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456" w:rsidRDefault="009A4E2D">
      <w:r w:rsidRPr="009E43F6">
        <w:rPr>
          <w:noProof/>
          <w:lang w:eastAsia="fr-FR"/>
        </w:rPr>
        <w:drawing>
          <wp:inline distT="0" distB="0" distL="0" distR="0">
            <wp:extent cx="2466975" cy="962025"/>
            <wp:effectExtent l="0" t="0" r="0" b="0"/>
            <wp:docPr id="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984" r="-1558" b="9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2456" w:rsidRDefault="00BC2456"/>
    <w:p w:rsidR="00BC2456" w:rsidRDefault="00BC2456" w:rsidP="00A33F2D">
      <w:pPr>
        <w:pStyle w:val="NormalWeb"/>
        <w:pBdr>
          <w:top w:val="single" w:sz="6" w:space="1" w:color="00000A"/>
          <w:left w:val="single" w:sz="6" w:space="4" w:color="00000A"/>
          <w:bottom w:val="single" w:sz="6" w:space="0" w:color="00000A"/>
          <w:right w:val="single" w:sz="6" w:space="4" w:color="00000A"/>
        </w:pBdr>
        <w:shd w:val="clear" w:color="auto" w:fill="1F3864"/>
        <w:spacing w:before="0" w:after="0" w:line="240" w:lineRule="auto"/>
        <w:jc w:val="center"/>
        <w:rPr>
          <w:rFonts w:ascii="Verdana" w:hAnsi="Verdana" w:cs="Verdana"/>
          <w:b/>
          <w:bCs/>
        </w:rPr>
      </w:pPr>
    </w:p>
    <w:p w:rsidR="00BC2456" w:rsidRDefault="00BC2456" w:rsidP="00A33F2D">
      <w:pPr>
        <w:pStyle w:val="NormalWeb"/>
        <w:pBdr>
          <w:top w:val="single" w:sz="6" w:space="1" w:color="00000A"/>
          <w:left w:val="single" w:sz="6" w:space="4" w:color="00000A"/>
          <w:bottom w:val="single" w:sz="6" w:space="0" w:color="00000A"/>
          <w:right w:val="single" w:sz="6" w:space="4" w:color="00000A"/>
        </w:pBdr>
        <w:shd w:val="clear" w:color="auto" w:fill="1F3864"/>
        <w:spacing w:before="0" w:after="0" w:line="240" w:lineRule="auto"/>
        <w:jc w:val="center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DESIGNATION PAR LE CANDIDAT</w:t>
      </w:r>
    </w:p>
    <w:p w:rsidR="00BC2456" w:rsidRDefault="00BC2456" w:rsidP="00A33F2D">
      <w:pPr>
        <w:pStyle w:val="NormalWeb"/>
        <w:pBdr>
          <w:top w:val="single" w:sz="6" w:space="1" w:color="00000A"/>
          <w:left w:val="single" w:sz="6" w:space="4" w:color="00000A"/>
          <w:bottom w:val="single" w:sz="6" w:space="0" w:color="00000A"/>
          <w:right w:val="single" w:sz="6" w:space="4" w:color="00000A"/>
        </w:pBdr>
        <w:shd w:val="clear" w:color="auto" w:fill="1F3864"/>
        <w:spacing w:before="0" w:after="0" w:line="240" w:lineRule="auto"/>
        <w:jc w:val="center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DES</w:t>
      </w:r>
      <w:r w:rsidR="00D42AC4">
        <w:rPr>
          <w:rFonts w:ascii="Verdana" w:hAnsi="Verdana" w:cs="Verdana"/>
          <w:b/>
          <w:bCs/>
        </w:rPr>
        <w:t xml:space="preserve"> PERSONNE</w:t>
      </w:r>
      <w:r>
        <w:rPr>
          <w:rFonts w:ascii="Verdana" w:hAnsi="Verdana" w:cs="Verdana"/>
          <w:b/>
          <w:bCs/>
        </w:rPr>
        <w:t>S</w:t>
      </w:r>
      <w:r w:rsidR="00D42AC4">
        <w:rPr>
          <w:rFonts w:ascii="Verdana" w:hAnsi="Verdana" w:cs="Verdana"/>
          <w:b/>
          <w:bCs/>
        </w:rPr>
        <w:t xml:space="preserve"> HABILITEE</w:t>
      </w:r>
      <w:r>
        <w:rPr>
          <w:rFonts w:ascii="Verdana" w:hAnsi="Verdana" w:cs="Verdana"/>
          <w:b/>
          <w:bCs/>
        </w:rPr>
        <w:t>S A RECEVOIR</w:t>
      </w:r>
    </w:p>
    <w:p w:rsidR="00BC2456" w:rsidRDefault="00BC2456" w:rsidP="00A33F2D">
      <w:pPr>
        <w:pStyle w:val="NormalWeb"/>
        <w:pBdr>
          <w:top w:val="single" w:sz="6" w:space="1" w:color="00000A"/>
          <w:left w:val="single" w:sz="6" w:space="4" w:color="00000A"/>
          <w:bottom w:val="single" w:sz="6" w:space="0" w:color="00000A"/>
          <w:right w:val="single" w:sz="6" w:space="4" w:color="00000A"/>
        </w:pBdr>
        <w:shd w:val="clear" w:color="auto" w:fill="1F3864"/>
        <w:spacing w:before="0" w:after="0" w:line="240" w:lineRule="auto"/>
        <w:jc w:val="center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>LES COMMUN</w:t>
      </w:r>
      <w:r w:rsidR="00845DBA">
        <w:rPr>
          <w:rFonts w:ascii="Verdana" w:hAnsi="Verdana" w:cs="Verdana"/>
          <w:b/>
          <w:bCs/>
        </w:rPr>
        <w:t>ICATIONS DE L’ACHETEUR</w:t>
      </w:r>
    </w:p>
    <w:p w:rsidR="00BC2456" w:rsidRDefault="00BC2456" w:rsidP="00A33F2D">
      <w:pPr>
        <w:pStyle w:val="NormalWeb"/>
        <w:pBdr>
          <w:top w:val="single" w:sz="6" w:space="1" w:color="00000A"/>
          <w:left w:val="single" w:sz="6" w:space="4" w:color="00000A"/>
          <w:bottom w:val="single" w:sz="6" w:space="0" w:color="00000A"/>
          <w:right w:val="single" w:sz="6" w:space="4" w:color="00000A"/>
        </w:pBdr>
        <w:shd w:val="clear" w:color="auto" w:fill="1F3864"/>
        <w:spacing w:before="0" w:after="0" w:line="240" w:lineRule="auto"/>
        <w:jc w:val="center"/>
        <w:rPr>
          <w:rFonts w:ascii="Verdana" w:hAnsi="Verdana" w:cs="Verdana"/>
          <w:b/>
          <w:bCs/>
        </w:rPr>
      </w:pPr>
    </w:p>
    <w:p w:rsidR="00BC2456" w:rsidRDefault="00BC2456">
      <w:pPr>
        <w:pStyle w:val="NormalWeb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Dans le cadre de la présente procédure, le candidat indique</w:t>
      </w:r>
      <w:r>
        <w:rPr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la (les) personne(s) à qui le pouvoir adjudicateur pourra adresser les communica</w:t>
      </w:r>
      <w:r w:rsidR="00DE131A">
        <w:rPr>
          <w:rFonts w:ascii="Verdana" w:hAnsi="Verdana" w:cs="Verdana"/>
          <w:sz w:val="20"/>
          <w:szCs w:val="20"/>
        </w:rPr>
        <w:t xml:space="preserve">tions mentionnées à l’article </w:t>
      </w:r>
      <w:r w:rsidR="004C4E88">
        <w:rPr>
          <w:rFonts w:ascii="Verdana" w:hAnsi="Verdana" w:cs="Verdana"/>
          <w:sz w:val="20"/>
          <w:szCs w:val="20"/>
        </w:rPr>
        <w:t>11 du Règlement de C</w:t>
      </w:r>
      <w:r w:rsidRPr="008D61C3">
        <w:rPr>
          <w:rFonts w:ascii="Verdana" w:hAnsi="Verdana" w:cs="Verdana"/>
          <w:sz w:val="20"/>
          <w:szCs w:val="20"/>
        </w:rPr>
        <w:t>onsultation.</w:t>
      </w:r>
    </w:p>
    <w:p w:rsidR="00007D85" w:rsidRDefault="00007D85">
      <w:pPr>
        <w:pStyle w:val="NormalWeb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BC2456">
        <w:trPr>
          <w:trHeight w:val="1632"/>
        </w:trPr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2456" w:rsidRDefault="00BC2456" w:rsidP="005A128B">
            <w:pPr>
              <w:pStyle w:val="NormalWeb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u w:val="single"/>
              </w:rPr>
              <w:t>Consultation</w:t>
            </w:r>
            <w:r w:rsidRPr="00E054C6">
              <w:rPr>
                <w:rFonts w:ascii="Verdana" w:hAnsi="Verdana" w:cs="Verdana"/>
                <w:b/>
                <w:sz w:val="20"/>
                <w:szCs w:val="20"/>
              </w:rPr>
              <w:t> </w:t>
            </w:r>
            <w:r w:rsidRPr="00E054C6">
              <w:rPr>
                <w:rFonts w:ascii="Verdana" w:hAnsi="Verdana" w:cs="Verdana"/>
                <w:sz w:val="20"/>
                <w:szCs w:val="20"/>
              </w:rPr>
              <w:t>:</w:t>
            </w:r>
            <w:r w:rsidR="002C3AD9">
              <w:rPr>
                <w:rFonts w:ascii="Verdana" w:hAnsi="Verdana" w:cs="Verdana"/>
                <w:sz w:val="20"/>
                <w:szCs w:val="20"/>
              </w:rPr>
              <w:t> </w:t>
            </w:r>
            <w:r w:rsidR="007D58E6">
              <w:rPr>
                <w:rFonts w:ascii="Verdana" w:hAnsi="Verdana" w:cs="Verdana"/>
                <w:b/>
                <w:sz w:val="20"/>
                <w:szCs w:val="20"/>
              </w:rPr>
              <w:t>Prestations de</w:t>
            </w:r>
            <w:r w:rsidR="001A7B24">
              <w:rPr>
                <w:rFonts w:ascii="Verdana" w:hAnsi="Verdana" w:cs="Verdana"/>
                <w:b/>
                <w:sz w:val="20"/>
                <w:szCs w:val="20"/>
              </w:rPr>
              <w:t xml:space="preserve"> fourniture, installation et maintenance du matériel audiovisuel</w:t>
            </w:r>
          </w:p>
          <w:p w:rsidR="00BC2456" w:rsidRDefault="00BC2456">
            <w:pPr>
              <w:pStyle w:val="NormalWeb"/>
              <w:spacing w:before="0" w:after="0" w:line="240" w:lineRule="auto"/>
              <w:rPr>
                <w:rFonts w:ascii="Verdana" w:hAnsi="Verdana" w:cs="Verdana"/>
                <w:b/>
                <w:sz w:val="20"/>
                <w:szCs w:val="20"/>
                <w:u w:val="single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u w:val="single"/>
              </w:rPr>
              <w:t>Candidat</w:t>
            </w:r>
            <w:r w:rsidR="00BC1B4B" w:rsidRPr="00E054C6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r w:rsidRPr="00E054C6">
              <w:rPr>
                <w:rFonts w:ascii="Verdana" w:hAnsi="Verdana" w:cs="Verdana"/>
                <w:b/>
                <w:sz w:val="20"/>
                <w:szCs w:val="20"/>
              </w:rPr>
              <w:t>:</w:t>
            </w:r>
          </w:p>
          <w:p w:rsidR="00BC2456" w:rsidRDefault="00BC2456">
            <w:pPr>
              <w:pStyle w:val="NormalWeb"/>
              <w:spacing w:before="0" w:after="0" w:line="240" w:lineRule="auto"/>
              <w:rPr>
                <w:rFonts w:ascii="Verdana" w:hAnsi="Verdana" w:cs="Verdana"/>
                <w:b/>
                <w:sz w:val="20"/>
                <w:szCs w:val="20"/>
                <w:u w:val="single"/>
              </w:rPr>
            </w:pPr>
          </w:p>
          <w:p w:rsidR="00DB32FE" w:rsidRDefault="00DB32FE">
            <w:pPr>
              <w:pStyle w:val="NormalWeb"/>
              <w:spacing w:before="0" w:after="0" w:line="240" w:lineRule="auto"/>
              <w:rPr>
                <w:rFonts w:ascii="Verdana" w:hAnsi="Verdana" w:cs="Verdana"/>
                <w:b/>
                <w:sz w:val="20"/>
                <w:szCs w:val="20"/>
                <w:u w:val="single"/>
              </w:rPr>
            </w:pPr>
          </w:p>
          <w:p w:rsidR="004E2978" w:rsidRDefault="004E2978">
            <w:pPr>
              <w:pStyle w:val="NormalWeb"/>
              <w:spacing w:before="0" w:after="0" w:line="240" w:lineRule="auto"/>
              <w:rPr>
                <w:rFonts w:ascii="Verdana" w:hAnsi="Verdana" w:cs="Verdana"/>
                <w:b/>
                <w:sz w:val="20"/>
                <w:szCs w:val="20"/>
                <w:u w:val="single"/>
              </w:rPr>
            </w:pPr>
          </w:p>
          <w:p w:rsidR="00BC2456" w:rsidRDefault="00BC2456">
            <w:pPr>
              <w:pStyle w:val="NormalWeb"/>
              <w:spacing w:before="0" w:after="0" w:line="240" w:lineRule="auto"/>
              <w:rPr>
                <w:rFonts w:ascii="Verdana" w:hAnsi="Verdana" w:cs="Verdana"/>
                <w:b/>
                <w:sz w:val="20"/>
                <w:szCs w:val="20"/>
                <w:u w:val="single"/>
              </w:rPr>
            </w:pPr>
          </w:p>
          <w:p w:rsidR="00BC2456" w:rsidRDefault="00BC2456">
            <w:pPr>
              <w:pStyle w:val="NormalWeb"/>
              <w:spacing w:before="0" w:after="0" w:line="240" w:lineRule="auto"/>
              <w:rPr>
                <w:rFonts w:ascii="Verdana" w:hAnsi="Verdana" w:cs="Verdana"/>
                <w:b/>
                <w:sz w:val="20"/>
                <w:szCs w:val="20"/>
                <w:u w:val="single"/>
              </w:rPr>
            </w:pPr>
          </w:p>
          <w:p w:rsidR="00BC2456" w:rsidRDefault="00BC2456">
            <w:pPr>
              <w:pStyle w:val="NormalWeb"/>
              <w:spacing w:before="0" w:after="0" w:line="240" w:lineRule="auto"/>
              <w:rPr>
                <w:rFonts w:ascii="Verdana" w:hAnsi="Verdana" w:cs="Verdana"/>
                <w:b/>
                <w:sz w:val="20"/>
                <w:szCs w:val="20"/>
                <w:u w:val="single"/>
              </w:rPr>
            </w:pPr>
          </w:p>
          <w:p w:rsidR="00BC2456" w:rsidRDefault="00BC2456" w:rsidP="00007D85">
            <w:pPr>
              <w:pStyle w:val="NormalWeb"/>
              <w:spacing w:before="0"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007D85">
        <w:trPr>
          <w:trHeight w:val="1632"/>
        </w:trPr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D85" w:rsidRDefault="00007D85" w:rsidP="00007D85">
            <w:pPr>
              <w:pStyle w:val="NormalWeb"/>
              <w:spacing w:before="0" w:after="0" w:line="240" w:lineRule="auto"/>
              <w:rPr>
                <w:rFonts w:ascii="Verdana" w:hAnsi="Verdana" w:cs="Verdana"/>
                <w:b/>
                <w:sz w:val="20"/>
                <w:szCs w:val="20"/>
                <w:u w:val="single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u w:val="single"/>
              </w:rPr>
              <w:t xml:space="preserve">Personne habilitée à recevoir les communications au titre de la </w:t>
            </w:r>
            <w:r w:rsidR="009D3616">
              <w:rPr>
                <w:rFonts w:ascii="Verdana" w:hAnsi="Verdana" w:cs="Verdana"/>
                <w:b/>
                <w:sz w:val="20"/>
                <w:szCs w:val="20"/>
                <w:u w:val="single"/>
              </w:rPr>
              <w:t xml:space="preserve">procédure puis de la </w:t>
            </w:r>
            <w:r>
              <w:rPr>
                <w:rFonts w:ascii="Verdana" w:hAnsi="Verdana" w:cs="Verdana"/>
                <w:b/>
                <w:sz w:val="20"/>
                <w:szCs w:val="20"/>
                <w:u w:val="single"/>
              </w:rPr>
              <w:t>conduite du contrat (OBLIGATOIRE)</w:t>
            </w:r>
            <w:r w:rsidR="009D3616">
              <w:rPr>
                <w:rFonts w:ascii="Verdana" w:hAnsi="Verdana" w:cs="Verdana"/>
                <w:b/>
                <w:sz w:val="20"/>
                <w:szCs w:val="20"/>
              </w:rPr>
              <w:t xml:space="preserve"> </w:t>
            </w:r>
            <w:r w:rsidRPr="00E054C6">
              <w:rPr>
                <w:rFonts w:ascii="Verdana" w:hAnsi="Verdana" w:cs="Verdana"/>
                <w:b/>
                <w:sz w:val="20"/>
                <w:szCs w:val="20"/>
              </w:rPr>
              <w:t>:</w:t>
            </w:r>
          </w:p>
          <w:p w:rsidR="00007D85" w:rsidRDefault="00007D85" w:rsidP="00007D85">
            <w:pPr>
              <w:pStyle w:val="NormalWeb"/>
              <w:spacing w:before="0" w:after="0" w:line="240" w:lineRule="auto"/>
              <w:rPr>
                <w:rFonts w:ascii="Verdana" w:hAnsi="Verdana" w:cs="Verdana"/>
                <w:b/>
                <w:sz w:val="20"/>
                <w:szCs w:val="20"/>
                <w:u w:val="single"/>
              </w:rPr>
            </w:pPr>
          </w:p>
          <w:p w:rsidR="00007D85" w:rsidRDefault="00007D85" w:rsidP="00007D85">
            <w:pPr>
              <w:pStyle w:val="NormalWeb"/>
              <w:spacing w:before="60"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Nom, prénom :</w:t>
            </w:r>
          </w:p>
          <w:p w:rsidR="00007D85" w:rsidRDefault="00007D85" w:rsidP="00007D85">
            <w:pPr>
              <w:pStyle w:val="NormalWeb"/>
              <w:spacing w:before="60"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Fonction :</w:t>
            </w:r>
          </w:p>
          <w:p w:rsidR="00007D85" w:rsidRDefault="00007D85" w:rsidP="00007D85">
            <w:pPr>
              <w:pStyle w:val="NormalWeb"/>
              <w:spacing w:before="60"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Adresse postale :</w:t>
            </w:r>
          </w:p>
          <w:p w:rsidR="00007D85" w:rsidRDefault="00007D85" w:rsidP="00007D85">
            <w:pPr>
              <w:pStyle w:val="NormalWeb"/>
              <w:spacing w:before="60"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Adresse mail :</w:t>
            </w:r>
          </w:p>
          <w:p w:rsidR="00007D85" w:rsidRDefault="00886DF5" w:rsidP="00007D85">
            <w:pPr>
              <w:pStyle w:val="NormalWeb"/>
              <w:spacing w:before="60"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Portable</w:t>
            </w:r>
            <w:r w:rsidR="00007D85">
              <w:rPr>
                <w:rFonts w:ascii="Verdana" w:hAnsi="Verdana" w:cs="Verdana"/>
                <w:b/>
                <w:sz w:val="20"/>
                <w:szCs w:val="20"/>
              </w:rPr>
              <w:t xml:space="preserve"> :</w:t>
            </w:r>
          </w:p>
          <w:p w:rsidR="00007D85" w:rsidRDefault="00007D85" w:rsidP="00007D85">
            <w:pPr>
              <w:pStyle w:val="NormalWeb"/>
              <w:spacing w:before="0"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</w:p>
          <w:p w:rsidR="00007D85" w:rsidRDefault="00007D85" w:rsidP="00007D85">
            <w:pPr>
              <w:pStyle w:val="NormalWeb"/>
              <w:spacing w:before="0"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</w:p>
          <w:p w:rsidR="00DB32FE" w:rsidRDefault="00DB32FE" w:rsidP="00007D85">
            <w:pPr>
              <w:pStyle w:val="NormalWeb"/>
              <w:spacing w:before="0"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</w:p>
          <w:p w:rsidR="00007D85" w:rsidRPr="00DB32FE" w:rsidRDefault="00007D85" w:rsidP="00007D85">
            <w:pPr>
              <w:pStyle w:val="NormalWeb"/>
              <w:spacing w:before="0" w:after="0" w:line="240" w:lineRule="auto"/>
              <w:rPr>
                <w:rFonts w:ascii="Verdana" w:hAnsi="Verdana" w:cs="Verdana"/>
                <w:sz w:val="20"/>
                <w:szCs w:val="20"/>
                <w:u w:val="single"/>
              </w:rPr>
            </w:pPr>
            <w:r w:rsidRPr="00DB32FE">
              <w:rPr>
                <w:rFonts w:ascii="Verdana" w:hAnsi="Verdana" w:cs="Verdana"/>
                <w:sz w:val="20"/>
                <w:szCs w:val="20"/>
                <w:u w:val="single"/>
              </w:rPr>
              <w:t>Deuxième personne h</w:t>
            </w:r>
            <w:r w:rsidRPr="009D3616">
              <w:rPr>
                <w:rFonts w:ascii="Verdana" w:hAnsi="Verdana" w:cs="Verdana"/>
                <w:sz w:val="20"/>
                <w:szCs w:val="20"/>
                <w:u w:val="single"/>
              </w:rPr>
              <w:t xml:space="preserve">abilitée à recevoir les communications </w:t>
            </w:r>
            <w:r w:rsidR="00DB32FE" w:rsidRPr="009D3616">
              <w:rPr>
                <w:rFonts w:ascii="Verdana" w:hAnsi="Verdana" w:cs="Verdana"/>
                <w:sz w:val="20"/>
                <w:szCs w:val="20"/>
                <w:u w:val="single"/>
              </w:rPr>
              <w:t xml:space="preserve">au titre </w:t>
            </w:r>
            <w:r w:rsidR="009D3616" w:rsidRPr="009D3616">
              <w:rPr>
                <w:rFonts w:ascii="Verdana" w:hAnsi="Verdana" w:cs="Verdana"/>
                <w:sz w:val="20"/>
                <w:szCs w:val="20"/>
                <w:u w:val="single"/>
              </w:rPr>
              <w:t xml:space="preserve">de la procédure puis de la </w:t>
            </w:r>
            <w:r w:rsidR="009D3616">
              <w:rPr>
                <w:rFonts w:ascii="Verdana" w:hAnsi="Verdana" w:cs="Verdana"/>
                <w:sz w:val="20"/>
                <w:szCs w:val="20"/>
                <w:u w:val="single"/>
              </w:rPr>
              <w:t>co</w:t>
            </w:r>
            <w:r w:rsidR="00DB32FE" w:rsidRPr="00DB32FE">
              <w:rPr>
                <w:rFonts w:ascii="Verdana" w:hAnsi="Verdana" w:cs="Verdana"/>
                <w:sz w:val="20"/>
                <w:szCs w:val="20"/>
                <w:u w:val="single"/>
              </w:rPr>
              <w:t xml:space="preserve">nduite du contrat </w:t>
            </w:r>
            <w:r w:rsidRPr="00DB32FE">
              <w:rPr>
                <w:rFonts w:ascii="Verdana" w:hAnsi="Verdana" w:cs="Verdana"/>
                <w:sz w:val="20"/>
                <w:szCs w:val="20"/>
                <w:u w:val="single"/>
              </w:rPr>
              <w:t>(FACULTATIF)</w:t>
            </w:r>
            <w:r w:rsidRPr="00DB32FE">
              <w:rPr>
                <w:rFonts w:ascii="Verdana" w:hAnsi="Verdana" w:cs="Verdana"/>
                <w:sz w:val="20"/>
                <w:szCs w:val="20"/>
              </w:rPr>
              <w:t xml:space="preserve"> :</w:t>
            </w:r>
          </w:p>
          <w:p w:rsidR="00007D85" w:rsidRPr="00DB32FE" w:rsidRDefault="00007D85" w:rsidP="00007D85">
            <w:pPr>
              <w:pStyle w:val="NormalWeb"/>
              <w:spacing w:before="0" w:after="0" w:line="240" w:lineRule="auto"/>
              <w:rPr>
                <w:rFonts w:ascii="Verdana" w:hAnsi="Verdana" w:cs="Verdana"/>
                <w:sz w:val="20"/>
                <w:szCs w:val="20"/>
                <w:u w:val="single"/>
              </w:rPr>
            </w:pPr>
          </w:p>
          <w:p w:rsidR="00007D85" w:rsidRDefault="00007D85" w:rsidP="00007D85">
            <w:pPr>
              <w:pStyle w:val="NormalWeb"/>
              <w:spacing w:before="60"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Nom, prénom :</w:t>
            </w:r>
          </w:p>
          <w:p w:rsidR="00007D85" w:rsidRDefault="00007D85" w:rsidP="00007D85">
            <w:pPr>
              <w:pStyle w:val="NormalWeb"/>
              <w:spacing w:before="60"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Fonction :</w:t>
            </w:r>
          </w:p>
          <w:p w:rsidR="00007D85" w:rsidRDefault="00007D85" w:rsidP="00007D85">
            <w:pPr>
              <w:pStyle w:val="NormalWeb"/>
              <w:spacing w:before="60"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Adresse postale :</w:t>
            </w:r>
          </w:p>
          <w:p w:rsidR="00007D85" w:rsidRDefault="00007D85" w:rsidP="00007D85">
            <w:pPr>
              <w:pStyle w:val="NormalWeb"/>
              <w:spacing w:before="60"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Adresse mail :</w:t>
            </w:r>
          </w:p>
          <w:p w:rsidR="00007D85" w:rsidRDefault="00886DF5" w:rsidP="00007D85">
            <w:pPr>
              <w:pStyle w:val="NormalWeb"/>
              <w:spacing w:before="60"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Portabl</w:t>
            </w:r>
            <w:r w:rsidR="00007D85">
              <w:rPr>
                <w:rFonts w:ascii="Verdana" w:hAnsi="Verdana" w:cs="Verdana"/>
                <w:sz w:val="20"/>
                <w:szCs w:val="20"/>
              </w:rPr>
              <w:t>e :</w:t>
            </w:r>
          </w:p>
          <w:p w:rsidR="00DB32FE" w:rsidRDefault="00DB32FE" w:rsidP="00007D85">
            <w:pPr>
              <w:pStyle w:val="NormalWeb"/>
              <w:spacing w:before="0"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007D85" w:rsidRDefault="00007D85" w:rsidP="005A128B">
            <w:pPr>
              <w:pStyle w:val="NormalWeb"/>
              <w:jc w:val="both"/>
              <w:rPr>
                <w:rFonts w:ascii="Verdana" w:hAnsi="Verdana" w:cs="Verdana"/>
                <w:b/>
                <w:sz w:val="20"/>
                <w:szCs w:val="20"/>
                <w:u w:val="single"/>
              </w:rPr>
            </w:pPr>
          </w:p>
        </w:tc>
      </w:tr>
      <w:tr w:rsidR="00007D85">
        <w:trPr>
          <w:trHeight w:val="1632"/>
        </w:trPr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D85" w:rsidRDefault="00007D85" w:rsidP="00007D85">
            <w:pPr>
              <w:pStyle w:val="NormalWeb"/>
              <w:spacing w:before="0" w:after="0" w:line="240" w:lineRule="auto"/>
              <w:rPr>
                <w:rFonts w:ascii="Verdana" w:hAnsi="Verdana" w:cs="Verdana"/>
                <w:b/>
                <w:sz w:val="20"/>
                <w:szCs w:val="20"/>
                <w:u w:val="single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u w:val="single"/>
              </w:rPr>
              <w:lastRenderedPageBreak/>
              <w:t xml:space="preserve">Personne habilitée à recevoir les communications </w:t>
            </w:r>
            <w:r w:rsidR="00572EE6">
              <w:rPr>
                <w:rFonts w:ascii="Verdana" w:hAnsi="Verdana" w:cs="Verdana"/>
                <w:b/>
                <w:sz w:val="20"/>
                <w:szCs w:val="20"/>
                <w:u w:val="single"/>
              </w:rPr>
              <w:t xml:space="preserve">au titre de l’encadrement sur site </w:t>
            </w:r>
            <w:r>
              <w:rPr>
                <w:rFonts w:ascii="Verdana" w:hAnsi="Verdana" w:cs="Verdana"/>
                <w:b/>
                <w:sz w:val="20"/>
                <w:szCs w:val="20"/>
                <w:u w:val="single"/>
              </w:rPr>
              <w:t>(OBLIGATOIRE)</w:t>
            </w:r>
            <w:r w:rsidRPr="00E054C6">
              <w:rPr>
                <w:rFonts w:ascii="Verdana" w:hAnsi="Verdana" w:cs="Verdana"/>
                <w:b/>
                <w:sz w:val="20"/>
                <w:szCs w:val="20"/>
              </w:rPr>
              <w:t xml:space="preserve"> :</w:t>
            </w:r>
          </w:p>
          <w:p w:rsidR="00007D85" w:rsidRDefault="00007D85" w:rsidP="00007D85">
            <w:pPr>
              <w:pStyle w:val="NormalWeb"/>
              <w:spacing w:before="0" w:after="0" w:line="240" w:lineRule="auto"/>
              <w:rPr>
                <w:rFonts w:ascii="Verdana" w:hAnsi="Verdana" w:cs="Verdana"/>
                <w:b/>
                <w:sz w:val="20"/>
                <w:szCs w:val="20"/>
                <w:u w:val="single"/>
              </w:rPr>
            </w:pPr>
          </w:p>
          <w:p w:rsidR="00007D85" w:rsidRDefault="00007D85" w:rsidP="00007D85">
            <w:pPr>
              <w:pStyle w:val="NormalWeb"/>
              <w:spacing w:before="60"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Nom, prénom :</w:t>
            </w:r>
          </w:p>
          <w:p w:rsidR="00007D85" w:rsidRDefault="00007D85" w:rsidP="00007D85">
            <w:pPr>
              <w:pStyle w:val="NormalWeb"/>
              <w:spacing w:before="60"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Fonction :</w:t>
            </w:r>
          </w:p>
          <w:p w:rsidR="00007D85" w:rsidRDefault="00007D85" w:rsidP="00007D85">
            <w:pPr>
              <w:pStyle w:val="NormalWeb"/>
              <w:spacing w:before="60"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Adresse postale :</w:t>
            </w:r>
          </w:p>
          <w:p w:rsidR="00007D85" w:rsidRDefault="00007D85" w:rsidP="00007D85">
            <w:pPr>
              <w:pStyle w:val="NormalWeb"/>
              <w:spacing w:before="60"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Adresse mail :</w:t>
            </w:r>
          </w:p>
          <w:p w:rsidR="00007D85" w:rsidRDefault="00886DF5" w:rsidP="00007D85">
            <w:pPr>
              <w:pStyle w:val="NormalWeb"/>
              <w:spacing w:before="60"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Portabl</w:t>
            </w:r>
            <w:r w:rsidR="00007D85">
              <w:rPr>
                <w:rFonts w:ascii="Verdana" w:hAnsi="Verdana" w:cs="Verdana"/>
                <w:b/>
                <w:sz w:val="20"/>
                <w:szCs w:val="20"/>
              </w:rPr>
              <w:t>e :</w:t>
            </w:r>
          </w:p>
          <w:p w:rsidR="00007D85" w:rsidRDefault="00007D85" w:rsidP="00007D85">
            <w:pPr>
              <w:pStyle w:val="NormalWeb"/>
              <w:spacing w:before="0"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</w:p>
          <w:p w:rsidR="00572EE6" w:rsidRDefault="00572EE6" w:rsidP="00007D85">
            <w:pPr>
              <w:pStyle w:val="NormalWeb"/>
              <w:spacing w:before="0"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</w:p>
          <w:p w:rsidR="00007D85" w:rsidRDefault="00007D85" w:rsidP="00007D85">
            <w:pPr>
              <w:pStyle w:val="NormalWeb"/>
              <w:spacing w:before="0" w:after="0" w:line="240" w:lineRule="auto"/>
              <w:rPr>
                <w:rFonts w:ascii="Verdana" w:hAnsi="Verdana" w:cs="Verdana"/>
                <w:b/>
                <w:sz w:val="20"/>
                <w:szCs w:val="20"/>
              </w:rPr>
            </w:pPr>
          </w:p>
          <w:p w:rsidR="00007D85" w:rsidRDefault="00007D85" w:rsidP="00007D85">
            <w:pPr>
              <w:pStyle w:val="NormalWeb"/>
              <w:spacing w:before="0" w:after="0" w:line="240" w:lineRule="auto"/>
              <w:rPr>
                <w:rFonts w:ascii="Verdana" w:hAnsi="Verdana" w:cs="Verdana"/>
                <w:sz w:val="20"/>
                <w:szCs w:val="20"/>
                <w:u w:val="single"/>
              </w:rPr>
            </w:pPr>
            <w:r>
              <w:rPr>
                <w:rFonts w:ascii="Verdana" w:hAnsi="Verdana" w:cs="Verdana"/>
                <w:sz w:val="20"/>
                <w:szCs w:val="20"/>
                <w:u w:val="single"/>
              </w:rPr>
              <w:t>Deuxième personne habilitée à recevoir les communications (FACULTATIF)</w:t>
            </w:r>
            <w:r w:rsidRPr="00E054C6">
              <w:rPr>
                <w:rFonts w:ascii="Verdana" w:hAnsi="Verdana" w:cs="Verdana"/>
                <w:sz w:val="20"/>
                <w:szCs w:val="20"/>
              </w:rPr>
              <w:t xml:space="preserve"> :</w:t>
            </w:r>
          </w:p>
          <w:p w:rsidR="00007D85" w:rsidRDefault="00007D85" w:rsidP="00007D85">
            <w:pPr>
              <w:pStyle w:val="NormalWeb"/>
              <w:spacing w:before="0" w:after="0" w:line="240" w:lineRule="auto"/>
              <w:rPr>
                <w:rFonts w:ascii="Verdana" w:hAnsi="Verdana" w:cs="Verdana"/>
                <w:sz w:val="20"/>
                <w:szCs w:val="20"/>
                <w:u w:val="single"/>
              </w:rPr>
            </w:pPr>
          </w:p>
          <w:p w:rsidR="00007D85" w:rsidRDefault="00007D85" w:rsidP="00007D85">
            <w:pPr>
              <w:pStyle w:val="NormalWeb"/>
              <w:spacing w:before="60"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Nom, prénom :</w:t>
            </w:r>
          </w:p>
          <w:p w:rsidR="00007D85" w:rsidRDefault="00007D85" w:rsidP="00007D85">
            <w:pPr>
              <w:pStyle w:val="NormalWeb"/>
              <w:spacing w:before="60"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Fonction :</w:t>
            </w:r>
          </w:p>
          <w:p w:rsidR="00007D85" w:rsidRDefault="00007D85" w:rsidP="00007D85">
            <w:pPr>
              <w:pStyle w:val="NormalWeb"/>
              <w:spacing w:before="60"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Adresse postale :</w:t>
            </w:r>
          </w:p>
          <w:p w:rsidR="00007D85" w:rsidRDefault="00007D85" w:rsidP="00007D85">
            <w:pPr>
              <w:pStyle w:val="NormalWeb"/>
              <w:spacing w:before="60"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Adresse mail :</w:t>
            </w:r>
          </w:p>
          <w:p w:rsidR="00007D85" w:rsidRDefault="00886DF5" w:rsidP="00007D85">
            <w:pPr>
              <w:pStyle w:val="NormalWeb"/>
              <w:spacing w:before="60"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Portabl</w:t>
            </w:r>
            <w:r w:rsidR="00007D85">
              <w:rPr>
                <w:rFonts w:ascii="Verdana" w:hAnsi="Verdana" w:cs="Verdana"/>
                <w:sz w:val="20"/>
                <w:szCs w:val="20"/>
              </w:rPr>
              <w:t>e :</w:t>
            </w:r>
          </w:p>
          <w:p w:rsidR="00007D85" w:rsidRDefault="00007D85" w:rsidP="00007D85">
            <w:pPr>
              <w:pStyle w:val="NormalWeb"/>
              <w:spacing w:before="0"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007D85" w:rsidRDefault="00564597" w:rsidP="005A128B">
            <w:pPr>
              <w:pStyle w:val="NormalWeb"/>
              <w:jc w:val="both"/>
              <w:rPr>
                <w:rFonts w:ascii="Verdana" w:hAnsi="Verdana" w:cs="Verdana"/>
                <w:b/>
                <w:sz w:val="20"/>
                <w:szCs w:val="20"/>
                <w:u w:val="single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u w:val="single"/>
              </w:rPr>
              <w:t xml:space="preserve"> </w:t>
            </w:r>
          </w:p>
        </w:tc>
      </w:tr>
    </w:tbl>
    <w:p w:rsidR="00BC2456" w:rsidRDefault="00BC2456" w:rsidP="00E33354"/>
    <w:sectPr w:rsidR="00BC2456" w:rsidSect="004C4E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20" w:footer="720" w:gutter="0"/>
      <w:pgNumType w:fmt="numberInDas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4E88" w:rsidRDefault="004C4E88" w:rsidP="004C4E88">
      <w:r>
        <w:separator/>
      </w:r>
    </w:p>
  </w:endnote>
  <w:endnote w:type="continuationSeparator" w:id="0">
    <w:p w:rsidR="004C4E88" w:rsidRDefault="004C4E88" w:rsidP="004C4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AEE" w:rsidRDefault="00965A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0668358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:rsidR="006A3E7C" w:rsidRPr="006A3E7C" w:rsidRDefault="006A3E7C">
        <w:pPr>
          <w:pStyle w:val="Pieddepage"/>
          <w:jc w:val="right"/>
          <w:rPr>
            <w:rFonts w:ascii="Verdana" w:hAnsi="Verdana"/>
            <w:sz w:val="16"/>
            <w:szCs w:val="16"/>
          </w:rPr>
        </w:pPr>
        <w:r w:rsidRPr="006A3E7C">
          <w:rPr>
            <w:rFonts w:ascii="Verdana" w:hAnsi="Verdana"/>
            <w:sz w:val="16"/>
            <w:szCs w:val="16"/>
          </w:rPr>
          <w:fldChar w:fldCharType="begin"/>
        </w:r>
        <w:r w:rsidRPr="006A3E7C">
          <w:rPr>
            <w:rFonts w:ascii="Verdana" w:hAnsi="Verdana"/>
            <w:sz w:val="16"/>
            <w:szCs w:val="16"/>
          </w:rPr>
          <w:instrText>PAGE   \* MERGEFORMAT</w:instrText>
        </w:r>
        <w:r w:rsidRPr="006A3E7C">
          <w:rPr>
            <w:rFonts w:ascii="Verdana" w:hAnsi="Verdana"/>
            <w:sz w:val="16"/>
            <w:szCs w:val="16"/>
          </w:rPr>
          <w:fldChar w:fldCharType="separate"/>
        </w:r>
        <w:r w:rsidR="00886DF5">
          <w:rPr>
            <w:rFonts w:ascii="Verdana" w:hAnsi="Verdana"/>
            <w:noProof/>
            <w:sz w:val="16"/>
            <w:szCs w:val="16"/>
          </w:rPr>
          <w:t>- 2 -</w:t>
        </w:r>
        <w:r w:rsidRPr="006A3E7C">
          <w:rPr>
            <w:rFonts w:ascii="Verdana" w:hAnsi="Verdana"/>
            <w:sz w:val="16"/>
            <w:szCs w:val="16"/>
          </w:rPr>
          <w:fldChar w:fldCharType="end"/>
        </w:r>
      </w:p>
    </w:sdtContent>
  </w:sdt>
  <w:p w:rsidR="006A3E7C" w:rsidRDefault="00965AEE">
    <w:pPr>
      <w:pStyle w:val="Pieddepage"/>
    </w:pPr>
    <w:r>
      <w:t xml:space="preserve">ENTPE </w:t>
    </w:r>
    <w:r>
      <w:t>_2025_audiovisuel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AEE" w:rsidRDefault="00965AE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4E88" w:rsidRDefault="004C4E88" w:rsidP="004C4E88">
      <w:r>
        <w:separator/>
      </w:r>
    </w:p>
  </w:footnote>
  <w:footnote w:type="continuationSeparator" w:id="0">
    <w:p w:rsidR="004C4E88" w:rsidRDefault="004C4E88" w:rsidP="004C4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AEE" w:rsidRDefault="00965AE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AEE" w:rsidRDefault="00965AE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AEE" w:rsidRDefault="00965AE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31A"/>
    <w:rsid w:val="00007D85"/>
    <w:rsid w:val="000E7827"/>
    <w:rsid w:val="001A7B24"/>
    <w:rsid w:val="002C3AD9"/>
    <w:rsid w:val="00392B52"/>
    <w:rsid w:val="004C4E88"/>
    <w:rsid w:val="004E2978"/>
    <w:rsid w:val="00500D00"/>
    <w:rsid w:val="00510917"/>
    <w:rsid w:val="00564597"/>
    <w:rsid w:val="00572EE6"/>
    <w:rsid w:val="005830E1"/>
    <w:rsid w:val="005A128B"/>
    <w:rsid w:val="0067741C"/>
    <w:rsid w:val="006A3E7C"/>
    <w:rsid w:val="007D58E6"/>
    <w:rsid w:val="007F5F19"/>
    <w:rsid w:val="00845DBA"/>
    <w:rsid w:val="00886DF5"/>
    <w:rsid w:val="008D61C3"/>
    <w:rsid w:val="00965AEE"/>
    <w:rsid w:val="009A4E2D"/>
    <w:rsid w:val="009D3616"/>
    <w:rsid w:val="00A33F2D"/>
    <w:rsid w:val="00BC1B4B"/>
    <w:rsid w:val="00BC2456"/>
    <w:rsid w:val="00CF1DC7"/>
    <w:rsid w:val="00D15AA3"/>
    <w:rsid w:val="00D42AC4"/>
    <w:rsid w:val="00DB32FE"/>
    <w:rsid w:val="00DE131A"/>
    <w:rsid w:val="00E054C6"/>
    <w:rsid w:val="00E33354"/>
    <w:rsid w:val="00F4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,"/>
  <w:listSeparator w:val=";"/>
  <w14:docId w14:val="790B5CE7"/>
  <w15:chartTrackingRefBased/>
  <w15:docId w15:val="{3042FB6F-3E0D-4666-A462-C61F03802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NormalWeb">
    <w:name w:val="Normal (Web)"/>
    <w:basedOn w:val="Normal"/>
    <w:pPr>
      <w:spacing w:before="280" w:after="142" w:line="288" w:lineRule="auto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4C4E8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C4E88"/>
    <w:rPr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4C4E8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C4E88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C5EA7-1FC1-4DAF-87D4-A3AFF185F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ROISIN Valérie - CEREMA/Siège/DAGeF/AMP</dc:creator>
  <cp:keywords/>
  <dc:description/>
  <cp:lastModifiedBy>THONGSYTHAVONG Seng Sanga</cp:lastModifiedBy>
  <cp:revision>5</cp:revision>
  <cp:lastPrinted>1899-12-31T23:00:00Z</cp:lastPrinted>
  <dcterms:created xsi:type="dcterms:W3CDTF">2025-02-13T14:56:00Z</dcterms:created>
  <dcterms:modified xsi:type="dcterms:W3CDTF">2025-02-13T14:58:00Z</dcterms:modified>
</cp:coreProperties>
</file>