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34"/>
        <w:gridCol w:w="5232"/>
      </w:tblGrid>
      <w:tr w:rsidR="00D943FC" w:rsidRPr="00D943FC" w14:paraId="4B4CEB1C" w14:textId="77777777" w:rsidTr="00D943FC">
        <w:tc>
          <w:tcPr>
            <w:tcW w:w="5234" w:type="dxa"/>
            <w:shd w:val="clear" w:color="auto" w:fill="auto"/>
          </w:tcPr>
          <w:p w14:paraId="78236175" w14:textId="77777777" w:rsidR="00D943FC" w:rsidRPr="00D943FC" w:rsidRDefault="00D943FC" w:rsidP="00D943FC">
            <w:pPr>
              <w:rPr>
                <w:rFonts w:ascii="Times New Roman" w:hAnsi="Times New Roman"/>
                <w:szCs w:val="24"/>
              </w:rPr>
            </w:pPr>
            <w:r w:rsidRPr="00D943FC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2286F153" wp14:editId="2DE4CB87">
                  <wp:extent cx="1040765" cy="946785"/>
                  <wp:effectExtent l="0" t="0" r="6985" b="57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29" t="11894" r="30281" b="355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65" cy="946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2" w:type="dxa"/>
            <w:shd w:val="clear" w:color="auto" w:fill="auto"/>
          </w:tcPr>
          <w:p w14:paraId="005EAE2F" w14:textId="746A5BA1" w:rsidR="00D943FC" w:rsidRPr="00D943FC" w:rsidRDefault="000A49E9" w:rsidP="00D943FC">
            <w:pPr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F4A340A" wp14:editId="51FD6F32">
                  <wp:extent cx="923925" cy="868297"/>
                  <wp:effectExtent l="0" t="0" r="0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099" cy="89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17BE87" w14:textId="3F318894" w:rsidR="00226804" w:rsidRPr="00226804" w:rsidRDefault="00226804" w:rsidP="00226804">
      <w:pPr>
        <w:keepLines/>
        <w:pBdr>
          <w:top w:val="single" w:sz="24" w:space="1" w:color="C00000" w:shadow="1"/>
          <w:left w:val="single" w:sz="24" w:space="4" w:color="C00000" w:shadow="1"/>
          <w:bottom w:val="single" w:sz="24" w:space="1" w:color="C00000" w:shadow="1"/>
          <w:right w:val="single" w:sz="24" w:space="4" w:color="C00000" w:shadow="1"/>
        </w:pBdr>
        <w:suppressAutoHyphens/>
        <w:overflowPunct w:val="0"/>
        <w:autoSpaceDE w:val="0"/>
        <w:spacing w:before="100" w:beforeAutospacing="1"/>
        <w:jc w:val="center"/>
        <w:textAlignment w:val="baseline"/>
        <w:rPr>
          <w:rFonts w:ascii="Arial" w:hAnsi="Arial" w:cs="Arial"/>
          <w:b/>
          <w:smallCaps/>
          <w:sz w:val="28"/>
          <w:szCs w:val="28"/>
          <w:lang w:eastAsia="ar-SA"/>
        </w:rPr>
      </w:pPr>
      <w:r w:rsidRPr="00226804">
        <w:rPr>
          <w:rFonts w:ascii="Arial" w:hAnsi="Arial" w:cs="Arial"/>
          <w:b/>
          <w:smallCaps/>
          <w:sz w:val="28"/>
          <w:szCs w:val="28"/>
          <w:lang w:eastAsia="ar-SA"/>
        </w:rPr>
        <w:t xml:space="preserve">Collecte, traitement et valorisation des déchets pour les sites du Crous de </w:t>
      </w:r>
      <w:r w:rsidR="000A49E9">
        <w:rPr>
          <w:rFonts w:ascii="Arial" w:hAnsi="Arial" w:cs="Arial"/>
          <w:b/>
          <w:smallCaps/>
          <w:sz w:val="28"/>
          <w:szCs w:val="28"/>
          <w:lang w:eastAsia="ar-SA"/>
        </w:rPr>
        <w:t>Grenoble</w:t>
      </w:r>
    </w:p>
    <w:p w14:paraId="46DD15E9" w14:textId="7944F178" w:rsidR="00226804" w:rsidRDefault="00585289" w:rsidP="00226804">
      <w:pPr>
        <w:pStyle w:val="Titre8"/>
        <w:spacing w:before="1080" w:after="0"/>
        <w:jc w:val="center"/>
        <w:rPr>
          <w:b/>
          <w:i w:val="0"/>
          <w:sz w:val="32"/>
          <w:szCs w:val="32"/>
        </w:rPr>
      </w:pPr>
      <w:r w:rsidRPr="00C4621C">
        <w:rPr>
          <w:b/>
          <w:i w:val="0"/>
          <w:sz w:val="32"/>
          <w:szCs w:val="32"/>
        </w:rPr>
        <w:t>C</w:t>
      </w:r>
      <w:r w:rsidR="005E62BB">
        <w:rPr>
          <w:b/>
          <w:i w:val="0"/>
          <w:sz w:val="32"/>
          <w:szCs w:val="32"/>
        </w:rPr>
        <w:t xml:space="preserve">ADRE DE </w:t>
      </w:r>
      <w:r w:rsidR="005E62BB" w:rsidRPr="00290521">
        <w:rPr>
          <w:b/>
          <w:i w:val="0"/>
          <w:sz w:val="32"/>
          <w:szCs w:val="32"/>
        </w:rPr>
        <w:t>R</w:t>
      </w:r>
      <w:r w:rsidR="00290521" w:rsidRPr="00290521">
        <w:rPr>
          <w:b/>
          <w:i w:val="0"/>
          <w:sz w:val="32"/>
          <w:szCs w:val="32"/>
        </w:rPr>
        <w:t>É</w:t>
      </w:r>
      <w:r w:rsidR="005E62BB" w:rsidRPr="00290521">
        <w:rPr>
          <w:b/>
          <w:i w:val="0"/>
          <w:sz w:val="32"/>
          <w:szCs w:val="32"/>
        </w:rPr>
        <w:t>PONSE TECHNIQUE</w:t>
      </w:r>
      <w:r w:rsidR="00F94F5D">
        <w:rPr>
          <w:b/>
          <w:i w:val="0"/>
          <w:sz w:val="32"/>
          <w:szCs w:val="32"/>
        </w:rPr>
        <w:t xml:space="preserve"> (CRT)</w:t>
      </w:r>
    </w:p>
    <w:p w14:paraId="64F085E0" w14:textId="04B41806" w:rsidR="00226804" w:rsidRDefault="00226804" w:rsidP="00226804"/>
    <w:p w14:paraId="05166970" w14:textId="0585D466" w:rsidR="00F1399C" w:rsidRPr="00F1399C" w:rsidRDefault="00F1399C" w:rsidP="00F1399C">
      <w:pPr>
        <w:suppressAutoHyphens/>
        <w:overflowPunct w:val="0"/>
        <w:autoSpaceDE w:val="0"/>
        <w:spacing w:after="100" w:afterAutospacing="1" w:line="276" w:lineRule="auto"/>
        <w:ind w:left="1134"/>
        <w:jc w:val="both"/>
        <w:textAlignment w:val="baseline"/>
        <w:rPr>
          <w:rFonts w:ascii="Arial" w:eastAsiaTheme="minorHAnsi" w:hAnsi="Arial" w:cs="Arial"/>
          <w:sz w:val="20"/>
          <w:szCs w:val="22"/>
          <w:lang w:eastAsia="ar-SA"/>
        </w:rPr>
      </w:pPr>
      <w:r>
        <w:rPr>
          <w:rFonts w:ascii="Arial" w:eastAsiaTheme="minorHAnsi" w:hAnsi="Arial" w:cs="Arial"/>
          <w:b/>
          <w:sz w:val="20"/>
          <w:szCs w:val="22"/>
          <w:lang w:eastAsia="ar-SA"/>
        </w:rPr>
        <w:sym w:font="Wingdings" w:char="F0A8"/>
      </w:r>
      <w:r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 </w:t>
      </w:r>
      <w:r w:rsidR="00EC3223" w:rsidRPr="00EC3223"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Lot </w:t>
      </w:r>
      <w:r w:rsidR="00D11612">
        <w:rPr>
          <w:rFonts w:ascii="Arial" w:eastAsiaTheme="minorHAnsi" w:hAnsi="Arial" w:cs="Arial"/>
          <w:b/>
          <w:sz w:val="20"/>
          <w:szCs w:val="22"/>
          <w:lang w:eastAsia="ar-SA"/>
        </w:rPr>
        <w:t>1 : Collecte et valorisation des biodéchets sur les sites de restauration de l’Isère</w:t>
      </w:r>
    </w:p>
    <w:p w14:paraId="2CC7B03A" w14:textId="02957C85" w:rsidR="00D11612" w:rsidRDefault="00F1399C" w:rsidP="00D11612">
      <w:pPr>
        <w:suppressAutoHyphens/>
        <w:overflowPunct w:val="0"/>
        <w:autoSpaceDE w:val="0"/>
        <w:spacing w:after="100" w:afterAutospacing="1" w:line="276" w:lineRule="auto"/>
        <w:ind w:left="1134"/>
        <w:jc w:val="both"/>
        <w:textAlignment w:val="baseline"/>
        <w:rPr>
          <w:rFonts w:ascii="Arial" w:eastAsiaTheme="minorHAnsi" w:hAnsi="Arial" w:cs="Arial"/>
          <w:b/>
          <w:sz w:val="20"/>
          <w:szCs w:val="22"/>
          <w:lang w:eastAsia="ar-SA"/>
        </w:rPr>
      </w:pPr>
      <w:r>
        <w:rPr>
          <w:rFonts w:ascii="Arial" w:eastAsiaTheme="minorHAnsi" w:hAnsi="Arial" w:cs="Arial"/>
          <w:b/>
          <w:sz w:val="20"/>
          <w:szCs w:val="22"/>
          <w:lang w:eastAsia="ar-SA"/>
        </w:rPr>
        <w:sym w:font="Wingdings" w:char="F0A8"/>
      </w:r>
      <w:r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 </w:t>
      </w:r>
      <w:r w:rsidR="00EC3223" w:rsidRPr="00EC3223"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Lot </w:t>
      </w:r>
      <w:r w:rsidR="00D11612">
        <w:rPr>
          <w:rFonts w:ascii="Arial" w:eastAsiaTheme="minorHAnsi" w:hAnsi="Arial" w:cs="Arial"/>
          <w:b/>
          <w:sz w:val="20"/>
          <w:szCs w:val="22"/>
          <w:lang w:eastAsia="ar-SA"/>
        </w:rPr>
        <w:t>2 : Collecte et valorisation des biodéchets sur les sites de restauration de la Savoie et de la Haute-Savoie</w:t>
      </w:r>
    </w:p>
    <w:p w14:paraId="3BD6B968" w14:textId="74D95E6F" w:rsidR="00D11612" w:rsidRPr="00F1399C" w:rsidRDefault="00D11612" w:rsidP="00D11612">
      <w:pPr>
        <w:suppressAutoHyphens/>
        <w:overflowPunct w:val="0"/>
        <w:autoSpaceDE w:val="0"/>
        <w:spacing w:after="100" w:afterAutospacing="1" w:line="276" w:lineRule="auto"/>
        <w:ind w:left="1134"/>
        <w:jc w:val="both"/>
        <w:textAlignment w:val="baseline"/>
        <w:rPr>
          <w:rFonts w:ascii="Arial" w:eastAsiaTheme="minorHAnsi" w:hAnsi="Arial" w:cs="Arial"/>
          <w:sz w:val="20"/>
          <w:szCs w:val="22"/>
          <w:lang w:eastAsia="ar-SA"/>
        </w:rPr>
      </w:pPr>
      <w:r>
        <w:rPr>
          <w:rFonts w:ascii="Arial" w:eastAsiaTheme="minorHAnsi" w:hAnsi="Arial" w:cs="Arial"/>
          <w:b/>
          <w:sz w:val="20"/>
          <w:szCs w:val="22"/>
          <w:lang w:eastAsia="ar-SA"/>
        </w:rPr>
        <w:sym w:font="Wingdings" w:char="F0A8"/>
      </w:r>
      <w:r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 </w:t>
      </w:r>
      <w:r w:rsidRPr="00EC3223"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Lot </w:t>
      </w:r>
      <w:r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3 : </w:t>
      </w:r>
      <w:r w:rsidR="006C1B7F">
        <w:rPr>
          <w:rFonts w:ascii="Arial" w:eastAsiaTheme="minorHAnsi" w:hAnsi="Arial" w:cs="Arial"/>
          <w:b/>
          <w:sz w:val="20"/>
          <w:szCs w:val="22"/>
          <w:lang w:eastAsia="ar-SA"/>
        </w:rPr>
        <w:t>Collecte et valorisation des biodéchets sur les sites de restauration de la Drôme</w:t>
      </w:r>
    </w:p>
    <w:p w14:paraId="47D7B240" w14:textId="2FC4D261" w:rsidR="00F1399C" w:rsidRDefault="00F1399C" w:rsidP="00F1399C">
      <w:pPr>
        <w:suppressAutoHyphens/>
        <w:overflowPunct w:val="0"/>
        <w:autoSpaceDE w:val="0"/>
        <w:spacing w:after="100" w:afterAutospacing="1" w:line="276" w:lineRule="auto"/>
        <w:ind w:left="1134"/>
        <w:jc w:val="both"/>
        <w:textAlignment w:val="baseline"/>
        <w:rPr>
          <w:rFonts w:ascii="Arial" w:eastAsiaTheme="minorHAnsi" w:hAnsi="Arial" w:cs="Arial"/>
          <w:sz w:val="20"/>
          <w:szCs w:val="22"/>
          <w:lang w:eastAsia="ar-SA"/>
        </w:rPr>
      </w:pPr>
    </w:p>
    <w:p w14:paraId="04EC1539" w14:textId="724CBCD1" w:rsidR="00F1399C" w:rsidRPr="00F1399C" w:rsidRDefault="00DE69F0" w:rsidP="00F1399C">
      <w:pPr>
        <w:suppressAutoHyphens/>
        <w:overflowPunct w:val="0"/>
        <w:autoSpaceDE w:val="0"/>
        <w:spacing w:after="100" w:afterAutospacing="1" w:line="276" w:lineRule="auto"/>
        <w:ind w:left="1134"/>
        <w:jc w:val="center"/>
        <w:textAlignment w:val="baseline"/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</w:pPr>
      <w:bookmarkStart w:id="0" w:name="_GoBack"/>
      <w:bookmarkEnd w:id="0"/>
      <w:r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>Cocher le</w:t>
      </w:r>
      <w:r w:rsidR="006C1B7F"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 xml:space="preserve"> ou les</w:t>
      </w:r>
      <w:r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 xml:space="preserve"> lot</w:t>
      </w:r>
      <w:r w:rsidR="006C1B7F"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>(s)</w:t>
      </w:r>
      <w:r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 xml:space="preserve"> pour le</w:t>
      </w:r>
      <w:r w:rsidR="006C1B7F"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>(s)</w:t>
      </w:r>
      <w:r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>quel</w:t>
      </w:r>
      <w:r w:rsidR="006C1B7F"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>(s)</w:t>
      </w:r>
      <w:r w:rsidR="00F1399C" w:rsidRPr="00F1399C"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 xml:space="preserve"> le candidat soumissionne</w:t>
      </w:r>
    </w:p>
    <w:p w14:paraId="7C8B97F9" w14:textId="77777777" w:rsidR="00D223B3" w:rsidRPr="00D223B3" w:rsidRDefault="00D223B3" w:rsidP="00D223B3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</w:p>
    <w:p w14:paraId="12521B54" w14:textId="77777777" w:rsidR="00721390" w:rsidRPr="0041022E" w:rsidRDefault="0041022E" w:rsidP="00226804">
      <w:pPr>
        <w:spacing w:before="100" w:beforeAutospacing="1" w:after="100" w:afterAutospacing="1"/>
        <w:ind w:firstLine="567"/>
        <w:jc w:val="center"/>
        <w:rPr>
          <w:rFonts w:ascii="Times New Roman" w:hAnsi="Times New Roman"/>
          <w:b/>
          <w:sz w:val="28"/>
          <w:szCs w:val="24"/>
        </w:rPr>
      </w:pPr>
      <w:r w:rsidRPr="0041022E">
        <w:rPr>
          <w:rFonts w:ascii="Times New Roman" w:hAnsi="Times New Roman"/>
          <w:b/>
          <w:sz w:val="28"/>
          <w:szCs w:val="24"/>
        </w:rPr>
        <w:t>Consignes pour remplir le document</w:t>
      </w:r>
    </w:p>
    <w:p w14:paraId="5C5A0E30" w14:textId="28869952" w:rsidR="00525913" w:rsidRDefault="00721390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  <w:r w:rsidRPr="00DE0F1F">
        <w:rPr>
          <w:rFonts w:ascii="Times New Roman" w:hAnsi="Times New Roman"/>
          <w:i/>
          <w:szCs w:val="24"/>
        </w:rPr>
        <w:t>Le soumissionnaire doit</w:t>
      </w:r>
      <w:r w:rsidR="00FB20BC" w:rsidRPr="00DE0F1F">
        <w:rPr>
          <w:rFonts w:ascii="Times New Roman" w:hAnsi="Times New Roman"/>
          <w:i/>
          <w:szCs w:val="24"/>
        </w:rPr>
        <w:t xml:space="preserve"> obligatoirement remplir le présent document. Seul ce document est </w:t>
      </w:r>
      <w:r w:rsidRPr="00DE0F1F">
        <w:rPr>
          <w:rFonts w:ascii="Times New Roman" w:hAnsi="Times New Roman"/>
          <w:i/>
          <w:szCs w:val="24"/>
        </w:rPr>
        <w:t>utilisé dans l’analyse technique des offres. Aucun renvoi</w:t>
      </w:r>
      <w:r w:rsidR="00F94F5D" w:rsidRPr="00DE0F1F">
        <w:rPr>
          <w:rFonts w:ascii="Times New Roman" w:hAnsi="Times New Roman"/>
          <w:i/>
          <w:szCs w:val="24"/>
        </w:rPr>
        <w:t>,</w:t>
      </w:r>
      <w:r w:rsidRPr="00DE0F1F">
        <w:rPr>
          <w:rFonts w:ascii="Times New Roman" w:hAnsi="Times New Roman"/>
          <w:i/>
          <w:szCs w:val="24"/>
        </w:rPr>
        <w:t xml:space="preserve"> vers </w:t>
      </w:r>
      <w:r w:rsidR="00F94F5D" w:rsidRPr="00DE0F1F">
        <w:rPr>
          <w:rFonts w:ascii="Times New Roman" w:hAnsi="Times New Roman"/>
          <w:i/>
          <w:szCs w:val="24"/>
        </w:rPr>
        <w:t xml:space="preserve">un </w:t>
      </w:r>
      <w:r w:rsidRPr="00DE0F1F">
        <w:rPr>
          <w:rFonts w:ascii="Times New Roman" w:hAnsi="Times New Roman"/>
          <w:i/>
          <w:szCs w:val="24"/>
        </w:rPr>
        <w:t>autre document</w:t>
      </w:r>
      <w:r w:rsidR="00F94F5D" w:rsidRPr="00DE0F1F">
        <w:rPr>
          <w:rFonts w:ascii="Times New Roman" w:hAnsi="Times New Roman"/>
          <w:i/>
          <w:szCs w:val="24"/>
        </w:rPr>
        <w:t>,</w:t>
      </w:r>
      <w:r w:rsidRPr="00DE0F1F">
        <w:rPr>
          <w:rFonts w:ascii="Times New Roman" w:hAnsi="Times New Roman"/>
          <w:i/>
          <w:szCs w:val="24"/>
        </w:rPr>
        <w:t xml:space="preserve"> n</w:t>
      </w:r>
      <w:r w:rsidR="00F94F5D" w:rsidRPr="00DE0F1F">
        <w:rPr>
          <w:rFonts w:ascii="Times New Roman" w:hAnsi="Times New Roman"/>
          <w:i/>
          <w:szCs w:val="24"/>
        </w:rPr>
        <w:t xml:space="preserve">’est pris </w:t>
      </w:r>
      <w:r w:rsidRPr="00DE0F1F">
        <w:rPr>
          <w:rFonts w:ascii="Times New Roman" w:hAnsi="Times New Roman"/>
          <w:i/>
          <w:szCs w:val="24"/>
        </w:rPr>
        <w:t>en considération</w:t>
      </w:r>
      <w:r w:rsidR="00AE5D71">
        <w:rPr>
          <w:rFonts w:ascii="Times New Roman" w:hAnsi="Times New Roman"/>
          <w:i/>
          <w:szCs w:val="24"/>
        </w:rPr>
        <w:t>.</w:t>
      </w:r>
    </w:p>
    <w:p w14:paraId="6A32D317" w14:textId="6F770852" w:rsidR="00525913" w:rsidRPr="00DE0F1F" w:rsidRDefault="00525913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Le soumissionnaire ne pourra pas dépasser deux pages par réponse par critère dans le présent document. </w:t>
      </w:r>
    </w:p>
    <w:p w14:paraId="5AB84D45" w14:textId="77777777" w:rsidR="00721390" w:rsidRPr="00DE0F1F" w:rsidRDefault="00721390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  <w:r w:rsidRPr="00DE0F1F">
        <w:rPr>
          <w:rFonts w:ascii="Times New Roman" w:hAnsi="Times New Roman"/>
          <w:i/>
          <w:szCs w:val="24"/>
        </w:rPr>
        <w:t>Tous les renseignements de ce questionnaire sont contractuels et donc opposables à l’entreprise titulaire durant l’exécution du marché</w:t>
      </w:r>
      <w:r w:rsidR="00F077D9">
        <w:rPr>
          <w:rFonts w:ascii="Times New Roman" w:hAnsi="Times New Roman"/>
          <w:i/>
          <w:szCs w:val="24"/>
        </w:rPr>
        <w:t xml:space="preserve"> public</w:t>
      </w:r>
      <w:r w:rsidRPr="00DE0F1F">
        <w:rPr>
          <w:rFonts w:ascii="Times New Roman" w:hAnsi="Times New Roman"/>
          <w:i/>
          <w:szCs w:val="24"/>
        </w:rPr>
        <w:t>.</w:t>
      </w:r>
    </w:p>
    <w:p w14:paraId="6B793B96" w14:textId="77777777" w:rsidR="00721390" w:rsidRPr="00DE0F1F" w:rsidRDefault="00C64DF5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  <w:r w:rsidRPr="00DE0F1F">
        <w:rPr>
          <w:rFonts w:ascii="Times New Roman" w:hAnsi="Times New Roman"/>
          <w:i/>
          <w:szCs w:val="24"/>
        </w:rPr>
        <w:t>Conformément à l’article L2152-2 du Code de la commande publique, l</w:t>
      </w:r>
      <w:r w:rsidR="00721390" w:rsidRPr="00DE0F1F">
        <w:rPr>
          <w:rFonts w:ascii="Times New Roman" w:hAnsi="Times New Roman"/>
          <w:i/>
          <w:szCs w:val="24"/>
        </w:rPr>
        <w:t>’absence de renseignement</w:t>
      </w:r>
      <w:r w:rsidRPr="00DE0F1F">
        <w:rPr>
          <w:rFonts w:ascii="Times New Roman" w:hAnsi="Times New Roman"/>
          <w:i/>
          <w:szCs w:val="24"/>
        </w:rPr>
        <w:t>s,</w:t>
      </w:r>
      <w:r w:rsidR="00721390" w:rsidRPr="00DE0F1F">
        <w:rPr>
          <w:rFonts w:ascii="Times New Roman" w:hAnsi="Times New Roman"/>
          <w:i/>
          <w:szCs w:val="24"/>
        </w:rPr>
        <w:t xml:space="preserve"> dans le présent CRT</w:t>
      </w:r>
      <w:r w:rsidRPr="00DE0F1F">
        <w:rPr>
          <w:rFonts w:ascii="Times New Roman" w:hAnsi="Times New Roman"/>
          <w:i/>
          <w:szCs w:val="24"/>
        </w:rPr>
        <w:t>,</w:t>
      </w:r>
      <w:r w:rsidR="00721390" w:rsidRPr="00DE0F1F">
        <w:rPr>
          <w:rFonts w:ascii="Times New Roman" w:hAnsi="Times New Roman"/>
          <w:i/>
          <w:szCs w:val="24"/>
        </w:rPr>
        <w:t xml:space="preserve"> p</w:t>
      </w:r>
      <w:r w:rsidRPr="00DE0F1F">
        <w:rPr>
          <w:rFonts w:ascii="Times New Roman" w:hAnsi="Times New Roman"/>
          <w:i/>
          <w:szCs w:val="24"/>
        </w:rPr>
        <w:t>eut</w:t>
      </w:r>
      <w:r w:rsidR="00721390" w:rsidRPr="00DE0F1F">
        <w:rPr>
          <w:rFonts w:ascii="Times New Roman" w:hAnsi="Times New Roman"/>
          <w:i/>
          <w:szCs w:val="24"/>
        </w:rPr>
        <w:t xml:space="preserve"> entraîner le rejet de l’offre</w:t>
      </w:r>
      <w:r w:rsidRPr="00DE0F1F">
        <w:rPr>
          <w:rFonts w:ascii="Times New Roman" w:hAnsi="Times New Roman"/>
          <w:i/>
          <w:szCs w:val="24"/>
        </w:rPr>
        <w:t>.</w:t>
      </w:r>
    </w:p>
    <w:p w14:paraId="24EFDC6F" w14:textId="77777777" w:rsidR="00721390" w:rsidRPr="00DE0F1F" w:rsidRDefault="00721390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  <w:r w:rsidRPr="00DE0F1F">
        <w:rPr>
          <w:rFonts w:ascii="Times New Roman" w:hAnsi="Times New Roman"/>
          <w:i/>
          <w:szCs w:val="24"/>
        </w:rPr>
        <w:t>Il est interdit de faire référence</w:t>
      </w:r>
      <w:r w:rsidR="00C64DF5" w:rsidRPr="00DE0F1F">
        <w:rPr>
          <w:rFonts w:ascii="Times New Roman" w:hAnsi="Times New Roman"/>
          <w:i/>
          <w:szCs w:val="24"/>
        </w:rPr>
        <w:t>,</w:t>
      </w:r>
      <w:r w:rsidRPr="00DE0F1F">
        <w:rPr>
          <w:rFonts w:ascii="Times New Roman" w:hAnsi="Times New Roman"/>
          <w:i/>
          <w:szCs w:val="24"/>
        </w:rPr>
        <w:t xml:space="preserve"> dans le CRT</w:t>
      </w:r>
      <w:r w:rsidR="00C64DF5" w:rsidRPr="00DE0F1F">
        <w:rPr>
          <w:rFonts w:ascii="Times New Roman" w:hAnsi="Times New Roman"/>
          <w:i/>
          <w:szCs w:val="24"/>
        </w:rPr>
        <w:t>,</w:t>
      </w:r>
      <w:r w:rsidRPr="00DE0F1F">
        <w:rPr>
          <w:rFonts w:ascii="Times New Roman" w:hAnsi="Times New Roman"/>
          <w:i/>
          <w:szCs w:val="24"/>
        </w:rPr>
        <w:t xml:space="preserve"> à un mémoire technique. La mention </w:t>
      </w:r>
      <w:r w:rsidR="00C64DF5" w:rsidRPr="00DE0F1F">
        <w:rPr>
          <w:rFonts w:ascii="Times New Roman" w:hAnsi="Times New Roman"/>
          <w:i/>
          <w:szCs w:val="24"/>
        </w:rPr>
        <w:t>« voire mémoire technique » donne</w:t>
      </w:r>
      <w:r w:rsidRPr="00DE0F1F">
        <w:rPr>
          <w:rFonts w:ascii="Times New Roman" w:hAnsi="Times New Roman"/>
          <w:i/>
          <w:szCs w:val="24"/>
        </w:rPr>
        <w:t xml:space="preserve"> lieu à l’attribution d’une note </w:t>
      </w:r>
      <w:r w:rsidR="00C64DF5" w:rsidRPr="00DE0F1F">
        <w:rPr>
          <w:rFonts w:ascii="Times New Roman" w:hAnsi="Times New Roman"/>
          <w:i/>
          <w:szCs w:val="24"/>
        </w:rPr>
        <w:t>de 0.</w:t>
      </w:r>
    </w:p>
    <w:p w14:paraId="20E85A61" w14:textId="5A61F86D" w:rsidR="00F10F30" w:rsidRPr="00DE0F1F" w:rsidRDefault="00F10F30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</w:p>
    <w:p w14:paraId="0CDFFCBB" w14:textId="209FC500" w:rsidR="004B48F7" w:rsidRDefault="00B66E7F" w:rsidP="00226804">
      <w:pPr>
        <w:spacing w:before="100" w:beforeAutospacing="1" w:after="100" w:afterAutospacing="1"/>
        <w:ind w:right="-24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Le </w:t>
      </w:r>
      <w:r w:rsidR="00226804">
        <w:rPr>
          <w:rFonts w:ascii="Times New Roman" w:hAnsi="Times New Roman"/>
          <w:i/>
          <w:szCs w:val="24"/>
        </w:rPr>
        <w:t>critère technique est noté sur 6</w:t>
      </w:r>
      <w:r w:rsidR="00F077D9">
        <w:rPr>
          <w:rFonts w:ascii="Times New Roman" w:hAnsi="Times New Roman"/>
          <w:i/>
          <w:szCs w:val="24"/>
        </w:rPr>
        <w:t>0 points</w:t>
      </w:r>
      <w:r>
        <w:rPr>
          <w:rFonts w:ascii="Times New Roman" w:hAnsi="Times New Roman"/>
          <w:i/>
          <w:szCs w:val="24"/>
        </w:rPr>
        <w:t> :</w:t>
      </w:r>
    </w:p>
    <w:p w14:paraId="07EF3BF9" w14:textId="1D1AE63F" w:rsidR="00B66E7F" w:rsidRDefault="00226804" w:rsidP="00226804">
      <w:pPr>
        <w:pStyle w:val="Paragraphedeliste"/>
        <w:numPr>
          <w:ilvl w:val="0"/>
          <w:numId w:val="5"/>
        </w:numPr>
        <w:spacing w:before="100" w:beforeAutospacing="1" w:after="100" w:afterAutospacing="1"/>
        <w:ind w:left="0" w:right="-24" w:firstLine="284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Technique / 40</w:t>
      </w:r>
    </w:p>
    <w:p w14:paraId="7FDC6F1C" w14:textId="629D2996" w:rsidR="00B66E7F" w:rsidRDefault="006C1B7F" w:rsidP="00226804">
      <w:pPr>
        <w:pStyle w:val="Paragraphedeliste"/>
        <w:numPr>
          <w:ilvl w:val="0"/>
          <w:numId w:val="5"/>
        </w:numPr>
        <w:spacing w:before="100" w:beforeAutospacing="1" w:after="100" w:afterAutospacing="1"/>
        <w:ind w:left="0" w:right="-24" w:firstLine="284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Respect de l’environnement</w:t>
      </w:r>
      <w:r w:rsidR="00226804">
        <w:rPr>
          <w:rFonts w:ascii="Times New Roman" w:hAnsi="Times New Roman"/>
          <w:i/>
          <w:szCs w:val="24"/>
        </w:rPr>
        <w:t xml:space="preserve"> / 20</w:t>
      </w:r>
    </w:p>
    <w:p w14:paraId="0F27CF0B" w14:textId="77777777" w:rsidR="00B96AA5" w:rsidRDefault="00B96AA5" w:rsidP="008445EB">
      <w:pPr>
        <w:spacing w:after="160" w:line="259" w:lineRule="auto"/>
        <w:ind w:right="-2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053E9BFC" w14:textId="77777777" w:rsidR="00721390" w:rsidRPr="00F31B5D" w:rsidRDefault="00721390" w:rsidP="0041022E">
      <w:pPr>
        <w:spacing w:before="100" w:beforeAutospacing="1" w:after="100" w:afterAutospacing="1" w:line="259" w:lineRule="auto"/>
        <w:jc w:val="center"/>
        <w:rPr>
          <w:rFonts w:ascii="Times New Roman" w:hAnsi="Times New Roman"/>
          <w:b/>
          <w:sz w:val="32"/>
          <w:szCs w:val="24"/>
        </w:rPr>
      </w:pPr>
      <w:r w:rsidRPr="00F31B5D">
        <w:rPr>
          <w:rFonts w:ascii="Times New Roman" w:hAnsi="Times New Roman"/>
          <w:b/>
          <w:sz w:val="32"/>
          <w:szCs w:val="24"/>
        </w:rPr>
        <w:lastRenderedPageBreak/>
        <w:t>Identification du candidat / groupe</w:t>
      </w:r>
      <w:r w:rsidR="00F31B5D" w:rsidRPr="00F31B5D">
        <w:rPr>
          <w:rFonts w:ascii="Times New Roman" w:hAnsi="Times New Roman"/>
          <w:b/>
          <w:sz w:val="32"/>
          <w:szCs w:val="24"/>
        </w:rPr>
        <w:t>ment d’entreprise</w:t>
      </w:r>
      <w:r w:rsidR="006F33EA">
        <w:rPr>
          <w:rFonts w:ascii="Times New Roman" w:hAnsi="Times New Roman"/>
          <w:b/>
          <w:sz w:val="32"/>
          <w:szCs w:val="24"/>
        </w:rPr>
        <w:t>s</w:t>
      </w:r>
    </w:p>
    <w:p w14:paraId="4DF2D4DC" w14:textId="77777777" w:rsidR="00721390" w:rsidRPr="0041022E" w:rsidRDefault="0072139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77DCCC3E" w14:textId="77777777" w:rsidR="00721390" w:rsidRPr="0041022E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Nom de la société : </w:t>
      </w:r>
    </w:p>
    <w:p w14:paraId="6C945BEF" w14:textId="77777777" w:rsidR="00721390" w:rsidRDefault="00E57050" w:rsidP="00E57050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Adresse : </w:t>
      </w:r>
    </w:p>
    <w:p w14:paraId="1297D1F1" w14:textId="77777777" w:rsidR="006F33EA" w:rsidRPr="0041022E" w:rsidRDefault="006F33EA" w:rsidP="00E57050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655DD69A" w14:textId="77777777" w:rsidR="00721390" w:rsidRPr="0041022E" w:rsidRDefault="0072139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 w:rsidRPr="0041022E">
        <w:rPr>
          <w:rFonts w:ascii="Times New Roman" w:hAnsi="Times New Roman"/>
          <w:szCs w:val="24"/>
        </w:rPr>
        <w:t xml:space="preserve">Nom </w:t>
      </w:r>
      <w:r w:rsidR="00E57050">
        <w:rPr>
          <w:rFonts w:ascii="Times New Roman" w:hAnsi="Times New Roman"/>
          <w:szCs w:val="24"/>
        </w:rPr>
        <w:t xml:space="preserve">de la personne en charge du dossier : </w:t>
      </w:r>
    </w:p>
    <w:p w14:paraId="5BFEB9CB" w14:textId="77777777" w:rsidR="00E57050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Numéro de téléphone fixe ou portable : </w:t>
      </w:r>
    </w:p>
    <w:p w14:paraId="562A9782" w14:textId="77777777" w:rsidR="00721390" w:rsidRPr="0041022E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Courriel : </w:t>
      </w:r>
    </w:p>
    <w:p w14:paraId="3B032C3F" w14:textId="77777777" w:rsidR="00721390" w:rsidRPr="0041022E" w:rsidRDefault="0072139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03C53472" w14:textId="77777777" w:rsidR="00721390" w:rsidRPr="0041022E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Nom du suppléant : </w:t>
      </w:r>
    </w:p>
    <w:p w14:paraId="3F79BECC" w14:textId="77777777" w:rsidR="00721390" w:rsidRPr="0041022E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Numéro de téléphone fixe ou portable : </w:t>
      </w:r>
    </w:p>
    <w:p w14:paraId="3C997997" w14:textId="77777777" w:rsidR="00721390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Courriel : </w:t>
      </w:r>
    </w:p>
    <w:p w14:paraId="66DA7BC2" w14:textId="77777777" w:rsidR="006F33EA" w:rsidRDefault="006F33EA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66CA9C83" w14:textId="77777777" w:rsidR="006F33EA" w:rsidRPr="0041022E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Contact comptabilité clients : </w:t>
      </w:r>
    </w:p>
    <w:p w14:paraId="05E34208" w14:textId="77777777" w:rsidR="006F33EA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Numéro de téléphone fixe ou portable : </w:t>
      </w:r>
    </w:p>
    <w:p w14:paraId="7A68EAB8" w14:textId="77777777" w:rsidR="00E57050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Courriel :</w:t>
      </w:r>
    </w:p>
    <w:p w14:paraId="26018F6E" w14:textId="77777777" w:rsidR="00E57050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24E828BC" w14:textId="77777777" w:rsidR="006F33EA" w:rsidRPr="0041022E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Contact administratif : </w:t>
      </w:r>
    </w:p>
    <w:p w14:paraId="796F697E" w14:textId="77777777" w:rsidR="006F33EA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Numéro de téléphone fixe ou portable : </w:t>
      </w:r>
    </w:p>
    <w:p w14:paraId="422F05A1" w14:textId="77777777" w:rsidR="006F33EA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Courriel :</w:t>
      </w:r>
    </w:p>
    <w:p w14:paraId="20F7B8E6" w14:textId="77777777" w:rsidR="006F33EA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5A7D0700" w14:textId="6025FF10" w:rsidR="006F33EA" w:rsidRPr="0041022E" w:rsidRDefault="00F805F1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Contact planification</w:t>
      </w:r>
      <w:r w:rsidR="006F33EA">
        <w:rPr>
          <w:rFonts w:ascii="Times New Roman" w:hAnsi="Times New Roman"/>
          <w:szCs w:val="24"/>
        </w:rPr>
        <w:t xml:space="preserve"> : </w:t>
      </w:r>
    </w:p>
    <w:p w14:paraId="098274BA" w14:textId="77777777" w:rsidR="006F33EA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Numéro de téléphone fixe ou portable : </w:t>
      </w:r>
    </w:p>
    <w:p w14:paraId="6CC4C25C" w14:textId="77777777" w:rsidR="006F33EA" w:rsidRPr="0041022E" w:rsidRDefault="006F33EA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Courriel :</w:t>
      </w:r>
    </w:p>
    <w:p w14:paraId="53612581" w14:textId="77777777" w:rsidR="005E62BB" w:rsidRPr="0041022E" w:rsidRDefault="005E62BB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 w:rsidRPr="0041022E">
        <w:rPr>
          <w:rFonts w:ascii="Times New Roman" w:hAnsi="Times New Roman"/>
          <w:szCs w:val="24"/>
        </w:rPr>
        <w:br w:type="page"/>
      </w: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1B0AB5" w:rsidRPr="00F07911" w14:paraId="1DB2C16B" w14:textId="77777777" w:rsidTr="00704958">
        <w:trPr>
          <w:jc w:val="center"/>
        </w:trPr>
        <w:tc>
          <w:tcPr>
            <w:tcW w:w="10206" w:type="dxa"/>
            <w:vAlign w:val="center"/>
          </w:tcPr>
          <w:p w14:paraId="50E896DC" w14:textId="7EFFDE5F" w:rsidR="001B0AB5" w:rsidRPr="00C260BC" w:rsidRDefault="008A6E47" w:rsidP="001B09FC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lastRenderedPageBreak/>
              <w:t xml:space="preserve">TECHNIQUE </w:t>
            </w:r>
            <w:r w:rsidR="00A87F4E" w:rsidRPr="00C260BC">
              <w:rPr>
                <w:rFonts w:ascii="Times New Roman" w:hAnsi="Times New Roman"/>
                <w:b/>
                <w:color w:val="FF0000"/>
                <w:szCs w:val="24"/>
              </w:rPr>
              <w:t>1</w:t>
            </w:r>
            <w:r w:rsidR="006E613D">
              <w:rPr>
                <w:rFonts w:ascii="Times New Roman" w:hAnsi="Times New Roman"/>
                <w:b/>
                <w:color w:val="FF0000"/>
                <w:szCs w:val="24"/>
              </w:rPr>
              <w:t>.1</w:t>
            </w:r>
            <w:r w:rsidR="00F1399C">
              <w:rPr>
                <w:rFonts w:ascii="Times New Roman" w:hAnsi="Times New Roman"/>
                <w:b/>
                <w:color w:val="FF0000"/>
                <w:szCs w:val="24"/>
              </w:rPr>
              <w:t xml:space="preserve"> = 12</w:t>
            </w:r>
            <w:r w:rsidR="008D7B1E" w:rsidRPr="00C260BC">
              <w:rPr>
                <w:rFonts w:ascii="Times New Roman" w:hAnsi="Times New Roman"/>
                <w:b/>
                <w:color w:val="FF0000"/>
                <w:szCs w:val="24"/>
              </w:rPr>
              <w:t xml:space="preserve"> points</w:t>
            </w:r>
          </w:p>
          <w:p w14:paraId="273399AF" w14:textId="76C59585" w:rsidR="00F1399C" w:rsidRDefault="00F1399C" w:rsidP="006E613D">
            <w:pPr>
              <w:pStyle w:val="Paragraphedeliste"/>
              <w:numPr>
                <w:ilvl w:val="1"/>
                <w:numId w:val="12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: Moyens et méthodes proposés pour la collecte des déchets </w:t>
            </w:r>
          </w:p>
          <w:p w14:paraId="15060DCC" w14:textId="77777777" w:rsidR="006E613D" w:rsidRPr="006E613D" w:rsidRDefault="006E613D" w:rsidP="006E613D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14:paraId="09B4AC4D" w14:textId="71131756" w:rsidR="00EC3223" w:rsidRPr="006E613D" w:rsidRDefault="00EC3223" w:rsidP="006E613D">
            <w:pPr>
              <w:pStyle w:val="Paragraphedeliste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Précision sur le nombre de chauffeurs et de rippers (ou autres agents) </w:t>
            </w:r>
            <w:r w:rsidR="00D0395C"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dédié </w:t>
            </w: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>pour la collecte du Crous et sur les modalités de remplacement du personnel en cas d’absence</w:t>
            </w:r>
            <w:r w:rsidR="006E613D">
              <w:rPr>
                <w:rFonts w:ascii="Arial" w:eastAsiaTheme="minorHAnsi" w:hAnsi="Arial" w:cs="Arial"/>
                <w:sz w:val="20"/>
                <w:lang w:eastAsia="en-US"/>
              </w:rPr>
              <w:t>.</w:t>
            </w: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 </w:t>
            </w: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(/</w:t>
            </w:r>
            <w:r w:rsidR="006C1B7F"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4</w:t>
            </w: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)</w:t>
            </w:r>
          </w:p>
          <w:p w14:paraId="7342CAD4" w14:textId="0B1D8355" w:rsidR="00EC3223" w:rsidRPr="00EC3223" w:rsidRDefault="006E613D" w:rsidP="00EC3223">
            <w:pPr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 xml:space="preserve">Description du parc de véhicule dédié à la prestation, modalités d’entretien des véhicules et adéquation aux éventuelles contraintes d’accès logistiques. </w:t>
            </w: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(/4)</w:t>
            </w:r>
          </w:p>
          <w:p w14:paraId="23BF05F4" w14:textId="7A42D5DA" w:rsidR="00EC3223" w:rsidRPr="00F805F1" w:rsidRDefault="00EC3223" w:rsidP="00F805F1">
            <w:pPr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EC3223">
              <w:rPr>
                <w:rFonts w:ascii="Arial" w:eastAsiaTheme="minorHAnsi" w:hAnsi="Arial" w:cs="Arial"/>
                <w:sz w:val="20"/>
                <w:lang w:eastAsia="en-US"/>
              </w:rPr>
              <w:t xml:space="preserve">Description </w:t>
            </w:r>
            <w:r w:rsidR="00F805F1">
              <w:rPr>
                <w:rFonts w:ascii="Arial" w:eastAsiaTheme="minorHAnsi" w:hAnsi="Arial" w:cs="Arial"/>
                <w:sz w:val="20"/>
                <w:lang w:eastAsia="en-US"/>
              </w:rPr>
              <w:t>des contenants mis</w:t>
            </w:r>
            <w:r w:rsidRPr="00F805F1">
              <w:rPr>
                <w:rFonts w:ascii="Arial" w:eastAsiaTheme="minorHAnsi" w:hAnsi="Arial" w:cs="Arial"/>
                <w:sz w:val="20"/>
                <w:lang w:eastAsia="en-US"/>
              </w:rPr>
              <w:t xml:space="preserve"> à disposition pour le Crous </w:t>
            </w:r>
            <w:r w:rsidR="00F805F1" w:rsidRPr="00EC3223">
              <w:rPr>
                <w:rFonts w:ascii="Arial" w:eastAsiaTheme="minorHAnsi" w:hAnsi="Arial" w:cs="Arial"/>
                <w:sz w:val="20"/>
                <w:lang w:eastAsia="en-US"/>
              </w:rPr>
              <w:t>et e</w:t>
            </w:r>
            <w:r w:rsidR="00F805F1">
              <w:rPr>
                <w:rFonts w:ascii="Arial" w:eastAsiaTheme="minorHAnsi" w:hAnsi="Arial" w:cs="Arial"/>
                <w:sz w:val="20"/>
                <w:lang w:eastAsia="en-US"/>
              </w:rPr>
              <w:t>ntretien des bacs roulants</w:t>
            </w:r>
            <w:r w:rsidR="006E613D">
              <w:rPr>
                <w:rFonts w:ascii="Arial" w:eastAsiaTheme="minorHAnsi" w:hAnsi="Arial" w:cs="Arial"/>
                <w:sz w:val="20"/>
                <w:lang w:eastAsia="en-US"/>
              </w:rPr>
              <w:t>.</w:t>
            </w:r>
            <w:r w:rsidRPr="00F805F1">
              <w:rPr>
                <w:rFonts w:ascii="Arial" w:eastAsiaTheme="minorHAnsi" w:hAnsi="Arial" w:cs="Arial"/>
                <w:sz w:val="20"/>
                <w:lang w:eastAsia="en-US"/>
              </w:rPr>
              <w:t xml:space="preserve"> </w:t>
            </w:r>
            <w:r w:rsidRPr="00F805F1">
              <w:rPr>
                <w:rFonts w:ascii="Arial" w:eastAsiaTheme="minorHAnsi" w:hAnsi="Arial" w:cs="Arial"/>
                <w:b/>
                <w:sz w:val="20"/>
                <w:lang w:eastAsia="en-US"/>
              </w:rPr>
              <w:t>(/</w:t>
            </w:r>
            <w:r w:rsid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4</w:t>
            </w:r>
            <w:r w:rsidRPr="00F805F1">
              <w:rPr>
                <w:rFonts w:ascii="Arial" w:eastAsiaTheme="minorHAnsi" w:hAnsi="Arial" w:cs="Arial"/>
                <w:b/>
                <w:sz w:val="20"/>
                <w:lang w:eastAsia="en-US"/>
              </w:rPr>
              <w:t>)</w:t>
            </w:r>
          </w:p>
          <w:p w14:paraId="1DCD2262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1ACBEB9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B1DB718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E05DF2B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24F7174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CC03A4A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5893033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B0B1688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36C1893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4F7AFF2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D25AA02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58F7F96C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C289740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C3F451E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24B8C0F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748CE2D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F1A6D10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3D6DB0D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49E4C34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7DE2F7E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51D0F55A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58614BD8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7A7889E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130E57F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3368DB9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EE7B6FD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1A63FE60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09226319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07406EBB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DE4BBB2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5B018B9B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555A162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11D11E8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344BAEF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EC451DF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C8592FB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B647F26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096EB817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798F164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1717B85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99C7043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18B971A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3309557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19DDFCBB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4354867" w14:textId="047323ED" w:rsidR="00F07911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5035DAF1" w14:textId="3D1D30F5" w:rsidR="006E613D" w:rsidRDefault="006E613D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3EC05F1" w14:textId="77777777" w:rsidR="006E613D" w:rsidRPr="00C260BC" w:rsidRDefault="006E613D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B2799A5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0A0A3A5" w14:textId="26CF5628" w:rsidR="00A87F4E" w:rsidRPr="00C260BC" w:rsidRDefault="00A87F4E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1B0AB5" w:rsidRPr="00C260BC" w14:paraId="26F60F5F" w14:textId="77777777" w:rsidTr="001B0AB5">
        <w:trPr>
          <w:jc w:val="center"/>
        </w:trPr>
        <w:tc>
          <w:tcPr>
            <w:tcW w:w="10206" w:type="dxa"/>
            <w:vAlign w:val="center"/>
          </w:tcPr>
          <w:p w14:paraId="6DB2DC7E" w14:textId="1A45D4ED" w:rsidR="001B0AB5" w:rsidRPr="00C260BC" w:rsidRDefault="008A6E47" w:rsidP="001B09FC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lastRenderedPageBreak/>
              <w:t xml:space="preserve">TECHNIQUE </w:t>
            </w:r>
            <w:r w:rsidR="006E613D">
              <w:rPr>
                <w:rFonts w:ascii="Times New Roman" w:hAnsi="Times New Roman"/>
                <w:b/>
                <w:color w:val="FF0000"/>
                <w:szCs w:val="24"/>
              </w:rPr>
              <w:t>1.2</w:t>
            </w:r>
            <w:r w:rsidR="00F1399C">
              <w:rPr>
                <w:rFonts w:ascii="Times New Roman" w:hAnsi="Times New Roman"/>
                <w:b/>
                <w:color w:val="FF0000"/>
                <w:szCs w:val="24"/>
              </w:rPr>
              <w:t xml:space="preserve"> = 10</w:t>
            </w:r>
            <w:r w:rsidR="002122B4">
              <w:rPr>
                <w:rFonts w:ascii="Times New Roman" w:hAnsi="Times New Roman"/>
                <w:b/>
                <w:color w:val="FF0000"/>
                <w:szCs w:val="24"/>
              </w:rPr>
              <w:t xml:space="preserve"> </w:t>
            </w:r>
            <w:r w:rsidR="00603C78" w:rsidRPr="00C260BC">
              <w:rPr>
                <w:rFonts w:ascii="Times New Roman" w:hAnsi="Times New Roman"/>
                <w:b/>
                <w:color w:val="FF0000"/>
                <w:szCs w:val="24"/>
              </w:rPr>
              <w:t>points</w:t>
            </w:r>
          </w:p>
          <w:p w14:paraId="0D2799E9" w14:textId="36C08F2D" w:rsidR="00226804" w:rsidRPr="006E613D" w:rsidRDefault="00226804" w:rsidP="006E613D">
            <w:pPr>
              <w:pStyle w:val="Paragraphedeliste"/>
              <w:numPr>
                <w:ilvl w:val="1"/>
                <w:numId w:val="12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:  Moyens et méthodes proposés pour la pesée des déchets </w:t>
            </w:r>
          </w:p>
          <w:p w14:paraId="68BAEB2A" w14:textId="77777777" w:rsidR="006E613D" w:rsidRPr="006E613D" w:rsidRDefault="006E613D" w:rsidP="006E613D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14:paraId="43482675" w14:textId="567099F5" w:rsidR="00226804" w:rsidRPr="006E613D" w:rsidRDefault="00226804" w:rsidP="006E613D">
            <w:pPr>
              <w:pStyle w:val="Paragraphedeliste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>Description d’un système informatique (ou autre) permettant l’identification et la pesée des bacs de chaque site de restauration du Crous</w:t>
            </w:r>
          </w:p>
          <w:p w14:paraId="7B46DAA2" w14:textId="77777777" w:rsidR="00C64B62" w:rsidRDefault="00C64B62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83E7EBF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0915601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29D3E6E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570C22E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1D60560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A99033A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B1D8941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2783DE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1FA9BDE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63A3A51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2DBDE6B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7F060B0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BBA28DD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BEA9EF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08A1536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C5C74DC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1FBF742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A4988EC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216BFCA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DC8A489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55D1B39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FEA3280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6A01557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65F9753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C3D3A92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3FCD0C6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4E21EAF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1C008DA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204E9D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574B872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9D4DE55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6623288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039421A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FA9D036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0A58F9D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A837EBC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1A1C026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5554113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2AE7CD9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AF86FEA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7EA511B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3363E44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2FF9F28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3897CF2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C8B51B0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7C9BDDC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1854A35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17CB050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84DDD5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0D2EDB5" w14:textId="78CB360E" w:rsidR="00C260BC" w:rsidRPr="00C260BC" w:rsidRDefault="00C260BC" w:rsidP="008A6E4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1B0AB5" w:rsidRPr="00F07911" w14:paraId="7E609946" w14:textId="77777777" w:rsidTr="001B0AB5">
        <w:trPr>
          <w:jc w:val="center"/>
        </w:trPr>
        <w:tc>
          <w:tcPr>
            <w:tcW w:w="10206" w:type="dxa"/>
            <w:vAlign w:val="center"/>
          </w:tcPr>
          <w:p w14:paraId="48B88874" w14:textId="4AD31757" w:rsidR="006A74A6" w:rsidRPr="00C260BC" w:rsidRDefault="008A6E47" w:rsidP="006A74A6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lastRenderedPageBreak/>
              <w:t xml:space="preserve">TECHNIQUE </w:t>
            </w:r>
            <w:r w:rsidR="006E613D">
              <w:rPr>
                <w:rFonts w:ascii="Times New Roman" w:hAnsi="Times New Roman"/>
                <w:b/>
                <w:color w:val="FF0000"/>
                <w:szCs w:val="24"/>
              </w:rPr>
              <w:t>1.</w:t>
            </w:r>
            <w:r w:rsidR="006A74A6">
              <w:rPr>
                <w:rFonts w:ascii="Times New Roman" w:hAnsi="Times New Roman"/>
                <w:b/>
                <w:color w:val="FF0000"/>
                <w:szCs w:val="24"/>
              </w:rPr>
              <w:t>3</w:t>
            </w:r>
            <w:r w:rsidR="006A74A6" w:rsidRPr="00C260BC">
              <w:rPr>
                <w:rFonts w:ascii="Times New Roman" w:hAnsi="Times New Roman"/>
                <w:b/>
                <w:color w:val="FF0000"/>
                <w:szCs w:val="24"/>
              </w:rPr>
              <w:t xml:space="preserve"> = </w:t>
            </w:r>
            <w:r w:rsidR="006A74A6">
              <w:rPr>
                <w:rFonts w:ascii="Times New Roman" w:hAnsi="Times New Roman"/>
                <w:b/>
                <w:color w:val="FF0000"/>
                <w:szCs w:val="24"/>
              </w:rPr>
              <w:t>1</w:t>
            </w:r>
            <w:r w:rsidR="006A74A6" w:rsidRPr="00C260BC">
              <w:rPr>
                <w:rFonts w:ascii="Times New Roman" w:hAnsi="Times New Roman"/>
                <w:b/>
                <w:color w:val="FF0000"/>
                <w:szCs w:val="24"/>
              </w:rPr>
              <w:t>0 points</w:t>
            </w:r>
          </w:p>
          <w:p w14:paraId="1B519981" w14:textId="00B067AD" w:rsidR="00226804" w:rsidRPr="006E613D" w:rsidRDefault="00226804" w:rsidP="006E613D">
            <w:pPr>
              <w:pStyle w:val="Paragraphedeliste"/>
              <w:numPr>
                <w:ilvl w:val="1"/>
                <w:numId w:val="12"/>
              </w:numPr>
              <w:spacing w:after="160" w:line="259" w:lineRule="auto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: Mise à disposition des données de traçabilité des déchets </w:t>
            </w:r>
          </w:p>
          <w:p w14:paraId="0A860110" w14:textId="77777777" w:rsidR="006E613D" w:rsidRPr="006E613D" w:rsidRDefault="006E613D" w:rsidP="006E613D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</w:p>
          <w:p w14:paraId="247AA9C7" w14:textId="07EBC117" w:rsidR="00226804" w:rsidRPr="006E613D" w:rsidRDefault="00226804" w:rsidP="006E613D">
            <w:pPr>
              <w:pStyle w:val="Paragraphedeliste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Présentation des outils/documents de traçabilité et reporting mis à disposition </w:t>
            </w:r>
            <w:r w:rsidR="00D0395C"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des utilisateurs et </w:t>
            </w:r>
            <w:r w:rsidR="006E613D">
              <w:rPr>
                <w:rFonts w:ascii="Arial" w:eastAsiaTheme="minorHAnsi" w:hAnsi="Arial" w:cs="Arial"/>
                <w:sz w:val="20"/>
                <w:lang w:eastAsia="en-US"/>
              </w:rPr>
              <w:t>de la Commande Publique du Crous.</w:t>
            </w:r>
          </w:p>
          <w:p w14:paraId="05721274" w14:textId="77777777" w:rsidR="001B3A83" w:rsidRPr="00F07911" w:rsidRDefault="001B3A8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43A902F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5BA1CB6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EC5073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7D73FEC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7BBE2AD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DF3EB8D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1A05EDC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063E136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2C38C71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2EF9663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C694567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D9880EC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E96A4FD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4447425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128A190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ECAB701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1DB62DB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86C2119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73E7A62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2E9EFF0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3A67C64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4FED6A2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F7CB136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DA72C79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161FF37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88B1FB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220AB39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A5576A9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BB5F9C7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3C0C9A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DBC4A76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B815487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B9499B6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ED98659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A03FD1D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6123A3E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4514E43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E345634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DBD804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4FAE41A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80D7A56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81AF442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D19589A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068D081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013C66C" w14:textId="77777777" w:rsidR="000B6460" w:rsidRPr="00F07911" w:rsidRDefault="000B6460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B26FCC3" w14:textId="77777777" w:rsidR="006C7701" w:rsidRDefault="006C7701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B72314" w14:textId="77777777" w:rsidR="006A74A6" w:rsidRDefault="006A74A6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4C9A709" w14:textId="26F29449" w:rsidR="006A74A6" w:rsidRDefault="006A74A6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32F6EAA" w14:textId="59F08C43" w:rsidR="008A6E47" w:rsidRDefault="008A6E47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C41BC94" w14:textId="0C5B391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174FFA4" w14:textId="34A412C2" w:rsidR="00F1399C" w:rsidRPr="00C260BC" w:rsidRDefault="00F1399C" w:rsidP="00F1399C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 xml:space="preserve">TECHNIQUE </w:t>
            </w:r>
            <w:r w:rsidR="006E613D">
              <w:rPr>
                <w:rFonts w:ascii="Times New Roman" w:hAnsi="Times New Roman"/>
                <w:b/>
                <w:color w:val="FF0000"/>
                <w:szCs w:val="24"/>
              </w:rPr>
              <w:t>1.4</w:t>
            </w:r>
            <w:r w:rsidRPr="00C260BC">
              <w:rPr>
                <w:rFonts w:ascii="Times New Roman" w:hAnsi="Times New Roman"/>
                <w:b/>
                <w:color w:val="FF0000"/>
                <w:szCs w:val="24"/>
              </w:rPr>
              <w:t xml:space="preserve"> = 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8</w:t>
            </w:r>
            <w:r w:rsidRPr="00C260BC">
              <w:rPr>
                <w:rFonts w:ascii="Times New Roman" w:hAnsi="Times New Roman"/>
                <w:b/>
                <w:color w:val="FF0000"/>
                <w:szCs w:val="24"/>
              </w:rPr>
              <w:t xml:space="preserve"> points</w:t>
            </w:r>
          </w:p>
          <w:p w14:paraId="4A81E3EB" w14:textId="04546B61" w:rsidR="00F1399C" w:rsidRDefault="00F1399C" w:rsidP="006E613D">
            <w:pPr>
              <w:pStyle w:val="Paragraphedeliste"/>
              <w:numPr>
                <w:ilvl w:val="1"/>
                <w:numId w:val="12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:  Moyens et méthodes proposés pour l’accompagnement / formation aux </w:t>
            </w:r>
            <w:r w:rsidR="00EC3223"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gestes de tri</w:t>
            </w:r>
          </w:p>
          <w:p w14:paraId="35A80FA7" w14:textId="77777777" w:rsidR="006E613D" w:rsidRPr="006E613D" w:rsidRDefault="006E613D" w:rsidP="006E613D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14:paraId="74119D30" w14:textId="188E3FA6" w:rsidR="00F1399C" w:rsidRPr="006E613D" w:rsidRDefault="00F1399C" w:rsidP="006E613D">
            <w:pPr>
              <w:pStyle w:val="Paragraphedeliste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>Description de la prestation proposée</w:t>
            </w:r>
            <w:r w:rsidR="00D0395C"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 (moyens humains, supports, durée…)</w:t>
            </w:r>
          </w:p>
          <w:p w14:paraId="22A8FE78" w14:textId="62EA1CC4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A5E70E1" w14:textId="186041A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FC4761F" w14:textId="7AB0B235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7B198AF" w14:textId="0FB972B4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722C4B" w14:textId="27663C2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81F7AD1" w14:textId="4DC670A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0DBBA96" w14:textId="47C5EEA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F622623" w14:textId="4329C9C6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52E8A2C" w14:textId="72C3B0B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607118" w14:textId="548EB89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24D6097" w14:textId="5FB3C68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ED54B4C" w14:textId="4F9D47B3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D4855A" w14:textId="2180ECCA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A08B3F5" w14:textId="470CF75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77A6108" w14:textId="365585D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9FD8598" w14:textId="1DCE7A8A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53FB3E9" w14:textId="40F12817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E9BDEAE" w14:textId="1601AAB4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FE8B0A" w14:textId="39416215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C5C8BE9" w14:textId="772A035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1CE451F" w14:textId="7BE5222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05D6F52" w14:textId="1411D220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AB6D9F7" w14:textId="766D9BF3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604B2CF" w14:textId="71FC767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D5AA7FF" w14:textId="6AB4C360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3B81836" w14:textId="708811E9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F241334" w14:textId="7F5A516D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6F2BE3B" w14:textId="2D6B7967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F1D3B0A" w14:textId="4652D27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2622C33" w14:textId="590F4132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944F621" w14:textId="3652DF0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4440C1B" w14:textId="42D22464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2CAE1C7" w14:textId="77777777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973D64B" w14:textId="55626B52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BBC1A02" w14:textId="055DA16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406D2AF" w14:textId="20D6712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DBED2D5" w14:textId="718CF9C6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8570B41" w14:textId="262A2CD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B07CD03" w14:textId="084A63E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8E847FA" w14:textId="11C3B1B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B8631A5" w14:textId="5C086FB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AB356D0" w14:textId="0049DCA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CA1B2DA" w14:textId="665DB39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3C0C76D" w14:textId="18007BD5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59B508D" w14:textId="4705CCC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48CE64C" w14:textId="7D66938A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33719AE" w14:textId="6F020DB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CD61946" w14:textId="1B7A046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3085AD5" w14:textId="52EC92B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C65CB6" w14:textId="77777777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A7FA819" w14:textId="369DBB97" w:rsidR="006A74A6" w:rsidRPr="008A6E47" w:rsidRDefault="006A74A6" w:rsidP="008A6E47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</w:tr>
    </w:tbl>
    <w:p w14:paraId="5AE51C99" w14:textId="012F08FE" w:rsidR="00844F53" w:rsidRDefault="00844F53">
      <w:pPr>
        <w:spacing w:after="160" w:line="259" w:lineRule="auto"/>
        <w:rPr>
          <w:rFonts w:ascii="Times New Roman" w:hAnsi="Times New Roman"/>
          <w:szCs w:val="24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8A6E47" w:rsidRPr="00F07911" w14:paraId="746144DD" w14:textId="77777777" w:rsidTr="00783A9D">
        <w:trPr>
          <w:jc w:val="center"/>
        </w:trPr>
        <w:tc>
          <w:tcPr>
            <w:tcW w:w="10206" w:type="dxa"/>
            <w:vAlign w:val="center"/>
          </w:tcPr>
          <w:p w14:paraId="1F3C434F" w14:textId="1CA4F8FF" w:rsidR="008A6E47" w:rsidRPr="00C260BC" w:rsidRDefault="006E613D" w:rsidP="00783A9D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RESPECT DE L’ENVIRONNEMENT</w:t>
            </w:r>
            <w:r w:rsidR="008A6E47">
              <w:rPr>
                <w:rFonts w:ascii="Times New Roman" w:hAnsi="Times New Roman"/>
                <w:b/>
                <w:color w:val="FF0000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2.1</w:t>
            </w:r>
            <w:r w:rsidR="008A6E47">
              <w:rPr>
                <w:rFonts w:ascii="Times New Roman" w:hAnsi="Times New Roman"/>
                <w:b/>
                <w:color w:val="FF0000"/>
                <w:szCs w:val="24"/>
              </w:rPr>
              <w:t xml:space="preserve"> = 8 points</w:t>
            </w:r>
          </w:p>
          <w:p w14:paraId="53DEE89F" w14:textId="6B26C24F" w:rsidR="008A6E47" w:rsidRPr="008A6E47" w:rsidRDefault="006E613D" w:rsidP="008A6E47">
            <w:p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0"/>
                <w:lang w:eastAsia="en-US"/>
              </w:rPr>
              <w:t>2.1</w:t>
            </w:r>
            <w:r w:rsidR="008A6E47" w:rsidRPr="008A6E47">
              <w:rPr>
                <w:rFonts w:ascii="Arial" w:eastAsiaTheme="minorHAnsi" w:hAnsi="Arial" w:cs="Arial"/>
                <w:b/>
                <w:sz w:val="20"/>
                <w:lang w:eastAsia="en-US"/>
              </w:rPr>
              <w:t> : Dispositions prises pour limiter l’émission de gaz à effet de serre (de la collecte jusqu’à l’exutoire des déchets)</w:t>
            </w:r>
            <w:r w:rsidR="008A6E47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 </w:t>
            </w:r>
          </w:p>
          <w:p w14:paraId="33649A4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5800989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BFAA1E4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921687E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1B27A4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089FE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0EA17D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FA06354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70F3C0D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E7F6A7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924CD85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3ED432D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03709B6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A7C6853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1BB36D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6344F51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D3B582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7E72952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A291A9C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5EEBB1E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28D760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7F65F7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1B9E991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442517F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BCB8128" w14:textId="024EFE3F" w:rsidR="008A6E47" w:rsidRPr="00C260BC" w:rsidRDefault="006E613D" w:rsidP="008A6E47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 xml:space="preserve">RESPECT DE L’ENVIRONNEMENT 2.2 </w:t>
            </w:r>
            <w:r w:rsidR="008A6E47">
              <w:rPr>
                <w:rFonts w:ascii="Times New Roman" w:hAnsi="Times New Roman"/>
                <w:b/>
                <w:color w:val="FF0000"/>
                <w:szCs w:val="24"/>
              </w:rPr>
              <w:t>= 8 points</w:t>
            </w:r>
          </w:p>
          <w:p w14:paraId="7B84C2F5" w14:textId="7580EA76" w:rsidR="008A6E47" w:rsidRDefault="008A6E47" w:rsidP="006E613D">
            <w:pPr>
              <w:pStyle w:val="Paragraphedeliste"/>
              <w:numPr>
                <w:ilvl w:val="1"/>
                <w:numId w:val="13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: Méthodes et moyens utilisés pour valoriser les déchets </w:t>
            </w:r>
          </w:p>
          <w:p w14:paraId="6DAFAFB8" w14:textId="77777777" w:rsidR="006E613D" w:rsidRPr="006E613D" w:rsidRDefault="006E613D" w:rsidP="006E613D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14:paraId="2F3839D3" w14:textId="58B3000C" w:rsidR="008A6E47" w:rsidRPr="006E613D" w:rsidRDefault="008A6E47" w:rsidP="006E613D">
            <w:pPr>
              <w:pStyle w:val="Paragraphedeliste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>Description et explication du processus de valorisation des déchets</w:t>
            </w:r>
          </w:p>
          <w:p w14:paraId="7F3D255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7CD6665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DDE261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E68A57C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FA1716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F88FAE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50D3784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717C27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58CC85D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4EF9644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664798E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982809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344A6E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BC2D5C3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C8F7361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64A2C67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6962EED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A932D3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B396446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3C8C978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8E5B3C6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F2E68B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2749171" w14:textId="77777777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CFC8F23" w14:textId="77777777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19BC2E7" w14:textId="48E3DCC3" w:rsidR="008A6E47" w:rsidRPr="00C260BC" w:rsidRDefault="008A6E47" w:rsidP="008A6E47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 xml:space="preserve">DEVELOPPEMENT DURABLE </w:t>
            </w:r>
            <w:r w:rsidR="00E2267B">
              <w:rPr>
                <w:rFonts w:ascii="Times New Roman" w:hAnsi="Times New Roman"/>
                <w:b/>
                <w:color w:val="FF0000"/>
                <w:szCs w:val="24"/>
              </w:rPr>
              <w:t>2.3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 xml:space="preserve"> = 4 points</w:t>
            </w:r>
          </w:p>
          <w:p w14:paraId="462A9257" w14:textId="7FA024DF" w:rsidR="008A6E47" w:rsidRDefault="008A6E47" w:rsidP="00E2267B">
            <w:pPr>
              <w:pStyle w:val="Paragraphedeliste"/>
              <w:numPr>
                <w:ilvl w:val="1"/>
                <w:numId w:val="13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E2267B">
              <w:rPr>
                <w:rFonts w:ascii="Arial" w:eastAsiaTheme="minorHAnsi" w:hAnsi="Arial" w:cs="Arial"/>
                <w:b/>
                <w:sz w:val="20"/>
                <w:lang w:eastAsia="en-US"/>
              </w:rPr>
              <w:t>: Valorisation d’une démarche d’économie circulaire des déchets valorisés</w:t>
            </w:r>
          </w:p>
          <w:p w14:paraId="3DB3867C" w14:textId="77777777" w:rsidR="00E2267B" w:rsidRPr="00E2267B" w:rsidRDefault="00E2267B" w:rsidP="00E2267B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14:paraId="6A3CF3BC" w14:textId="4AB29FC6" w:rsidR="008A6E47" w:rsidRPr="00E2267B" w:rsidRDefault="008A6E47" w:rsidP="00E2267B">
            <w:pPr>
              <w:pStyle w:val="Paragraphedeliste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E2267B">
              <w:rPr>
                <w:rFonts w:ascii="Arial" w:eastAsiaTheme="minorHAnsi" w:hAnsi="Arial" w:cs="Arial"/>
                <w:sz w:val="20"/>
                <w:lang w:eastAsia="en-US"/>
              </w:rPr>
              <w:t>Dans le traitement des déchets et l’utilisation de la valeur produite</w:t>
            </w:r>
          </w:p>
          <w:p w14:paraId="000C31EC" w14:textId="53CD7973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CB91D94" w14:textId="6EB87FFC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12E9E6" w14:textId="48A6C6A5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11F96C3" w14:textId="0D04324A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509FB66" w14:textId="74BCFC4D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1281428" w14:textId="3865CD2B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47CBCF8" w14:textId="0B5B75BF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EC0C972" w14:textId="6689D648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0EE7A7F" w14:textId="1507CD81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7637D24" w14:textId="6696FE75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9ACAAF7" w14:textId="2C4AFD25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3DE466A" w14:textId="0B159474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5ECCFA6" w14:textId="424BAFBA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CA13E78" w14:textId="59301537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4AAC509" w14:textId="788E133A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D849EF0" w14:textId="7D8B5368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50BB0C5" w14:textId="65E8A794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971B381" w14:textId="1EF18BB3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3890FD8" w14:textId="075D2E56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CC7533D" w14:textId="202AA640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F38A145" w14:textId="26EDB9D0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EE3D61E" w14:textId="77777777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59A1D42" w14:textId="77777777" w:rsidR="008A6E47" w:rsidRPr="008A6E47" w:rsidRDefault="008A6E47" w:rsidP="00783A9D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</w:tr>
    </w:tbl>
    <w:p w14:paraId="04789B45" w14:textId="77777777" w:rsidR="008A6E47" w:rsidRPr="00F07911" w:rsidRDefault="008A6E47">
      <w:pPr>
        <w:spacing w:after="160" w:line="259" w:lineRule="auto"/>
        <w:rPr>
          <w:rFonts w:ascii="Times New Roman" w:hAnsi="Times New Roman"/>
          <w:szCs w:val="24"/>
        </w:rPr>
      </w:pPr>
    </w:p>
    <w:sectPr w:rsidR="008A6E47" w:rsidRPr="00F07911" w:rsidSect="0023254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1A657" w14:textId="77777777" w:rsidR="00A25918" w:rsidRDefault="00A25918" w:rsidP="00585289">
      <w:r>
        <w:separator/>
      </w:r>
    </w:p>
  </w:endnote>
  <w:endnote w:type="continuationSeparator" w:id="0">
    <w:p w14:paraId="22C64E78" w14:textId="77777777" w:rsidR="00A25918" w:rsidRDefault="00A25918" w:rsidP="00585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85976" w14:textId="6263A12F" w:rsidR="00585289" w:rsidRPr="00585289" w:rsidRDefault="00226804" w:rsidP="00F1399C">
    <w:pPr>
      <w:tabs>
        <w:tab w:val="left" w:pos="3420"/>
        <w:tab w:val="right" w:pos="9639"/>
      </w:tabs>
      <w:jc w:val="both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Annexe </w:t>
    </w:r>
    <w:r w:rsidR="00525913">
      <w:rPr>
        <w:rFonts w:ascii="Times New Roman" w:hAnsi="Times New Roman"/>
        <w:sz w:val="20"/>
      </w:rPr>
      <w:t>3</w:t>
    </w:r>
    <w:r w:rsidR="00293ED7">
      <w:rPr>
        <w:rFonts w:ascii="Times New Roman" w:hAnsi="Times New Roman"/>
        <w:sz w:val="20"/>
      </w:rPr>
      <w:t xml:space="preserve"> AE – </w:t>
    </w:r>
    <w:r w:rsidR="00585289" w:rsidRPr="00585289">
      <w:rPr>
        <w:rFonts w:ascii="Times New Roman" w:hAnsi="Times New Roman"/>
        <w:sz w:val="20"/>
      </w:rPr>
      <w:t>C</w:t>
    </w:r>
    <w:r w:rsidR="00A36B3C">
      <w:rPr>
        <w:rFonts w:ascii="Times New Roman" w:hAnsi="Times New Roman"/>
        <w:sz w:val="20"/>
      </w:rPr>
      <w:t xml:space="preserve">RT </w:t>
    </w:r>
    <w:r w:rsidR="001131EC">
      <w:rPr>
        <w:rFonts w:ascii="Times New Roman" w:hAnsi="Times New Roman"/>
        <w:sz w:val="20"/>
      </w:rPr>
      <w:t>2025-1</w:t>
    </w:r>
    <w:r w:rsidR="00E075CE">
      <w:rPr>
        <w:rFonts w:ascii="Times New Roman" w:hAnsi="Times New Roman"/>
        <w:sz w:val="20"/>
      </w:rPr>
      <w:t>1</w:t>
    </w:r>
    <w:r w:rsidR="00525913">
      <w:rPr>
        <w:rFonts w:ascii="Times New Roman" w:hAnsi="Times New Roman"/>
        <w:sz w:val="20"/>
      </w:rPr>
      <w:t xml:space="preserve"> – tous lots</w:t>
    </w:r>
    <w:r w:rsidR="00F1399C">
      <w:rPr>
        <w:rFonts w:ascii="Times New Roman" w:hAnsi="Times New Roman"/>
        <w:sz w:val="20"/>
      </w:rPr>
      <w:tab/>
    </w:r>
    <w:r w:rsidR="00585289" w:rsidRPr="00585289">
      <w:rPr>
        <w:rFonts w:ascii="Times New Roman" w:hAnsi="Times New Roman"/>
        <w:sz w:val="20"/>
      </w:rPr>
      <w:t xml:space="preserve">Page </w:t>
    </w:r>
    <w:r w:rsidR="00585289" w:rsidRPr="00585289">
      <w:rPr>
        <w:rFonts w:ascii="Times New Roman" w:hAnsi="Times New Roman"/>
        <w:b/>
        <w:bCs/>
        <w:sz w:val="20"/>
      </w:rPr>
      <w:fldChar w:fldCharType="begin"/>
    </w:r>
    <w:r w:rsidR="00585289" w:rsidRPr="00585289">
      <w:rPr>
        <w:rFonts w:ascii="Times New Roman" w:hAnsi="Times New Roman"/>
        <w:b/>
        <w:bCs/>
        <w:sz w:val="20"/>
      </w:rPr>
      <w:instrText>PAGE</w:instrText>
    </w:r>
    <w:r w:rsidR="00585289" w:rsidRPr="00585289">
      <w:rPr>
        <w:rFonts w:ascii="Times New Roman" w:hAnsi="Times New Roman"/>
        <w:b/>
        <w:bCs/>
        <w:sz w:val="20"/>
      </w:rPr>
      <w:fldChar w:fldCharType="separate"/>
    </w:r>
    <w:r w:rsidR="006C086E">
      <w:rPr>
        <w:rFonts w:ascii="Times New Roman" w:hAnsi="Times New Roman"/>
        <w:b/>
        <w:bCs/>
        <w:noProof/>
        <w:sz w:val="20"/>
      </w:rPr>
      <w:t>3</w:t>
    </w:r>
    <w:r w:rsidR="00585289" w:rsidRPr="00585289">
      <w:rPr>
        <w:rFonts w:ascii="Times New Roman" w:hAnsi="Times New Roman"/>
        <w:b/>
        <w:bCs/>
        <w:sz w:val="20"/>
      </w:rPr>
      <w:fldChar w:fldCharType="end"/>
    </w:r>
    <w:r w:rsidR="00585289" w:rsidRPr="00585289">
      <w:rPr>
        <w:rFonts w:ascii="Times New Roman" w:hAnsi="Times New Roman"/>
        <w:sz w:val="20"/>
      </w:rPr>
      <w:t xml:space="preserve"> sur </w:t>
    </w:r>
    <w:r w:rsidR="00585289" w:rsidRPr="00585289">
      <w:rPr>
        <w:rFonts w:ascii="Times New Roman" w:hAnsi="Times New Roman"/>
        <w:b/>
        <w:bCs/>
        <w:sz w:val="20"/>
      </w:rPr>
      <w:fldChar w:fldCharType="begin"/>
    </w:r>
    <w:r w:rsidR="00585289" w:rsidRPr="00585289">
      <w:rPr>
        <w:rFonts w:ascii="Times New Roman" w:hAnsi="Times New Roman"/>
        <w:b/>
        <w:bCs/>
        <w:sz w:val="20"/>
      </w:rPr>
      <w:instrText>NUMPAGES</w:instrText>
    </w:r>
    <w:r w:rsidR="00585289" w:rsidRPr="00585289">
      <w:rPr>
        <w:rFonts w:ascii="Times New Roman" w:hAnsi="Times New Roman"/>
        <w:b/>
        <w:bCs/>
        <w:sz w:val="20"/>
      </w:rPr>
      <w:fldChar w:fldCharType="separate"/>
    </w:r>
    <w:r w:rsidR="006C086E">
      <w:rPr>
        <w:rFonts w:ascii="Times New Roman" w:hAnsi="Times New Roman"/>
        <w:b/>
        <w:bCs/>
        <w:noProof/>
        <w:sz w:val="20"/>
      </w:rPr>
      <w:t>13</w:t>
    </w:r>
    <w:r w:rsidR="00585289" w:rsidRPr="00585289">
      <w:rPr>
        <w:rFonts w:ascii="Times New Roman" w:hAnsi="Times New Roman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26114" w14:textId="77777777" w:rsidR="00A25918" w:rsidRDefault="00A25918" w:rsidP="00585289">
      <w:r>
        <w:separator/>
      </w:r>
    </w:p>
  </w:footnote>
  <w:footnote w:type="continuationSeparator" w:id="0">
    <w:p w14:paraId="265DF662" w14:textId="77777777" w:rsidR="00A25918" w:rsidRDefault="00A25918" w:rsidP="00585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E4959"/>
    <w:multiLevelType w:val="hybridMultilevel"/>
    <w:tmpl w:val="4754CE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01376"/>
    <w:multiLevelType w:val="hybridMultilevel"/>
    <w:tmpl w:val="A60A3B84"/>
    <w:lvl w:ilvl="0" w:tplc="F1A6FC0C">
      <w:start w:val="2"/>
      <w:numFmt w:val="bullet"/>
      <w:lvlText w:val="-"/>
      <w:lvlJc w:val="left"/>
      <w:pPr>
        <w:ind w:left="780" w:hanging="360"/>
      </w:pPr>
      <w:rPr>
        <w:rFonts w:ascii="Verdana" w:eastAsia="Times New Roman" w:hAnsi="Verdana" w:cs="Times New Roman" w:hint="default"/>
        <w:color w:val="auto"/>
      </w:rPr>
    </w:lvl>
    <w:lvl w:ilvl="1" w:tplc="C5421FD8">
      <w:start w:val="1"/>
      <w:numFmt w:val="decimal"/>
      <w:lvlText w:val="%2)"/>
      <w:lvlJc w:val="left"/>
      <w:pPr>
        <w:ind w:left="1500" w:hanging="360"/>
      </w:pPr>
      <w:rPr>
        <w:rFonts w:ascii="Arial" w:eastAsiaTheme="minorHAnsi" w:hAnsi="Arial" w:cs="Arial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3F9710A"/>
    <w:multiLevelType w:val="hybridMultilevel"/>
    <w:tmpl w:val="B83E9B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B1D06"/>
    <w:multiLevelType w:val="hybridMultilevel"/>
    <w:tmpl w:val="293EB144"/>
    <w:lvl w:ilvl="0" w:tplc="5E8C872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B5570"/>
    <w:multiLevelType w:val="hybridMultilevel"/>
    <w:tmpl w:val="EB84D0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D202A"/>
    <w:multiLevelType w:val="hybridMultilevel"/>
    <w:tmpl w:val="353461DE"/>
    <w:lvl w:ilvl="0" w:tplc="4E8263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92C30"/>
    <w:multiLevelType w:val="hybridMultilevel"/>
    <w:tmpl w:val="824AF686"/>
    <w:lvl w:ilvl="0" w:tplc="040C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A8B4F50"/>
    <w:multiLevelType w:val="multilevel"/>
    <w:tmpl w:val="F9E6B5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E91226"/>
    <w:multiLevelType w:val="hybridMultilevel"/>
    <w:tmpl w:val="F4529AFA"/>
    <w:lvl w:ilvl="0" w:tplc="C0CCC8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5752D"/>
    <w:multiLevelType w:val="multilevel"/>
    <w:tmpl w:val="258258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452386E"/>
    <w:multiLevelType w:val="hybridMultilevel"/>
    <w:tmpl w:val="16562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20F34"/>
    <w:multiLevelType w:val="hybridMultilevel"/>
    <w:tmpl w:val="EE6AFE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61379F"/>
    <w:multiLevelType w:val="hybridMultilevel"/>
    <w:tmpl w:val="955ED724"/>
    <w:lvl w:ilvl="0" w:tplc="5E8C872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40A"/>
    <w:rsid w:val="00025B14"/>
    <w:rsid w:val="00037703"/>
    <w:rsid w:val="000404A4"/>
    <w:rsid w:val="00042CC1"/>
    <w:rsid w:val="00050175"/>
    <w:rsid w:val="00055E5E"/>
    <w:rsid w:val="000560FC"/>
    <w:rsid w:val="0008512C"/>
    <w:rsid w:val="000A49E9"/>
    <w:rsid w:val="000A54A2"/>
    <w:rsid w:val="000B469B"/>
    <w:rsid w:val="000B6460"/>
    <w:rsid w:val="000C08CB"/>
    <w:rsid w:val="000C7550"/>
    <w:rsid w:val="000D34B1"/>
    <w:rsid w:val="000E7FF5"/>
    <w:rsid w:val="000F0A8B"/>
    <w:rsid w:val="000F62B3"/>
    <w:rsid w:val="00105861"/>
    <w:rsid w:val="001111B3"/>
    <w:rsid w:val="001131EC"/>
    <w:rsid w:val="00115DEF"/>
    <w:rsid w:val="001246D2"/>
    <w:rsid w:val="0014307F"/>
    <w:rsid w:val="00162997"/>
    <w:rsid w:val="00167477"/>
    <w:rsid w:val="00176C2A"/>
    <w:rsid w:val="0019033B"/>
    <w:rsid w:val="001B09FC"/>
    <w:rsid w:val="001B0AB5"/>
    <w:rsid w:val="001B3A83"/>
    <w:rsid w:val="001B4AA9"/>
    <w:rsid w:val="001F0370"/>
    <w:rsid w:val="001F7A98"/>
    <w:rsid w:val="00200399"/>
    <w:rsid w:val="00207914"/>
    <w:rsid w:val="002122B4"/>
    <w:rsid w:val="00224649"/>
    <w:rsid w:val="00226804"/>
    <w:rsid w:val="002269CE"/>
    <w:rsid w:val="00232547"/>
    <w:rsid w:val="00241478"/>
    <w:rsid w:val="00251B6B"/>
    <w:rsid w:val="00263D35"/>
    <w:rsid w:val="002655C1"/>
    <w:rsid w:val="00270D0A"/>
    <w:rsid w:val="00272F92"/>
    <w:rsid w:val="0027550E"/>
    <w:rsid w:val="00284947"/>
    <w:rsid w:val="00290521"/>
    <w:rsid w:val="00293ED7"/>
    <w:rsid w:val="002B066B"/>
    <w:rsid w:val="002D1DA2"/>
    <w:rsid w:val="002D38C3"/>
    <w:rsid w:val="0030580A"/>
    <w:rsid w:val="00317F6E"/>
    <w:rsid w:val="003212AC"/>
    <w:rsid w:val="003313A1"/>
    <w:rsid w:val="00346FFF"/>
    <w:rsid w:val="003558B9"/>
    <w:rsid w:val="00365097"/>
    <w:rsid w:val="00377494"/>
    <w:rsid w:val="0039057A"/>
    <w:rsid w:val="003B693A"/>
    <w:rsid w:val="003C040A"/>
    <w:rsid w:val="003C487F"/>
    <w:rsid w:val="003E5EFB"/>
    <w:rsid w:val="0040116B"/>
    <w:rsid w:val="004041DA"/>
    <w:rsid w:val="0041022E"/>
    <w:rsid w:val="004112D1"/>
    <w:rsid w:val="00432353"/>
    <w:rsid w:val="00436381"/>
    <w:rsid w:val="004418DA"/>
    <w:rsid w:val="004803E2"/>
    <w:rsid w:val="00487D27"/>
    <w:rsid w:val="004B3076"/>
    <w:rsid w:val="004B48F7"/>
    <w:rsid w:val="004C444F"/>
    <w:rsid w:val="004F3CB8"/>
    <w:rsid w:val="004F7574"/>
    <w:rsid w:val="00525913"/>
    <w:rsid w:val="0054088E"/>
    <w:rsid w:val="005456B0"/>
    <w:rsid w:val="005730DA"/>
    <w:rsid w:val="0057648E"/>
    <w:rsid w:val="005819D5"/>
    <w:rsid w:val="00585289"/>
    <w:rsid w:val="00592046"/>
    <w:rsid w:val="005959A1"/>
    <w:rsid w:val="005A3E18"/>
    <w:rsid w:val="005B5677"/>
    <w:rsid w:val="005C08D0"/>
    <w:rsid w:val="005C4545"/>
    <w:rsid w:val="005E62BB"/>
    <w:rsid w:val="005F41AE"/>
    <w:rsid w:val="00603C78"/>
    <w:rsid w:val="00605F5E"/>
    <w:rsid w:val="0061355B"/>
    <w:rsid w:val="00632987"/>
    <w:rsid w:val="00632DF9"/>
    <w:rsid w:val="006350FC"/>
    <w:rsid w:val="00647D90"/>
    <w:rsid w:val="006634CE"/>
    <w:rsid w:val="00666FCC"/>
    <w:rsid w:val="006A74A6"/>
    <w:rsid w:val="006B61D1"/>
    <w:rsid w:val="006B7FAC"/>
    <w:rsid w:val="006C086E"/>
    <w:rsid w:val="006C1B7F"/>
    <w:rsid w:val="006C7701"/>
    <w:rsid w:val="006E613D"/>
    <w:rsid w:val="006F1108"/>
    <w:rsid w:val="006F33EA"/>
    <w:rsid w:val="006F63E3"/>
    <w:rsid w:val="00704958"/>
    <w:rsid w:val="00712044"/>
    <w:rsid w:val="00721390"/>
    <w:rsid w:val="007328AD"/>
    <w:rsid w:val="0076457D"/>
    <w:rsid w:val="00765BAC"/>
    <w:rsid w:val="007907E7"/>
    <w:rsid w:val="007C5446"/>
    <w:rsid w:val="008054A5"/>
    <w:rsid w:val="00806BBA"/>
    <w:rsid w:val="008141DB"/>
    <w:rsid w:val="0082508C"/>
    <w:rsid w:val="00834132"/>
    <w:rsid w:val="008445EB"/>
    <w:rsid w:val="00844F53"/>
    <w:rsid w:val="00852C75"/>
    <w:rsid w:val="008836E7"/>
    <w:rsid w:val="008A1482"/>
    <w:rsid w:val="008A6E47"/>
    <w:rsid w:val="008B3819"/>
    <w:rsid w:val="008B425C"/>
    <w:rsid w:val="008D7B1E"/>
    <w:rsid w:val="0090263E"/>
    <w:rsid w:val="00912EB5"/>
    <w:rsid w:val="00914E1C"/>
    <w:rsid w:val="00921B81"/>
    <w:rsid w:val="00925420"/>
    <w:rsid w:val="009267BC"/>
    <w:rsid w:val="0095277A"/>
    <w:rsid w:val="00964DD7"/>
    <w:rsid w:val="00970361"/>
    <w:rsid w:val="00996724"/>
    <w:rsid w:val="009B2134"/>
    <w:rsid w:val="00A11CFF"/>
    <w:rsid w:val="00A15F53"/>
    <w:rsid w:val="00A23E25"/>
    <w:rsid w:val="00A25918"/>
    <w:rsid w:val="00A33CD6"/>
    <w:rsid w:val="00A36B3C"/>
    <w:rsid w:val="00A36BFA"/>
    <w:rsid w:val="00A76D2C"/>
    <w:rsid w:val="00A87F4E"/>
    <w:rsid w:val="00AA6054"/>
    <w:rsid w:val="00AA776B"/>
    <w:rsid w:val="00AE5629"/>
    <w:rsid w:val="00AE5D71"/>
    <w:rsid w:val="00B03A39"/>
    <w:rsid w:val="00B469E5"/>
    <w:rsid w:val="00B61875"/>
    <w:rsid w:val="00B65A1D"/>
    <w:rsid w:val="00B66E7F"/>
    <w:rsid w:val="00B931CE"/>
    <w:rsid w:val="00B96AA5"/>
    <w:rsid w:val="00BD2467"/>
    <w:rsid w:val="00BE0587"/>
    <w:rsid w:val="00BF661C"/>
    <w:rsid w:val="00C148B5"/>
    <w:rsid w:val="00C25DE2"/>
    <w:rsid w:val="00C260BC"/>
    <w:rsid w:val="00C27167"/>
    <w:rsid w:val="00C32781"/>
    <w:rsid w:val="00C508F6"/>
    <w:rsid w:val="00C574E1"/>
    <w:rsid w:val="00C64B62"/>
    <w:rsid w:val="00C64DF5"/>
    <w:rsid w:val="00C70390"/>
    <w:rsid w:val="00C86BA3"/>
    <w:rsid w:val="00C906BC"/>
    <w:rsid w:val="00C91AC9"/>
    <w:rsid w:val="00C97404"/>
    <w:rsid w:val="00CA3B7F"/>
    <w:rsid w:val="00CB3E83"/>
    <w:rsid w:val="00CB508C"/>
    <w:rsid w:val="00CB7BFF"/>
    <w:rsid w:val="00CD7265"/>
    <w:rsid w:val="00CE76D8"/>
    <w:rsid w:val="00D02494"/>
    <w:rsid w:val="00D0395C"/>
    <w:rsid w:val="00D11612"/>
    <w:rsid w:val="00D11D8B"/>
    <w:rsid w:val="00D137D8"/>
    <w:rsid w:val="00D223B3"/>
    <w:rsid w:val="00D32EF1"/>
    <w:rsid w:val="00D466EF"/>
    <w:rsid w:val="00D8097F"/>
    <w:rsid w:val="00D943FC"/>
    <w:rsid w:val="00DE0F1F"/>
    <w:rsid w:val="00DE69F0"/>
    <w:rsid w:val="00E063DF"/>
    <w:rsid w:val="00E075CE"/>
    <w:rsid w:val="00E079D1"/>
    <w:rsid w:val="00E2267B"/>
    <w:rsid w:val="00E35DFC"/>
    <w:rsid w:val="00E36B0A"/>
    <w:rsid w:val="00E36FF4"/>
    <w:rsid w:val="00E57050"/>
    <w:rsid w:val="00E72711"/>
    <w:rsid w:val="00EA5DFD"/>
    <w:rsid w:val="00EC3223"/>
    <w:rsid w:val="00EE6E42"/>
    <w:rsid w:val="00EE7997"/>
    <w:rsid w:val="00EF28E3"/>
    <w:rsid w:val="00EF5143"/>
    <w:rsid w:val="00F077D9"/>
    <w:rsid w:val="00F07911"/>
    <w:rsid w:val="00F10F30"/>
    <w:rsid w:val="00F1399C"/>
    <w:rsid w:val="00F23D46"/>
    <w:rsid w:val="00F31B5D"/>
    <w:rsid w:val="00F36FAF"/>
    <w:rsid w:val="00F37192"/>
    <w:rsid w:val="00F462B0"/>
    <w:rsid w:val="00F51421"/>
    <w:rsid w:val="00F61D40"/>
    <w:rsid w:val="00F67FF7"/>
    <w:rsid w:val="00F777CB"/>
    <w:rsid w:val="00F805F1"/>
    <w:rsid w:val="00F94F5D"/>
    <w:rsid w:val="00FB1F1C"/>
    <w:rsid w:val="00FB20BC"/>
    <w:rsid w:val="00FD0013"/>
    <w:rsid w:val="00FD33B4"/>
    <w:rsid w:val="00FD5269"/>
    <w:rsid w:val="00FD73B3"/>
    <w:rsid w:val="00FF455F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0756"/>
  <w15:chartTrackingRefBased/>
  <w15:docId w15:val="{E5676E2F-D3DE-4941-8389-42DADA78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7494"/>
    <w:pPr>
      <w:spacing w:after="0" w:line="240" w:lineRule="auto"/>
    </w:pPr>
    <w:rPr>
      <w:rFonts w:ascii="Comic Sans MS" w:eastAsia="Times New Roman" w:hAnsi="Comic Sans MS" w:cs="Times New Roman"/>
      <w:sz w:val="24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585289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585289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52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85289"/>
    <w:rPr>
      <w:rFonts w:ascii="Comic Sans MS" w:eastAsia="Times New Roman" w:hAnsi="Comic Sans MS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852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5289"/>
    <w:rPr>
      <w:rFonts w:ascii="Comic Sans MS" w:eastAsia="Times New Roman" w:hAnsi="Comic Sans MS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1B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C487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026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0263E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0263E"/>
    <w:rPr>
      <w:rFonts w:ascii="Comic Sans MS" w:eastAsia="Times New Roman" w:hAnsi="Comic Sans MS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026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0263E"/>
    <w:rPr>
      <w:rFonts w:ascii="Comic Sans MS" w:eastAsia="Times New Roman" w:hAnsi="Comic Sans MS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263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263E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586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MICHELANGELI Paul-henri</dc:creator>
  <cp:keywords/>
  <dc:description/>
  <cp:lastModifiedBy>Jonathan LEROY</cp:lastModifiedBy>
  <cp:revision>8</cp:revision>
  <dcterms:created xsi:type="dcterms:W3CDTF">2024-12-04T13:47:00Z</dcterms:created>
  <dcterms:modified xsi:type="dcterms:W3CDTF">2025-02-13T09:21:00Z</dcterms:modified>
</cp:coreProperties>
</file>