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3C7A9A" w14:textId="77777777" w:rsidR="00973B56" w:rsidRPr="00973B56" w:rsidRDefault="00A14AE3" w:rsidP="00A14AE3">
      <w:pPr>
        <w:jc w:val="center"/>
        <w:rPr>
          <w:rFonts w:ascii="Arial" w:hAnsi="Arial" w:cs="Arial"/>
          <w:b/>
          <w:color w:val="0070C0"/>
          <w:sz w:val="20"/>
          <w:szCs w:val="20"/>
        </w:rPr>
      </w:pPr>
      <w:r>
        <w:rPr>
          <w:rFonts w:ascii="Arial" w:hAnsi="Arial" w:cs="Arial"/>
          <w:b/>
          <w:color w:val="0070C0"/>
          <w:sz w:val="20"/>
          <w:szCs w:val="20"/>
        </w:rPr>
        <w:t>PRSG 24-007</w:t>
      </w:r>
      <w:r w:rsidR="00973B56">
        <w:rPr>
          <w:rFonts w:ascii="Arial" w:hAnsi="Arial" w:cs="Arial"/>
          <w:b/>
          <w:color w:val="0070C0"/>
          <w:sz w:val="20"/>
          <w:szCs w:val="20"/>
        </w:rPr>
        <w:t xml:space="preserve">    </w:t>
      </w:r>
      <w:r w:rsidR="00973B56" w:rsidRPr="00973B56">
        <w:rPr>
          <w:rFonts w:ascii="Arial" w:hAnsi="Arial" w:cs="Arial"/>
          <w:b/>
          <w:color w:val="0070C0"/>
          <w:sz w:val="20"/>
          <w:szCs w:val="20"/>
        </w:rPr>
        <w:t xml:space="preserve"> </w:t>
      </w:r>
      <w:r w:rsidR="00973B56">
        <w:rPr>
          <w:rFonts w:ascii="Arial" w:hAnsi="Arial" w:cs="Arial"/>
          <w:b/>
          <w:color w:val="0070C0"/>
          <w:sz w:val="20"/>
          <w:szCs w:val="20"/>
        </w:rPr>
        <w:t xml:space="preserve">-      </w:t>
      </w:r>
      <w:r w:rsidRPr="00A14AE3">
        <w:rPr>
          <w:rFonts w:ascii="Arial" w:hAnsi="Arial" w:cs="Arial"/>
          <w:b/>
          <w:color w:val="0070C0"/>
          <w:sz w:val="20"/>
          <w:szCs w:val="20"/>
        </w:rPr>
        <w:t>COLLECTE, TRANSPORT ET TRAITEMENT DES DECHETS DES ACTIVITES ECONOMIQUES NON DANGEREUX ET NON RECYCLABLES POUR LES ETABLISSEMENTS DU GROUPEMENT HOSPITALIER DE TERRITOIRE DE LA SARTHE</w:t>
      </w:r>
    </w:p>
    <w:p w14:paraId="2B3823C3" w14:textId="77777777" w:rsidR="000F1F9B" w:rsidRPr="00B60922" w:rsidRDefault="000F1F9B" w:rsidP="000F1F9B">
      <w:pPr>
        <w:pStyle w:val="En-tte"/>
        <w:tabs>
          <w:tab w:val="clear" w:pos="4536"/>
          <w:tab w:val="left" w:pos="1980"/>
          <w:tab w:val="left" w:leader="dot" w:pos="4253"/>
          <w:tab w:val="left" w:leader="dot" w:pos="6521"/>
        </w:tabs>
        <w:jc w:val="center"/>
        <w:rPr>
          <w:rFonts w:ascii="Calibri Light" w:hAnsi="Calibri Light"/>
          <w:color w:val="000000"/>
        </w:rPr>
      </w:pPr>
    </w:p>
    <w:p w14:paraId="23C0C410" w14:textId="77777777" w:rsidR="000F1F9B" w:rsidRPr="00B60922" w:rsidRDefault="000F1F9B" w:rsidP="000F1F9B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jc w:val="center"/>
        <w:rPr>
          <w:rFonts w:ascii="Calibri Light" w:hAnsi="Calibri Light"/>
          <w:b/>
          <w:noProof/>
        </w:rPr>
      </w:pPr>
      <w:r w:rsidRPr="00B60922">
        <w:rPr>
          <w:rFonts w:ascii="Calibri Light" w:hAnsi="Calibri Light"/>
          <w:b/>
          <w:noProof/>
        </w:rPr>
        <w:t>ANNEXE N° 1  A L’ACTE D’ENGAGEMENT</w:t>
      </w:r>
    </w:p>
    <w:p w14:paraId="352E61F8" w14:textId="77777777" w:rsidR="000F1F9B" w:rsidRPr="00B60922" w:rsidRDefault="000F1F9B" w:rsidP="000F1F9B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jc w:val="center"/>
        <w:rPr>
          <w:rFonts w:ascii="Calibri Light" w:hAnsi="Calibri Light"/>
          <w:b/>
          <w:noProof/>
        </w:rPr>
      </w:pPr>
      <w:r w:rsidRPr="00B60922">
        <w:rPr>
          <w:rFonts w:ascii="Calibri Light" w:hAnsi="Calibri Light"/>
          <w:b/>
          <w:noProof/>
        </w:rPr>
        <w:t>- CLAUSE DE PROMOTION DE L’EMPLOI -</w:t>
      </w:r>
    </w:p>
    <w:p w14:paraId="4F713DDC" w14:textId="77777777" w:rsidR="000F1F9B" w:rsidRPr="00973B56" w:rsidRDefault="000F1F9B" w:rsidP="000F1F9B">
      <w:pPr>
        <w:rPr>
          <w:rFonts w:ascii="Calibri Light" w:hAnsi="Calibri Light"/>
          <w:b/>
          <w:sz w:val="20"/>
          <w:szCs w:val="20"/>
          <w:u w:val="double"/>
        </w:rPr>
      </w:pPr>
    </w:p>
    <w:p w14:paraId="465F07CC" w14:textId="77777777" w:rsidR="000F1F9B" w:rsidRPr="00B60922" w:rsidRDefault="000F1F9B" w:rsidP="000F1F9B">
      <w:pPr>
        <w:jc w:val="center"/>
        <w:rPr>
          <w:rFonts w:ascii="Calibri Light" w:hAnsi="Calibri Light"/>
          <w:b/>
          <w:sz w:val="24"/>
          <w:szCs w:val="28"/>
        </w:rPr>
      </w:pPr>
      <w:r w:rsidRPr="00B60922">
        <w:rPr>
          <w:rFonts w:ascii="Calibri Light" w:hAnsi="Calibri Light"/>
          <w:b/>
          <w:sz w:val="24"/>
          <w:szCs w:val="28"/>
        </w:rPr>
        <w:t xml:space="preserve">L’ENGAGEMENT D’INSERTION </w:t>
      </w:r>
    </w:p>
    <w:p w14:paraId="46BB0602" w14:textId="77777777" w:rsidR="000F1F9B" w:rsidRPr="00B60922" w:rsidRDefault="007E1F9D" w:rsidP="000F1F9B">
      <w:pPr>
        <w:jc w:val="center"/>
        <w:rPr>
          <w:rFonts w:ascii="Calibri Light" w:hAnsi="Calibri Light"/>
          <w:b/>
          <w:i/>
          <w:szCs w:val="28"/>
        </w:rPr>
      </w:pPr>
      <w:r>
        <w:rPr>
          <w:rFonts w:ascii="Calibri Light" w:hAnsi="Calibri Light"/>
          <w:b/>
          <w:i/>
          <w:szCs w:val="28"/>
        </w:rPr>
        <w:t>LOT N°0</w:t>
      </w:r>
      <w:r w:rsidR="00A14AE3" w:rsidRPr="00A14AE3">
        <w:rPr>
          <w:rFonts w:ascii="Calibri Light" w:hAnsi="Calibri Light"/>
          <w:b/>
          <w:i/>
          <w:szCs w:val="28"/>
        </w:rPr>
        <w:t>1</w:t>
      </w:r>
    </w:p>
    <w:p w14:paraId="7A87FCB0" w14:textId="77777777" w:rsidR="000F1F9B" w:rsidRPr="00B60922" w:rsidRDefault="000F1F9B" w:rsidP="000F1F9B">
      <w:pPr>
        <w:rPr>
          <w:rFonts w:ascii="Calibri Light" w:hAnsi="Calibri Light"/>
          <w:b/>
          <w:szCs w:val="28"/>
        </w:rPr>
      </w:pPr>
      <w:r w:rsidRPr="00B60922">
        <w:rPr>
          <w:rFonts w:ascii="Calibri Light" w:hAnsi="Calibri Light"/>
          <w:b/>
          <w:szCs w:val="28"/>
        </w:rPr>
        <w:t>Je soussigné(e),</w:t>
      </w:r>
    </w:p>
    <w:p w14:paraId="4DF5DF1A" w14:textId="77777777" w:rsidR="000F1F9B" w:rsidRPr="00B60922" w:rsidRDefault="000F1F9B" w:rsidP="000F1F9B">
      <w:pPr>
        <w:rPr>
          <w:rFonts w:ascii="Calibri Light" w:hAnsi="Calibri Light"/>
          <w:b/>
          <w:szCs w:val="28"/>
        </w:rPr>
      </w:pPr>
    </w:p>
    <w:p w14:paraId="6C7CC953" w14:textId="77777777" w:rsidR="000F1F9B" w:rsidRPr="00B60922" w:rsidRDefault="00973B56" w:rsidP="000F1F9B">
      <w:pPr>
        <w:rPr>
          <w:rFonts w:ascii="Calibri Light" w:hAnsi="Calibri Light"/>
          <w:b/>
          <w:szCs w:val="28"/>
        </w:rPr>
      </w:pPr>
      <w:r>
        <w:rPr>
          <w:rFonts w:ascii="Calibri Light" w:hAnsi="Calibri Light"/>
          <w:b/>
          <w:noProof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BC93E18" wp14:editId="625FECDE">
                <wp:simplePos x="0" y="0"/>
                <wp:positionH relativeFrom="column">
                  <wp:posOffset>1495425</wp:posOffset>
                </wp:positionH>
                <wp:positionV relativeFrom="paragraph">
                  <wp:posOffset>163195</wp:posOffset>
                </wp:positionV>
                <wp:extent cx="3474720" cy="0"/>
                <wp:effectExtent l="13970" t="6985" r="6985" b="12065"/>
                <wp:wrapNone/>
                <wp:docPr id="6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747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FC8BB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" o:spid="_x0000_s1026" type="#_x0000_t32" style="position:absolute;margin-left:117.75pt;margin-top:12.85pt;width:273.6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"/>
            </w:pict>
          </mc:Fallback>
        </mc:AlternateContent>
      </w:r>
      <w:r w:rsidR="000F1F9B">
        <w:rPr>
          <w:rFonts w:ascii="Calibri Light" w:hAnsi="Calibri Light"/>
          <w:b/>
          <w:szCs w:val="28"/>
        </w:rPr>
        <w:t xml:space="preserve">L’entreprise : </w:t>
      </w:r>
    </w:p>
    <w:p w14:paraId="0A44700A" w14:textId="77777777" w:rsidR="000F1F9B" w:rsidRPr="00B60922" w:rsidRDefault="000F1F9B" w:rsidP="000F1F9B">
      <w:pPr>
        <w:spacing w:before="120"/>
        <w:rPr>
          <w:rFonts w:ascii="Calibri Light" w:hAnsi="Calibri Light"/>
          <w:b/>
          <w:szCs w:val="28"/>
        </w:rPr>
      </w:pPr>
      <w:r w:rsidRPr="00B60922">
        <w:rPr>
          <w:rFonts w:ascii="Calibri Light" w:hAnsi="Calibri Light"/>
          <w:b/>
          <w:szCs w:val="28"/>
        </w:rPr>
        <w:t>Nom du signataire :</w:t>
      </w:r>
    </w:p>
    <w:p w14:paraId="7E8ADEE9" w14:textId="77777777" w:rsidR="000F1F9B" w:rsidRPr="00B60922" w:rsidRDefault="00973B56" w:rsidP="000F1F9B">
      <w:pPr>
        <w:spacing w:before="120"/>
        <w:rPr>
          <w:rFonts w:ascii="Calibri Light" w:hAnsi="Calibri Light"/>
          <w:b/>
          <w:szCs w:val="28"/>
        </w:rPr>
      </w:pPr>
      <w:r>
        <w:rPr>
          <w:rFonts w:ascii="Calibri Light" w:hAnsi="Calibri Light"/>
          <w:b/>
          <w:noProof/>
          <w:szCs w:val="2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50EEBCD" wp14:editId="7878C134">
                <wp:simplePos x="0" y="0"/>
                <wp:positionH relativeFrom="column">
                  <wp:posOffset>1495425</wp:posOffset>
                </wp:positionH>
                <wp:positionV relativeFrom="paragraph">
                  <wp:posOffset>1270</wp:posOffset>
                </wp:positionV>
                <wp:extent cx="3474720" cy="0"/>
                <wp:effectExtent l="13970" t="5080" r="6985" b="13970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747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60754E" id="AutoShape 6" o:spid="_x0000_s1026" type="#_x0000_t32" style="position:absolute;margin-left:117.75pt;margin-top:.1pt;width:273.6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"/>
            </w:pict>
          </mc:Fallback>
        </mc:AlternateContent>
      </w:r>
      <w:r w:rsidR="000F1F9B" w:rsidRPr="00B60922">
        <w:rPr>
          <w:rFonts w:ascii="Calibri Light" w:hAnsi="Calibri Light"/>
          <w:b/>
          <w:szCs w:val="28"/>
        </w:rPr>
        <w:t>Prénom :</w:t>
      </w:r>
    </w:p>
    <w:p w14:paraId="30968216" w14:textId="77777777" w:rsidR="000F1F9B" w:rsidRPr="00B60922" w:rsidRDefault="00973B56" w:rsidP="000F1F9B">
      <w:pPr>
        <w:spacing w:before="120"/>
        <w:rPr>
          <w:rFonts w:ascii="Calibri Light" w:hAnsi="Calibri Light"/>
          <w:b/>
          <w:szCs w:val="28"/>
        </w:rPr>
      </w:pPr>
      <w:r>
        <w:rPr>
          <w:rFonts w:ascii="Calibri Light" w:hAnsi="Calibri Light"/>
          <w:b/>
          <w:noProof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B98EEC3" wp14:editId="450C86E1">
                <wp:simplePos x="0" y="0"/>
                <wp:positionH relativeFrom="column">
                  <wp:posOffset>1495425</wp:posOffset>
                </wp:positionH>
                <wp:positionV relativeFrom="paragraph">
                  <wp:posOffset>-1270</wp:posOffset>
                </wp:positionV>
                <wp:extent cx="3474720" cy="0"/>
                <wp:effectExtent l="13970" t="11430" r="6985" b="7620"/>
                <wp:wrapNone/>
                <wp:docPr id="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747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5B572A" id="AutoShape 7" o:spid="_x0000_s1026" type="#_x0000_t32" style="position:absolute;margin-left:117.75pt;margin-top:-.1pt;width:273.6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"/>
            </w:pict>
          </mc:Fallback>
        </mc:AlternateContent>
      </w:r>
      <w:r>
        <w:rPr>
          <w:rFonts w:ascii="Calibri Light" w:hAnsi="Calibri Light"/>
          <w:b/>
          <w:i/>
          <w:noProof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C9F4FFD" wp14:editId="56CC661D">
                <wp:simplePos x="0" y="0"/>
                <wp:positionH relativeFrom="column">
                  <wp:posOffset>1495425</wp:posOffset>
                </wp:positionH>
                <wp:positionV relativeFrom="paragraph">
                  <wp:posOffset>242570</wp:posOffset>
                </wp:positionV>
                <wp:extent cx="3474720" cy="0"/>
                <wp:effectExtent l="13970" t="7620" r="6985" b="11430"/>
                <wp:wrapNone/>
                <wp:docPr id="3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747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3EDA17" id="AutoShape 8" o:spid="_x0000_s1026" type="#_x0000_t32" style="position:absolute;margin-left:117.75pt;margin-top:19.1pt;width:273.6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"/>
            </w:pict>
          </mc:Fallback>
        </mc:AlternateContent>
      </w:r>
      <w:r w:rsidR="000F1F9B" w:rsidRPr="00B60922">
        <w:rPr>
          <w:rFonts w:ascii="Calibri Light" w:hAnsi="Calibri Light"/>
          <w:b/>
          <w:szCs w:val="28"/>
        </w:rPr>
        <w:t>Qualité :</w:t>
      </w:r>
    </w:p>
    <w:p w14:paraId="19096022" w14:textId="77777777" w:rsidR="000F1F9B" w:rsidRPr="00B60922" w:rsidRDefault="000F1F9B" w:rsidP="000F1F9B">
      <w:pPr>
        <w:rPr>
          <w:rFonts w:ascii="Calibri Light" w:hAnsi="Calibri Light"/>
          <w:b/>
          <w:i/>
          <w:szCs w:val="28"/>
        </w:rPr>
      </w:pPr>
    </w:p>
    <w:p w14:paraId="17B9BF89" w14:textId="77777777" w:rsidR="000F1F9B" w:rsidRPr="00B60922" w:rsidRDefault="000F1F9B" w:rsidP="000F1F9B">
      <w:pPr>
        <w:jc w:val="both"/>
        <w:rPr>
          <w:rFonts w:ascii="Calibri Light" w:hAnsi="Calibri Light"/>
          <w:szCs w:val="28"/>
        </w:rPr>
      </w:pPr>
      <w:r w:rsidRPr="00B60922">
        <w:rPr>
          <w:rFonts w:ascii="Calibri Light" w:hAnsi="Calibri Light"/>
          <w:szCs w:val="28"/>
        </w:rPr>
        <w:t>DECLARE avoir pris connaissance du cahier des clauses administratives particulières et de son annexe n°1 et notamment des dispositions relatives à l’action obligatoire d’insertion en faveur de personnes rencontrant des difficultés sociales ou professionnelles particulières.</w:t>
      </w:r>
    </w:p>
    <w:p w14:paraId="4BF5B3AD" w14:textId="77777777" w:rsidR="000F1F9B" w:rsidRDefault="000F1F9B" w:rsidP="000F1F9B">
      <w:pPr>
        <w:jc w:val="both"/>
        <w:rPr>
          <w:rFonts w:ascii="Calibri Light" w:hAnsi="Calibri Light"/>
          <w:szCs w:val="28"/>
        </w:rPr>
      </w:pPr>
    </w:p>
    <w:p w14:paraId="2BFAC393" w14:textId="77777777" w:rsidR="000F1F9B" w:rsidRPr="00B60922" w:rsidRDefault="000F1F9B" w:rsidP="00973B56">
      <w:pPr>
        <w:ind w:right="-284"/>
        <w:jc w:val="both"/>
        <w:rPr>
          <w:rFonts w:ascii="Calibri Light" w:hAnsi="Calibri Light"/>
          <w:szCs w:val="28"/>
        </w:rPr>
      </w:pPr>
      <w:r w:rsidRPr="00B60922">
        <w:rPr>
          <w:rFonts w:ascii="Calibri Light" w:hAnsi="Calibri Light"/>
          <w:szCs w:val="28"/>
        </w:rPr>
        <w:t>M’ENGAGE, si je suis déclaré attributaire d’un ou plusieurs lot</w:t>
      </w:r>
      <w:r>
        <w:rPr>
          <w:rFonts w:ascii="Calibri Light" w:hAnsi="Calibri Light"/>
          <w:szCs w:val="28"/>
        </w:rPr>
        <w:t>s</w:t>
      </w:r>
      <w:r w:rsidRPr="00B60922">
        <w:rPr>
          <w:rFonts w:ascii="Calibri Light" w:hAnsi="Calibri Light"/>
          <w:szCs w:val="28"/>
        </w:rPr>
        <w:t xml:space="preserve"> comportant une obligation d’insertion, à :</w:t>
      </w:r>
    </w:p>
    <w:p w14:paraId="4E2D9C11" w14:textId="209603DD" w:rsidR="000F1F9B" w:rsidRPr="00B60922" w:rsidRDefault="00973B56" w:rsidP="000F1F9B">
      <w:pPr>
        <w:numPr>
          <w:ilvl w:val="0"/>
          <w:numId w:val="2"/>
        </w:numPr>
        <w:spacing w:before="120"/>
        <w:ind w:left="714" w:hanging="357"/>
        <w:jc w:val="both"/>
        <w:rPr>
          <w:rFonts w:ascii="Calibri Light" w:hAnsi="Calibri Light"/>
          <w:szCs w:val="28"/>
        </w:rPr>
      </w:pPr>
      <w:r>
        <w:rPr>
          <w:rFonts w:ascii="Calibri Light" w:hAnsi="Calibri Light"/>
          <w:noProof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765221" wp14:editId="2839B5E6">
                <wp:simplePos x="0" y="0"/>
                <wp:positionH relativeFrom="column">
                  <wp:posOffset>1533525</wp:posOffset>
                </wp:positionH>
                <wp:positionV relativeFrom="paragraph">
                  <wp:posOffset>549275</wp:posOffset>
                </wp:positionV>
                <wp:extent cx="441960" cy="0"/>
                <wp:effectExtent l="13970" t="12065" r="10795" b="6985"/>
                <wp:wrapNone/>
                <wp:docPr id="2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19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5B244E" id="AutoShape 10" o:spid="_x0000_s1026" type="#_x0000_t32" style="position:absolute;margin-left:120.75pt;margin-top:43.25pt;width:34.8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"/>
            </w:pict>
          </mc:Fallback>
        </mc:AlternateContent>
      </w:r>
      <w:r w:rsidR="000F1F9B" w:rsidRPr="00B60922">
        <w:rPr>
          <w:rFonts w:ascii="Calibri Light" w:hAnsi="Calibri Light"/>
          <w:szCs w:val="28"/>
        </w:rPr>
        <w:t>réserver, dans l’exécution du marché concerné, un nombre d’heures d’insertion, sur la durée d</w:t>
      </w:r>
      <w:r w:rsidR="000608CD">
        <w:rPr>
          <w:rFonts w:ascii="Calibri Light" w:hAnsi="Calibri Light"/>
          <w:szCs w:val="28"/>
        </w:rPr>
        <w:t>e l’accord-cadre</w:t>
      </w:r>
      <w:r w:rsidR="000F1F9B" w:rsidRPr="00B60922">
        <w:rPr>
          <w:rFonts w:ascii="Calibri Light" w:hAnsi="Calibri Light"/>
          <w:szCs w:val="28"/>
        </w:rPr>
        <w:t>, au moins égal à celui indiqué dans l’annexe 1 du cahier des clause</w:t>
      </w:r>
      <w:r w:rsidR="000F1F9B">
        <w:rPr>
          <w:rFonts w:ascii="Calibri Light" w:hAnsi="Calibri Light"/>
          <w:szCs w:val="28"/>
        </w:rPr>
        <w:t>s administratives particulières, soit                    heures d’insertion.</w:t>
      </w:r>
    </w:p>
    <w:p w14:paraId="46C924D2" w14:textId="77777777" w:rsidR="000F1F9B" w:rsidRPr="00B60922" w:rsidRDefault="000F1F9B" w:rsidP="000F1F9B">
      <w:pPr>
        <w:numPr>
          <w:ilvl w:val="0"/>
          <w:numId w:val="2"/>
        </w:numPr>
        <w:spacing w:before="120"/>
        <w:ind w:left="714" w:hanging="357"/>
        <w:jc w:val="both"/>
        <w:rPr>
          <w:rFonts w:ascii="Calibri Light" w:hAnsi="Calibri Light"/>
          <w:szCs w:val="28"/>
        </w:rPr>
      </w:pPr>
      <w:r w:rsidRPr="00B60922">
        <w:rPr>
          <w:rFonts w:ascii="Calibri Light" w:hAnsi="Calibri Light"/>
          <w:szCs w:val="28"/>
        </w:rPr>
        <w:t xml:space="preserve">à prendre contact avec </w:t>
      </w:r>
      <w:r>
        <w:rPr>
          <w:rFonts w:ascii="Calibri Light" w:hAnsi="Calibri Light"/>
          <w:szCs w:val="28"/>
        </w:rPr>
        <w:t>l’animateur des</w:t>
      </w:r>
      <w:r w:rsidRPr="00B60922">
        <w:rPr>
          <w:rFonts w:ascii="Calibri Light" w:hAnsi="Calibri Light"/>
          <w:szCs w:val="28"/>
        </w:rPr>
        <w:t xml:space="preserve"> clause</w:t>
      </w:r>
      <w:r>
        <w:rPr>
          <w:rFonts w:ascii="Calibri Light" w:hAnsi="Calibri Light"/>
          <w:szCs w:val="28"/>
        </w:rPr>
        <w:t>s</w:t>
      </w:r>
      <w:r w:rsidRPr="00B60922">
        <w:rPr>
          <w:rFonts w:ascii="Calibri Light" w:hAnsi="Calibri Light"/>
          <w:szCs w:val="28"/>
        </w:rPr>
        <w:t xml:space="preserve"> sociale</w:t>
      </w:r>
      <w:r>
        <w:rPr>
          <w:rFonts w:ascii="Calibri Light" w:hAnsi="Calibri Light"/>
          <w:szCs w:val="28"/>
        </w:rPr>
        <w:t>s</w:t>
      </w:r>
      <w:r w:rsidRPr="00B60922">
        <w:rPr>
          <w:rFonts w:ascii="Calibri Light" w:hAnsi="Calibri Light"/>
          <w:szCs w:val="28"/>
        </w:rPr>
        <w:t xml:space="preserve"> désigné à l’article </w:t>
      </w:r>
      <w:r>
        <w:rPr>
          <w:rFonts w:ascii="Calibri Light" w:hAnsi="Calibri Light"/>
          <w:szCs w:val="28"/>
        </w:rPr>
        <w:t xml:space="preserve">1.4 de l’ANNEXE 1 </w:t>
      </w:r>
      <w:r w:rsidRPr="00B60922">
        <w:rPr>
          <w:rFonts w:ascii="Calibri Light" w:hAnsi="Calibri Light"/>
          <w:szCs w:val="28"/>
        </w:rPr>
        <w:t xml:space="preserve">du </w:t>
      </w:r>
      <w:r>
        <w:rPr>
          <w:rFonts w:ascii="Calibri Light" w:hAnsi="Calibri Light"/>
          <w:szCs w:val="28"/>
        </w:rPr>
        <w:t>Cahier des Charges Administratives P</w:t>
      </w:r>
      <w:r w:rsidRPr="00B60922">
        <w:rPr>
          <w:rFonts w:ascii="Calibri Light" w:hAnsi="Calibri Light"/>
          <w:szCs w:val="28"/>
        </w:rPr>
        <w:t>articulières, afin de préciser les modalités de mise en œuvre de la clause,</w:t>
      </w:r>
    </w:p>
    <w:p w14:paraId="2D9674AA" w14:textId="77777777" w:rsidR="000F1F9B" w:rsidRDefault="000F1F9B" w:rsidP="000F1F9B">
      <w:pPr>
        <w:numPr>
          <w:ilvl w:val="0"/>
          <w:numId w:val="2"/>
        </w:numPr>
        <w:spacing w:before="120"/>
        <w:ind w:left="714" w:hanging="357"/>
        <w:jc w:val="both"/>
        <w:rPr>
          <w:rFonts w:ascii="Calibri Light" w:hAnsi="Calibri Light"/>
          <w:szCs w:val="28"/>
        </w:rPr>
      </w:pPr>
      <w:r>
        <w:rPr>
          <w:rFonts w:ascii="Calibri Light" w:hAnsi="Calibri Light"/>
          <w:szCs w:val="28"/>
        </w:rPr>
        <w:t>à fournir, à la demande de</w:t>
      </w:r>
      <w:r w:rsidRPr="00B60922">
        <w:rPr>
          <w:rFonts w:ascii="Calibri Light" w:hAnsi="Calibri Light"/>
          <w:szCs w:val="28"/>
        </w:rPr>
        <w:t xml:space="preserve"> </w:t>
      </w:r>
      <w:r>
        <w:rPr>
          <w:rFonts w:ascii="Calibri Light" w:hAnsi="Calibri Light"/>
          <w:szCs w:val="28"/>
        </w:rPr>
        <w:t>l’animateur des</w:t>
      </w:r>
      <w:r w:rsidRPr="00B60922">
        <w:rPr>
          <w:rFonts w:ascii="Calibri Light" w:hAnsi="Calibri Light"/>
          <w:szCs w:val="28"/>
        </w:rPr>
        <w:t xml:space="preserve"> clause</w:t>
      </w:r>
      <w:r>
        <w:rPr>
          <w:rFonts w:ascii="Calibri Light" w:hAnsi="Calibri Light"/>
          <w:szCs w:val="28"/>
        </w:rPr>
        <w:t>s</w:t>
      </w:r>
      <w:r w:rsidRPr="00B60922">
        <w:rPr>
          <w:rFonts w:ascii="Calibri Light" w:hAnsi="Calibri Light"/>
          <w:szCs w:val="28"/>
        </w:rPr>
        <w:t xml:space="preserve"> sociale</w:t>
      </w:r>
      <w:r>
        <w:rPr>
          <w:rFonts w:ascii="Calibri Light" w:hAnsi="Calibri Light"/>
          <w:szCs w:val="28"/>
        </w:rPr>
        <w:t>s</w:t>
      </w:r>
      <w:r w:rsidRPr="00B60922">
        <w:rPr>
          <w:rFonts w:ascii="Calibri Light" w:hAnsi="Calibri Light"/>
          <w:szCs w:val="28"/>
        </w:rPr>
        <w:t>, et dans le délai qui me sera imparti, toutes informations utiles à l’appréciation de la réal</w:t>
      </w:r>
      <w:r>
        <w:rPr>
          <w:rFonts w:ascii="Calibri Light" w:hAnsi="Calibri Light"/>
          <w:szCs w:val="28"/>
        </w:rPr>
        <w:t>isation de l’action d’insertion.</w:t>
      </w:r>
    </w:p>
    <w:p w14:paraId="00067893" w14:textId="77777777" w:rsidR="000F1F9B" w:rsidRDefault="000F1F9B" w:rsidP="000F1F9B">
      <w:pPr>
        <w:spacing w:before="120"/>
        <w:ind w:left="357"/>
        <w:jc w:val="both"/>
        <w:rPr>
          <w:rFonts w:ascii="Calibri Light" w:hAnsi="Calibri Light"/>
          <w:szCs w:val="28"/>
        </w:rPr>
      </w:pPr>
    </w:p>
    <w:p w14:paraId="134C5893" w14:textId="77777777" w:rsidR="000F1F9B" w:rsidRDefault="00973B56" w:rsidP="000F1F9B">
      <w:pPr>
        <w:jc w:val="both"/>
        <w:rPr>
          <w:rFonts w:ascii="Calibri Light" w:hAnsi="Calibri Light"/>
          <w:b/>
          <w:szCs w:val="28"/>
        </w:rPr>
      </w:pPr>
      <w:r w:rsidRPr="009D10DD">
        <w:rPr>
          <w:rFonts w:ascii="Calibri Light" w:hAnsi="Calibri Light"/>
          <w:b/>
          <w:noProof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040069" wp14:editId="39909D67">
                <wp:simplePos x="0" y="0"/>
                <wp:positionH relativeFrom="column">
                  <wp:posOffset>1929765</wp:posOffset>
                </wp:positionH>
                <wp:positionV relativeFrom="paragraph">
                  <wp:posOffset>160655</wp:posOffset>
                </wp:positionV>
                <wp:extent cx="487680" cy="635"/>
                <wp:effectExtent l="10160" t="5715" r="6985" b="12700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768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A804FC" id="AutoShape 11" o:spid="_x0000_s1026" type="#_x0000_t32" style="position:absolute;margin-left:151.95pt;margin-top:12.65pt;width:38.4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"/>
            </w:pict>
          </mc:Fallback>
        </mc:AlternateContent>
      </w:r>
      <w:r w:rsidR="000F1F9B" w:rsidRPr="009D10DD">
        <w:rPr>
          <w:rFonts w:ascii="Calibri Light" w:hAnsi="Calibri Light"/>
          <w:b/>
          <w:szCs w:val="28"/>
        </w:rPr>
        <w:t>M’ENGAGE</w:t>
      </w:r>
      <w:r w:rsidR="000F1F9B">
        <w:rPr>
          <w:rFonts w:ascii="Calibri Light" w:hAnsi="Calibri Light"/>
          <w:b/>
          <w:szCs w:val="28"/>
        </w:rPr>
        <w:t xml:space="preserve"> DONC, sur un total de </w:t>
      </w:r>
      <w:r w:rsidR="000F1F9B" w:rsidRPr="009D10DD">
        <w:rPr>
          <w:rFonts w:ascii="Calibri Light" w:hAnsi="Calibri Light"/>
          <w:b/>
          <w:szCs w:val="28"/>
        </w:rPr>
        <w:t xml:space="preserve"> </w:t>
      </w:r>
      <w:r w:rsidR="000F1F9B">
        <w:rPr>
          <w:rFonts w:ascii="Calibri Light" w:hAnsi="Calibri Light"/>
          <w:b/>
          <w:szCs w:val="28"/>
        </w:rPr>
        <w:t xml:space="preserve">                  heures d’insertion.</w:t>
      </w:r>
    </w:p>
    <w:p w14:paraId="72EEC994" w14:textId="77777777" w:rsidR="000F1F9B" w:rsidRPr="009D10DD" w:rsidRDefault="000F1F9B" w:rsidP="000F1F9B">
      <w:pPr>
        <w:jc w:val="both"/>
        <w:rPr>
          <w:rFonts w:ascii="Calibri Light" w:hAnsi="Calibri Light"/>
          <w:b/>
          <w:szCs w:val="28"/>
        </w:rPr>
      </w:pPr>
    </w:p>
    <w:p w14:paraId="4DB839E1" w14:textId="77777777" w:rsidR="000F1F9B" w:rsidRDefault="000F1F9B" w:rsidP="000F1F9B">
      <w:pPr>
        <w:jc w:val="both"/>
        <w:rPr>
          <w:rFonts w:ascii="Calibri Light" w:hAnsi="Calibri Light"/>
          <w:szCs w:val="28"/>
        </w:rPr>
      </w:pPr>
      <w:r>
        <w:rPr>
          <w:rFonts w:ascii="Calibri Light" w:hAnsi="Calibri Light"/>
          <w:szCs w:val="28"/>
        </w:rPr>
        <w:t xml:space="preserve">M’ENGAGE </w:t>
      </w:r>
      <w:r w:rsidRPr="006C7C3A">
        <w:rPr>
          <w:rFonts w:ascii="Calibri Light" w:hAnsi="Calibri Light"/>
          <w:szCs w:val="28"/>
        </w:rPr>
        <w:t>à désigner un interlocuteur pour la mise en place et le suivi de la clause d’insertion :</w:t>
      </w:r>
    </w:p>
    <w:p w14:paraId="2F9151F8" w14:textId="77777777" w:rsidR="000F1F9B" w:rsidRDefault="000F1F9B" w:rsidP="000F1F9B">
      <w:pPr>
        <w:jc w:val="both"/>
        <w:rPr>
          <w:rFonts w:ascii="Calibri Light" w:hAnsi="Calibri Light"/>
          <w:szCs w:val="28"/>
        </w:rPr>
      </w:pPr>
    </w:p>
    <w:p w14:paraId="750259C7" w14:textId="77777777" w:rsidR="000F1F9B" w:rsidRPr="00B658BD" w:rsidRDefault="000F1F9B" w:rsidP="000F1F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Calibri" w:eastAsia="Times New Roman" w:hAnsi="Calibri"/>
          <w:b/>
          <w:sz w:val="20"/>
          <w:szCs w:val="24"/>
        </w:rPr>
      </w:pPr>
      <w:r w:rsidRPr="00B658BD">
        <w:rPr>
          <w:rFonts w:ascii="Calibri" w:eastAsia="Times New Roman" w:hAnsi="Calibri"/>
          <w:b/>
          <w:sz w:val="20"/>
          <w:szCs w:val="24"/>
        </w:rPr>
        <w:t>NOM : ………………………………………………</w:t>
      </w:r>
    </w:p>
    <w:p w14:paraId="763B1A74" w14:textId="77777777" w:rsidR="000F1F9B" w:rsidRPr="00B658BD" w:rsidRDefault="000F1F9B" w:rsidP="000F1F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Calibri" w:eastAsia="Times New Roman" w:hAnsi="Calibri"/>
          <w:b/>
          <w:sz w:val="20"/>
          <w:szCs w:val="24"/>
        </w:rPr>
      </w:pPr>
      <w:r w:rsidRPr="00B658BD">
        <w:rPr>
          <w:rFonts w:ascii="Calibri" w:eastAsia="Times New Roman" w:hAnsi="Calibri"/>
          <w:b/>
          <w:sz w:val="20"/>
          <w:szCs w:val="24"/>
        </w:rPr>
        <w:t>PRENOM : ……………………………………………..</w:t>
      </w:r>
    </w:p>
    <w:p w14:paraId="5472DB63" w14:textId="77777777" w:rsidR="000F1F9B" w:rsidRPr="00B658BD" w:rsidRDefault="000F1F9B" w:rsidP="000F1F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Calibri" w:eastAsia="Times New Roman" w:hAnsi="Calibri"/>
          <w:b/>
          <w:sz w:val="20"/>
          <w:szCs w:val="24"/>
        </w:rPr>
      </w:pPr>
      <w:r w:rsidRPr="00B658BD">
        <w:rPr>
          <w:rFonts w:ascii="Calibri" w:eastAsia="Times New Roman" w:hAnsi="Calibri"/>
          <w:b/>
          <w:sz w:val="20"/>
          <w:szCs w:val="24"/>
        </w:rPr>
        <w:t>Adresse : ………………………………………………………………………………………………………………</w:t>
      </w:r>
    </w:p>
    <w:p w14:paraId="5557398F" w14:textId="77777777" w:rsidR="000F1F9B" w:rsidRPr="00B658BD" w:rsidRDefault="000F1F9B" w:rsidP="000F1F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Calibri" w:eastAsia="Times New Roman" w:hAnsi="Calibri"/>
          <w:b/>
          <w:sz w:val="20"/>
          <w:szCs w:val="24"/>
        </w:rPr>
      </w:pPr>
      <w:r w:rsidRPr="00B658BD">
        <w:rPr>
          <w:rFonts w:ascii="Calibri" w:eastAsia="Times New Roman" w:hAnsi="Calibri"/>
          <w:b/>
          <w:sz w:val="20"/>
          <w:szCs w:val="24"/>
        </w:rPr>
        <w:t>Téléphone:……………………..Email :………………………………..@....................................................</w:t>
      </w:r>
    </w:p>
    <w:p w14:paraId="0E47FF90" w14:textId="77777777" w:rsidR="000F1F9B" w:rsidRPr="00B60922" w:rsidRDefault="000F1F9B" w:rsidP="000F1F9B">
      <w:pPr>
        <w:jc w:val="both"/>
        <w:rPr>
          <w:rFonts w:ascii="Calibri Light" w:hAnsi="Calibri Light"/>
          <w:szCs w:val="28"/>
        </w:rPr>
      </w:pPr>
    </w:p>
    <w:p w14:paraId="2EDE776E" w14:textId="12A8CB71" w:rsidR="000F1F9B" w:rsidRPr="00B60922" w:rsidRDefault="000F1F9B" w:rsidP="00252C77">
      <w:pPr>
        <w:jc w:val="center"/>
        <w:rPr>
          <w:rFonts w:ascii="Calibri Light" w:hAnsi="Calibri Light"/>
          <w:b/>
          <w:i/>
          <w:szCs w:val="28"/>
        </w:rPr>
      </w:pPr>
      <w:r w:rsidRPr="00B60922">
        <w:rPr>
          <w:rFonts w:ascii="Calibri Light" w:hAnsi="Calibri Light"/>
          <w:b/>
          <w:i/>
          <w:szCs w:val="28"/>
        </w:rPr>
        <w:t>Pour le titulaire</w:t>
      </w:r>
      <w:bookmarkStart w:id="0" w:name="_GoBack"/>
      <w:bookmarkEnd w:id="0"/>
    </w:p>
    <w:p w14:paraId="27989333" w14:textId="77777777" w:rsidR="000F1F9B" w:rsidRPr="00B60922" w:rsidRDefault="000F1F9B" w:rsidP="000F1F9B">
      <w:pPr>
        <w:jc w:val="center"/>
        <w:rPr>
          <w:rFonts w:ascii="Calibri Light" w:hAnsi="Calibri Light"/>
          <w:b/>
          <w:i/>
          <w:szCs w:val="28"/>
        </w:rPr>
      </w:pPr>
    </w:p>
    <w:p w14:paraId="2353D602" w14:textId="77777777" w:rsidR="000F1F9B" w:rsidRPr="00B60922" w:rsidRDefault="000F1F9B" w:rsidP="000F1F9B">
      <w:pPr>
        <w:jc w:val="center"/>
        <w:rPr>
          <w:rFonts w:ascii="Calibri Light" w:hAnsi="Calibri Light"/>
          <w:b/>
          <w:i/>
          <w:szCs w:val="28"/>
        </w:rPr>
      </w:pPr>
      <w:r w:rsidRPr="00B60922">
        <w:rPr>
          <w:rFonts w:ascii="Calibri Light" w:hAnsi="Calibri Light"/>
          <w:b/>
          <w:i/>
          <w:szCs w:val="28"/>
        </w:rPr>
        <w:t>(Signature et cachet)</w:t>
      </w:r>
    </w:p>
    <w:p w14:paraId="6245D355" w14:textId="77777777" w:rsidR="009974F3" w:rsidRPr="00BF1983" w:rsidRDefault="009974F3" w:rsidP="007E1D29">
      <w:pPr>
        <w:rPr>
          <w:rFonts w:ascii="Arial" w:hAnsi="Arial" w:cs="Arial"/>
          <w:b/>
          <w:bCs/>
          <w:i/>
          <w:iCs/>
        </w:rPr>
      </w:pPr>
    </w:p>
    <w:sectPr w:rsidR="009974F3" w:rsidRPr="00BF1983" w:rsidSect="00973B56">
      <w:headerReference w:type="default" r:id="rId11"/>
      <w:footerReference w:type="default" r:id="rId12"/>
      <w:pgSz w:w="11906" w:h="16838"/>
      <w:pgMar w:top="1417" w:right="1417" w:bottom="1417" w:left="1417" w:header="426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9943CB" w14:textId="77777777" w:rsidR="000451DE" w:rsidRDefault="000451DE" w:rsidP="009015F1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E09A72F" w14:textId="77777777" w:rsidR="000451DE" w:rsidRDefault="000451DE" w:rsidP="009015F1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D243E8" w14:textId="77777777" w:rsidR="00505097" w:rsidRDefault="00505097" w:rsidP="009015F1">
    <w:pPr>
      <w:pStyle w:val="Pieddepage"/>
      <w:jc w:val="right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2FBF0A" w14:textId="77777777" w:rsidR="000451DE" w:rsidRDefault="000451DE" w:rsidP="009015F1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12251E78" w14:textId="77777777" w:rsidR="000451DE" w:rsidRDefault="000451DE" w:rsidP="009015F1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60EA4" w14:textId="514D54B7" w:rsidR="00505097" w:rsidRDefault="000608CD" w:rsidP="000608CD">
    <w:pPr>
      <w:pStyle w:val="En-tte"/>
      <w:tabs>
        <w:tab w:val="clear" w:pos="4536"/>
        <w:tab w:val="center" w:pos="6946"/>
        <w:tab w:val="left" w:pos="7560"/>
      </w:tabs>
      <w:jc w:val="both"/>
      <w:rPr>
        <w:rFonts w:cs="Times New Roman"/>
      </w:rPr>
    </w:pPr>
    <w:r w:rsidRPr="007E629F">
      <w:rPr>
        <w:noProof/>
      </w:rPr>
      <w:drawing>
        <wp:inline distT="0" distB="0" distL="0" distR="0" wp14:anchorId="087DAFD1" wp14:editId="58CE94BB">
          <wp:extent cx="1800225" cy="1257300"/>
          <wp:effectExtent l="0" t="0" r="9525" b="0"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Times New Roman"/>
      </w:rPr>
      <w:tab/>
    </w:r>
    <w:r>
      <w:rPr>
        <w:noProof/>
      </w:rPr>
      <w:drawing>
        <wp:inline distT="0" distB="0" distL="0" distR="0" wp14:anchorId="49AA1607" wp14:editId="1D1BE954">
          <wp:extent cx="1452921" cy="718262"/>
          <wp:effectExtent l="0" t="0" r="0" b="5715"/>
          <wp:docPr id="8" name="Imag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3077" cy="7282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61FFD"/>
    <w:multiLevelType w:val="multilevel"/>
    <w:tmpl w:val="B630C0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266660F2"/>
    <w:multiLevelType w:val="multilevel"/>
    <w:tmpl w:val="F22E4EAE"/>
    <w:lvl w:ilvl="0">
      <w:start w:val="1"/>
      <w:numFmt w:val="decimal"/>
      <w:lvlText w:val="%1"/>
      <w:lvlJc w:val="left"/>
      <w:pPr>
        <w:ind w:left="516" w:hanging="516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696" w:hanging="516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3240" w:hanging="1800"/>
      </w:pPr>
      <w:rPr>
        <w:rFonts w:hint="default"/>
      </w:rPr>
    </w:lvl>
  </w:abstractNum>
  <w:abstractNum w:abstractNumId="2" w15:restartNumberingAfterBreak="0">
    <w:nsid w:val="414B23C5"/>
    <w:multiLevelType w:val="hybridMultilevel"/>
    <w:tmpl w:val="0B866E7E"/>
    <w:lvl w:ilvl="0" w:tplc="6AE4083A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AD0717B"/>
    <w:multiLevelType w:val="hybridMultilevel"/>
    <w:tmpl w:val="39DE4882"/>
    <w:lvl w:ilvl="0" w:tplc="C288936C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1CE3E12"/>
    <w:multiLevelType w:val="multilevel"/>
    <w:tmpl w:val="0BAE9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72225394"/>
    <w:multiLevelType w:val="hybridMultilevel"/>
    <w:tmpl w:val="DC2C250C"/>
    <w:lvl w:ilvl="0" w:tplc="706442BE">
      <w:start w:val="38"/>
      <w:numFmt w:val="bullet"/>
      <w:lvlText w:val="-"/>
      <w:lvlJc w:val="left"/>
      <w:pPr>
        <w:ind w:left="720" w:hanging="360"/>
      </w:pPr>
      <w:rPr>
        <w:rFonts w:ascii="Cambria" w:eastAsia="SimSun" w:hAnsi="Cambria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BFE18A5"/>
    <w:multiLevelType w:val="multilevel"/>
    <w:tmpl w:val="2BDA97D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E5B"/>
    <w:rsid w:val="00041F6A"/>
    <w:rsid w:val="0004280F"/>
    <w:rsid w:val="000451DE"/>
    <w:rsid w:val="00056863"/>
    <w:rsid w:val="000608CD"/>
    <w:rsid w:val="00065FA3"/>
    <w:rsid w:val="000E7AF6"/>
    <w:rsid w:val="000F1F9B"/>
    <w:rsid w:val="00150AE0"/>
    <w:rsid w:val="00157363"/>
    <w:rsid w:val="00163952"/>
    <w:rsid w:val="00172576"/>
    <w:rsid w:val="00176AC8"/>
    <w:rsid w:val="00177821"/>
    <w:rsid w:val="001E4068"/>
    <w:rsid w:val="001E67D2"/>
    <w:rsid w:val="00222620"/>
    <w:rsid w:val="002348FA"/>
    <w:rsid w:val="00252C77"/>
    <w:rsid w:val="002625D1"/>
    <w:rsid w:val="002833DE"/>
    <w:rsid w:val="002F6D97"/>
    <w:rsid w:val="00316E5B"/>
    <w:rsid w:val="0034580B"/>
    <w:rsid w:val="00360E77"/>
    <w:rsid w:val="004D3B60"/>
    <w:rsid w:val="00505097"/>
    <w:rsid w:val="005067F4"/>
    <w:rsid w:val="005263B7"/>
    <w:rsid w:val="0053404B"/>
    <w:rsid w:val="00564D4C"/>
    <w:rsid w:val="005D071A"/>
    <w:rsid w:val="005D1163"/>
    <w:rsid w:val="005E69F8"/>
    <w:rsid w:val="00630A38"/>
    <w:rsid w:val="00632FC4"/>
    <w:rsid w:val="006376F5"/>
    <w:rsid w:val="00651CCD"/>
    <w:rsid w:val="0067153D"/>
    <w:rsid w:val="00680834"/>
    <w:rsid w:val="006B598D"/>
    <w:rsid w:val="00756A5A"/>
    <w:rsid w:val="0076673A"/>
    <w:rsid w:val="007A22CE"/>
    <w:rsid w:val="007A4258"/>
    <w:rsid w:val="007D03AC"/>
    <w:rsid w:val="007E1213"/>
    <w:rsid w:val="007E1D29"/>
    <w:rsid w:val="007E1F9D"/>
    <w:rsid w:val="00845610"/>
    <w:rsid w:val="00865AA3"/>
    <w:rsid w:val="008751B7"/>
    <w:rsid w:val="008F7822"/>
    <w:rsid w:val="009015F1"/>
    <w:rsid w:val="00917768"/>
    <w:rsid w:val="009262A4"/>
    <w:rsid w:val="00941B4A"/>
    <w:rsid w:val="009425D5"/>
    <w:rsid w:val="00955611"/>
    <w:rsid w:val="00973B56"/>
    <w:rsid w:val="009974F3"/>
    <w:rsid w:val="009A0F43"/>
    <w:rsid w:val="009B546D"/>
    <w:rsid w:val="00A14AE3"/>
    <w:rsid w:val="00A67F53"/>
    <w:rsid w:val="00B32A42"/>
    <w:rsid w:val="00B725E4"/>
    <w:rsid w:val="00BB6046"/>
    <w:rsid w:val="00BB76BD"/>
    <w:rsid w:val="00BF1983"/>
    <w:rsid w:val="00C30A92"/>
    <w:rsid w:val="00CA2C7A"/>
    <w:rsid w:val="00CD28E3"/>
    <w:rsid w:val="00D07907"/>
    <w:rsid w:val="00D1722C"/>
    <w:rsid w:val="00D31DFC"/>
    <w:rsid w:val="00D45A25"/>
    <w:rsid w:val="00D61F1A"/>
    <w:rsid w:val="00D75A5E"/>
    <w:rsid w:val="00D87B3C"/>
    <w:rsid w:val="00D944E0"/>
    <w:rsid w:val="00DE0C5A"/>
    <w:rsid w:val="00DF362F"/>
    <w:rsid w:val="00E31037"/>
    <w:rsid w:val="00E8125B"/>
    <w:rsid w:val="00EB2061"/>
    <w:rsid w:val="00EF61C2"/>
    <w:rsid w:val="00F07956"/>
    <w:rsid w:val="00F551D6"/>
    <w:rsid w:val="00F676AF"/>
    <w:rsid w:val="00FD1CD7"/>
    <w:rsid w:val="00FE1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3C230F2E"/>
  <w15:chartTrackingRefBased/>
  <w15:docId w15:val="{9FDD76D4-10C8-4A2F-831D-9ED8095E3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15F1"/>
    <w:rPr>
      <w:rFonts w:ascii="Cambria" w:eastAsia="SimSun" w:hAnsi="Cambria" w:cs="Cambria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9015F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locked/>
    <w:rsid w:val="009015F1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9015F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locked/>
    <w:rsid w:val="009015F1"/>
  </w:style>
  <w:style w:type="paragraph" w:styleId="Pieddepage">
    <w:name w:val="footer"/>
    <w:basedOn w:val="Normal"/>
    <w:link w:val="PieddepageCar"/>
    <w:uiPriority w:val="99"/>
    <w:semiHidden/>
    <w:rsid w:val="009015F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sid w:val="009015F1"/>
  </w:style>
  <w:style w:type="table" w:styleId="Grilledutableau">
    <w:name w:val="Table Grid"/>
    <w:basedOn w:val="TableauNormal"/>
    <w:uiPriority w:val="99"/>
    <w:rsid w:val="009015F1"/>
    <w:rPr>
      <w:rFonts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edeliste1">
    <w:name w:val="Paragraphe de liste1"/>
    <w:basedOn w:val="Normal"/>
    <w:uiPriority w:val="99"/>
    <w:qFormat/>
    <w:rsid w:val="009015F1"/>
    <w:pPr>
      <w:ind w:left="720"/>
    </w:pPr>
  </w:style>
  <w:style w:type="paragraph" w:customStyle="1" w:styleId="Paragraphe">
    <w:name w:val="Paragraphe"/>
    <w:basedOn w:val="Normal"/>
    <w:link w:val="ParagrapheCar"/>
    <w:autoRedefine/>
    <w:uiPriority w:val="99"/>
    <w:rsid w:val="007E1D29"/>
    <w:pPr>
      <w:numPr>
        <w:ilvl w:val="12"/>
      </w:numPr>
      <w:overflowPunct w:val="0"/>
      <w:autoSpaceDE w:val="0"/>
      <w:autoSpaceDN w:val="0"/>
      <w:adjustRightInd w:val="0"/>
      <w:jc w:val="both"/>
      <w:textAlignment w:val="baseline"/>
    </w:pPr>
    <w:rPr>
      <w:rFonts w:ascii="Calibri" w:hAnsi="Calibri" w:cs="Times New Roman"/>
      <w:sz w:val="20"/>
      <w:szCs w:val="20"/>
      <w:lang w:val="x-none" w:eastAsia="x-none"/>
    </w:rPr>
  </w:style>
  <w:style w:type="character" w:customStyle="1" w:styleId="ParagrapheCar">
    <w:name w:val="Paragraphe Car"/>
    <w:link w:val="Paragraphe"/>
    <w:uiPriority w:val="99"/>
    <w:locked/>
    <w:rsid w:val="007E1D29"/>
    <w:rPr>
      <w:rFonts w:ascii="Calibri" w:eastAsia="SimSun" w:hAnsi="Calibri" w:cs="Calibri"/>
      <w:sz w:val="20"/>
      <w:szCs w:val="20"/>
    </w:rPr>
  </w:style>
  <w:style w:type="character" w:styleId="Lienhypertexte">
    <w:name w:val="Hyperlink"/>
    <w:uiPriority w:val="99"/>
    <w:rsid w:val="007E1D29"/>
    <w:rPr>
      <w:color w:val="0000FF"/>
      <w:u w:val="single"/>
    </w:rPr>
  </w:style>
  <w:style w:type="character" w:customStyle="1" w:styleId="A2">
    <w:name w:val="A2"/>
    <w:uiPriority w:val="99"/>
    <w:rsid w:val="007E1D29"/>
    <w:rPr>
      <w:color w:val="000000"/>
      <w:sz w:val="22"/>
      <w:szCs w:val="22"/>
    </w:rPr>
  </w:style>
  <w:style w:type="table" w:customStyle="1" w:styleId="LightShading-Accent5">
    <w:name w:val="Light Shading - Accent 5"/>
    <w:basedOn w:val="TableauNormal"/>
    <w:uiPriority w:val="99"/>
    <w:rsid w:val="005D071A"/>
    <w:rPr>
      <w:rFonts w:cs="Calibri"/>
      <w:color w:val="31849B"/>
    </w:rPr>
    <w:tblPr>
      <w:tblStyleRowBandSize w:val="1"/>
      <w:tblStyleColBandSize w:val="1"/>
      <w:tblInd w:w="0" w:type="nil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LightShading-Accent6">
    <w:name w:val="Light Shading - Accent 6"/>
    <w:basedOn w:val="TableauNormal"/>
    <w:uiPriority w:val="99"/>
    <w:rsid w:val="0067153D"/>
    <w:rPr>
      <w:rFonts w:cs="Calibri"/>
      <w:color w:val="E36C0A"/>
    </w:rPr>
    <w:tblPr>
      <w:tblStyleRowBandSize w:val="1"/>
      <w:tblStyleColBandSize w:val="1"/>
      <w:tblInd w:w="0" w:type="nil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character" w:styleId="Marquedecommentaire">
    <w:name w:val="annotation reference"/>
    <w:basedOn w:val="Policepardfaut"/>
    <w:uiPriority w:val="99"/>
    <w:semiHidden/>
    <w:unhideWhenUsed/>
    <w:rsid w:val="007E1F9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E1F9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E1F9D"/>
    <w:rPr>
      <w:rFonts w:ascii="Cambria" w:eastAsia="SimSun" w:hAnsi="Cambria" w:cs="Cambri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E1F9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E1F9D"/>
    <w:rPr>
      <w:rFonts w:ascii="Cambria" w:eastAsia="SimSun" w:hAnsi="Cambria" w:cs="Cambri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AFF26E5DCA6540BDE9B1F491E09FCF" ma:contentTypeVersion="7" ma:contentTypeDescription="Crée un document." ma:contentTypeScope="" ma:versionID="c091a668de37a1317b32bb3208e9b350">
  <xsd:schema xmlns:xsd="http://www.w3.org/2001/XMLSchema" xmlns:xs="http://www.w3.org/2001/XMLSchema" xmlns:p="http://schemas.microsoft.com/office/2006/metadata/properties" xmlns:ns2="70f6830d-6c19-4cf0-a510-a134fba504a4" targetNamespace="http://schemas.microsoft.com/office/2006/metadata/properties" ma:root="true" ma:fieldsID="8c34690f0c2807460ae51faa9ebbaf26" ns2:_="">
    <xsd:import namespace="70f6830d-6c19-4cf0-a510-a134fba504a4"/>
    <xsd:element name="properties">
      <xsd:complexType>
        <xsd:sequence>
          <xsd:element name="documentManagement">
            <xsd:complexType>
              <xsd:all>
                <xsd:element ref="ns2:bc55faf6ddb4427ebc52233f5b894aa6" minOccurs="0"/>
                <xsd:element ref="ns2:TaxCatchAll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6830d-6c19-4cf0-a510-a134fba504a4" elementFormDefault="qualified">
    <xsd:import namespace="http://schemas.microsoft.com/office/2006/documentManagement/types"/>
    <xsd:import namespace="http://schemas.microsoft.com/office/infopath/2007/PartnerControls"/>
    <xsd:element name="bc55faf6ddb4427ebc52233f5b894aa6" ma:index="9" ma:taxonomy="true" ma:internalName="bc55faf6ddb4427ebc52233f5b894aa6" ma:taxonomyFieldName="Filiere" ma:displayName="Filiere" ma:default="22;#Prestations de services générales|a0b29355-b8ff-480e-9d79-0d7e2b4aa321" ma:fieldId="{bc55faf6-ddb4-427e-bc52-233f5b894aa6}" ma:sspId="8c52e564-1cd7-4bd9-9a8f-99446c618ce0" ma:termSetId="2119887f-14ea-48da-af72-a2775c710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f7031545-43b7-46c5-b65e-a030f7f253e1}" ma:internalName="TaxCatchAll" ma:showField="CatchAllData" ma:web="70f6830d-6c19-4cf0-a510-a134fba504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0f6830d-6c19-4cf0-a510-a134fba504a4">
      <Value>22</Value>
    </TaxCatchAll>
    <bc55faf6ddb4427ebc52233f5b894aa6 xmlns="70f6830d-6c19-4cf0-a510-a134fba504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Prestations de services générales</TermName>
          <TermId xmlns="http://schemas.microsoft.com/office/infopath/2007/PartnerControls">a0b29355-b8ff-480e-9d79-0d7e2b4aa321</TermId>
        </TermInfo>
      </Terms>
    </bc55faf6ddb4427ebc52233f5b894aa6>
  </documentManagement>
</p:properties>
</file>

<file path=customXml/itemProps1.xml><?xml version="1.0" encoding="utf-8"?>
<ds:datastoreItem xmlns:ds="http://schemas.openxmlformats.org/officeDocument/2006/customXml" ds:itemID="{95188194-0D8F-4A94-A10D-A762DDAB3A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654C00-6C24-45DD-98DC-F1D7F5F3DC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f6830d-6c19-4cf0-a510-a134fba504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DC1DD1-54FF-4EF4-A4CD-DE90F95657A3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13802F20-BAEB-4316-B042-20288DC5F1CE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70f6830d-6c19-4cf0-a510-a134fba504a4"/>
    <ds:schemaRef ds:uri="http://schemas.microsoft.com/office/2006/metadata/properties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Article 38 de l’ordonnance n°2015-899 du 23 juillet 2015 relative aux marchés publics</vt:lpstr>
    </vt:vector>
  </TitlesOfParts>
  <Company>MDE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CHM</dc:creator>
  <cp:keywords/>
  <cp:lastModifiedBy>PALLONE Mona</cp:lastModifiedBy>
  <cp:revision>6</cp:revision>
  <dcterms:created xsi:type="dcterms:W3CDTF">2025-01-14T10:44:00Z</dcterms:created>
  <dcterms:modified xsi:type="dcterms:W3CDTF">2025-02-07T09:27:00Z</dcterms:modified>
</cp:coreProperties>
</file>