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1075" w14:textId="77777777" w:rsidR="00465DE5" w:rsidRPr="00230FB1" w:rsidRDefault="00465DE5" w:rsidP="00465DE5">
      <w:pPr>
        <w:spacing w:line="360" w:lineRule="atLeast"/>
        <w:rPr>
          <w:rFonts w:ascii="Univers Next Pro Light Cond" w:hAnsi="Univers Next Pro Light Cond" w:cs="Arial"/>
          <w:b/>
          <w:sz w:val="22"/>
          <w:szCs w:val="22"/>
        </w:rPr>
      </w:pPr>
    </w:p>
    <w:p w14:paraId="3F441E6A"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334F8E0B"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0E09050E"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0B13A163" w14:textId="77777777" w:rsidR="00465DE5" w:rsidRPr="00230FB1" w:rsidRDefault="00465DE5" w:rsidP="00465DE5">
      <w:pPr>
        <w:spacing w:line="360" w:lineRule="atLeast"/>
        <w:jc w:val="center"/>
        <w:rPr>
          <w:rFonts w:ascii="Univers Next Pro Light Cond" w:hAnsi="Univers Next Pro Light Cond" w:cs="Arial"/>
          <w:b/>
          <w:sz w:val="22"/>
          <w:szCs w:val="22"/>
        </w:rPr>
      </w:pPr>
      <w:r w:rsidRPr="00230FB1">
        <w:rPr>
          <w:rFonts w:ascii="Univers Next Pro Light Cond" w:hAnsi="Univers Next Pro Light Cond" w:cs="Arial"/>
          <w:b/>
          <w:sz w:val="22"/>
          <w:szCs w:val="22"/>
        </w:rPr>
        <w:t>REGLEMENT DE LA CONSULTATION</w:t>
      </w:r>
    </w:p>
    <w:p w14:paraId="0B230864"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5A05AB5C"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268BC9C1"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5BC7C914"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1A79E78C" w14:textId="2821ABAE" w:rsidR="00465DE5" w:rsidRPr="006C3835" w:rsidRDefault="006C3835" w:rsidP="00230FB1">
      <w:pPr>
        <w:ind w:left="2268"/>
        <w:jc w:val="center"/>
        <w:rPr>
          <w:rFonts w:ascii="Univers Next Pro Light Cond" w:hAnsi="Univers Next Pro Light Cond" w:cs="Arial"/>
          <w:sz w:val="22"/>
          <w:szCs w:val="22"/>
        </w:rPr>
      </w:pPr>
      <w:r w:rsidRPr="006C3835">
        <w:rPr>
          <w:rFonts w:ascii="Univers Next Pro Light Cond" w:hAnsi="Univers Next Pro Light Cond"/>
          <w:sz w:val="22"/>
          <w:szCs w:val="22"/>
        </w:rPr>
        <w:t>Prestations de dépoussiérage des collections courantes de monographies et de périodiques en libre accès à la Bpi</w:t>
      </w:r>
    </w:p>
    <w:p w14:paraId="51B4B32F" w14:textId="77777777" w:rsidR="00465DE5" w:rsidRPr="00230FB1" w:rsidRDefault="00465DE5" w:rsidP="00465DE5">
      <w:pPr>
        <w:jc w:val="center"/>
        <w:rPr>
          <w:rFonts w:ascii="Univers Next Pro Light Cond" w:hAnsi="Univers Next Pro Light Cond" w:cs="Arial"/>
          <w:sz w:val="22"/>
          <w:szCs w:val="22"/>
        </w:rPr>
      </w:pPr>
    </w:p>
    <w:p w14:paraId="1C4AFD4D" w14:textId="77777777" w:rsidR="00465DE5" w:rsidRPr="00230FB1" w:rsidRDefault="00465DE5" w:rsidP="00465DE5">
      <w:pPr>
        <w:ind w:left="-567"/>
        <w:jc w:val="center"/>
        <w:rPr>
          <w:rFonts w:ascii="Univers Next Pro Light Cond" w:hAnsi="Univers Next Pro Light Cond" w:cs="Arial"/>
          <w:b/>
          <w:sz w:val="22"/>
          <w:szCs w:val="22"/>
        </w:rPr>
      </w:pPr>
    </w:p>
    <w:p w14:paraId="03E423AE" w14:textId="77777777" w:rsidR="00465DE5" w:rsidRPr="00230FB1" w:rsidRDefault="00465DE5" w:rsidP="00465DE5">
      <w:pPr>
        <w:jc w:val="center"/>
        <w:rPr>
          <w:rFonts w:ascii="Univers Next Pro Light Cond" w:hAnsi="Univers Next Pro Light Cond" w:cs="Arial"/>
          <w:b/>
          <w:sz w:val="22"/>
          <w:szCs w:val="22"/>
        </w:rPr>
      </w:pPr>
    </w:p>
    <w:p w14:paraId="6239803C" w14:textId="77777777" w:rsidR="00465DE5" w:rsidRPr="00230FB1" w:rsidRDefault="00465DE5" w:rsidP="00465DE5">
      <w:pPr>
        <w:jc w:val="center"/>
        <w:rPr>
          <w:rFonts w:ascii="Univers Next Pro Light Cond" w:hAnsi="Univers Next Pro Light Cond" w:cs="Arial"/>
          <w:b/>
          <w:sz w:val="22"/>
          <w:szCs w:val="22"/>
        </w:rPr>
      </w:pPr>
    </w:p>
    <w:p w14:paraId="52F95636" w14:textId="77777777" w:rsidR="00465DE5" w:rsidRPr="00230FB1" w:rsidRDefault="00465DE5" w:rsidP="00465DE5">
      <w:pPr>
        <w:jc w:val="center"/>
        <w:rPr>
          <w:rFonts w:ascii="Univers Next Pro Light Cond" w:hAnsi="Univers Next Pro Light Cond" w:cs="Arial"/>
          <w:b/>
          <w:sz w:val="22"/>
          <w:szCs w:val="22"/>
        </w:rPr>
      </w:pPr>
    </w:p>
    <w:p w14:paraId="426D3C58" w14:textId="77777777" w:rsidR="00465DE5" w:rsidRPr="00230FB1" w:rsidRDefault="00465DE5" w:rsidP="00465DE5">
      <w:pPr>
        <w:tabs>
          <w:tab w:val="decimal" w:pos="1872"/>
          <w:tab w:val="left" w:pos="3600"/>
        </w:tabs>
        <w:overflowPunct w:val="0"/>
        <w:autoSpaceDE w:val="0"/>
        <w:autoSpaceDN w:val="0"/>
        <w:adjustRightInd w:val="0"/>
        <w:spacing w:line="220" w:lineRule="exact"/>
        <w:jc w:val="center"/>
        <w:rPr>
          <w:rFonts w:ascii="Univers Next Pro Light Cond" w:hAnsi="Univers Next Pro Light Cond" w:cs="Arial"/>
          <w:b/>
          <w:bCs/>
          <w:sz w:val="22"/>
          <w:szCs w:val="22"/>
        </w:rPr>
      </w:pPr>
    </w:p>
    <w:p w14:paraId="73B0D6EE" w14:textId="77777777" w:rsidR="00465DE5" w:rsidRPr="00230FB1" w:rsidRDefault="00465DE5" w:rsidP="00465DE5">
      <w:pPr>
        <w:tabs>
          <w:tab w:val="decimal" w:pos="1872"/>
          <w:tab w:val="left" w:pos="3600"/>
        </w:tabs>
        <w:overflowPunct w:val="0"/>
        <w:autoSpaceDE w:val="0"/>
        <w:autoSpaceDN w:val="0"/>
        <w:adjustRightInd w:val="0"/>
        <w:spacing w:line="220" w:lineRule="exact"/>
        <w:jc w:val="center"/>
        <w:rPr>
          <w:rFonts w:ascii="Univers Next Pro Light Cond" w:hAnsi="Univers Next Pro Light Cond" w:cs="Arial"/>
          <w:b/>
          <w:bCs/>
          <w:sz w:val="22"/>
          <w:szCs w:val="22"/>
        </w:rPr>
      </w:pPr>
    </w:p>
    <w:p w14:paraId="623255EE"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401773D6"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5EC3B38E"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14CC2E1F"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78122570"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6B333325"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263DFD37"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3327FAAD"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1FC89491"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6CF850B8" w14:textId="77777777" w:rsidR="00465DE5" w:rsidRPr="00230FB1" w:rsidRDefault="00465DE5" w:rsidP="00465DE5">
      <w:pPr>
        <w:jc w:val="center"/>
        <w:rPr>
          <w:rFonts w:ascii="Univers Next Pro Light Cond" w:hAnsi="Univers Next Pro Light Cond" w:cs="Arial"/>
          <w:b/>
          <w:sz w:val="22"/>
          <w:szCs w:val="22"/>
          <w:u w:val="single"/>
        </w:rPr>
      </w:pPr>
    </w:p>
    <w:p w14:paraId="0D3D9F14"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100C7C0A" w14:textId="77777777" w:rsidR="00465DE5" w:rsidRPr="00230FB1"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49FF40D5" w14:textId="77777777" w:rsidR="00465DE5" w:rsidRPr="00230FB1" w:rsidRDefault="00465DE5" w:rsidP="00465DE5">
      <w:pPr>
        <w:spacing w:line="360" w:lineRule="atLeast"/>
        <w:jc w:val="center"/>
        <w:rPr>
          <w:rFonts w:ascii="Univers Next Pro Light Cond" w:hAnsi="Univers Next Pro Light Cond" w:cs="Arial"/>
          <w:b/>
          <w:sz w:val="22"/>
          <w:szCs w:val="22"/>
        </w:rPr>
      </w:pPr>
    </w:p>
    <w:p w14:paraId="606703DE" w14:textId="77777777" w:rsidR="00465DE5" w:rsidRPr="00230FB1" w:rsidRDefault="00465DE5" w:rsidP="00465DE5">
      <w:pPr>
        <w:spacing w:line="360" w:lineRule="atLeast"/>
        <w:jc w:val="both"/>
        <w:rPr>
          <w:rFonts w:ascii="Univers Next Pro Light Cond" w:hAnsi="Univers Next Pro Light Cond" w:cs="Arial"/>
          <w:sz w:val="22"/>
          <w:szCs w:val="22"/>
        </w:rPr>
      </w:pPr>
    </w:p>
    <w:p w14:paraId="6B0C4957" w14:textId="77777777" w:rsidR="00465DE5" w:rsidRPr="00230FB1" w:rsidRDefault="00465DE5" w:rsidP="00465DE5">
      <w:pPr>
        <w:spacing w:line="360" w:lineRule="atLeast"/>
        <w:jc w:val="both"/>
        <w:rPr>
          <w:rFonts w:ascii="Univers Next Pro Light Cond" w:hAnsi="Univers Next Pro Light Cond" w:cs="Arial"/>
          <w:sz w:val="22"/>
          <w:szCs w:val="22"/>
        </w:rPr>
      </w:pPr>
    </w:p>
    <w:p w14:paraId="51668BCF" w14:textId="77777777" w:rsidR="00465DE5" w:rsidRPr="00230FB1" w:rsidRDefault="00465DE5" w:rsidP="00465DE5">
      <w:pPr>
        <w:spacing w:line="360" w:lineRule="atLeast"/>
        <w:jc w:val="both"/>
        <w:rPr>
          <w:rFonts w:ascii="Univers Next Pro Light Cond" w:hAnsi="Univers Next Pro Light Cond" w:cs="Arial"/>
          <w:sz w:val="22"/>
          <w:szCs w:val="22"/>
        </w:rPr>
      </w:pPr>
    </w:p>
    <w:p w14:paraId="660E721E" w14:textId="77777777" w:rsidR="00465DE5" w:rsidRPr="00230FB1" w:rsidRDefault="00465DE5" w:rsidP="00465DE5">
      <w:pPr>
        <w:spacing w:line="360" w:lineRule="atLeast"/>
        <w:jc w:val="both"/>
        <w:rPr>
          <w:rFonts w:ascii="Univers Next Pro Light Cond" w:hAnsi="Univers Next Pro Light Cond" w:cs="Arial"/>
          <w:sz w:val="22"/>
          <w:szCs w:val="22"/>
        </w:rPr>
      </w:pPr>
    </w:p>
    <w:p w14:paraId="533CD4A5" w14:textId="62FE65A6" w:rsidR="00465DE5" w:rsidRPr="006C3835" w:rsidRDefault="00465DE5" w:rsidP="00230FB1">
      <w:pPr>
        <w:pStyle w:val="Titre1"/>
        <w:ind w:left="2127"/>
        <w:rPr>
          <w:rFonts w:ascii="Univers Next Pro Light Cond" w:hAnsi="Univers Next Pro Light Cond" w:cs="Arial"/>
          <w:b/>
          <w:sz w:val="22"/>
          <w:szCs w:val="22"/>
        </w:rPr>
      </w:pPr>
      <w:r w:rsidRPr="0029176F">
        <w:rPr>
          <w:rFonts w:ascii="Univers Next Pro Light Cond" w:hAnsi="Univers Next Pro Light Cond" w:cs="Arial"/>
          <w:b/>
          <w:sz w:val="22"/>
          <w:szCs w:val="22"/>
        </w:rPr>
        <w:t xml:space="preserve">Date et heure limites de remise des offres : </w:t>
      </w:r>
      <w:r w:rsidR="00831B77" w:rsidRPr="00831B77">
        <w:rPr>
          <w:rFonts w:ascii="Univers Next Pro Light Cond" w:hAnsi="Univers Next Pro Light Cond" w:cs="Arial"/>
          <w:b/>
          <w:sz w:val="22"/>
          <w:szCs w:val="22"/>
        </w:rPr>
        <w:t>12 mars</w:t>
      </w:r>
      <w:r w:rsidRPr="00831B77">
        <w:rPr>
          <w:rFonts w:ascii="Univers Next Pro Light Cond" w:hAnsi="Univers Next Pro Light Cond" w:cs="Arial"/>
          <w:b/>
          <w:sz w:val="22"/>
          <w:szCs w:val="22"/>
        </w:rPr>
        <w:t xml:space="preserve"> 202</w:t>
      </w:r>
      <w:r w:rsidR="006C3835" w:rsidRPr="00831B77">
        <w:rPr>
          <w:rFonts w:ascii="Univers Next Pro Light Cond" w:hAnsi="Univers Next Pro Light Cond" w:cs="Arial"/>
          <w:b/>
          <w:sz w:val="22"/>
          <w:szCs w:val="22"/>
        </w:rPr>
        <w:t>5</w:t>
      </w:r>
      <w:r w:rsidRPr="00831B77">
        <w:rPr>
          <w:rFonts w:ascii="Univers Next Pro Light Cond" w:hAnsi="Univers Next Pro Light Cond" w:cs="Arial"/>
          <w:b/>
          <w:sz w:val="22"/>
          <w:szCs w:val="22"/>
        </w:rPr>
        <w:t>, à 18h</w:t>
      </w:r>
    </w:p>
    <w:p w14:paraId="5FB69F6C" w14:textId="77777777" w:rsidR="00465DE5" w:rsidRPr="00230FB1" w:rsidRDefault="00465DE5" w:rsidP="00465DE5">
      <w:pPr>
        <w:spacing w:line="360" w:lineRule="atLeast"/>
        <w:jc w:val="both"/>
        <w:rPr>
          <w:rFonts w:ascii="Univers Next Pro Light Cond" w:hAnsi="Univers Next Pro Light Cond" w:cs="Arial"/>
          <w:sz w:val="22"/>
          <w:szCs w:val="22"/>
        </w:rPr>
      </w:pPr>
    </w:p>
    <w:p w14:paraId="7C0ED822" w14:textId="77777777" w:rsidR="00465DE5" w:rsidRPr="00230FB1" w:rsidRDefault="00465DE5" w:rsidP="00465DE5">
      <w:p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sz w:val="22"/>
          <w:szCs w:val="22"/>
        </w:rPr>
        <w:br w:type="page"/>
      </w:r>
    </w:p>
    <w:p w14:paraId="608691C0"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lastRenderedPageBreak/>
        <w:t xml:space="preserve">Organisme acheteur </w:t>
      </w:r>
    </w:p>
    <w:p w14:paraId="25926744"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7C90607C" w14:textId="77777777" w:rsidR="00465DE5" w:rsidRPr="00230FB1" w:rsidRDefault="00465DE5" w:rsidP="00465DE5">
      <w:pPr>
        <w:tabs>
          <w:tab w:val="left" w:pos="1701"/>
        </w:tabs>
        <w:jc w:val="both"/>
        <w:rPr>
          <w:rFonts w:ascii="Univers Next Pro Light Cond" w:hAnsi="Univers Next Pro Light Cond" w:cs="Arial"/>
          <w:b/>
          <w:sz w:val="22"/>
          <w:szCs w:val="22"/>
        </w:rPr>
      </w:pPr>
      <w:r w:rsidRPr="00230FB1">
        <w:rPr>
          <w:rFonts w:ascii="Univers Next Pro Light Cond" w:hAnsi="Univers Next Pro Light Cond" w:cs="Arial"/>
          <w:b/>
          <w:sz w:val="22"/>
          <w:szCs w:val="22"/>
        </w:rPr>
        <w:t>Bibliothèque publique d’information</w:t>
      </w:r>
    </w:p>
    <w:p w14:paraId="49D26B82" w14:textId="77777777" w:rsidR="00465DE5" w:rsidRPr="00230FB1" w:rsidRDefault="00465DE5" w:rsidP="00465DE5">
      <w:pPr>
        <w:tabs>
          <w:tab w:val="left" w:pos="1701"/>
        </w:tabs>
        <w:ind w:left="360"/>
        <w:jc w:val="both"/>
        <w:rPr>
          <w:rFonts w:ascii="Univers Next Pro Light Cond" w:hAnsi="Univers Next Pro Light Cond" w:cs="Arial"/>
          <w:sz w:val="22"/>
          <w:szCs w:val="22"/>
        </w:rPr>
      </w:pPr>
    </w:p>
    <w:p w14:paraId="28733AD0"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u w:val="single"/>
        </w:rPr>
        <w:t>Adresse postale</w:t>
      </w:r>
      <w:r w:rsidRPr="00230FB1">
        <w:rPr>
          <w:rFonts w:ascii="Univers Next Pro Light Cond" w:hAnsi="Univers Next Pro Light Cond" w:cs="Arial"/>
          <w:sz w:val="22"/>
          <w:szCs w:val="22"/>
        </w:rPr>
        <w:t> : 25, rue du Renard / 75197 PARIS cedex 04</w:t>
      </w:r>
    </w:p>
    <w:p w14:paraId="67A3F635"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Tél : 01 44 78 44 00 / Fax : 01 44 78 12 15</w:t>
      </w:r>
    </w:p>
    <w:p w14:paraId="18293562" w14:textId="77777777" w:rsidR="00465DE5" w:rsidRPr="00230FB1" w:rsidRDefault="00465DE5" w:rsidP="00465DE5">
      <w:pPr>
        <w:tabs>
          <w:tab w:val="left" w:pos="1701"/>
        </w:tabs>
        <w:ind w:left="360"/>
        <w:jc w:val="both"/>
        <w:rPr>
          <w:rFonts w:ascii="Univers Next Pro Light Cond" w:hAnsi="Univers Next Pro Light Cond" w:cs="Arial"/>
          <w:sz w:val="22"/>
          <w:szCs w:val="22"/>
        </w:rPr>
      </w:pPr>
    </w:p>
    <w:p w14:paraId="7FF1BA2D"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u w:val="single"/>
        </w:rPr>
        <w:t>Représentant de l’acheteur</w:t>
      </w:r>
      <w:r w:rsidRPr="00230FB1">
        <w:rPr>
          <w:rFonts w:ascii="Univers Next Pro Light Cond" w:hAnsi="Univers Next Pro Light Cond" w:cs="Arial"/>
          <w:sz w:val="22"/>
          <w:szCs w:val="22"/>
        </w:rPr>
        <w:t> : Mme Christine CARRIER, Directrice de la Bpi</w:t>
      </w:r>
    </w:p>
    <w:p w14:paraId="77805EC9" w14:textId="77777777" w:rsidR="00465DE5" w:rsidRPr="00230FB1" w:rsidRDefault="00465DE5" w:rsidP="00465DE5">
      <w:pPr>
        <w:tabs>
          <w:tab w:val="left" w:pos="1701"/>
        </w:tabs>
        <w:ind w:left="36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ab/>
      </w:r>
    </w:p>
    <w:p w14:paraId="12C12A67" w14:textId="77777777" w:rsidR="00465DE5" w:rsidRPr="00230FB1" w:rsidRDefault="00465DE5" w:rsidP="00465DE5">
      <w:pPr>
        <w:tabs>
          <w:tab w:val="left" w:pos="1701"/>
        </w:tabs>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Présentation de la Bibliothèque publique d’information</w:t>
      </w:r>
    </w:p>
    <w:p w14:paraId="17845BC1" w14:textId="77777777" w:rsidR="00465DE5" w:rsidRPr="00230FB1" w:rsidRDefault="00465DE5" w:rsidP="00465DE5">
      <w:pPr>
        <w:tabs>
          <w:tab w:val="left" w:pos="1701"/>
        </w:tabs>
        <w:ind w:left="360"/>
        <w:jc w:val="both"/>
        <w:rPr>
          <w:rFonts w:ascii="Univers Next Pro Light Cond" w:hAnsi="Univers Next Pro Light Cond" w:cs="Arial"/>
          <w:sz w:val="22"/>
          <w:szCs w:val="22"/>
        </w:rPr>
      </w:pPr>
    </w:p>
    <w:p w14:paraId="4BC0C6A4"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Bibliothèque publique d'information, plus connue par ses usagers sous le sigle Bpi, est un é</w:t>
      </w:r>
      <w:r w:rsidRPr="00230FB1">
        <w:rPr>
          <w:rFonts w:ascii="Univers Next Pro Light Cond" w:hAnsi="Univers Next Pro Light Cond" w:cs="Arial"/>
          <w:color w:val="222222"/>
          <w:sz w:val="22"/>
          <w:szCs w:val="22"/>
        </w:rPr>
        <w:t>tablissement public national à caractère administratif</w:t>
      </w:r>
      <w:r w:rsidRPr="00230FB1">
        <w:rPr>
          <w:rFonts w:ascii="Univers Next Pro Light Cond" w:hAnsi="Univers Next Pro Light Cond" w:cs="Arial"/>
          <w:sz w:val="22"/>
          <w:szCs w:val="22"/>
        </w:rPr>
        <w:t xml:space="preserve"> doté de la personnalité civile et de l’autonomie financière, placé sous la tutelle du ministre chargé de la culture et lié par convention à l’établissement public du Centre national d’art et de culture Georges-Pompidou</w:t>
      </w:r>
      <w:r w:rsidRPr="00230FB1">
        <w:rPr>
          <w:rFonts w:ascii="Univers Next Pro Light Cond" w:hAnsi="Univers Next Pro Light Cond" w:cs="Arial"/>
          <w:color w:val="222222"/>
          <w:sz w:val="22"/>
          <w:szCs w:val="22"/>
        </w:rPr>
        <w:t xml:space="preserve">. </w:t>
      </w:r>
      <w:r w:rsidRPr="00230FB1">
        <w:rPr>
          <w:rFonts w:ascii="Univers Next Pro Light Cond" w:hAnsi="Univers Next Pro Light Cond" w:cs="Arial"/>
          <w:sz w:val="22"/>
          <w:szCs w:val="22"/>
        </w:rPr>
        <w:t xml:space="preserve">Elle est soumise au droit de la commande publique en sa qualité d’acheteur et suit le régime des marchés de l’Etat. Sa gestion budgétaire et comptable est régie par le décret </w:t>
      </w:r>
      <w:r w:rsidRPr="00230FB1">
        <w:rPr>
          <w:rFonts w:ascii="Univers Next Pro Light Cond" w:hAnsi="Univers Next Pro Light Cond" w:cs="Arial"/>
          <w:bCs/>
          <w:sz w:val="22"/>
          <w:szCs w:val="22"/>
        </w:rPr>
        <w:t>n°2012-1246 du 7 novembre 2012 relatif à la gestion budgétaire et comptable publique(GBCP).</w:t>
      </w:r>
      <w:r w:rsidRPr="00230FB1">
        <w:rPr>
          <w:rFonts w:ascii="Univers Next Pro Light Cond" w:hAnsi="Univers Next Pro Light Cond" w:cs="Arial"/>
          <w:sz w:val="22"/>
          <w:szCs w:val="22"/>
        </w:rPr>
        <w:t> </w:t>
      </w:r>
    </w:p>
    <w:p w14:paraId="3D915F04"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0CF6E357" w14:textId="77777777" w:rsidR="00465DE5" w:rsidRPr="00230FB1" w:rsidRDefault="00465DE5" w:rsidP="00465DE5">
      <w:pPr>
        <w:widowControl w:val="0"/>
        <w:autoSpaceDE w:val="0"/>
        <w:autoSpaceDN w:val="0"/>
        <w:adjustRightInd w:val="0"/>
        <w:jc w:val="both"/>
        <w:rPr>
          <w:rFonts w:ascii="Univers Next Pro Light Cond" w:hAnsi="Univers Next Pro Light Cond" w:cs="Arial"/>
          <w:b/>
          <w:sz w:val="22"/>
          <w:szCs w:val="22"/>
        </w:rPr>
      </w:pPr>
      <w:r w:rsidRPr="00230FB1">
        <w:rPr>
          <w:rFonts w:ascii="Univers Next Pro Light Cond" w:hAnsi="Univers Next Pro Light Cond" w:cs="Arial"/>
          <w:b/>
          <w:sz w:val="22"/>
          <w:szCs w:val="22"/>
        </w:rPr>
        <w:t xml:space="preserve">Missions </w:t>
      </w:r>
    </w:p>
    <w:p w14:paraId="767C2DA2"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Bpi a pour mission d’enrichir, de conserver et de mettre à disposition de tous les publics, gratuitement et en libre accès, un choix constamment tenu à jour de collections, françaises et étrangères, de documents d’information générale et d’actualité ; d’offrir un ensemble d’activités et de médiations dans le domaine de la culture et des arts, en coordination avec la programmation du Centre national d’art et de culture Georges Pompidou.</w:t>
      </w:r>
    </w:p>
    <w:p w14:paraId="14EFA66D"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Bibliothèque nationale, elle a également une importante mission de coopération avec les bibliothèques publiques du territoire dont elle favorise par différents programmes d’action la mutualisation des bonnes pratiques. Elle est dotée d’un service Etudes et recherche qui mène des programmes de recherche sur les publics et les usages des bibliothèques et les pratiques de lecture.</w:t>
      </w:r>
    </w:p>
    <w:p w14:paraId="48D05FC4"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Bpi participe aux activités du Centre national d’art et de culture Georges-Pompidou. Elle recourt à ses services communs, aux conditions fixées par la convention liant les deux établissements.</w:t>
      </w:r>
    </w:p>
    <w:p w14:paraId="7CF6B692"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1FC6ED1C" w14:textId="77777777" w:rsidR="00465DE5" w:rsidRPr="00230FB1" w:rsidRDefault="00465DE5" w:rsidP="00465DE5">
      <w:pPr>
        <w:widowControl w:val="0"/>
        <w:autoSpaceDE w:val="0"/>
        <w:autoSpaceDN w:val="0"/>
        <w:adjustRightInd w:val="0"/>
        <w:jc w:val="both"/>
        <w:rPr>
          <w:rFonts w:ascii="Univers Next Pro Light Cond" w:hAnsi="Univers Next Pro Light Cond" w:cs="Arial"/>
          <w:b/>
          <w:sz w:val="22"/>
          <w:szCs w:val="22"/>
        </w:rPr>
      </w:pPr>
      <w:r w:rsidRPr="00230FB1">
        <w:rPr>
          <w:rFonts w:ascii="Univers Next Pro Light Cond" w:hAnsi="Univers Next Pro Light Cond" w:cs="Arial"/>
          <w:b/>
          <w:sz w:val="22"/>
          <w:szCs w:val="22"/>
        </w:rPr>
        <w:t>Espaces</w:t>
      </w:r>
    </w:p>
    <w:p w14:paraId="2D831E92" w14:textId="7A998F1B" w:rsidR="00465DE5" w:rsidRPr="00252BFC" w:rsidRDefault="00465DE5" w:rsidP="00465DE5">
      <w:pPr>
        <w:widowControl w:val="0"/>
        <w:autoSpaceDE w:val="0"/>
        <w:autoSpaceDN w:val="0"/>
        <w:adjustRightInd w:val="0"/>
        <w:jc w:val="both"/>
        <w:rPr>
          <w:rFonts w:ascii="Univers Next Pro Light Cond" w:hAnsi="Univers Next Pro Light Cond" w:cs="Arial"/>
          <w:sz w:val="22"/>
          <w:szCs w:val="22"/>
        </w:rPr>
      </w:pPr>
      <w:r w:rsidRPr="00252BFC">
        <w:rPr>
          <w:rFonts w:ascii="Univers Next Pro Light Cond" w:hAnsi="Univers Next Pro Light Cond" w:cs="Arial"/>
          <w:sz w:val="22"/>
          <w:szCs w:val="22"/>
        </w:rPr>
        <w:t>Les espaces publics de la Bpi situés dans l’emblématique bâtiment du Centre National d’Art et de Culture Georges Pompidou à Paris, créé en 1977 par les architectes Rogers et Piano</w:t>
      </w:r>
      <w:r w:rsidR="006C3835" w:rsidRPr="00252BFC">
        <w:rPr>
          <w:rFonts w:ascii="Univers Next Pro Light Cond" w:hAnsi="Univers Next Pro Light Cond" w:cs="Arial"/>
          <w:sz w:val="22"/>
          <w:szCs w:val="22"/>
        </w:rPr>
        <w:t xml:space="preserve"> sont relocalisés temporairement </w:t>
      </w:r>
      <w:r w:rsidR="006C3835" w:rsidRPr="00252BFC">
        <w:rPr>
          <w:rFonts w:ascii="Univers Next Pro Light Cond" w:hAnsi="Univers Next Pro Light Cond"/>
          <w:sz w:val="22"/>
          <w:szCs w:val="22"/>
        </w:rPr>
        <w:t>au 2</w:t>
      </w:r>
      <w:r w:rsidR="006C3835" w:rsidRPr="00252BFC">
        <w:rPr>
          <w:rFonts w:ascii="Univers Next Pro Light Cond" w:hAnsi="Univers Next Pro Light Cond"/>
          <w:sz w:val="22"/>
          <w:szCs w:val="22"/>
          <w:vertAlign w:val="superscript"/>
        </w:rPr>
        <w:t>ème</w:t>
      </w:r>
      <w:r w:rsidR="006C3835" w:rsidRPr="00252BFC">
        <w:rPr>
          <w:rFonts w:ascii="Univers Next Pro Light Cond" w:hAnsi="Univers Next Pro Light Cond"/>
          <w:sz w:val="22"/>
          <w:szCs w:val="22"/>
        </w:rPr>
        <w:t xml:space="preserve"> et 3</w:t>
      </w:r>
      <w:r w:rsidR="006C3835" w:rsidRPr="00252BFC">
        <w:rPr>
          <w:rFonts w:ascii="Univers Next Pro Light Cond" w:hAnsi="Univers Next Pro Light Cond"/>
          <w:sz w:val="22"/>
          <w:szCs w:val="22"/>
          <w:vertAlign w:val="superscript"/>
        </w:rPr>
        <w:t>ème</w:t>
      </w:r>
      <w:r w:rsidR="006C3835" w:rsidRPr="00252BFC">
        <w:rPr>
          <w:rFonts w:ascii="Univers Next Pro Light Cond" w:hAnsi="Univers Next Pro Light Cond"/>
          <w:sz w:val="22"/>
          <w:szCs w:val="22"/>
        </w:rPr>
        <w:t xml:space="preserve"> étage de l’aile Sud de l’immeuble Lumière (</w:t>
      </w:r>
      <w:r w:rsidR="00252BFC" w:rsidRPr="00252BFC">
        <w:rPr>
          <w:rFonts w:ascii="Univers Next Pro Light Cond" w:hAnsi="Univers Next Pro Light Cond"/>
          <w:sz w:val="22"/>
          <w:szCs w:val="22"/>
        </w:rPr>
        <w:t>40 avenue des Terroirs de France, 75012 Paris)</w:t>
      </w:r>
      <w:r w:rsidRPr="00252BFC">
        <w:rPr>
          <w:rFonts w:ascii="Univers Next Pro Light Cond" w:hAnsi="Univers Next Pro Light Cond" w:cs="Arial"/>
          <w:sz w:val="22"/>
          <w:szCs w:val="22"/>
        </w:rPr>
        <w:t xml:space="preserve">. </w:t>
      </w:r>
      <w:r w:rsidR="00252BFC" w:rsidRPr="00252BFC">
        <w:rPr>
          <w:rFonts w:ascii="Univers Next Pro Light Cond" w:hAnsi="Univers Next Pro Light Cond"/>
          <w:sz w:val="22"/>
          <w:szCs w:val="22"/>
        </w:rPr>
        <w:t>La surface louée au sein du bâtiment Lumière permettra à la Bpi d’accueillir 80% de ses collections (soit environ 310 000 documents et 75% de son public, soit une jauge de 1600 personnes (personnel inclus). Ces espaces préalablement rénovés par le propriétaire et la Bpi ouvriront au public à partir du 25/08/2025.</w:t>
      </w:r>
      <w:r w:rsidRPr="00252BFC">
        <w:rPr>
          <w:rFonts w:ascii="Univers Next Pro Light Cond" w:hAnsi="Univers Next Pro Light Cond" w:cs="Arial"/>
          <w:sz w:val="22"/>
          <w:szCs w:val="22"/>
        </w:rPr>
        <w:t xml:space="preserve"> </w:t>
      </w:r>
    </w:p>
    <w:p w14:paraId="1A3880E3"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04B540A3" w14:textId="77777777" w:rsidR="00465DE5" w:rsidRPr="00230FB1" w:rsidRDefault="00465DE5" w:rsidP="00465DE5">
      <w:pPr>
        <w:widowControl w:val="0"/>
        <w:autoSpaceDE w:val="0"/>
        <w:autoSpaceDN w:val="0"/>
        <w:adjustRightInd w:val="0"/>
        <w:jc w:val="both"/>
        <w:rPr>
          <w:rFonts w:ascii="Univers Next Pro Light Cond" w:hAnsi="Univers Next Pro Light Cond" w:cs="Arial"/>
          <w:b/>
          <w:sz w:val="22"/>
          <w:szCs w:val="22"/>
        </w:rPr>
      </w:pPr>
      <w:r w:rsidRPr="00230FB1">
        <w:rPr>
          <w:rFonts w:ascii="Univers Next Pro Light Cond" w:hAnsi="Univers Next Pro Light Cond" w:cs="Arial"/>
          <w:b/>
          <w:sz w:val="22"/>
          <w:szCs w:val="22"/>
        </w:rPr>
        <w:t>Collections et numérique</w:t>
      </w:r>
    </w:p>
    <w:p w14:paraId="387D5B39" w14:textId="1F93CDC3"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color w:val="000000"/>
          <w:sz w:val="22"/>
          <w:szCs w:val="22"/>
          <w:shd w:val="clear" w:color="auto" w:fill="FFFFFF"/>
        </w:rPr>
        <w:t xml:space="preserve">La bibliothèque </w:t>
      </w:r>
      <w:r w:rsidR="00252BFC">
        <w:rPr>
          <w:rFonts w:ascii="Univers Next Pro Light Cond" w:hAnsi="Univers Next Pro Light Cond" w:cs="Arial"/>
          <w:color w:val="000000"/>
          <w:sz w:val="22"/>
          <w:szCs w:val="22"/>
          <w:shd w:val="clear" w:color="auto" w:fill="FFFFFF"/>
        </w:rPr>
        <w:t>propose des</w:t>
      </w:r>
      <w:r w:rsidRPr="00230FB1">
        <w:rPr>
          <w:rFonts w:ascii="Univers Next Pro Light Cond" w:hAnsi="Univers Next Pro Light Cond" w:cs="Arial"/>
          <w:color w:val="000000"/>
          <w:sz w:val="22"/>
          <w:szCs w:val="22"/>
          <w:shd w:val="clear" w:color="auto" w:fill="FFFFFF"/>
        </w:rPr>
        <w:t xml:space="preserve"> documents, sur différents supports : livres, revues, journaux, cartes, films, CD, documents</w:t>
      </w:r>
      <w:r w:rsidR="007164C2">
        <w:rPr>
          <w:rFonts w:ascii="Univers Next Pro Light Cond" w:hAnsi="Univers Next Pro Light Cond" w:cs="Arial"/>
          <w:color w:val="000000"/>
          <w:sz w:val="22"/>
          <w:szCs w:val="22"/>
          <w:shd w:val="clear" w:color="auto" w:fill="FFFFFF"/>
        </w:rPr>
        <w:t xml:space="preserve"> </w:t>
      </w:r>
      <w:r w:rsidRPr="00230FB1">
        <w:rPr>
          <w:rFonts w:ascii="Univers Next Pro Light Cond" w:hAnsi="Univers Next Pro Light Cond" w:cs="Arial"/>
          <w:color w:val="000000"/>
          <w:sz w:val="22"/>
          <w:szCs w:val="22"/>
          <w:shd w:val="clear" w:color="auto" w:fill="FFFFFF"/>
        </w:rPr>
        <w:t xml:space="preserve">parlés, partitions, didacticiels d’autoformation, ressources électroniques. </w:t>
      </w:r>
      <w:r w:rsidR="00252BFC">
        <w:rPr>
          <w:rFonts w:ascii="Univers Next Pro Light Cond" w:hAnsi="Univers Next Pro Light Cond" w:cs="Arial"/>
          <w:color w:val="000000"/>
          <w:sz w:val="22"/>
          <w:szCs w:val="22"/>
          <w:shd w:val="clear" w:color="auto" w:fill="FFFFFF"/>
        </w:rPr>
        <w:t>Aux</w:t>
      </w:r>
      <w:r w:rsidRPr="00230FB1">
        <w:rPr>
          <w:rFonts w:ascii="Univers Next Pro Light Cond" w:hAnsi="Univers Next Pro Light Cond" w:cs="Arial"/>
          <w:color w:val="000000"/>
          <w:sz w:val="22"/>
          <w:szCs w:val="22"/>
          <w:shd w:val="clear" w:color="auto" w:fill="FFFFFF"/>
        </w:rPr>
        <w:t xml:space="preserve"> monographies mises à disposition du public s’ajoutent </w:t>
      </w:r>
      <w:r w:rsidR="007164C2">
        <w:rPr>
          <w:rFonts w:ascii="Univers Next Pro Light Cond" w:hAnsi="Univers Next Pro Light Cond" w:cs="Arial"/>
          <w:color w:val="000000"/>
          <w:sz w:val="22"/>
          <w:szCs w:val="22"/>
          <w:shd w:val="clear" w:color="auto" w:fill="FFFFFF"/>
        </w:rPr>
        <w:t>les</w:t>
      </w:r>
      <w:r w:rsidRPr="00230FB1">
        <w:rPr>
          <w:rFonts w:ascii="Univers Next Pro Light Cond" w:hAnsi="Univers Next Pro Light Cond" w:cs="Arial"/>
          <w:color w:val="000000"/>
          <w:sz w:val="22"/>
          <w:szCs w:val="22"/>
          <w:shd w:val="clear" w:color="auto" w:fill="FFFFFF"/>
        </w:rPr>
        <w:t xml:space="preserve"> bases de données en ligne, </w:t>
      </w:r>
      <w:r w:rsidR="007164C2">
        <w:rPr>
          <w:rFonts w:ascii="Univers Next Pro Light Cond" w:hAnsi="Univers Next Pro Light Cond" w:cs="Arial"/>
          <w:color w:val="000000"/>
          <w:sz w:val="22"/>
          <w:szCs w:val="22"/>
          <w:shd w:val="clear" w:color="auto" w:fill="FFFFFF"/>
        </w:rPr>
        <w:t>les</w:t>
      </w:r>
      <w:r w:rsidRPr="00230FB1">
        <w:rPr>
          <w:rFonts w:ascii="Univers Next Pro Light Cond" w:hAnsi="Univers Next Pro Light Cond" w:cs="Arial"/>
          <w:color w:val="000000"/>
          <w:sz w:val="22"/>
          <w:szCs w:val="22"/>
          <w:shd w:val="clear" w:color="auto" w:fill="FFFFFF"/>
        </w:rPr>
        <w:t xml:space="preserve"> livres numériques, </w:t>
      </w:r>
      <w:r w:rsidR="007164C2">
        <w:rPr>
          <w:rFonts w:ascii="Univers Next Pro Light Cond" w:hAnsi="Univers Next Pro Light Cond" w:cs="Arial"/>
          <w:color w:val="000000"/>
          <w:sz w:val="22"/>
          <w:szCs w:val="22"/>
          <w:shd w:val="clear" w:color="auto" w:fill="FFFFFF"/>
        </w:rPr>
        <w:t>les</w:t>
      </w:r>
      <w:r w:rsidRPr="00230FB1">
        <w:rPr>
          <w:rFonts w:ascii="Univers Next Pro Light Cond" w:hAnsi="Univers Next Pro Light Cond" w:cs="Arial"/>
          <w:color w:val="000000"/>
          <w:sz w:val="22"/>
          <w:szCs w:val="22"/>
          <w:shd w:val="clear" w:color="auto" w:fill="FFFFFF"/>
        </w:rPr>
        <w:t xml:space="preserve"> revues électroniques. Les collections sont consultables sur place uniquement. </w:t>
      </w:r>
      <w:r w:rsidR="007164C2">
        <w:rPr>
          <w:rFonts w:ascii="Univers Next Pro Light Cond" w:hAnsi="Univers Next Pro Light Cond" w:cs="Arial"/>
          <w:color w:val="000000"/>
          <w:sz w:val="22"/>
          <w:szCs w:val="22"/>
          <w:shd w:val="clear" w:color="auto" w:fill="FFFFFF"/>
        </w:rPr>
        <w:t xml:space="preserve">La Bpi </w:t>
      </w:r>
      <w:r w:rsidRPr="00230FB1">
        <w:rPr>
          <w:rFonts w:ascii="Univers Next Pro Light Cond" w:hAnsi="Univers Next Pro Light Cond" w:cs="Arial"/>
          <w:color w:val="000000"/>
          <w:sz w:val="22"/>
          <w:szCs w:val="22"/>
          <w:shd w:val="clear" w:color="auto" w:fill="FFFFFF"/>
        </w:rPr>
        <w:t xml:space="preserve">propose l’accès à Internet sur </w:t>
      </w:r>
      <w:r w:rsidR="007164C2">
        <w:rPr>
          <w:rFonts w:ascii="Univers Next Pro Light Cond" w:hAnsi="Univers Next Pro Light Cond" w:cs="Arial"/>
          <w:color w:val="000000"/>
          <w:sz w:val="22"/>
          <w:szCs w:val="22"/>
          <w:shd w:val="clear" w:color="auto" w:fill="FFFFFF"/>
        </w:rPr>
        <w:t>des</w:t>
      </w:r>
      <w:r w:rsidRPr="00230FB1">
        <w:rPr>
          <w:rFonts w:ascii="Univers Next Pro Light Cond" w:hAnsi="Univers Next Pro Light Cond" w:cs="Arial"/>
          <w:color w:val="000000"/>
          <w:sz w:val="22"/>
          <w:szCs w:val="22"/>
          <w:shd w:val="clear" w:color="auto" w:fill="FFFFFF"/>
        </w:rPr>
        <w:t xml:space="preserve"> postes publics et via le wifi. Un service d’impression et reprographie est également à disposition des lecteurs. </w:t>
      </w:r>
    </w:p>
    <w:p w14:paraId="3C21616A" w14:textId="77777777" w:rsidR="00465DE5" w:rsidRPr="00230FB1" w:rsidRDefault="00465DE5" w:rsidP="00465DE5">
      <w:pPr>
        <w:widowControl w:val="0"/>
        <w:autoSpaceDE w:val="0"/>
        <w:autoSpaceDN w:val="0"/>
        <w:adjustRightInd w:val="0"/>
        <w:jc w:val="both"/>
        <w:rPr>
          <w:rFonts w:ascii="Univers Next Pro Light Cond" w:hAnsi="Univers Next Pro Light Cond" w:cs="Arial"/>
          <w:color w:val="000000"/>
          <w:sz w:val="22"/>
          <w:szCs w:val="22"/>
          <w:shd w:val="clear" w:color="auto" w:fill="FFFFFF"/>
        </w:rPr>
      </w:pPr>
      <w:r w:rsidRPr="00230FB1">
        <w:rPr>
          <w:rFonts w:ascii="Univers Next Pro Light Cond" w:hAnsi="Univers Next Pro Light Cond" w:cs="Arial"/>
          <w:color w:val="000000"/>
          <w:sz w:val="22"/>
          <w:szCs w:val="22"/>
          <w:shd w:val="clear" w:color="auto" w:fill="FFFFFF"/>
        </w:rPr>
        <w:t>La Bpi développe une forte présence numérique sur le web (un site institutionnel, un webmagazine, des sites événementiels ou liés à des services spécifiques et un site professionnel) et les réseaux sociaux sur lesquels elle donne accès à de nombreux contenus multimédia, dont des captations de ses évènements culturels.</w:t>
      </w:r>
    </w:p>
    <w:p w14:paraId="67A2F2D3"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714A8841" w14:textId="77777777" w:rsidR="00465DE5" w:rsidRPr="00230FB1" w:rsidRDefault="00465DE5" w:rsidP="00465DE5">
      <w:pPr>
        <w:widowControl w:val="0"/>
        <w:autoSpaceDE w:val="0"/>
        <w:autoSpaceDN w:val="0"/>
        <w:adjustRightInd w:val="0"/>
        <w:jc w:val="both"/>
        <w:rPr>
          <w:rFonts w:ascii="Univers Next Pro Light Cond" w:hAnsi="Univers Next Pro Light Cond" w:cs="Arial"/>
          <w:b/>
          <w:color w:val="000000"/>
          <w:sz w:val="22"/>
          <w:szCs w:val="22"/>
          <w:shd w:val="clear" w:color="auto" w:fill="FFFFFF"/>
        </w:rPr>
      </w:pPr>
      <w:r w:rsidRPr="00230FB1">
        <w:rPr>
          <w:rFonts w:ascii="Univers Next Pro Light Cond" w:hAnsi="Univers Next Pro Light Cond" w:cs="Arial"/>
          <w:b/>
          <w:color w:val="000000"/>
          <w:sz w:val="22"/>
          <w:szCs w:val="22"/>
          <w:shd w:val="clear" w:color="auto" w:fill="FFFFFF"/>
        </w:rPr>
        <w:t>Action culturelle et médiation</w:t>
      </w:r>
    </w:p>
    <w:p w14:paraId="535A0C44" w14:textId="77777777" w:rsidR="00465DE5" w:rsidRPr="00230FB1" w:rsidRDefault="00465DE5" w:rsidP="00465DE5">
      <w:pPr>
        <w:widowControl w:val="0"/>
        <w:autoSpaceDE w:val="0"/>
        <w:autoSpaceDN w:val="0"/>
        <w:adjustRightInd w:val="0"/>
        <w:jc w:val="both"/>
        <w:rPr>
          <w:rFonts w:ascii="Univers Next Pro Light Cond" w:hAnsi="Univers Next Pro Light Cond" w:cs="Arial"/>
          <w:color w:val="000000"/>
          <w:sz w:val="22"/>
          <w:szCs w:val="22"/>
          <w:shd w:val="clear" w:color="auto" w:fill="FFFFFF"/>
        </w:rPr>
      </w:pPr>
      <w:r w:rsidRPr="00230FB1">
        <w:rPr>
          <w:rFonts w:ascii="Univers Next Pro Light Cond" w:hAnsi="Univers Next Pro Light Cond" w:cs="Arial"/>
          <w:color w:val="000000"/>
          <w:sz w:val="22"/>
          <w:szCs w:val="22"/>
          <w:shd w:val="clear" w:color="auto" w:fill="FFFFFF"/>
        </w:rPr>
        <w:t xml:space="preserve">La riche politique d’action culturelle de la Bpi est axée notamment sur la littérature et la bande dessinée (expositions, festival littéraire Effractions), le cinéma documentaire (festival Cinéma du réel, projections de la Cinémathèque du documentaire), et le débat d’idées. </w:t>
      </w:r>
    </w:p>
    <w:p w14:paraId="3DB13DFF" w14:textId="77777777" w:rsidR="00465DE5" w:rsidRPr="00230FB1" w:rsidRDefault="00465DE5" w:rsidP="00465DE5">
      <w:pPr>
        <w:widowControl w:val="0"/>
        <w:autoSpaceDE w:val="0"/>
        <w:autoSpaceDN w:val="0"/>
        <w:adjustRightInd w:val="0"/>
        <w:jc w:val="both"/>
        <w:rPr>
          <w:rFonts w:ascii="Univers Next Pro Light Cond" w:hAnsi="Univers Next Pro Light Cond" w:cs="Arial"/>
          <w:color w:val="000000"/>
          <w:sz w:val="22"/>
          <w:szCs w:val="22"/>
          <w:shd w:val="clear" w:color="auto" w:fill="FFFFFF"/>
        </w:rPr>
      </w:pPr>
      <w:r w:rsidRPr="00230FB1">
        <w:rPr>
          <w:rFonts w:ascii="Univers Next Pro Light Cond" w:hAnsi="Univers Next Pro Light Cond" w:cs="Arial"/>
          <w:color w:val="000000"/>
          <w:sz w:val="22"/>
          <w:szCs w:val="22"/>
          <w:shd w:val="clear" w:color="auto" w:fill="FFFFFF"/>
        </w:rPr>
        <w:t>Au titre des médiations culturelles et sociales tournées vers les publics, la Bpi propose dans des locaux dédiés de nombreux ateliers (ateliers français langue étrangère, ateliers de recherche d’emploi ateliers numériques, permanences d’écrivains publics et d’associations au service des publics du champ social…).</w:t>
      </w:r>
    </w:p>
    <w:p w14:paraId="5F1E04E7" w14:textId="77777777" w:rsidR="00465DE5" w:rsidRPr="00230FB1" w:rsidRDefault="00465DE5" w:rsidP="00465DE5">
      <w:pPr>
        <w:widowControl w:val="0"/>
        <w:autoSpaceDE w:val="0"/>
        <w:autoSpaceDN w:val="0"/>
        <w:adjustRightInd w:val="0"/>
        <w:jc w:val="both"/>
        <w:rPr>
          <w:rFonts w:ascii="Univers Next Pro Light Cond" w:hAnsi="Univers Next Pro Light Cond" w:cs="Arial"/>
          <w:b/>
          <w:sz w:val="22"/>
          <w:szCs w:val="22"/>
        </w:rPr>
      </w:pPr>
      <w:r w:rsidRPr="00230FB1">
        <w:rPr>
          <w:rFonts w:ascii="Univers Next Pro Light Cond" w:hAnsi="Univers Next Pro Light Cond" w:cs="Arial"/>
          <w:b/>
          <w:sz w:val="22"/>
          <w:szCs w:val="22"/>
        </w:rPr>
        <w:lastRenderedPageBreak/>
        <w:t>Accueil du public</w:t>
      </w:r>
    </w:p>
    <w:p w14:paraId="1DAF0323"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5DC8F014" w14:textId="57454469"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A l’exception des mardis et du 1</w:t>
      </w:r>
      <w:r w:rsidRPr="00230FB1">
        <w:rPr>
          <w:rFonts w:ascii="Univers Next Pro Light Cond" w:hAnsi="Univers Next Pro Light Cond" w:cs="Arial"/>
          <w:sz w:val="22"/>
          <w:szCs w:val="22"/>
          <w:vertAlign w:val="superscript"/>
        </w:rPr>
        <w:t>er</w:t>
      </w:r>
      <w:r w:rsidRPr="00230FB1">
        <w:rPr>
          <w:rFonts w:ascii="Univers Next Pro Light Cond" w:hAnsi="Univers Next Pro Light Cond" w:cs="Arial"/>
          <w:sz w:val="22"/>
          <w:szCs w:val="22"/>
        </w:rPr>
        <w:t xml:space="preserve"> mai, la Bpi est ouverte au public gratuitement tous les jours (samedis, dimanches et jours fériés inclus), avec </w:t>
      </w:r>
      <w:r w:rsidR="005D54B0" w:rsidRPr="00230FB1">
        <w:rPr>
          <w:rFonts w:ascii="Univers Next Pro Light Cond" w:hAnsi="Univers Next Pro Light Cond" w:cs="Arial"/>
          <w:sz w:val="22"/>
          <w:szCs w:val="22"/>
        </w:rPr>
        <w:t>une grande amplitude horaire</w:t>
      </w:r>
      <w:r w:rsidRPr="00230FB1">
        <w:rPr>
          <w:rFonts w:ascii="Univers Next Pro Light Cond" w:hAnsi="Univers Next Pro Light Cond" w:cs="Arial"/>
          <w:sz w:val="22"/>
          <w:szCs w:val="22"/>
        </w:rPr>
        <w:t>, habituellement de 12 h à 22 h en semaine et de 10 h à 22 h les samedis dimanches et jour féries.</w:t>
      </w:r>
      <w:r w:rsidR="008978D1">
        <w:rPr>
          <w:rFonts w:ascii="Univers Next Pro Light Cond" w:hAnsi="Univers Next Pro Light Cond" w:cs="Arial"/>
          <w:sz w:val="22"/>
          <w:szCs w:val="22"/>
        </w:rPr>
        <w:t xml:space="preserve"> </w:t>
      </w:r>
      <w:r w:rsidRPr="00230FB1">
        <w:rPr>
          <w:rFonts w:ascii="Univers Next Pro Light Cond" w:hAnsi="Univers Next Pro Light Cond" w:cs="Arial"/>
          <w:sz w:val="22"/>
          <w:szCs w:val="22"/>
        </w:rPr>
        <w:t>Bibliothèque de lecture publique, elle accueille tous les publics sans formalités d’inscription et reçoit en moyenne 4300 personnes par jour.</w:t>
      </w:r>
    </w:p>
    <w:p w14:paraId="00AF25A8"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5A445135"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Par sa taille, sa capacité d’accueil, l’étendue de ses horaires d’ouverture, l’ampleur de la collection qu’elle offre en libre accès et par la mission nationale de coopération documentaire qui lui est confiée, la Bpi joue un rôle majeur dans le paysage des bibliothèques françaises.</w:t>
      </w:r>
    </w:p>
    <w:p w14:paraId="09EC3A6C"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4689E9D8" w14:textId="77777777" w:rsidR="00465DE5" w:rsidRPr="001844F8"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1844F8">
        <w:rPr>
          <w:rFonts w:ascii="Univers Next Pro Light Cond" w:hAnsi="Univers Next Pro Light Cond" w:cs="Arial"/>
          <w:b/>
          <w:sz w:val="22"/>
          <w:szCs w:val="22"/>
          <w:u w:val="single"/>
        </w:rPr>
        <w:t>Objet de la consultation</w:t>
      </w:r>
    </w:p>
    <w:p w14:paraId="33DCEE8B" w14:textId="77777777" w:rsidR="00465DE5" w:rsidRPr="001844F8" w:rsidRDefault="00465DE5" w:rsidP="00465DE5">
      <w:pPr>
        <w:rPr>
          <w:rFonts w:ascii="Univers Next Pro Light Cond" w:hAnsi="Univers Next Pro Light Cond" w:cs="Arial"/>
          <w:sz w:val="22"/>
          <w:szCs w:val="22"/>
        </w:rPr>
      </w:pPr>
    </w:p>
    <w:p w14:paraId="47E641F6" w14:textId="77777777" w:rsidR="00831B77" w:rsidRPr="00EB6E0C" w:rsidRDefault="00831B77" w:rsidP="00831B77">
      <w:pPr>
        <w:tabs>
          <w:tab w:val="left" w:pos="426"/>
          <w:tab w:val="left" w:pos="851"/>
        </w:tabs>
        <w:jc w:val="both"/>
        <w:rPr>
          <w:rFonts w:ascii="Univers Next Pro Light Cond" w:hAnsi="Univers Next Pro Light Cond"/>
          <w:sz w:val="22"/>
          <w:szCs w:val="22"/>
        </w:rPr>
      </w:pPr>
      <w:bookmarkStart w:id="0" w:name="_Hlk187928846"/>
      <w:r w:rsidRPr="00EB6E0C">
        <w:rPr>
          <w:rFonts w:ascii="Univers Next Pro Light Cond" w:hAnsi="Univers Next Pro Light Cond"/>
          <w:sz w:val="22"/>
          <w:szCs w:val="22"/>
        </w:rPr>
        <w:t>Le présent marché a pour objet le dépoussiérage des collections en libre accès (monographies et périodiques reliés) de la Bibliothèque publique d’information, ainsi que de leurs rayonnages.</w:t>
      </w:r>
      <w:bookmarkEnd w:id="0"/>
      <w:r w:rsidRPr="00EB6E0C">
        <w:rPr>
          <w:rFonts w:ascii="Univers Next Pro Light Cond" w:hAnsi="Univers Next Pro Light Cond"/>
          <w:sz w:val="22"/>
          <w:szCs w:val="22"/>
        </w:rPr>
        <w:t xml:space="preserve"> Les collections sont composées uniquement de livres publiés à partir du XXe siècle, et ne comportent pas de documents à valeur patrimoniale.</w:t>
      </w:r>
    </w:p>
    <w:p w14:paraId="59D5C5C1" w14:textId="77777777" w:rsidR="00465DE5" w:rsidRPr="00230FB1" w:rsidRDefault="00465DE5" w:rsidP="00465DE5">
      <w:pPr>
        <w:pStyle w:val="Corpsdetexte2"/>
        <w:rPr>
          <w:rFonts w:ascii="Univers Next Pro Light Cond" w:hAnsi="Univers Next Pro Light Cond" w:cs="Arial"/>
          <w:sz w:val="22"/>
          <w:szCs w:val="22"/>
        </w:rPr>
      </w:pPr>
    </w:p>
    <w:p w14:paraId="791054C7"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 xml:space="preserve">Allotissement </w:t>
      </w:r>
    </w:p>
    <w:p w14:paraId="02914411"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19ECF7B3" w14:textId="77777777"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présent accord-cadre ne fait pas l’objet d’un allotissement. Son objet ne permet pas l'identification de prestations distinctes, les prestations fournies en exécution du présent accord-cadre formant un ensemble indissociable.</w:t>
      </w:r>
    </w:p>
    <w:p w14:paraId="32E7585C" w14:textId="77777777" w:rsidR="00465DE5" w:rsidRPr="00230FB1" w:rsidRDefault="00465DE5" w:rsidP="00465DE5">
      <w:pPr>
        <w:tabs>
          <w:tab w:val="left" w:pos="432"/>
          <w:tab w:val="left" w:pos="4536"/>
          <w:tab w:val="left" w:pos="5103"/>
        </w:tabs>
        <w:jc w:val="both"/>
        <w:rPr>
          <w:rFonts w:ascii="Univers Next Pro Light Cond" w:hAnsi="Univers Next Pro Light Cond" w:cs="Arial"/>
          <w:sz w:val="22"/>
          <w:szCs w:val="22"/>
        </w:rPr>
      </w:pPr>
    </w:p>
    <w:p w14:paraId="70359317"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Caractéristiques principales</w:t>
      </w:r>
    </w:p>
    <w:p w14:paraId="5258D91B" w14:textId="77777777" w:rsidR="00465DE5" w:rsidRPr="00230FB1" w:rsidRDefault="00465DE5" w:rsidP="00465DE5">
      <w:pPr>
        <w:tabs>
          <w:tab w:val="left" w:pos="1701"/>
        </w:tabs>
        <w:jc w:val="both"/>
        <w:rPr>
          <w:rFonts w:ascii="Univers Next Pro Light Cond" w:hAnsi="Univers Next Pro Light Cond" w:cs="Arial"/>
          <w:b/>
          <w:i/>
          <w:sz w:val="22"/>
          <w:szCs w:val="22"/>
        </w:rPr>
      </w:pPr>
    </w:p>
    <w:p w14:paraId="358DD579" w14:textId="77777777" w:rsidR="00465DE5" w:rsidRPr="00230FB1" w:rsidRDefault="00465DE5" w:rsidP="00465DE5">
      <w:pPr>
        <w:rPr>
          <w:rFonts w:ascii="Univers Next Pro Light Cond" w:hAnsi="Univers Next Pro Light Cond" w:cs="Arial"/>
          <w:sz w:val="22"/>
          <w:szCs w:val="22"/>
        </w:rPr>
      </w:pPr>
      <w:r w:rsidRPr="00230FB1">
        <w:rPr>
          <w:rFonts w:ascii="Univers Next Pro Light Cond" w:hAnsi="Univers Next Pro Light Cond" w:cs="Arial"/>
          <w:sz w:val="22"/>
          <w:szCs w:val="22"/>
        </w:rPr>
        <w:t>Marché de services</w:t>
      </w:r>
    </w:p>
    <w:p w14:paraId="1D4355AE" w14:textId="3080C19A" w:rsidR="00465DE5" w:rsidRPr="00230FB1" w:rsidRDefault="00465DE5" w:rsidP="00465DE5">
      <w:pPr>
        <w:jc w:val="both"/>
        <w:rPr>
          <w:rStyle w:val="sstxt1"/>
          <w:rFonts w:ascii="Univers Next Pro Light Cond" w:hAnsi="Univers Next Pro Light Cond" w:cs="Arial"/>
          <w:i w:val="0"/>
          <w:sz w:val="22"/>
          <w:szCs w:val="22"/>
        </w:rPr>
      </w:pPr>
      <w:r w:rsidRPr="00230FB1">
        <w:rPr>
          <w:rFonts w:ascii="Univers Next Pro Light Cond" w:hAnsi="Univers Next Pro Light Cond" w:cs="Arial"/>
          <w:color w:val="000000"/>
          <w:sz w:val="22"/>
          <w:szCs w:val="22"/>
          <w:shd w:val="clear" w:color="auto" w:fill="FFFFFF"/>
        </w:rPr>
        <w:t xml:space="preserve">Codes CPV </w:t>
      </w:r>
      <w:bookmarkStart w:id="1" w:name="_Hlk162344959"/>
      <w:r w:rsidR="00A17BCE" w:rsidRPr="0003685C">
        <w:rPr>
          <w:rFonts w:ascii="Univers Next Pro Light Cond" w:hAnsi="Univers Next Pro Light Cond" w:cs="Arial"/>
          <w:sz w:val="22"/>
          <w:szCs w:val="22"/>
        </w:rPr>
        <w:t>90910000-9 Services de nettoyage</w:t>
      </w:r>
    </w:p>
    <w:bookmarkEnd w:id="1"/>
    <w:p w14:paraId="3B3ABC11" w14:textId="77777777" w:rsidR="00465DE5" w:rsidRPr="00230FB1" w:rsidRDefault="00465DE5" w:rsidP="00465DE5">
      <w:pPr>
        <w:jc w:val="both"/>
        <w:rPr>
          <w:rFonts w:ascii="Univers Next Pro Light Cond" w:hAnsi="Univers Next Pro Light Cond" w:cs="Arial"/>
          <w:iCs/>
          <w:sz w:val="22"/>
          <w:szCs w:val="22"/>
        </w:rPr>
      </w:pPr>
      <w:r w:rsidRPr="00230FB1">
        <w:rPr>
          <w:rStyle w:val="sstxt1"/>
          <w:rFonts w:ascii="Univers Next Pro Light Cond" w:hAnsi="Univers Next Pro Light Cond" w:cs="Arial"/>
          <w:i w:val="0"/>
          <w:sz w:val="22"/>
          <w:szCs w:val="22"/>
        </w:rPr>
        <w:t>Type de marché :</w:t>
      </w:r>
      <w:r w:rsidRPr="00230FB1">
        <w:rPr>
          <w:rFonts w:ascii="Univers Next Pro Light Cond" w:hAnsi="Univers Next Pro Light Cond" w:cs="Arial"/>
          <w:iCs/>
          <w:sz w:val="22"/>
          <w:szCs w:val="22"/>
        </w:rPr>
        <w:t xml:space="preserve"> Achat</w:t>
      </w:r>
    </w:p>
    <w:p w14:paraId="574DB96E" w14:textId="77777777" w:rsidR="00465DE5" w:rsidRPr="00230FB1" w:rsidRDefault="00465DE5" w:rsidP="00465DE5">
      <w:pPr>
        <w:jc w:val="both"/>
        <w:rPr>
          <w:rFonts w:ascii="Univers Next Pro Light Cond" w:hAnsi="Univers Next Pro Light Cond" w:cs="Arial"/>
          <w:sz w:val="22"/>
          <w:szCs w:val="22"/>
        </w:rPr>
      </w:pPr>
    </w:p>
    <w:p w14:paraId="5BCFA852" w14:textId="581AF2F0" w:rsidR="00465DE5" w:rsidRDefault="00465DE5" w:rsidP="00465DE5">
      <w:pPr>
        <w:jc w:val="both"/>
        <w:rPr>
          <w:rFonts w:ascii="Univers Next Pro Light Cond" w:hAnsi="Univers Next Pro Light Cond"/>
          <w:sz w:val="22"/>
          <w:szCs w:val="22"/>
          <w:u w:val="single"/>
        </w:rPr>
      </w:pPr>
      <w:r w:rsidRPr="00230FB1">
        <w:rPr>
          <w:rFonts w:ascii="Univers Next Pro Light Cond" w:hAnsi="Univers Next Pro Light Cond"/>
          <w:sz w:val="22"/>
          <w:szCs w:val="22"/>
          <w:u w:val="single"/>
        </w:rPr>
        <w:t>Caractéristiques principales</w:t>
      </w:r>
    </w:p>
    <w:p w14:paraId="1CE6C25F" w14:textId="77777777" w:rsidR="00A17BCE" w:rsidRPr="00230FB1" w:rsidRDefault="00A17BCE" w:rsidP="00465DE5">
      <w:pPr>
        <w:jc w:val="both"/>
        <w:rPr>
          <w:rFonts w:ascii="Univers Next Pro Light Cond" w:hAnsi="Univers Next Pro Light Cond"/>
          <w:sz w:val="22"/>
          <w:szCs w:val="22"/>
          <w:u w:val="single"/>
        </w:rPr>
      </w:pPr>
    </w:p>
    <w:p w14:paraId="174ECC32" w14:textId="492E26F8" w:rsidR="00A17BCE" w:rsidRPr="00A17BCE" w:rsidRDefault="00A17BCE" w:rsidP="00A17BCE">
      <w:pPr>
        <w:jc w:val="both"/>
        <w:rPr>
          <w:rFonts w:ascii="Univers Next Pro Light Cond" w:hAnsi="Univers Next Pro Light Cond"/>
          <w:sz w:val="22"/>
          <w:szCs w:val="22"/>
        </w:rPr>
      </w:pPr>
      <w:r w:rsidRPr="00A17BCE">
        <w:rPr>
          <w:rFonts w:ascii="Univers Next Pro Light Cond" w:hAnsi="Univers Next Pro Light Cond"/>
          <w:sz w:val="22"/>
          <w:szCs w:val="22"/>
        </w:rPr>
        <w:t>La prestation inclut le dépoussiérage des ouvrages inclut le dépoussiérage des tablettes sur lequel les livres sont entreposés et comprend :</w:t>
      </w:r>
    </w:p>
    <w:p w14:paraId="1F3E129D" w14:textId="77777777" w:rsidR="00A17BCE" w:rsidRPr="00A17BCE" w:rsidRDefault="00A17BCE" w:rsidP="00A17BCE">
      <w:pPr>
        <w:numPr>
          <w:ilvl w:val="0"/>
          <w:numId w:val="14"/>
        </w:numPr>
        <w:spacing w:line="276" w:lineRule="auto"/>
        <w:jc w:val="both"/>
        <w:rPr>
          <w:rFonts w:ascii="Univers Next Pro Light Cond" w:hAnsi="Univers Next Pro Light Cond"/>
          <w:sz w:val="22"/>
          <w:szCs w:val="22"/>
        </w:rPr>
      </w:pPr>
      <w:r w:rsidRPr="00A17BCE">
        <w:rPr>
          <w:rFonts w:ascii="Univers Next Pro Light Cond" w:hAnsi="Univers Next Pro Light Cond"/>
          <w:sz w:val="22"/>
          <w:szCs w:val="22"/>
        </w:rPr>
        <w:t>retrait des ouvrages des rayonnages, tablette par tablette, et stockage sur chariot</w:t>
      </w:r>
    </w:p>
    <w:p w14:paraId="2B5CD0CD" w14:textId="77777777" w:rsidR="00A17BCE" w:rsidRPr="00A17BCE" w:rsidRDefault="00A17BCE" w:rsidP="00A17BCE">
      <w:pPr>
        <w:numPr>
          <w:ilvl w:val="0"/>
          <w:numId w:val="14"/>
        </w:numPr>
        <w:spacing w:line="276" w:lineRule="auto"/>
        <w:jc w:val="both"/>
        <w:rPr>
          <w:rFonts w:ascii="Univers Next Pro Light Cond" w:hAnsi="Univers Next Pro Light Cond"/>
          <w:sz w:val="22"/>
          <w:szCs w:val="22"/>
        </w:rPr>
      </w:pPr>
      <w:r w:rsidRPr="00A17BCE">
        <w:rPr>
          <w:rFonts w:ascii="Univers Next Pro Light Cond" w:hAnsi="Univers Next Pro Light Cond"/>
          <w:sz w:val="22"/>
          <w:szCs w:val="22"/>
        </w:rPr>
        <w:t>dépoussiérage des tablettes vides par aspiration et passage d’un chiffon microfibres</w:t>
      </w:r>
    </w:p>
    <w:p w14:paraId="22C3120E" w14:textId="77777777" w:rsidR="00A17BCE" w:rsidRPr="00A17BCE" w:rsidRDefault="00A17BCE" w:rsidP="00A17BCE">
      <w:pPr>
        <w:numPr>
          <w:ilvl w:val="0"/>
          <w:numId w:val="14"/>
        </w:numPr>
        <w:spacing w:line="276" w:lineRule="auto"/>
        <w:jc w:val="both"/>
        <w:rPr>
          <w:rFonts w:ascii="Univers Next Pro Light Cond" w:hAnsi="Univers Next Pro Light Cond"/>
          <w:sz w:val="22"/>
          <w:szCs w:val="22"/>
        </w:rPr>
      </w:pPr>
      <w:r w:rsidRPr="00A17BCE">
        <w:rPr>
          <w:rFonts w:ascii="Univers Next Pro Light Cond" w:hAnsi="Univers Next Pro Light Cond"/>
          <w:sz w:val="22"/>
          <w:szCs w:val="22"/>
        </w:rPr>
        <w:t>dépoussiérage des ouvrages sur les 6 faces extérieures par aspiration. Pour les ouvrages avec chasse, prévoir l'aspiration entre le dos et le faux-dos (même en cas de présence d’une tranchefile)</w:t>
      </w:r>
    </w:p>
    <w:p w14:paraId="309864CD" w14:textId="77777777" w:rsidR="00A17BCE" w:rsidRPr="00A17BCE" w:rsidRDefault="00A17BCE" w:rsidP="00A17BCE">
      <w:pPr>
        <w:numPr>
          <w:ilvl w:val="0"/>
          <w:numId w:val="14"/>
        </w:numPr>
        <w:spacing w:line="276" w:lineRule="auto"/>
        <w:jc w:val="both"/>
        <w:rPr>
          <w:rFonts w:ascii="Univers Next Pro Light Cond" w:hAnsi="Univers Next Pro Light Cond"/>
          <w:sz w:val="22"/>
          <w:szCs w:val="22"/>
        </w:rPr>
      </w:pPr>
      <w:r w:rsidRPr="00A17BCE">
        <w:rPr>
          <w:rFonts w:ascii="Univers Next Pro Light Cond" w:hAnsi="Univers Next Pro Light Cond"/>
          <w:sz w:val="22"/>
          <w:szCs w:val="22"/>
        </w:rPr>
        <w:t>rangement des ouvrages propres dans l’ordre des cotes sur le rayonnage nettoyé</w:t>
      </w:r>
    </w:p>
    <w:p w14:paraId="33830BE6" w14:textId="77777777" w:rsidR="00465DE5" w:rsidRPr="00230FB1" w:rsidRDefault="00465DE5" w:rsidP="00465DE5">
      <w:pPr>
        <w:jc w:val="both"/>
        <w:rPr>
          <w:rFonts w:ascii="Univers Next Pro Light Cond" w:hAnsi="Univers Next Pro Light Cond" w:cs="Arial"/>
          <w:sz w:val="22"/>
          <w:szCs w:val="22"/>
        </w:rPr>
      </w:pPr>
    </w:p>
    <w:p w14:paraId="66C54AD4"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Forme de l’accord-cadre</w:t>
      </w:r>
    </w:p>
    <w:p w14:paraId="39D48EA4" w14:textId="77777777" w:rsidR="00465DE5" w:rsidRPr="00230FB1" w:rsidRDefault="00465DE5" w:rsidP="00465DE5">
      <w:pPr>
        <w:tabs>
          <w:tab w:val="left" w:pos="1701"/>
        </w:tabs>
        <w:jc w:val="both"/>
        <w:rPr>
          <w:rFonts w:ascii="Univers Next Pro Light Cond" w:hAnsi="Univers Next Pro Light Cond" w:cs="Arial"/>
          <w:sz w:val="22"/>
          <w:szCs w:val="22"/>
          <w:u w:val="single"/>
        </w:rPr>
      </w:pPr>
    </w:p>
    <w:p w14:paraId="2A710B70"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présent contrat constitue un accord-cadre mono-attributaire au sens de l’article</w:t>
      </w:r>
      <w:r w:rsidRPr="00230FB1">
        <w:rPr>
          <w:rFonts w:ascii="Univers Next Pro Light Cond" w:hAnsi="Univers Next Pro Light Cond" w:cs="Arial"/>
          <w:bCs/>
          <w:sz w:val="22"/>
          <w:szCs w:val="22"/>
        </w:rPr>
        <w:t xml:space="preserve"> L2125-1 du code de la commande publique</w:t>
      </w:r>
      <w:r w:rsidRPr="00230FB1">
        <w:rPr>
          <w:rFonts w:ascii="Univers Next Pro Light Cond" w:hAnsi="Univers Next Pro Light Cond" w:cs="Arial"/>
          <w:sz w:val="22"/>
          <w:szCs w:val="22"/>
        </w:rPr>
        <w:t xml:space="preserve">. </w:t>
      </w:r>
    </w:p>
    <w:p w14:paraId="53597D30"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Il donne lieu à la passation de bons de commande dans les conditions fixées aux articles R. 2162-13 et R. 2162-14 </w:t>
      </w:r>
      <w:r w:rsidRPr="00230FB1">
        <w:rPr>
          <w:rFonts w:ascii="Univers Next Pro Light Cond" w:hAnsi="Univers Next Pro Light Cond" w:cs="Arial"/>
          <w:bCs/>
          <w:sz w:val="22"/>
          <w:szCs w:val="22"/>
        </w:rPr>
        <w:t>du code de la commande publique.</w:t>
      </w:r>
    </w:p>
    <w:p w14:paraId="2B246A63" w14:textId="77777777" w:rsidR="00465DE5" w:rsidRPr="00230FB1" w:rsidRDefault="00465DE5" w:rsidP="00465DE5">
      <w:pPr>
        <w:jc w:val="both"/>
        <w:rPr>
          <w:rFonts w:ascii="Univers Next Pro Light Cond" w:hAnsi="Univers Next Pro Light Cond" w:cs="Arial"/>
          <w:i/>
          <w:sz w:val="22"/>
          <w:szCs w:val="22"/>
          <w:highlight w:val="yellow"/>
        </w:rPr>
      </w:pPr>
    </w:p>
    <w:p w14:paraId="2F122A8A"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 xml:space="preserve">Durée de l’accord-cadre </w:t>
      </w:r>
    </w:p>
    <w:p w14:paraId="66F6AA0D" w14:textId="77777777" w:rsidR="00465DE5" w:rsidRPr="00230FB1" w:rsidRDefault="00465DE5" w:rsidP="00465DE5">
      <w:pPr>
        <w:jc w:val="both"/>
        <w:rPr>
          <w:rFonts w:ascii="Univers Next Pro Light Cond" w:hAnsi="Univers Next Pro Light Cond" w:cs="Arial"/>
          <w:sz w:val="22"/>
          <w:szCs w:val="22"/>
        </w:rPr>
      </w:pPr>
    </w:p>
    <w:p w14:paraId="1FE69E39" w14:textId="2D2FFA24"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L’accord-cadre est conclu pour la durée d’exécution co</w:t>
      </w:r>
      <w:r w:rsidR="008978D1">
        <w:rPr>
          <w:rFonts w:ascii="Univers Next Pro Light Cond" w:hAnsi="Univers Next Pro Light Cond" w:cs="Arial"/>
          <w:sz w:val="22"/>
          <w:szCs w:val="22"/>
        </w:rPr>
        <w:t xml:space="preserve">mprise entre la notification de l’accord-cadre et le 24 août 2025, </w:t>
      </w:r>
      <w:r w:rsidRPr="00230FB1">
        <w:rPr>
          <w:rFonts w:ascii="Univers Next Pro Light Cond" w:hAnsi="Univers Next Pro Light Cond" w:cs="Arial"/>
          <w:sz w:val="22"/>
          <w:szCs w:val="22"/>
        </w:rPr>
        <w:t xml:space="preserve">de ses prolongations éventuelles </w:t>
      </w:r>
      <w:r w:rsidR="008978D1">
        <w:rPr>
          <w:rFonts w:ascii="Univers Next Pro Light Cond" w:hAnsi="Univers Next Pro Light Cond" w:cs="Arial"/>
          <w:sz w:val="22"/>
          <w:szCs w:val="22"/>
        </w:rPr>
        <w:t xml:space="preserve">si la prestation devait se poursuivre après le 25/08/2025 </w:t>
      </w:r>
      <w:r w:rsidRPr="00230FB1">
        <w:rPr>
          <w:rFonts w:ascii="Univers Next Pro Light Cond" w:hAnsi="Univers Next Pro Light Cond" w:cs="Arial"/>
          <w:sz w:val="22"/>
          <w:szCs w:val="22"/>
        </w:rPr>
        <w:t>et du délai nécessaire aux opérations de sa liquidation, sans que la durée totale de celui-ci puisse excéder un an.</w:t>
      </w:r>
    </w:p>
    <w:p w14:paraId="6D50C0F4" w14:textId="77777777" w:rsidR="00465DE5" w:rsidRPr="00230FB1" w:rsidRDefault="00465DE5" w:rsidP="00465DE5">
      <w:pPr>
        <w:jc w:val="both"/>
        <w:rPr>
          <w:rFonts w:ascii="Univers Next Pro Light Cond" w:hAnsi="Univers Next Pro Light Cond" w:cs="Arial"/>
          <w:sz w:val="22"/>
          <w:szCs w:val="22"/>
        </w:rPr>
      </w:pPr>
    </w:p>
    <w:p w14:paraId="4E073F16" w14:textId="77777777" w:rsidR="00465DE5" w:rsidRPr="00230FB1" w:rsidRDefault="00465DE5" w:rsidP="00465DE5">
      <w:pPr>
        <w:pStyle w:val="Corpsdetexte2"/>
        <w:rPr>
          <w:rFonts w:ascii="Univers Next Pro Light Cond" w:hAnsi="Univers Next Pro Light Cond" w:cs="Arial"/>
          <w:iCs/>
          <w:sz w:val="22"/>
          <w:szCs w:val="22"/>
        </w:rPr>
      </w:pPr>
      <w:r w:rsidRPr="00230FB1">
        <w:rPr>
          <w:rFonts w:ascii="Univers Next Pro Light Cond" w:hAnsi="Univers Next Pro Light Cond" w:cs="Arial"/>
          <w:iCs/>
          <w:sz w:val="22"/>
          <w:szCs w:val="22"/>
        </w:rPr>
        <w:t>Il ne peut pas faire l’objet d’une reconduction.</w:t>
      </w:r>
    </w:p>
    <w:p w14:paraId="070BFEF2" w14:textId="77777777" w:rsidR="00465DE5" w:rsidRPr="00230FB1" w:rsidRDefault="00465DE5" w:rsidP="00465DE5">
      <w:pPr>
        <w:tabs>
          <w:tab w:val="left" w:pos="1701"/>
        </w:tabs>
        <w:jc w:val="both"/>
        <w:rPr>
          <w:rFonts w:ascii="Univers Next Pro Light Cond" w:hAnsi="Univers Next Pro Light Cond" w:cs="Arial"/>
          <w:bCs/>
          <w:sz w:val="22"/>
          <w:szCs w:val="22"/>
        </w:rPr>
      </w:pPr>
    </w:p>
    <w:p w14:paraId="7240361E" w14:textId="77777777" w:rsidR="00465DE5" w:rsidRPr="00230FB1" w:rsidRDefault="00465DE5" w:rsidP="00465DE5">
      <w:pPr>
        <w:numPr>
          <w:ilvl w:val="0"/>
          <w:numId w:val="5"/>
        </w:numPr>
        <w:tabs>
          <w:tab w:val="left" w:pos="1701"/>
        </w:tabs>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b/>
          <w:sz w:val="22"/>
          <w:szCs w:val="22"/>
          <w:u w:val="single"/>
        </w:rPr>
        <w:t xml:space="preserve">Variantes : </w:t>
      </w:r>
      <w:r w:rsidRPr="00230FB1">
        <w:rPr>
          <w:rFonts w:ascii="Univers Next Pro Light Cond" w:hAnsi="Univers Next Pro Light Cond" w:cs="Arial"/>
          <w:sz w:val="22"/>
          <w:szCs w:val="22"/>
        </w:rPr>
        <w:t>Les variantes ne sont pas autorisées.</w:t>
      </w:r>
    </w:p>
    <w:p w14:paraId="2469238C"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70857511"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Montants de l’accord-cadre</w:t>
      </w:r>
    </w:p>
    <w:p w14:paraId="4AE90AC1" w14:textId="77777777" w:rsidR="00465DE5" w:rsidRPr="00230FB1" w:rsidRDefault="00465DE5" w:rsidP="00465DE5">
      <w:pPr>
        <w:pStyle w:val="Corpsdetexte2"/>
        <w:rPr>
          <w:rFonts w:ascii="Univers Next Pro Light Cond" w:hAnsi="Univers Next Pro Light Cond" w:cs="Arial"/>
          <w:sz w:val="22"/>
          <w:szCs w:val="22"/>
        </w:rPr>
      </w:pPr>
    </w:p>
    <w:p w14:paraId="694E786F" w14:textId="2FF7C7C9" w:rsidR="00465DE5" w:rsidRPr="00230FB1" w:rsidRDefault="00465DE5" w:rsidP="00465DE5">
      <w:pPr>
        <w:pStyle w:val="Corpsdetexte2"/>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 présent accord-cadre est conclu sans montant minimum avec un maximum de </w:t>
      </w:r>
      <w:r w:rsidR="008978D1">
        <w:rPr>
          <w:rFonts w:ascii="Univers Next Pro Light Cond" w:hAnsi="Univers Next Pro Light Cond" w:cs="Arial"/>
          <w:sz w:val="22"/>
          <w:szCs w:val="22"/>
        </w:rPr>
        <w:t>160</w:t>
      </w:r>
      <w:r w:rsidRPr="00230FB1">
        <w:rPr>
          <w:rFonts w:ascii="Univers Next Pro Light Cond" w:hAnsi="Univers Next Pro Light Cond" w:cs="Arial"/>
          <w:sz w:val="22"/>
          <w:szCs w:val="22"/>
        </w:rPr>
        <w:t> 000,00 € hors taxes.</w:t>
      </w:r>
    </w:p>
    <w:p w14:paraId="026F30DD"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7EB24F65"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Prix de l’accord-cadre</w:t>
      </w:r>
    </w:p>
    <w:p w14:paraId="199CCFFB" w14:textId="77777777" w:rsidR="00465DE5" w:rsidRPr="00230FB1" w:rsidRDefault="00465DE5" w:rsidP="00465DE5">
      <w:pPr>
        <w:pStyle w:val="Corpsdetexte2"/>
        <w:rPr>
          <w:rFonts w:ascii="Univers Next Pro Light Cond" w:hAnsi="Univers Next Pro Light Cond" w:cs="Arial"/>
          <w:sz w:val="22"/>
          <w:szCs w:val="22"/>
        </w:rPr>
      </w:pPr>
    </w:p>
    <w:p w14:paraId="2FE38529" w14:textId="77777777" w:rsidR="00465DE5" w:rsidRPr="00230FB1" w:rsidRDefault="00465DE5" w:rsidP="00465DE5">
      <w:pPr>
        <w:jc w:val="both"/>
        <w:rPr>
          <w:rFonts w:ascii="Univers Next Pro Light Cond" w:hAnsi="Univers Next Pro Light Cond" w:cs="Arial"/>
          <w:b/>
          <w:bCs/>
          <w:sz w:val="22"/>
          <w:szCs w:val="22"/>
        </w:rPr>
      </w:pPr>
      <w:r w:rsidRPr="00230FB1">
        <w:rPr>
          <w:rFonts w:ascii="Univers Next Pro Light Cond" w:hAnsi="Univers Next Pro Light Cond" w:cs="Arial"/>
          <w:b/>
          <w:bCs/>
          <w:sz w:val="22"/>
          <w:szCs w:val="22"/>
        </w:rPr>
        <w:t>Contenu des prix</w:t>
      </w:r>
    </w:p>
    <w:p w14:paraId="4678397B" w14:textId="77777777" w:rsidR="00465DE5" w:rsidRPr="00230FB1" w:rsidRDefault="00465DE5" w:rsidP="00465DE5">
      <w:pPr>
        <w:jc w:val="both"/>
        <w:rPr>
          <w:rFonts w:ascii="Univers Next Pro Light Cond" w:hAnsi="Univers Next Pro Light Cond" w:cs="Arial"/>
          <w:b/>
          <w:bCs/>
          <w:sz w:val="22"/>
          <w:szCs w:val="22"/>
        </w:rPr>
      </w:pPr>
    </w:p>
    <w:p w14:paraId="376421DD" w14:textId="48CDA447" w:rsidR="008978D1" w:rsidRPr="00B27F3D" w:rsidRDefault="008978D1" w:rsidP="008978D1">
      <w:pPr>
        <w:jc w:val="both"/>
        <w:rPr>
          <w:rFonts w:ascii="Univers Next Pro Light Cond" w:hAnsi="Univers Next Pro Light Cond" w:cs="Arial"/>
          <w:sz w:val="22"/>
          <w:szCs w:val="22"/>
        </w:rPr>
      </w:pPr>
      <w:r w:rsidRPr="00B27F3D">
        <w:rPr>
          <w:rFonts w:ascii="Univers Next Pro Light Cond" w:hAnsi="Univers Next Pro Light Cond" w:cs="Arial"/>
          <w:sz w:val="22"/>
          <w:szCs w:val="22"/>
        </w:rPr>
        <w:t>Les prix sont réputés complets. Sont également comprises toutes les dépenses afférentes</w:t>
      </w:r>
      <w:r w:rsidR="002C0F30">
        <w:rPr>
          <w:rFonts w:ascii="Univers Next Pro Light Cond" w:hAnsi="Univers Next Pro Light Cond" w:cs="Arial"/>
          <w:sz w:val="22"/>
          <w:szCs w:val="22"/>
        </w:rPr>
        <w:t xml:space="preserve">, </w:t>
      </w:r>
      <w:bookmarkStart w:id="2" w:name="_Hlk188025820"/>
      <w:r w:rsidR="002C0F30">
        <w:rPr>
          <w:rFonts w:ascii="Univers Next Pro Light Cond" w:hAnsi="Univers Next Pro Light Cond" w:cs="Arial"/>
          <w:sz w:val="22"/>
          <w:szCs w:val="22"/>
        </w:rPr>
        <w:t>à la tenue des réunions préparatoires et de suivi,</w:t>
      </w:r>
      <w:bookmarkEnd w:id="2"/>
      <w:r w:rsidRPr="00B27F3D">
        <w:rPr>
          <w:rFonts w:ascii="Univers Next Pro Light Cond" w:hAnsi="Univers Next Pro Light Cond" w:cs="Arial"/>
          <w:sz w:val="22"/>
          <w:szCs w:val="22"/>
        </w:rPr>
        <w:t xml:space="preserve"> à la coordination des prestations, </w:t>
      </w:r>
      <w:r>
        <w:rPr>
          <w:rFonts w:ascii="Univers Next Pro Light Cond" w:hAnsi="Univers Next Pro Light Cond" w:cs="Arial"/>
          <w:sz w:val="22"/>
          <w:szCs w:val="22"/>
        </w:rPr>
        <w:t>à la formation des salariés du titulaire affectés à l’exécution du marché, à leur encadrement</w:t>
      </w:r>
      <w:r w:rsidRPr="00230FB1">
        <w:rPr>
          <w:rFonts w:ascii="Univers Next Pro Light Cond" w:hAnsi="Univers Next Pro Light Cond" w:cs="Arial"/>
          <w:sz w:val="22"/>
          <w:szCs w:val="22"/>
        </w:rPr>
        <w:t>,</w:t>
      </w:r>
      <w:r>
        <w:rPr>
          <w:rFonts w:ascii="Univers Next Pro Light Cond" w:hAnsi="Univers Next Pro Light Cond" w:cs="Arial"/>
          <w:sz w:val="22"/>
          <w:szCs w:val="22"/>
        </w:rPr>
        <w:t xml:space="preserve"> </w:t>
      </w:r>
      <w:r w:rsidRPr="00B27F3D">
        <w:rPr>
          <w:rFonts w:ascii="Univers Next Pro Light Cond" w:hAnsi="Univers Next Pro Light Cond" w:cs="Arial"/>
          <w:sz w:val="22"/>
          <w:szCs w:val="22"/>
        </w:rPr>
        <w:t>toutes fournitures et main d’œuvre, nécessaires à l’exécution complète des prestations conformément aux règles de l’art ainsi que toute sujétion, aléas et frais accessoires, provisions pour risques et marges bénéficiaires.</w:t>
      </w:r>
    </w:p>
    <w:p w14:paraId="1773FF3E" w14:textId="77777777" w:rsidR="008978D1" w:rsidRPr="00B27F3D" w:rsidRDefault="008978D1" w:rsidP="008978D1">
      <w:pPr>
        <w:pStyle w:val="Listepuces"/>
        <w:ind w:left="0" w:right="-2" w:firstLine="1"/>
        <w:rPr>
          <w:rFonts w:ascii="Univers Next Pro Light Cond" w:hAnsi="Univers Next Pro Light Cond" w:cs="Arial"/>
          <w:sz w:val="22"/>
          <w:szCs w:val="22"/>
        </w:rPr>
      </w:pPr>
      <w:r w:rsidRPr="00B27F3D">
        <w:rPr>
          <w:rFonts w:ascii="Univers Next Pro Light Cond" w:hAnsi="Univers Next Pro Light Cond" w:cs="Arial"/>
          <w:sz w:val="22"/>
          <w:szCs w:val="22"/>
        </w:rPr>
        <w:t>Le titulaire certifie que les prix stipulés au présent accord-cadre n’excèdent pas ceux de son barème pratiqué à l’égard de l’ensemble de sa clientèle ; il s’engage à fournir à l’acheteur, à la demande de celui-ci, toutes justifications permettant de vérifier cette conformité.</w:t>
      </w:r>
    </w:p>
    <w:p w14:paraId="693C9E0C" w14:textId="77777777" w:rsidR="00465DE5" w:rsidRPr="00230FB1" w:rsidRDefault="00465DE5" w:rsidP="00465DE5">
      <w:pPr>
        <w:pStyle w:val="Listepuces"/>
        <w:ind w:left="0" w:right="-2" w:firstLine="1"/>
        <w:rPr>
          <w:rFonts w:ascii="Univers Next Pro Light Cond" w:hAnsi="Univers Next Pro Light Cond" w:cs="Arial"/>
          <w:sz w:val="22"/>
          <w:szCs w:val="22"/>
        </w:rPr>
      </w:pPr>
    </w:p>
    <w:p w14:paraId="55882E97" w14:textId="77777777" w:rsidR="00465DE5" w:rsidRPr="00230FB1" w:rsidRDefault="00465DE5" w:rsidP="00465DE5">
      <w:pPr>
        <w:pStyle w:val="Listepuces"/>
        <w:ind w:left="0" w:right="-2" w:firstLine="1"/>
        <w:rPr>
          <w:rFonts w:ascii="Univers Next Pro Light Cond" w:hAnsi="Univers Next Pro Light Cond" w:cs="Arial"/>
          <w:b/>
          <w:sz w:val="22"/>
          <w:szCs w:val="22"/>
        </w:rPr>
      </w:pPr>
      <w:r w:rsidRPr="00230FB1">
        <w:rPr>
          <w:rFonts w:ascii="Univers Next Pro Light Cond" w:hAnsi="Univers Next Pro Light Cond" w:cs="Arial"/>
          <w:b/>
          <w:sz w:val="22"/>
          <w:szCs w:val="22"/>
        </w:rPr>
        <w:t>Prix de l’accord-cadre</w:t>
      </w:r>
    </w:p>
    <w:p w14:paraId="647036D6" w14:textId="77777777" w:rsidR="00465DE5" w:rsidRPr="00230FB1" w:rsidRDefault="00465DE5" w:rsidP="00465DE5">
      <w:pPr>
        <w:pStyle w:val="Listepuces"/>
        <w:ind w:left="0" w:right="-2" w:firstLine="1"/>
        <w:rPr>
          <w:rFonts w:ascii="Univers Next Pro Light Cond" w:hAnsi="Univers Next Pro Light Cond" w:cs="Arial"/>
          <w:b/>
          <w:sz w:val="22"/>
          <w:szCs w:val="22"/>
        </w:rPr>
      </w:pPr>
    </w:p>
    <w:p w14:paraId="3FF4A3BB" w14:textId="77777777" w:rsidR="00465DE5" w:rsidRPr="00230FB1" w:rsidRDefault="00465DE5" w:rsidP="00465DE5">
      <w:pPr>
        <w:spacing w:line="220" w:lineRule="exac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prix de l’accord-cadre ont un caractère unitaire. Les prix des prestations fournies au titre du présent accord-cadre figurent dans le bordereau des prix unitaires annexé à l’acte d’engagement.</w:t>
      </w:r>
    </w:p>
    <w:p w14:paraId="273A1DAB" w14:textId="77777777" w:rsidR="00465DE5" w:rsidRPr="00230FB1" w:rsidRDefault="00465DE5" w:rsidP="00465DE5">
      <w:pPr>
        <w:jc w:val="both"/>
        <w:rPr>
          <w:rFonts w:ascii="Univers Next Pro Light Cond" w:hAnsi="Univers Next Pro Light Cond" w:cs="Arial"/>
          <w:b/>
          <w:bCs/>
          <w:sz w:val="22"/>
          <w:szCs w:val="22"/>
        </w:rPr>
      </w:pPr>
    </w:p>
    <w:p w14:paraId="7B90EFB3" w14:textId="77777777" w:rsidR="00465DE5" w:rsidRPr="00230FB1" w:rsidRDefault="00465DE5" w:rsidP="00465DE5">
      <w:pPr>
        <w:jc w:val="both"/>
        <w:rPr>
          <w:rFonts w:ascii="Univers Next Pro Light Cond" w:hAnsi="Univers Next Pro Light Cond" w:cs="Arial"/>
          <w:b/>
          <w:bCs/>
          <w:sz w:val="22"/>
          <w:szCs w:val="22"/>
        </w:rPr>
      </w:pPr>
      <w:r w:rsidRPr="00230FB1">
        <w:rPr>
          <w:rFonts w:ascii="Univers Next Pro Light Cond" w:hAnsi="Univers Next Pro Light Cond" w:cs="Arial"/>
          <w:b/>
          <w:bCs/>
          <w:sz w:val="22"/>
          <w:szCs w:val="22"/>
        </w:rPr>
        <w:t>Variation des prix</w:t>
      </w:r>
    </w:p>
    <w:p w14:paraId="0248AA48" w14:textId="77777777" w:rsidR="00465DE5" w:rsidRPr="00230FB1" w:rsidRDefault="00465DE5" w:rsidP="00465DE5">
      <w:pPr>
        <w:jc w:val="both"/>
        <w:rPr>
          <w:rFonts w:ascii="Univers Next Pro Light Cond" w:hAnsi="Univers Next Pro Light Cond" w:cs="Arial"/>
          <w:b/>
          <w:bCs/>
          <w:sz w:val="22"/>
          <w:szCs w:val="22"/>
        </w:rPr>
      </w:pPr>
    </w:p>
    <w:p w14:paraId="59F44F9F" w14:textId="7C32C376" w:rsidR="008978D1" w:rsidRDefault="008978D1" w:rsidP="008978D1">
      <w:pPr>
        <w:pStyle w:val="Listepuces"/>
        <w:ind w:left="0" w:right="-2" w:firstLine="1"/>
        <w:rPr>
          <w:rFonts w:ascii="Univers Next Pro Light Cond" w:hAnsi="Univers Next Pro Light Cond" w:cs="Arial"/>
          <w:sz w:val="22"/>
          <w:szCs w:val="22"/>
        </w:rPr>
      </w:pPr>
      <w:r w:rsidRPr="00B27F3D">
        <w:rPr>
          <w:rFonts w:ascii="Univers Next Pro Light Cond" w:hAnsi="Univers Next Pro Light Cond" w:cs="Arial"/>
          <w:sz w:val="22"/>
          <w:szCs w:val="22"/>
        </w:rPr>
        <w:t xml:space="preserve">Les prix du présent accord-cadre sont révisables </w:t>
      </w:r>
      <w:r w:rsidR="00262A78">
        <w:rPr>
          <w:rFonts w:ascii="Univers Next Pro Light Cond" w:hAnsi="Univers Next Pro Light Cond" w:cs="Arial"/>
          <w:sz w:val="22"/>
          <w:szCs w:val="22"/>
        </w:rPr>
        <w:t>bime</w:t>
      </w:r>
      <w:r w:rsidR="00443EA6">
        <w:rPr>
          <w:rFonts w:ascii="Univers Next Pro Light Cond" w:hAnsi="Univers Next Pro Light Cond" w:cs="Arial"/>
          <w:sz w:val="22"/>
          <w:szCs w:val="22"/>
        </w:rPr>
        <w:t>stri</w:t>
      </w:r>
      <w:r w:rsidR="00262A78">
        <w:rPr>
          <w:rFonts w:ascii="Univers Next Pro Light Cond" w:hAnsi="Univers Next Pro Light Cond" w:cs="Arial"/>
          <w:sz w:val="22"/>
          <w:szCs w:val="22"/>
        </w:rPr>
        <w:t>elle</w:t>
      </w:r>
      <w:r>
        <w:rPr>
          <w:rFonts w:ascii="Univers Next Pro Light Cond" w:hAnsi="Univers Next Pro Light Cond" w:cs="Arial"/>
          <w:sz w:val="22"/>
          <w:szCs w:val="22"/>
        </w:rPr>
        <w:t>ment.</w:t>
      </w:r>
    </w:p>
    <w:p w14:paraId="0C9F76A2" w14:textId="77777777" w:rsidR="008978D1" w:rsidRDefault="008978D1" w:rsidP="008978D1">
      <w:pPr>
        <w:pStyle w:val="Listepuces"/>
        <w:ind w:left="0" w:right="-2" w:firstLine="1"/>
        <w:rPr>
          <w:rFonts w:ascii="Univers Next Pro Light Cond" w:hAnsi="Univers Next Pro Light Cond" w:cs="Arial"/>
          <w:sz w:val="22"/>
          <w:szCs w:val="22"/>
        </w:rPr>
      </w:pPr>
    </w:p>
    <w:p w14:paraId="5C96DF98" w14:textId="77777777" w:rsidR="008978D1" w:rsidRPr="00412A9E" w:rsidRDefault="008978D1" w:rsidP="008978D1">
      <w:pPr>
        <w:spacing w:line="240" w:lineRule="atLeast"/>
        <w:jc w:val="both"/>
        <w:rPr>
          <w:rFonts w:ascii="Univers Next Pro Light Cond" w:hAnsi="Univers Next Pro Light Cond" w:cs="Arial"/>
          <w:bCs/>
          <w:color w:val="000000"/>
          <w:sz w:val="22"/>
          <w:szCs w:val="22"/>
        </w:rPr>
      </w:pPr>
      <w:r w:rsidRPr="00412A9E">
        <w:rPr>
          <w:rFonts w:ascii="Univers Next Pro Light Cond" w:hAnsi="Univers Next Pro Light Cond" w:cs="Arial"/>
          <w:bCs/>
          <w:color w:val="000000"/>
          <w:sz w:val="22"/>
          <w:szCs w:val="22"/>
        </w:rPr>
        <w:t>Les marchés sont traités à prix révisables selon la formule.</w:t>
      </w:r>
    </w:p>
    <w:p w14:paraId="230CB3A5" w14:textId="77777777" w:rsidR="008978D1" w:rsidRPr="00412A9E" w:rsidRDefault="008978D1" w:rsidP="008978D1">
      <w:pPr>
        <w:spacing w:line="240" w:lineRule="atLeast"/>
        <w:jc w:val="both"/>
        <w:rPr>
          <w:rFonts w:ascii="Univers Next Pro Light Cond" w:hAnsi="Univers Next Pro Light Cond" w:cs="Arial"/>
          <w:bCs/>
          <w:sz w:val="22"/>
          <w:szCs w:val="22"/>
        </w:rPr>
      </w:pPr>
    </w:p>
    <w:p w14:paraId="39548A39" w14:textId="77777777" w:rsidR="008978D1" w:rsidRPr="00412A9E" w:rsidRDefault="008978D1" w:rsidP="008978D1">
      <w:pPr>
        <w:spacing w:line="240" w:lineRule="atLeast"/>
        <w:jc w:val="both"/>
        <w:rPr>
          <w:rFonts w:ascii="Univers Next Pro Light Cond" w:hAnsi="Univers Next Pro Light Cond" w:cs="Arial"/>
          <w:bCs/>
          <w:sz w:val="22"/>
          <w:szCs w:val="22"/>
        </w:rPr>
      </w:pPr>
      <w:r w:rsidRPr="00412A9E">
        <w:rPr>
          <w:rFonts w:ascii="Univers Next Pro Light Cond" w:hAnsi="Univers Next Pro Light Cond" w:cs="CalibriLight"/>
          <w:sz w:val="22"/>
          <w:szCs w:val="22"/>
        </w:rPr>
        <w:t xml:space="preserve">P1 = </w:t>
      </w:r>
      <w:r>
        <w:rPr>
          <w:rFonts w:ascii="Univers Next Pro Light Cond" w:hAnsi="Univers Next Pro Light Cond" w:cs="CalibriLight"/>
          <w:sz w:val="22"/>
          <w:szCs w:val="22"/>
        </w:rPr>
        <w:t>Po x (I / Io)</w:t>
      </w:r>
    </w:p>
    <w:p w14:paraId="7B4778E8" w14:textId="77777777" w:rsidR="008978D1" w:rsidRPr="00412A9E" w:rsidRDefault="008978D1" w:rsidP="008978D1">
      <w:pPr>
        <w:spacing w:line="240" w:lineRule="atLeast"/>
        <w:jc w:val="both"/>
        <w:rPr>
          <w:rFonts w:ascii="Univers Next Pro Light Cond" w:hAnsi="Univers Next Pro Light Cond" w:cs="Arial"/>
          <w:bCs/>
          <w:sz w:val="22"/>
          <w:szCs w:val="22"/>
        </w:rPr>
      </w:pPr>
    </w:p>
    <w:p w14:paraId="7FF65211" w14:textId="77777777" w:rsidR="008978D1" w:rsidRPr="00412A9E" w:rsidRDefault="008978D1" w:rsidP="008978D1">
      <w:pPr>
        <w:autoSpaceDE w:val="0"/>
        <w:autoSpaceDN w:val="0"/>
        <w:adjustRightInd w:val="0"/>
        <w:rPr>
          <w:rFonts w:ascii="Univers Next Pro Light Cond" w:hAnsi="Univers Next Pro Light Cond" w:cs="CalibriLight"/>
          <w:sz w:val="22"/>
          <w:szCs w:val="22"/>
        </w:rPr>
      </w:pPr>
      <w:r>
        <w:rPr>
          <w:rFonts w:ascii="Univers Next Pro Light Cond" w:hAnsi="Univers Next Pro Light Cond" w:cs="CalibriLight"/>
          <w:sz w:val="22"/>
          <w:szCs w:val="22"/>
        </w:rPr>
        <w:t>I</w:t>
      </w:r>
      <w:r w:rsidRPr="00412A9E">
        <w:rPr>
          <w:rFonts w:ascii="Univers Next Pro Light Cond" w:hAnsi="Univers Next Pro Light Cond" w:cs="CalibriLight"/>
          <w:sz w:val="22"/>
          <w:szCs w:val="22"/>
        </w:rPr>
        <w:t>o : index correspondant à la date d’établissement des prix (soit le mois de la date limite fixée pour la remise de l’offre)</w:t>
      </w:r>
    </w:p>
    <w:p w14:paraId="27B744B2" w14:textId="77777777" w:rsidR="008978D1" w:rsidRPr="00412A9E" w:rsidRDefault="008978D1" w:rsidP="008978D1">
      <w:pPr>
        <w:autoSpaceDE w:val="0"/>
        <w:autoSpaceDN w:val="0"/>
        <w:adjustRightInd w:val="0"/>
        <w:rPr>
          <w:rFonts w:ascii="Univers Next Pro Light Cond" w:hAnsi="Univers Next Pro Light Cond" w:cs="CalibriLight"/>
          <w:sz w:val="22"/>
          <w:szCs w:val="22"/>
        </w:rPr>
      </w:pPr>
      <w:r>
        <w:rPr>
          <w:rFonts w:ascii="Univers Next Pro Light Cond" w:hAnsi="Univers Next Pro Light Cond" w:cs="CalibriLight"/>
          <w:sz w:val="22"/>
          <w:szCs w:val="22"/>
        </w:rPr>
        <w:t>I</w:t>
      </w:r>
      <w:r w:rsidRPr="00412A9E">
        <w:rPr>
          <w:rFonts w:ascii="Univers Next Pro Light Cond" w:hAnsi="Univers Next Pro Light Cond" w:cs="CalibriLight"/>
          <w:sz w:val="22"/>
          <w:szCs w:val="22"/>
        </w:rPr>
        <w:t xml:space="preserve"> : dernier index publié  et connu à la date d’exécution des prestations</w:t>
      </w:r>
    </w:p>
    <w:p w14:paraId="3CD33782" w14:textId="77777777" w:rsidR="008978D1" w:rsidRPr="00412A9E" w:rsidRDefault="008978D1" w:rsidP="008978D1">
      <w:pPr>
        <w:autoSpaceDE w:val="0"/>
        <w:autoSpaceDN w:val="0"/>
        <w:adjustRightInd w:val="0"/>
        <w:rPr>
          <w:rFonts w:ascii="Univers Next Pro Light Cond" w:hAnsi="Univers Next Pro Light Cond" w:cs="CalibriLight"/>
          <w:sz w:val="22"/>
          <w:szCs w:val="22"/>
        </w:rPr>
      </w:pPr>
      <w:r w:rsidRPr="00412A9E">
        <w:rPr>
          <w:rFonts w:ascii="Univers Next Pro Light Cond" w:hAnsi="Univers Next Pro Light Cond" w:cs="CalibriLight"/>
          <w:sz w:val="22"/>
          <w:szCs w:val="22"/>
        </w:rPr>
        <w:t>Po : prix initial fixé dans l’offre du candidat</w:t>
      </w:r>
    </w:p>
    <w:p w14:paraId="0E053DB6" w14:textId="77777777" w:rsidR="008978D1" w:rsidRPr="00412A9E" w:rsidRDefault="008978D1" w:rsidP="008978D1">
      <w:pPr>
        <w:autoSpaceDE w:val="0"/>
        <w:autoSpaceDN w:val="0"/>
        <w:adjustRightInd w:val="0"/>
        <w:rPr>
          <w:rFonts w:ascii="Univers Next Pro Light Cond" w:hAnsi="Univers Next Pro Light Cond" w:cs="CalibriLight"/>
          <w:sz w:val="22"/>
          <w:szCs w:val="22"/>
        </w:rPr>
      </w:pPr>
      <w:r w:rsidRPr="00412A9E">
        <w:rPr>
          <w:rFonts w:ascii="Univers Next Pro Light Cond" w:hAnsi="Univers Next Pro Light Cond" w:cs="CalibriLight"/>
          <w:sz w:val="22"/>
          <w:szCs w:val="22"/>
        </w:rPr>
        <w:t>P1 : prix révisé</w:t>
      </w:r>
    </w:p>
    <w:p w14:paraId="7A1D2D87" w14:textId="77777777" w:rsidR="008978D1" w:rsidRPr="00412A9E" w:rsidRDefault="008978D1" w:rsidP="008978D1">
      <w:pPr>
        <w:autoSpaceDE w:val="0"/>
        <w:autoSpaceDN w:val="0"/>
        <w:adjustRightInd w:val="0"/>
        <w:rPr>
          <w:rFonts w:ascii="Univers Next Pro Light Cond" w:hAnsi="Univers Next Pro Light Cond" w:cs="CalibriLight"/>
          <w:sz w:val="22"/>
          <w:szCs w:val="22"/>
        </w:rPr>
      </w:pPr>
      <w:r w:rsidRPr="00412A9E">
        <w:rPr>
          <w:rFonts w:ascii="Univers Next Pro Light Cond" w:hAnsi="Univers Next Pro Light Cond" w:cs="CalibriLight"/>
          <w:sz w:val="22"/>
          <w:szCs w:val="22"/>
        </w:rPr>
        <w:t>Les coefficients de révision seront arrondis au millième supérieur.</w:t>
      </w:r>
    </w:p>
    <w:p w14:paraId="4C68A002" w14:textId="77777777" w:rsidR="008978D1" w:rsidRPr="00EB11FE" w:rsidRDefault="008978D1" w:rsidP="008978D1">
      <w:pPr>
        <w:autoSpaceDE w:val="0"/>
        <w:autoSpaceDN w:val="0"/>
        <w:adjustRightInd w:val="0"/>
        <w:rPr>
          <w:rFonts w:ascii="Univers Next Pro Light Cond" w:hAnsi="Univers Next Pro Light Cond" w:cs="Verdana"/>
          <w:color w:val="000000"/>
          <w:sz w:val="22"/>
          <w:szCs w:val="22"/>
        </w:rPr>
      </w:pPr>
    </w:p>
    <w:p w14:paraId="64CF5241" w14:textId="77777777" w:rsidR="008978D1" w:rsidRPr="00EB11FE" w:rsidRDefault="008978D1" w:rsidP="008978D1">
      <w:pPr>
        <w:rPr>
          <w:rFonts w:ascii="Univers Next Pro Light Cond" w:hAnsi="Univers Next Pro Light Cond"/>
          <w:sz w:val="22"/>
          <w:szCs w:val="22"/>
        </w:rPr>
      </w:pPr>
      <w:r w:rsidRPr="00EB11FE">
        <w:rPr>
          <w:rFonts w:ascii="Univers Next Pro Light Cond" w:hAnsi="Univers Next Pro Light Cond"/>
          <w:sz w:val="22"/>
          <w:szCs w:val="22"/>
        </w:rPr>
        <w:t>L’index de référence est l’index Nettoyage courant, marché public (0107666785 origine INSEE et disponible au Moniteur).</w:t>
      </w:r>
    </w:p>
    <w:p w14:paraId="0093662D" w14:textId="77777777" w:rsidR="008978D1" w:rsidRPr="00412A9E" w:rsidRDefault="008978D1" w:rsidP="008978D1">
      <w:pPr>
        <w:autoSpaceDE w:val="0"/>
        <w:autoSpaceDN w:val="0"/>
        <w:adjustRightInd w:val="0"/>
        <w:rPr>
          <w:rFonts w:ascii="Univers Next Pro Light Cond" w:hAnsi="Univers Next Pro Light Cond" w:cs="Verdana"/>
          <w:color w:val="000000"/>
          <w:sz w:val="22"/>
          <w:szCs w:val="22"/>
        </w:rPr>
      </w:pPr>
    </w:p>
    <w:p w14:paraId="31C388AB" w14:textId="77777777" w:rsidR="008978D1" w:rsidRPr="00412A9E" w:rsidRDefault="008978D1" w:rsidP="008978D1">
      <w:pPr>
        <w:autoSpaceDE w:val="0"/>
        <w:autoSpaceDN w:val="0"/>
        <w:adjustRightInd w:val="0"/>
        <w:rPr>
          <w:rFonts w:ascii="Univers Next Pro Light Cond" w:hAnsi="Univers Next Pro Light Cond" w:cs="Verdana"/>
          <w:color w:val="000000"/>
          <w:sz w:val="22"/>
          <w:szCs w:val="22"/>
        </w:rPr>
      </w:pPr>
      <w:r w:rsidRPr="00412A9E">
        <w:rPr>
          <w:rFonts w:ascii="Univers Next Pro Light Cond" w:hAnsi="Univers Next Pro Light Cond" w:cs="Verdana"/>
          <w:color w:val="000000"/>
          <w:sz w:val="22"/>
          <w:szCs w:val="22"/>
        </w:rPr>
        <w:t>Si la révision des prix par rapport aux prix initiaux est inférieure à 2 %, le titulaire a la faculté de ne pas appliquer la variation des prix.</w:t>
      </w:r>
    </w:p>
    <w:p w14:paraId="0A76FE99" w14:textId="77777777" w:rsidR="00465DE5" w:rsidRPr="00230FB1" w:rsidRDefault="00465DE5" w:rsidP="00465DE5">
      <w:pPr>
        <w:jc w:val="both"/>
        <w:rPr>
          <w:rFonts w:ascii="Univers Next Pro Light Cond" w:hAnsi="Univers Next Pro Light Cond" w:cs="Arial"/>
          <w:sz w:val="22"/>
          <w:szCs w:val="22"/>
        </w:rPr>
      </w:pPr>
    </w:p>
    <w:p w14:paraId="1211F84B"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Conditions relatives au marché</w:t>
      </w:r>
    </w:p>
    <w:p w14:paraId="566F1E60" w14:textId="77777777" w:rsidR="00465DE5" w:rsidRPr="00230FB1" w:rsidRDefault="00465DE5" w:rsidP="00465DE5">
      <w:pPr>
        <w:tabs>
          <w:tab w:val="left" w:pos="1701"/>
        </w:tabs>
        <w:jc w:val="both"/>
        <w:rPr>
          <w:rFonts w:ascii="Univers Next Pro Light Cond" w:hAnsi="Univers Next Pro Light Cond" w:cs="Arial"/>
          <w:sz w:val="22"/>
          <w:szCs w:val="22"/>
          <w:u w:val="single"/>
        </w:rPr>
      </w:pPr>
    </w:p>
    <w:p w14:paraId="7FED2D80" w14:textId="77777777" w:rsidR="00465DE5" w:rsidRPr="00230FB1" w:rsidRDefault="00465DE5" w:rsidP="00465DE5">
      <w:pPr>
        <w:tabs>
          <w:tab w:val="left" w:pos="1701"/>
        </w:tabs>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Cautionnement et garanties exigés</w:t>
      </w:r>
    </w:p>
    <w:p w14:paraId="48F78587"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5ACA79F6" w14:textId="77777777"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Bpi n’exige pas la constitution de cautionnement et n’a pas fixé pour l’accord-cadre de retenue de garantie.</w:t>
      </w:r>
    </w:p>
    <w:p w14:paraId="24B5BE1E" w14:textId="6265D57D" w:rsidR="00465DE5" w:rsidRDefault="00465DE5" w:rsidP="00465DE5">
      <w:pPr>
        <w:rPr>
          <w:rFonts w:ascii="Univers Next Pro Light Cond" w:hAnsi="Univers Next Pro Light Cond" w:cs="Arial"/>
          <w:sz w:val="22"/>
          <w:szCs w:val="22"/>
        </w:rPr>
      </w:pPr>
    </w:p>
    <w:p w14:paraId="77BC0A2D" w14:textId="03DF6486" w:rsidR="00441ABC" w:rsidRDefault="00441ABC" w:rsidP="00465DE5">
      <w:pPr>
        <w:rPr>
          <w:rFonts w:ascii="Univers Next Pro Light Cond" w:hAnsi="Univers Next Pro Light Cond" w:cs="Arial"/>
          <w:sz w:val="22"/>
          <w:szCs w:val="22"/>
        </w:rPr>
      </w:pPr>
    </w:p>
    <w:p w14:paraId="2C202C0B" w14:textId="694660C9" w:rsidR="00441ABC" w:rsidRDefault="00441ABC" w:rsidP="00465DE5">
      <w:pPr>
        <w:rPr>
          <w:rFonts w:ascii="Univers Next Pro Light Cond" w:hAnsi="Univers Next Pro Light Cond" w:cs="Arial"/>
          <w:sz w:val="22"/>
          <w:szCs w:val="22"/>
        </w:rPr>
      </w:pPr>
    </w:p>
    <w:p w14:paraId="4BFBE11A" w14:textId="18F7735F" w:rsidR="00441ABC" w:rsidRDefault="00441ABC" w:rsidP="00465DE5">
      <w:pPr>
        <w:rPr>
          <w:rFonts w:ascii="Univers Next Pro Light Cond" w:hAnsi="Univers Next Pro Light Cond" w:cs="Arial"/>
          <w:sz w:val="22"/>
          <w:szCs w:val="22"/>
        </w:rPr>
      </w:pPr>
    </w:p>
    <w:p w14:paraId="6B4B4004" w14:textId="77777777" w:rsidR="00465DE5" w:rsidRPr="00230FB1" w:rsidRDefault="00465DE5" w:rsidP="00465DE5">
      <w:pPr>
        <w:tabs>
          <w:tab w:val="left" w:pos="1701"/>
        </w:tabs>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lastRenderedPageBreak/>
        <w:t>Modalités essentielles de financement et de paiement</w:t>
      </w:r>
    </w:p>
    <w:p w14:paraId="40E3BF5B"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7C30E118" w14:textId="1D91A55C" w:rsidR="00465DE5" w:rsidRDefault="00465DE5" w:rsidP="00465DE5">
      <w:pPr>
        <w:tabs>
          <w:tab w:val="left" w:pos="1701"/>
        </w:tabs>
        <w:jc w:val="both"/>
        <w:rPr>
          <w:rStyle w:val="lev"/>
          <w:rFonts w:ascii="Univers Next Pro Light Cond" w:hAnsi="Univers Next Pro Light Cond" w:cs="Arial"/>
          <w:b w:val="0"/>
          <w:sz w:val="22"/>
          <w:szCs w:val="22"/>
        </w:rPr>
      </w:pPr>
      <w:r w:rsidRPr="00230FB1">
        <w:rPr>
          <w:rFonts w:ascii="Univers Next Pro Light Cond" w:hAnsi="Univers Next Pro Light Cond" w:cs="Arial"/>
          <w:sz w:val="22"/>
          <w:szCs w:val="22"/>
        </w:rPr>
        <w:t xml:space="preserve">Financement : règlement du marché sur des ressources propres (budget de l’établissement). Paiement : dans un délai de 30 jours conformément à l’article </w:t>
      </w:r>
      <w:r w:rsidRPr="00230FB1">
        <w:rPr>
          <w:rFonts w:ascii="Univers Next Pro Light Cond" w:hAnsi="Univers Next Pro Light Cond" w:cs="Arial"/>
          <w:bCs/>
          <w:sz w:val="22"/>
          <w:szCs w:val="22"/>
        </w:rPr>
        <w:t>R2192-10 du code de la commande publique</w:t>
      </w:r>
      <w:r w:rsidRPr="00230FB1">
        <w:rPr>
          <w:rStyle w:val="lev"/>
          <w:rFonts w:ascii="Univers Next Pro Light Cond" w:hAnsi="Univers Next Pro Light Cond" w:cs="Arial"/>
          <w:sz w:val="22"/>
          <w:szCs w:val="22"/>
        </w:rPr>
        <w:t xml:space="preserve">. </w:t>
      </w:r>
      <w:r w:rsidR="00441ABC" w:rsidRPr="00441ABC">
        <w:rPr>
          <w:rStyle w:val="lev"/>
          <w:rFonts w:ascii="Univers Next Pro Light Cond" w:hAnsi="Univers Next Pro Light Cond" w:cs="Arial"/>
          <w:b w:val="0"/>
          <w:sz w:val="22"/>
          <w:szCs w:val="22"/>
        </w:rPr>
        <w:t>Avance si émission d’un bon de commande supérieur à 50 000,00 € HT.</w:t>
      </w:r>
    </w:p>
    <w:p w14:paraId="7A384A27" w14:textId="3CCEF1CD" w:rsidR="00465DE5"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Nantissement et cession de créance : dans les conditions fixées par la réglementation des marchés publics. </w:t>
      </w:r>
    </w:p>
    <w:p w14:paraId="6A1F2CA6" w14:textId="77777777" w:rsidR="00441ABC" w:rsidRPr="00230FB1" w:rsidRDefault="00441ABC" w:rsidP="00465DE5">
      <w:pPr>
        <w:tabs>
          <w:tab w:val="left" w:pos="1701"/>
        </w:tabs>
        <w:jc w:val="both"/>
        <w:rPr>
          <w:rFonts w:ascii="Univers Next Pro Light Cond" w:hAnsi="Univers Next Pro Light Cond" w:cs="Arial"/>
          <w:sz w:val="22"/>
          <w:szCs w:val="22"/>
        </w:rPr>
      </w:pPr>
    </w:p>
    <w:p w14:paraId="796A0E26" w14:textId="77777777" w:rsidR="00465DE5" w:rsidRPr="00230FB1" w:rsidRDefault="00465DE5" w:rsidP="00465DE5">
      <w:pPr>
        <w:numPr>
          <w:ilvl w:val="0"/>
          <w:numId w:val="5"/>
        </w:numPr>
        <w:tabs>
          <w:tab w:val="left" w:pos="1701"/>
        </w:tabs>
        <w:jc w:val="both"/>
        <w:rPr>
          <w:rFonts w:ascii="Univers Next Pro Light Cond" w:hAnsi="Univers Next Pro Light Cond" w:cs="Arial"/>
          <w:b/>
          <w:bCs/>
          <w:sz w:val="22"/>
          <w:szCs w:val="22"/>
          <w:u w:val="single"/>
        </w:rPr>
      </w:pPr>
      <w:r w:rsidRPr="00230FB1">
        <w:rPr>
          <w:rFonts w:ascii="Univers Next Pro Light Cond" w:hAnsi="Univers Next Pro Light Cond" w:cs="Arial"/>
          <w:b/>
          <w:bCs/>
          <w:sz w:val="22"/>
          <w:szCs w:val="22"/>
          <w:u w:val="single"/>
        </w:rPr>
        <w:t>Forme juridique que devra revêtir le groupement d’entrepreneurs, de fournisseurs ou de prestataires de service</w:t>
      </w:r>
    </w:p>
    <w:p w14:paraId="74ADCD06" w14:textId="77777777" w:rsidR="00465DE5" w:rsidRPr="00230FB1" w:rsidRDefault="00465DE5" w:rsidP="00465DE5">
      <w:pPr>
        <w:tabs>
          <w:tab w:val="left" w:pos="1701"/>
        </w:tabs>
        <w:ind w:left="360"/>
        <w:jc w:val="both"/>
        <w:rPr>
          <w:rFonts w:ascii="Univers Next Pro Light Cond" w:hAnsi="Univers Next Pro Light Cond" w:cs="Arial"/>
          <w:b/>
          <w:bCs/>
          <w:sz w:val="22"/>
          <w:szCs w:val="22"/>
        </w:rPr>
      </w:pPr>
    </w:p>
    <w:p w14:paraId="4A9F5DE2" w14:textId="4900BAB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La soumission de groupements est autorisée. Les cotraitants sont soit solidaires, soit conjoints. En cas de recours à la cotraitance conjointe, La Bpi exige que le mandataire soit solidaire du ou des cotraitants vis-à-vis de l’acheteur. </w:t>
      </w:r>
    </w:p>
    <w:p w14:paraId="5EE186EF"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0D0264E1" w14:textId="77777777" w:rsidR="00465DE5" w:rsidRPr="00230FB1" w:rsidRDefault="00465DE5" w:rsidP="00465DE5">
      <w:pPr>
        <w:numPr>
          <w:ilvl w:val="0"/>
          <w:numId w:val="5"/>
        </w:numPr>
        <w:tabs>
          <w:tab w:val="left" w:pos="1701"/>
        </w:tabs>
        <w:jc w:val="both"/>
        <w:rPr>
          <w:rFonts w:ascii="Univers Next Pro Light Cond" w:hAnsi="Univers Next Pro Light Cond" w:cs="Arial"/>
          <w:b/>
          <w:bCs/>
          <w:sz w:val="22"/>
          <w:szCs w:val="22"/>
          <w:u w:val="single"/>
        </w:rPr>
      </w:pPr>
      <w:r w:rsidRPr="00230FB1">
        <w:rPr>
          <w:rFonts w:ascii="Univers Next Pro Light Cond" w:hAnsi="Univers Next Pro Light Cond" w:cs="Arial"/>
          <w:b/>
          <w:bCs/>
          <w:sz w:val="22"/>
          <w:szCs w:val="22"/>
          <w:u w:val="single"/>
        </w:rPr>
        <w:t>Langues pouvant être utilisées dans l’offre ou la candidature autre que la langue française</w:t>
      </w:r>
    </w:p>
    <w:p w14:paraId="2FE4CE5A"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77CD1887"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A peine de rejet de leur offre ou candidature, les soumissions devront être rédigées exclusivement en français.</w:t>
      </w:r>
    </w:p>
    <w:p w14:paraId="1232D7F9"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439438B5"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Procédure de passation de l’accord-cadre</w:t>
      </w:r>
    </w:p>
    <w:p w14:paraId="28505C02" w14:textId="77777777" w:rsidR="00465DE5" w:rsidRPr="00230FB1" w:rsidRDefault="00465DE5" w:rsidP="00465DE5">
      <w:pPr>
        <w:jc w:val="both"/>
        <w:rPr>
          <w:rFonts w:ascii="Univers Next Pro Light Cond" w:hAnsi="Univers Next Pro Light Cond" w:cs="Arial"/>
          <w:sz w:val="22"/>
          <w:szCs w:val="22"/>
        </w:rPr>
      </w:pPr>
    </w:p>
    <w:p w14:paraId="520DAB48" w14:textId="77777777" w:rsidR="00441ABC" w:rsidRPr="0003685C" w:rsidRDefault="00441ABC" w:rsidP="00441ABC">
      <w:pPr>
        <w:jc w:val="both"/>
        <w:rPr>
          <w:rStyle w:val="sstxt1"/>
          <w:rFonts w:ascii="Univers Next Pro Light Cond" w:hAnsi="Univers Next Pro Light Cond" w:cs="Arial"/>
          <w:i w:val="0"/>
          <w:sz w:val="22"/>
          <w:szCs w:val="22"/>
        </w:rPr>
      </w:pPr>
      <w:r w:rsidRPr="0003685C">
        <w:rPr>
          <w:rFonts w:ascii="Univers Next Pro Light Cond" w:hAnsi="Univers Next Pro Light Cond" w:cs="Arial"/>
          <w:sz w:val="22"/>
          <w:szCs w:val="22"/>
        </w:rPr>
        <w:t xml:space="preserve">La procédure de passation est celle de l’appel d’offres ouvert en application des articles </w:t>
      </w:r>
      <w:r w:rsidRPr="0003685C">
        <w:rPr>
          <w:rFonts w:ascii="Univers Next Pro Light Cond" w:hAnsi="Univers Next Pro Light Cond" w:cs="Arial"/>
          <w:bCs/>
          <w:sz w:val="22"/>
          <w:szCs w:val="22"/>
        </w:rPr>
        <w:t>R2161-2 et suivants du code de la commande publique</w:t>
      </w:r>
      <w:r w:rsidRPr="0003685C">
        <w:rPr>
          <w:rFonts w:ascii="Univers Next Pro Light Cond" w:hAnsi="Univers Next Pro Light Cond" w:cs="Arial"/>
          <w:sz w:val="22"/>
          <w:szCs w:val="22"/>
        </w:rPr>
        <w:t>, ainsi que de toutes les dispositions dudit code relatives à l’appel d’offres ouvert, s’agissant d’une prestation correspondant au code CPV 90910000-9 Services de nettoyage.</w:t>
      </w:r>
    </w:p>
    <w:p w14:paraId="7170BDE6" w14:textId="77777777" w:rsidR="00441ABC" w:rsidRPr="0003685C" w:rsidRDefault="00441ABC" w:rsidP="00441ABC">
      <w:pPr>
        <w:tabs>
          <w:tab w:val="decimal" w:pos="432"/>
          <w:tab w:val="decimal" w:pos="1872"/>
          <w:tab w:val="left" w:pos="3600"/>
        </w:tabs>
        <w:jc w:val="both"/>
        <w:rPr>
          <w:rFonts w:ascii="Univers Next Pro Light Cond" w:hAnsi="Univers Next Pro Light Cond" w:cs="Arial"/>
          <w:sz w:val="22"/>
          <w:szCs w:val="22"/>
        </w:rPr>
      </w:pPr>
      <w:r w:rsidRPr="0003685C">
        <w:rPr>
          <w:rFonts w:ascii="Univers Next Pro Light Cond" w:hAnsi="Univers Next Pro Light Cond" w:cs="Arial"/>
          <w:sz w:val="22"/>
          <w:szCs w:val="22"/>
        </w:rPr>
        <w:t>.</w:t>
      </w:r>
    </w:p>
    <w:p w14:paraId="0D320B1B" w14:textId="77777777" w:rsidR="00441ABC" w:rsidRPr="0003685C" w:rsidRDefault="00441ABC" w:rsidP="00441ABC">
      <w:pPr>
        <w:tabs>
          <w:tab w:val="decimal" w:pos="432"/>
          <w:tab w:val="decimal" w:pos="1872"/>
          <w:tab w:val="left" w:pos="3600"/>
        </w:tabs>
        <w:jc w:val="both"/>
        <w:rPr>
          <w:rFonts w:ascii="Univers Next Pro Light Cond" w:hAnsi="Univers Next Pro Light Cond" w:cs="Arial"/>
          <w:sz w:val="22"/>
          <w:szCs w:val="22"/>
        </w:rPr>
      </w:pPr>
      <w:r w:rsidRPr="0003685C">
        <w:rPr>
          <w:rFonts w:ascii="Univers Next Pro Light Cond" w:hAnsi="Univers Next Pro Light Cond" w:cs="Arial"/>
          <w:sz w:val="22"/>
          <w:szCs w:val="22"/>
        </w:rPr>
        <w:t>Il ne peut y avoir de négociation avec les soumissionnaires. Il est seulement possible à la Bpi de leur demander de préciser la teneur de leur offre.</w:t>
      </w:r>
    </w:p>
    <w:p w14:paraId="53E0C9AC" w14:textId="77777777" w:rsidR="00441ABC" w:rsidRDefault="00441ABC" w:rsidP="00441ABC">
      <w:pPr>
        <w:jc w:val="both"/>
        <w:rPr>
          <w:rFonts w:ascii="Univers Next Pro Light Cond" w:hAnsi="Univers Next Pro Light Cond" w:cs="Arial"/>
          <w:sz w:val="22"/>
          <w:szCs w:val="22"/>
        </w:rPr>
      </w:pPr>
    </w:p>
    <w:p w14:paraId="71A5B488" w14:textId="77777777" w:rsidR="00441ABC" w:rsidRPr="00B27F3D" w:rsidRDefault="00441ABC" w:rsidP="00441ABC">
      <w:pPr>
        <w:jc w:val="both"/>
        <w:rPr>
          <w:rFonts w:ascii="Univers Next Pro Light Cond" w:hAnsi="Univers Next Pro Light Cond" w:cs="Arial"/>
          <w:sz w:val="22"/>
          <w:szCs w:val="22"/>
        </w:rPr>
      </w:pPr>
      <w:r w:rsidRPr="00B27F3D">
        <w:rPr>
          <w:rFonts w:ascii="Univers Next Pro Light Cond" w:hAnsi="Univers Next Pro Light Cond" w:cs="Arial"/>
          <w:sz w:val="22"/>
          <w:szCs w:val="22"/>
        </w:rPr>
        <w:t xml:space="preserve">La présente procédure est soumise aux dispositions applicables des articles </w:t>
      </w:r>
      <w:r w:rsidRPr="00B27F3D">
        <w:rPr>
          <w:rFonts w:ascii="Univers Next Pro Light Cond" w:hAnsi="Univers Next Pro Light Cond" w:cs="Arial"/>
          <w:bCs/>
          <w:sz w:val="22"/>
          <w:szCs w:val="22"/>
        </w:rPr>
        <w:t xml:space="preserve">R2132-7 et suivants du code de la commande publique </w:t>
      </w:r>
      <w:r w:rsidRPr="00B27F3D">
        <w:rPr>
          <w:rFonts w:ascii="Univers Next Pro Light Cond" w:hAnsi="Univers Next Pro Light Cond" w:cs="Arial"/>
          <w:sz w:val="22"/>
          <w:szCs w:val="22"/>
        </w:rPr>
        <w:t>portant sur le s</w:t>
      </w:r>
      <w:r w:rsidRPr="00B27F3D">
        <w:rPr>
          <w:rFonts w:ascii="Univers Next Pro Light Cond" w:hAnsi="Univers Next Pro Light Cond" w:cs="Arial"/>
          <w:bCs/>
          <w:sz w:val="22"/>
          <w:szCs w:val="22"/>
        </w:rPr>
        <w:t>upport des communications et échanges d'informations</w:t>
      </w:r>
      <w:r w:rsidRPr="00B27F3D">
        <w:rPr>
          <w:rFonts w:ascii="Univers Next Pro Light Cond" w:hAnsi="Univers Next Pro Light Cond" w:cs="Arial"/>
          <w:sz w:val="22"/>
          <w:szCs w:val="22"/>
        </w:rPr>
        <w:t>.</w:t>
      </w:r>
    </w:p>
    <w:p w14:paraId="47B621D0"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313C1549"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 xml:space="preserve">Sélection des candidatures </w:t>
      </w:r>
    </w:p>
    <w:p w14:paraId="69095A7F"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26E1B732" w14:textId="670070FE"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Les capacités professionnelles, techniques et financières des candidats seront appréciées au regard des documents et renseignements demandés et énumérés ci-après, dans la rubrique intitulée </w:t>
      </w:r>
      <w:r w:rsidRPr="00230FB1">
        <w:rPr>
          <w:rFonts w:ascii="Univers Next Pro Light Cond" w:hAnsi="Univers Next Pro Light Cond" w:cs="Arial"/>
          <w:i/>
          <w:sz w:val="22"/>
          <w:szCs w:val="22"/>
        </w:rPr>
        <w:t>dossier de consultation</w:t>
      </w:r>
      <w:r w:rsidRPr="00230FB1">
        <w:rPr>
          <w:rFonts w:ascii="Univers Next Pro Light Cond" w:hAnsi="Univers Next Pro Light Cond" w:cs="Arial"/>
          <w:sz w:val="22"/>
          <w:szCs w:val="22"/>
        </w:rPr>
        <w:t xml:space="preserve"> </w:t>
      </w:r>
      <w:r w:rsidRPr="00230FB1">
        <w:rPr>
          <w:rFonts w:ascii="Univers Next Pro Light Cond" w:hAnsi="Univers Next Pro Light Cond" w:cs="Arial"/>
          <w:sz w:val="22"/>
          <w:szCs w:val="22"/>
          <w:u w:val="single"/>
        </w:rPr>
        <w:t>Candidature</w:t>
      </w:r>
      <w:r w:rsidRPr="00230FB1">
        <w:rPr>
          <w:rFonts w:ascii="Univers Next Pro Light Cond" w:hAnsi="Univers Next Pro Light Cond" w:cs="Arial"/>
          <w:sz w:val="22"/>
          <w:szCs w:val="22"/>
        </w:rPr>
        <w:t>.</w:t>
      </w:r>
    </w:p>
    <w:p w14:paraId="3C3DB2B6"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25FDB6C7"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Si la Bpi constate que des pièces ou informations dont la présentation était réclamée au titre de la candidature sont absentes ou incomplètes, elle pourra demander à tous les candidats concernés de compléter leur dossier de candidature dans un délai approprié et identique pour tous.</w:t>
      </w:r>
    </w:p>
    <w:p w14:paraId="38931B3A"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Bpi vérifie les informations qui figurent dans la candidature, y compris en ce qui concerne les opérateurs économiques sur les capacités desquels le candidat s’appuie. Cette vérification est effectuée dans les conditions suivantes.</w:t>
      </w:r>
    </w:p>
    <w:p w14:paraId="7E886179"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vérification de l’aptitude à exercer l’activité professionnelle, de la capacité économique et financières et des capacités techniques et professionnelles des candidats peut être effectuée à tout moment de la procédure et au plus tard avant l’attribution du marché. La Bpi ne peut exiger que du seul candidat auquel il est envisagé d’attribuer le marché, qu’il justifie ne pas être dans un cas d’interdiction de soumissionner.</w:t>
      </w:r>
    </w:p>
    <w:p w14:paraId="51106441" w14:textId="77777777" w:rsidR="00465DE5" w:rsidRPr="00230FB1" w:rsidRDefault="00465DE5" w:rsidP="00465DE5">
      <w:pPr>
        <w:widowControl w:val="0"/>
        <w:autoSpaceDE w:val="0"/>
        <w:autoSpaceDN w:val="0"/>
        <w:adjustRightInd w:val="0"/>
        <w:jc w:val="both"/>
        <w:rPr>
          <w:rFonts w:ascii="Univers Next Pro Light Cond" w:hAnsi="Univers Next Pro Light Cond" w:cs="Arial"/>
          <w:sz w:val="22"/>
          <w:szCs w:val="22"/>
        </w:rPr>
      </w:pPr>
    </w:p>
    <w:p w14:paraId="7CE2F0D8"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Jugement des offres</w:t>
      </w:r>
    </w:p>
    <w:p w14:paraId="293E8981"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5F2DD73A"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L’offre économiquement la plus avantageuse est appréciée en fonction des critères énoncés ci-dessous avec leur pondération :</w:t>
      </w:r>
    </w:p>
    <w:p w14:paraId="7CA6C334"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249B9AC1" w14:textId="7D0BB891" w:rsidR="00465DE5" w:rsidRDefault="00465DE5" w:rsidP="00465DE5">
      <w:pPr>
        <w:pStyle w:val="Paragraphedeliste"/>
        <w:numPr>
          <w:ilvl w:val="0"/>
          <w:numId w:val="10"/>
        </w:numPr>
        <w:autoSpaceDE w:val="0"/>
        <w:autoSpaceDN w:val="0"/>
        <w:adjustRightInd w:val="0"/>
        <w:rPr>
          <w:rFonts w:ascii="Univers Next Pro Light Cond" w:hAnsi="Univers Next Pro Light Cond" w:cs="Arial"/>
          <w:color w:val="000000"/>
          <w:sz w:val="22"/>
          <w:szCs w:val="22"/>
        </w:rPr>
      </w:pPr>
      <w:r w:rsidRPr="00F81295">
        <w:rPr>
          <w:rFonts w:ascii="Univers Next Pro Light Cond" w:hAnsi="Univers Next Pro Light Cond" w:cs="Arial"/>
          <w:color w:val="000000"/>
          <w:sz w:val="22"/>
          <w:szCs w:val="22"/>
        </w:rPr>
        <w:t xml:space="preserve">Prix : 40%, </w:t>
      </w:r>
    </w:p>
    <w:p w14:paraId="45B499EC" w14:textId="1662B326" w:rsidR="00441ABC" w:rsidRPr="00F81295" w:rsidRDefault="00441ABC" w:rsidP="00465DE5">
      <w:pPr>
        <w:pStyle w:val="Paragraphedeliste"/>
        <w:numPr>
          <w:ilvl w:val="0"/>
          <w:numId w:val="10"/>
        </w:numPr>
        <w:autoSpaceDE w:val="0"/>
        <w:autoSpaceDN w:val="0"/>
        <w:adjustRightInd w:val="0"/>
        <w:rPr>
          <w:rFonts w:ascii="Univers Next Pro Light Cond" w:hAnsi="Univers Next Pro Light Cond" w:cs="Arial"/>
          <w:color w:val="000000"/>
          <w:sz w:val="22"/>
          <w:szCs w:val="22"/>
        </w:rPr>
      </w:pPr>
      <w:r>
        <w:rPr>
          <w:rFonts w:ascii="Univers Next Pro Light Cond" w:hAnsi="Univers Next Pro Light Cond" w:cs="Arial"/>
          <w:color w:val="000000"/>
          <w:sz w:val="22"/>
          <w:szCs w:val="22"/>
        </w:rPr>
        <w:t xml:space="preserve">Planification des prestations </w:t>
      </w:r>
      <w:r w:rsidR="0031141D">
        <w:rPr>
          <w:rFonts w:ascii="Univers Next Pro Light Cond" w:hAnsi="Univers Next Pro Light Cond" w:cs="Arial"/>
          <w:color w:val="000000"/>
          <w:sz w:val="22"/>
          <w:szCs w:val="22"/>
        </w:rPr>
        <w:t>2</w:t>
      </w:r>
      <w:r>
        <w:rPr>
          <w:rFonts w:ascii="Univers Next Pro Light Cond" w:hAnsi="Univers Next Pro Light Cond" w:cs="Arial"/>
          <w:color w:val="000000"/>
          <w:sz w:val="22"/>
          <w:szCs w:val="22"/>
        </w:rPr>
        <w:t>0 %,</w:t>
      </w:r>
    </w:p>
    <w:p w14:paraId="008C9125" w14:textId="297582D3" w:rsidR="00465DE5" w:rsidRPr="00F81295" w:rsidRDefault="002C0F30" w:rsidP="00465DE5">
      <w:pPr>
        <w:pStyle w:val="Paragraphedeliste"/>
        <w:numPr>
          <w:ilvl w:val="0"/>
          <w:numId w:val="10"/>
        </w:numPr>
        <w:autoSpaceDE w:val="0"/>
        <w:autoSpaceDN w:val="0"/>
        <w:adjustRightInd w:val="0"/>
        <w:rPr>
          <w:rFonts w:ascii="Univers Next Pro Light Cond" w:hAnsi="Univers Next Pro Light Cond" w:cs="Arial"/>
          <w:color w:val="000000"/>
          <w:sz w:val="22"/>
          <w:szCs w:val="22"/>
        </w:rPr>
      </w:pPr>
      <w:r>
        <w:rPr>
          <w:rFonts w:ascii="Univers Next Pro Light Cond" w:hAnsi="Univers Next Pro Light Cond" w:cs="Arial"/>
          <w:sz w:val="22"/>
          <w:szCs w:val="22"/>
        </w:rPr>
        <w:t>Organisation, q</w:t>
      </w:r>
      <w:r w:rsidR="00465DE5" w:rsidRPr="00F81295">
        <w:rPr>
          <w:rFonts w:ascii="Univers Next Pro Light Cond" w:hAnsi="Univers Next Pro Light Cond" w:cs="Arial"/>
          <w:sz w:val="22"/>
          <w:szCs w:val="22"/>
        </w:rPr>
        <w:t xml:space="preserve">ualification, expérience du personnel assigné à l’exécution du marché </w:t>
      </w:r>
      <w:r w:rsidR="0031141D">
        <w:rPr>
          <w:rFonts w:ascii="Univers Next Pro Light Cond" w:hAnsi="Univers Next Pro Light Cond" w:cs="Arial"/>
          <w:sz w:val="22"/>
          <w:szCs w:val="22"/>
        </w:rPr>
        <w:t>3</w:t>
      </w:r>
      <w:r w:rsidR="00465DE5" w:rsidRPr="00F81295">
        <w:rPr>
          <w:rFonts w:ascii="Univers Next Pro Light Cond" w:hAnsi="Univers Next Pro Light Cond" w:cs="Arial"/>
          <w:sz w:val="22"/>
          <w:szCs w:val="22"/>
        </w:rPr>
        <w:t>0%,</w:t>
      </w:r>
    </w:p>
    <w:p w14:paraId="2BA8E04E" w14:textId="77777777" w:rsidR="00465DE5" w:rsidRPr="00F81295" w:rsidRDefault="00465DE5" w:rsidP="00465DE5">
      <w:pPr>
        <w:pStyle w:val="Paragraphedeliste"/>
        <w:numPr>
          <w:ilvl w:val="0"/>
          <w:numId w:val="10"/>
        </w:numPr>
        <w:autoSpaceDE w:val="0"/>
        <w:autoSpaceDN w:val="0"/>
        <w:adjustRightInd w:val="0"/>
        <w:rPr>
          <w:rFonts w:ascii="Univers Next Pro Light Cond" w:hAnsi="Univers Next Pro Light Cond" w:cs="Arial"/>
          <w:color w:val="000000"/>
          <w:sz w:val="22"/>
          <w:szCs w:val="22"/>
        </w:rPr>
      </w:pPr>
      <w:r w:rsidRPr="00F81295">
        <w:rPr>
          <w:rFonts w:ascii="Univers Next Pro Light Cond" w:hAnsi="Univers Next Pro Light Cond" w:cs="Arial"/>
          <w:sz w:val="22"/>
          <w:szCs w:val="22"/>
        </w:rPr>
        <w:t>Développement durable : clause d’insertion sociale 10 %.</w:t>
      </w:r>
    </w:p>
    <w:p w14:paraId="08B1DC18" w14:textId="77777777" w:rsidR="00465DE5" w:rsidRPr="00230FB1" w:rsidRDefault="00465DE5" w:rsidP="00465DE5">
      <w:pPr>
        <w:autoSpaceDE w:val="0"/>
        <w:autoSpaceDN w:val="0"/>
        <w:adjustRightInd w:val="0"/>
        <w:jc w:val="both"/>
        <w:rPr>
          <w:rFonts w:ascii="Univers Next Pro Light Cond" w:hAnsi="Univers Next Pro Light Cond" w:cs="Arial"/>
          <w:i/>
          <w:color w:val="000000"/>
          <w:sz w:val="22"/>
          <w:szCs w:val="22"/>
          <w:shd w:val="clear" w:color="auto" w:fill="FFFFFF"/>
        </w:rPr>
      </w:pPr>
    </w:p>
    <w:p w14:paraId="59985B2F" w14:textId="77777777" w:rsidR="00210384" w:rsidRPr="00230FB1" w:rsidRDefault="00210384" w:rsidP="00465DE5">
      <w:pPr>
        <w:autoSpaceDE w:val="0"/>
        <w:autoSpaceDN w:val="0"/>
        <w:adjustRightInd w:val="0"/>
        <w:jc w:val="both"/>
        <w:rPr>
          <w:rFonts w:ascii="Univers Next Pro Light Cond" w:hAnsi="Univers Next Pro Light Cond" w:cs="Arial"/>
          <w:color w:val="000000"/>
          <w:sz w:val="22"/>
          <w:szCs w:val="22"/>
        </w:rPr>
      </w:pPr>
    </w:p>
    <w:p w14:paraId="21FF1BE9"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u w:val="single"/>
        </w:rPr>
        <w:t>1. L’examen des prix de l’offre</w:t>
      </w:r>
      <w:r w:rsidRPr="00230FB1">
        <w:rPr>
          <w:rFonts w:ascii="Univers Next Pro Light Cond" w:hAnsi="Univers Next Pro Light Cond" w:cs="Arial"/>
          <w:sz w:val="22"/>
          <w:szCs w:val="22"/>
        </w:rPr>
        <w:t xml:space="preserve"> se fera au vu du total en € TTC du </w:t>
      </w:r>
      <w:r w:rsidRPr="00F81295">
        <w:rPr>
          <w:rFonts w:ascii="Univers Next Pro Light Cond" w:hAnsi="Univers Next Pro Light Cond" w:cs="Arial"/>
          <w:sz w:val="22"/>
          <w:szCs w:val="22"/>
        </w:rPr>
        <w:t>devis estimatif</w:t>
      </w:r>
      <w:r w:rsidRPr="00230FB1">
        <w:rPr>
          <w:rFonts w:ascii="Univers Next Pro Light Cond" w:hAnsi="Univers Next Pro Light Cond" w:cs="Arial"/>
          <w:sz w:val="22"/>
          <w:szCs w:val="22"/>
        </w:rPr>
        <w:t xml:space="preserve"> rempli par les candidats.</w:t>
      </w:r>
    </w:p>
    <w:p w14:paraId="52DE8E93" w14:textId="77777777" w:rsidR="00465DE5" w:rsidRPr="00230FB1" w:rsidRDefault="00465DE5" w:rsidP="00465DE5">
      <w:pPr>
        <w:tabs>
          <w:tab w:val="left" w:pos="7371"/>
        </w:tabs>
        <w:spacing w:line="240" w:lineRule="atLeast"/>
        <w:jc w:val="both"/>
        <w:rPr>
          <w:rFonts w:ascii="Univers Next Pro Light Cond" w:hAnsi="Univers Next Pro Light Cond" w:cs="Arial"/>
          <w:sz w:val="22"/>
          <w:szCs w:val="22"/>
        </w:rPr>
      </w:pPr>
    </w:p>
    <w:p w14:paraId="3F108631" w14:textId="77777777" w:rsidR="00465DE5" w:rsidRPr="00230FB1" w:rsidRDefault="00465DE5" w:rsidP="00465DE5">
      <w:pPr>
        <w:tabs>
          <w:tab w:val="left" w:pos="7371"/>
        </w:tabs>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Dans le cas d’une incohérence entre le bordereau de prix unitaire et le devis estimatif du candidat à valeur non contractuelle, l’offre de celui-ci sera déclarée irrégulière, sauf erreur matérielle pouvant faire l’objet d’une régularisation.</w:t>
      </w:r>
    </w:p>
    <w:p w14:paraId="77F8CD6E"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7F807866" w14:textId="54E03971" w:rsidR="00465DE5" w:rsidRPr="00230FB1" w:rsidRDefault="00465DE5" w:rsidP="00465DE5">
      <w:pPr>
        <w:spacing w:line="240" w:lineRule="atLeast"/>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rPr>
        <w:t>Le devis estimatif a pour objet exclusif l’évaluation financière des candidats</w:t>
      </w:r>
      <w:r w:rsidR="00162829">
        <w:rPr>
          <w:rFonts w:ascii="Univers Next Pro Light Cond" w:hAnsi="Univers Next Pro Light Cond" w:cs="Arial"/>
          <w:sz w:val="22"/>
          <w:szCs w:val="22"/>
        </w:rPr>
        <w:t xml:space="preserve"> et</w:t>
      </w:r>
      <w:r w:rsidRPr="00230FB1">
        <w:rPr>
          <w:rFonts w:ascii="Univers Next Pro Light Cond" w:hAnsi="Univers Next Pro Light Cond" w:cs="Arial"/>
          <w:sz w:val="22"/>
          <w:szCs w:val="22"/>
        </w:rPr>
        <w:t xml:space="preserve"> ne préjuge en rien de l’appréciation par la Bpi </w:t>
      </w:r>
      <w:r w:rsidR="00831B77" w:rsidRPr="00230FB1">
        <w:rPr>
          <w:rFonts w:ascii="Univers Next Pro Light Cond" w:hAnsi="Univers Next Pro Light Cond" w:cs="Arial"/>
          <w:sz w:val="22"/>
          <w:szCs w:val="22"/>
        </w:rPr>
        <w:t xml:space="preserve">de l’offre des candidats </w:t>
      </w:r>
      <w:r w:rsidR="00831B77">
        <w:rPr>
          <w:rFonts w:ascii="Univers Next Pro Light Cond" w:hAnsi="Univers Next Pro Light Cond" w:cs="Arial"/>
          <w:sz w:val="22"/>
          <w:szCs w:val="22"/>
        </w:rPr>
        <w:t xml:space="preserve">au regard </w:t>
      </w:r>
      <w:r w:rsidRPr="00230FB1">
        <w:rPr>
          <w:rFonts w:ascii="Univers Next Pro Light Cond" w:hAnsi="Univers Next Pro Light Cond" w:cs="Arial"/>
          <w:sz w:val="22"/>
          <w:szCs w:val="22"/>
        </w:rPr>
        <w:t>de la valeur technique</w:t>
      </w:r>
      <w:r w:rsidR="000A269D">
        <w:rPr>
          <w:rFonts w:ascii="Univers Next Pro Light Cond" w:hAnsi="Univers Next Pro Light Cond" w:cs="Arial"/>
          <w:sz w:val="22"/>
          <w:szCs w:val="22"/>
        </w:rPr>
        <w:t xml:space="preserve">, </w:t>
      </w:r>
      <w:r w:rsidRPr="00230FB1">
        <w:rPr>
          <w:rFonts w:ascii="Univers Next Pro Light Cond" w:hAnsi="Univers Next Pro Light Cond" w:cs="Arial"/>
          <w:sz w:val="22"/>
          <w:szCs w:val="22"/>
        </w:rPr>
        <w:t>de l’organisation</w:t>
      </w:r>
      <w:r w:rsidR="000A269D">
        <w:rPr>
          <w:rFonts w:ascii="Univers Next Pro Light Cond" w:hAnsi="Univers Next Pro Light Cond" w:cs="Arial"/>
          <w:sz w:val="22"/>
          <w:szCs w:val="22"/>
        </w:rPr>
        <w:t>, d</w:t>
      </w:r>
      <w:r w:rsidRPr="00230FB1">
        <w:rPr>
          <w:rFonts w:ascii="Univers Next Pro Light Cond" w:hAnsi="Univers Next Pro Light Cond" w:cs="Arial"/>
          <w:sz w:val="22"/>
          <w:szCs w:val="22"/>
        </w:rPr>
        <w:t>e la qualification et de l’expérience du personnel assigné à l’exécution du marché</w:t>
      </w:r>
      <w:r w:rsidR="000A269D">
        <w:rPr>
          <w:rFonts w:ascii="Univers Next Pro Light Cond" w:hAnsi="Univers Next Pro Light Cond" w:cs="Arial"/>
          <w:sz w:val="22"/>
          <w:szCs w:val="22"/>
        </w:rPr>
        <w:t>.</w:t>
      </w:r>
    </w:p>
    <w:p w14:paraId="7E97DACF"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22B23DD9" w14:textId="16A2F54E"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L’offre la plus avantageuse, sauf offre déclarée anormalement basse, obtiendra la note </w:t>
      </w:r>
      <w:r w:rsidR="00F81295">
        <w:rPr>
          <w:rFonts w:ascii="Univers Next Pro Light Cond" w:hAnsi="Univers Next Pro Light Cond" w:cs="Arial"/>
          <w:sz w:val="22"/>
          <w:szCs w:val="22"/>
        </w:rPr>
        <w:t>10</w:t>
      </w:r>
      <w:r w:rsidRPr="00230FB1">
        <w:rPr>
          <w:rFonts w:ascii="Univers Next Pro Light Cond" w:hAnsi="Univers Next Pro Light Cond" w:cs="Arial"/>
          <w:sz w:val="22"/>
          <w:szCs w:val="22"/>
        </w:rPr>
        <w:t>0. Les offres moins avantageuses verront leur note diminuer corrélativement selon la formule de calcul suivante :</w:t>
      </w:r>
    </w:p>
    <w:p w14:paraId="2AFB710B"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0B2C8A37"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Note obtenue = 100 X </w:t>
      </w:r>
      <w:r w:rsidRPr="00230FB1">
        <w:rPr>
          <w:rFonts w:ascii="Univers Next Pro Light Cond" w:hAnsi="Univers Next Pro Light Cond" w:cs="Arial"/>
          <w:sz w:val="22"/>
          <w:szCs w:val="22"/>
          <w:u w:val="single"/>
        </w:rPr>
        <w:t>Montant de l’offre la moins chère</w:t>
      </w:r>
    </w:p>
    <w:p w14:paraId="46BF23F1" w14:textId="77777777" w:rsidR="00465DE5" w:rsidRPr="00230FB1" w:rsidRDefault="00465DE5" w:rsidP="00465DE5">
      <w:pPr>
        <w:spacing w:line="240" w:lineRule="atLeast"/>
        <w:ind w:left="198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 Montant de l’offre notée</w:t>
      </w:r>
    </w:p>
    <w:p w14:paraId="2DD2A4BA" w14:textId="77777777" w:rsidR="00465DE5" w:rsidRPr="00230FB1" w:rsidRDefault="00465DE5" w:rsidP="00465DE5">
      <w:pPr>
        <w:jc w:val="both"/>
        <w:rPr>
          <w:rFonts w:ascii="Univers Next Pro Light Cond" w:hAnsi="Univers Next Pro Light Cond" w:cs="Arial"/>
          <w:sz w:val="22"/>
          <w:szCs w:val="22"/>
        </w:rPr>
      </w:pPr>
    </w:p>
    <w:p w14:paraId="050634B0" w14:textId="0E14BEAC" w:rsidR="00465DE5" w:rsidRDefault="00465DE5" w:rsidP="00465DE5">
      <w:pPr>
        <w:tabs>
          <w:tab w:val="left" w:pos="709"/>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note du critère prix sur 100 fait l’objet d’une pondération en étant multipliée par un coefficient de 4 (soit 40%).</w:t>
      </w:r>
    </w:p>
    <w:p w14:paraId="4CE39697" w14:textId="77777777" w:rsidR="00210384" w:rsidRPr="00230FB1" w:rsidRDefault="00210384" w:rsidP="00465DE5">
      <w:pPr>
        <w:tabs>
          <w:tab w:val="left" w:pos="709"/>
        </w:tabs>
        <w:jc w:val="both"/>
        <w:rPr>
          <w:rFonts w:ascii="Univers Next Pro Light Cond" w:hAnsi="Univers Next Pro Light Cond" w:cs="Arial"/>
          <w:sz w:val="22"/>
          <w:szCs w:val="22"/>
        </w:rPr>
      </w:pPr>
    </w:p>
    <w:p w14:paraId="5A1FF17E" w14:textId="35C2D290" w:rsidR="00465DE5" w:rsidRDefault="00210384" w:rsidP="00210384">
      <w:pPr>
        <w:jc w:val="center"/>
        <w:rPr>
          <w:rFonts w:ascii="Univers Next Pro Light Cond" w:hAnsi="Univers Next Pro Light Cond" w:cs="Arial"/>
          <w:sz w:val="22"/>
          <w:szCs w:val="22"/>
        </w:rPr>
      </w:pPr>
      <w:r>
        <w:rPr>
          <w:rFonts w:ascii="Univers Next Pro Light Cond" w:hAnsi="Univers Next Pro Light Cond" w:cs="Arial"/>
          <w:sz w:val="22"/>
          <w:szCs w:val="22"/>
        </w:rPr>
        <w:t>-----</w:t>
      </w:r>
    </w:p>
    <w:p w14:paraId="471DAD0F" w14:textId="77777777" w:rsidR="00210384" w:rsidRPr="00230FB1" w:rsidRDefault="00210384" w:rsidP="00210384">
      <w:pPr>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La présentation du mémoire technique est laissée à la libre appréciation du candidat. </w:t>
      </w:r>
    </w:p>
    <w:p w14:paraId="4A279280" w14:textId="6B2C1CC0" w:rsidR="00210384" w:rsidRDefault="00210384" w:rsidP="00465DE5">
      <w:pPr>
        <w:jc w:val="both"/>
        <w:rPr>
          <w:rFonts w:ascii="Univers Next Pro Light Cond" w:hAnsi="Univers Next Pro Light Cond" w:cs="Arial"/>
          <w:sz w:val="22"/>
          <w:szCs w:val="22"/>
        </w:rPr>
      </w:pPr>
    </w:p>
    <w:p w14:paraId="1122F873" w14:textId="109BDEE0" w:rsidR="00441ABC" w:rsidRPr="00230FB1" w:rsidRDefault="00441ABC" w:rsidP="00441ABC">
      <w:pPr>
        <w:spacing w:line="240" w:lineRule="atLeast"/>
        <w:jc w:val="both"/>
        <w:rPr>
          <w:rFonts w:ascii="Univers Next Pro Light Cond" w:hAnsi="Univers Next Pro Light Cond" w:cs="Arial"/>
          <w:color w:val="000000"/>
          <w:sz w:val="22"/>
          <w:szCs w:val="22"/>
          <w:u w:val="single"/>
        </w:rPr>
      </w:pPr>
      <w:r w:rsidRPr="00230FB1">
        <w:rPr>
          <w:rFonts w:ascii="Univers Next Pro Light Cond" w:hAnsi="Univers Next Pro Light Cond" w:cs="Arial"/>
          <w:sz w:val="22"/>
          <w:szCs w:val="22"/>
          <w:u w:val="single"/>
        </w:rPr>
        <w:t xml:space="preserve">2. L’évaluation de </w:t>
      </w:r>
      <w:r>
        <w:rPr>
          <w:rFonts w:ascii="Univers Next Pro Light Cond" w:hAnsi="Univers Next Pro Light Cond" w:cs="Arial"/>
          <w:sz w:val="22"/>
          <w:szCs w:val="22"/>
          <w:u w:val="single"/>
        </w:rPr>
        <w:t>la planification de la prestation interviendra de la manière suivante</w:t>
      </w:r>
    </w:p>
    <w:p w14:paraId="00108005" w14:textId="57E337C4" w:rsidR="00441ABC" w:rsidRDefault="00441ABC" w:rsidP="00465DE5">
      <w:pPr>
        <w:jc w:val="both"/>
        <w:rPr>
          <w:rFonts w:ascii="Univers Next Pro Light Cond" w:hAnsi="Univers Next Pro Light Cond" w:cs="Arial"/>
          <w:sz w:val="22"/>
          <w:szCs w:val="22"/>
        </w:rPr>
      </w:pPr>
    </w:p>
    <w:p w14:paraId="42DF50BD" w14:textId="1891FF56" w:rsidR="007C4711" w:rsidRDefault="007C4711" w:rsidP="00465DE5">
      <w:pPr>
        <w:jc w:val="both"/>
        <w:rPr>
          <w:rFonts w:ascii="Univers Next Pro Light Cond" w:hAnsi="Univers Next Pro Light Cond" w:cs="Arial"/>
          <w:sz w:val="22"/>
          <w:szCs w:val="22"/>
        </w:rPr>
      </w:pPr>
      <w:r>
        <w:rPr>
          <w:rFonts w:ascii="Univers Next Pro Light Cond" w:hAnsi="Univers Next Pro Light Cond" w:cs="Arial"/>
          <w:sz w:val="22"/>
          <w:szCs w:val="22"/>
        </w:rPr>
        <w:t>La Bpi souhaite que la prestation soit achevée le 24/08/2025, compte tenu d’une notification prévisionnelle de l’accord-cadre envisagée entre le 30/05/2025 et le 15/06/2025</w:t>
      </w:r>
      <w:r w:rsidR="00187806">
        <w:rPr>
          <w:rFonts w:ascii="Univers Next Pro Light Cond" w:hAnsi="Univers Next Pro Light Cond" w:cs="Arial"/>
          <w:sz w:val="22"/>
          <w:szCs w:val="22"/>
        </w:rPr>
        <w:t>.</w:t>
      </w:r>
    </w:p>
    <w:p w14:paraId="33FD4329" w14:textId="16064939" w:rsidR="00187806" w:rsidRDefault="00187806" w:rsidP="00465DE5">
      <w:pPr>
        <w:jc w:val="both"/>
        <w:rPr>
          <w:rFonts w:ascii="Univers Next Pro Light Cond" w:hAnsi="Univers Next Pro Light Cond" w:cs="Arial"/>
          <w:sz w:val="22"/>
          <w:szCs w:val="22"/>
        </w:rPr>
      </w:pPr>
    </w:p>
    <w:p w14:paraId="0A33D492" w14:textId="0EADAE8D" w:rsidR="00187806" w:rsidRDefault="00187806" w:rsidP="00465DE5">
      <w:pPr>
        <w:jc w:val="both"/>
        <w:rPr>
          <w:rFonts w:ascii="Univers Next Pro Light Cond" w:hAnsi="Univers Next Pro Light Cond" w:cs="Arial"/>
          <w:sz w:val="22"/>
          <w:szCs w:val="22"/>
        </w:rPr>
      </w:pPr>
      <w:r>
        <w:rPr>
          <w:rFonts w:ascii="Univers Next Pro Light Cond" w:hAnsi="Univers Next Pro Light Cond" w:cs="Arial"/>
          <w:sz w:val="22"/>
          <w:szCs w:val="22"/>
        </w:rPr>
        <w:t>Au vu de la fiche d’intention du candidat qui peux être intégrée à son mémoire technique, la Bpi examinera la justification du candidat pour tenir ce délai, ou un délai rapproché.</w:t>
      </w:r>
    </w:p>
    <w:p w14:paraId="380E1A82" w14:textId="101BCB6A" w:rsidR="00187806" w:rsidRDefault="00187806" w:rsidP="00465DE5">
      <w:pPr>
        <w:jc w:val="both"/>
        <w:rPr>
          <w:rFonts w:ascii="Univers Next Pro Light Cond" w:hAnsi="Univers Next Pro Light Cond" w:cs="Arial"/>
          <w:sz w:val="22"/>
          <w:szCs w:val="22"/>
        </w:rPr>
      </w:pPr>
    </w:p>
    <w:p w14:paraId="1557615A" w14:textId="545CBFF6" w:rsidR="00187806" w:rsidRDefault="00187806" w:rsidP="00465DE5">
      <w:pPr>
        <w:jc w:val="both"/>
        <w:rPr>
          <w:rFonts w:ascii="Univers Next Pro Light Cond" w:hAnsi="Univers Next Pro Light Cond" w:cs="Arial"/>
          <w:sz w:val="22"/>
          <w:szCs w:val="22"/>
        </w:rPr>
      </w:pPr>
      <w:r>
        <w:rPr>
          <w:rFonts w:ascii="Univers Next Pro Light Cond" w:hAnsi="Univers Next Pro Light Cond" w:cs="Arial"/>
          <w:sz w:val="22"/>
          <w:szCs w:val="22"/>
        </w:rPr>
        <w:t>Seront examinés la capacité et les mesures mises en place pour assurer un démarrage rapide, y compris en cas de notification retardée, notamment grâce à la mobilisation des équipes permanentes du candidat, son organisation logistique</w:t>
      </w:r>
      <w:r w:rsidR="002C0F30">
        <w:rPr>
          <w:rFonts w:ascii="Univers Next Pro Light Cond" w:hAnsi="Univers Next Pro Light Cond" w:cs="Arial"/>
          <w:sz w:val="22"/>
          <w:szCs w:val="22"/>
        </w:rPr>
        <w:t xml:space="preserve"> et </w:t>
      </w:r>
      <w:r w:rsidR="005D54B0">
        <w:rPr>
          <w:rFonts w:ascii="Univers Next Pro Light Cond" w:hAnsi="Univers Next Pro Light Cond" w:cs="Arial"/>
          <w:sz w:val="22"/>
          <w:szCs w:val="22"/>
        </w:rPr>
        <w:t>fonctionnelle, ainsi</w:t>
      </w:r>
      <w:r w:rsidR="002C0F30">
        <w:rPr>
          <w:rFonts w:ascii="Univers Next Pro Light Cond" w:hAnsi="Univers Next Pro Light Cond" w:cs="Arial"/>
          <w:sz w:val="22"/>
          <w:szCs w:val="22"/>
        </w:rPr>
        <w:t xml:space="preserve"> que </w:t>
      </w:r>
      <w:r>
        <w:rPr>
          <w:rFonts w:ascii="Univers Next Pro Light Cond" w:hAnsi="Univers Next Pro Light Cond" w:cs="Arial"/>
          <w:sz w:val="22"/>
          <w:szCs w:val="22"/>
        </w:rPr>
        <w:t>les précisions apportées par le candidat sur le détail de la planification de l’opération.</w:t>
      </w:r>
    </w:p>
    <w:p w14:paraId="270DF4A3" w14:textId="77777777" w:rsidR="007C4711" w:rsidRDefault="007C4711" w:rsidP="00465DE5">
      <w:pPr>
        <w:jc w:val="both"/>
        <w:rPr>
          <w:rFonts w:ascii="Univers Next Pro Light Cond" w:hAnsi="Univers Next Pro Light Cond" w:cs="Arial"/>
          <w:sz w:val="22"/>
          <w:szCs w:val="22"/>
        </w:rPr>
      </w:pPr>
    </w:p>
    <w:p w14:paraId="11CF51A4" w14:textId="64D3DC9D" w:rsidR="00187806" w:rsidRPr="00230FB1" w:rsidRDefault="00187806" w:rsidP="00187806">
      <w:pPr>
        <w:tabs>
          <w:tab w:val="left" w:pos="709"/>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La note du critère </w:t>
      </w:r>
      <w:r w:rsidR="002C0F30">
        <w:rPr>
          <w:rFonts w:ascii="Univers Next Pro Light Cond" w:hAnsi="Univers Next Pro Light Cond" w:cs="Arial"/>
          <w:sz w:val="22"/>
          <w:szCs w:val="22"/>
        </w:rPr>
        <w:t xml:space="preserve">Planification des prestations </w:t>
      </w:r>
      <w:r w:rsidRPr="00230FB1">
        <w:rPr>
          <w:rFonts w:ascii="Univers Next Pro Light Cond" w:hAnsi="Univers Next Pro Light Cond" w:cs="Arial"/>
          <w:sz w:val="22"/>
          <w:szCs w:val="22"/>
        </w:rPr>
        <w:t xml:space="preserve">sur 100 fait l’objet d’une pondération en étant multipliée par un coefficient de </w:t>
      </w:r>
      <w:r w:rsidR="0031141D">
        <w:rPr>
          <w:rFonts w:ascii="Univers Next Pro Light Cond" w:hAnsi="Univers Next Pro Light Cond" w:cs="Arial"/>
          <w:sz w:val="22"/>
          <w:szCs w:val="22"/>
        </w:rPr>
        <w:t>2</w:t>
      </w:r>
      <w:r w:rsidRPr="00230FB1">
        <w:rPr>
          <w:rFonts w:ascii="Univers Next Pro Light Cond" w:hAnsi="Univers Next Pro Light Cond" w:cs="Arial"/>
          <w:sz w:val="22"/>
          <w:szCs w:val="22"/>
        </w:rPr>
        <w:t xml:space="preserve"> (soit </w:t>
      </w:r>
      <w:r w:rsidR="0031141D">
        <w:rPr>
          <w:rFonts w:ascii="Univers Next Pro Light Cond" w:hAnsi="Univers Next Pro Light Cond" w:cs="Arial"/>
          <w:sz w:val="22"/>
          <w:szCs w:val="22"/>
        </w:rPr>
        <w:t>2</w:t>
      </w:r>
      <w:r w:rsidRPr="00230FB1">
        <w:rPr>
          <w:rFonts w:ascii="Univers Next Pro Light Cond" w:hAnsi="Univers Next Pro Light Cond" w:cs="Arial"/>
          <w:sz w:val="22"/>
          <w:szCs w:val="22"/>
        </w:rPr>
        <w:t>0%).</w:t>
      </w:r>
    </w:p>
    <w:p w14:paraId="56D8403F" w14:textId="77777777" w:rsidR="007C4711" w:rsidRPr="00230FB1" w:rsidRDefault="007C4711" w:rsidP="00465DE5">
      <w:pPr>
        <w:jc w:val="both"/>
        <w:rPr>
          <w:rFonts w:ascii="Univers Next Pro Light Cond" w:hAnsi="Univers Next Pro Light Cond" w:cs="Arial"/>
          <w:sz w:val="22"/>
          <w:szCs w:val="22"/>
        </w:rPr>
      </w:pPr>
    </w:p>
    <w:p w14:paraId="16805966" w14:textId="7E598AA3" w:rsidR="00465DE5" w:rsidRPr="00230FB1" w:rsidRDefault="002C0F30" w:rsidP="00465DE5">
      <w:pPr>
        <w:spacing w:line="240" w:lineRule="atLeast"/>
        <w:jc w:val="both"/>
        <w:rPr>
          <w:rFonts w:ascii="Univers Next Pro Light Cond" w:hAnsi="Univers Next Pro Light Cond" w:cs="Arial"/>
          <w:color w:val="000000"/>
          <w:sz w:val="22"/>
          <w:szCs w:val="22"/>
          <w:u w:val="single"/>
        </w:rPr>
      </w:pPr>
      <w:r>
        <w:rPr>
          <w:rFonts w:ascii="Univers Next Pro Light Cond" w:hAnsi="Univers Next Pro Light Cond" w:cs="Arial"/>
          <w:sz w:val="22"/>
          <w:szCs w:val="22"/>
          <w:u w:val="single"/>
        </w:rPr>
        <w:t>3</w:t>
      </w:r>
      <w:r w:rsidR="00465DE5" w:rsidRPr="00230FB1">
        <w:rPr>
          <w:rFonts w:ascii="Univers Next Pro Light Cond" w:hAnsi="Univers Next Pro Light Cond" w:cs="Arial"/>
          <w:sz w:val="22"/>
          <w:szCs w:val="22"/>
          <w:u w:val="single"/>
        </w:rPr>
        <w:t xml:space="preserve">. L’évaluation </w:t>
      </w:r>
      <w:r>
        <w:rPr>
          <w:rFonts w:ascii="Univers Next Pro Light Cond" w:hAnsi="Univers Next Pro Light Cond" w:cs="Arial"/>
          <w:sz w:val="22"/>
          <w:szCs w:val="22"/>
          <w:u w:val="single"/>
        </w:rPr>
        <w:t xml:space="preserve">l’organisation et </w:t>
      </w:r>
      <w:r w:rsidR="00465DE5" w:rsidRPr="00230FB1">
        <w:rPr>
          <w:rFonts w:ascii="Univers Next Pro Light Cond" w:hAnsi="Univers Next Pro Light Cond" w:cs="Arial"/>
          <w:sz w:val="22"/>
          <w:szCs w:val="22"/>
          <w:u w:val="single"/>
        </w:rPr>
        <w:t>de la qualification et de l’expérience du personnel assigné à l’exécution du marché</w:t>
      </w:r>
    </w:p>
    <w:p w14:paraId="54F263BD" w14:textId="77777777" w:rsidR="00465DE5" w:rsidRPr="00230FB1" w:rsidRDefault="00465DE5" w:rsidP="00465DE5">
      <w:pPr>
        <w:spacing w:line="240" w:lineRule="atLeast"/>
        <w:jc w:val="both"/>
        <w:rPr>
          <w:rFonts w:ascii="Univers Next Pro Light Cond" w:hAnsi="Univers Next Pro Light Cond" w:cs="Arial"/>
          <w:color w:val="000000"/>
          <w:sz w:val="22"/>
          <w:szCs w:val="22"/>
          <w:u w:val="single"/>
        </w:rPr>
      </w:pPr>
    </w:p>
    <w:p w14:paraId="71E920A6"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color w:val="000000"/>
          <w:sz w:val="22"/>
          <w:szCs w:val="22"/>
        </w:rPr>
        <w:t xml:space="preserve">La notation se fera au vu des renseignements apportés par le candidat dans son mémoire technique et dans le cadre de réponse et </w:t>
      </w:r>
      <w:r w:rsidRPr="00230FB1">
        <w:rPr>
          <w:rFonts w:ascii="Univers Next Pro Light Cond" w:hAnsi="Univers Next Pro Light Cond" w:cs="Arial"/>
          <w:sz w:val="22"/>
          <w:szCs w:val="22"/>
        </w:rPr>
        <w:t>interviendra de la manière suivante :</w:t>
      </w:r>
    </w:p>
    <w:p w14:paraId="17967C17" w14:textId="77777777" w:rsidR="00465DE5" w:rsidRPr="00230FB1" w:rsidRDefault="00465DE5" w:rsidP="00465DE5">
      <w:pPr>
        <w:rPr>
          <w:rFonts w:ascii="Univers Next Pro Light Cond" w:hAnsi="Univers Next Pro Light Cond" w:cs="Arial"/>
          <w:sz w:val="22"/>
          <w:szCs w:val="22"/>
        </w:rPr>
      </w:pPr>
    </w:p>
    <w:p w14:paraId="03233488" w14:textId="14262F9D" w:rsidR="00465DE5" w:rsidRPr="00230FB1" w:rsidRDefault="002C0F30" w:rsidP="00465DE5">
      <w:pPr>
        <w:autoSpaceDE w:val="0"/>
        <w:autoSpaceDN w:val="0"/>
        <w:adjustRightInd w:val="0"/>
        <w:jc w:val="both"/>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u w:val="single"/>
        </w:rPr>
        <w:t xml:space="preserve">Sous-critère </w:t>
      </w:r>
      <w:r>
        <w:rPr>
          <w:rFonts w:ascii="Univers Next Pro Light Cond" w:hAnsi="Univers Next Pro Light Cond" w:cs="Arial"/>
          <w:color w:val="000000"/>
          <w:sz w:val="22"/>
          <w:szCs w:val="22"/>
          <w:u w:val="single"/>
        </w:rPr>
        <w:t>1</w:t>
      </w:r>
      <w:r w:rsidRPr="00230FB1">
        <w:rPr>
          <w:rFonts w:ascii="Univers Next Pro Light Cond" w:hAnsi="Univers Next Pro Light Cond" w:cs="Arial"/>
          <w:color w:val="000000"/>
          <w:sz w:val="22"/>
          <w:szCs w:val="22"/>
        </w:rPr>
        <w:t xml:space="preserve"> </w:t>
      </w:r>
      <w:r w:rsidR="00465DE5" w:rsidRPr="00230FB1">
        <w:rPr>
          <w:rFonts w:ascii="Univers Next Pro Light Cond" w:hAnsi="Univers Next Pro Light Cond" w:cs="Arial"/>
          <w:color w:val="000000"/>
          <w:sz w:val="22"/>
          <w:szCs w:val="22"/>
        </w:rPr>
        <w:t xml:space="preserve">Fréquence et modalités de communication et d'échange d'informations </w:t>
      </w:r>
      <w:r>
        <w:rPr>
          <w:rFonts w:ascii="Univers Next Pro Light Cond" w:hAnsi="Univers Next Pro Light Cond" w:cs="Arial"/>
          <w:color w:val="000000"/>
          <w:sz w:val="22"/>
          <w:szCs w:val="22"/>
        </w:rPr>
        <w:t xml:space="preserve">entre le référent désigné par le prestataire </w:t>
      </w:r>
      <w:r w:rsidR="00465DE5" w:rsidRPr="00230FB1">
        <w:rPr>
          <w:rFonts w:ascii="Univers Next Pro Light Cond" w:hAnsi="Univers Next Pro Light Cond" w:cs="Arial"/>
          <w:color w:val="000000"/>
          <w:sz w:val="22"/>
          <w:szCs w:val="22"/>
        </w:rPr>
        <w:t xml:space="preserve">avec </w:t>
      </w:r>
      <w:r>
        <w:rPr>
          <w:rFonts w:ascii="Univers Next Pro Light Cond" w:hAnsi="Univers Next Pro Light Cond" w:cs="Arial"/>
          <w:color w:val="000000"/>
          <w:sz w:val="22"/>
          <w:szCs w:val="22"/>
        </w:rPr>
        <w:t>le correspondant de la Bpi,</w:t>
      </w:r>
      <w:r w:rsidR="00465DE5" w:rsidRPr="00230FB1">
        <w:rPr>
          <w:rFonts w:ascii="Univers Next Pro Light Cond" w:hAnsi="Univers Next Pro Light Cond" w:cs="Arial"/>
          <w:color w:val="000000"/>
          <w:sz w:val="22"/>
          <w:szCs w:val="22"/>
        </w:rPr>
        <w:t xml:space="preserve"> sur </w:t>
      </w:r>
      <w:r w:rsidR="00210384">
        <w:rPr>
          <w:rFonts w:ascii="Univers Next Pro Light Cond" w:hAnsi="Univers Next Pro Light Cond" w:cs="Arial"/>
          <w:color w:val="000000"/>
          <w:sz w:val="22"/>
          <w:szCs w:val="22"/>
        </w:rPr>
        <w:t>4</w:t>
      </w:r>
      <w:r w:rsidR="00465DE5" w:rsidRPr="00230FB1">
        <w:rPr>
          <w:rFonts w:ascii="Univers Next Pro Light Cond" w:hAnsi="Univers Next Pro Light Cond" w:cs="Arial"/>
          <w:color w:val="000000"/>
          <w:sz w:val="22"/>
          <w:szCs w:val="22"/>
        </w:rPr>
        <w:t>0</w:t>
      </w:r>
    </w:p>
    <w:p w14:paraId="78A30564" w14:textId="6CD27DE7" w:rsidR="00465DE5" w:rsidRPr="00230FB1" w:rsidRDefault="00465DE5" w:rsidP="00465DE5">
      <w:pPr>
        <w:autoSpaceDE w:val="0"/>
        <w:autoSpaceDN w:val="0"/>
        <w:adjustRightInd w:val="0"/>
        <w:jc w:val="both"/>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u w:val="single"/>
        </w:rPr>
        <w:t>Sous-critère 2</w:t>
      </w:r>
      <w:r w:rsidRPr="00230FB1">
        <w:rPr>
          <w:rFonts w:ascii="Univers Next Pro Light Cond" w:hAnsi="Univers Next Pro Light Cond" w:cs="Arial"/>
          <w:color w:val="000000"/>
          <w:sz w:val="22"/>
          <w:szCs w:val="22"/>
        </w:rPr>
        <w:t xml:space="preserve"> : Niveau de compétences et d'expérience du personnel </w:t>
      </w:r>
      <w:r w:rsidR="002C0F30">
        <w:rPr>
          <w:rFonts w:ascii="Univers Next Pro Light Cond" w:hAnsi="Univers Next Pro Light Cond" w:cs="Arial"/>
          <w:color w:val="000000"/>
          <w:sz w:val="22"/>
          <w:szCs w:val="22"/>
        </w:rPr>
        <w:t xml:space="preserve">référent </w:t>
      </w:r>
      <w:r w:rsidRPr="00230FB1">
        <w:rPr>
          <w:rFonts w:ascii="Univers Next Pro Light Cond" w:hAnsi="Univers Next Pro Light Cond" w:cs="Arial"/>
          <w:color w:val="000000"/>
          <w:sz w:val="22"/>
          <w:szCs w:val="22"/>
        </w:rPr>
        <w:t xml:space="preserve">qui sera déployé à la Bpi </w:t>
      </w:r>
      <w:r w:rsidR="00210384">
        <w:rPr>
          <w:rFonts w:ascii="Univers Next Pro Light Cond" w:hAnsi="Univers Next Pro Light Cond" w:cs="Arial"/>
          <w:color w:val="000000"/>
          <w:sz w:val="22"/>
          <w:szCs w:val="22"/>
        </w:rPr>
        <w:t>par le prestataire</w:t>
      </w:r>
      <w:r w:rsidRPr="00230FB1">
        <w:rPr>
          <w:rFonts w:ascii="Univers Next Pro Light Cond" w:hAnsi="Univers Next Pro Light Cond" w:cs="Arial"/>
          <w:color w:val="000000"/>
          <w:sz w:val="22"/>
          <w:szCs w:val="22"/>
        </w:rPr>
        <w:t xml:space="preserve"> (selon CV), noté sur </w:t>
      </w:r>
      <w:r w:rsidR="00210384">
        <w:rPr>
          <w:rFonts w:ascii="Univers Next Pro Light Cond" w:hAnsi="Univers Next Pro Light Cond" w:cs="Arial"/>
          <w:color w:val="000000"/>
          <w:sz w:val="22"/>
          <w:szCs w:val="22"/>
        </w:rPr>
        <w:t>4</w:t>
      </w:r>
      <w:r w:rsidRPr="00230FB1">
        <w:rPr>
          <w:rFonts w:ascii="Univers Next Pro Light Cond" w:hAnsi="Univers Next Pro Light Cond" w:cs="Arial"/>
          <w:color w:val="000000"/>
          <w:sz w:val="22"/>
          <w:szCs w:val="22"/>
        </w:rPr>
        <w:t>0</w:t>
      </w:r>
    </w:p>
    <w:p w14:paraId="6A15FB10" w14:textId="54A3C21F" w:rsidR="00465DE5" w:rsidRPr="00230FB1" w:rsidRDefault="00465DE5" w:rsidP="00465DE5">
      <w:pPr>
        <w:autoSpaceDE w:val="0"/>
        <w:autoSpaceDN w:val="0"/>
        <w:adjustRightInd w:val="0"/>
        <w:jc w:val="both"/>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u w:val="single"/>
        </w:rPr>
        <w:t xml:space="preserve">Sous-critère </w:t>
      </w:r>
      <w:r w:rsidR="00210384">
        <w:rPr>
          <w:rFonts w:ascii="Univers Next Pro Light Cond" w:hAnsi="Univers Next Pro Light Cond" w:cs="Arial"/>
          <w:color w:val="000000"/>
          <w:sz w:val="22"/>
          <w:szCs w:val="22"/>
          <w:u w:val="single"/>
        </w:rPr>
        <w:t>3</w:t>
      </w:r>
      <w:r w:rsidRPr="00230FB1">
        <w:rPr>
          <w:rFonts w:ascii="Univers Next Pro Light Cond" w:hAnsi="Univers Next Pro Light Cond" w:cs="Arial"/>
          <w:color w:val="000000"/>
          <w:sz w:val="22"/>
          <w:szCs w:val="22"/>
        </w:rPr>
        <w:t xml:space="preserve"> : Capacité à remplacer un agent </w:t>
      </w:r>
      <w:r w:rsidR="00210384">
        <w:rPr>
          <w:rFonts w:ascii="Univers Next Pro Light Cond" w:hAnsi="Univers Next Pro Light Cond" w:cs="Arial"/>
          <w:color w:val="000000"/>
          <w:sz w:val="22"/>
          <w:szCs w:val="22"/>
        </w:rPr>
        <w:t>de nettoyage absent</w:t>
      </w:r>
      <w:r w:rsidRPr="00230FB1">
        <w:rPr>
          <w:rFonts w:ascii="Univers Next Pro Light Cond" w:hAnsi="Univers Next Pro Light Cond" w:cs="Arial"/>
          <w:color w:val="000000"/>
          <w:sz w:val="22"/>
          <w:szCs w:val="22"/>
        </w:rPr>
        <w:t>, noté sur 20</w:t>
      </w:r>
    </w:p>
    <w:p w14:paraId="75D829DA" w14:textId="77777777" w:rsidR="00465DE5" w:rsidRPr="00230FB1" w:rsidRDefault="00465DE5" w:rsidP="00465DE5">
      <w:pPr>
        <w:autoSpaceDE w:val="0"/>
        <w:autoSpaceDN w:val="0"/>
        <w:adjustRightInd w:val="0"/>
        <w:jc w:val="both"/>
        <w:rPr>
          <w:rFonts w:ascii="Univers Next Pro Light Cond" w:hAnsi="Univers Next Pro Light Cond" w:cs="Arial"/>
          <w:color w:val="000000"/>
          <w:sz w:val="22"/>
          <w:szCs w:val="22"/>
        </w:rPr>
      </w:pPr>
    </w:p>
    <w:p w14:paraId="31993216" w14:textId="68BE0F6C"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La note de l’organisation, de la qualification et de l’expérience du personnel assigné à l’exécution du marché sur 100 correspond au total des notes obtenues pour l’évaluation des sous-critères, et fait l’objet d’une pondération en étant multipliée par un coefficient de </w:t>
      </w:r>
      <w:r w:rsidR="0031141D">
        <w:rPr>
          <w:rFonts w:ascii="Univers Next Pro Light Cond" w:hAnsi="Univers Next Pro Light Cond" w:cs="Arial"/>
          <w:sz w:val="22"/>
          <w:szCs w:val="22"/>
        </w:rPr>
        <w:t>3</w:t>
      </w:r>
      <w:r w:rsidRPr="00230FB1">
        <w:rPr>
          <w:rFonts w:ascii="Univers Next Pro Light Cond" w:hAnsi="Univers Next Pro Light Cond" w:cs="Arial"/>
          <w:sz w:val="22"/>
          <w:szCs w:val="22"/>
        </w:rPr>
        <w:t xml:space="preserve"> (soit </w:t>
      </w:r>
      <w:r w:rsidR="0031141D">
        <w:rPr>
          <w:rFonts w:ascii="Univers Next Pro Light Cond" w:hAnsi="Univers Next Pro Light Cond" w:cs="Arial"/>
          <w:sz w:val="22"/>
          <w:szCs w:val="22"/>
        </w:rPr>
        <w:t>3</w:t>
      </w:r>
      <w:r w:rsidRPr="00230FB1">
        <w:rPr>
          <w:rFonts w:ascii="Univers Next Pro Light Cond" w:hAnsi="Univers Next Pro Light Cond" w:cs="Arial"/>
          <w:sz w:val="22"/>
          <w:szCs w:val="22"/>
        </w:rPr>
        <w:t>0%).</w:t>
      </w:r>
    </w:p>
    <w:p w14:paraId="5D23433E" w14:textId="77777777" w:rsidR="00465DE5" w:rsidRPr="00230FB1" w:rsidRDefault="00465DE5" w:rsidP="00465DE5">
      <w:pPr>
        <w:rPr>
          <w:rFonts w:ascii="Univers Next Pro Light Cond" w:hAnsi="Univers Next Pro Light Cond" w:cs="Arial"/>
          <w:sz w:val="22"/>
          <w:szCs w:val="22"/>
        </w:rPr>
      </w:pPr>
    </w:p>
    <w:p w14:paraId="2CD785C7" w14:textId="77777777" w:rsidR="00465DE5" w:rsidRPr="00230FB1" w:rsidRDefault="00465DE5" w:rsidP="00465DE5">
      <w:pPr>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lastRenderedPageBreak/>
        <w:t>3. L’évaluation du critère Développement durable : clause d’insertion sociale</w:t>
      </w:r>
      <w:r w:rsidRPr="00230FB1">
        <w:rPr>
          <w:rFonts w:ascii="Univers Next Pro Light Cond" w:hAnsi="Univers Next Pro Light Cond" w:cs="Arial"/>
          <w:color w:val="000000"/>
          <w:sz w:val="22"/>
          <w:szCs w:val="22"/>
          <w:u w:val="single"/>
        </w:rPr>
        <w:t xml:space="preserve">, au vu des renseignements apportés par le candidat dans son mémoire technique, </w:t>
      </w:r>
      <w:r w:rsidRPr="00230FB1">
        <w:rPr>
          <w:rFonts w:ascii="Univers Next Pro Light Cond" w:hAnsi="Univers Next Pro Light Cond" w:cs="Arial"/>
          <w:sz w:val="22"/>
          <w:szCs w:val="22"/>
          <w:u w:val="single"/>
        </w:rPr>
        <w:t>intervient de la manière suivante.</w:t>
      </w:r>
    </w:p>
    <w:p w14:paraId="6333FE7B" w14:textId="77777777" w:rsidR="00465DE5" w:rsidRPr="00230FB1" w:rsidRDefault="00465DE5" w:rsidP="00465DE5">
      <w:pPr>
        <w:autoSpaceDE w:val="0"/>
        <w:autoSpaceDN w:val="0"/>
        <w:adjustRightInd w:val="0"/>
        <w:rPr>
          <w:rFonts w:ascii="Univers Next Pro Light Cond" w:hAnsi="Univers Next Pro Light Cond" w:cs="Arial"/>
          <w:color w:val="000000"/>
          <w:sz w:val="22"/>
          <w:szCs w:val="22"/>
          <w:u w:val="single"/>
        </w:rPr>
      </w:pPr>
    </w:p>
    <w:p w14:paraId="5CB690B2" w14:textId="7C231110"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candidat joint à son offre tout justificatif, déclaration, documentation utile à l’évaluation de son offre</w:t>
      </w:r>
      <w:r w:rsidR="00210384">
        <w:rPr>
          <w:rFonts w:ascii="Univers Next Pro Light Cond" w:hAnsi="Univers Next Pro Light Cond" w:cs="Arial"/>
          <w:sz w:val="22"/>
          <w:szCs w:val="22"/>
        </w:rPr>
        <w:t xml:space="preserve"> s’il s’engage volontairement dans une action d’insertion dans le cadre de l’exécution du présent accord-cadre</w:t>
      </w:r>
      <w:r w:rsidRPr="00230FB1">
        <w:rPr>
          <w:rFonts w:ascii="Univers Next Pro Light Cond" w:hAnsi="Univers Next Pro Light Cond" w:cs="Arial"/>
          <w:sz w:val="22"/>
          <w:szCs w:val="22"/>
        </w:rPr>
        <w:t>. En l’absence d’engagement ou de précisions sur la prise en compte de la clause d’insertion, l’offre du candidat sur le critère n’obtiendra aucun point, mais ne sera pas considérée comme irrégulière.</w:t>
      </w:r>
    </w:p>
    <w:p w14:paraId="62D9D899" w14:textId="77777777" w:rsidR="00465DE5" w:rsidRPr="00230FB1" w:rsidRDefault="00465DE5" w:rsidP="00465DE5">
      <w:pPr>
        <w:autoSpaceDE w:val="0"/>
        <w:autoSpaceDN w:val="0"/>
        <w:adjustRightInd w:val="0"/>
        <w:rPr>
          <w:rFonts w:ascii="Univers Next Pro Light Cond" w:hAnsi="Univers Next Pro Light Cond" w:cs="Arial"/>
          <w:color w:val="000000"/>
          <w:sz w:val="22"/>
          <w:szCs w:val="22"/>
          <w:u w:val="single"/>
        </w:rPr>
      </w:pPr>
    </w:p>
    <w:p w14:paraId="5A5760EA" w14:textId="77777777" w:rsidR="00465DE5" w:rsidRPr="00230FB1" w:rsidRDefault="00465DE5" w:rsidP="00465DE5">
      <w:pPr>
        <w:autoSpaceDE w:val="0"/>
        <w:autoSpaceDN w:val="0"/>
        <w:adjustRightInd w:val="0"/>
        <w:jc w:val="both"/>
        <w:rPr>
          <w:rFonts w:ascii="Univers Next Pro Light Cond" w:hAnsi="Univers Next Pro Light Cond" w:cs="Arial"/>
          <w:color w:val="000000"/>
          <w:sz w:val="22"/>
          <w:szCs w:val="22"/>
          <w:u w:val="single"/>
        </w:rPr>
      </w:pPr>
      <w:r w:rsidRPr="00230FB1">
        <w:rPr>
          <w:rFonts w:ascii="Univers Next Pro Light Cond" w:hAnsi="Univers Next Pro Light Cond" w:cs="Arial"/>
          <w:color w:val="000000"/>
          <w:sz w:val="22"/>
          <w:szCs w:val="22"/>
        </w:rPr>
        <w:t>L’offre du candidat sera évaluée en examinant</w:t>
      </w:r>
      <w:r w:rsidRPr="00230FB1">
        <w:rPr>
          <w:rFonts w:ascii="Univers Next Pro Light Cond" w:hAnsi="Univers Next Pro Light Cond" w:cs="Arial"/>
          <w:color w:val="000000"/>
          <w:sz w:val="22"/>
          <w:szCs w:val="22"/>
          <w:u w:val="single"/>
        </w:rPr>
        <w:t xml:space="preserve"> </w:t>
      </w:r>
      <w:r w:rsidRPr="00230FB1">
        <w:rPr>
          <w:rFonts w:ascii="Univers Next Pro Light Cond" w:hAnsi="Univers Next Pro Light Cond" w:cs="Arial"/>
          <w:sz w:val="22"/>
          <w:szCs w:val="22"/>
        </w:rPr>
        <w:t xml:space="preserve">le périmètre de l’action à réaliser, les profils de publics éligibles à la clause d’insertion, le volume horaire d’insertion sur lequel peut s’engager le candidat et les informations que le candidat est en mesure de communiquer sur le suivi de la réalisation de l’action d’insertion. </w:t>
      </w:r>
    </w:p>
    <w:p w14:paraId="652DCA18" w14:textId="77777777" w:rsidR="00465DE5" w:rsidRPr="00230FB1" w:rsidRDefault="00465DE5" w:rsidP="00465DE5">
      <w:pPr>
        <w:autoSpaceDE w:val="0"/>
        <w:autoSpaceDN w:val="0"/>
        <w:adjustRightInd w:val="0"/>
        <w:rPr>
          <w:rFonts w:ascii="Univers Next Pro Light Cond" w:hAnsi="Univers Next Pro Light Cond" w:cs="Arial"/>
          <w:color w:val="000000"/>
          <w:sz w:val="22"/>
          <w:szCs w:val="22"/>
          <w:u w:val="single"/>
        </w:rPr>
      </w:pPr>
    </w:p>
    <w:p w14:paraId="28AEF9CD" w14:textId="77777777"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note du critère Développement durable : clause d’insertion sociale sur 100 fait l’objet d’une pondération de 10 % en étant multipliée par un coefficient de 1.</w:t>
      </w:r>
    </w:p>
    <w:p w14:paraId="5BB1E358" w14:textId="77777777" w:rsidR="00465DE5" w:rsidRPr="00230FB1" w:rsidRDefault="00465DE5" w:rsidP="00465DE5">
      <w:pPr>
        <w:spacing w:line="240" w:lineRule="atLeast"/>
        <w:rPr>
          <w:rFonts w:ascii="Univers Next Pro Light Cond" w:hAnsi="Univers Next Pro Light Cond" w:cs="Arial"/>
          <w:sz w:val="22"/>
          <w:szCs w:val="22"/>
        </w:rPr>
      </w:pPr>
    </w:p>
    <w:p w14:paraId="526B97CF" w14:textId="77777777" w:rsidR="00465DE5" w:rsidRPr="00230FB1" w:rsidRDefault="00465DE5" w:rsidP="00465DE5">
      <w:p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Principes de notation :</w:t>
      </w:r>
    </w:p>
    <w:p w14:paraId="04ABCF2C"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4E377ED6"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cumulent des points au vu de l’évaluation de chaque critère et de sa pondération. Le maximum théorique des points est fixé à 1 000. Chaque critère est noté sur 100 avant pondération. La pondération consistant à multiplier la note obtenue par la pondération retenue. Ainsi, par exemple pour le critère prix, après pondération, le candidat le moins disant obtiendra 400 points (100 X4). Également par convention, le candidat le mieux placé sur un critère obtiendra le maximum de la note sur le critère considéré.</w:t>
      </w:r>
    </w:p>
    <w:p w14:paraId="4209A5E5" w14:textId="77777777" w:rsidR="00465DE5" w:rsidRPr="00230FB1" w:rsidRDefault="00465DE5" w:rsidP="00465DE5">
      <w:pPr>
        <w:spacing w:line="240" w:lineRule="atLeast"/>
        <w:rPr>
          <w:rFonts w:ascii="Univers Next Pro Light Cond" w:hAnsi="Univers Next Pro Light Cond" w:cs="Arial"/>
          <w:sz w:val="22"/>
          <w:szCs w:val="22"/>
        </w:rPr>
      </w:pPr>
    </w:p>
    <w:p w14:paraId="072E06FB" w14:textId="77777777" w:rsidR="00465DE5" w:rsidRPr="00230FB1" w:rsidRDefault="00465DE5" w:rsidP="00465DE5">
      <w:pPr>
        <w:autoSpaceDE w:val="0"/>
        <w:autoSpaceDN w:val="0"/>
        <w:adjustRightInd w:val="0"/>
        <w:jc w:val="both"/>
        <w:rPr>
          <w:rFonts w:ascii="Univers Next Pro Light Cond" w:hAnsi="Univers Next Pro Light Cond" w:cs="Arial"/>
          <w:i/>
          <w:sz w:val="22"/>
          <w:szCs w:val="22"/>
        </w:rPr>
      </w:pPr>
      <w:r w:rsidRPr="00230FB1">
        <w:rPr>
          <w:rFonts w:ascii="Univers Next Pro Light Cond" w:hAnsi="Univers Next Pro Light Cond" w:cs="Arial"/>
          <w:sz w:val="22"/>
          <w:szCs w:val="22"/>
        </w:rPr>
        <w:t>Les offres inappropriées, irrégulières et inacceptables non régularisées seront éliminées. Les autres offres seront classées par ordre décroissant en application des présents critères d’attribution. Les offres les mieux classées seront retenues.</w:t>
      </w:r>
    </w:p>
    <w:p w14:paraId="0BCE74EC"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Il est rappelé aux candidats qu’une offre irrégulière est une offre qui ne respecte pas les exigences formulées dans les documents de la consultation notamment parce qu’elle est incomplète, ou qui méconnaît la législation applicable notamment en matière sociale et environnementale. Une offre est inacceptable lorsque son prix excède les crédits budgétaires alloués au marché public, tels qu’ils ont été déterminés et établis avant le lancement de la procédure.</w:t>
      </w:r>
    </w:p>
    <w:p w14:paraId="0A683BE2"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De même est inappropriée une offre sans rapport avec le marché public parce qu’elle n’est manifestement pas en mesure, sans modification substantielle, de répondre au besoin et aux exigences de l’acheteur formulés dans les documents de la consultation.</w:t>
      </w:r>
    </w:p>
    <w:p w14:paraId="5BCDFEC7"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Bpi pourra autoriser tous les soumissionnaires concernés à régulariser les offres irrégulières dans un délai approprié, à condition qu’elles ne soient pas anormalement basses.</w:t>
      </w:r>
    </w:p>
    <w:p w14:paraId="08B4028C" w14:textId="77777777" w:rsidR="00465DE5" w:rsidRPr="00230FB1" w:rsidRDefault="00465DE5" w:rsidP="00465DE5">
      <w:pPr>
        <w:autoSpaceDE w:val="0"/>
        <w:autoSpaceDN w:val="0"/>
        <w:adjustRightInd w:val="0"/>
        <w:rPr>
          <w:rFonts w:ascii="Univers Next Pro Light Cond" w:hAnsi="Univers Next Pro Light Cond" w:cs="Arial"/>
          <w:sz w:val="22"/>
          <w:szCs w:val="22"/>
          <w:u w:val="single"/>
        </w:rPr>
      </w:pPr>
    </w:p>
    <w:p w14:paraId="7CD257B3" w14:textId="77777777" w:rsidR="00465DE5" w:rsidRPr="00230FB1" w:rsidRDefault="00465DE5" w:rsidP="00465DE5">
      <w:pPr>
        <w:autoSpaceDE w:val="0"/>
        <w:autoSpaceDN w:val="0"/>
        <w:adjustRightInd w:val="0"/>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Offre anormalement basse</w:t>
      </w:r>
    </w:p>
    <w:p w14:paraId="2C7B59A0"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132A22AC" w14:textId="77777777" w:rsidR="00465DE5" w:rsidRPr="00230FB1" w:rsidRDefault="00465DE5" w:rsidP="00465DE5">
      <w:pPr>
        <w:autoSpaceDE w:val="0"/>
        <w:autoSpaceDN w:val="0"/>
        <w:adjustRightInd w:val="0"/>
        <w:rPr>
          <w:rFonts w:ascii="Univers Next Pro Light Cond" w:hAnsi="Univers Next Pro Light Cond" w:cs="Arial"/>
          <w:sz w:val="22"/>
          <w:szCs w:val="22"/>
        </w:rPr>
      </w:pPr>
      <w:r w:rsidRPr="00230FB1">
        <w:rPr>
          <w:rFonts w:ascii="Univers Next Pro Light Cond" w:hAnsi="Univers Next Pro Light Cond" w:cs="Arial"/>
          <w:sz w:val="22"/>
          <w:szCs w:val="22"/>
        </w:rPr>
        <w:t>La Bpi mettra en œuvre les moyens appropriés pour détecter les offres anormalement basses.</w:t>
      </w:r>
    </w:p>
    <w:p w14:paraId="5280E844"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365B52FE"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Conformément à l’article </w:t>
      </w:r>
      <w:r w:rsidRPr="00230FB1">
        <w:rPr>
          <w:rFonts w:ascii="Univers Next Pro Light Cond" w:hAnsi="Univers Next Pro Light Cond" w:cs="Arial"/>
          <w:sz w:val="22"/>
          <w:szCs w:val="22"/>
          <w:shd w:val="clear" w:color="auto" w:fill="FFFFFF"/>
        </w:rPr>
        <w:t>R2152-3 du code de la commande publique</w:t>
      </w:r>
      <w:r w:rsidRPr="00230FB1">
        <w:rPr>
          <w:rFonts w:ascii="Univers Next Pro Light Cond" w:hAnsi="Univers Next Pro Light Cond" w:cs="Arial"/>
          <w:sz w:val="22"/>
          <w:szCs w:val="22"/>
        </w:rPr>
        <w:t>, la Bpi exigera que le soumissionnaire justifie le prix ou les coûts proposés dans son offre, si celle-ci lui semble anormalement basse eu égard aux fournitures et services objet de la présente consultation, y compris pour la part de la prestation qu’il envisage de sous-traiter.</w:t>
      </w:r>
    </w:p>
    <w:p w14:paraId="688BAF64"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51D4765B"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 soumissionnaire répondra à la demande de justifications de la Bpi émise par courriel à </w:t>
      </w:r>
      <w:r w:rsidRPr="00230FB1">
        <w:rPr>
          <w:rFonts w:ascii="Univers Next Pro Light Cond" w:eastAsia="Trebuchet MS" w:hAnsi="Univers Next Pro Light Cond" w:cs="Arial"/>
          <w:sz w:val="22"/>
          <w:szCs w:val="22"/>
        </w:rPr>
        <w:t xml:space="preserve">l’adresse mail utilisée par le candidat pour déposer son offre sur </w:t>
      </w:r>
      <w:r w:rsidRPr="00230FB1">
        <w:rPr>
          <w:rFonts w:ascii="Univers Next Pro Light Cond" w:hAnsi="Univers Next Pro Light Cond" w:cs="Arial"/>
          <w:sz w:val="22"/>
          <w:szCs w:val="22"/>
        </w:rPr>
        <w:t>la plateforme des Achats de l’Etat : PLACE, et transmise via cette plateforme, dans un délai de 5 jours ouvrés (du lundi au vendredi) à compter de la transmission du courriel par l’acheteur. La réponse du soumissionnaire est transmise exclusivement à la Bpi, à peine d’irrecevabilité via la plateforme des Achats de l’Etat : PLACE.</w:t>
      </w:r>
    </w:p>
    <w:p w14:paraId="5ECD5188"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05BDAB65"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Si l’offre est anormalement basse, la Bpi rejettera l’offre en application de l’article </w:t>
      </w:r>
      <w:r w:rsidRPr="00230FB1">
        <w:rPr>
          <w:rFonts w:ascii="Univers Next Pro Light Cond" w:hAnsi="Univers Next Pro Light Cond" w:cs="Arial"/>
          <w:sz w:val="22"/>
          <w:szCs w:val="22"/>
          <w:shd w:val="clear" w:color="auto" w:fill="FFFFFF"/>
        </w:rPr>
        <w:t>R2152-4 du code de la commande publique</w:t>
      </w:r>
      <w:r w:rsidRPr="00230FB1">
        <w:rPr>
          <w:rFonts w:ascii="Univers Next Pro Light Cond" w:hAnsi="Univers Next Pro Light Cond" w:cs="Arial"/>
          <w:sz w:val="22"/>
          <w:szCs w:val="22"/>
        </w:rPr>
        <w:t>.</w:t>
      </w:r>
    </w:p>
    <w:p w14:paraId="58650520" w14:textId="77777777" w:rsidR="00465DE5" w:rsidRPr="00230FB1" w:rsidRDefault="00465DE5" w:rsidP="00465DE5">
      <w:pPr>
        <w:jc w:val="both"/>
        <w:rPr>
          <w:rFonts w:ascii="Univers Next Pro Light Cond" w:hAnsi="Univers Next Pro Light Cond" w:cs="Arial"/>
          <w:snapToGrid w:val="0"/>
          <w:sz w:val="22"/>
          <w:szCs w:val="22"/>
        </w:rPr>
      </w:pPr>
    </w:p>
    <w:p w14:paraId="368288BF" w14:textId="77777777" w:rsidR="00465DE5" w:rsidRPr="00230FB1" w:rsidRDefault="00465DE5" w:rsidP="00465DE5">
      <w:pPr>
        <w:numPr>
          <w:ilvl w:val="0"/>
          <w:numId w:val="5"/>
        </w:numPr>
        <w:spacing w:line="240" w:lineRule="atLeast"/>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Conditions de délais</w:t>
      </w:r>
    </w:p>
    <w:p w14:paraId="48C4E559" w14:textId="77777777" w:rsidR="00465DE5" w:rsidRPr="00230FB1" w:rsidRDefault="00465DE5" w:rsidP="00465DE5">
      <w:pPr>
        <w:tabs>
          <w:tab w:val="left" w:pos="5431"/>
        </w:tabs>
        <w:spacing w:line="240" w:lineRule="atLeast"/>
        <w:ind w:left="360"/>
        <w:jc w:val="both"/>
        <w:rPr>
          <w:rFonts w:ascii="Univers Next Pro Light Cond" w:hAnsi="Univers Next Pro Light Cond" w:cs="Arial"/>
          <w:b/>
          <w:sz w:val="22"/>
          <w:szCs w:val="22"/>
        </w:rPr>
      </w:pPr>
      <w:r w:rsidRPr="00230FB1">
        <w:rPr>
          <w:rFonts w:ascii="Univers Next Pro Light Cond" w:hAnsi="Univers Next Pro Light Cond" w:cs="Arial"/>
          <w:b/>
          <w:sz w:val="22"/>
          <w:szCs w:val="22"/>
        </w:rPr>
        <w:tab/>
      </w:r>
    </w:p>
    <w:p w14:paraId="449F58A1" w14:textId="50FCA6FA" w:rsidR="00465DE5" w:rsidRPr="00FB4FB7" w:rsidRDefault="00465DE5" w:rsidP="00465DE5">
      <w:pPr>
        <w:tabs>
          <w:tab w:val="left" w:pos="709"/>
        </w:tabs>
        <w:jc w:val="both"/>
        <w:rPr>
          <w:rFonts w:ascii="Univers Next Pro Light Cond" w:hAnsi="Univers Next Pro Light Cond" w:cs="Arial"/>
          <w:b/>
          <w:sz w:val="22"/>
          <w:szCs w:val="22"/>
        </w:rPr>
      </w:pPr>
      <w:r w:rsidRPr="00FB4FB7">
        <w:rPr>
          <w:rFonts w:ascii="Univers Next Pro Light Cond" w:hAnsi="Univers Next Pro Light Cond" w:cs="Arial"/>
          <w:b/>
          <w:sz w:val="22"/>
          <w:szCs w:val="22"/>
        </w:rPr>
        <w:t xml:space="preserve">La date limite de réception des offres est fixée </w:t>
      </w:r>
      <w:r w:rsidRPr="000A269D">
        <w:rPr>
          <w:rFonts w:ascii="Univers Next Pro Light Cond" w:hAnsi="Univers Next Pro Light Cond" w:cs="Arial"/>
          <w:b/>
          <w:sz w:val="22"/>
          <w:szCs w:val="22"/>
        </w:rPr>
        <w:t xml:space="preserve">au </w:t>
      </w:r>
      <w:r w:rsidR="000A269D" w:rsidRPr="000A269D">
        <w:rPr>
          <w:rFonts w:ascii="Univers Next Pro Light Cond" w:hAnsi="Univers Next Pro Light Cond" w:cs="Arial"/>
          <w:b/>
          <w:sz w:val="22"/>
          <w:szCs w:val="22"/>
        </w:rPr>
        <w:t>12 mars</w:t>
      </w:r>
      <w:r w:rsidRPr="000A269D">
        <w:rPr>
          <w:rFonts w:ascii="Univers Next Pro Light Cond" w:hAnsi="Univers Next Pro Light Cond" w:cs="Arial"/>
          <w:b/>
          <w:sz w:val="22"/>
          <w:szCs w:val="22"/>
        </w:rPr>
        <w:t xml:space="preserve"> 202</w:t>
      </w:r>
      <w:r w:rsidR="00D72936" w:rsidRPr="000A269D">
        <w:rPr>
          <w:rFonts w:ascii="Univers Next Pro Light Cond" w:hAnsi="Univers Next Pro Light Cond" w:cs="Arial"/>
          <w:b/>
          <w:sz w:val="22"/>
          <w:szCs w:val="22"/>
        </w:rPr>
        <w:t>5</w:t>
      </w:r>
      <w:r w:rsidRPr="00FB4FB7">
        <w:rPr>
          <w:rFonts w:ascii="Univers Next Pro Light Cond" w:hAnsi="Univers Next Pro Light Cond" w:cs="Arial"/>
          <w:b/>
          <w:sz w:val="22"/>
          <w:szCs w:val="22"/>
        </w:rPr>
        <w:t>, à 18 heures.</w:t>
      </w:r>
    </w:p>
    <w:p w14:paraId="3017F567"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222E2CE3"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délai de validité des offres est fixé à cent quatre-vingt jours (180) à compter de la date limite de remise des offres fixée ci-dessus.</w:t>
      </w:r>
    </w:p>
    <w:p w14:paraId="607CCA58"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Si pendant l’étude du dossier de consultation, la date limite fixée pour la remise des offres est reportée, la disposition précédente est applicable en fonction de cette nouvelle date.</w:t>
      </w:r>
    </w:p>
    <w:p w14:paraId="2E6B6F8E"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6AA36F67" w14:textId="77777777" w:rsidR="00465DE5" w:rsidRPr="00230FB1" w:rsidRDefault="00465DE5" w:rsidP="00465DE5">
      <w:pPr>
        <w:numPr>
          <w:ilvl w:val="0"/>
          <w:numId w:val="5"/>
        </w:numPr>
        <w:spacing w:line="240" w:lineRule="atLeast"/>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Attribution de l’accord-cadre</w:t>
      </w:r>
    </w:p>
    <w:p w14:paraId="1AF5B3F0" w14:textId="77777777" w:rsidR="00465DE5" w:rsidRPr="00230FB1" w:rsidRDefault="00465DE5" w:rsidP="00465DE5">
      <w:pPr>
        <w:tabs>
          <w:tab w:val="left" w:pos="1701"/>
        </w:tabs>
        <w:jc w:val="both"/>
        <w:rPr>
          <w:rFonts w:ascii="Univers Next Pro Light Cond" w:hAnsi="Univers Next Pro Light Cond" w:cs="Arial"/>
          <w:b/>
          <w:sz w:val="22"/>
          <w:szCs w:val="22"/>
        </w:rPr>
      </w:pPr>
    </w:p>
    <w:p w14:paraId="5F04B8C8"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Dès que la Bpi aura décidé de rejeter une candidature ou une offre, elle notifiera à chaque candidat ou soumissionnaire concerné le rejet de sa candidature ou de son offre.</w:t>
      </w:r>
    </w:p>
    <w:p w14:paraId="5331AC25" w14:textId="5B3ACFBD"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Bpi transmettra parallèlement à l’attributaire du marché un acte d’engagement à signer et à retourner à la Bpi, en ayant recours à une signature électronique (voir Annexe au présent règlement).</w:t>
      </w:r>
    </w:p>
    <w:p w14:paraId="33A5D8F7"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En application de l’article </w:t>
      </w:r>
      <w:r w:rsidRPr="00230FB1">
        <w:rPr>
          <w:rFonts w:ascii="Univers Next Pro Light Cond" w:hAnsi="Univers Next Pro Light Cond" w:cs="Arial"/>
          <w:sz w:val="22"/>
          <w:szCs w:val="22"/>
          <w:shd w:val="clear" w:color="auto" w:fill="FFFFFF"/>
        </w:rPr>
        <w:t>R2143-6 du code de la commande publique</w:t>
      </w:r>
      <w:r w:rsidRPr="00230FB1">
        <w:rPr>
          <w:rFonts w:ascii="Univers Next Pro Light Cond" w:hAnsi="Univers Next Pro Light Cond" w:cs="Arial"/>
          <w:sz w:val="22"/>
          <w:szCs w:val="22"/>
        </w:rPr>
        <w:t xml:space="preserve">, la Bpi accepte, comme preuve suffisante attestant que le candidat ne se trouve pas dans un cas d’exclusion de plein droit des procédures de passation des marchés publics mentionné </w:t>
      </w:r>
      <w:r w:rsidRPr="00230FB1">
        <w:rPr>
          <w:rFonts w:ascii="Univers Next Pro Light Cond" w:hAnsi="Univers Next Pro Light Cond" w:cs="Arial"/>
          <w:color w:val="000000"/>
          <w:sz w:val="22"/>
          <w:szCs w:val="22"/>
          <w:shd w:val="clear" w:color="auto" w:fill="FFFFFF"/>
        </w:rPr>
        <w:t xml:space="preserve">à l’article L. 2141-1 et aux 1° et 3° de l'article L. 2141-4 </w:t>
      </w:r>
      <w:r w:rsidRPr="00230FB1">
        <w:rPr>
          <w:rFonts w:ascii="Univers Next Pro Light Cond" w:hAnsi="Univers Next Pro Light Cond" w:cs="Arial"/>
          <w:sz w:val="22"/>
          <w:szCs w:val="22"/>
        </w:rPr>
        <w:t>du code de la commande publique, une déclaration sur l’honneur qui figurera dans le texte de l’acte d’engagement qui sera proposé par le pouvoir adjudicateur à l’attributaire.</w:t>
      </w:r>
    </w:p>
    <w:p w14:paraId="7C81472E" w14:textId="1CA19BA0"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La Bpi </w:t>
      </w:r>
      <w:r w:rsidRPr="00230FB1">
        <w:rPr>
          <w:rFonts w:ascii="Univers Next Pro Light Cond" w:hAnsi="Univers Next Pro Light Cond" w:cs="Arial"/>
          <w:color w:val="000000"/>
          <w:sz w:val="22"/>
          <w:szCs w:val="22"/>
          <w:shd w:val="clear" w:color="auto" w:fill="FFFFFF"/>
        </w:rPr>
        <w:t>accepte les certificats délivrés par les administrations et organismes compétents, comme preuve suffisante attestant que le candidat ne se trouve pas dans un cas d'exclusion mentionné à l'article L. 2141-2 du code de la commande publique.</w:t>
      </w:r>
      <w:r w:rsidRPr="00230FB1">
        <w:rPr>
          <w:rFonts w:ascii="Univers Next Pro Light Cond" w:hAnsi="Univers Next Pro Light Cond" w:cs="Arial"/>
          <w:sz w:val="22"/>
          <w:szCs w:val="22"/>
        </w:rPr>
        <w:t xml:space="preserve"> Les pièces énumérées à l’arrêté du 22 mars 2019 constituant l’annexe 4 du code de la commande publique et fixant la liste des impôts, taxes, contributions, ou cotisations sociales donnant lieu à la délivrance de certificats pour l’attribution de marchés publics et de contrats de concession seront obtenues par la Bpi, dans la mesure où son profil d’acheteur le permettra. En l’absence de production de ces pièces par</w:t>
      </w:r>
      <w:r w:rsidR="000A269D">
        <w:rPr>
          <w:rFonts w:ascii="Univers Next Pro Light Cond" w:hAnsi="Univers Next Pro Light Cond" w:cs="Arial"/>
          <w:sz w:val="22"/>
          <w:szCs w:val="22"/>
        </w:rPr>
        <w:t xml:space="preserve"> le profil acheteur, la Bpi sollicitera l’acheteur pour la production de ces attestations</w:t>
      </w:r>
      <w:r w:rsidRPr="00230FB1">
        <w:rPr>
          <w:rFonts w:ascii="Univers Next Pro Light Cond" w:hAnsi="Univers Next Pro Light Cond" w:cs="Arial"/>
          <w:sz w:val="22"/>
          <w:szCs w:val="22"/>
        </w:rPr>
        <w:t>.</w:t>
      </w:r>
    </w:p>
    <w:p w14:paraId="0694AC8C" w14:textId="77777777" w:rsidR="00465DE5" w:rsidRPr="00230FB1" w:rsidRDefault="00465DE5" w:rsidP="00465DE5">
      <w:pPr>
        <w:tabs>
          <w:tab w:val="left" w:pos="1701"/>
        </w:tabs>
        <w:jc w:val="both"/>
        <w:rPr>
          <w:rFonts w:ascii="Univers Next Pro Light Cond" w:hAnsi="Univers Next Pro Light Cond" w:cs="Arial"/>
          <w:b/>
          <w:sz w:val="22"/>
          <w:szCs w:val="22"/>
        </w:rPr>
      </w:pPr>
    </w:p>
    <w:p w14:paraId="10AC1BA7"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Autres renseignements</w:t>
      </w:r>
    </w:p>
    <w:p w14:paraId="35AD9043" w14:textId="77777777" w:rsidR="00465DE5" w:rsidRPr="00230FB1" w:rsidRDefault="00465DE5" w:rsidP="00465DE5">
      <w:pPr>
        <w:tabs>
          <w:tab w:val="left" w:pos="1701"/>
        </w:tabs>
        <w:jc w:val="both"/>
        <w:rPr>
          <w:rFonts w:ascii="Univers Next Pro Light Cond" w:hAnsi="Univers Next Pro Light Cond" w:cs="Arial"/>
          <w:b/>
          <w:sz w:val="22"/>
          <w:szCs w:val="22"/>
        </w:rPr>
      </w:pPr>
    </w:p>
    <w:p w14:paraId="5E8435D3" w14:textId="77777777" w:rsidR="00465DE5" w:rsidRPr="00F81295" w:rsidRDefault="00465DE5" w:rsidP="00465DE5">
      <w:pPr>
        <w:tabs>
          <w:tab w:val="left" w:pos="1701"/>
        </w:tabs>
        <w:jc w:val="both"/>
        <w:rPr>
          <w:rFonts w:ascii="Univers Next Pro Light Cond" w:hAnsi="Univers Next Pro Light Cond" w:cs="Arial"/>
          <w:b/>
          <w:bCs/>
          <w:sz w:val="22"/>
          <w:szCs w:val="22"/>
        </w:rPr>
      </w:pPr>
      <w:r w:rsidRPr="00F81295">
        <w:rPr>
          <w:rFonts w:ascii="Univers Next Pro Light Cond" w:hAnsi="Univers Next Pro Light Cond" w:cs="Arial"/>
          <w:b/>
          <w:bCs/>
          <w:sz w:val="22"/>
          <w:szCs w:val="22"/>
        </w:rPr>
        <w:t>- Le dossier de consultation des entreprises est téléchargeable, par voie électronique à l’adresse suivante :</w:t>
      </w:r>
    </w:p>
    <w:p w14:paraId="1111D78A" w14:textId="77777777" w:rsidR="00465DE5" w:rsidRPr="00230FB1" w:rsidRDefault="00831B77" w:rsidP="00465DE5">
      <w:pPr>
        <w:autoSpaceDE w:val="0"/>
        <w:autoSpaceDN w:val="0"/>
        <w:adjustRightInd w:val="0"/>
        <w:spacing w:line="240" w:lineRule="atLeast"/>
        <w:jc w:val="center"/>
        <w:rPr>
          <w:rFonts w:ascii="Univers Next Pro Light Cond" w:hAnsi="Univers Next Pro Light Cond" w:cs="Arial"/>
          <w:i/>
          <w:iCs/>
          <w:sz w:val="22"/>
          <w:szCs w:val="22"/>
        </w:rPr>
      </w:pPr>
      <w:hyperlink r:id="rId11" w:history="1">
        <w:r w:rsidR="00465DE5" w:rsidRPr="00F81295">
          <w:rPr>
            <w:rStyle w:val="Lienhypertexte"/>
            <w:rFonts w:ascii="Univers Next Pro Light Cond" w:hAnsi="Univers Next Pro Light Cond" w:cs="Arial"/>
            <w:sz w:val="22"/>
            <w:szCs w:val="22"/>
          </w:rPr>
          <w:t>www.marches-publics.gouv.fr</w:t>
        </w:r>
      </w:hyperlink>
    </w:p>
    <w:p w14:paraId="74869495" w14:textId="77777777" w:rsidR="00465DE5" w:rsidRPr="00230FB1" w:rsidRDefault="00465DE5" w:rsidP="00465DE5">
      <w:pPr>
        <w:tabs>
          <w:tab w:val="left" w:pos="1701"/>
        </w:tabs>
        <w:jc w:val="both"/>
        <w:rPr>
          <w:rFonts w:ascii="Univers Next Pro Light Cond" w:hAnsi="Univers Next Pro Light Cond" w:cs="Arial"/>
          <w:b/>
          <w:sz w:val="22"/>
          <w:szCs w:val="22"/>
        </w:rPr>
      </w:pPr>
    </w:p>
    <w:p w14:paraId="69FF14F5" w14:textId="14EE4EC3"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Renseignements administratifs : M. Dominique </w:t>
      </w:r>
      <w:r w:rsidR="001E53BF" w:rsidRPr="00230FB1">
        <w:rPr>
          <w:rFonts w:ascii="Univers Next Pro Light Cond" w:hAnsi="Univers Next Pro Light Cond" w:cs="Arial"/>
          <w:sz w:val="22"/>
          <w:szCs w:val="22"/>
        </w:rPr>
        <w:t>ROUILLARD</w:t>
      </w:r>
      <w:r w:rsidRPr="00230FB1">
        <w:rPr>
          <w:rFonts w:ascii="Univers Next Pro Light Cond" w:hAnsi="Univers Next Pro Light Cond" w:cs="Arial"/>
          <w:sz w:val="22"/>
          <w:szCs w:val="22"/>
        </w:rPr>
        <w:t xml:space="preserve">, Chef du Service juridique – tel : 01 44 78 45 12 / servicejuridique@bpi.fr </w:t>
      </w:r>
    </w:p>
    <w:p w14:paraId="79D3EC84" w14:textId="77777777" w:rsidR="00465DE5" w:rsidRPr="00230FB1" w:rsidRDefault="00465DE5" w:rsidP="00465DE5">
      <w:pPr>
        <w:pStyle w:val="Paragraphedeliste"/>
        <w:numPr>
          <w:ilvl w:val="0"/>
          <w:numId w:val="8"/>
        </w:numPr>
        <w:tabs>
          <w:tab w:val="left" w:pos="1701"/>
        </w:tabs>
        <w:contextualSpacing/>
        <w:jc w:val="both"/>
        <w:rPr>
          <w:rFonts w:ascii="Univers Next Pro Light Cond" w:hAnsi="Univers Next Pro Light Cond" w:cs="Arial"/>
          <w:sz w:val="22"/>
          <w:szCs w:val="22"/>
        </w:rPr>
      </w:pPr>
      <w:r w:rsidRPr="00230FB1">
        <w:rPr>
          <w:rFonts w:ascii="Univers Next Pro Light Cond" w:hAnsi="Univers Next Pro Light Cond" w:cs="Arial"/>
          <w:sz w:val="22"/>
          <w:szCs w:val="22"/>
        </w:rPr>
        <w:t>Même adresse postale qu’au point 1</w:t>
      </w:r>
    </w:p>
    <w:p w14:paraId="055CD812" w14:textId="77777777" w:rsidR="00465DE5" w:rsidRPr="00230FB1" w:rsidRDefault="00465DE5" w:rsidP="00465DE5">
      <w:pPr>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Renseignements techniques : </w:t>
      </w:r>
    </w:p>
    <w:p w14:paraId="55D9E3A2" w14:textId="17518BD5" w:rsidR="00465DE5" w:rsidRPr="00230FB1" w:rsidRDefault="00D72936" w:rsidP="00465DE5">
      <w:pPr>
        <w:pStyle w:val="Paragraphedeliste"/>
        <w:numPr>
          <w:ilvl w:val="0"/>
          <w:numId w:val="2"/>
        </w:numPr>
        <w:jc w:val="both"/>
        <w:rPr>
          <w:rFonts w:ascii="Univers Next Pro Light Cond" w:hAnsi="Univers Next Pro Light Cond" w:cs="Arial"/>
          <w:sz w:val="22"/>
          <w:szCs w:val="22"/>
        </w:rPr>
      </w:pPr>
      <w:r w:rsidRPr="00B27F3D">
        <w:rPr>
          <w:rFonts w:ascii="Univers Next Pro Light Cond" w:hAnsi="Univers Next Pro Light Cond" w:cs="Arial"/>
          <w:color w:val="222222"/>
          <w:sz w:val="22"/>
          <w:szCs w:val="22"/>
          <w:shd w:val="clear" w:color="auto" w:fill="FFFFFF"/>
        </w:rPr>
        <w:t>M</w:t>
      </w:r>
      <w:r>
        <w:rPr>
          <w:rFonts w:ascii="Univers Next Pro Light Cond" w:hAnsi="Univers Next Pro Light Cond" w:cs="Arial"/>
          <w:color w:val="222222"/>
          <w:sz w:val="22"/>
          <w:szCs w:val="22"/>
          <w:shd w:val="clear" w:color="auto" w:fill="FFFFFF"/>
        </w:rPr>
        <w:t xml:space="preserve">me Anne-Françoise BLOT </w:t>
      </w:r>
      <w:r w:rsidRPr="00B27F3D">
        <w:rPr>
          <w:rFonts w:ascii="Univers Next Pro Light Cond" w:hAnsi="Univers Next Pro Light Cond" w:cs="Arial"/>
          <w:color w:val="222222"/>
          <w:sz w:val="22"/>
          <w:szCs w:val="22"/>
          <w:shd w:val="clear" w:color="auto" w:fill="FFFFFF"/>
        </w:rPr>
        <w:t>(tel 01.44.78.4</w:t>
      </w:r>
      <w:r>
        <w:rPr>
          <w:rFonts w:ascii="Univers Next Pro Light Cond" w:hAnsi="Univers Next Pro Light Cond" w:cs="Arial"/>
          <w:color w:val="222222"/>
          <w:sz w:val="22"/>
          <w:szCs w:val="22"/>
          <w:shd w:val="clear" w:color="auto" w:fill="FFFFFF"/>
        </w:rPr>
        <w:t>5</w:t>
      </w:r>
      <w:r w:rsidRPr="00B27F3D">
        <w:rPr>
          <w:rFonts w:ascii="Univers Next Pro Light Cond" w:hAnsi="Univers Next Pro Light Cond" w:cs="Arial"/>
          <w:color w:val="222222"/>
          <w:sz w:val="22"/>
          <w:szCs w:val="22"/>
          <w:shd w:val="clear" w:color="auto" w:fill="FFFFFF"/>
        </w:rPr>
        <w:t>.</w:t>
      </w:r>
      <w:r>
        <w:rPr>
          <w:rFonts w:ascii="Univers Next Pro Light Cond" w:hAnsi="Univers Next Pro Light Cond" w:cs="Arial"/>
          <w:color w:val="222222"/>
          <w:sz w:val="22"/>
          <w:szCs w:val="22"/>
          <w:shd w:val="clear" w:color="auto" w:fill="FFFFFF"/>
        </w:rPr>
        <w:t>41</w:t>
      </w:r>
      <w:r w:rsidRPr="00B27F3D">
        <w:rPr>
          <w:rFonts w:ascii="Univers Next Pro Light Cond" w:hAnsi="Univers Next Pro Light Cond" w:cs="Arial"/>
          <w:color w:val="222222"/>
          <w:sz w:val="22"/>
          <w:szCs w:val="22"/>
          <w:shd w:val="clear" w:color="auto" w:fill="FFFFFF"/>
        </w:rPr>
        <w:t xml:space="preserve"> </w:t>
      </w:r>
      <w:hyperlink r:id="rId12" w:history="1">
        <w:r w:rsidRPr="00F34756">
          <w:rPr>
            <w:rStyle w:val="Lienhypertexte"/>
            <w:rFonts w:ascii="Univers Next Pro Light Cond" w:hAnsi="Univers Next Pro Light Cond" w:cs="Arial"/>
            <w:sz w:val="22"/>
            <w:szCs w:val="22"/>
            <w:shd w:val="clear" w:color="auto" w:fill="FFFFFF"/>
          </w:rPr>
          <w:t>/anne-francoise.blot@bpi.fr</w:t>
        </w:r>
      </w:hyperlink>
      <w:r>
        <w:rPr>
          <w:rFonts w:ascii="Univers Next Pro Light Cond" w:hAnsi="Univers Next Pro Light Cond" w:cs="Arial"/>
          <w:color w:val="222222"/>
          <w:sz w:val="22"/>
          <w:szCs w:val="22"/>
          <w:shd w:val="clear" w:color="auto" w:fill="FFFFFF"/>
        </w:rPr>
        <w:t xml:space="preserve"> </w:t>
      </w:r>
      <w:r w:rsidRPr="00B27F3D">
        <w:rPr>
          <w:rFonts w:ascii="Univers Next Pro Light Cond" w:hAnsi="Univers Next Pro Light Cond" w:cs="Arial"/>
          <w:color w:val="222222"/>
          <w:sz w:val="22"/>
          <w:szCs w:val="22"/>
          <w:shd w:val="clear" w:color="auto" w:fill="FFFFFF"/>
        </w:rPr>
        <w:t>) en qualité de direct</w:t>
      </w:r>
      <w:r>
        <w:rPr>
          <w:rFonts w:ascii="Univers Next Pro Light Cond" w:hAnsi="Univers Next Pro Light Cond" w:cs="Arial"/>
          <w:color w:val="222222"/>
          <w:sz w:val="22"/>
          <w:szCs w:val="22"/>
          <w:shd w:val="clear" w:color="auto" w:fill="FFFFFF"/>
        </w:rPr>
        <w:t xml:space="preserve">rice </w:t>
      </w:r>
      <w:r w:rsidRPr="00B27F3D">
        <w:rPr>
          <w:rFonts w:ascii="Univers Next Pro Light Cond" w:hAnsi="Univers Next Pro Light Cond" w:cs="Arial"/>
          <w:color w:val="222222"/>
          <w:sz w:val="22"/>
          <w:szCs w:val="22"/>
          <w:shd w:val="clear" w:color="auto" w:fill="FFFFFF"/>
        </w:rPr>
        <w:t xml:space="preserve">du département </w:t>
      </w:r>
      <w:r w:rsidRPr="002F7CE2">
        <w:rPr>
          <w:rFonts w:ascii="Univers Next Pro Light Cond" w:hAnsi="Univers Next Pro Light Cond" w:cs="Arial"/>
          <w:i/>
          <w:color w:val="222222"/>
          <w:sz w:val="22"/>
          <w:szCs w:val="22"/>
          <w:shd w:val="clear" w:color="auto" w:fill="FFFFFF"/>
        </w:rPr>
        <w:t>Collections et médiations</w:t>
      </w:r>
      <w:r>
        <w:rPr>
          <w:rFonts w:ascii="Univers Next Pro Light Cond" w:hAnsi="Univers Next Pro Light Cond" w:cs="Arial"/>
          <w:i/>
          <w:color w:val="222222"/>
          <w:sz w:val="22"/>
          <w:szCs w:val="22"/>
          <w:shd w:val="clear" w:color="auto" w:fill="FFFFFF"/>
        </w:rPr>
        <w:t>.</w:t>
      </w:r>
    </w:p>
    <w:p w14:paraId="1E69D7D1" w14:textId="77777777" w:rsidR="00465DE5" w:rsidRPr="00230FB1" w:rsidRDefault="00465DE5" w:rsidP="00465DE5">
      <w:pPr>
        <w:spacing w:line="240" w:lineRule="atLeast"/>
        <w:jc w:val="both"/>
        <w:rPr>
          <w:rFonts w:ascii="Univers Next Pro Light Cond" w:hAnsi="Univers Next Pro Light Cond" w:cs="Arial"/>
          <w:b/>
          <w:i/>
          <w:iCs/>
          <w:sz w:val="22"/>
          <w:szCs w:val="22"/>
        </w:rPr>
      </w:pPr>
    </w:p>
    <w:p w14:paraId="5D8930E2"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Bpi se réserve la faculté d’apporter au plus tard 8 jours civils avant la date limite fixée pour la remise des offres des modifications au détail du dossier de consultation. Les candidats devront alors répondre sur la base du dossier modifié.</w:t>
      </w:r>
    </w:p>
    <w:p w14:paraId="732544A3"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 </w:t>
      </w:r>
    </w:p>
    <w:p w14:paraId="77C708B0"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Si un candidat souhaite poser une question, il fera une demande écrite via la Plateforme des achats de l'Etat (Place) au plus tard 8 jours ouvrés avant la date limite de remise des offres. La Bpi s'engage à répondre au plus tard 4 jours ouvrés avant la date limite de remise des offres. Toutes les réponses seront transmises par courriel via la Plateforme des achats de l'Etat (Place) à l'ensemble des candidats.</w:t>
      </w:r>
    </w:p>
    <w:p w14:paraId="29A5424C"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p>
    <w:p w14:paraId="5975BE60"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Dossier de consultation</w:t>
      </w:r>
    </w:p>
    <w:p w14:paraId="15156196" w14:textId="77777777" w:rsidR="00465DE5" w:rsidRPr="00230FB1" w:rsidRDefault="00465DE5" w:rsidP="00465DE5">
      <w:pPr>
        <w:spacing w:line="240" w:lineRule="atLeast"/>
        <w:jc w:val="both"/>
        <w:rPr>
          <w:rFonts w:ascii="Univers Next Pro Light Cond" w:hAnsi="Univers Next Pro Light Cond" w:cs="Arial"/>
          <w:b/>
          <w:iCs/>
          <w:sz w:val="22"/>
          <w:szCs w:val="22"/>
        </w:rPr>
      </w:pPr>
    </w:p>
    <w:p w14:paraId="704D82DE"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dossier de consultation des entreprises comprend :</w:t>
      </w:r>
    </w:p>
    <w:p w14:paraId="68A27482"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3B5C94CA" w14:textId="77777777" w:rsidR="00465DE5" w:rsidRPr="00230FB1" w:rsidRDefault="00465DE5" w:rsidP="00465DE5">
      <w:pPr>
        <w:pStyle w:val="Paragraphedeliste"/>
        <w:numPr>
          <w:ilvl w:val="0"/>
          <w:numId w:val="7"/>
        </w:numPr>
        <w:spacing w:line="240" w:lineRule="atLeast"/>
        <w:ind w:left="851" w:hanging="284"/>
        <w:contextualSpacing/>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rPr>
        <w:t>le présent règlement de la consultation,</w:t>
      </w:r>
    </w:p>
    <w:p w14:paraId="69C4E2FF" w14:textId="77777777" w:rsidR="00465DE5" w:rsidRPr="00230FB1" w:rsidRDefault="00465DE5" w:rsidP="00465DE5">
      <w:pPr>
        <w:numPr>
          <w:ilvl w:val="0"/>
          <w:numId w:val="4"/>
        </w:num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cahier des clauses administratives particulières (CCAP) à accepter sans modification,</w:t>
      </w:r>
    </w:p>
    <w:p w14:paraId="414533C4" w14:textId="77777777" w:rsidR="00465DE5" w:rsidRPr="00230FB1" w:rsidRDefault="00465DE5" w:rsidP="00465DE5">
      <w:pPr>
        <w:numPr>
          <w:ilvl w:val="0"/>
          <w:numId w:val="4"/>
        </w:num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 cahier des clauses techniques particulières (CCTP) à accepter sans modification, </w:t>
      </w:r>
    </w:p>
    <w:p w14:paraId="16DFCBF5" w14:textId="40AEFEE9" w:rsidR="00465DE5" w:rsidRPr="00230FB1" w:rsidRDefault="00465DE5" w:rsidP="00465DE5">
      <w:pPr>
        <w:pStyle w:val="Paragraphedeliste"/>
        <w:numPr>
          <w:ilvl w:val="0"/>
          <w:numId w:val="4"/>
        </w:numPr>
        <w:spacing w:line="240" w:lineRule="atLeast"/>
        <w:contextualSpacing/>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l’annexe financière à l’acte d’engagement</w:t>
      </w:r>
      <w:r w:rsidR="00FB4FB7">
        <w:rPr>
          <w:rFonts w:ascii="Univers Next Pro Light Cond" w:hAnsi="Univers Next Pro Light Cond" w:cs="Arial"/>
          <w:sz w:val="22"/>
          <w:szCs w:val="22"/>
        </w:rPr>
        <w:t xml:space="preserve"> comprenant le </w:t>
      </w:r>
      <w:r w:rsidRPr="00230FB1">
        <w:rPr>
          <w:rFonts w:ascii="Univers Next Pro Light Cond" w:hAnsi="Univers Next Pro Light Cond" w:cs="Arial"/>
          <w:sz w:val="22"/>
          <w:szCs w:val="22"/>
        </w:rPr>
        <w:t>bordereau de prix unitaire et le devis estimatif.</w:t>
      </w:r>
    </w:p>
    <w:p w14:paraId="0F7D08B9" w14:textId="77777777" w:rsidR="00FB4FB7" w:rsidRPr="00230FB1" w:rsidRDefault="00FB4FB7" w:rsidP="00465DE5">
      <w:pPr>
        <w:spacing w:line="240" w:lineRule="atLeast"/>
        <w:jc w:val="both"/>
        <w:rPr>
          <w:rFonts w:ascii="Univers Next Pro Light Cond" w:hAnsi="Univers Next Pro Light Cond" w:cs="Arial"/>
          <w:b/>
          <w:sz w:val="22"/>
          <w:szCs w:val="22"/>
        </w:rPr>
      </w:pPr>
    </w:p>
    <w:p w14:paraId="793B391F" w14:textId="77777777" w:rsidR="00465DE5" w:rsidRPr="00230FB1" w:rsidRDefault="00465DE5" w:rsidP="00465DE5">
      <w:pPr>
        <w:numPr>
          <w:ilvl w:val="0"/>
          <w:numId w:val="5"/>
        </w:numPr>
        <w:tabs>
          <w:tab w:val="left" w:pos="1701"/>
        </w:tabs>
        <w:jc w:val="both"/>
        <w:rPr>
          <w:rFonts w:ascii="Univers Next Pro Light Cond" w:hAnsi="Univers Next Pro Light Cond" w:cs="Arial"/>
          <w:sz w:val="22"/>
          <w:szCs w:val="22"/>
          <w:u w:val="single"/>
        </w:rPr>
      </w:pPr>
      <w:r w:rsidRPr="00230FB1">
        <w:rPr>
          <w:rFonts w:ascii="Univers Next Pro Light Cond" w:hAnsi="Univers Next Pro Light Cond" w:cs="Arial"/>
          <w:b/>
          <w:sz w:val="22"/>
          <w:szCs w:val="22"/>
          <w:u w:val="single"/>
        </w:rPr>
        <w:lastRenderedPageBreak/>
        <w:t>Modalités de remise des candidatures et des offres</w:t>
      </w:r>
      <w:r w:rsidRPr="00230FB1">
        <w:rPr>
          <w:rFonts w:ascii="Univers Next Pro Light Cond" w:hAnsi="Univers Next Pro Light Cond" w:cs="Arial"/>
          <w:b/>
          <w:sz w:val="22"/>
          <w:szCs w:val="22"/>
        </w:rPr>
        <w:t> : Procédure dématérialisée.</w:t>
      </w:r>
    </w:p>
    <w:p w14:paraId="700B640D"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000A486E" w14:textId="77777777" w:rsidR="00465DE5" w:rsidRPr="00230FB1" w:rsidRDefault="00465DE5" w:rsidP="00465DE5">
      <w:pPr>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Les candidats remettent leurs candidatures et leurs offres uniquement sous forme dématérialisée à l’exclusion de tout autre mode de transmission.</w:t>
      </w:r>
    </w:p>
    <w:p w14:paraId="25894143" w14:textId="77777777" w:rsidR="00465DE5" w:rsidRPr="00230FB1" w:rsidRDefault="00465DE5" w:rsidP="00465DE5">
      <w:pPr>
        <w:tabs>
          <w:tab w:val="left" w:pos="1701"/>
        </w:tabs>
        <w:jc w:val="both"/>
        <w:rPr>
          <w:rFonts w:ascii="Univers Next Pro Light Cond" w:hAnsi="Univers Next Pro Light Cond" w:cs="Arial"/>
          <w:sz w:val="22"/>
          <w:szCs w:val="22"/>
        </w:rPr>
      </w:pPr>
    </w:p>
    <w:p w14:paraId="1D995BA5"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dossier dématérialisé, dispensé du formalisme de la double enveloppe, à remettre par les candidats comprend :</w:t>
      </w:r>
    </w:p>
    <w:p w14:paraId="1F5D81D0" w14:textId="77777777" w:rsidR="00465DE5" w:rsidRPr="00230FB1" w:rsidRDefault="00465DE5" w:rsidP="00465DE5">
      <w:pPr>
        <w:pStyle w:val="Paragraphedeliste"/>
        <w:numPr>
          <w:ilvl w:val="0"/>
          <w:numId w:val="8"/>
        </w:numPr>
        <w:spacing w:line="240" w:lineRule="atLeast"/>
        <w:contextualSpacing/>
        <w:jc w:val="both"/>
        <w:rPr>
          <w:rFonts w:ascii="Univers Next Pro Light Cond" w:hAnsi="Univers Next Pro Light Cond" w:cs="Arial"/>
          <w:sz w:val="22"/>
          <w:szCs w:val="22"/>
        </w:rPr>
      </w:pPr>
      <w:r w:rsidRPr="00230FB1">
        <w:rPr>
          <w:rFonts w:ascii="Univers Next Pro Light Cond" w:hAnsi="Univers Next Pro Light Cond" w:cs="Arial"/>
          <w:sz w:val="22"/>
          <w:szCs w:val="22"/>
        </w:rPr>
        <w:t>Candidature</w:t>
      </w:r>
    </w:p>
    <w:p w14:paraId="6149DD3B" w14:textId="77777777" w:rsidR="00465DE5" w:rsidRPr="00230FB1" w:rsidRDefault="00465DE5" w:rsidP="00465DE5">
      <w:pPr>
        <w:pStyle w:val="Paragraphedeliste"/>
        <w:numPr>
          <w:ilvl w:val="0"/>
          <w:numId w:val="8"/>
        </w:numPr>
        <w:spacing w:line="240" w:lineRule="atLeast"/>
        <w:contextualSpacing/>
        <w:jc w:val="both"/>
        <w:rPr>
          <w:rFonts w:ascii="Univers Next Pro Light Cond" w:hAnsi="Univers Next Pro Light Cond" w:cs="Arial"/>
          <w:sz w:val="22"/>
          <w:szCs w:val="22"/>
        </w:rPr>
      </w:pPr>
      <w:r w:rsidRPr="00230FB1">
        <w:rPr>
          <w:rFonts w:ascii="Univers Next Pro Light Cond" w:hAnsi="Univers Next Pro Light Cond" w:cs="Arial"/>
          <w:sz w:val="22"/>
          <w:szCs w:val="22"/>
        </w:rPr>
        <w:t>Offre</w:t>
      </w:r>
    </w:p>
    <w:p w14:paraId="69B90403"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79DBD049" w14:textId="77777777" w:rsidR="00465DE5" w:rsidRPr="00230FB1" w:rsidRDefault="00465DE5" w:rsidP="00465DE5">
      <w:pPr>
        <w:spacing w:line="240" w:lineRule="atLeast"/>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 xml:space="preserve">Candidature </w:t>
      </w:r>
    </w:p>
    <w:p w14:paraId="00D281A0" w14:textId="77777777" w:rsidR="00465DE5" w:rsidRPr="00230FB1" w:rsidRDefault="00465DE5" w:rsidP="00465DE5">
      <w:pPr>
        <w:spacing w:line="240" w:lineRule="atLeast"/>
        <w:jc w:val="both"/>
        <w:rPr>
          <w:rFonts w:ascii="Univers Next Pro Light Cond" w:hAnsi="Univers Next Pro Light Cond" w:cs="Arial"/>
          <w:sz w:val="22"/>
          <w:szCs w:val="22"/>
          <w:u w:val="single"/>
        </w:rPr>
      </w:pPr>
    </w:p>
    <w:p w14:paraId="26C38967"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Conformément à l’article R2143-3 du code de la commande publique, le candidat produit à l'appui de sa candidature :</w:t>
      </w:r>
    </w:p>
    <w:p w14:paraId="3828E4AC" w14:textId="5E28EA0A" w:rsidR="00465DE5" w:rsidRPr="00230FB1" w:rsidRDefault="000A269D" w:rsidP="00465DE5">
      <w:pPr>
        <w:spacing w:line="240" w:lineRule="atLeast"/>
        <w:jc w:val="both"/>
        <w:rPr>
          <w:rFonts w:ascii="Univers Next Pro Light Cond" w:hAnsi="Univers Next Pro Light Cond" w:cs="Arial"/>
          <w:sz w:val="22"/>
          <w:szCs w:val="22"/>
        </w:rPr>
      </w:pPr>
      <w:bookmarkStart w:id="3" w:name="_GoBack"/>
      <w:bookmarkEnd w:id="3"/>
      <w:r>
        <w:rPr>
          <w:rFonts w:ascii="Univers Next Pro Light Cond" w:hAnsi="Univers Next Pro Light Cond" w:cs="Arial"/>
          <w:sz w:val="22"/>
          <w:szCs w:val="22"/>
        </w:rPr>
        <w:t>l</w:t>
      </w:r>
      <w:r w:rsidR="00465DE5" w:rsidRPr="00230FB1">
        <w:rPr>
          <w:rFonts w:ascii="Univers Next Pro Light Cond" w:hAnsi="Univers Next Pro Light Cond" w:cs="Arial"/>
          <w:sz w:val="22"/>
          <w:szCs w:val="22"/>
        </w:rPr>
        <w:t>es renseignements demandés par la Bpi aux fins de vérification de l'aptitude à exercer l'activité professionnelle, de la capacité économique et financière et des capacités techniques et professionnelles du candidat, énumérés ci-après.</w:t>
      </w:r>
    </w:p>
    <w:p w14:paraId="13D97B25" w14:textId="77777777" w:rsidR="00465DE5" w:rsidRPr="00230FB1" w:rsidRDefault="00465DE5" w:rsidP="00465DE5">
      <w:pPr>
        <w:spacing w:line="240" w:lineRule="atLeast"/>
        <w:jc w:val="both"/>
        <w:rPr>
          <w:rFonts w:ascii="Univers Next Pro Light Cond" w:hAnsi="Univers Next Pro Light Cond" w:cs="Arial"/>
          <w:sz w:val="22"/>
          <w:szCs w:val="22"/>
          <w:u w:val="single"/>
        </w:rPr>
      </w:pPr>
    </w:p>
    <w:p w14:paraId="1955FA0F" w14:textId="77777777" w:rsidR="00465DE5" w:rsidRPr="00230FB1" w:rsidRDefault="00465DE5" w:rsidP="00465DE5">
      <w:pPr>
        <w:spacing w:line="240" w:lineRule="atLeast"/>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communiquent leur chiffre d’affaires général annuel et leur c</w:t>
      </w:r>
      <w:r w:rsidRPr="00230FB1">
        <w:rPr>
          <w:rFonts w:ascii="Univers Next Pro Light Cond" w:hAnsi="Univers Next Pro Light Cond" w:cs="Arial"/>
          <w:bCs/>
          <w:sz w:val="22"/>
          <w:szCs w:val="22"/>
        </w:rPr>
        <w:t>hiffre d'affaires annuel dans le domaine d'activité objet du présent appel d’offres pour les trois derniers exercices disponibles.</w:t>
      </w:r>
    </w:p>
    <w:p w14:paraId="1266CD18" w14:textId="77777777" w:rsidR="00465DE5" w:rsidRPr="00230FB1" w:rsidRDefault="00465DE5" w:rsidP="00465DE5">
      <w:pPr>
        <w:pStyle w:val="Default"/>
        <w:jc w:val="both"/>
        <w:rPr>
          <w:rFonts w:ascii="Univers Next Pro Light Cond" w:hAnsi="Univers Next Pro Light Cond"/>
          <w:sz w:val="22"/>
          <w:szCs w:val="22"/>
        </w:rPr>
      </w:pPr>
      <w:r w:rsidRPr="00230FB1">
        <w:rPr>
          <w:rFonts w:ascii="Univers Next Pro Light Cond" w:hAnsi="Univers Next Pro Light Cond"/>
          <w:sz w:val="22"/>
          <w:szCs w:val="22"/>
        </w:rPr>
        <w:t>Si, pour une raison justifiée, le candidat n’est pas en mesure de produire les renseignements et documents demandés par la Bpi, il est autorisé à prouver sa capacité économique et financière par tout autre moyen approprié.</w:t>
      </w:r>
    </w:p>
    <w:p w14:paraId="0CD6DBAD" w14:textId="77777777" w:rsidR="00465DE5" w:rsidRPr="00230FB1" w:rsidRDefault="00465DE5" w:rsidP="00465DE5">
      <w:pPr>
        <w:spacing w:line="240" w:lineRule="atLeast"/>
        <w:jc w:val="both"/>
        <w:rPr>
          <w:rFonts w:ascii="Univers Next Pro Light Cond" w:hAnsi="Univers Next Pro Light Cond" w:cs="Arial"/>
          <w:sz w:val="22"/>
          <w:szCs w:val="22"/>
          <w:u w:val="single"/>
        </w:rPr>
      </w:pPr>
    </w:p>
    <w:p w14:paraId="29B63A0A"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Conformément à l’article Article R2142-14 de la commande publique, le candidat produit pour l’examen de ses capacités techniques et professionnelles la </w:t>
      </w:r>
      <w:r w:rsidRPr="00230FB1">
        <w:rPr>
          <w:rFonts w:ascii="Univers Next Pro Light Cond" w:hAnsi="Univers Next Pro Light Cond" w:cs="Arial"/>
          <w:sz w:val="22"/>
          <w:szCs w:val="22"/>
          <w:u w:val="single"/>
        </w:rPr>
        <w:t>liste des principales livraisons effectuées ou des principaux services</w:t>
      </w:r>
      <w:r w:rsidRPr="00230FB1">
        <w:rPr>
          <w:rFonts w:ascii="Univers Next Pro Light Cond" w:hAnsi="Univers Next Pro Light Cond" w:cs="Arial"/>
          <w:sz w:val="22"/>
          <w:szCs w:val="22"/>
        </w:rPr>
        <w:t xml:space="preserve"> fournis au cours des trois dernières années indiquant le montant, la date et le destinataire public ou privé. Les livraisons et les prestations de services sont prouvées par des attestations du destinataire ou, à défaut, par une déclaration du candidat.</w:t>
      </w:r>
    </w:p>
    <w:p w14:paraId="4EDD6254" w14:textId="77777777" w:rsidR="00465DE5" w:rsidRPr="00230FB1" w:rsidRDefault="00465DE5" w:rsidP="00465DE5">
      <w:pPr>
        <w:pStyle w:val="Default"/>
        <w:jc w:val="both"/>
        <w:rPr>
          <w:rFonts w:ascii="Univers Next Pro Light Cond" w:hAnsi="Univers Next Pro Light Cond"/>
          <w:sz w:val="22"/>
          <w:szCs w:val="22"/>
        </w:rPr>
      </w:pPr>
      <w:r w:rsidRPr="00230FB1">
        <w:rPr>
          <w:rFonts w:ascii="Univers Next Pro Light Cond" w:hAnsi="Univers Next Pro Light Cond"/>
          <w:sz w:val="22"/>
          <w:szCs w:val="22"/>
        </w:rPr>
        <w:t>Si, pour une raison justifiée, le candidat n’est pas en mesure de produire les renseignements et documents demandés par la Bpi, il est autorisé à prouver ses capacités techniques et professionnelles par tout autre moyen approprié.</w:t>
      </w:r>
    </w:p>
    <w:p w14:paraId="1E122269" w14:textId="77777777" w:rsidR="00465DE5" w:rsidRPr="00230FB1" w:rsidRDefault="00465DE5" w:rsidP="00465DE5">
      <w:pPr>
        <w:autoSpaceDE w:val="0"/>
        <w:autoSpaceDN w:val="0"/>
        <w:adjustRightInd w:val="0"/>
        <w:jc w:val="both"/>
        <w:rPr>
          <w:rFonts w:ascii="Univers Next Pro Light Cond" w:hAnsi="Univers Next Pro Light Cond" w:cs="Arial"/>
          <w:color w:val="000000"/>
          <w:sz w:val="22"/>
          <w:szCs w:val="22"/>
        </w:rPr>
      </w:pPr>
    </w:p>
    <w:p w14:paraId="38BECD38" w14:textId="77777777" w:rsidR="00465DE5" w:rsidRPr="00230FB1" w:rsidRDefault="00465DE5" w:rsidP="00465DE5">
      <w:pPr>
        <w:autoSpaceDE w:val="0"/>
        <w:autoSpaceDN w:val="0"/>
        <w:adjustRightInd w:val="0"/>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rPr>
        <w:t xml:space="preserve">Les candidats ont le choix de présenter leur candidature sous forme soit : </w:t>
      </w:r>
    </w:p>
    <w:p w14:paraId="0AD3A43B" w14:textId="77777777" w:rsidR="00465DE5" w:rsidRPr="00230FB1" w:rsidRDefault="00465DE5" w:rsidP="00465DE5">
      <w:pPr>
        <w:pStyle w:val="Paragraphedeliste"/>
        <w:numPr>
          <w:ilvl w:val="0"/>
          <w:numId w:val="9"/>
        </w:numPr>
        <w:autoSpaceDE w:val="0"/>
        <w:autoSpaceDN w:val="0"/>
        <w:adjustRightInd w:val="0"/>
        <w:spacing w:after="26"/>
        <w:ind w:left="0" w:firstLine="0"/>
        <w:contextualSpacing/>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rPr>
        <w:t xml:space="preserve">d’une candidature classique en utilisant les formulaires DC1 et DC2 </w:t>
      </w:r>
      <w:r w:rsidRPr="00230FB1">
        <w:rPr>
          <w:rFonts w:ascii="Univers Next Pro Light Cond" w:hAnsi="Univers Next Pro Light Cond" w:cs="Arial"/>
          <w:sz w:val="22"/>
          <w:szCs w:val="22"/>
        </w:rPr>
        <w:t>disponibles à l’adresse https://www.economie.gouv.fr/daj/formulaires-declaration-du-candidat</w:t>
      </w:r>
      <w:r w:rsidRPr="00230FB1">
        <w:rPr>
          <w:rFonts w:ascii="Univers Next Pro Light Cond" w:hAnsi="Univers Next Pro Light Cond" w:cs="Arial"/>
          <w:color w:val="000000"/>
          <w:sz w:val="22"/>
          <w:szCs w:val="22"/>
        </w:rPr>
        <w:t xml:space="preserve">; </w:t>
      </w:r>
    </w:p>
    <w:p w14:paraId="74501876" w14:textId="77777777" w:rsidR="00465DE5" w:rsidRPr="00230FB1" w:rsidRDefault="00465DE5" w:rsidP="00465DE5">
      <w:pPr>
        <w:pStyle w:val="Paragraphedeliste"/>
        <w:numPr>
          <w:ilvl w:val="0"/>
          <w:numId w:val="9"/>
        </w:numPr>
        <w:autoSpaceDE w:val="0"/>
        <w:autoSpaceDN w:val="0"/>
        <w:adjustRightInd w:val="0"/>
        <w:ind w:left="0" w:firstLine="0"/>
        <w:contextualSpacing/>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rPr>
        <w:t xml:space="preserve">du document unique de marché européen électronique (e-DUME) en utilisant le service DUME ou le service exposé de la Plateforme des achats de l’État (PLACE). </w:t>
      </w:r>
      <w:r w:rsidRPr="00230FB1">
        <w:rPr>
          <w:rFonts w:ascii="Univers Next Pro Light Cond" w:hAnsi="Univers Next Pro Light Cond" w:cs="Arial"/>
          <w:sz w:val="22"/>
          <w:szCs w:val="22"/>
        </w:rPr>
        <w:t>A cet effet un Dume personnalisé est disponible dans Place dans la consultation objet de la présente procédure de passation.</w:t>
      </w:r>
    </w:p>
    <w:p w14:paraId="3FC76D70"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60BE4437" w14:textId="77777777" w:rsidR="00465DE5" w:rsidRPr="00230FB1" w:rsidRDefault="00465DE5" w:rsidP="00465DE5">
      <w:pPr>
        <w:autoSpaceDE w:val="0"/>
        <w:autoSpaceDN w:val="0"/>
        <w:adjustRightInd w:val="0"/>
        <w:rPr>
          <w:rFonts w:ascii="Univers Next Pro Light Cond" w:hAnsi="Univers Next Pro Light Cond" w:cs="Arial"/>
          <w:b/>
          <w:color w:val="000000"/>
          <w:sz w:val="22"/>
          <w:szCs w:val="22"/>
        </w:rPr>
      </w:pPr>
      <w:r w:rsidRPr="00230FB1">
        <w:rPr>
          <w:rFonts w:ascii="Univers Next Pro Light Cond" w:hAnsi="Univers Next Pro Light Cond" w:cs="Arial"/>
          <w:b/>
          <w:color w:val="000000"/>
          <w:sz w:val="22"/>
          <w:szCs w:val="22"/>
        </w:rPr>
        <w:t>Candidature au moyen des formulaires DC1 et DC2</w:t>
      </w:r>
    </w:p>
    <w:p w14:paraId="7E4BECB6" w14:textId="77777777" w:rsidR="00465DE5" w:rsidRPr="00230FB1" w:rsidRDefault="00465DE5" w:rsidP="00465DE5">
      <w:pPr>
        <w:tabs>
          <w:tab w:val="left" w:pos="1701"/>
        </w:tabs>
        <w:jc w:val="both"/>
        <w:rPr>
          <w:rFonts w:ascii="Univers Next Pro Light Cond" w:hAnsi="Univers Next Pro Light Cond" w:cs="Arial"/>
          <w:sz w:val="22"/>
          <w:szCs w:val="22"/>
          <w:highlight w:val="yellow"/>
        </w:rPr>
      </w:pPr>
    </w:p>
    <w:p w14:paraId="41C4F030" w14:textId="77777777" w:rsidR="00465DE5" w:rsidRPr="00230FB1" w:rsidRDefault="00465DE5" w:rsidP="00465DE5">
      <w:pPr>
        <w:autoSpaceDE w:val="0"/>
        <w:autoSpaceDN w:val="0"/>
        <w:adjustRightInd w:val="0"/>
        <w:rPr>
          <w:rFonts w:ascii="Univers Next Pro Light Cond" w:hAnsi="Univers Next Pro Light Cond" w:cs="Arial"/>
          <w:sz w:val="22"/>
          <w:szCs w:val="22"/>
        </w:rPr>
      </w:pPr>
      <w:r w:rsidRPr="00230FB1">
        <w:rPr>
          <w:rFonts w:ascii="Univers Next Pro Light Cond" w:hAnsi="Univers Next Pro Light Cond" w:cs="Arial"/>
          <w:sz w:val="22"/>
          <w:szCs w:val="22"/>
        </w:rPr>
        <w:t>Dans le cas d'un groupement d'opérateurs économiques, le formulaire DC1 sera complété pour chaque membre du groupement. En cas de candidature groupée, le DC2 est rempli par chaque membre du groupement.</w:t>
      </w:r>
    </w:p>
    <w:p w14:paraId="3B3F34D5" w14:textId="77777777" w:rsidR="00465DE5" w:rsidRPr="00230FB1" w:rsidRDefault="00465DE5" w:rsidP="00465DE5">
      <w:pPr>
        <w:autoSpaceDE w:val="0"/>
        <w:autoSpaceDN w:val="0"/>
        <w:adjustRightInd w:val="0"/>
        <w:rPr>
          <w:rFonts w:ascii="Univers Next Pro Light Cond" w:hAnsi="Univers Next Pro Light Cond" w:cs="Arial"/>
          <w:color w:val="000000"/>
          <w:sz w:val="22"/>
          <w:szCs w:val="22"/>
        </w:rPr>
      </w:pPr>
    </w:p>
    <w:p w14:paraId="02DAAF97" w14:textId="77777777" w:rsidR="00465DE5" w:rsidRPr="00230FB1" w:rsidRDefault="00465DE5" w:rsidP="00465DE5">
      <w:pPr>
        <w:autoSpaceDE w:val="0"/>
        <w:autoSpaceDN w:val="0"/>
        <w:adjustRightInd w:val="0"/>
        <w:jc w:val="both"/>
        <w:rPr>
          <w:rFonts w:ascii="Univers Next Pro Light Cond" w:hAnsi="Univers Next Pro Light Cond" w:cs="Arial"/>
          <w:b/>
          <w:bCs/>
          <w:sz w:val="22"/>
          <w:szCs w:val="22"/>
        </w:rPr>
      </w:pPr>
      <w:r w:rsidRPr="00230FB1">
        <w:rPr>
          <w:rFonts w:ascii="Univers Next Pro Light Cond" w:hAnsi="Univers Next Pro Light Cond" w:cs="Arial"/>
          <w:b/>
          <w:bCs/>
          <w:sz w:val="22"/>
          <w:szCs w:val="22"/>
        </w:rPr>
        <w:t xml:space="preserve">Candidature sous forme de document unique de marché européen électronique (Dume électronique) </w:t>
      </w:r>
    </w:p>
    <w:p w14:paraId="1A8EF007"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p>
    <w:p w14:paraId="789AEA8C"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Les candidats présentent leur candidature en renseignant le formulaire DUME accessible : </w:t>
      </w:r>
    </w:p>
    <w:p w14:paraId="6A2501EE"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 depuis le service exposé de PLACE </w:t>
      </w:r>
    </w:p>
    <w:p w14:paraId="28C7F814"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 depuis l’adresse URL suivante : https://dume.chorus-pro.gouv.fr </w:t>
      </w:r>
    </w:p>
    <w:p w14:paraId="1A84F155"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Les parties II (informations concernant l'opérateur économique), III (motifs d’exclusion) du formulaire sont à renseigner. </w:t>
      </w:r>
    </w:p>
    <w:p w14:paraId="792B0A17"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Des renseignements complémentaires au sujet du DUME électronique sont disponibles à l’adresse URL suivante : https://communaute.chorus-pro.gouv.fr/pour-les-entreprises/ </w:t>
      </w:r>
    </w:p>
    <w:p w14:paraId="032F07C0" w14:textId="77777777" w:rsidR="00465DE5" w:rsidRPr="00230FB1" w:rsidRDefault="00465DE5" w:rsidP="00465DE5">
      <w:pPr>
        <w:autoSpaceDE w:val="0"/>
        <w:autoSpaceDN w:val="0"/>
        <w:adjustRightInd w:val="0"/>
        <w:jc w:val="both"/>
        <w:rPr>
          <w:rFonts w:ascii="Univers Next Pro Light Cond" w:hAnsi="Univers Next Pro Light Cond" w:cs="Arial"/>
          <w:color w:val="000000"/>
          <w:sz w:val="22"/>
          <w:szCs w:val="22"/>
        </w:rPr>
      </w:pPr>
    </w:p>
    <w:p w14:paraId="3E48F9BC"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b/>
          <w:bCs/>
          <w:sz w:val="22"/>
          <w:szCs w:val="22"/>
        </w:rPr>
        <w:t xml:space="preserve">NB : </w:t>
      </w:r>
      <w:r w:rsidRPr="00230FB1">
        <w:rPr>
          <w:rFonts w:ascii="Univers Next Pro Light Cond" w:hAnsi="Univers Next Pro Light Cond" w:cs="Arial"/>
          <w:sz w:val="22"/>
          <w:szCs w:val="22"/>
        </w:rPr>
        <w:t>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10A188DA" w14:textId="77777777" w:rsidR="00465DE5" w:rsidRPr="00230FB1" w:rsidRDefault="00465DE5" w:rsidP="00465DE5">
      <w:pPr>
        <w:tabs>
          <w:tab w:val="left" w:pos="1701"/>
        </w:tabs>
        <w:jc w:val="both"/>
        <w:rPr>
          <w:rFonts w:ascii="Univers Next Pro Light Cond" w:hAnsi="Univers Next Pro Light Cond" w:cs="Arial"/>
          <w:b/>
          <w:bCs/>
          <w:sz w:val="22"/>
          <w:szCs w:val="22"/>
        </w:rPr>
      </w:pPr>
    </w:p>
    <w:p w14:paraId="200BDEBA" w14:textId="77777777" w:rsidR="00465DE5" w:rsidRPr="00230FB1" w:rsidRDefault="00465DE5" w:rsidP="00465DE5">
      <w:pPr>
        <w:tabs>
          <w:tab w:val="left" w:pos="1701"/>
        </w:tabs>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ne sont pas tenus de fournir les documents et renseignements qu’ils ont déjà transmis dans le cadre d’une précédente consultation et qui demeurent valables.</w:t>
      </w:r>
    </w:p>
    <w:p w14:paraId="026C3CA6" w14:textId="77777777" w:rsidR="00465DE5" w:rsidRPr="00230FB1" w:rsidRDefault="00465DE5" w:rsidP="00465DE5">
      <w:pPr>
        <w:spacing w:line="240" w:lineRule="atLeast"/>
        <w:jc w:val="both"/>
        <w:rPr>
          <w:rFonts w:ascii="Univers Next Pro Light Cond" w:hAnsi="Univers Next Pro Light Cond" w:cs="Arial"/>
          <w:sz w:val="22"/>
          <w:szCs w:val="22"/>
          <w:u w:val="single"/>
        </w:rPr>
      </w:pPr>
    </w:p>
    <w:p w14:paraId="0D5F4CD4" w14:textId="77777777" w:rsidR="00465DE5" w:rsidRPr="00230FB1" w:rsidRDefault="00465DE5" w:rsidP="00465DE5">
      <w:pPr>
        <w:spacing w:line="240" w:lineRule="atLeast"/>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Offre</w:t>
      </w:r>
      <w:r w:rsidRPr="00230FB1">
        <w:rPr>
          <w:rFonts w:ascii="Univers Next Pro Light Cond" w:hAnsi="Univers Next Pro Light Cond" w:cs="Arial"/>
          <w:sz w:val="22"/>
          <w:szCs w:val="22"/>
        </w:rPr>
        <w:t> : L’offre remise par le candidat comprend :</w:t>
      </w:r>
    </w:p>
    <w:p w14:paraId="1C130E0D" w14:textId="77777777" w:rsidR="00465DE5" w:rsidRPr="00230FB1" w:rsidRDefault="00465DE5" w:rsidP="00465DE5">
      <w:pPr>
        <w:spacing w:line="240" w:lineRule="atLeast"/>
        <w:jc w:val="both"/>
        <w:rPr>
          <w:rFonts w:ascii="Univers Next Pro Light Cond" w:hAnsi="Univers Next Pro Light Cond" w:cs="Arial"/>
          <w:sz w:val="22"/>
          <w:szCs w:val="22"/>
        </w:rPr>
      </w:pPr>
    </w:p>
    <w:p w14:paraId="220ED993" w14:textId="77777777" w:rsidR="00465DE5" w:rsidRPr="00230FB1" w:rsidRDefault="00465DE5" w:rsidP="00465DE5">
      <w:pPr>
        <w:numPr>
          <w:ilvl w:val="0"/>
          <w:numId w:val="6"/>
        </w:numPr>
        <w:suppressAutoHyphens/>
        <w:spacing w:line="240" w:lineRule="atLeast"/>
        <w:ind w:left="567"/>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l’annexe financière à l’acte d’engagement comportant le bordereau de prix unitaires et le devis estimatif remplis par le candidat,</w:t>
      </w:r>
    </w:p>
    <w:p w14:paraId="28F1E497" w14:textId="29F56D9C" w:rsidR="00D72936" w:rsidRDefault="00465DE5" w:rsidP="00465DE5">
      <w:pPr>
        <w:numPr>
          <w:ilvl w:val="0"/>
          <w:numId w:val="6"/>
        </w:numPr>
        <w:suppressAutoHyphens/>
        <w:spacing w:line="240" w:lineRule="atLeast"/>
        <w:ind w:left="567"/>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mémoire technique établi par le candidat</w:t>
      </w:r>
      <w:r w:rsidR="00D72936">
        <w:rPr>
          <w:rFonts w:ascii="Univers Next Pro Light Cond" w:hAnsi="Univers Next Pro Light Cond" w:cs="Arial"/>
          <w:sz w:val="22"/>
          <w:szCs w:val="22"/>
        </w:rPr>
        <w:t xml:space="preserve"> comprenant la fiche d’intention précitée,</w:t>
      </w:r>
    </w:p>
    <w:p w14:paraId="2EBD8F81" w14:textId="022C45AE" w:rsidR="00465DE5" w:rsidRPr="00230FB1" w:rsidRDefault="00D72936" w:rsidP="00465DE5">
      <w:pPr>
        <w:numPr>
          <w:ilvl w:val="0"/>
          <w:numId w:val="6"/>
        </w:numPr>
        <w:suppressAutoHyphens/>
        <w:spacing w:line="240" w:lineRule="atLeast"/>
        <w:ind w:left="567"/>
        <w:jc w:val="both"/>
        <w:rPr>
          <w:rFonts w:ascii="Univers Next Pro Light Cond" w:hAnsi="Univers Next Pro Light Cond" w:cs="Arial"/>
          <w:sz w:val="22"/>
          <w:szCs w:val="22"/>
        </w:rPr>
      </w:pPr>
      <w:r>
        <w:rPr>
          <w:rFonts w:ascii="Univers Next Pro Light Cond" w:hAnsi="Univers Next Pro Light Cond" w:cs="Arial"/>
          <w:sz w:val="22"/>
          <w:szCs w:val="22"/>
        </w:rPr>
        <w:t>Le CV du Référent désigné par le prestataire</w:t>
      </w:r>
      <w:r w:rsidR="00465DE5" w:rsidRPr="00230FB1">
        <w:rPr>
          <w:rFonts w:ascii="Univers Next Pro Light Cond" w:hAnsi="Univers Next Pro Light Cond" w:cs="Arial"/>
          <w:sz w:val="22"/>
          <w:szCs w:val="22"/>
        </w:rPr>
        <w:t xml:space="preserve">. </w:t>
      </w:r>
    </w:p>
    <w:p w14:paraId="39371D0F" w14:textId="77777777" w:rsidR="00465DE5" w:rsidRPr="00230FB1" w:rsidRDefault="00465DE5" w:rsidP="00465DE5">
      <w:pPr>
        <w:jc w:val="both"/>
        <w:rPr>
          <w:rFonts w:ascii="Univers Next Pro Light Cond" w:hAnsi="Univers Next Pro Light Cond" w:cs="Arial"/>
          <w:sz w:val="22"/>
          <w:szCs w:val="22"/>
        </w:rPr>
      </w:pPr>
    </w:p>
    <w:p w14:paraId="12629015" w14:textId="77777777" w:rsidR="00465DE5" w:rsidRPr="00230FB1" w:rsidRDefault="00465DE5" w:rsidP="00465DE5">
      <w:pPr>
        <w:numPr>
          <w:ilvl w:val="0"/>
          <w:numId w:val="5"/>
        </w:numPr>
        <w:tabs>
          <w:tab w:val="left" w:pos="1701"/>
        </w:tabs>
        <w:jc w:val="both"/>
        <w:rPr>
          <w:rFonts w:ascii="Univers Next Pro Light Cond" w:hAnsi="Univers Next Pro Light Cond" w:cs="Arial"/>
          <w:sz w:val="22"/>
          <w:szCs w:val="22"/>
          <w:u w:val="single"/>
        </w:rPr>
      </w:pPr>
      <w:r w:rsidRPr="00230FB1">
        <w:rPr>
          <w:rFonts w:ascii="Univers Next Pro Light Cond" w:hAnsi="Univers Next Pro Light Cond" w:cs="Arial"/>
          <w:b/>
          <w:sz w:val="22"/>
          <w:szCs w:val="22"/>
          <w:u w:val="single"/>
        </w:rPr>
        <w:t>Modalités de remise des plis</w:t>
      </w:r>
    </w:p>
    <w:p w14:paraId="6A3E41FB" w14:textId="77777777" w:rsidR="00465DE5" w:rsidRPr="00230FB1" w:rsidRDefault="00465DE5" w:rsidP="00465DE5">
      <w:pPr>
        <w:tabs>
          <w:tab w:val="left" w:pos="1701"/>
        </w:tabs>
        <w:jc w:val="both"/>
        <w:rPr>
          <w:rFonts w:ascii="Univers Next Pro Light Cond" w:hAnsi="Univers Next Pro Light Cond" w:cs="Arial"/>
          <w:b/>
          <w:sz w:val="22"/>
          <w:szCs w:val="22"/>
        </w:rPr>
      </w:pPr>
    </w:p>
    <w:p w14:paraId="7176178B" w14:textId="77777777" w:rsidR="00465DE5" w:rsidRPr="00230FB1" w:rsidRDefault="00465DE5" w:rsidP="00465DE5">
      <w:pPr>
        <w:tabs>
          <w:tab w:val="left" w:pos="1701"/>
        </w:tabs>
        <w:jc w:val="both"/>
        <w:rPr>
          <w:rFonts w:ascii="Univers Next Pro Light Cond" w:hAnsi="Univers Next Pro Light Cond" w:cs="Arial"/>
          <w:b/>
          <w:bCs/>
          <w:sz w:val="22"/>
          <w:szCs w:val="22"/>
        </w:rPr>
      </w:pPr>
      <w:r w:rsidRPr="00230FB1">
        <w:rPr>
          <w:rFonts w:ascii="Univers Next Pro Light Cond" w:hAnsi="Univers Next Pro Light Cond" w:cs="Arial"/>
          <w:b/>
          <w:bCs/>
          <w:sz w:val="22"/>
          <w:szCs w:val="22"/>
        </w:rPr>
        <w:t>Procédure dématérialisée,</w:t>
      </w:r>
      <w:bookmarkStart w:id="4" w:name="_Toc361981545"/>
      <w:r w:rsidRPr="00230FB1">
        <w:rPr>
          <w:rFonts w:ascii="Univers Next Pro Light Cond" w:hAnsi="Univers Next Pro Light Cond" w:cs="Arial"/>
          <w:b/>
          <w:bCs/>
          <w:sz w:val="22"/>
          <w:szCs w:val="22"/>
        </w:rPr>
        <w:t xml:space="preserve"> par voie électronique, exclusivement, à l’adresse suivante :</w:t>
      </w:r>
      <w:bookmarkEnd w:id="4"/>
    </w:p>
    <w:p w14:paraId="5A7215C6" w14:textId="77777777" w:rsidR="00465DE5" w:rsidRPr="00230FB1" w:rsidRDefault="00831B77" w:rsidP="00465DE5">
      <w:pPr>
        <w:autoSpaceDE w:val="0"/>
        <w:autoSpaceDN w:val="0"/>
        <w:adjustRightInd w:val="0"/>
        <w:spacing w:line="240" w:lineRule="atLeast"/>
        <w:jc w:val="center"/>
        <w:rPr>
          <w:rFonts w:ascii="Univers Next Pro Light Cond" w:hAnsi="Univers Next Pro Light Cond" w:cs="Arial"/>
          <w:i/>
          <w:iCs/>
          <w:sz w:val="22"/>
          <w:szCs w:val="22"/>
        </w:rPr>
      </w:pPr>
      <w:hyperlink r:id="rId13" w:history="1">
        <w:r w:rsidR="00465DE5" w:rsidRPr="00230FB1">
          <w:rPr>
            <w:rStyle w:val="Lienhypertexte"/>
            <w:rFonts w:ascii="Univers Next Pro Light Cond" w:hAnsi="Univers Next Pro Light Cond" w:cs="Arial"/>
            <w:sz w:val="22"/>
            <w:szCs w:val="22"/>
          </w:rPr>
          <w:t>www.marches-publics.gouv.fr</w:t>
        </w:r>
      </w:hyperlink>
    </w:p>
    <w:p w14:paraId="65BA2485" w14:textId="77777777" w:rsidR="00465DE5" w:rsidRPr="00230FB1" w:rsidRDefault="00465DE5" w:rsidP="00465DE5">
      <w:pPr>
        <w:jc w:val="both"/>
        <w:rPr>
          <w:rFonts w:ascii="Univers Next Pro Light Cond" w:hAnsi="Univers Next Pro Light Cond" w:cs="Arial"/>
          <w:sz w:val="22"/>
          <w:szCs w:val="22"/>
        </w:rPr>
      </w:pPr>
    </w:p>
    <w:p w14:paraId="3117E91F" w14:textId="77777777" w:rsidR="00465DE5" w:rsidRPr="00230FB1" w:rsidRDefault="00465DE5" w:rsidP="00465DE5">
      <w:pPr>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Les détails figurent en annexe au présent règlement.</w:t>
      </w:r>
    </w:p>
    <w:p w14:paraId="7D5705D4" w14:textId="77777777" w:rsidR="00465DE5" w:rsidRPr="00230FB1" w:rsidRDefault="00465DE5" w:rsidP="00465DE5">
      <w:pPr>
        <w:tabs>
          <w:tab w:val="left" w:pos="1701"/>
        </w:tabs>
        <w:jc w:val="both"/>
        <w:rPr>
          <w:rFonts w:ascii="Univers Next Pro Light Cond" w:hAnsi="Univers Next Pro Light Cond" w:cs="Arial"/>
          <w:b/>
          <w:bCs/>
          <w:sz w:val="22"/>
          <w:szCs w:val="22"/>
        </w:rPr>
      </w:pPr>
    </w:p>
    <w:p w14:paraId="0E877F5E" w14:textId="77777777" w:rsidR="00465DE5" w:rsidRPr="00230FB1"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Egalité Diversité</w:t>
      </w:r>
    </w:p>
    <w:p w14:paraId="7F2DFB9B" w14:textId="77777777" w:rsidR="00465DE5" w:rsidRPr="00230FB1" w:rsidRDefault="00465DE5" w:rsidP="00465DE5">
      <w:pPr>
        <w:tabs>
          <w:tab w:val="left" w:pos="1701"/>
        </w:tabs>
        <w:jc w:val="both"/>
        <w:rPr>
          <w:rFonts w:ascii="Univers Next Pro Light Cond" w:hAnsi="Univers Next Pro Light Cond" w:cs="Arial"/>
          <w:b/>
          <w:bCs/>
          <w:sz w:val="22"/>
          <w:szCs w:val="22"/>
        </w:rPr>
      </w:pPr>
    </w:p>
    <w:p w14:paraId="221A6DEF" w14:textId="77777777"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iCs/>
          <w:sz w:val="22"/>
          <w:szCs w:val="22"/>
        </w:rPr>
        <w:t>Le ministère de la Culture, autorité de tutelle de la Bibliothèque publique d’information, ayant obtenu le double label « Diversité » et « Egalité », souhaite mobiliser les entreprises dans le cadre de sa politique d’achats responsables.</w:t>
      </w:r>
    </w:p>
    <w:p w14:paraId="6AF830C7" w14:textId="77777777" w:rsidR="00465DE5" w:rsidRPr="00230FB1" w:rsidRDefault="00465DE5" w:rsidP="00465DE5">
      <w:pPr>
        <w:jc w:val="both"/>
        <w:rPr>
          <w:rFonts w:ascii="Univers Next Pro Light Cond" w:hAnsi="Univers Next Pro Light Cond" w:cs="Arial"/>
          <w:sz w:val="22"/>
          <w:szCs w:val="22"/>
        </w:rPr>
      </w:pPr>
    </w:p>
    <w:p w14:paraId="4E744305" w14:textId="77777777"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iCs/>
          <w:sz w:val="22"/>
          <w:szCs w:val="22"/>
        </w:rPr>
        <w:t xml:space="preserve">Il s'engage à mettre en œuvre des procédures et des outils garantissant l'égalité de traitement des personnels dans ses procédures de gestion des ressources humaines. Des actions de sensibilisation et de formation à la prévention des discriminations sont engagées à l'attention de tous les personnels, en ciblant plus particulièrement l'encadrement et les équipes de gestion RH. </w:t>
      </w:r>
    </w:p>
    <w:p w14:paraId="5D3BF30D" w14:textId="77777777" w:rsidR="00465DE5" w:rsidRPr="00230FB1" w:rsidRDefault="00465DE5" w:rsidP="00465DE5">
      <w:pPr>
        <w:jc w:val="both"/>
        <w:rPr>
          <w:rFonts w:ascii="Univers Next Pro Light Cond" w:hAnsi="Univers Next Pro Light Cond" w:cs="Arial"/>
          <w:sz w:val="22"/>
          <w:szCs w:val="22"/>
        </w:rPr>
      </w:pPr>
    </w:p>
    <w:p w14:paraId="5FE82A90" w14:textId="77777777" w:rsidR="00465DE5" w:rsidRPr="00230FB1" w:rsidRDefault="00465DE5" w:rsidP="00465DE5">
      <w:pPr>
        <w:jc w:val="both"/>
        <w:rPr>
          <w:rFonts w:ascii="Univers Next Pro Light Cond" w:hAnsi="Univers Next Pro Light Cond" w:cs="Arial"/>
          <w:iCs/>
          <w:sz w:val="22"/>
          <w:szCs w:val="22"/>
        </w:rPr>
      </w:pPr>
      <w:r w:rsidRPr="00230FB1">
        <w:rPr>
          <w:rFonts w:ascii="Univers Next Pro Light Cond" w:hAnsi="Univers Next Pro Light Cond" w:cs="Arial"/>
          <w:iCs/>
          <w:sz w:val="22"/>
          <w:szCs w:val="22"/>
        </w:rPr>
        <w:t xml:space="preserve">Afin de progresser en matière d'égalité entre les femmes et les hommes, le ministère s'engage à mettre en œuvre un plan d'actions pluriannuel pour lutter contre les comportements sexistes et les violences faites aux femmes, favoriser le rééquilibrage de la rémunération entre les femmes et les hommes et développer les parcours professionnels, en particulier l'accès aux fonctions d'encadrement supérieur. </w:t>
      </w:r>
    </w:p>
    <w:p w14:paraId="68B5C547" w14:textId="77777777" w:rsidR="00465DE5" w:rsidRPr="00230FB1" w:rsidRDefault="00465DE5" w:rsidP="00465DE5">
      <w:pPr>
        <w:jc w:val="both"/>
        <w:rPr>
          <w:rFonts w:ascii="Univers Next Pro Light Cond" w:hAnsi="Univers Next Pro Light Cond" w:cs="Arial"/>
          <w:iCs/>
          <w:sz w:val="22"/>
          <w:szCs w:val="22"/>
        </w:rPr>
      </w:pPr>
    </w:p>
    <w:p w14:paraId="205E355F" w14:textId="77777777" w:rsidR="00465DE5" w:rsidRPr="00230FB1" w:rsidRDefault="00465DE5" w:rsidP="00FB4FB7">
      <w:pPr>
        <w:autoSpaceDE w:val="0"/>
        <w:autoSpaceDN w:val="0"/>
        <w:adjustRightInd w:val="0"/>
        <w:ind w:right="318"/>
        <w:jc w:val="both"/>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rPr>
        <w:t xml:space="preserve">Compte tenu de cette ambition, il est demandé à l’attributaire de remplir au moment de la signature du marché le questionnaire « Egalité professionnelle et diversité professionnelle » proposé par la Bpi. </w:t>
      </w:r>
    </w:p>
    <w:p w14:paraId="59324BA9" w14:textId="77777777" w:rsidR="00465DE5" w:rsidRPr="00230FB1" w:rsidRDefault="00465DE5" w:rsidP="00FB4FB7">
      <w:pPr>
        <w:autoSpaceDE w:val="0"/>
        <w:autoSpaceDN w:val="0"/>
        <w:adjustRightInd w:val="0"/>
        <w:ind w:right="318"/>
        <w:jc w:val="both"/>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rPr>
        <w:t xml:space="preserve">Ce questionnaire n’est exigé que du seul attributaire. Il prend la forme d’un formulaire à remplir au moment de l’attribution du marché. La liste des questions qui lui seront posées est jointe pour information en annexe 2 du présent règlement. </w:t>
      </w:r>
    </w:p>
    <w:p w14:paraId="798D7D8A" w14:textId="77777777" w:rsidR="00465DE5" w:rsidRPr="00230FB1" w:rsidRDefault="00465DE5" w:rsidP="00FB4FB7">
      <w:pPr>
        <w:autoSpaceDE w:val="0"/>
        <w:autoSpaceDN w:val="0"/>
        <w:adjustRightInd w:val="0"/>
        <w:ind w:right="318"/>
        <w:jc w:val="both"/>
        <w:rPr>
          <w:rFonts w:ascii="Univers Next Pro Light Cond" w:hAnsi="Univers Next Pro Light Cond" w:cs="Arial"/>
          <w:color w:val="000000"/>
          <w:sz w:val="22"/>
          <w:szCs w:val="22"/>
        </w:rPr>
      </w:pPr>
    </w:p>
    <w:p w14:paraId="1D1460CE" w14:textId="77777777" w:rsidR="00465DE5" w:rsidRPr="00230FB1" w:rsidRDefault="00465DE5" w:rsidP="00FB4FB7">
      <w:pPr>
        <w:autoSpaceDE w:val="0"/>
        <w:autoSpaceDN w:val="0"/>
        <w:adjustRightInd w:val="0"/>
        <w:ind w:right="318"/>
        <w:jc w:val="both"/>
        <w:rPr>
          <w:rFonts w:ascii="Univers Next Pro Light Cond" w:hAnsi="Univers Next Pro Light Cond" w:cs="Arial"/>
          <w:color w:val="000000"/>
          <w:sz w:val="22"/>
          <w:szCs w:val="22"/>
        </w:rPr>
      </w:pPr>
      <w:r w:rsidRPr="00230FB1">
        <w:rPr>
          <w:rFonts w:ascii="Univers Next Pro Light Cond" w:hAnsi="Univers Next Pro Light Cond" w:cs="Arial"/>
          <w:color w:val="000000"/>
          <w:sz w:val="22"/>
          <w:szCs w:val="22"/>
        </w:rPr>
        <w:t xml:space="preserve">Les informations renseignées dans ce questionnaire n’ont aucune incidence sur l’analyse des candidatures ni sur l’évaluation et la sélection des offres reçues. </w:t>
      </w:r>
    </w:p>
    <w:p w14:paraId="31D2777C" w14:textId="77777777" w:rsidR="00465DE5" w:rsidRPr="00230FB1" w:rsidRDefault="00465DE5" w:rsidP="00465DE5">
      <w:pPr>
        <w:jc w:val="both"/>
        <w:rPr>
          <w:rFonts w:ascii="Univers Next Pro Light Cond" w:hAnsi="Univers Next Pro Light Cond" w:cs="Arial"/>
          <w:iCs/>
          <w:sz w:val="22"/>
          <w:szCs w:val="22"/>
        </w:rPr>
      </w:pPr>
    </w:p>
    <w:p w14:paraId="723E8FCF" w14:textId="77777777" w:rsidR="00465DE5" w:rsidRPr="00230FB1" w:rsidRDefault="00465DE5" w:rsidP="00465DE5">
      <w:pPr>
        <w:jc w:val="both"/>
        <w:rPr>
          <w:rFonts w:ascii="Univers Next Pro Light Cond" w:hAnsi="Univers Next Pro Light Cond" w:cs="Arial"/>
          <w:sz w:val="22"/>
          <w:szCs w:val="22"/>
        </w:rPr>
      </w:pPr>
      <w:r w:rsidRPr="00230FB1">
        <w:rPr>
          <w:rFonts w:ascii="Univers Next Pro Light Cond" w:hAnsi="Univers Next Pro Light Cond" w:cs="Arial"/>
          <w:iCs/>
          <w:color w:val="000000"/>
          <w:sz w:val="22"/>
          <w:szCs w:val="22"/>
        </w:rPr>
        <w:t xml:space="preserve">Dans une démarche d’amélioration et de progrès, le titulaire actualise ce questionnaire, dans les conditions fixées dans le CCAP. </w:t>
      </w:r>
    </w:p>
    <w:p w14:paraId="651FE824" w14:textId="77777777" w:rsidR="00465DE5" w:rsidRPr="00230FB1" w:rsidRDefault="00465DE5" w:rsidP="00465DE5">
      <w:pPr>
        <w:jc w:val="both"/>
        <w:rPr>
          <w:rFonts w:ascii="Univers Next Pro Light Cond" w:hAnsi="Univers Next Pro Light Cond" w:cs="Arial"/>
          <w:sz w:val="22"/>
          <w:szCs w:val="22"/>
        </w:rPr>
      </w:pPr>
    </w:p>
    <w:p w14:paraId="1419954E" w14:textId="77777777" w:rsidR="00465DE5" w:rsidRPr="00230FB1" w:rsidRDefault="00465DE5" w:rsidP="00465DE5">
      <w:pPr>
        <w:jc w:val="both"/>
        <w:rPr>
          <w:rFonts w:ascii="Univers Next Pro Light Cond" w:hAnsi="Univers Next Pro Light Cond" w:cs="Arial"/>
          <w:iCs/>
          <w:sz w:val="22"/>
          <w:szCs w:val="22"/>
        </w:rPr>
      </w:pPr>
      <w:r w:rsidRPr="00230FB1">
        <w:rPr>
          <w:rFonts w:ascii="Univers Next Pro Light Cond" w:hAnsi="Univers Next Pro Light Cond" w:cs="Arial"/>
          <w:iCs/>
          <w:sz w:val="22"/>
          <w:szCs w:val="22"/>
        </w:rPr>
        <w:t>A titre supplémentaire, s’ils le souhaitent, les candidats peuvent proposer tout projet permettant d’enrichir leur offre sociale.</w:t>
      </w:r>
    </w:p>
    <w:p w14:paraId="34819E37" w14:textId="77777777" w:rsidR="00465DE5" w:rsidRPr="00230FB1" w:rsidRDefault="00465DE5" w:rsidP="00465DE5">
      <w:pPr>
        <w:tabs>
          <w:tab w:val="left" w:pos="1701"/>
        </w:tabs>
        <w:jc w:val="both"/>
        <w:rPr>
          <w:rFonts w:ascii="Univers Next Pro Light Cond" w:hAnsi="Univers Next Pro Light Cond" w:cs="Arial"/>
          <w:b/>
          <w:bCs/>
          <w:sz w:val="22"/>
          <w:szCs w:val="22"/>
        </w:rPr>
      </w:pPr>
    </w:p>
    <w:p w14:paraId="6B9F6564" w14:textId="77777777" w:rsidR="00465DE5" w:rsidRPr="00230FB1" w:rsidRDefault="00465DE5" w:rsidP="00465DE5">
      <w:pPr>
        <w:rPr>
          <w:rFonts w:ascii="Univers Next Pro Light Cond" w:hAnsi="Univers Next Pro Light Cond" w:cs="Arial"/>
          <w:color w:val="000000"/>
          <w:sz w:val="22"/>
          <w:szCs w:val="22"/>
          <w:u w:val="single"/>
        </w:rPr>
      </w:pPr>
      <w:r w:rsidRPr="00230FB1">
        <w:rPr>
          <w:rFonts w:ascii="Univers Next Pro Light Cond" w:hAnsi="Univers Next Pro Light Cond" w:cs="Arial"/>
          <w:sz w:val="22"/>
          <w:szCs w:val="22"/>
          <w:u w:val="single"/>
        </w:rPr>
        <w:br w:type="page"/>
      </w:r>
    </w:p>
    <w:p w14:paraId="5D019D1F" w14:textId="77777777" w:rsidR="00465DE5" w:rsidRPr="00230FB1" w:rsidRDefault="00465DE5" w:rsidP="00465DE5">
      <w:pPr>
        <w:pStyle w:val="Default"/>
        <w:ind w:left="720"/>
        <w:rPr>
          <w:rFonts w:ascii="Univers Next Pro Light Cond" w:eastAsia="Trebuchet MS" w:hAnsi="Univers Next Pro Light Cond"/>
          <w:sz w:val="22"/>
          <w:szCs w:val="22"/>
        </w:rPr>
      </w:pPr>
    </w:p>
    <w:p w14:paraId="21F58867" w14:textId="77777777" w:rsidR="00465DE5" w:rsidRPr="00230FB1" w:rsidRDefault="00465DE5" w:rsidP="00465DE5">
      <w:pPr>
        <w:pStyle w:val="RedTxt"/>
        <w:keepLines/>
        <w:widowControl/>
        <w:jc w:val="center"/>
        <w:rPr>
          <w:rFonts w:ascii="Univers Next Pro Light Cond" w:hAnsi="Univers Next Pro Light Cond" w:cs="Arial"/>
          <w:b/>
          <w:bCs/>
          <w:sz w:val="22"/>
          <w:szCs w:val="22"/>
        </w:rPr>
      </w:pPr>
      <w:r w:rsidRPr="00230FB1">
        <w:rPr>
          <w:rFonts w:ascii="Univers Next Pro Light Cond" w:hAnsi="Univers Next Pro Light Cond" w:cs="Arial"/>
          <w:b/>
          <w:bCs/>
          <w:caps/>
          <w:sz w:val="22"/>
          <w:szCs w:val="22"/>
        </w:rPr>
        <w:t>Annexe 1 au</w:t>
      </w:r>
      <w:r w:rsidRPr="00230FB1">
        <w:rPr>
          <w:rFonts w:ascii="Univers Next Pro Light Cond" w:hAnsi="Univers Next Pro Light Cond" w:cs="Arial"/>
          <w:b/>
          <w:bCs/>
          <w:sz w:val="22"/>
          <w:szCs w:val="22"/>
        </w:rPr>
        <w:t xml:space="preserve"> REGLEMENT DE LA </w:t>
      </w:r>
      <w:r w:rsidRPr="00230FB1">
        <w:rPr>
          <w:rFonts w:ascii="Univers Next Pro Light Cond" w:hAnsi="Univers Next Pro Light Cond" w:cs="Arial"/>
          <w:b/>
          <w:bCs/>
          <w:caps/>
          <w:sz w:val="22"/>
          <w:szCs w:val="22"/>
        </w:rPr>
        <w:t>CONSULtATION</w:t>
      </w:r>
    </w:p>
    <w:p w14:paraId="637E9E99" w14:textId="77777777" w:rsidR="00465DE5" w:rsidRPr="00230FB1" w:rsidRDefault="00465DE5" w:rsidP="00465DE5">
      <w:pPr>
        <w:tabs>
          <w:tab w:val="left" w:pos="1701"/>
        </w:tabs>
        <w:jc w:val="center"/>
        <w:rPr>
          <w:rFonts w:ascii="Univers Next Pro Light Cond" w:hAnsi="Univers Next Pro Light Cond" w:cs="Arial"/>
          <w:b/>
          <w:bCs/>
          <w:caps/>
          <w:sz w:val="22"/>
          <w:szCs w:val="22"/>
        </w:rPr>
      </w:pPr>
      <w:r w:rsidRPr="00230FB1">
        <w:rPr>
          <w:rFonts w:ascii="Univers Next Pro Light Cond" w:hAnsi="Univers Next Pro Light Cond" w:cs="Arial"/>
          <w:b/>
          <w:bCs/>
          <w:caps/>
          <w:sz w:val="22"/>
          <w:szCs w:val="22"/>
        </w:rPr>
        <w:t>PORTANT SUR LA dématérialisation des procédures</w:t>
      </w:r>
    </w:p>
    <w:p w14:paraId="0B9742DB" w14:textId="77777777" w:rsidR="00465DE5" w:rsidRPr="00230FB1" w:rsidRDefault="00465DE5" w:rsidP="00465DE5">
      <w:pPr>
        <w:tabs>
          <w:tab w:val="left" w:pos="1701"/>
        </w:tabs>
        <w:jc w:val="center"/>
        <w:rPr>
          <w:rFonts w:ascii="Univers Next Pro Light Cond" w:hAnsi="Univers Next Pro Light Cond" w:cs="Arial"/>
          <w:b/>
          <w:bCs/>
          <w:caps/>
          <w:sz w:val="22"/>
          <w:szCs w:val="22"/>
        </w:rPr>
      </w:pPr>
    </w:p>
    <w:p w14:paraId="44EC74EB" w14:textId="77777777" w:rsidR="00465DE5" w:rsidRPr="00230FB1" w:rsidRDefault="00465DE5" w:rsidP="00465DE5">
      <w:pPr>
        <w:tabs>
          <w:tab w:val="left" w:pos="1701"/>
        </w:tabs>
        <w:jc w:val="center"/>
        <w:rPr>
          <w:rFonts w:ascii="Univers Next Pro Light Cond" w:hAnsi="Univers Next Pro Light Cond" w:cs="Arial"/>
          <w:b/>
          <w:bCs/>
          <w:caps/>
          <w:sz w:val="22"/>
          <w:szCs w:val="22"/>
        </w:rPr>
      </w:pPr>
    </w:p>
    <w:p w14:paraId="3E4E3F67" w14:textId="77777777" w:rsidR="00465DE5" w:rsidRPr="00230FB1" w:rsidRDefault="00465DE5" w:rsidP="00465DE5">
      <w:pPr>
        <w:keepLines/>
        <w:snapToGrid w:val="0"/>
        <w:jc w:val="both"/>
        <w:rPr>
          <w:rFonts w:ascii="Univers Next Pro Light Cond" w:hAnsi="Univers Next Pro Light Cond" w:cs="Arial"/>
          <w:sz w:val="22"/>
          <w:szCs w:val="22"/>
        </w:rPr>
      </w:pPr>
    </w:p>
    <w:p w14:paraId="5AE318B3" w14:textId="77777777" w:rsidR="00465DE5" w:rsidRPr="00230FB1" w:rsidRDefault="00465DE5" w:rsidP="00465DE5">
      <w:pPr>
        <w:widowControl w:val="0"/>
        <w:pBdr>
          <w:top w:val="single" w:sz="6" w:space="1" w:color="auto"/>
          <w:left w:val="single" w:sz="6" w:space="1" w:color="auto"/>
          <w:bottom w:val="single" w:sz="6" w:space="1" w:color="auto"/>
          <w:right w:val="single" w:sz="6" w:space="1" w:color="auto"/>
        </w:pBdr>
        <w:snapToGrid w:val="0"/>
        <w:spacing w:after="60"/>
        <w:jc w:val="center"/>
        <w:rPr>
          <w:rFonts w:ascii="Univers Next Pro Light Cond" w:hAnsi="Univers Next Pro Light Cond" w:cs="Arial"/>
          <w:b/>
          <w:bCs/>
          <w:sz w:val="22"/>
          <w:szCs w:val="22"/>
        </w:rPr>
      </w:pPr>
      <w:r w:rsidRPr="00230FB1">
        <w:rPr>
          <w:rFonts w:ascii="Univers Next Pro Light Cond" w:hAnsi="Univers Next Pro Light Cond" w:cs="Arial"/>
          <w:b/>
          <w:bCs/>
          <w:sz w:val="22"/>
          <w:szCs w:val="22"/>
        </w:rPr>
        <w:t>Conditions d’envoi des offres électroniques</w:t>
      </w:r>
    </w:p>
    <w:p w14:paraId="55377367" w14:textId="77777777" w:rsidR="00465DE5" w:rsidRPr="00230FB1" w:rsidRDefault="00465DE5" w:rsidP="00465DE5">
      <w:pPr>
        <w:keepLines/>
        <w:snapToGrid w:val="0"/>
        <w:jc w:val="both"/>
        <w:rPr>
          <w:rFonts w:ascii="Univers Next Pro Light Cond" w:hAnsi="Univers Next Pro Light Cond" w:cs="Arial"/>
          <w:sz w:val="22"/>
          <w:szCs w:val="22"/>
        </w:rPr>
      </w:pPr>
    </w:p>
    <w:p w14:paraId="4B53113B" w14:textId="77777777" w:rsidR="00465DE5" w:rsidRPr="00230FB1" w:rsidRDefault="00465DE5" w:rsidP="00465DE5">
      <w:pPr>
        <w:pStyle w:val="RedTxt"/>
        <w:keepLines/>
        <w:widowControl/>
        <w:ind w:left="-426"/>
        <w:jc w:val="center"/>
        <w:rPr>
          <w:rFonts w:ascii="Univers Next Pro Light Cond" w:hAnsi="Univers Next Pro Light Cond" w:cs="Arial"/>
          <w:b/>
          <w:bCs/>
          <w:sz w:val="22"/>
          <w:szCs w:val="22"/>
        </w:rPr>
      </w:pPr>
      <w:r w:rsidRPr="00230FB1">
        <w:rPr>
          <w:rFonts w:ascii="Univers Next Pro Light Cond" w:hAnsi="Univers Next Pro Light Cond" w:cs="Arial"/>
          <w:b/>
          <w:bCs/>
          <w:caps/>
          <w:sz w:val="22"/>
          <w:szCs w:val="22"/>
        </w:rPr>
        <w:t>Annexe 1 au</w:t>
      </w:r>
      <w:r w:rsidRPr="00230FB1">
        <w:rPr>
          <w:rFonts w:ascii="Univers Next Pro Light Cond" w:hAnsi="Univers Next Pro Light Cond" w:cs="Arial"/>
          <w:b/>
          <w:bCs/>
          <w:sz w:val="22"/>
          <w:szCs w:val="22"/>
        </w:rPr>
        <w:t xml:space="preserve"> REGLEMENT DE LA </w:t>
      </w:r>
      <w:r w:rsidRPr="00230FB1">
        <w:rPr>
          <w:rFonts w:ascii="Univers Next Pro Light Cond" w:hAnsi="Univers Next Pro Light Cond" w:cs="Arial"/>
          <w:b/>
          <w:bCs/>
          <w:caps/>
          <w:sz w:val="22"/>
          <w:szCs w:val="22"/>
        </w:rPr>
        <w:t>CONSULtATION</w:t>
      </w:r>
    </w:p>
    <w:p w14:paraId="4CC8E3F7" w14:textId="77777777" w:rsidR="00465DE5" w:rsidRPr="00230FB1" w:rsidRDefault="00465DE5" w:rsidP="00465DE5">
      <w:pPr>
        <w:tabs>
          <w:tab w:val="left" w:pos="1701"/>
        </w:tabs>
        <w:ind w:left="-426"/>
        <w:jc w:val="center"/>
        <w:rPr>
          <w:rFonts w:ascii="Univers Next Pro Light Cond" w:hAnsi="Univers Next Pro Light Cond" w:cs="Arial"/>
          <w:b/>
          <w:bCs/>
          <w:caps/>
          <w:sz w:val="22"/>
          <w:szCs w:val="22"/>
        </w:rPr>
      </w:pPr>
      <w:r w:rsidRPr="00230FB1">
        <w:rPr>
          <w:rFonts w:ascii="Univers Next Pro Light Cond" w:hAnsi="Univers Next Pro Light Cond" w:cs="Arial"/>
          <w:b/>
          <w:bCs/>
          <w:caps/>
          <w:sz w:val="22"/>
          <w:szCs w:val="22"/>
        </w:rPr>
        <w:t>PORTANT SUR LA dématérialisation des procédures</w:t>
      </w:r>
    </w:p>
    <w:p w14:paraId="51DE6B46" w14:textId="77777777" w:rsidR="00465DE5" w:rsidRPr="00230FB1" w:rsidRDefault="00465DE5" w:rsidP="00465DE5">
      <w:pPr>
        <w:tabs>
          <w:tab w:val="left" w:pos="1701"/>
        </w:tabs>
        <w:ind w:left="-426"/>
        <w:jc w:val="center"/>
        <w:rPr>
          <w:rFonts w:ascii="Univers Next Pro Light Cond" w:hAnsi="Univers Next Pro Light Cond" w:cs="Arial"/>
          <w:b/>
          <w:bCs/>
          <w:caps/>
          <w:sz w:val="22"/>
          <w:szCs w:val="22"/>
        </w:rPr>
      </w:pPr>
    </w:p>
    <w:p w14:paraId="5CC62F86" w14:textId="77777777" w:rsidR="00465DE5" w:rsidRPr="00230FB1" w:rsidRDefault="00465DE5" w:rsidP="00465DE5">
      <w:pPr>
        <w:tabs>
          <w:tab w:val="left" w:pos="1701"/>
        </w:tabs>
        <w:ind w:left="-426"/>
        <w:jc w:val="center"/>
        <w:rPr>
          <w:rFonts w:ascii="Univers Next Pro Light Cond" w:hAnsi="Univers Next Pro Light Cond" w:cs="Arial"/>
          <w:b/>
          <w:bCs/>
          <w:caps/>
          <w:sz w:val="22"/>
          <w:szCs w:val="22"/>
        </w:rPr>
      </w:pPr>
    </w:p>
    <w:p w14:paraId="3A1A1261" w14:textId="77777777" w:rsidR="00465DE5" w:rsidRPr="00230FB1" w:rsidRDefault="00465DE5" w:rsidP="00465DE5">
      <w:pPr>
        <w:keepLines/>
        <w:snapToGrid w:val="0"/>
        <w:ind w:left="-426"/>
        <w:jc w:val="both"/>
        <w:rPr>
          <w:rFonts w:ascii="Univers Next Pro Light Cond" w:hAnsi="Univers Next Pro Light Cond" w:cs="Arial"/>
          <w:sz w:val="22"/>
          <w:szCs w:val="22"/>
        </w:rPr>
      </w:pPr>
    </w:p>
    <w:p w14:paraId="153FDFE5" w14:textId="77777777" w:rsidR="00465DE5" w:rsidRPr="00230FB1" w:rsidRDefault="00465DE5" w:rsidP="00465DE5">
      <w:pPr>
        <w:widowControl w:val="0"/>
        <w:pBdr>
          <w:top w:val="single" w:sz="6" w:space="1" w:color="auto"/>
          <w:left w:val="single" w:sz="6" w:space="1" w:color="auto"/>
          <w:bottom w:val="single" w:sz="6" w:space="1" w:color="auto"/>
          <w:right w:val="single" w:sz="6" w:space="1" w:color="auto"/>
        </w:pBdr>
        <w:snapToGrid w:val="0"/>
        <w:spacing w:after="60"/>
        <w:ind w:left="-426"/>
        <w:jc w:val="center"/>
        <w:rPr>
          <w:rFonts w:ascii="Univers Next Pro Light Cond" w:hAnsi="Univers Next Pro Light Cond" w:cs="Arial"/>
          <w:b/>
          <w:bCs/>
          <w:sz w:val="22"/>
          <w:szCs w:val="22"/>
        </w:rPr>
      </w:pPr>
      <w:r w:rsidRPr="00230FB1">
        <w:rPr>
          <w:rFonts w:ascii="Univers Next Pro Light Cond" w:hAnsi="Univers Next Pro Light Cond" w:cs="Arial"/>
          <w:b/>
          <w:bCs/>
          <w:sz w:val="22"/>
          <w:szCs w:val="22"/>
        </w:rPr>
        <w:t>Conditions d’envoi des offres électroniques</w:t>
      </w:r>
    </w:p>
    <w:p w14:paraId="4E7D00B3"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2C90A8D2"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En application des articles </w:t>
      </w:r>
      <w:r w:rsidRPr="00230FB1">
        <w:rPr>
          <w:rFonts w:ascii="Univers Next Pro Light Cond" w:hAnsi="Univers Next Pro Light Cond" w:cs="Arial"/>
          <w:bCs/>
          <w:sz w:val="22"/>
          <w:szCs w:val="22"/>
        </w:rPr>
        <w:t>R2132-7 et suivants du code de la commande publique</w:t>
      </w:r>
      <w:r w:rsidRPr="00230FB1">
        <w:rPr>
          <w:rFonts w:ascii="Univers Next Pro Light Cond" w:hAnsi="Univers Next Pro Light Cond" w:cs="Arial"/>
          <w:sz w:val="22"/>
          <w:szCs w:val="22"/>
        </w:rPr>
        <w:t xml:space="preserve">, les candidats remettent leur candidature et leur offre de façon dématérialisée. </w:t>
      </w:r>
    </w:p>
    <w:p w14:paraId="44A9594E"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2FD3D716"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En cas de soumission par voie électronique pour un appel d’offres, les candidats remettent les pièces relatives à leur candidature et à leur offre dans une unique enveloppe.</w:t>
      </w:r>
    </w:p>
    <w:p w14:paraId="6CEF20FC"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2CD15404"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 dépôt électronique des plis s'effectue exclusivement sur le site (Place) : </w:t>
      </w:r>
      <w:hyperlink r:id="rId14" w:history="1">
        <w:r w:rsidRPr="00230FB1">
          <w:rPr>
            <w:rStyle w:val="Lienhypertexte"/>
            <w:rFonts w:ascii="Univers Next Pro Light Cond" w:hAnsi="Univers Next Pro Light Cond" w:cs="Arial"/>
            <w:sz w:val="22"/>
            <w:szCs w:val="22"/>
          </w:rPr>
          <w:t>https://www.marches-publics.gouv.fr</w:t>
        </w:r>
      </w:hyperlink>
    </w:p>
    <w:p w14:paraId="7590E9A7"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5360A174" w14:textId="77777777" w:rsidR="00465DE5" w:rsidRPr="00230FB1" w:rsidRDefault="00465DE5" w:rsidP="00465DE5">
      <w:pPr>
        <w:ind w:left="-426"/>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Pour déposer leur offre, les candidats doivent utiliser une adresse e-mail qu’ils consultent régulièrement ; la Bpi n’ayant pas la charge de s’assurer de la lecture des messages régulièrement transmis à cette adresse.</w:t>
      </w:r>
    </w:p>
    <w:p w14:paraId="3D1ECDA9"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61C4A329"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trouveront sur le site www.marches-publics.gouv.fr un «guide utilisateur» téléchargeable qui précise les conditions d'utilisations de la plate-forme des achats de l'État, notamment les prérequis techniques et certificats électroniques nécessaires si le candidat souhaite recourir à la signature électronique de son offre.</w:t>
      </w:r>
    </w:p>
    <w:p w14:paraId="4FB442C5"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frais d'accès au réseau et, le cas échéant, de recours à la signature électronique sont à la charge de chaque candidat.</w:t>
      </w:r>
    </w:p>
    <w:p w14:paraId="51726877"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sont invités à tester la configuration de leur poste de travail et répondre à une consultation test, afin de s'assurer du bon fonctionnement de l'environnement informatique.</w:t>
      </w:r>
    </w:p>
    <w:p w14:paraId="2D1E8276"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Ils disposent sur le site d'une aide qui expose le mode opératoire relatif au dépôt des plis électroniques.</w:t>
      </w:r>
    </w:p>
    <w:p w14:paraId="067FAB8F"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Plusieurs documents et informations sont disponibles à la rubrique « aide » de la plate-forme :</w:t>
      </w:r>
    </w:p>
    <w:p w14:paraId="6AE53363"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Manuel d'utilisation afin de faciliter le maniement de la plate-forme ;</w:t>
      </w:r>
    </w:p>
    <w:p w14:paraId="75F13DC5"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Assistance téléphonique ;</w:t>
      </w:r>
    </w:p>
    <w:p w14:paraId="42DBA27B"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Module d'autoformation à destination des candidats ;</w:t>
      </w:r>
    </w:p>
    <w:p w14:paraId="7EF52285"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Foire aux questions ;</w:t>
      </w:r>
    </w:p>
    <w:p w14:paraId="1D3A405B"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Outils informatiques.</w:t>
      </w:r>
    </w:p>
    <w:p w14:paraId="5EC3963C"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106757F6"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Après le dépôt du pli sur la plate-forme, un message indique au candidat que l'opération de dépôt du pli a été réalisée avec succès, puis un accusé de réception lui est adressé par courrier électronique donnant à son dépôt une date et une heure certaines, la date et l'heure de fin de réception faisant référence.</w:t>
      </w:r>
    </w:p>
    <w:p w14:paraId="67A63BE0"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6F53F376"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RAPPEL GENERAL</w:t>
      </w:r>
    </w:p>
    <w:p w14:paraId="02AFF613"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Un zip signé ne vaut pas signature des documents qu'il contient. En cas de fichier zippé, chaque document pour lequel une signature est requise doit être signé séparément.</w:t>
      </w:r>
    </w:p>
    <w:p w14:paraId="337FE249"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Une signature manuscrite scannée n'a pas d'autre valeur que celle d'une copie et ne peut pas remplacer la signature électronique.</w:t>
      </w:r>
    </w:p>
    <w:p w14:paraId="4C18EAE1"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72F79AD8"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L'absence de message de confirmation de bonne réception ou d'accusé de réception électronique signifie que la réponse n'est pas parvenue à l’acheteur.</w:t>
      </w:r>
    </w:p>
    <w:p w14:paraId="1FFC39E5"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lastRenderedPageBreak/>
        <w:t>L'opérateur économique doit s'assurer que les messages envoyés par la Plate-forme des achats de l'État (Place) notamment, nepasrépondre@marches-publics.gouv.fr, ne sont pas traités comme des courriels indésirables.</w:t>
      </w:r>
    </w:p>
    <w:p w14:paraId="2A45CF8C"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53380107"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qui souhaitent signer leur offre dès le dépôt, au moyen d'un certificat de signature électronique, devront respecter les exigences ci-dessous :</w:t>
      </w:r>
    </w:p>
    <w:p w14:paraId="268C5B36"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7193EF25" w14:textId="77777777" w:rsidR="00465DE5" w:rsidRPr="00230FB1" w:rsidRDefault="00465DE5" w:rsidP="00465DE5">
      <w:pPr>
        <w:ind w:left="-426"/>
        <w:jc w:val="both"/>
        <w:rPr>
          <w:rFonts w:ascii="Univers Next Pro Light Cond" w:hAnsi="Univers Next Pro Light Cond" w:cs="Arial"/>
          <w:sz w:val="22"/>
          <w:szCs w:val="22"/>
          <w:u w:val="single"/>
        </w:rPr>
      </w:pPr>
      <w:r w:rsidRPr="00230FB1">
        <w:rPr>
          <w:rFonts w:ascii="Univers Next Pro Light Cond" w:hAnsi="Univers Next Pro Light Cond" w:cs="Arial"/>
          <w:sz w:val="22"/>
          <w:szCs w:val="22"/>
          <w:u w:val="single"/>
        </w:rPr>
        <w:t>Signature électronique des documents</w:t>
      </w:r>
    </w:p>
    <w:p w14:paraId="534A580D"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6620BD11" w14:textId="77777777" w:rsidR="00465DE5" w:rsidRPr="00230FB1" w:rsidRDefault="00465DE5" w:rsidP="00465DE5">
      <w:pPr>
        <w:autoSpaceDE w:val="0"/>
        <w:autoSpaceDN w:val="0"/>
        <w:ind w:left="-426"/>
        <w:rPr>
          <w:rFonts w:ascii="Univers Next Pro Light Cond" w:hAnsi="Univers Next Pro Light Cond" w:cs="Arial"/>
          <w:sz w:val="22"/>
          <w:szCs w:val="22"/>
        </w:rPr>
      </w:pPr>
      <w:r w:rsidRPr="00230FB1">
        <w:rPr>
          <w:rFonts w:ascii="Univers Next Pro Light Cond" w:hAnsi="Univers Next Pro Light Cond" w:cs="Arial"/>
          <w:color w:val="000000"/>
          <w:sz w:val="22"/>
          <w:szCs w:val="22"/>
        </w:rPr>
        <w:t>Les frais d’acquisition d’un certificat électronique sont à la charge du candidat.</w:t>
      </w:r>
    </w:p>
    <w:p w14:paraId="110226EC"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1A9BD4DF"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obligations relatives à la signature électronique sont les suivantes :</w:t>
      </w:r>
    </w:p>
    <w:p w14:paraId="67423E22"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Chaque document à signer doit être signé de façon unitaire.</w:t>
      </w:r>
    </w:p>
    <w:p w14:paraId="7356975C" w14:textId="77777777" w:rsidR="00465DE5" w:rsidRPr="00230FB1" w:rsidRDefault="00465DE5" w:rsidP="00465DE5">
      <w:pPr>
        <w:ind w:left="-426"/>
        <w:jc w:val="both"/>
        <w:rPr>
          <w:rFonts w:ascii="Univers Next Pro Light Cond" w:hAnsi="Univers Next Pro Light Cond" w:cs="Arial"/>
          <w:sz w:val="22"/>
          <w:szCs w:val="22"/>
        </w:rPr>
      </w:pPr>
    </w:p>
    <w:p w14:paraId="5BF98BAC"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Par application de l'arrêté du </w:t>
      </w:r>
      <w:r w:rsidRPr="00230FB1">
        <w:rPr>
          <w:rFonts w:ascii="Univers Next Pro Light Cond" w:hAnsi="Univers Next Pro Light Cond" w:cs="Arial"/>
          <w:bCs/>
          <w:sz w:val="22"/>
          <w:szCs w:val="22"/>
        </w:rPr>
        <w:t>22 mars 2019 relatif à la signature électronique dans la commande publique et constituant l’annexe 12 du code de la commande publique</w:t>
      </w:r>
      <w:r w:rsidRPr="00230FB1">
        <w:rPr>
          <w:rFonts w:ascii="Univers Next Pro Light Cond" w:hAnsi="Univers Next Pro Light Cond" w:cs="Arial"/>
          <w:sz w:val="22"/>
          <w:szCs w:val="22"/>
        </w:rPr>
        <w:t>, le candidat doit respecter les conditions relatives :</w:t>
      </w:r>
    </w:p>
    <w:p w14:paraId="0F702B04"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1. au certificat de signature du signataire ;</w:t>
      </w:r>
    </w:p>
    <w:p w14:paraId="5D2EF0A6"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2. à l'outil de signature utilisé (logiciel, service en ligne, parapheur le cas échéant), devant produire des jetons de signature* conformes aux formats réglementaires.</w:t>
      </w:r>
    </w:p>
    <w:p w14:paraId="6CD2F2FC"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Le jeton d'horodatage peut être enveloppé dans le fichier d'origine ou bien apparaître sous la forme d'un fichier autonome (non enveloppé).</w:t>
      </w:r>
    </w:p>
    <w:p w14:paraId="73C08FDA"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3D5B8406" w14:textId="77777777" w:rsidR="00465DE5" w:rsidRPr="00230FB1" w:rsidRDefault="00465DE5" w:rsidP="00465DE5">
      <w:pPr>
        <w:ind w:left="-426"/>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Exigences relatives aux certificats de signature du signataire</w:t>
      </w:r>
    </w:p>
    <w:p w14:paraId="7AE4AE52"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32007F51"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acheteurs et les opérateurs économiques utilisent une signature électronique conforme aux exigences du règlement n° 910/2014 du Parlement européen et du Conseil du 23 juillet 2014 sur l’identification électronique et les services de confiance pour les transactions électroniques au sein du marché intérieur  abrogeant la directive 1999/93/CE, relatives à la signature électronique avancée reposant sur un certificat qualifié.</w:t>
      </w:r>
    </w:p>
    <w:p w14:paraId="58212642"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0AC59808" w14:textId="77777777" w:rsidR="00465DE5" w:rsidRPr="00230FB1"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utilisent une signature électronique conforme aux exigences du règlement susvisé, relatives à la signature électronique avancée reposant sur un certificat qualifié.</w:t>
      </w:r>
    </w:p>
    <w:p w14:paraId="59662D84"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3FED0D26" w14:textId="77777777" w:rsidR="00465DE5" w:rsidRPr="00230FB1"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Conformément à l'arrêté du </w:t>
      </w:r>
      <w:r w:rsidRPr="00230FB1">
        <w:rPr>
          <w:rFonts w:ascii="Univers Next Pro Light Cond" w:hAnsi="Univers Next Pro Light Cond" w:cs="Arial"/>
          <w:bCs/>
          <w:sz w:val="22"/>
          <w:szCs w:val="22"/>
        </w:rPr>
        <w:t>22 mars 2019 relatif à la signature électronique dans la commande publique et constituant l’annexe 12 du code de la commande publique</w:t>
      </w:r>
      <w:r w:rsidRPr="00230FB1">
        <w:rPr>
          <w:rFonts w:ascii="Univers Next Pro Light Cond" w:hAnsi="Univers Next Pro Light Cond" w:cs="Arial"/>
          <w:sz w:val="22"/>
          <w:szCs w:val="22"/>
        </w:rPr>
        <w:t>, le certificat de signature électronique qualifié entre au moins dans l’une des catégories suivantes :</w:t>
      </w:r>
    </w:p>
    <w:p w14:paraId="041E4FBD" w14:textId="77777777" w:rsidR="00465DE5" w:rsidRPr="00230FB1" w:rsidRDefault="00465DE5" w:rsidP="00465DE5">
      <w:pPr>
        <w:keepLines/>
        <w:snapToGrid w:val="0"/>
        <w:jc w:val="both"/>
        <w:rPr>
          <w:rFonts w:ascii="Univers Next Pro Light Cond" w:hAnsi="Univers Next Pro Light Cond" w:cs="Arial"/>
          <w:b/>
          <w:bCs/>
          <w:sz w:val="22"/>
          <w:szCs w:val="22"/>
        </w:rPr>
      </w:pPr>
      <w:r w:rsidRPr="00230FB1">
        <w:rPr>
          <w:rFonts w:ascii="Univers Next Pro Light Cond" w:hAnsi="Univers Next Pro Light Cond" w:cs="Arial"/>
          <w:b/>
          <w:bCs/>
          <w:sz w:val="22"/>
          <w:szCs w:val="22"/>
        </w:rPr>
        <w:t> </w:t>
      </w:r>
    </w:p>
    <w:p w14:paraId="19E5AC7A" w14:textId="77777777" w:rsidR="00465DE5" w:rsidRPr="00230FB1"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1° Un certificat qualifié délivré par un prestataire de service de confiance qualifié répondant aux exigences du règlement susvisé ;</w:t>
      </w:r>
    </w:p>
    <w:p w14:paraId="1B167B3F" w14:textId="77777777" w:rsidR="00465DE5" w:rsidRPr="00230FB1"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2° Un certificat délivré par une autorité de certification, française ou étrangère, qui répond aux exigences équivalentes à l’annexe I du règlement susvisé. </w:t>
      </w:r>
    </w:p>
    <w:p w14:paraId="4882D8D5"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5EC53F04" w14:textId="77777777" w:rsidR="00465DE5" w:rsidRPr="00230FB1" w:rsidRDefault="00465DE5" w:rsidP="00465DE5">
      <w:pPr>
        <w:widowControl w:val="0"/>
        <w:autoSpaceDE w:val="0"/>
        <w:autoSpaceDN w:val="0"/>
        <w:adjustRightInd w:val="0"/>
        <w:ind w:left="-426"/>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Les formats de signature sont </w:t>
      </w:r>
      <w:proofErr w:type="spellStart"/>
      <w:r w:rsidRPr="00230FB1">
        <w:rPr>
          <w:rFonts w:ascii="Univers Next Pro Light Cond" w:hAnsi="Univers Next Pro Light Cond" w:cs="Arial"/>
          <w:sz w:val="22"/>
          <w:szCs w:val="22"/>
        </w:rPr>
        <w:t>XAdES</w:t>
      </w:r>
      <w:proofErr w:type="spellEnd"/>
      <w:r w:rsidRPr="00230FB1">
        <w:rPr>
          <w:rFonts w:ascii="Univers Next Pro Light Cond" w:hAnsi="Univers Next Pro Light Cond" w:cs="Arial"/>
          <w:sz w:val="22"/>
          <w:szCs w:val="22"/>
        </w:rPr>
        <w:t xml:space="preserve">, </w:t>
      </w:r>
      <w:proofErr w:type="spellStart"/>
      <w:r w:rsidRPr="00230FB1">
        <w:rPr>
          <w:rFonts w:ascii="Univers Next Pro Light Cond" w:hAnsi="Univers Next Pro Light Cond" w:cs="Arial"/>
          <w:sz w:val="22"/>
          <w:szCs w:val="22"/>
        </w:rPr>
        <w:t>CAdES</w:t>
      </w:r>
      <w:proofErr w:type="spellEnd"/>
      <w:r w:rsidRPr="00230FB1">
        <w:rPr>
          <w:rFonts w:ascii="Univers Next Pro Light Cond" w:hAnsi="Univers Next Pro Light Cond" w:cs="Arial"/>
          <w:sz w:val="22"/>
          <w:szCs w:val="22"/>
        </w:rPr>
        <w:t xml:space="preserve"> ou </w:t>
      </w:r>
      <w:proofErr w:type="spellStart"/>
      <w:r w:rsidRPr="00230FB1">
        <w:rPr>
          <w:rFonts w:ascii="Univers Next Pro Light Cond" w:hAnsi="Univers Next Pro Light Cond" w:cs="Arial"/>
          <w:sz w:val="22"/>
          <w:szCs w:val="22"/>
        </w:rPr>
        <w:t>PAdES</w:t>
      </w:r>
      <w:proofErr w:type="spellEnd"/>
      <w:r w:rsidRPr="00230FB1">
        <w:rPr>
          <w:rFonts w:ascii="Univers Next Pro Light Cond" w:hAnsi="Univers Next Pro Light Cond" w:cs="Arial"/>
          <w:sz w:val="22"/>
          <w:szCs w:val="22"/>
        </w:rPr>
        <w:t xml:space="preserve"> tels que mentionnés aux articles 1 et 2 de la décision d’exécution (UE) n° 2015/1506 de la Commission du 8 septembre 2015. </w:t>
      </w:r>
    </w:p>
    <w:p w14:paraId="500F5BE9"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7845E337" w14:textId="77777777" w:rsidR="00465DE5" w:rsidRPr="00230FB1"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utilisent le dispositif de création de signature électronique de leur choix. Le système utilisé pour valider la signature électronique fournit le résultat du processus de validation et permet de détecter tout problème relatif à la sécurité. </w:t>
      </w:r>
    </w:p>
    <w:p w14:paraId="2C2AB290"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7D110245" w14:textId="77777777" w:rsidR="00465DE5" w:rsidRPr="00230FB1"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 mode d’emploi permettant de procéder à la vérification de la validité de la signature électronique, conformément aux dispositions de l'arrêté du </w:t>
      </w:r>
      <w:r w:rsidRPr="00230FB1">
        <w:rPr>
          <w:rFonts w:ascii="Univers Next Pro Light Cond" w:hAnsi="Univers Next Pro Light Cond" w:cs="Arial"/>
          <w:bCs/>
          <w:sz w:val="22"/>
          <w:szCs w:val="22"/>
        </w:rPr>
        <w:t>22 mars 2019 relatif à la signature électronique dans la commande publique, et constituant l’annexe 12 du code de la commande publique</w:t>
      </w:r>
      <w:r w:rsidRPr="00230FB1">
        <w:rPr>
          <w:rFonts w:ascii="Univers Next Pro Light Cond" w:hAnsi="Univers Next Pro Light Cond" w:cs="Arial"/>
          <w:sz w:val="22"/>
          <w:szCs w:val="22"/>
        </w:rPr>
        <w:t xml:space="preserve"> est mis gratuitement à disposition lors du dépôt de document signé.</w:t>
      </w:r>
    </w:p>
    <w:p w14:paraId="1091079B"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26DD8693" w14:textId="77777777" w:rsidR="00465DE5" w:rsidRPr="00230FB1"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Toutefois, lorsque le signataire utilise un certificat qualifié délivré par un prestataire de service de confiance qualifié répondant aux exigences du règlement européen n° 910/2014 et l’outil de création de signature électronique proposé par le profil d’acheteur de la Bpi (plateforme Place), il est dispensé de transmettre la procédure de vérification de la signature électronique. </w:t>
      </w:r>
    </w:p>
    <w:p w14:paraId="1B8070E6"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personne signataire doit avoir le pouvoir d'engager le candidat ou l’attributaire.</w:t>
      </w:r>
    </w:p>
    <w:p w14:paraId="2977E393"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776244D5" w14:textId="77777777" w:rsidR="00465DE5" w:rsidRPr="00230FB1" w:rsidRDefault="00465DE5" w:rsidP="00465DE5">
      <w:pPr>
        <w:ind w:left="-426"/>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Présentation des dossiers et format des fichiers</w:t>
      </w:r>
    </w:p>
    <w:p w14:paraId="0FF795B2" w14:textId="433DCCE6"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Les formats acceptés sont les suivants : </w:t>
      </w:r>
      <w:proofErr w:type="spellStart"/>
      <w:r w:rsidRPr="00230FB1">
        <w:rPr>
          <w:rFonts w:ascii="Univers Next Pro Light Cond" w:hAnsi="Univers Next Pro Light Cond" w:cs="Arial"/>
          <w:sz w:val="22"/>
          <w:szCs w:val="22"/>
        </w:rPr>
        <w:t>pdf</w:t>
      </w:r>
      <w:proofErr w:type="spellEnd"/>
      <w:r w:rsidRPr="00230FB1">
        <w:rPr>
          <w:rFonts w:ascii="Univers Next Pro Light Cond" w:hAnsi="Univers Next Pro Light Cond" w:cs="Arial"/>
          <w:sz w:val="22"/>
          <w:szCs w:val="22"/>
        </w:rPr>
        <w:t>, .doc, .</w:t>
      </w:r>
      <w:proofErr w:type="spellStart"/>
      <w:r w:rsidRPr="00230FB1">
        <w:rPr>
          <w:rFonts w:ascii="Univers Next Pro Light Cond" w:hAnsi="Univers Next Pro Light Cond" w:cs="Arial"/>
          <w:sz w:val="22"/>
          <w:szCs w:val="22"/>
        </w:rPr>
        <w:t>xls</w:t>
      </w:r>
      <w:proofErr w:type="spellEnd"/>
      <w:r w:rsidRPr="00230FB1">
        <w:rPr>
          <w:rFonts w:ascii="Univers Next Pro Light Cond" w:hAnsi="Univers Next Pro Light Cond" w:cs="Arial"/>
          <w:sz w:val="22"/>
          <w:szCs w:val="22"/>
        </w:rPr>
        <w:t>, .</w:t>
      </w:r>
      <w:proofErr w:type="spellStart"/>
      <w:r w:rsidRPr="00230FB1">
        <w:rPr>
          <w:rFonts w:ascii="Univers Next Pro Light Cond" w:hAnsi="Univers Next Pro Light Cond" w:cs="Arial"/>
          <w:sz w:val="22"/>
          <w:szCs w:val="22"/>
        </w:rPr>
        <w:t>ppt</w:t>
      </w:r>
      <w:proofErr w:type="spellEnd"/>
      <w:r w:rsidRPr="00230FB1">
        <w:rPr>
          <w:rFonts w:ascii="Univers Next Pro Light Cond" w:hAnsi="Univers Next Pro Light Cond" w:cs="Arial"/>
          <w:sz w:val="22"/>
          <w:szCs w:val="22"/>
        </w:rPr>
        <w:t>, .</w:t>
      </w:r>
      <w:proofErr w:type="spellStart"/>
      <w:r w:rsidR="001E53BF" w:rsidRPr="00230FB1">
        <w:rPr>
          <w:rFonts w:ascii="Univers Next Pro Light Cond" w:hAnsi="Univers Next Pro Light Cond" w:cs="Arial"/>
          <w:sz w:val="22"/>
          <w:szCs w:val="22"/>
        </w:rPr>
        <w:t>odt</w:t>
      </w:r>
      <w:proofErr w:type="spellEnd"/>
      <w:r w:rsidR="001E53BF" w:rsidRPr="00230FB1">
        <w:rPr>
          <w:rFonts w:ascii="Univers Next Pro Light Cond" w:hAnsi="Univers Next Pro Light Cond" w:cs="Arial"/>
          <w:sz w:val="22"/>
          <w:szCs w:val="22"/>
        </w:rPr>
        <w:t>,</w:t>
      </w:r>
      <w:r w:rsidRPr="00230FB1">
        <w:rPr>
          <w:rFonts w:ascii="Univers Next Pro Light Cond" w:hAnsi="Univers Next Pro Light Cond" w:cs="Arial"/>
          <w:sz w:val="22"/>
          <w:szCs w:val="22"/>
        </w:rPr>
        <w:t xml:space="preserve"> .</w:t>
      </w:r>
      <w:proofErr w:type="spellStart"/>
      <w:r w:rsidRPr="00230FB1">
        <w:rPr>
          <w:rFonts w:ascii="Univers Next Pro Light Cond" w:hAnsi="Univers Next Pro Light Cond" w:cs="Arial"/>
          <w:sz w:val="22"/>
          <w:szCs w:val="22"/>
        </w:rPr>
        <w:t>ods</w:t>
      </w:r>
      <w:proofErr w:type="spellEnd"/>
      <w:r w:rsidRPr="00230FB1">
        <w:rPr>
          <w:rFonts w:ascii="Univers Next Pro Light Cond" w:hAnsi="Univers Next Pro Light Cond" w:cs="Arial"/>
          <w:sz w:val="22"/>
          <w:szCs w:val="22"/>
        </w:rPr>
        <w:t>, .</w:t>
      </w:r>
      <w:proofErr w:type="spellStart"/>
      <w:r w:rsidRPr="00230FB1">
        <w:rPr>
          <w:rFonts w:ascii="Univers Next Pro Light Cond" w:hAnsi="Univers Next Pro Light Cond" w:cs="Arial"/>
          <w:sz w:val="22"/>
          <w:szCs w:val="22"/>
        </w:rPr>
        <w:t>odp</w:t>
      </w:r>
      <w:proofErr w:type="spellEnd"/>
      <w:r w:rsidRPr="00230FB1">
        <w:rPr>
          <w:rFonts w:ascii="Univers Next Pro Light Cond" w:hAnsi="Univers Next Pro Light Cond" w:cs="Arial"/>
          <w:sz w:val="22"/>
          <w:szCs w:val="22"/>
        </w:rPr>
        <w:t>, ainsi que les formats d'image jpg, png et de documents html.</w:t>
      </w:r>
    </w:p>
    <w:p w14:paraId="283679F3"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 candidat ne doit pas utiliser de code actif dans sa réponse, tels que :</w:t>
      </w:r>
    </w:p>
    <w:p w14:paraId="4CF1202A"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Formats exécutables, .exe, .com, .</w:t>
      </w:r>
      <w:proofErr w:type="spellStart"/>
      <w:r w:rsidRPr="00230FB1">
        <w:rPr>
          <w:rFonts w:ascii="Univers Next Pro Light Cond" w:hAnsi="Univers Next Pro Light Cond" w:cs="Arial"/>
          <w:sz w:val="22"/>
          <w:szCs w:val="22"/>
        </w:rPr>
        <w:t>scr</w:t>
      </w:r>
      <w:proofErr w:type="spellEnd"/>
      <w:r w:rsidRPr="00230FB1">
        <w:rPr>
          <w:rFonts w:ascii="Univers Next Pro Light Cond" w:hAnsi="Univers Next Pro Light Cond" w:cs="Arial"/>
          <w:sz w:val="22"/>
          <w:szCs w:val="22"/>
        </w:rPr>
        <w:t>, etc. ;</w:t>
      </w:r>
    </w:p>
    <w:p w14:paraId="596BD0A2"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Macros ;</w:t>
      </w:r>
    </w:p>
    <w:p w14:paraId="182FCDD7"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ActiveX, Applets, scripts, etc.</w:t>
      </w:r>
    </w:p>
    <w:p w14:paraId="7CF875A9"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62C6DC50" w14:textId="77777777" w:rsidR="00465DE5" w:rsidRPr="00230FB1" w:rsidRDefault="00465DE5" w:rsidP="00465DE5">
      <w:pPr>
        <w:ind w:left="-426"/>
        <w:jc w:val="both"/>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Horodatage</w:t>
      </w:r>
    </w:p>
    <w:p w14:paraId="01FED616"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plis transmis par voie électronique sont horodatés. Tout dossier dont le dépôt se termine après la date et l'heure limite est considéré comme hors délai.</w:t>
      </w:r>
    </w:p>
    <w:p w14:paraId="2867C87C"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En cas d'indisponibilité de la plate-forme empêchant la remise des plis dans les délais fixés par la consultation, la date et l'heure de remise des offres peuvent être modifiées.</w:t>
      </w:r>
    </w:p>
    <w:p w14:paraId="120DED58"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3B571698" w14:textId="77777777" w:rsidR="00465DE5" w:rsidRPr="00230FB1" w:rsidRDefault="00465DE5" w:rsidP="00465DE5">
      <w:pPr>
        <w:ind w:left="-426"/>
        <w:rPr>
          <w:rFonts w:ascii="Univers Next Pro Light Cond" w:hAnsi="Univers Next Pro Light Cond" w:cs="Arial"/>
          <w:b/>
          <w:sz w:val="22"/>
          <w:szCs w:val="22"/>
          <w:u w:val="single"/>
        </w:rPr>
      </w:pPr>
      <w:r w:rsidRPr="00230FB1">
        <w:rPr>
          <w:rFonts w:ascii="Univers Next Pro Light Cond" w:hAnsi="Univers Next Pro Light Cond" w:cs="Arial"/>
          <w:b/>
          <w:sz w:val="22"/>
          <w:szCs w:val="22"/>
          <w:u w:val="single"/>
        </w:rPr>
        <w:t>Copie de sauvegarde</w:t>
      </w:r>
    </w:p>
    <w:p w14:paraId="1E43E609" w14:textId="474F2965" w:rsidR="00D72936" w:rsidRPr="006F0131" w:rsidRDefault="00D72936" w:rsidP="00D72936">
      <w:pPr>
        <w:ind w:left="-426"/>
        <w:jc w:val="both"/>
        <w:rPr>
          <w:rFonts w:ascii="Univers Next Pro Light Cond" w:hAnsi="Univers Next Pro Light Cond"/>
        </w:rPr>
      </w:pPr>
      <w:r w:rsidRPr="006F0131">
        <w:rPr>
          <w:rFonts w:ascii="Univers Next Pro Light Cond" w:hAnsi="Univers Next Pro Light Cond"/>
        </w:rPr>
        <w:t xml:space="preserve">Parallèlement à l’envoi électronique, les candidats peuvent, conformément aux dispositions de l’article R2132-11 du code de la commande publique, et s’ils le souhaitent, faire parvenir au pouvoir adjudicateur, dans le délai prévu pour la remise des offres, une copie de sauvegarde sur support physique électronique ou par voie électronique. Le dépôt de la copie de sauvegarde par voie électronique se fait selon les mêmes modalités que le dépôt de l'offre, </w:t>
      </w:r>
      <w:r w:rsidR="006F0131" w:rsidRPr="006F0131">
        <w:rPr>
          <w:rFonts w:ascii="Univers Next Pro Light Cond" w:hAnsi="Univers Next Pro Light Cond"/>
        </w:rPr>
        <w:t>v</w:t>
      </w:r>
      <w:r w:rsidRPr="006F0131">
        <w:rPr>
          <w:rFonts w:ascii="Univers Next Pro Light Cond" w:hAnsi="Univers Next Pro Light Cond"/>
        </w:rPr>
        <w:t>ia Place.</w:t>
      </w:r>
    </w:p>
    <w:p w14:paraId="2DDCB186" w14:textId="77777777" w:rsidR="00D72936" w:rsidRPr="006F0131" w:rsidRDefault="00D72936" w:rsidP="00D72936">
      <w:pPr>
        <w:ind w:left="-426"/>
        <w:jc w:val="both"/>
        <w:rPr>
          <w:rFonts w:ascii="Univers Next Pro Light Cond" w:hAnsi="Univers Next Pro Light Cond"/>
        </w:rPr>
      </w:pPr>
    </w:p>
    <w:p w14:paraId="06933BBF" w14:textId="77777777" w:rsidR="00D72936" w:rsidRPr="009B2CFD" w:rsidRDefault="00D72936" w:rsidP="00D72936">
      <w:pPr>
        <w:ind w:left="-426"/>
        <w:jc w:val="both"/>
        <w:rPr>
          <w:rFonts w:ascii="Univers Next Pro Light Cond" w:hAnsi="Univers Next Pro Light Cond"/>
        </w:rPr>
      </w:pPr>
      <w:r w:rsidRPr="006F0131">
        <w:rPr>
          <w:rFonts w:ascii="Univers Next Pro Light Cond" w:hAnsi="Univers Next Pro Light Cond"/>
        </w:rPr>
        <w:t>Ou par un pli séparé par courrier recommandé avec demande d’avis de réception postal.</w:t>
      </w:r>
    </w:p>
    <w:p w14:paraId="5967CE99" w14:textId="77777777" w:rsidR="00D72936" w:rsidRPr="009B2CFD" w:rsidRDefault="00D72936" w:rsidP="00D72936">
      <w:pPr>
        <w:ind w:left="-426"/>
        <w:jc w:val="both"/>
        <w:rPr>
          <w:rFonts w:ascii="Univers Next Pro Light Cond" w:hAnsi="Univers Next Pro Light Cond" w:cstheme="minorHAnsi"/>
        </w:rPr>
      </w:pPr>
    </w:p>
    <w:p w14:paraId="7E6DB6F8" w14:textId="77777777" w:rsidR="00D72936" w:rsidRPr="002B6C19" w:rsidRDefault="00D72936" w:rsidP="00D72936">
      <w:pPr>
        <w:ind w:left="-426"/>
        <w:jc w:val="both"/>
        <w:rPr>
          <w:rFonts w:ascii="Univers Next Pro Light Cond" w:hAnsi="Univers Next Pro Light Cond" w:cstheme="minorHAnsi"/>
        </w:rPr>
      </w:pPr>
      <w:r>
        <w:rPr>
          <w:rFonts w:ascii="Univers Next Pro Light Cond" w:hAnsi="Univers Next Pro Light Cond" w:cstheme="minorHAnsi"/>
        </w:rPr>
        <w:t>En cas d’envoi postal, c</w:t>
      </w:r>
      <w:r w:rsidRPr="002B6C19">
        <w:rPr>
          <w:rFonts w:ascii="Univers Next Pro Light Cond" w:hAnsi="Univers Next Pro Light Cond" w:cstheme="minorHAnsi"/>
        </w:rPr>
        <w:t>ette copie de sauvegarde doit être placée dans un pli cacheté comportant les mentions suivantes :</w:t>
      </w:r>
    </w:p>
    <w:p w14:paraId="52113DCE" w14:textId="77777777" w:rsidR="00D72936" w:rsidRPr="002B6C19" w:rsidRDefault="00D72936" w:rsidP="00D72936">
      <w:pPr>
        <w:ind w:left="-426"/>
        <w:jc w:val="both"/>
        <w:rPr>
          <w:rFonts w:ascii="Univers Next Pro Light Cond" w:hAnsi="Univers Next Pro Light Cond" w:cstheme="minorHAnsi"/>
        </w:rPr>
      </w:pPr>
      <w:r w:rsidRPr="002B6C19">
        <w:rPr>
          <w:rFonts w:ascii="Univers Next Pro Light Cond" w:hAnsi="Univers Next Pro Light Cond" w:cstheme="minorHAnsi"/>
        </w:rPr>
        <w:t>- « Copie de sauvegarde » ;</w:t>
      </w:r>
    </w:p>
    <w:p w14:paraId="7A7CEF75" w14:textId="77777777" w:rsidR="00D72936" w:rsidRPr="002B6C19" w:rsidRDefault="00D72936" w:rsidP="00D72936">
      <w:pPr>
        <w:ind w:left="-426"/>
        <w:jc w:val="both"/>
        <w:rPr>
          <w:rFonts w:ascii="Univers Next Pro Light Cond" w:hAnsi="Univers Next Pro Light Cond" w:cstheme="minorHAnsi"/>
        </w:rPr>
      </w:pPr>
      <w:r w:rsidRPr="002B6C19">
        <w:rPr>
          <w:rFonts w:ascii="Univers Next Pro Light Cond" w:hAnsi="Univers Next Pro Light Cond" w:cstheme="minorHAnsi"/>
        </w:rPr>
        <w:t>- Intitulé de la consultation ;</w:t>
      </w:r>
    </w:p>
    <w:p w14:paraId="25FB63BA" w14:textId="77777777" w:rsidR="00D72936" w:rsidRPr="002B6C19" w:rsidRDefault="00D72936" w:rsidP="00D72936">
      <w:pPr>
        <w:ind w:left="-426"/>
        <w:jc w:val="both"/>
        <w:rPr>
          <w:rFonts w:ascii="Univers Next Pro Light Cond" w:hAnsi="Univers Next Pro Light Cond" w:cstheme="minorHAnsi"/>
        </w:rPr>
      </w:pPr>
      <w:r w:rsidRPr="002B6C19">
        <w:rPr>
          <w:rFonts w:ascii="Univers Next Pro Light Cond" w:hAnsi="Univers Next Pro Light Cond" w:cstheme="minorHAnsi"/>
        </w:rPr>
        <w:t>- Nom ou dénomination du candidat.</w:t>
      </w:r>
    </w:p>
    <w:p w14:paraId="382D92BD" w14:textId="77777777" w:rsidR="00D72936" w:rsidRPr="002B6C19" w:rsidRDefault="00D72936" w:rsidP="00D72936">
      <w:pPr>
        <w:ind w:left="-426"/>
        <w:jc w:val="both"/>
        <w:rPr>
          <w:rFonts w:ascii="Univers Next Pro Light Cond" w:hAnsi="Univers Next Pro Light Cond" w:cstheme="minorHAnsi"/>
        </w:rPr>
      </w:pPr>
      <w:r w:rsidRPr="002B6C19">
        <w:rPr>
          <w:rFonts w:ascii="Univers Next Pro Light Cond" w:hAnsi="Univers Next Pro Light Cond" w:cstheme="minorHAnsi"/>
        </w:rPr>
        <w:t>La copie de sauvegarde ne peut être ouverte que dans les cas prévus par la réglementation de la commande publique.</w:t>
      </w:r>
    </w:p>
    <w:p w14:paraId="47633107" w14:textId="77777777" w:rsidR="00D72936" w:rsidRPr="002B6C19" w:rsidRDefault="00D72936" w:rsidP="00D72936">
      <w:pPr>
        <w:jc w:val="both"/>
        <w:rPr>
          <w:rFonts w:ascii="Univers Next Pro Light Cond" w:hAnsi="Univers Next Pro Light Cond" w:cstheme="minorHAnsi"/>
          <w:b/>
          <w:highlight w:val="yellow"/>
          <w:u w:val="single"/>
        </w:rPr>
      </w:pPr>
    </w:p>
    <w:p w14:paraId="435CC79D" w14:textId="77777777" w:rsidR="00D72936" w:rsidRPr="002B6C19" w:rsidRDefault="00D72936" w:rsidP="00D72936">
      <w:pPr>
        <w:ind w:left="-426"/>
        <w:jc w:val="both"/>
        <w:rPr>
          <w:rFonts w:ascii="Univers Next Pro Light Cond" w:hAnsi="Univers Next Pro Light Cond" w:cstheme="minorHAnsi"/>
        </w:rPr>
      </w:pPr>
      <w:r w:rsidRPr="002B6C19">
        <w:rPr>
          <w:rFonts w:ascii="Univers Next Pro Light Cond" w:hAnsi="Univers Next Pro Light Cond" w:cstheme="minorHAnsi"/>
        </w:rPr>
        <w:t>Cette copie de sauvegarde doit être adressée exclusivement par courrier recommandé avec accusé réception à l'adresse suivante : Bpi, service juridique, 25, rue du Renard 75197 Paris Cedex 04.</w:t>
      </w:r>
    </w:p>
    <w:p w14:paraId="5962A55B" w14:textId="77777777" w:rsidR="00D72936" w:rsidRPr="002B6C19" w:rsidRDefault="00D72936" w:rsidP="00D72936">
      <w:pPr>
        <w:jc w:val="both"/>
        <w:rPr>
          <w:rFonts w:ascii="Univers Next Pro Light Cond" w:hAnsi="Univers Next Pro Light Cond" w:cstheme="minorHAnsi"/>
          <w:b/>
          <w:highlight w:val="yellow"/>
          <w:u w:val="single"/>
        </w:rPr>
      </w:pPr>
    </w:p>
    <w:p w14:paraId="05E7CCA2" w14:textId="6F1669DB" w:rsidR="00465DE5" w:rsidRPr="00230FB1" w:rsidRDefault="00465DE5" w:rsidP="00465DE5">
      <w:pPr>
        <w:ind w:left="-426"/>
        <w:jc w:val="both"/>
        <w:rPr>
          <w:rFonts w:ascii="Univers Next Pro Light Cond" w:hAnsi="Univers Next Pro Light Cond" w:cs="Arial"/>
          <w:b/>
          <w:sz w:val="22"/>
          <w:szCs w:val="22"/>
          <w:u w:val="single"/>
        </w:rPr>
      </w:pPr>
      <w:r w:rsidRPr="00230FB1">
        <w:rPr>
          <w:rFonts w:ascii="Univers Next Pro Light Cond" w:hAnsi="Univers Next Pro Light Cond" w:cs="Arial"/>
          <w:sz w:val="22"/>
          <w:szCs w:val="22"/>
        </w:rPr>
        <w:t xml:space="preserve"> </w:t>
      </w:r>
      <w:r w:rsidRPr="00230FB1">
        <w:rPr>
          <w:rFonts w:ascii="Univers Next Pro Light Cond" w:hAnsi="Univers Next Pro Light Cond" w:cs="Arial"/>
          <w:b/>
          <w:sz w:val="22"/>
          <w:szCs w:val="22"/>
          <w:u w:val="single"/>
        </w:rPr>
        <w:t>Antivirus</w:t>
      </w:r>
    </w:p>
    <w:p w14:paraId="28A211C2"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Les candidats doivent s'assurer que les fichiers transmis ne comportent pas de virus.</w:t>
      </w:r>
    </w:p>
    <w:p w14:paraId="6C900E13" w14:textId="77777777" w:rsidR="00465DE5" w:rsidRPr="00230FB1" w:rsidRDefault="00465DE5" w:rsidP="00465DE5">
      <w:pPr>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6D78DD7E"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50D62EDF" w14:textId="77777777" w:rsidR="00465DE5" w:rsidRPr="00230FB1" w:rsidRDefault="00465DE5" w:rsidP="00465DE5">
      <w:pPr>
        <w:keepLines/>
        <w:snapToGrid w:val="0"/>
        <w:ind w:left="-426"/>
        <w:jc w:val="both"/>
        <w:rPr>
          <w:rFonts w:ascii="Univers Next Pro Light Cond" w:hAnsi="Univers Next Pro Light Cond" w:cs="Arial"/>
          <w:b/>
          <w:bCs/>
          <w:sz w:val="22"/>
          <w:szCs w:val="22"/>
          <w:u w:val="single"/>
        </w:rPr>
      </w:pPr>
      <w:r w:rsidRPr="00230FB1">
        <w:rPr>
          <w:rFonts w:ascii="Univers Next Pro Light Cond" w:hAnsi="Univers Next Pro Light Cond" w:cs="Arial"/>
          <w:b/>
          <w:bCs/>
          <w:sz w:val="22"/>
          <w:szCs w:val="22"/>
          <w:u w:val="single"/>
        </w:rPr>
        <w:t>Date limite de remise des plis</w:t>
      </w:r>
    </w:p>
    <w:p w14:paraId="43D103D8" w14:textId="77777777" w:rsidR="00465DE5" w:rsidRPr="00230FB1" w:rsidRDefault="00465DE5" w:rsidP="00465DE5">
      <w:pPr>
        <w:keepLines/>
        <w:snapToGri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Le dépôt électronique doit obligatoirement être réalisé et terminé avant la date et l’heure limites indiquées dans le Règlement de la Consultation. </w:t>
      </w:r>
    </w:p>
    <w:p w14:paraId="448D3F59"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79C416EA" w14:textId="77777777" w:rsidR="00465DE5" w:rsidRPr="00230FB1" w:rsidRDefault="00465DE5" w:rsidP="00465DE5">
      <w:pPr>
        <w:keepLines/>
        <w:widowControl w:val="0"/>
        <w:snapToGri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Il est rappelé que la durée d’acheminement de la soumission électronique est fonction du débit de l’accès Internet du candidat et de la taille des documents à transmettre. Il est conseillé de procéder au dépôt électronique plusieurs heures avant la limite indiquée dans ce Règlement.</w:t>
      </w:r>
    </w:p>
    <w:p w14:paraId="72B00A30" w14:textId="77777777" w:rsidR="00465DE5" w:rsidRPr="00230FB1" w:rsidRDefault="00465DE5" w:rsidP="00465DE5">
      <w:pPr>
        <w:keepLines/>
        <w:snapToGrid w:val="0"/>
        <w:jc w:val="both"/>
        <w:rPr>
          <w:rFonts w:ascii="Univers Next Pro Light Cond" w:hAnsi="Univers Next Pro Light Cond" w:cs="Arial"/>
          <w:b/>
          <w:bCs/>
          <w:sz w:val="22"/>
          <w:szCs w:val="22"/>
        </w:rPr>
      </w:pPr>
    </w:p>
    <w:p w14:paraId="6683C4F4" w14:textId="77777777" w:rsidR="00465DE5" w:rsidRPr="00230FB1" w:rsidRDefault="00465DE5" w:rsidP="00465DE5">
      <w:pPr>
        <w:autoSpaceDE w:val="0"/>
        <w:autoSpaceDN w:val="0"/>
        <w:adjustRightInd w:val="0"/>
        <w:ind w:left="-426"/>
        <w:jc w:val="both"/>
        <w:rPr>
          <w:rFonts w:ascii="Univers Next Pro Light Cond" w:hAnsi="Univers Next Pro Light Cond" w:cs="Arial"/>
          <w:sz w:val="22"/>
          <w:szCs w:val="22"/>
        </w:rPr>
      </w:pPr>
      <w:r w:rsidRPr="00230FB1">
        <w:rPr>
          <w:rFonts w:ascii="Univers Next Pro Light Cond" w:hAnsi="Univers Next Pro Light Cond" w:cs="Arial"/>
          <w:sz w:val="22"/>
          <w:szCs w:val="22"/>
        </w:rPr>
        <w:t xml:space="preserve">Nous rappelons que l’usage de la plateforme Place implique un temps d’apprentissage inhérent à la prise en main de toute plateforme de dématérialisation. Les candidats sont donc invités à prévoir ce délai pour remettre leur candidature et leur offre sous forme dématérialisée. </w:t>
      </w:r>
    </w:p>
    <w:p w14:paraId="6827A5AC" w14:textId="77777777" w:rsidR="00465DE5" w:rsidRPr="00230FB1" w:rsidRDefault="00465DE5" w:rsidP="00465DE5">
      <w:pPr>
        <w:rPr>
          <w:rFonts w:ascii="Univers Next Pro Light Cond" w:hAnsi="Univers Next Pro Light Cond" w:cs="Arial"/>
          <w:sz w:val="22"/>
          <w:szCs w:val="22"/>
        </w:rPr>
      </w:pPr>
      <w:r w:rsidRPr="00230FB1">
        <w:rPr>
          <w:rFonts w:ascii="Univers Next Pro Light Cond" w:hAnsi="Univers Next Pro Light Cond" w:cs="Arial"/>
          <w:sz w:val="22"/>
          <w:szCs w:val="22"/>
        </w:rPr>
        <w:br w:type="page"/>
      </w:r>
    </w:p>
    <w:p w14:paraId="540B99F0" w14:textId="77777777" w:rsidR="00465DE5" w:rsidRPr="00230FB1" w:rsidRDefault="00465DE5" w:rsidP="00465DE5">
      <w:pPr>
        <w:autoSpaceDE w:val="0"/>
        <w:jc w:val="center"/>
        <w:rPr>
          <w:rFonts w:ascii="Univers Next Pro Light Cond" w:hAnsi="Univers Next Pro Light Cond" w:cs="Arial"/>
          <w:b/>
          <w:bCs/>
          <w:color w:val="000000"/>
          <w:sz w:val="22"/>
          <w:szCs w:val="22"/>
        </w:rPr>
      </w:pPr>
      <w:r w:rsidRPr="00230FB1">
        <w:rPr>
          <w:rFonts w:ascii="Univers Next Pro Light Cond" w:hAnsi="Univers Next Pro Light Cond" w:cs="Arial"/>
          <w:bCs/>
          <w:color w:val="000000"/>
          <w:sz w:val="22"/>
          <w:szCs w:val="22"/>
        </w:rPr>
        <w:lastRenderedPageBreak/>
        <w:t>Annexe n°2 au règlement de la consultation</w:t>
      </w:r>
    </w:p>
    <w:p w14:paraId="5C1D7FF3" w14:textId="77777777" w:rsidR="00465DE5" w:rsidRPr="00230FB1" w:rsidRDefault="00465DE5" w:rsidP="00465DE5">
      <w:pPr>
        <w:autoSpaceDE w:val="0"/>
        <w:jc w:val="center"/>
        <w:rPr>
          <w:rFonts w:ascii="Univers Next Pro Light Cond" w:hAnsi="Univers Next Pro Light Cond" w:cs="Arial"/>
          <w:bCs/>
          <w:color w:val="000000"/>
          <w:sz w:val="22"/>
          <w:szCs w:val="22"/>
        </w:rPr>
      </w:pPr>
    </w:p>
    <w:p w14:paraId="72C27F77" w14:textId="77777777" w:rsidR="00465DE5" w:rsidRPr="00230FB1" w:rsidRDefault="00465DE5" w:rsidP="00465DE5">
      <w:pPr>
        <w:autoSpaceDE w:val="0"/>
        <w:rPr>
          <w:rFonts w:ascii="Univers Next Pro Light Cond" w:hAnsi="Univers Next Pro Light Cond" w:cstheme="minorHAnsi"/>
          <w:b/>
          <w:bCs/>
          <w:color w:val="000000"/>
          <w:sz w:val="22"/>
          <w:szCs w:val="22"/>
        </w:rPr>
      </w:pPr>
    </w:p>
    <w:p w14:paraId="2AA0F18A" w14:textId="77777777" w:rsidR="00465DE5" w:rsidRPr="00230FB1" w:rsidRDefault="00465DE5" w:rsidP="00465DE5">
      <w:pPr>
        <w:spacing w:before="120" w:after="120"/>
        <w:jc w:val="center"/>
        <w:rPr>
          <w:rFonts w:ascii="Univers Next Pro Light Cond" w:hAnsi="Univers Next Pro Light Cond"/>
          <w:b/>
          <w:sz w:val="22"/>
          <w:szCs w:val="22"/>
        </w:rPr>
      </w:pPr>
      <w:r w:rsidRPr="00230FB1">
        <w:rPr>
          <w:rFonts w:ascii="Univers Next Pro Light Cond" w:hAnsi="Univers Next Pro Light Cond"/>
          <w:b/>
          <w:sz w:val="22"/>
          <w:szCs w:val="22"/>
        </w:rPr>
        <w:t>QUESTIONNAIRE ÉGALITÉ PROFESSIONNELLE &amp; DIVERSITÉ PROFESSIONNELLE</w:t>
      </w:r>
    </w:p>
    <w:p w14:paraId="7B5F17F7" w14:textId="77777777" w:rsidR="00465DE5" w:rsidRPr="00230FB1" w:rsidRDefault="00465DE5" w:rsidP="00465DE5">
      <w:pPr>
        <w:jc w:val="center"/>
        <w:rPr>
          <w:rFonts w:ascii="Univers Next Pro Light Cond" w:hAnsi="Univers Next Pro Light Cond"/>
          <w:b/>
          <w:sz w:val="22"/>
          <w:szCs w:val="22"/>
        </w:rPr>
      </w:pPr>
      <w:r w:rsidRPr="00230FB1">
        <w:rPr>
          <w:rFonts w:ascii="Univers Next Pro Light Cond" w:hAnsi="Univers Next Pro Light Cond"/>
          <w:b/>
          <w:sz w:val="22"/>
          <w:szCs w:val="22"/>
        </w:rPr>
        <w:t>Liste des questions posées au(x) futur(s) titulaire(s) du (ou des) march</w:t>
      </w:r>
      <w:r w:rsidRPr="00230FB1">
        <w:rPr>
          <w:rFonts w:ascii="Univers Next Pro Light Cond" w:hAnsi="Univers Next Pro Light Cond" w:cstheme="minorHAnsi"/>
          <w:b/>
          <w:sz w:val="22"/>
          <w:szCs w:val="22"/>
        </w:rPr>
        <w:t>é(s)</w:t>
      </w:r>
    </w:p>
    <w:p w14:paraId="0A2760F6" w14:textId="77777777" w:rsidR="00465DE5" w:rsidRPr="00230FB1" w:rsidRDefault="00465DE5" w:rsidP="00465DE5">
      <w:pPr>
        <w:rPr>
          <w:rFonts w:ascii="Univers Next Pro Light Cond" w:hAnsi="Univers Next Pro Light Cond" w:cs="Arial"/>
          <w:sz w:val="22"/>
          <w:szCs w:val="22"/>
        </w:rPr>
      </w:pPr>
    </w:p>
    <w:p w14:paraId="23BF6528" w14:textId="77777777" w:rsidR="00465DE5" w:rsidRPr="00230FB1" w:rsidRDefault="00465DE5" w:rsidP="00465DE5">
      <w:pPr>
        <w:rPr>
          <w:rFonts w:ascii="Univers Next Pro Light Cond" w:hAnsi="Univers Next Pro Light Cond" w:cs="Arial"/>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465DE5" w:rsidRPr="00230FB1" w14:paraId="73B31785" w14:textId="77777777" w:rsidTr="00162829">
        <w:trPr>
          <w:trHeight w:val="423"/>
        </w:trPr>
        <w:tc>
          <w:tcPr>
            <w:tcW w:w="10290" w:type="dxa"/>
            <w:gridSpan w:val="2"/>
            <w:tcBorders>
              <w:bottom w:val="single" w:sz="4" w:space="0" w:color="D9D9D9" w:themeColor="background1" w:themeShade="D9"/>
            </w:tcBorders>
            <w:shd w:val="clear" w:color="auto" w:fill="002060"/>
            <w:vAlign w:val="center"/>
          </w:tcPr>
          <w:p w14:paraId="00987452" w14:textId="77777777" w:rsidR="00465DE5" w:rsidRPr="00230FB1" w:rsidRDefault="00465DE5" w:rsidP="00162829">
            <w:pPr>
              <w:rPr>
                <w:rFonts w:ascii="Univers Next Pro Light Cond" w:hAnsi="Univers Next Pro Light Cond" w:cstheme="minorHAnsi"/>
                <w:b/>
                <w:color w:val="FFFFFF" w:themeColor="background1"/>
              </w:rPr>
            </w:pPr>
            <w:r w:rsidRPr="00230FB1">
              <w:rPr>
                <w:rFonts w:ascii="Univers Next Pro Light Cond" w:hAnsi="Univers Next Pro Light Cond" w:cstheme="minorHAnsi"/>
                <w:b/>
                <w:caps/>
                <w:color w:val="FFFFFF" w:themeColor="background1"/>
              </w:rPr>
              <w:t>PR</w:t>
            </w:r>
            <w:r w:rsidRPr="00230FB1">
              <w:rPr>
                <w:rFonts w:ascii="Univers Next Pro Light Cond" w:hAnsi="Univers Next Pro Light Cond" w:cstheme="minorHAnsi"/>
                <w:b/>
                <w:color w:val="FFFFFF" w:themeColor="background1"/>
              </w:rPr>
              <w:t>É</w:t>
            </w:r>
            <w:r w:rsidRPr="00230FB1">
              <w:rPr>
                <w:rFonts w:ascii="Univers Next Pro Light Cond" w:hAnsi="Univers Next Pro Light Cond" w:cstheme="minorHAnsi"/>
                <w:b/>
                <w:caps/>
                <w:color w:val="FFFFFF" w:themeColor="background1"/>
              </w:rPr>
              <w:t>SENTATION DU FOURNISSEUR</w:t>
            </w:r>
          </w:p>
        </w:tc>
      </w:tr>
      <w:tr w:rsidR="00465DE5" w:rsidRPr="00230FB1" w14:paraId="7AAFF3A6"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89A5030"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Nom de l’entreprise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032505" w14:textId="77777777" w:rsidR="00465DE5" w:rsidRPr="00230FB1" w:rsidRDefault="00465DE5" w:rsidP="00162829">
            <w:pPr>
              <w:rPr>
                <w:rFonts w:ascii="Univers Next Pro Light Cond" w:hAnsi="Univers Next Pro Light Cond"/>
                <w:bCs/>
              </w:rPr>
            </w:pPr>
          </w:p>
        </w:tc>
      </w:tr>
      <w:tr w:rsidR="00465DE5" w:rsidRPr="00230FB1" w14:paraId="77E76280"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B232868"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 xml:space="preserve">Site internet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ED1F66C" w14:textId="77777777" w:rsidR="00465DE5" w:rsidRPr="00230FB1" w:rsidRDefault="00465DE5" w:rsidP="00162829">
            <w:pPr>
              <w:rPr>
                <w:rFonts w:ascii="Univers Next Pro Light Cond" w:hAnsi="Univers Next Pro Light Cond"/>
                <w:bCs/>
              </w:rPr>
            </w:pPr>
          </w:p>
        </w:tc>
      </w:tr>
      <w:tr w:rsidR="00465DE5" w:rsidRPr="00230FB1" w14:paraId="05B5DA7B"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BABD78"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SIRET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1034689" w14:textId="77777777" w:rsidR="00465DE5" w:rsidRPr="00230FB1" w:rsidRDefault="00465DE5" w:rsidP="00162829">
            <w:pPr>
              <w:rPr>
                <w:rFonts w:ascii="Univers Next Pro Light Cond" w:hAnsi="Univers Next Pro Light Cond"/>
              </w:rPr>
            </w:pPr>
          </w:p>
        </w:tc>
      </w:tr>
      <w:tr w:rsidR="00465DE5" w:rsidRPr="00230FB1" w14:paraId="072A937C"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C8B4999"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Code NAF / APE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932CCC" w14:textId="77777777" w:rsidR="00465DE5" w:rsidRPr="00230FB1" w:rsidRDefault="00465DE5" w:rsidP="00162829">
            <w:pPr>
              <w:rPr>
                <w:rFonts w:ascii="Univers Next Pro Light Cond" w:hAnsi="Univers Next Pro Light Cond"/>
                <w:bCs/>
              </w:rPr>
            </w:pPr>
          </w:p>
        </w:tc>
      </w:tr>
      <w:tr w:rsidR="00465DE5" w:rsidRPr="00230FB1" w14:paraId="28B22128"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768BBD1"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Année de création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F9E424" w14:textId="77777777" w:rsidR="00465DE5" w:rsidRPr="00230FB1" w:rsidRDefault="00465DE5" w:rsidP="00162829">
            <w:pPr>
              <w:rPr>
                <w:rFonts w:ascii="Univers Next Pro Light Cond" w:hAnsi="Univers Next Pro Light Cond"/>
                <w:bCs/>
              </w:rPr>
            </w:pPr>
          </w:p>
        </w:tc>
      </w:tr>
      <w:tr w:rsidR="00465DE5" w:rsidRPr="00230FB1" w14:paraId="4EC3B8B7"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4AEBA78"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Effectif total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347D9C" w14:textId="77777777" w:rsidR="00465DE5" w:rsidRPr="00230FB1" w:rsidRDefault="00465DE5" w:rsidP="00162829">
            <w:pPr>
              <w:rPr>
                <w:rFonts w:ascii="Univers Next Pro Light Cond" w:hAnsi="Univers Next Pro Light Cond"/>
                <w:bCs/>
              </w:rPr>
            </w:pPr>
          </w:p>
        </w:tc>
      </w:tr>
      <w:tr w:rsidR="00465DE5" w:rsidRPr="00230FB1" w14:paraId="46136E8B"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59225AA"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Type d’entreprise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BBB4CA" w14:textId="77777777" w:rsidR="00465DE5" w:rsidRPr="00230FB1" w:rsidRDefault="00465DE5" w:rsidP="00162829">
            <w:pPr>
              <w:rPr>
                <w:rFonts w:ascii="Univers Next Pro Light Cond" w:hAnsi="Univers Next Pro Light Cond"/>
                <w:bCs/>
              </w:rPr>
            </w:pPr>
          </w:p>
        </w:tc>
      </w:tr>
      <w:tr w:rsidR="00465DE5" w:rsidRPr="00230FB1" w14:paraId="38C7DBD3"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849712"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Adresse du siège social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3A47FCE" w14:textId="77777777" w:rsidR="00465DE5" w:rsidRPr="00230FB1" w:rsidRDefault="00465DE5" w:rsidP="00162829">
            <w:pPr>
              <w:spacing w:before="120"/>
              <w:rPr>
                <w:rFonts w:ascii="Univers Next Pro Light Cond" w:hAnsi="Univers Next Pro Light Cond"/>
                <w:bCs/>
              </w:rPr>
            </w:pPr>
          </w:p>
        </w:tc>
      </w:tr>
      <w:tr w:rsidR="00465DE5" w:rsidRPr="00230FB1" w14:paraId="47E34E62" w14:textId="77777777" w:rsidTr="00162829">
        <w:trPr>
          <w:trHeight w:val="340"/>
        </w:trPr>
        <w:tc>
          <w:tcPr>
            <w:tcW w:w="3828" w:type="dxa"/>
            <w:tcBorders>
              <w:top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6490D42"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Contact unique (nom et mail)</w:t>
            </w:r>
          </w:p>
        </w:tc>
        <w:tc>
          <w:tcPr>
            <w:tcW w:w="6462" w:type="dxa"/>
            <w:tcBorders>
              <w:top w:val="single" w:sz="4" w:space="0" w:color="D9D9D9" w:themeColor="background1" w:themeShade="D9"/>
              <w:left w:val="single" w:sz="4" w:space="0" w:color="D9D9D9" w:themeColor="background1" w:themeShade="D9"/>
            </w:tcBorders>
            <w:shd w:val="clear" w:color="auto" w:fill="auto"/>
            <w:vAlign w:val="center"/>
          </w:tcPr>
          <w:p w14:paraId="1B8E947D" w14:textId="77777777" w:rsidR="00465DE5" w:rsidRPr="00230FB1" w:rsidRDefault="00465DE5" w:rsidP="00162829">
            <w:pPr>
              <w:rPr>
                <w:rFonts w:ascii="Univers Next Pro Light Cond" w:hAnsi="Univers Next Pro Light Cond"/>
                <w:bCs/>
              </w:rPr>
            </w:pPr>
          </w:p>
        </w:tc>
      </w:tr>
    </w:tbl>
    <w:p w14:paraId="7642F0AC" w14:textId="77777777" w:rsidR="00465DE5" w:rsidRPr="00230FB1" w:rsidRDefault="00465DE5" w:rsidP="00465DE5">
      <w:pPr>
        <w:rPr>
          <w:rFonts w:ascii="Univers Next Pro Light Cond" w:hAnsi="Univers Next Pro Light Cond" w:cs="Arial"/>
          <w:sz w:val="22"/>
          <w:szCs w:val="22"/>
        </w:rPr>
      </w:pPr>
    </w:p>
    <w:p w14:paraId="0117E5FB" w14:textId="77777777" w:rsidR="00465DE5" w:rsidRPr="00230FB1" w:rsidRDefault="00465DE5" w:rsidP="00465DE5">
      <w:pPr>
        <w:rPr>
          <w:rFonts w:ascii="Univers Next Pro Light Cond" w:hAnsi="Univers Next Pro Light Cond" w:cs="Arial"/>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465DE5" w:rsidRPr="00230FB1" w14:paraId="50BEEF72" w14:textId="77777777" w:rsidTr="00162829">
        <w:trPr>
          <w:trHeight w:val="425"/>
        </w:trPr>
        <w:tc>
          <w:tcPr>
            <w:tcW w:w="10290" w:type="dxa"/>
            <w:gridSpan w:val="2"/>
            <w:tcBorders>
              <w:bottom w:val="single" w:sz="4" w:space="0" w:color="D9D9D9" w:themeColor="background1" w:themeShade="D9"/>
            </w:tcBorders>
            <w:shd w:val="clear" w:color="auto" w:fill="002060"/>
            <w:vAlign w:val="center"/>
          </w:tcPr>
          <w:p w14:paraId="0CDE8C74" w14:textId="77777777" w:rsidR="00465DE5" w:rsidRPr="00230FB1" w:rsidRDefault="00465DE5" w:rsidP="00162829">
            <w:pPr>
              <w:rPr>
                <w:rFonts w:ascii="Univers Next Pro Light Cond" w:hAnsi="Univers Next Pro Light Cond" w:cstheme="minorHAnsi"/>
                <w:b/>
                <w:color w:val="FFFFFF" w:themeColor="background1"/>
              </w:rPr>
            </w:pPr>
            <w:r w:rsidRPr="00230FB1">
              <w:rPr>
                <w:rFonts w:ascii="Univers Next Pro Light Cond" w:hAnsi="Univers Next Pro Light Cond" w:cstheme="minorHAnsi"/>
                <w:b/>
                <w:caps/>
                <w:color w:val="FFFFFF" w:themeColor="background1"/>
                <w:shd w:val="clear" w:color="auto" w:fill="002060"/>
              </w:rPr>
              <w:t>R</w:t>
            </w:r>
            <w:r w:rsidRPr="00230FB1">
              <w:rPr>
                <w:rFonts w:ascii="Univers Next Pro Light Cond" w:hAnsi="Univers Next Pro Light Cond" w:cstheme="minorHAnsi"/>
                <w:b/>
                <w:color w:val="FFFFFF" w:themeColor="background1"/>
                <w:shd w:val="clear" w:color="auto" w:fill="002060"/>
              </w:rPr>
              <w:t>É</w:t>
            </w:r>
            <w:r w:rsidRPr="00230FB1">
              <w:rPr>
                <w:rFonts w:ascii="Univers Next Pro Light Cond" w:hAnsi="Univers Next Pro Light Cond" w:cstheme="minorHAnsi"/>
                <w:b/>
                <w:caps/>
                <w:color w:val="FFFFFF" w:themeColor="background1"/>
                <w:shd w:val="clear" w:color="auto" w:fill="002060"/>
              </w:rPr>
              <w:t>F</w:t>
            </w:r>
            <w:r w:rsidRPr="00230FB1">
              <w:rPr>
                <w:rFonts w:ascii="Univers Next Pro Light Cond" w:hAnsi="Univers Next Pro Light Cond" w:cstheme="minorHAnsi"/>
                <w:b/>
                <w:color w:val="FFFFFF" w:themeColor="background1"/>
                <w:shd w:val="clear" w:color="auto" w:fill="002060"/>
              </w:rPr>
              <w:t>É</w:t>
            </w:r>
            <w:r w:rsidRPr="00230FB1">
              <w:rPr>
                <w:rFonts w:ascii="Univers Next Pro Light Cond" w:hAnsi="Univers Next Pro Light Cond" w:cstheme="minorHAnsi"/>
                <w:b/>
                <w:caps/>
                <w:color w:val="FFFFFF" w:themeColor="background1"/>
                <w:shd w:val="clear" w:color="auto" w:fill="002060"/>
              </w:rPr>
              <w:t>RENCES</w:t>
            </w:r>
            <w:r w:rsidRPr="00230FB1">
              <w:rPr>
                <w:rFonts w:ascii="Univers Next Pro Light Cond" w:hAnsi="Univers Next Pro Light Cond" w:cstheme="minorHAnsi"/>
                <w:b/>
                <w:caps/>
                <w:color w:val="FFFFFF" w:themeColor="background1"/>
              </w:rPr>
              <w:t xml:space="preserve"> DE LA CONSULTATION</w:t>
            </w:r>
          </w:p>
        </w:tc>
      </w:tr>
      <w:tr w:rsidR="00465DE5" w:rsidRPr="00230FB1" w14:paraId="637A3BF5"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7F4BB52"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t>Type de structure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C3254A" w14:textId="77777777" w:rsidR="00465DE5" w:rsidRPr="00230FB1" w:rsidRDefault="00465DE5" w:rsidP="00162829">
            <w:pPr>
              <w:rPr>
                <w:rFonts w:ascii="Univers Next Pro Light Cond" w:hAnsi="Univers Next Pro Light Cond" w:cstheme="minorHAnsi"/>
                <w:bCs/>
              </w:rPr>
            </w:pPr>
          </w:p>
        </w:tc>
      </w:tr>
      <w:tr w:rsidR="00465DE5" w:rsidRPr="00230FB1" w14:paraId="1D26C606"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5B090F"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t>Nom du pouvoir adjudicateur</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677633C" w14:textId="77777777" w:rsidR="00465DE5" w:rsidRPr="00230FB1" w:rsidRDefault="00465DE5" w:rsidP="00162829">
            <w:pPr>
              <w:rPr>
                <w:rFonts w:ascii="Univers Next Pro Light Cond" w:hAnsi="Univers Next Pro Light Cond" w:cstheme="minorHAnsi"/>
                <w:bCs/>
              </w:rPr>
            </w:pPr>
          </w:p>
        </w:tc>
      </w:tr>
      <w:tr w:rsidR="00465DE5" w:rsidRPr="00230FB1" w14:paraId="326F959E"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8783C2"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t>N° de référence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0D6906E" w14:textId="77777777" w:rsidR="00465DE5" w:rsidRPr="00230FB1" w:rsidRDefault="00465DE5" w:rsidP="00162829">
            <w:pPr>
              <w:rPr>
                <w:rFonts w:ascii="Univers Next Pro Light Cond" w:hAnsi="Univers Next Pro Light Cond" w:cstheme="minorHAnsi"/>
              </w:rPr>
            </w:pPr>
          </w:p>
        </w:tc>
      </w:tr>
      <w:tr w:rsidR="00465DE5" w:rsidRPr="00230FB1" w14:paraId="0776F4E3" w14:textId="77777777" w:rsidTr="00162829">
        <w:trPr>
          <w:trHeight w:val="536"/>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DCB9713"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t>CPV principal de la consultation (indiqué dans le règlement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66FBB74" w14:textId="77777777" w:rsidR="00465DE5" w:rsidRPr="00230FB1" w:rsidRDefault="00465DE5" w:rsidP="00162829">
            <w:pPr>
              <w:rPr>
                <w:rFonts w:ascii="Univers Next Pro Light Cond" w:hAnsi="Univers Next Pro Light Cond" w:cstheme="minorHAnsi"/>
                <w:bCs/>
              </w:rPr>
            </w:pPr>
          </w:p>
        </w:tc>
      </w:tr>
    </w:tbl>
    <w:p w14:paraId="799D4E3A" w14:textId="77777777" w:rsidR="00465DE5" w:rsidRPr="00230FB1" w:rsidRDefault="00465DE5" w:rsidP="00465DE5">
      <w:pPr>
        <w:jc w:val="center"/>
        <w:rPr>
          <w:rFonts w:ascii="Univers Next Pro Light Cond" w:hAnsi="Univers Next Pro Light Cond" w:cstheme="minorHAnsi"/>
          <w:sz w:val="22"/>
          <w:szCs w:val="22"/>
        </w:rPr>
      </w:pPr>
    </w:p>
    <w:p w14:paraId="22CEF5E4" w14:textId="77777777" w:rsidR="00465DE5" w:rsidRPr="00230FB1" w:rsidRDefault="00465DE5" w:rsidP="00465DE5">
      <w:pPr>
        <w:rPr>
          <w:rFonts w:ascii="Univers Next Pro Light Cond" w:hAnsi="Univers Next Pro Light Cond" w:cstheme="minorHAnsi"/>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465DE5" w:rsidRPr="00230FB1" w14:paraId="5E2CDA12" w14:textId="77777777" w:rsidTr="00162829">
        <w:trPr>
          <w:trHeight w:val="425"/>
        </w:trPr>
        <w:tc>
          <w:tcPr>
            <w:tcW w:w="10290" w:type="dxa"/>
            <w:gridSpan w:val="2"/>
            <w:tcBorders>
              <w:bottom w:val="single" w:sz="4" w:space="0" w:color="D9D9D9" w:themeColor="background1" w:themeShade="D9"/>
            </w:tcBorders>
            <w:shd w:val="clear" w:color="auto" w:fill="002060"/>
            <w:vAlign w:val="center"/>
          </w:tcPr>
          <w:p w14:paraId="78BBF82D" w14:textId="77777777" w:rsidR="00465DE5" w:rsidRPr="00230FB1" w:rsidRDefault="00465DE5" w:rsidP="00162829">
            <w:pPr>
              <w:rPr>
                <w:rFonts w:ascii="Univers Next Pro Light Cond" w:hAnsi="Univers Next Pro Light Cond" w:cstheme="minorHAnsi"/>
                <w:b/>
                <w:color w:val="FFFFFF" w:themeColor="background1"/>
              </w:rPr>
            </w:pPr>
            <w:r w:rsidRPr="00230FB1">
              <w:rPr>
                <w:rFonts w:ascii="Univers Next Pro Light Cond" w:hAnsi="Univers Next Pro Light Cond" w:cstheme="minorHAnsi"/>
                <w:b/>
                <w:caps/>
                <w:color w:val="FFFFFF" w:themeColor="background1"/>
              </w:rPr>
              <w:t>PROMOTION DE L’</w:t>
            </w:r>
            <w:r w:rsidRPr="00230FB1">
              <w:rPr>
                <w:rFonts w:ascii="Univers Next Pro Light Cond" w:hAnsi="Univers Next Pro Light Cond" w:cstheme="minorHAnsi"/>
                <w:b/>
                <w:color w:val="FFFFFF" w:themeColor="background1"/>
              </w:rPr>
              <w:t>É</w:t>
            </w:r>
            <w:r w:rsidRPr="00230FB1">
              <w:rPr>
                <w:rFonts w:ascii="Univers Next Pro Light Cond" w:hAnsi="Univers Next Pro Light Cond" w:cstheme="minorHAnsi"/>
                <w:b/>
                <w:caps/>
                <w:color w:val="FFFFFF" w:themeColor="background1"/>
              </w:rPr>
              <w:t>GALITE ENTRE LES FEMMES ET LES HOMMES</w:t>
            </w:r>
          </w:p>
        </w:tc>
      </w:tr>
      <w:tr w:rsidR="00465DE5" w:rsidRPr="00230FB1" w14:paraId="74954B2E"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9B6CAF6" w14:textId="77777777" w:rsidR="00465DE5" w:rsidRPr="00230FB1" w:rsidRDefault="00465DE5" w:rsidP="00162829">
            <w:pPr>
              <w:rPr>
                <w:rFonts w:ascii="Univers Next Pro Light Cond" w:hAnsi="Univers Next Pro Light Cond" w:cstheme="minorHAnsi"/>
                <w:b/>
                <w:bCs/>
              </w:rPr>
            </w:pPr>
            <w:r w:rsidRPr="00230FB1">
              <w:rPr>
                <w:rFonts w:ascii="Univers Next Pro Light Cond" w:hAnsi="Univers Next Pro Light Cond" w:cstheme="minorHAnsi"/>
                <w:b/>
                <w:caps/>
              </w:rPr>
              <w:t>personnel AFFECT</w:t>
            </w:r>
            <w:r w:rsidRPr="00230FB1">
              <w:rPr>
                <w:rFonts w:ascii="Univers Next Pro Light Cond" w:hAnsi="Univers Next Pro Light Cond" w:cstheme="minorHAnsi"/>
                <w:b/>
              </w:rPr>
              <w:t>É A LA RÉALISATION DU MARCHÉ</w:t>
            </w:r>
          </w:p>
        </w:tc>
      </w:tr>
      <w:tr w:rsidR="00465DE5" w:rsidRPr="00230FB1" w14:paraId="4FDBCC8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E7221D1"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t>Nombre total de personnels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881D61"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4DE492A0"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E426362"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EB889C"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5561552C"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4D9E8AE"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6C02BE9" w14:textId="77777777" w:rsidR="00465DE5" w:rsidRPr="00230FB1" w:rsidRDefault="00465DE5" w:rsidP="00162829">
            <w:pPr>
              <w:jc w:val="center"/>
              <w:rPr>
                <w:rFonts w:ascii="Univers Next Pro Light Cond" w:hAnsi="Univers Next Pro Light Cond" w:cstheme="minorHAnsi"/>
              </w:rPr>
            </w:pPr>
          </w:p>
        </w:tc>
      </w:tr>
      <w:tr w:rsidR="00465DE5" w:rsidRPr="00230FB1" w14:paraId="24B9341E"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20D566C"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5F5CBB74"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011364B" w14:textId="77777777" w:rsidR="00465DE5" w:rsidRPr="00230FB1" w:rsidRDefault="00465DE5" w:rsidP="00162829">
            <w:pPr>
              <w:rPr>
                <w:rFonts w:ascii="Univers Next Pro Light Cond" w:hAnsi="Univers Next Pro Light Cond" w:cstheme="minorHAnsi"/>
                <w:b/>
                <w:bCs/>
              </w:rPr>
            </w:pPr>
            <w:r w:rsidRPr="00230FB1">
              <w:rPr>
                <w:rFonts w:ascii="Univers Next Pro Light Cond" w:hAnsi="Univers Next Pro Light Cond" w:cstheme="minorHAnsi"/>
                <w:b/>
                <w:caps/>
              </w:rPr>
              <w:t>ENCADRANTS AFFECT</w:t>
            </w:r>
            <w:r w:rsidRPr="00230FB1">
              <w:rPr>
                <w:rFonts w:ascii="Univers Next Pro Light Cond" w:hAnsi="Univers Next Pro Light Cond" w:cstheme="minorHAnsi"/>
                <w:b/>
              </w:rPr>
              <w:t>ÉS A LA RÉALISATION DU MARCHÉ</w:t>
            </w:r>
          </w:p>
        </w:tc>
      </w:tr>
      <w:tr w:rsidR="00465DE5" w:rsidRPr="00230FB1" w14:paraId="01EE9645" w14:textId="77777777" w:rsidTr="00162829">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9033AD" w14:textId="77777777" w:rsidR="00465DE5" w:rsidRPr="00230FB1" w:rsidRDefault="00465DE5" w:rsidP="00162829">
            <w:pPr>
              <w:rPr>
                <w:rFonts w:ascii="Univers Next Pro Light Cond" w:hAnsi="Univers Next Pro Light Cond" w:cstheme="minorHAnsi"/>
                <w:b/>
              </w:rPr>
            </w:pPr>
            <w:r w:rsidRPr="00230FB1">
              <w:rPr>
                <w:rFonts w:ascii="Univers Next Pro Light Cond" w:hAnsi="Univers Next Pro Light Cond" w:cstheme="minorHAnsi"/>
              </w:rPr>
              <w:t>Nombre total d’encadrants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1B21DA"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49547B87" w14:textId="77777777" w:rsidTr="00162829">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078206" w14:textId="77777777" w:rsidR="00465DE5" w:rsidRPr="00230FB1" w:rsidRDefault="00465DE5" w:rsidP="00162829">
            <w:pPr>
              <w:rPr>
                <w:rFonts w:ascii="Univers Next Pro Light Cond" w:hAnsi="Univers Next Pro Light Cond" w:cstheme="minorHAnsi"/>
                <w:b/>
              </w:rPr>
            </w:pPr>
            <w:r w:rsidRPr="00230FB1">
              <w:rPr>
                <w:rFonts w:ascii="Univers Next Pro Light Cond" w:hAnsi="Univers Next Pro Light Cond" w:cstheme="minorHAnsi"/>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013F96B"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131F4CF9" w14:textId="77777777" w:rsidTr="00162829">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913B50C" w14:textId="77777777" w:rsidR="00465DE5" w:rsidRPr="00230FB1" w:rsidRDefault="00465DE5" w:rsidP="00162829">
            <w:pPr>
              <w:rPr>
                <w:rFonts w:ascii="Univers Next Pro Light Cond" w:hAnsi="Univers Next Pro Light Cond" w:cstheme="minorHAnsi"/>
                <w:b/>
              </w:rPr>
            </w:pPr>
            <w:r w:rsidRPr="00230FB1">
              <w:rPr>
                <w:rFonts w:ascii="Univers Next Pro Light Cond" w:hAnsi="Univers Next Pro Light Cond" w:cstheme="minorHAnsi"/>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4156062"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3A209525"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2D896DE"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08462ABD"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F0685C2" w14:textId="77777777" w:rsidR="00465DE5" w:rsidRPr="00230FB1" w:rsidRDefault="00465DE5" w:rsidP="00162829">
            <w:pPr>
              <w:rPr>
                <w:rFonts w:ascii="Univers Next Pro Light Cond" w:hAnsi="Univers Next Pro Light Cond" w:cstheme="minorHAnsi"/>
                <w:b/>
                <w:bCs/>
              </w:rPr>
            </w:pPr>
            <w:r w:rsidRPr="00230FB1">
              <w:rPr>
                <w:rFonts w:ascii="Univers Next Pro Light Cond" w:hAnsi="Univers Next Pro Light Cond" w:cstheme="minorHAnsi"/>
                <w:b/>
                <w:caps/>
              </w:rPr>
              <w:t>Sensibilisation du personnel AFFECT</w:t>
            </w:r>
            <w:r w:rsidRPr="00230FB1">
              <w:rPr>
                <w:rFonts w:ascii="Univers Next Pro Light Cond" w:hAnsi="Univers Next Pro Light Cond" w:cstheme="minorHAnsi"/>
                <w:b/>
              </w:rPr>
              <w:t>ÉS A LA RÉALISATION DU MARCHÉ</w:t>
            </w:r>
          </w:p>
        </w:tc>
      </w:tr>
      <w:tr w:rsidR="00465DE5" w:rsidRPr="00230FB1" w14:paraId="034903E6" w14:textId="77777777" w:rsidTr="00162829">
        <w:trPr>
          <w:trHeight w:val="574"/>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E23E2D" w14:textId="77777777" w:rsidR="00465DE5" w:rsidRPr="00230FB1" w:rsidRDefault="00465DE5" w:rsidP="00162829">
            <w:pPr>
              <w:rPr>
                <w:rFonts w:ascii="Univers Next Pro Light Cond" w:hAnsi="Univers Next Pro Light Cond" w:cstheme="minorHAnsi"/>
              </w:rPr>
            </w:pPr>
            <w:r w:rsidRPr="00230FB1">
              <w:rPr>
                <w:rFonts w:ascii="Univers Next Pro Light Cond" w:hAnsi="Univers Next Pro Light Cond" w:cstheme="minorHAnsi"/>
              </w:rPr>
              <w:lastRenderedPageBreak/>
              <w:t xml:space="preserve">Nombre de personnes qui bénéficieront d’une formation de sensibilisation sur les stéréotypes, les préjugés et les comportements sexistes au travail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077E997" w14:textId="77777777" w:rsidR="00465DE5" w:rsidRPr="00230FB1" w:rsidRDefault="00465DE5" w:rsidP="00162829">
            <w:pPr>
              <w:jc w:val="center"/>
              <w:rPr>
                <w:rFonts w:ascii="Univers Next Pro Light Cond" w:hAnsi="Univers Next Pro Light Cond" w:cstheme="minorHAnsi"/>
                <w:b/>
                <w:bCs/>
              </w:rPr>
            </w:pPr>
          </w:p>
        </w:tc>
      </w:tr>
      <w:tr w:rsidR="00465DE5" w:rsidRPr="00230FB1" w14:paraId="36676433"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3275151"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rPr>
              <w:br w:type="page"/>
            </w:r>
            <w:r w:rsidRPr="00230FB1">
              <w:rPr>
                <w:rFonts w:ascii="Univers Next Pro Light Cond" w:hAnsi="Univers Next Pro Light Cond" w:cstheme="minorHAnsi"/>
                <w:b/>
              </w:rPr>
              <w:t>R</w:t>
            </w:r>
            <w:r w:rsidRPr="00230FB1">
              <w:rPr>
                <w:rFonts w:ascii="Univers Next Pro Light Cond" w:hAnsi="Univers Next Pro Light Cond" w:cstheme="minorHAnsi"/>
              </w:rPr>
              <w:t>É</w:t>
            </w:r>
            <w:r w:rsidRPr="00230FB1">
              <w:rPr>
                <w:rFonts w:ascii="Univers Next Pro Light Cond" w:hAnsi="Univers Next Pro Light Cond" w:cstheme="minorHAnsi"/>
                <w:b/>
              </w:rPr>
              <w:t>MUN</w:t>
            </w:r>
            <w:r w:rsidRPr="00230FB1">
              <w:rPr>
                <w:rFonts w:ascii="Univers Next Pro Light Cond" w:hAnsi="Univers Next Pro Light Cond" w:cstheme="minorHAnsi"/>
              </w:rPr>
              <w:t>É</w:t>
            </w:r>
            <w:r w:rsidRPr="00230FB1">
              <w:rPr>
                <w:rFonts w:ascii="Univers Next Pro Light Cond" w:hAnsi="Univers Next Pro Light Cond" w:cstheme="minorHAnsi"/>
                <w:b/>
              </w:rPr>
              <w:t xml:space="preserve">RATION </w:t>
            </w:r>
          </w:p>
        </w:tc>
      </w:tr>
      <w:tr w:rsidR="00465DE5" w:rsidRPr="00230FB1" w14:paraId="1A2399A2"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7BC5DB" w14:textId="77777777" w:rsidR="00465DE5" w:rsidRPr="00230FB1" w:rsidRDefault="00465DE5" w:rsidP="00162829">
            <w:pPr>
              <w:widowControl w:val="0"/>
              <w:spacing w:before="60"/>
              <w:textAlignment w:val="center"/>
              <w:rPr>
                <w:rFonts w:ascii="Univers Next Pro Light Cond" w:hAnsi="Univers Next Pro Light Cond" w:cstheme="minorHAnsi"/>
              </w:rPr>
            </w:pPr>
            <w:r w:rsidRPr="00230FB1">
              <w:rPr>
                <w:rFonts w:ascii="Univers Next Pro Light Cond" w:hAnsi="Univers Next Pro Light Cond" w:cstheme="minorHAnsi"/>
              </w:rPr>
              <w:t xml:space="preserve">Ecarts moyens de rémunération existant entre les femmes et les hommes pour les personnels </w:t>
            </w:r>
            <w:r w:rsidRPr="00230FB1">
              <w:rPr>
                <w:rFonts w:ascii="Univers Next Pro Light Cond" w:hAnsi="Univers Next Pro Light Cond"/>
              </w:rPr>
              <w:t>affectés</w:t>
            </w:r>
            <w:r w:rsidRPr="00230FB1">
              <w:rPr>
                <w:rFonts w:ascii="Univers Next Pro Light Cond" w:hAnsi="Univers Next Pro Light Cond" w:cstheme="minorHAnsi"/>
              </w:rPr>
              <w:t xml:space="preserve"> à la réalisation de la prestation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262276B"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bCs/>
              </w:rPr>
              <w:t xml:space="preserve">Menu déroulant à choix unique : </w:t>
            </w:r>
          </w:p>
          <w:p w14:paraId="2A8F0AF0"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Aucun écart </w:t>
            </w:r>
          </w:p>
          <w:p w14:paraId="4CA37593"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Ecart en faveur des femmes </w:t>
            </w:r>
          </w:p>
          <w:p w14:paraId="35E260D2"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Ecart en faveur des hommes</w:t>
            </w:r>
          </w:p>
          <w:p w14:paraId="48A918A7"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Non applicable (absence de femmes ou d’hommes)</w:t>
            </w:r>
          </w:p>
        </w:tc>
      </w:tr>
      <w:tr w:rsidR="00465DE5" w:rsidRPr="00230FB1" w14:paraId="24A3792F"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C9A2F5" w14:textId="77777777" w:rsidR="00465DE5" w:rsidRPr="00230FB1" w:rsidRDefault="00465DE5" w:rsidP="00162829">
            <w:pPr>
              <w:pStyle w:val="Commentaire"/>
              <w:rPr>
                <w:rFonts w:ascii="Univers Next Pro Light Cond" w:hAnsi="Univers Next Pro Light Cond"/>
                <w:sz w:val="22"/>
                <w:szCs w:val="22"/>
              </w:rPr>
            </w:pPr>
            <w:r w:rsidRPr="00230FB1">
              <w:rPr>
                <w:rFonts w:ascii="Univers Next Pro Light Cond" w:hAnsi="Univers Next Pro Light Cond"/>
                <w:sz w:val="22"/>
                <w:szCs w:val="22"/>
              </w:rPr>
              <w:t xml:space="preserve">Si écart il y a, quelle est la moyenne de l’écart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C7D794D" w14:textId="77777777" w:rsidR="00465DE5" w:rsidRPr="00230FB1" w:rsidRDefault="00465DE5" w:rsidP="00162829">
            <w:pPr>
              <w:jc w:val="center"/>
              <w:rPr>
                <w:rFonts w:ascii="Univers Next Pro Light Cond" w:hAnsi="Univers Next Pro Light Cond"/>
                <w:b/>
                <w:bCs/>
              </w:rPr>
            </w:pPr>
          </w:p>
        </w:tc>
      </w:tr>
      <w:tr w:rsidR="00465DE5" w:rsidRPr="00230FB1" w14:paraId="1D3E3927"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6CBD71"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en euros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AC68D3" w14:textId="77777777" w:rsidR="00465DE5" w:rsidRPr="00230FB1" w:rsidRDefault="00465DE5" w:rsidP="00162829">
            <w:pPr>
              <w:jc w:val="center"/>
              <w:rPr>
                <w:rFonts w:ascii="Univers Next Pro Light Cond" w:hAnsi="Univers Next Pro Light Cond"/>
                <w:bCs/>
              </w:rPr>
            </w:pPr>
            <w:r w:rsidRPr="00230FB1">
              <w:rPr>
                <w:rFonts w:ascii="Univers Next Pro Light Cond" w:hAnsi="Univers Next Pro Light Cond"/>
                <w:bCs/>
              </w:rPr>
              <w:t>€</w:t>
            </w:r>
          </w:p>
        </w:tc>
      </w:tr>
      <w:tr w:rsidR="00465DE5" w:rsidRPr="00230FB1" w14:paraId="576A3A44"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723401E"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en proportion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E5FAC85" w14:textId="77777777" w:rsidR="00465DE5" w:rsidRPr="00230FB1" w:rsidRDefault="00465DE5" w:rsidP="00162829">
            <w:pPr>
              <w:jc w:val="center"/>
              <w:rPr>
                <w:rFonts w:ascii="Univers Next Pro Light Cond" w:hAnsi="Univers Next Pro Light Cond"/>
                <w:bCs/>
              </w:rPr>
            </w:pPr>
            <w:r w:rsidRPr="00230FB1">
              <w:rPr>
                <w:rFonts w:ascii="Univers Next Pro Light Cond" w:hAnsi="Univers Next Pro Light Cond"/>
                <w:bCs/>
              </w:rPr>
              <w:t>%</w:t>
            </w:r>
          </w:p>
        </w:tc>
      </w:tr>
      <w:tr w:rsidR="00465DE5" w:rsidRPr="00230FB1" w14:paraId="5A225758"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4A1547" w14:textId="77777777" w:rsidR="00465DE5" w:rsidRPr="00230FB1" w:rsidRDefault="00465DE5" w:rsidP="00162829">
            <w:pPr>
              <w:widowControl w:val="0"/>
              <w:spacing w:before="60"/>
              <w:textAlignment w:val="center"/>
              <w:rPr>
                <w:rFonts w:ascii="Univers Next Pro Light Cond" w:hAnsi="Univers Next Pro Light Cond"/>
              </w:rPr>
            </w:pPr>
            <w:r w:rsidRPr="00230FB1">
              <w:rPr>
                <w:rFonts w:ascii="Univers Next Pro Light Cond" w:hAnsi="Univers Next Pro Light Cond"/>
              </w:rPr>
              <w:t xml:space="preserve">Actions </w:t>
            </w:r>
            <w:r w:rsidRPr="00230FB1">
              <w:rPr>
                <w:rFonts w:ascii="Univers Next Pro Light Cond" w:hAnsi="Univers Next Pro Light Cond" w:cstheme="minorHAnsi"/>
              </w:rPr>
              <w:t>correctives</w:t>
            </w:r>
            <w:r w:rsidRPr="00230FB1">
              <w:rPr>
                <w:rFonts w:ascii="Univers Next Pro Light Cond" w:hAnsi="Univers Next Pro Light Cond"/>
              </w:rPr>
              <w:t xml:space="preserve"> mises en œuvre pour réduire ces écarts de rémunération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1EFEB7"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bCs/>
              </w:rPr>
              <w:t xml:space="preserve">Menu à choix multiples : </w:t>
            </w:r>
          </w:p>
          <w:p w14:paraId="6A1E759D"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Grilles de salaires conventionnée</w:t>
            </w:r>
          </w:p>
          <w:p w14:paraId="2D92FEA6"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Actions de sensibilisation auprès des RH </w:t>
            </w:r>
          </w:p>
          <w:p w14:paraId="7B3FEE62"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Contrôle annuel des enveloppes salariales</w:t>
            </w:r>
          </w:p>
          <w:p w14:paraId="5EA91BC3"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Comitologie spécifique de suivi</w:t>
            </w:r>
          </w:p>
          <w:p w14:paraId="189AF2EA"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Ajustement et égalité des salaires</w:t>
            </w:r>
          </w:p>
          <w:p w14:paraId="0B65C424"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Autre(s) (préciser le cas échéant)</w:t>
            </w:r>
          </w:p>
        </w:tc>
      </w:tr>
      <w:tr w:rsidR="00465DE5" w:rsidRPr="00230FB1" w14:paraId="58D50E9F"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727DA2A2" w14:textId="77777777" w:rsidR="00465DE5" w:rsidRPr="00230FB1" w:rsidRDefault="00465DE5" w:rsidP="00162829">
            <w:pPr>
              <w:rPr>
                <w:rFonts w:ascii="Univers Next Pro Light Cond" w:hAnsi="Univers Next Pro Light Cond"/>
                <w:bCs/>
              </w:rPr>
            </w:pPr>
          </w:p>
        </w:tc>
      </w:tr>
      <w:tr w:rsidR="00465DE5" w:rsidRPr="00230FB1" w14:paraId="665DF5A2"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09EC7A7"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rPr>
              <w:t xml:space="preserve">INDEX </w:t>
            </w:r>
            <w:r w:rsidRPr="00230FB1">
              <w:rPr>
                <w:rFonts w:ascii="Univers Next Pro Light Cond" w:hAnsi="Univers Next Pro Light Cond" w:cstheme="minorHAnsi"/>
                <w:b/>
              </w:rPr>
              <w:t>ÉGALITÉ PROFESSIONNELLE</w:t>
            </w:r>
          </w:p>
        </w:tc>
      </w:tr>
      <w:tr w:rsidR="00465DE5" w:rsidRPr="00230FB1" w14:paraId="1A8A2F91"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DA528E3"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Soumission à la production de l’index égalité professionnelle (si +50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41E5406" w14:textId="77777777" w:rsidR="00465DE5" w:rsidRPr="00230FB1" w:rsidRDefault="00465DE5" w:rsidP="00162829">
            <w:pPr>
              <w:jc w:val="center"/>
              <w:rPr>
                <w:rFonts w:ascii="Univers Next Pro Light Cond" w:hAnsi="Univers Next Pro Light Cond"/>
                <w:bCs/>
              </w:rPr>
            </w:pPr>
            <w:r w:rsidRPr="00230FB1">
              <w:rPr>
                <w:rFonts w:ascii="Univers Next Pro Light Cond" w:hAnsi="Univers Next Pro Light Cond"/>
                <w:bCs/>
              </w:rPr>
              <w:t>Oui/Non</w:t>
            </w:r>
          </w:p>
        </w:tc>
      </w:tr>
      <w:tr w:rsidR="00465DE5" w:rsidRPr="00230FB1" w14:paraId="27C1F058"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24F88CB"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 xml:space="preserve">Si oui, quelle est la valeur de l’indice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03FB9A7" w14:textId="77777777" w:rsidR="00465DE5" w:rsidRPr="00230FB1" w:rsidRDefault="00465DE5" w:rsidP="00162829">
            <w:pPr>
              <w:jc w:val="center"/>
              <w:rPr>
                <w:rFonts w:ascii="Univers Next Pro Light Cond" w:hAnsi="Univers Next Pro Light Cond"/>
                <w:b/>
                <w:bCs/>
              </w:rPr>
            </w:pPr>
          </w:p>
        </w:tc>
      </w:tr>
      <w:tr w:rsidR="00465DE5" w:rsidRPr="00230FB1" w14:paraId="2E37B9BD"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2E2E0B"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en l’année 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A94E90" w14:textId="77777777" w:rsidR="00465DE5" w:rsidRPr="00230FB1" w:rsidRDefault="00465DE5" w:rsidP="00162829">
            <w:pPr>
              <w:jc w:val="center"/>
              <w:rPr>
                <w:rFonts w:ascii="Univers Next Pro Light Cond" w:hAnsi="Univers Next Pro Light Cond"/>
                <w:bCs/>
              </w:rPr>
            </w:pPr>
          </w:p>
        </w:tc>
      </w:tr>
      <w:tr w:rsidR="00465DE5" w:rsidRPr="00230FB1" w14:paraId="0437FC2E"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ADD4FD1"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à l’année n-1</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74BDBB2" w14:textId="77777777" w:rsidR="00465DE5" w:rsidRPr="00230FB1" w:rsidRDefault="00465DE5" w:rsidP="00162829">
            <w:pPr>
              <w:jc w:val="center"/>
              <w:rPr>
                <w:rFonts w:ascii="Univers Next Pro Light Cond" w:hAnsi="Univers Next Pro Light Cond"/>
                <w:b/>
                <w:bCs/>
              </w:rPr>
            </w:pPr>
          </w:p>
        </w:tc>
      </w:tr>
      <w:tr w:rsidR="00465DE5" w:rsidRPr="00230FB1" w14:paraId="26A38AA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D2333F"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Pouvez-vous préciser la décomposition de ces indicateurs pour cette année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504DD1E" w14:textId="77777777" w:rsidR="00465DE5" w:rsidRPr="00230FB1" w:rsidRDefault="00465DE5" w:rsidP="00162829">
            <w:pPr>
              <w:jc w:val="center"/>
              <w:rPr>
                <w:rFonts w:ascii="Univers Next Pro Light Cond" w:hAnsi="Univers Next Pro Light Cond"/>
                <w:b/>
                <w:bCs/>
              </w:rPr>
            </w:pPr>
          </w:p>
        </w:tc>
      </w:tr>
      <w:tr w:rsidR="00465DE5" w:rsidRPr="00230FB1" w14:paraId="20B18DEB"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B0B4929"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Ecart de rémunération femmes-hommes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B02ACF2" w14:textId="77777777" w:rsidR="00465DE5" w:rsidRPr="00230FB1" w:rsidRDefault="00465DE5" w:rsidP="00162829">
            <w:pPr>
              <w:jc w:val="center"/>
              <w:rPr>
                <w:rFonts w:ascii="Univers Next Pro Light Cond" w:hAnsi="Univers Next Pro Light Cond"/>
                <w:b/>
                <w:bCs/>
              </w:rPr>
            </w:pPr>
          </w:p>
        </w:tc>
      </w:tr>
      <w:tr w:rsidR="00465DE5" w:rsidRPr="00230FB1" w14:paraId="76BD8454"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9E2738"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Ecart de répartition des augmentations individuelles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C5367B0" w14:textId="77777777" w:rsidR="00465DE5" w:rsidRPr="00230FB1" w:rsidRDefault="00465DE5" w:rsidP="00162829">
            <w:pPr>
              <w:jc w:val="center"/>
              <w:rPr>
                <w:rFonts w:ascii="Univers Next Pro Light Cond" w:hAnsi="Univers Next Pro Light Cond"/>
                <w:b/>
                <w:bCs/>
              </w:rPr>
            </w:pPr>
          </w:p>
        </w:tc>
      </w:tr>
      <w:tr w:rsidR="00465DE5" w:rsidRPr="00230FB1" w14:paraId="6091238F"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8A8FF6"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Ecart de répartition des promotions (uniquement si plus de 250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1C1BD89" w14:textId="77777777" w:rsidR="00465DE5" w:rsidRPr="00230FB1" w:rsidRDefault="00465DE5" w:rsidP="00162829">
            <w:pPr>
              <w:jc w:val="center"/>
              <w:rPr>
                <w:rFonts w:ascii="Univers Next Pro Light Cond" w:hAnsi="Univers Next Pro Light Cond"/>
                <w:b/>
                <w:bCs/>
              </w:rPr>
            </w:pPr>
          </w:p>
        </w:tc>
      </w:tr>
      <w:tr w:rsidR="00465DE5" w:rsidRPr="00230FB1" w14:paraId="6224A42B"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0E0947"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Nombre de salariées augmentées à leur retour de congé de maternité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486CAF3" w14:textId="77777777" w:rsidR="00465DE5" w:rsidRPr="00230FB1" w:rsidRDefault="00465DE5" w:rsidP="00162829">
            <w:pPr>
              <w:jc w:val="center"/>
              <w:rPr>
                <w:rFonts w:ascii="Univers Next Pro Light Cond" w:hAnsi="Univers Next Pro Light Cond"/>
                <w:b/>
                <w:bCs/>
              </w:rPr>
            </w:pPr>
          </w:p>
        </w:tc>
      </w:tr>
      <w:tr w:rsidR="00465DE5" w:rsidRPr="00230FB1" w14:paraId="5FA5C4EA"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BAE1EF"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Parité parmi les 10 plus hautes rémunérations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67A5F45" w14:textId="77777777" w:rsidR="00465DE5" w:rsidRPr="00230FB1" w:rsidRDefault="00465DE5" w:rsidP="00162829">
            <w:pPr>
              <w:jc w:val="center"/>
              <w:rPr>
                <w:rFonts w:ascii="Univers Next Pro Light Cond" w:hAnsi="Univers Next Pro Light Cond"/>
                <w:b/>
                <w:bCs/>
              </w:rPr>
            </w:pPr>
          </w:p>
        </w:tc>
      </w:tr>
      <w:tr w:rsidR="00465DE5" w:rsidRPr="00230FB1" w14:paraId="3DDA1D2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801F98"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 xml:space="preserve">Si le score est inférieur à 75, quelles mesures correctives prévoyez-vous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F48FB36" w14:textId="77777777" w:rsidR="00465DE5" w:rsidRPr="00230FB1" w:rsidRDefault="00465DE5" w:rsidP="00162829">
            <w:pPr>
              <w:jc w:val="center"/>
              <w:rPr>
                <w:rFonts w:ascii="Univers Next Pro Light Cond" w:hAnsi="Univers Next Pro Light Cond"/>
                <w:b/>
                <w:bCs/>
              </w:rPr>
            </w:pPr>
          </w:p>
        </w:tc>
      </w:tr>
      <w:tr w:rsidR="00465DE5" w:rsidRPr="00230FB1" w14:paraId="201C7D0A"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9D7FDD" w14:textId="77777777" w:rsidR="00465DE5" w:rsidRPr="00230FB1" w:rsidRDefault="00465DE5" w:rsidP="00162829">
            <w:pPr>
              <w:rPr>
                <w:rFonts w:ascii="Univers Next Pro Light Cond" w:hAnsi="Univers Next Pro Light Cond"/>
              </w:rPr>
            </w:pPr>
            <w:r w:rsidRPr="00230FB1">
              <w:rPr>
                <w:rFonts w:ascii="Univers Next Pro Light Cond" w:hAnsi="Univers Next Pro Light Cond"/>
              </w:rPr>
              <w:t>Comment l’index égalité professionnelle est-il diffusé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C3F368B" w14:textId="77777777" w:rsidR="00465DE5" w:rsidRPr="00230FB1" w:rsidRDefault="00465DE5" w:rsidP="00162829">
            <w:pPr>
              <w:jc w:val="center"/>
              <w:rPr>
                <w:rFonts w:ascii="Univers Next Pro Light Cond" w:hAnsi="Univers Next Pro Light Cond"/>
                <w:b/>
                <w:bCs/>
              </w:rPr>
            </w:pPr>
          </w:p>
        </w:tc>
      </w:tr>
      <w:tr w:rsidR="00465DE5" w:rsidRPr="00230FB1" w14:paraId="5349F6F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FF5BCEC"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en interne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5DB734" w14:textId="77777777" w:rsidR="00465DE5" w:rsidRPr="00230FB1" w:rsidRDefault="00465DE5" w:rsidP="00162829">
            <w:pPr>
              <w:jc w:val="center"/>
              <w:rPr>
                <w:rFonts w:ascii="Univers Next Pro Light Cond" w:hAnsi="Univers Next Pro Light Cond"/>
                <w:b/>
                <w:bCs/>
              </w:rPr>
            </w:pPr>
          </w:p>
        </w:tc>
      </w:tr>
      <w:tr w:rsidR="00465DE5" w:rsidRPr="00230FB1" w14:paraId="486083F3"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79460F5" w14:textId="77777777" w:rsidR="00465DE5" w:rsidRPr="00230FB1" w:rsidRDefault="00465DE5" w:rsidP="00465DE5">
            <w:pPr>
              <w:pStyle w:val="Paragraphedeliste"/>
              <w:numPr>
                <w:ilvl w:val="0"/>
                <w:numId w:val="12"/>
              </w:numPr>
              <w:jc w:val="both"/>
              <w:rPr>
                <w:rFonts w:ascii="Univers Next Pro Light Cond" w:hAnsi="Univers Next Pro Light Cond"/>
              </w:rPr>
            </w:pPr>
            <w:r w:rsidRPr="00230FB1">
              <w:rPr>
                <w:rFonts w:ascii="Univers Next Pro Light Cond" w:hAnsi="Univers Next Pro Light Cond"/>
              </w:rPr>
              <w:t>en externe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58812D" w14:textId="77777777" w:rsidR="00465DE5" w:rsidRPr="00230FB1" w:rsidRDefault="00465DE5" w:rsidP="00162829">
            <w:pPr>
              <w:jc w:val="center"/>
              <w:rPr>
                <w:rFonts w:ascii="Univers Next Pro Light Cond" w:hAnsi="Univers Next Pro Light Cond"/>
                <w:b/>
                <w:bCs/>
              </w:rPr>
            </w:pPr>
          </w:p>
        </w:tc>
      </w:tr>
      <w:tr w:rsidR="00465DE5" w:rsidRPr="00230FB1" w14:paraId="1B147C06"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9B2CAA2" w14:textId="77777777" w:rsidR="00465DE5" w:rsidRPr="00230FB1" w:rsidRDefault="00465DE5" w:rsidP="00162829">
            <w:pPr>
              <w:jc w:val="center"/>
              <w:rPr>
                <w:rFonts w:ascii="Univers Next Pro Light Cond" w:hAnsi="Univers Next Pro Light Cond"/>
                <w:b/>
                <w:bCs/>
              </w:rPr>
            </w:pPr>
          </w:p>
        </w:tc>
      </w:tr>
      <w:tr w:rsidR="00465DE5" w:rsidRPr="00230FB1" w14:paraId="5E000693"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BE6BD7B"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rPr>
              <w:t>AUTRES ACTIONS EN FAVEUR DE L’</w:t>
            </w:r>
            <w:r w:rsidRPr="00230FB1">
              <w:rPr>
                <w:rFonts w:ascii="Univers Next Pro Light Cond" w:hAnsi="Univers Next Pro Light Cond" w:cstheme="minorHAnsi"/>
                <w:b/>
              </w:rPr>
              <w:t>ÉGALITÉ PROFESSIONNELLE</w:t>
            </w:r>
          </w:p>
        </w:tc>
      </w:tr>
      <w:tr w:rsidR="00465DE5" w:rsidRPr="00230FB1" w14:paraId="46BE2C0C" w14:textId="77777777" w:rsidTr="00162829">
        <w:trPr>
          <w:trHeight w:val="3749"/>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092F03" w14:textId="77777777" w:rsidR="00465DE5" w:rsidRPr="00230FB1" w:rsidRDefault="00465DE5" w:rsidP="00162829">
            <w:pPr>
              <w:widowControl w:val="0"/>
              <w:spacing w:before="60"/>
              <w:textAlignment w:val="center"/>
              <w:rPr>
                <w:rFonts w:ascii="Univers Next Pro Light Cond" w:hAnsi="Univers Next Pro Light Cond"/>
              </w:rPr>
            </w:pPr>
            <w:r w:rsidRPr="00230FB1">
              <w:rPr>
                <w:rFonts w:ascii="Univers Next Pro Light Cond" w:hAnsi="Univers Next Pro Light Cond"/>
              </w:rPr>
              <w:lastRenderedPageBreak/>
              <w:t>Actions mises en œuvre pour promouvoir l’égalité professionnelles femmes-</w:t>
            </w:r>
            <w:r w:rsidRPr="00230FB1">
              <w:rPr>
                <w:rFonts w:ascii="Univers Next Pro Light Cond" w:hAnsi="Univers Next Pro Light Cond" w:cstheme="minorHAnsi"/>
              </w:rPr>
              <w:t>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55D585C"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bCs/>
              </w:rPr>
              <w:t xml:space="preserve">Menu à choix multiples : </w:t>
            </w:r>
          </w:p>
          <w:p w14:paraId="1913AC33"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Labellisation AFNOR Egalité professionnelle</w:t>
            </w:r>
          </w:p>
          <w:p w14:paraId="22C1CDDC"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Charte ou Accord interne</w:t>
            </w:r>
          </w:p>
          <w:p w14:paraId="000346A5"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Formation pour tous </w:t>
            </w:r>
          </w:p>
          <w:p w14:paraId="18B9D3A1"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Promotion de la mixité dans les supports de communication, de formation, etc. </w:t>
            </w:r>
          </w:p>
          <w:p w14:paraId="2BF876FF"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Lutte contre les stéréotypes de genre </w:t>
            </w:r>
          </w:p>
          <w:p w14:paraId="75F9DC14"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Adaptation des postes aux deux sexes</w:t>
            </w:r>
          </w:p>
          <w:p w14:paraId="0D7CDFBF"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Dispositifs répondant aux besoins sociaux spécifiques des femmes (mise en place d’actions de sensibilisation, de soutien, d’écoute) </w:t>
            </w:r>
          </w:p>
          <w:p w14:paraId="0AA0509F"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Mesures de prévention et de lutte contre les harcèlements et violences sexuelles et sexistes</w:t>
            </w:r>
          </w:p>
          <w:p w14:paraId="43419A03" w14:textId="77777777" w:rsidR="00465DE5" w:rsidRPr="00230FB1" w:rsidRDefault="00465DE5" w:rsidP="00465DE5">
            <w:pPr>
              <w:pStyle w:val="Paragraphedeliste"/>
              <w:numPr>
                <w:ilvl w:val="0"/>
                <w:numId w:val="13"/>
              </w:numPr>
              <w:ind w:left="320" w:hanging="291"/>
              <w:rPr>
                <w:rFonts w:ascii="Univers Next Pro Light Cond" w:hAnsi="Univers Next Pro Light Cond"/>
              </w:rPr>
            </w:pPr>
            <w:r w:rsidRPr="00230FB1">
              <w:rPr>
                <w:rFonts w:ascii="Univers Next Pro Light Cond" w:hAnsi="Univers Next Pro Light Cond"/>
                <w:bCs/>
              </w:rPr>
              <w:t>Autre(s) (préciser le cas échéant)</w:t>
            </w:r>
          </w:p>
        </w:tc>
      </w:tr>
    </w:tbl>
    <w:p w14:paraId="08ACA2BA" w14:textId="77777777" w:rsidR="00465DE5" w:rsidRPr="00230FB1" w:rsidRDefault="00465DE5" w:rsidP="00465DE5">
      <w:pPr>
        <w:rPr>
          <w:rFonts w:ascii="Univers Next Pro Light Cond" w:hAnsi="Univers Next Pro Light Cond" w:cs="Arial"/>
          <w:sz w:val="22"/>
          <w:szCs w:val="22"/>
        </w:rPr>
      </w:pPr>
    </w:p>
    <w:p w14:paraId="61EB6F4B" w14:textId="77777777" w:rsidR="00465DE5" w:rsidRPr="00230FB1" w:rsidRDefault="00465DE5" w:rsidP="00465DE5">
      <w:pPr>
        <w:rPr>
          <w:rFonts w:ascii="Univers Next Pro Light Cond" w:hAnsi="Univers Next Pro Light Cond" w:cs="Arial"/>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465DE5" w:rsidRPr="00230FB1" w14:paraId="0B637005" w14:textId="77777777" w:rsidTr="00162829">
        <w:trPr>
          <w:trHeight w:val="425"/>
        </w:trPr>
        <w:tc>
          <w:tcPr>
            <w:tcW w:w="10290" w:type="dxa"/>
            <w:gridSpan w:val="2"/>
            <w:tcBorders>
              <w:bottom w:val="single" w:sz="4" w:space="0" w:color="D9D9D9" w:themeColor="background1" w:themeShade="D9"/>
            </w:tcBorders>
            <w:shd w:val="clear" w:color="auto" w:fill="002060"/>
            <w:vAlign w:val="center"/>
          </w:tcPr>
          <w:p w14:paraId="20197327" w14:textId="77777777" w:rsidR="00465DE5" w:rsidRPr="00230FB1" w:rsidRDefault="00465DE5" w:rsidP="00162829">
            <w:pPr>
              <w:rPr>
                <w:rFonts w:ascii="Univers Next Pro Light Cond" w:hAnsi="Univers Next Pro Light Cond" w:cstheme="minorHAnsi"/>
                <w:b/>
                <w:color w:val="FFFFFF" w:themeColor="background1"/>
              </w:rPr>
            </w:pPr>
            <w:r w:rsidRPr="00230FB1">
              <w:rPr>
                <w:rFonts w:ascii="Univers Next Pro Light Cond" w:hAnsi="Univers Next Pro Light Cond" w:cstheme="minorHAnsi"/>
                <w:b/>
                <w:caps/>
                <w:color w:val="FFFFFF" w:themeColor="background1"/>
              </w:rPr>
              <w:t>PR</w:t>
            </w:r>
            <w:r w:rsidRPr="00230FB1">
              <w:rPr>
                <w:rFonts w:ascii="Univers Next Pro Light Cond" w:hAnsi="Univers Next Pro Light Cond" w:cstheme="minorHAnsi"/>
                <w:b/>
                <w:color w:val="FFFFFF" w:themeColor="background1"/>
              </w:rPr>
              <w:t>ÉVENTION CONTRE LES DISCRIMINATIONS</w:t>
            </w:r>
          </w:p>
        </w:tc>
      </w:tr>
      <w:tr w:rsidR="00465DE5" w:rsidRPr="00230FB1" w14:paraId="0E889050"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0CD22EC" w14:textId="77777777" w:rsidR="00465DE5" w:rsidRPr="00230FB1" w:rsidRDefault="00465DE5" w:rsidP="00162829">
            <w:pPr>
              <w:widowControl w:val="0"/>
              <w:contextualSpacing/>
              <w:textAlignment w:val="center"/>
              <w:rPr>
                <w:rFonts w:ascii="Univers Next Pro Light Cond" w:hAnsi="Univers Next Pro Light Cond" w:cstheme="minorHAnsi"/>
              </w:rPr>
            </w:pPr>
            <w:r w:rsidRPr="00230FB1">
              <w:rPr>
                <w:rFonts w:ascii="Univers Next Pro Light Cond" w:hAnsi="Univers Next Pro Light Cond" w:cstheme="minorHAnsi"/>
              </w:rPr>
              <w:t>Êtes-vous engagés dans une démarche de prévention contre les discriminations et de promotion de la diversité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C16690" w14:textId="77777777" w:rsidR="00465DE5" w:rsidRPr="00230FB1" w:rsidRDefault="00465DE5" w:rsidP="00162829">
            <w:pPr>
              <w:jc w:val="center"/>
              <w:rPr>
                <w:rFonts w:ascii="Univers Next Pro Light Cond" w:hAnsi="Univers Next Pro Light Cond" w:cstheme="minorHAnsi"/>
                <w:bCs/>
              </w:rPr>
            </w:pPr>
            <w:r w:rsidRPr="00230FB1">
              <w:rPr>
                <w:rFonts w:ascii="Univers Next Pro Light Cond" w:hAnsi="Univers Next Pro Light Cond" w:cstheme="minorHAnsi"/>
                <w:bCs/>
              </w:rPr>
              <w:t>Oui/Envisagé/Non</w:t>
            </w:r>
          </w:p>
        </w:tc>
      </w:tr>
      <w:tr w:rsidR="00465DE5" w:rsidRPr="00230FB1" w14:paraId="6AD1F18D" w14:textId="77777777" w:rsidTr="00162829">
        <w:trPr>
          <w:trHeight w:val="1348"/>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814FE84" w14:textId="77777777" w:rsidR="00465DE5" w:rsidRPr="00230FB1" w:rsidRDefault="00465DE5" w:rsidP="00162829">
            <w:pPr>
              <w:widowControl w:val="0"/>
              <w:spacing w:before="60"/>
              <w:textAlignment w:val="center"/>
              <w:rPr>
                <w:rFonts w:ascii="Univers Next Pro Light Cond" w:hAnsi="Univers Next Pro Light Cond" w:cstheme="minorHAnsi"/>
              </w:rPr>
            </w:pPr>
            <w:r w:rsidRPr="00230FB1">
              <w:rPr>
                <w:rFonts w:ascii="Univers Next Pro Light Cond" w:hAnsi="Univers Next Pro Light Cond" w:cstheme="minorHAnsi"/>
              </w:rPr>
              <w:t>Si oui, comment cet engagement est-il formalisé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874E34C"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bCs/>
              </w:rPr>
              <w:t xml:space="preserve">Menu à choix multiples : </w:t>
            </w:r>
          </w:p>
          <w:p w14:paraId="4740B02D"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Labellisation AFNOR Diversité</w:t>
            </w:r>
          </w:p>
          <w:p w14:paraId="17B398D3"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Charte interne</w:t>
            </w:r>
          </w:p>
          <w:p w14:paraId="5FFA8E66"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Accord (collectif ou individuel)</w:t>
            </w:r>
          </w:p>
          <w:p w14:paraId="2A35BE4A"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Autre(s) (préciser le cas échéant)</w:t>
            </w:r>
          </w:p>
        </w:tc>
      </w:tr>
      <w:tr w:rsidR="00465DE5" w:rsidRPr="00230FB1" w14:paraId="17F3D71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2C91CE" w14:textId="77777777" w:rsidR="00465DE5" w:rsidRPr="00230FB1" w:rsidRDefault="00465DE5" w:rsidP="00162829">
            <w:pPr>
              <w:widowControl w:val="0"/>
              <w:contextualSpacing/>
              <w:textAlignment w:val="center"/>
              <w:rPr>
                <w:rFonts w:ascii="Univers Next Pro Light Cond" w:hAnsi="Univers Next Pro Light Cond" w:cstheme="minorHAnsi"/>
              </w:rPr>
            </w:pPr>
            <w:r w:rsidRPr="00230FB1">
              <w:rPr>
                <w:rFonts w:ascii="Univers Next Pro Light Cond" w:hAnsi="Univers Next Pro Light Cond" w:cstheme="minorHAnsi"/>
              </w:rPr>
              <w:t>Quels sont les publics visés par vos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FE24EC0" w14:textId="77777777" w:rsidR="00465DE5" w:rsidRPr="00230FB1" w:rsidRDefault="00465DE5" w:rsidP="00162829">
            <w:pPr>
              <w:rPr>
                <w:rFonts w:ascii="Univers Next Pro Light Cond" w:hAnsi="Univers Next Pro Light Cond" w:cstheme="minorHAnsi"/>
              </w:rPr>
            </w:pPr>
          </w:p>
        </w:tc>
      </w:tr>
      <w:tr w:rsidR="00465DE5" w:rsidRPr="00230FB1" w14:paraId="37200CFF" w14:textId="77777777" w:rsidTr="00162829">
        <w:trPr>
          <w:trHeight w:val="2233"/>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08F882B" w14:textId="77777777" w:rsidR="00465DE5" w:rsidRPr="00230FB1" w:rsidRDefault="00465DE5" w:rsidP="00465DE5">
            <w:pPr>
              <w:pStyle w:val="Paragraphedeliste"/>
              <w:numPr>
                <w:ilvl w:val="0"/>
                <w:numId w:val="12"/>
              </w:numPr>
              <w:spacing w:after="120"/>
              <w:rPr>
                <w:rFonts w:ascii="Univers Next Pro Light Cond" w:hAnsi="Univers Next Pro Light Cond" w:cstheme="minorHAnsi"/>
              </w:rPr>
            </w:pPr>
            <w:r w:rsidRPr="00230FB1">
              <w:rPr>
                <w:rFonts w:ascii="Univers Next Pro Light Cond" w:hAnsi="Univers Next Pro Light Cond" w:cstheme="minorHAnsi"/>
              </w:rPr>
              <w:t>en interne à votre entreprise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6781EF"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bCs/>
              </w:rPr>
              <w:t xml:space="preserve">Menu à choix multiples : </w:t>
            </w:r>
          </w:p>
          <w:p w14:paraId="26F07D07"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Femmes </w:t>
            </w:r>
          </w:p>
          <w:p w14:paraId="72F9344B"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Jeunes (moins de 25 ans) </w:t>
            </w:r>
          </w:p>
          <w:p w14:paraId="5D581306"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Séniors (plus de 50 ans)</w:t>
            </w:r>
          </w:p>
          <w:p w14:paraId="16DEB376"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Personnes éloignées de l’emploi </w:t>
            </w:r>
          </w:p>
          <w:p w14:paraId="78976704"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Publics reconnus travailleurs handicapés</w:t>
            </w:r>
          </w:p>
          <w:p w14:paraId="63580AA6"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Public d’origines étrangères</w:t>
            </w:r>
          </w:p>
          <w:p w14:paraId="439D686F"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LGBTQIA+</w:t>
            </w:r>
          </w:p>
          <w:p w14:paraId="08BC33E8" w14:textId="77777777" w:rsidR="00465DE5" w:rsidRPr="00230FB1" w:rsidRDefault="00465DE5" w:rsidP="00465DE5">
            <w:pPr>
              <w:pStyle w:val="Paragraphedeliste"/>
              <w:numPr>
                <w:ilvl w:val="0"/>
                <w:numId w:val="13"/>
              </w:numPr>
              <w:ind w:left="320" w:hanging="291"/>
              <w:rPr>
                <w:rFonts w:ascii="Univers Next Pro Light Cond" w:hAnsi="Univers Next Pro Light Cond"/>
              </w:rPr>
            </w:pPr>
            <w:r w:rsidRPr="00230FB1">
              <w:rPr>
                <w:rFonts w:ascii="Univers Next Pro Light Cond" w:hAnsi="Univers Next Pro Light Cond"/>
                <w:bCs/>
              </w:rPr>
              <w:t>Personnes placées sous mains de justice</w:t>
            </w:r>
          </w:p>
        </w:tc>
      </w:tr>
      <w:tr w:rsidR="00465DE5" w:rsidRPr="00230FB1" w14:paraId="6D5E4BEA"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9F5193" w14:textId="77777777" w:rsidR="00465DE5" w:rsidRPr="00230FB1" w:rsidRDefault="00465DE5" w:rsidP="00465DE5">
            <w:pPr>
              <w:pStyle w:val="Paragraphedeliste"/>
              <w:numPr>
                <w:ilvl w:val="0"/>
                <w:numId w:val="12"/>
              </w:numPr>
              <w:spacing w:after="120"/>
              <w:jc w:val="both"/>
              <w:rPr>
                <w:rFonts w:ascii="Univers Next Pro Light Cond" w:hAnsi="Univers Next Pro Light Cond" w:cstheme="minorHAnsi"/>
              </w:rPr>
            </w:pPr>
            <w:r w:rsidRPr="00230FB1">
              <w:rPr>
                <w:rFonts w:ascii="Univers Next Pro Light Cond" w:hAnsi="Univers Next Pro Light Cond" w:cstheme="minorHAnsi"/>
              </w:rPr>
              <w:t>dans vos relations extérieures (fournisseurs, prestataires, sous-traitants,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09646B" w14:textId="77777777" w:rsidR="00465DE5" w:rsidRPr="00230FB1" w:rsidRDefault="00465DE5" w:rsidP="00162829">
            <w:pPr>
              <w:rPr>
                <w:rFonts w:ascii="Univers Next Pro Light Cond" w:hAnsi="Univers Next Pro Light Cond" w:cstheme="minorHAnsi"/>
                <w:b/>
                <w:bCs/>
              </w:rPr>
            </w:pPr>
            <w:r w:rsidRPr="00230FB1">
              <w:rPr>
                <w:rFonts w:ascii="Univers Next Pro Light Cond" w:hAnsi="Univers Next Pro Light Cond"/>
                <w:b/>
                <w:bCs/>
              </w:rPr>
              <w:t>Menu similaire au précédent</w:t>
            </w:r>
          </w:p>
        </w:tc>
      </w:tr>
      <w:tr w:rsidR="00465DE5" w:rsidRPr="00230FB1" w14:paraId="50EBFD5D" w14:textId="77777777" w:rsidTr="00162829">
        <w:trPr>
          <w:trHeight w:val="2235"/>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933157" w14:textId="77777777" w:rsidR="00465DE5" w:rsidRPr="00230FB1" w:rsidRDefault="00465DE5" w:rsidP="00162829">
            <w:pPr>
              <w:widowControl w:val="0"/>
              <w:spacing w:before="60"/>
              <w:textAlignment w:val="center"/>
              <w:rPr>
                <w:rFonts w:ascii="Univers Next Pro Light Cond" w:hAnsi="Univers Next Pro Light Cond" w:cstheme="minorHAnsi"/>
              </w:rPr>
            </w:pPr>
            <w:r w:rsidRPr="00230FB1">
              <w:rPr>
                <w:rFonts w:ascii="Univers Next Pro Light Cond" w:hAnsi="Univers Next Pro Light Cond" w:cstheme="minorHAnsi"/>
              </w:rPr>
              <w:t>Quel(s) levier(s) privilégiez-vous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AD8AEA6"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bCs/>
              </w:rPr>
              <w:t xml:space="preserve">Menu à choix multiples : </w:t>
            </w:r>
          </w:p>
          <w:p w14:paraId="35B0DA31"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Formation </w:t>
            </w:r>
          </w:p>
          <w:p w14:paraId="5CAF5301"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Communication </w:t>
            </w:r>
          </w:p>
          <w:p w14:paraId="4D1038F6"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Evénements</w:t>
            </w:r>
          </w:p>
          <w:p w14:paraId="026608EB"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Sensibilisation du personnel</w:t>
            </w:r>
          </w:p>
          <w:p w14:paraId="1F70C0CB"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Accompagnement individuel</w:t>
            </w:r>
          </w:p>
          <w:p w14:paraId="43A0DFAD"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Recrutement </w:t>
            </w:r>
          </w:p>
          <w:p w14:paraId="0DB1B59C"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Promotion </w:t>
            </w:r>
          </w:p>
          <w:p w14:paraId="7590D944" w14:textId="77777777" w:rsidR="00465DE5" w:rsidRPr="00230FB1" w:rsidRDefault="00465DE5" w:rsidP="00465DE5">
            <w:pPr>
              <w:pStyle w:val="Paragraphedeliste"/>
              <w:numPr>
                <w:ilvl w:val="0"/>
                <w:numId w:val="13"/>
              </w:numPr>
              <w:ind w:left="320" w:hanging="291"/>
              <w:rPr>
                <w:rFonts w:ascii="Univers Next Pro Light Cond" w:hAnsi="Univers Next Pro Light Cond"/>
              </w:rPr>
            </w:pPr>
            <w:r w:rsidRPr="00230FB1">
              <w:rPr>
                <w:rFonts w:ascii="Univers Next Pro Light Cond" w:hAnsi="Univers Next Pro Light Cond"/>
                <w:bCs/>
              </w:rPr>
              <w:t>Autre(s) (préciser le cas échéant)</w:t>
            </w:r>
          </w:p>
        </w:tc>
      </w:tr>
      <w:tr w:rsidR="00465DE5" w:rsidRPr="00230FB1" w14:paraId="03E94BE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863B5C6" w14:textId="77777777" w:rsidR="00465DE5" w:rsidRPr="00230FB1" w:rsidRDefault="00465DE5" w:rsidP="00162829">
            <w:pPr>
              <w:widowControl w:val="0"/>
              <w:contextualSpacing/>
              <w:textAlignment w:val="center"/>
              <w:rPr>
                <w:rFonts w:ascii="Univers Next Pro Light Cond" w:hAnsi="Univers Next Pro Light Cond" w:cstheme="minorHAnsi"/>
                <w:color w:val="000000"/>
              </w:rPr>
            </w:pPr>
            <w:r w:rsidRPr="00230FB1">
              <w:rPr>
                <w:rFonts w:ascii="Univers Next Pro Light Cond" w:hAnsi="Univers Next Pro Light Cond" w:cstheme="minorHAnsi"/>
              </w:rPr>
              <w:t>Le futur marché prévoit l’usage d’un outil en ligne sur internet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41305D" w14:textId="77777777" w:rsidR="00465DE5" w:rsidRPr="00230FB1" w:rsidRDefault="00465DE5" w:rsidP="00162829">
            <w:pPr>
              <w:jc w:val="center"/>
              <w:rPr>
                <w:rFonts w:ascii="Univers Next Pro Light Cond" w:hAnsi="Univers Next Pro Light Cond" w:cstheme="minorHAnsi"/>
                <w:bCs/>
              </w:rPr>
            </w:pPr>
            <w:r w:rsidRPr="00230FB1">
              <w:rPr>
                <w:rFonts w:ascii="Univers Next Pro Light Cond" w:hAnsi="Univers Next Pro Light Cond"/>
                <w:bCs/>
              </w:rPr>
              <w:t>Oui/Non</w:t>
            </w:r>
          </w:p>
        </w:tc>
      </w:tr>
      <w:tr w:rsidR="00465DE5" w:rsidRPr="00230FB1" w14:paraId="30A3371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811E151" w14:textId="77777777" w:rsidR="00465DE5" w:rsidRPr="00230FB1" w:rsidRDefault="00465DE5" w:rsidP="00465DE5">
            <w:pPr>
              <w:pStyle w:val="Paragraphedeliste"/>
              <w:widowControl w:val="0"/>
              <w:numPr>
                <w:ilvl w:val="0"/>
                <w:numId w:val="12"/>
              </w:numPr>
              <w:contextualSpacing/>
              <w:jc w:val="both"/>
              <w:textAlignment w:val="center"/>
              <w:rPr>
                <w:rFonts w:ascii="Univers Next Pro Light Cond" w:hAnsi="Univers Next Pro Light Cond" w:cstheme="minorHAnsi"/>
              </w:rPr>
            </w:pPr>
            <w:r w:rsidRPr="00230FB1">
              <w:rPr>
                <w:rFonts w:ascii="Univers Next Pro Light Cond" w:hAnsi="Univers Next Pro Light Cond" w:cstheme="minorHAnsi"/>
              </w:rPr>
              <w:lastRenderedPageBreak/>
              <w:t>si oui, ce site a-t-il fait l’objet d’un audit technique pour évaluer son accessibilité aux personnes en situation de handicap (non-voyants, malentendants,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FDB8B1" w14:textId="77777777" w:rsidR="00465DE5" w:rsidRPr="00230FB1" w:rsidRDefault="00465DE5" w:rsidP="00162829">
            <w:pPr>
              <w:jc w:val="center"/>
              <w:rPr>
                <w:rFonts w:ascii="Univers Next Pro Light Cond" w:hAnsi="Univers Next Pro Light Cond" w:cstheme="minorHAnsi"/>
                <w:bCs/>
              </w:rPr>
            </w:pPr>
            <w:r w:rsidRPr="00230FB1">
              <w:rPr>
                <w:rFonts w:ascii="Univers Next Pro Light Cond" w:hAnsi="Univers Next Pro Light Cond"/>
                <w:bCs/>
              </w:rPr>
              <w:t>Oui/Non</w:t>
            </w:r>
          </w:p>
        </w:tc>
      </w:tr>
      <w:tr w:rsidR="00465DE5" w:rsidRPr="00230FB1" w14:paraId="14B9117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0855091" w14:textId="77777777" w:rsidR="00465DE5" w:rsidRPr="00230FB1" w:rsidRDefault="00465DE5" w:rsidP="00465DE5">
            <w:pPr>
              <w:pStyle w:val="Paragraphedeliste"/>
              <w:widowControl w:val="0"/>
              <w:numPr>
                <w:ilvl w:val="0"/>
                <w:numId w:val="12"/>
              </w:numPr>
              <w:contextualSpacing/>
              <w:jc w:val="both"/>
              <w:textAlignment w:val="center"/>
              <w:rPr>
                <w:rFonts w:ascii="Univers Next Pro Light Cond" w:hAnsi="Univers Next Pro Light Cond" w:cstheme="minorHAnsi"/>
              </w:rPr>
            </w:pPr>
            <w:r w:rsidRPr="00230FB1">
              <w:rPr>
                <w:rFonts w:ascii="Univers Next Pro Light Cond" w:hAnsi="Univers Next Pro Light Cond" w:cstheme="minorHAnsi"/>
              </w:rPr>
              <w:t>si oui, en quelle année cet audit a-t-il été réalisé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5706AAC" w14:textId="77777777" w:rsidR="00465DE5" w:rsidRPr="00230FB1" w:rsidRDefault="00465DE5" w:rsidP="00162829">
            <w:pPr>
              <w:jc w:val="center"/>
              <w:rPr>
                <w:rFonts w:ascii="Univers Next Pro Light Cond" w:hAnsi="Univers Next Pro Light Cond"/>
                <w:bCs/>
              </w:rPr>
            </w:pPr>
          </w:p>
        </w:tc>
      </w:tr>
      <w:tr w:rsidR="00465DE5" w:rsidRPr="00230FB1" w14:paraId="482ABFD1"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DFE46D" w14:textId="77777777" w:rsidR="00465DE5" w:rsidRPr="00230FB1" w:rsidRDefault="00465DE5" w:rsidP="00465DE5">
            <w:pPr>
              <w:pStyle w:val="Paragraphedeliste"/>
              <w:widowControl w:val="0"/>
              <w:numPr>
                <w:ilvl w:val="0"/>
                <w:numId w:val="12"/>
              </w:numPr>
              <w:contextualSpacing/>
              <w:jc w:val="both"/>
              <w:textAlignment w:val="center"/>
              <w:rPr>
                <w:rFonts w:ascii="Univers Next Pro Light Cond" w:hAnsi="Univers Next Pro Light Cond" w:cstheme="minorHAnsi"/>
              </w:rPr>
            </w:pPr>
            <w:r w:rsidRPr="00230FB1">
              <w:rPr>
                <w:rFonts w:ascii="Univers Next Pro Light Cond" w:hAnsi="Univers Next Pro Light Cond" w:cstheme="minorHAnsi"/>
              </w:rPr>
              <w:t>si oui, avez-vous fait évoluer le site suite aux conclusions de l’audit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4AF1CB" w14:textId="77777777" w:rsidR="00465DE5" w:rsidRPr="00230FB1" w:rsidRDefault="00465DE5" w:rsidP="00162829">
            <w:pPr>
              <w:jc w:val="center"/>
              <w:rPr>
                <w:rFonts w:ascii="Univers Next Pro Light Cond" w:hAnsi="Univers Next Pro Light Cond" w:cstheme="minorHAnsi"/>
                <w:bCs/>
              </w:rPr>
            </w:pPr>
            <w:r w:rsidRPr="00230FB1">
              <w:rPr>
                <w:rFonts w:ascii="Univers Next Pro Light Cond" w:hAnsi="Univers Next Pro Light Cond"/>
                <w:bCs/>
              </w:rPr>
              <w:t>Oui/Non</w:t>
            </w:r>
          </w:p>
        </w:tc>
      </w:tr>
      <w:tr w:rsidR="00465DE5" w:rsidRPr="00230FB1" w14:paraId="65844B2F" w14:textId="77777777" w:rsidTr="00162829">
        <w:trPr>
          <w:trHeight w:val="217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B0D8690" w14:textId="77777777" w:rsidR="00465DE5" w:rsidRPr="00230FB1" w:rsidRDefault="00465DE5" w:rsidP="00162829">
            <w:pPr>
              <w:widowControl w:val="0"/>
              <w:spacing w:before="60"/>
              <w:textAlignment w:val="center"/>
              <w:rPr>
                <w:rFonts w:ascii="Univers Next Pro Light Cond" w:hAnsi="Univers Next Pro Light Cond" w:cstheme="minorHAnsi"/>
              </w:rPr>
            </w:pPr>
            <w:r w:rsidRPr="00230FB1">
              <w:rPr>
                <w:rFonts w:ascii="Univers Next Pro Light Cond" w:hAnsi="Univers Next Pro Light Cond" w:cstheme="minorHAnsi"/>
              </w:rPr>
              <w:t>Pour quelle(s) raison(s) menez-vous ces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F00500" w14:textId="77777777" w:rsidR="00465DE5" w:rsidRPr="00230FB1" w:rsidRDefault="00465DE5" w:rsidP="00162829">
            <w:pPr>
              <w:rPr>
                <w:rFonts w:ascii="Univers Next Pro Light Cond" w:hAnsi="Univers Next Pro Light Cond"/>
                <w:b/>
                <w:bCs/>
              </w:rPr>
            </w:pPr>
            <w:r w:rsidRPr="00230FB1">
              <w:rPr>
                <w:rFonts w:ascii="Univers Next Pro Light Cond" w:hAnsi="Univers Next Pro Light Cond"/>
                <w:b/>
                <w:bCs/>
              </w:rPr>
              <w:t xml:space="preserve">Menu à choix multiples : </w:t>
            </w:r>
          </w:p>
          <w:p w14:paraId="52FC9DCD"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Conviction de l’entreprise </w:t>
            </w:r>
          </w:p>
          <w:p w14:paraId="403EA248"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Amélioration de la gestion des RH </w:t>
            </w:r>
          </w:p>
          <w:p w14:paraId="3DE471B5"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Amélioration de la qualité de vie au travail </w:t>
            </w:r>
          </w:p>
          <w:p w14:paraId="7FEB0684"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Démarche de responsabilité sociale de l’entreprise (RSE) </w:t>
            </w:r>
          </w:p>
          <w:p w14:paraId="7665E704"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Enjeu économique</w:t>
            </w:r>
          </w:p>
          <w:p w14:paraId="3E5C8867" w14:textId="77777777" w:rsidR="00465DE5" w:rsidRPr="00230FB1" w:rsidRDefault="00465DE5" w:rsidP="00465DE5">
            <w:pPr>
              <w:pStyle w:val="Paragraphedeliste"/>
              <w:numPr>
                <w:ilvl w:val="0"/>
                <w:numId w:val="13"/>
              </w:numPr>
              <w:ind w:left="320" w:hanging="291"/>
              <w:rPr>
                <w:rFonts w:ascii="Univers Next Pro Light Cond" w:hAnsi="Univers Next Pro Light Cond"/>
                <w:bCs/>
              </w:rPr>
            </w:pPr>
            <w:r w:rsidRPr="00230FB1">
              <w:rPr>
                <w:rFonts w:ascii="Univers Next Pro Light Cond" w:hAnsi="Univers Next Pro Light Cond"/>
                <w:bCs/>
              </w:rPr>
              <w:t xml:space="preserve">Valorisation de l’image </w:t>
            </w:r>
          </w:p>
          <w:p w14:paraId="7EE9AC4F" w14:textId="77777777" w:rsidR="00465DE5" w:rsidRPr="00230FB1" w:rsidRDefault="00465DE5" w:rsidP="00465DE5">
            <w:pPr>
              <w:pStyle w:val="Paragraphedeliste"/>
              <w:numPr>
                <w:ilvl w:val="0"/>
                <w:numId w:val="13"/>
              </w:numPr>
              <w:ind w:left="320" w:hanging="291"/>
              <w:rPr>
                <w:rFonts w:ascii="Univers Next Pro Light Cond" w:hAnsi="Univers Next Pro Light Cond"/>
              </w:rPr>
            </w:pPr>
            <w:r w:rsidRPr="00230FB1">
              <w:rPr>
                <w:rFonts w:ascii="Univers Next Pro Light Cond" w:hAnsi="Univers Next Pro Light Cond"/>
                <w:bCs/>
              </w:rPr>
              <w:t>Autre(s) (préciser le cas échéant)</w:t>
            </w:r>
          </w:p>
        </w:tc>
      </w:tr>
    </w:tbl>
    <w:p w14:paraId="1F4526EA" w14:textId="77777777" w:rsidR="00465DE5" w:rsidRPr="00230FB1" w:rsidRDefault="00465DE5" w:rsidP="00465DE5">
      <w:pPr>
        <w:rPr>
          <w:rFonts w:ascii="Univers Next Pro Light Cond" w:hAnsi="Univers Next Pro Light Cond" w:cs="Arial"/>
          <w:sz w:val="22"/>
          <w:szCs w:val="22"/>
        </w:rPr>
      </w:pPr>
    </w:p>
    <w:p w14:paraId="3AF29482" w14:textId="77777777" w:rsidR="00465DE5" w:rsidRPr="00230FB1" w:rsidRDefault="00465DE5" w:rsidP="00465DE5">
      <w:pPr>
        <w:rPr>
          <w:rFonts w:ascii="Univers Next Pro Light Cond" w:hAnsi="Univers Next Pro Light Cond"/>
          <w:sz w:val="22"/>
          <w:szCs w:val="22"/>
        </w:rPr>
      </w:pPr>
    </w:p>
    <w:p w14:paraId="07380D3B" w14:textId="77777777" w:rsidR="00465DE5" w:rsidRPr="00230FB1" w:rsidRDefault="00465DE5" w:rsidP="00465DE5">
      <w:pPr>
        <w:autoSpaceDE w:val="0"/>
        <w:autoSpaceDN w:val="0"/>
        <w:adjustRightInd w:val="0"/>
        <w:jc w:val="both"/>
        <w:rPr>
          <w:rFonts w:ascii="Univers Next Pro Light Cond" w:hAnsi="Univers Next Pro Light Cond" w:cs="Arial"/>
          <w:sz w:val="22"/>
          <w:szCs w:val="22"/>
        </w:rPr>
      </w:pPr>
    </w:p>
    <w:p w14:paraId="532B0A66" w14:textId="77777777" w:rsidR="00565A0C" w:rsidRPr="00230FB1" w:rsidRDefault="00565A0C" w:rsidP="00465DE5">
      <w:pPr>
        <w:rPr>
          <w:rFonts w:ascii="Univers Next Pro Light Cond" w:hAnsi="Univers Next Pro Light Cond"/>
          <w:sz w:val="22"/>
          <w:szCs w:val="22"/>
        </w:rPr>
      </w:pPr>
    </w:p>
    <w:sectPr w:rsidR="00565A0C" w:rsidRPr="00230FB1" w:rsidSect="006C16FE">
      <w:headerReference w:type="even" r:id="rId15"/>
      <w:headerReference w:type="default" r:id="rId16"/>
      <w:footerReference w:type="default" r:id="rId17"/>
      <w:headerReference w:type="first" r:id="rId18"/>
      <w:footerReference w:type="first" r:id="rId19"/>
      <w:pgSz w:w="11900" w:h="16840" w:code="9"/>
      <w:pgMar w:top="2269" w:right="987" w:bottom="720" w:left="720" w:header="2041"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B0A69" w14:textId="77777777" w:rsidR="00831B77" w:rsidRDefault="00831B77" w:rsidP="004E7A35">
      <w:r>
        <w:separator/>
      </w:r>
    </w:p>
  </w:endnote>
  <w:endnote w:type="continuationSeparator" w:id="0">
    <w:p w14:paraId="532B0A6A" w14:textId="77777777" w:rsidR="00831B77" w:rsidRDefault="00831B77" w:rsidP="004E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Arial"/>
    <w:panose1 w:val="02000503040000020003"/>
    <w:charset w:val="00"/>
    <w:family w:val="swiss"/>
    <w:pitch w:val="variable"/>
    <w:sig w:usb0="800000AF" w:usb1="10002048"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5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Next Pro Light Cond">
    <w:altName w:val="Calibri"/>
    <w:panose1 w:val="020B0406030202020203"/>
    <w:charset w:val="00"/>
    <w:family w:val="swiss"/>
    <w:pitch w:val="variable"/>
    <w:sig w:usb0="A000002F" w:usb1="5000205B" w:usb2="00000000" w:usb3="00000000" w:csb0="00000093" w:csb1="00000000"/>
  </w:font>
  <w:font w:name="Calibri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34D0" w14:textId="77777777" w:rsidR="00831B77" w:rsidRPr="009450F0" w:rsidRDefault="00831B77" w:rsidP="00B27F3D">
    <w:pPr>
      <w:pStyle w:val="Pieddepage"/>
      <w:tabs>
        <w:tab w:val="clear" w:pos="4536"/>
        <w:tab w:val="clear" w:pos="9072"/>
        <w:tab w:val="left" w:pos="2410"/>
        <w:tab w:val="left" w:pos="8789"/>
        <w:tab w:val="right" w:pos="9639"/>
      </w:tabs>
      <w:rPr>
        <w:rFonts w:ascii="Univers Next Pro Light Cond" w:hAnsi="Univers Next Pro Light Cond"/>
        <w:sz w:val="18"/>
        <w:szCs w:val="18"/>
      </w:rPr>
    </w:pPr>
    <w:r>
      <w:rPr>
        <w:rFonts w:ascii="Univers Next Pro Light Cond" w:hAnsi="Univers Next Pro Light Cond"/>
        <w:sz w:val="18"/>
        <w:szCs w:val="18"/>
      </w:rPr>
      <w:tab/>
    </w:r>
    <w:r w:rsidRPr="009450F0">
      <w:rPr>
        <w:rFonts w:ascii="Univers Next Pro Light Cond" w:hAnsi="Univers Next Pro Light Cond"/>
        <w:sz w:val="18"/>
        <w:szCs w:val="18"/>
      </w:rPr>
      <w:tab/>
      <w:t xml:space="preserve">Page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PAGE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14</w:t>
    </w:r>
    <w:r w:rsidRPr="009450F0">
      <w:rPr>
        <w:rFonts w:ascii="Univers Next Pro Light Cond" w:hAnsi="Univers Next Pro Light Cond"/>
        <w:b/>
        <w:bCs/>
        <w:sz w:val="18"/>
        <w:szCs w:val="18"/>
      </w:rPr>
      <w:fldChar w:fldCharType="end"/>
    </w:r>
    <w:r w:rsidRPr="009450F0">
      <w:rPr>
        <w:rFonts w:ascii="Univers Next Pro Light Cond" w:hAnsi="Univers Next Pro Light Cond"/>
        <w:sz w:val="18"/>
        <w:szCs w:val="18"/>
      </w:rPr>
      <w:t xml:space="preserve"> sur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NUMPAGES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17</w:t>
    </w:r>
    <w:r w:rsidRPr="009450F0">
      <w:rPr>
        <w:rFonts w:ascii="Univers Next Pro Light Cond" w:hAnsi="Univers Next Pro Light Cond"/>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71" w14:textId="6E11F713" w:rsidR="00831B77" w:rsidRPr="009450F0" w:rsidRDefault="00831B77" w:rsidP="00B27F3D">
    <w:pPr>
      <w:pStyle w:val="Pieddepage"/>
      <w:tabs>
        <w:tab w:val="clear" w:pos="4536"/>
        <w:tab w:val="clear" w:pos="9072"/>
        <w:tab w:val="left" w:pos="2410"/>
        <w:tab w:val="left" w:pos="8789"/>
        <w:tab w:val="right" w:pos="9639"/>
      </w:tabs>
      <w:rPr>
        <w:rFonts w:ascii="Univers Next Pro Light Cond" w:hAnsi="Univers Next Pro Light Cond"/>
        <w:sz w:val="18"/>
        <w:szCs w:val="18"/>
      </w:rPr>
    </w:pPr>
    <w:r>
      <w:rPr>
        <w:rFonts w:ascii="Univers Next Pro Light Cond" w:hAnsi="Univers Next Pro Light Cond"/>
        <w:sz w:val="18"/>
        <w:szCs w:val="18"/>
      </w:rPr>
      <w:tab/>
    </w:r>
    <w:r w:rsidRPr="009450F0">
      <w:rPr>
        <w:rFonts w:ascii="Univers Next Pro Light Cond" w:hAnsi="Univers Next Pro Light Cond"/>
        <w:sz w:val="18"/>
        <w:szCs w:val="18"/>
      </w:rPr>
      <w:tab/>
      <w:t xml:space="preserve">Page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PAGE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w:t>
    </w:r>
    <w:r w:rsidRPr="009450F0">
      <w:rPr>
        <w:rFonts w:ascii="Univers Next Pro Light Cond" w:hAnsi="Univers Next Pro Light Cond"/>
        <w:b/>
        <w:bCs/>
        <w:sz w:val="18"/>
        <w:szCs w:val="18"/>
      </w:rPr>
      <w:fldChar w:fldCharType="end"/>
    </w:r>
    <w:r w:rsidRPr="009450F0">
      <w:rPr>
        <w:rFonts w:ascii="Univers Next Pro Light Cond" w:hAnsi="Univers Next Pro Light Cond"/>
        <w:sz w:val="18"/>
        <w:szCs w:val="18"/>
      </w:rPr>
      <w:t xml:space="preserve"> sur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NUMPAGES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17</w:t>
    </w:r>
    <w:r w:rsidRPr="009450F0">
      <w:rPr>
        <w:rFonts w:ascii="Univers Next Pro Light Cond" w:hAnsi="Univers Next Pro Light Con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0A67" w14:textId="77777777" w:rsidR="00831B77" w:rsidRDefault="00831B77" w:rsidP="004E7A35">
      <w:r>
        <w:separator/>
      </w:r>
    </w:p>
  </w:footnote>
  <w:footnote w:type="continuationSeparator" w:id="0">
    <w:p w14:paraId="532B0A68" w14:textId="77777777" w:rsidR="00831B77" w:rsidRDefault="00831B77" w:rsidP="004E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6B" w14:textId="77777777" w:rsidR="00831B77" w:rsidRDefault="00831B77">
    <w:pPr>
      <w:pStyle w:val="En-tte"/>
    </w:pPr>
    <w:r>
      <w:rPr>
        <w:noProof/>
        <w:lang w:eastAsia="fr-FR"/>
      </w:rPr>
      <w:drawing>
        <wp:anchor distT="0" distB="0" distL="114300" distR="114300" simplePos="0" relativeHeight="251675648" behindDoc="1" locked="0" layoutInCell="1" allowOverlap="1" wp14:anchorId="532B0A73" wp14:editId="532B0A74">
          <wp:simplePos x="0" y="0"/>
          <wp:positionH relativeFrom="margin">
            <wp:posOffset>5551261</wp:posOffset>
          </wp:positionH>
          <wp:positionV relativeFrom="paragraph">
            <wp:posOffset>-2978423</wp:posOffset>
          </wp:positionV>
          <wp:extent cx="1386000" cy="9792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OGO_CENTREPOMPIDOU_2019[5BARRES]_JEAN_WIDMER_POSITIF-1.jpg"/>
                  <pic:cNvPicPr/>
                </pic:nvPicPr>
                <pic:blipFill>
                  <a:blip r:embed="rId1">
                    <a:extLst>
                      <a:ext uri="{28A0092B-C50C-407E-A947-70E740481C1C}">
                        <a14:useLocalDpi xmlns:a14="http://schemas.microsoft.com/office/drawing/2010/main" val="0"/>
                      </a:ext>
                    </a:extLst>
                  </a:blip>
                  <a:stretch>
                    <a:fillRect/>
                  </a:stretch>
                </pic:blipFill>
                <pic:spPr>
                  <a:xfrm>
                    <a:off x="0" y="0"/>
                    <a:ext cx="1386000" cy="97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6C" w14:textId="77777777" w:rsidR="00831B77" w:rsidRDefault="00831B77">
    <w:pPr>
      <w:pStyle w:val="En-tte"/>
    </w:pPr>
    <w:r>
      <w:rPr>
        <w:noProof/>
        <w:lang w:eastAsia="fr-FR"/>
      </w:rPr>
      <w:drawing>
        <wp:anchor distT="0" distB="0" distL="114300" distR="114300" simplePos="0" relativeHeight="251685888" behindDoc="0" locked="0" layoutInCell="1" allowOverlap="1" wp14:anchorId="532B0A75" wp14:editId="532B0A76">
          <wp:simplePos x="0" y="0"/>
          <wp:positionH relativeFrom="column">
            <wp:posOffset>3552825</wp:posOffset>
          </wp:positionH>
          <wp:positionV relativeFrom="paragraph">
            <wp:posOffset>-942975</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70" w14:textId="77777777" w:rsidR="00831B77" w:rsidRDefault="00831B77" w:rsidP="008A1BA8">
    <w:pPr>
      <w:pStyle w:val="En-tte"/>
      <w:rPr>
        <w:noProof/>
      </w:rPr>
    </w:pPr>
    <w:r>
      <w:rPr>
        <w:noProof/>
        <w:lang w:eastAsia="fr-FR"/>
      </w:rPr>
      <w:drawing>
        <wp:anchor distT="0" distB="0" distL="114300" distR="114300" simplePos="0" relativeHeight="251682816" behindDoc="0" locked="0" layoutInCell="1" allowOverlap="1" wp14:anchorId="532B0A77" wp14:editId="532B0A78">
          <wp:simplePos x="0" y="0"/>
          <wp:positionH relativeFrom="column">
            <wp:posOffset>-295275</wp:posOffset>
          </wp:positionH>
          <wp:positionV relativeFrom="paragraph">
            <wp:posOffset>-1010285</wp:posOffset>
          </wp:positionV>
          <wp:extent cx="552450" cy="5039995"/>
          <wp:effectExtent l="0" t="0" r="0" b="8255"/>
          <wp:wrapThrough wrapText="bothSides">
            <wp:wrapPolygon edited="0">
              <wp:start x="0" y="0"/>
              <wp:lineTo x="0" y="21554"/>
              <wp:lineTo x="20855" y="21554"/>
              <wp:lineTo x="2085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1-10-20_152924.JPG"/>
                  <pic:cNvPicPr/>
                </pic:nvPicPr>
                <pic:blipFill>
                  <a:blip r:embed="rId1">
                    <a:extLst>
                      <a:ext uri="{28A0092B-C50C-407E-A947-70E740481C1C}">
                        <a14:useLocalDpi xmlns:a14="http://schemas.microsoft.com/office/drawing/2010/main" val="0"/>
                      </a:ext>
                    </a:extLst>
                  </a:blip>
                  <a:stretch>
                    <a:fillRect/>
                  </a:stretch>
                </pic:blipFill>
                <pic:spPr>
                  <a:xfrm>
                    <a:off x="0" y="0"/>
                    <a:ext cx="552450" cy="5039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3840" behindDoc="0" locked="0" layoutInCell="1" allowOverlap="1" wp14:anchorId="532B0A79" wp14:editId="532B0A7A">
          <wp:simplePos x="0" y="0"/>
          <wp:positionH relativeFrom="column">
            <wp:posOffset>3533775</wp:posOffset>
          </wp:positionH>
          <wp:positionV relativeFrom="paragraph">
            <wp:posOffset>-960120</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00000005"/>
    <w:name w:val="WW8Num5"/>
    <w:lvl w:ilvl="0">
      <w:numFmt w:val="bullet"/>
      <w:lvlText w:val=""/>
      <w:lvlJc w:val="left"/>
      <w:pPr>
        <w:tabs>
          <w:tab w:val="num" w:pos="0"/>
        </w:tabs>
        <w:ind w:left="850" w:hanging="283"/>
      </w:pPr>
      <w:rPr>
        <w:rFonts w:ascii="Symbol" w:hAnsi="Symbol" w:cs="Symbol"/>
      </w:rPr>
    </w:lvl>
  </w:abstractNum>
  <w:abstractNum w:abstractNumId="2" w15:restartNumberingAfterBreak="0">
    <w:nsid w:val="098F6091"/>
    <w:multiLevelType w:val="hybridMultilevel"/>
    <w:tmpl w:val="E3B419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F49AE"/>
    <w:multiLevelType w:val="hybridMultilevel"/>
    <w:tmpl w:val="349A85DE"/>
    <w:lvl w:ilvl="0" w:tplc="87B2428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D65E5"/>
    <w:multiLevelType w:val="hybridMultilevel"/>
    <w:tmpl w:val="C31EF088"/>
    <w:lvl w:ilvl="0" w:tplc="E428722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ED3709"/>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26DC7234"/>
    <w:multiLevelType w:val="singleLevel"/>
    <w:tmpl w:val="CF4C53D8"/>
    <w:lvl w:ilvl="0">
      <w:start w:val="1"/>
      <w:numFmt w:val="decimal"/>
      <w:lvlText w:val="%1)"/>
      <w:lvlJc w:val="left"/>
      <w:pPr>
        <w:tabs>
          <w:tab w:val="num" w:pos="360"/>
        </w:tabs>
        <w:ind w:left="360" w:hanging="360"/>
      </w:pPr>
      <w:rPr>
        <w:rFonts w:hint="default"/>
        <w:b/>
      </w:rPr>
    </w:lvl>
  </w:abstractNum>
  <w:abstractNum w:abstractNumId="7" w15:restartNumberingAfterBreak="0">
    <w:nsid w:val="340E47B0"/>
    <w:multiLevelType w:val="hybridMultilevel"/>
    <w:tmpl w:val="258E4402"/>
    <w:lvl w:ilvl="0" w:tplc="8112F4BA">
      <w:start w:val="13"/>
      <w:numFmt w:val="bullet"/>
      <w:lvlText w:val="-"/>
      <w:lvlJc w:val="left"/>
      <w:pPr>
        <w:ind w:left="720" w:hanging="360"/>
      </w:pPr>
      <w:rPr>
        <w:rFonts w:ascii="DIN-Regular" w:eastAsia="Times New Roman" w:hAnsi="DIN-Regular"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7128B4"/>
    <w:multiLevelType w:val="hybridMultilevel"/>
    <w:tmpl w:val="95B4A106"/>
    <w:lvl w:ilvl="0" w:tplc="040C000D">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9" w15:restartNumberingAfterBreak="0">
    <w:nsid w:val="59001420"/>
    <w:multiLevelType w:val="hybridMultilevel"/>
    <w:tmpl w:val="9AE6F574"/>
    <w:lvl w:ilvl="0" w:tplc="49C687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F40106"/>
    <w:multiLevelType w:val="hybridMultilevel"/>
    <w:tmpl w:val="B972F706"/>
    <w:lvl w:ilvl="0" w:tplc="2B4A00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3605BA"/>
    <w:multiLevelType w:val="hybridMultilevel"/>
    <w:tmpl w:val="C214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3E1AB5"/>
    <w:multiLevelType w:val="multilevel"/>
    <w:tmpl w:val="AB28B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3652F8"/>
    <w:multiLevelType w:val="singleLevel"/>
    <w:tmpl w:val="868C1758"/>
    <w:lvl w:ilvl="0">
      <w:start w:val="1"/>
      <w:numFmt w:val="decimal"/>
      <w:lvlText w:val="Article %1 :"/>
      <w:legacy w:legacy="1" w:legacySpace="0" w:legacyIndent="0"/>
      <w:lvlJc w:val="left"/>
      <w:pPr>
        <w:ind w:left="0" w:firstLine="0"/>
      </w:pPr>
    </w:lvl>
  </w:abstractNum>
  <w:num w:numId="1">
    <w:abstractNumId w:val="13"/>
    <w:lvlOverride w:ilvl="0">
      <w:startOverride w:val="1"/>
    </w:lvlOverride>
  </w:num>
  <w:num w:numId="2">
    <w:abstractNumId w:val="9"/>
  </w:num>
  <w:num w:numId="3">
    <w:abstractNumId w:val="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1"/>
  </w:num>
  <w:num w:numId="7">
    <w:abstractNumId w:val="11"/>
  </w:num>
  <w:num w:numId="8">
    <w:abstractNumId w:val="7"/>
  </w:num>
  <w:num w:numId="9">
    <w:abstractNumId w:val="8"/>
  </w:num>
  <w:num w:numId="10">
    <w:abstractNumId w:val="5"/>
  </w:num>
  <w:num w:numId="11">
    <w:abstractNumId w:val="3"/>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35"/>
    <w:rsid w:val="00004F97"/>
    <w:rsid w:val="000248D5"/>
    <w:rsid w:val="00063133"/>
    <w:rsid w:val="0006437F"/>
    <w:rsid w:val="000A269D"/>
    <w:rsid w:val="00103FBD"/>
    <w:rsid w:val="00104E4D"/>
    <w:rsid w:val="00131218"/>
    <w:rsid w:val="00135152"/>
    <w:rsid w:val="00162829"/>
    <w:rsid w:val="00172557"/>
    <w:rsid w:val="00173340"/>
    <w:rsid w:val="001844F8"/>
    <w:rsid w:val="00187806"/>
    <w:rsid w:val="001B29D3"/>
    <w:rsid w:val="001D68AF"/>
    <w:rsid w:val="001E2B64"/>
    <w:rsid w:val="001E53BF"/>
    <w:rsid w:val="00204B12"/>
    <w:rsid w:val="00210384"/>
    <w:rsid w:val="002153D7"/>
    <w:rsid w:val="002171FB"/>
    <w:rsid w:val="00230FB1"/>
    <w:rsid w:val="00232E4F"/>
    <w:rsid w:val="00252BFC"/>
    <w:rsid w:val="00262A78"/>
    <w:rsid w:val="00270531"/>
    <w:rsid w:val="00271DE1"/>
    <w:rsid w:val="0029176F"/>
    <w:rsid w:val="002C0F30"/>
    <w:rsid w:val="002F05CF"/>
    <w:rsid w:val="00306BF5"/>
    <w:rsid w:val="0031141D"/>
    <w:rsid w:val="00321D50"/>
    <w:rsid w:val="00332774"/>
    <w:rsid w:val="003433BD"/>
    <w:rsid w:val="00354169"/>
    <w:rsid w:val="00390437"/>
    <w:rsid w:val="003B6A65"/>
    <w:rsid w:val="003C66CD"/>
    <w:rsid w:val="003F09FA"/>
    <w:rsid w:val="00433181"/>
    <w:rsid w:val="00441ABC"/>
    <w:rsid w:val="00443EA6"/>
    <w:rsid w:val="00465DE5"/>
    <w:rsid w:val="0047043D"/>
    <w:rsid w:val="00487E52"/>
    <w:rsid w:val="004B6F47"/>
    <w:rsid w:val="004E35D8"/>
    <w:rsid w:val="004E7A35"/>
    <w:rsid w:val="00506568"/>
    <w:rsid w:val="00522C4A"/>
    <w:rsid w:val="00565A0C"/>
    <w:rsid w:val="00570C50"/>
    <w:rsid w:val="005A3C88"/>
    <w:rsid w:val="005C1703"/>
    <w:rsid w:val="005D54B0"/>
    <w:rsid w:val="005E36D4"/>
    <w:rsid w:val="005F1F9C"/>
    <w:rsid w:val="0062037E"/>
    <w:rsid w:val="006368F1"/>
    <w:rsid w:val="006A0CE9"/>
    <w:rsid w:val="006B11FF"/>
    <w:rsid w:val="006B346D"/>
    <w:rsid w:val="006C16FE"/>
    <w:rsid w:val="006C3835"/>
    <w:rsid w:val="006D2B81"/>
    <w:rsid w:val="006F0131"/>
    <w:rsid w:val="00705076"/>
    <w:rsid w:val="0071401F"/>
    <w:rsid w:val="007164C2"/>
    <w:rsid w:val="00727649"/>
    <w:rsid w:val="007452D9"/>
    <w:rsid w:val="00747795"/>
    <w:rsid w:val="007552CF"/>
    <w:rsid w:val="007C3A2E"/>
    <w:rsid w:val="007C4711"/>
    <w:rsid w:val="007F50C9"/>
    <w:rsid w:val="00802BB5"/>
    <w:rsid w:val="00811CF2"/>
    <w:rsid w:val="008156E9"/>
    <w:rsid w:val="00821C41"/>
    <w:rsid w:val="00831B77"/>
    <w:rsid w:val="00840626"/>
    <w:rsid w:val="008422F9"/>
    <w:rsid w:val="008978D1"/>
    <w:rsid w:val="008A0318"/>
    <w:rsid w:val="008A0E4A"/>
    <w:rsid w:val="008A1BA8"/>
    <w:rsid w:val="008B1F58"/>
    <w:rsid w:val="008C3F36"/>
    <w:rsid w:val="008C67A6"/>
    <w:rsid w:val="008D4554"/>
    <w:rsid w:val="008E6982"/>
    <w:rsid w:val="009450F0"/>
    <w:rsid w:val="009768AA"/>
    <w:rsid w:val="00984C76"/>
    <w:rsid w:val="00991F35"/>
    <w:rsid w:val="009A22C8"/>
    <w:rsid w:val="009A4E8B"/>
    <w:rsid w:val="009D0B29"/>
    <w:rsid w:val="009D7181"/>
    <w:rsid w:val="00A17BCE"/>
    <w:rsid w:val="00A97B45"/>
    <w:rsid w:val="00AA3A94"/>
    <w:rsid w:val="00AF4572"/>
    <w:rsid w:val="00B12F9D"/>
    <w:rsid w:val="00B165C4"/>
    <w:rsid w:val="00B27F3D"/>
    <w:rsid w:val="00B34E40"/>
    <w:rsid w:val="00B55385"/>
    <w:rsid w:val="00B76745"/>
    <w:rsid w:val="00B92698"/>
    <w:rsid w:val="00BA5115"/>
    <w:rsid w:val="00BA753F"/>
    <w:rsid w:val="00BA7543"/>
    <w:rsid w:val="00BB0926"/>
    <w:rsid w:val="00BB1F3B"/>
    <w:rsid w:val="00BE2A51"/>
    <w:rsid w:val="00C10965"/>
    <w:rsid w:val="00C26A70"/>
    <w:rsid w:val="00C32C74"/>
    <w:rsid w:val="00C369FC"/>
    <w:rsid w:val="00C37FFE"/>
    <w:rsid w:val="00C62C98"/>
    <w:rsid w:val="00CB7413"/>
    <w:rsid w:val="00CD1BE3"/>
    <w:rsid w:val="00CD2764"/>
    <w:rsid w:val="00CD45E5"/>
    <w:rsid w:val="00D0376F"/>
    <w:rsid w:val="00D11E85"/>
    <w:rsid w:val="00D306BD"/>
    <w:rsid w:val="00D62657"/>
    <w:rsid w:val="00D72936"/>
    <w:rsid w:val="00D941A8"/>
    <w:rsid w:val="00DC5AF3"/>
    <w:rsid w:val="00DE402D"/>
    <w:rsid w:val="00DF06D1"/>
    <w:rsid w:val="00DF6879"/>
    <w:rsid w:val="00E04E56"/>
    <w:rsid w:val="00E15A79"/>
    <w:rsid w:val="00E35C49"/>
    <w:rsid w:val="00E43D98"/>
    <w:rsid w:val="00E5537B"/>
    <w:rsid w:val="00EE49AE"/>
    <w:rsid w:val="00EF25A0"/>
    <w:rsid w:val="00F16F92"/>
    <w:rsid w:val="00F43A2F"/>
    <w:rsid w:val="00F53275"/>
    <w:rsid w:val="00F669BE"/>
    <w:rsid w:val="00F75C24"/>
    <w:rsid w:val="00F764F8"/>
    <w:rsid w:val="00F81295"/>
    <w:rsid w:val="00FA73A4"/>
    <w:rsid w:val="00FB4FB7"/>
    <w:rsid w:val="00FE6221"/>
    <w:rsid w:val="00FE6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B0A3A"/>
  <w15:docId w15:val="{EC12FC0F-58AD-6F48-978F-7AB15CFB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806"/>
  </w:style>
  <w:style w:type="paragraph" w:styleId="Titre1">
    <w:name w:val="heading 1"/>
    <w:basedOn w:val="Normal"/>
    <w:next w:val="Normal"/>
    <w:link w:val="Titre1Car"/>
    <w:qFormat/>
    <w:rsid w:val="00465DE5"/>
    <w:pPr>
      <w:keepNext/>
      <w:tabs>
        <w:tab w:val="right" w:pos="8222"/>
      </w:tabs>
      <w:spacing w:line="360" w:lineRule="atLeast"/>
      <w:ind w:right="-53"/>
      <w:jc w:val="both"/>
      <w:outlineLvl w:val="0"/>
    </w:pPr>
    <w:rPr>
      <w:rFonts w:ascii="Times New Roman" w:eastAsia="Times New Roman" w:hAnsi="Times New Roman"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7A35"/>
    <w:pPr>
      <w:tabs>
        <w:tab w:val="center" w:pos="4536"/>
        <w:tab w:val="right" w:pos="9072"/>
      </w:tabs>
    </w:pPr>
  </w:style>
  <w:style w:type="character" w:customStyle="1" w:styleId="En-tteCar">
    <w:name w:val="En-tête Car"/>
    <w:basedOn w:val="Policepardfaut"/>
    <w:link w:val="En-tte"/>
    <w:uiPriority w:val="99"/>
    <w:rsid w:val="004E7A35"/>
  </w:style>
  <w:style w:type="paragraph" w:styleId="Pieddepage">
    <w:name w:val="footer"/>
    <w:basedOn w:val="Normal"/>
    <w:link w:val="PieddepageCar"/>
    <w:unhideWhenUsed/>
    <w:rsid w:val="004E7A35"/>
    <w:pPr>
      <w:tabs>
        <w:tab w:val="center" w:pos="4536"/>
        <w:tab w:val="right" w:pos="9072"/>
      </w:tabs>
    </w:pPr>
  </w:style>
  <w:style w:type="character" w:customStyle="1" w:styleId="PieddepageCar">
    <w:name w:val="Pied de page Car"/>
    <w:basedOn w:val="Policepardfaut"/>
    <w:link w:val="Pieddepage"/>
    <w:rsid w:val="004E7A35"/>
  </w:style>
  <w:style w:type="paragraph" w:customStyle="1" w:styleId="Paragraphestandard">
    <w:name w:val="[Paragraphe standard]"/>
    <w:basedOn w:val="Normal"/>
    <w:uiPriority w:val="99"/>
    <w:rsid w:val="0062037E"/>
    <w:pPr>
      <w:autoSpaceDE w:val="0"/>
      <w:autoSpaceDN w:val="0"/>
      <w:adjustRightInd w:val="0"/>
      <w:spacing w:line="288" w:lineRule="auto"/>
      <w:textAlignment w:val="center"/>
    </w:pPr>
    <w:rPr>
      <w:rFonts w:ascii="Minion Pro" w:hAnsi="Minion Pro" w:cs="Minion Pro"/>
      <w:color w:val="000000"/>
    </w:rPr>
  </w:style>
  <w:style w:type="paragraph" w:styleId="Titre">
    <w:name w:val="Title"/>
    <w:basedOn w:val="Normal"/>
    <w:link w:val="TitreCar"/>
    <w:qFormat/>
    <w:rsid w:val="00705076"/>
    <w:pPr>
      <w:jc w:val="center"/>
    </w:pPr>
    <w:rPr>
      <w:rFonts w:ascii="Times New Roman" w:eastAsia="Times New Roman" w:hAnsi="Times New Roman" w:cs="Times New Roman"/>
      <w:b/>
      <w:sz w:val="28"/>
      <w:szCs w:val="20"/>
      <w:lang w:eastAsia="fr-FR"/>
    </w:rPr>
  </w:style>
  <w:style w:type="character" w:customStyle="1" w:styleId="TitreCar">
    <w:name w:val="Titre Car"/>
    <w:basedOn w:val="Policepardfaut"/>
    <w:link w:val="Titre"/>
    <w:rsid w:val="00705076"/>
    <w:rPr>
      <w:rFonts w:ascii="Times New Roman" w:eastAsia="Times New Roman" w:hAnsi="Times New Roman" w:cs="Times New Roman"/>
      <w:b/>
      <w:sz w:val="28"/>
      <w:szCs w:val="20"/>
      <w:lang w:eastAsia="fr-FR"/>
    </w:rPr>
  </w:style>
  <w:style w:type="paragraph" w:styleId="Corpsdetexte2">
    <w:name w:val="Body Text 2"/>
    <w:basedOn w:val="Normal"/>
    <w:link w:val="Corpsdetexte2Car"/>
    <w:rsid w:val="00705076"/>
    <w:pPr>
      <w:jc w:val="both"/>
    </w:pPr>
    <w:rPr>
      <w:rFonts w:ascii="Times New Roman" w:eastAsia="Times New Roman" w:hAnsi="Times New Roman" w:cs="Times New Roman"/>
      <w:szCs w:val="20"/>
      <w:lang w:eastAsia="fr-FR"/>
    </w:rPr>
  </w:style>
  <w:style w:type="character" w:customStyle="1" w:styleId="Corpsdetexte2Car">
    <w:name w:val="Corps de texte 2 Car"/>
    <w:basedOn w:val="Policepardfaut"/>
    <w:link w:val="Corpsdetexte2"/>
    <w:rsid w:val="00705076"/>
    <w:rPr>
      <w:rFonts w:ascii="Times New Roman" w:eastAsia="Times New Roman" w:hAnsi="Times New Roman" w:cs="Times New Roman"/>
      <w:szCs w:val="20"/>
      <w:lang w:eastAsia="fr-FR"/>
    </w:rPr>
  </w:style>
  <w:style w:type="paragraph" w:customStyle="1" w:styleId="Listepuces">
    <w:name w:val="Liste ˆ puces"/>
    <w:basedOn w:val="Normal"/>
    <w:rsid w:val="00705076"/>
    <w:pPr>
      <w:ind w:left="283" w:right="-567" w:hanging="283"/>
      <w:jc w:val="both"/>
    </w:pPr>
    <w:rPr>
      <w:rFonts w:ascii="Helvetica" w:eastAsia="Times New Roman" w:hAnsi="Helvetica" w:cs="Times New Roman"/>
      <w:sz w:val="20"/>
      <w:szCs w:val="20"/>
      <w:lang w:eastAsia="fr-FR"/>
    </w:rPr>
  </w:style>
  <w:style w:type="character" w:customStyle="1" w:styleId="sstxt1">
    <w:name w:val="sstxt1"/>
    <w:uiPriority w:val="99"/>
    <w:rsid w:val="00705076"/>
    <w:rPr>
      <w:i/>
      <w:iCs/>
      <w:sz w:val="18"/>
      <w:szCs w:val="18"/>
    </w:rPr>
  </w:style>
  <w:style w:type="character" w:styleId="Lienhypertexte">
    <w:name w:val="Hyperlink"/>
    <w:rsid w:val="00705076"/>
    <w:rPr>
      <w:color w:val="0000FF"/>
      <w:u w:val="single"/>
    </w:rPr>
  </w:style>
  <w:style w:type="paragraph" w:styleId="Paragraphedeliste">
    <w:name w:val="List Paragraph"/>
    <w:aliases w:val="Paragraphe_DAT,Use Case List Paragraph,Puces,Level 1 Puce,Bullet List,FooterText,List Paragraph1,numbered,Bulletr List Paragraph,列?出?段?落,列?出?段?落1,lp1,Liste Ã  puce - Normal,Liste à puce - Normal,List Paragraph11,Add On (orange),列出段落"/>
    <w:basedOn w:val="Normal"/>
    <w:link w:val="ParagraphedelisteCar"/>
    <w:uiPriority w:val="34"/>
    <w:qFormat/>
    <w:rsid w:val="00705076"/>
    <w:pPr>
      <w:ind w:left="708"/>
    </w:pPr>
    <w:rPr>
      <w:rFonts w:ascii="Times New Roman" w:eastAsia="Times New Roman" w:hAnsi="Times New Roman" w:cs="Times New Roman"/>
      <w:lang w:eastAsia="fr-FR"/>
    </w:rPr>
  </w:style>
  <w:style w:type="paragraph" w:customStyle="1" w:styleId="Corpsdetexte21">
    <w:name w:val="Corps de texte 21"/>
    <w:basedOn w:val="Normal"/>
    <w:rsid w:val="00705076"/>
    <w:pPr>
      <w:widowControl w:val="0"/>
      <w:suppressAutoHyphens/>
      <w:spacing w:after="120"/>
      <w:ind w:left="567"/>
      <w:jc w:val="both"/>
    </w:pPr>
    <w:rPr>
      <w:rFonts w:ascii="Tms Rmn" w:eastAsia="Times New Roman" w:hAnsi="Tms Rmn" w:cs="Tms Rmn"/>
      <w:lang w:eastAsia="ar-SA"/>
    </w:rPr>
  </w:style>
  <w:style w:type="paragraph" w:styleId="Retraitcorpsdetexte">
    <w:name w:val="Body Text Indent"/>
    <w:basedOn w:val="Normal"/>
    <w:link w:val="RetraitcorpsdetexteCar"/>
    <w:rsid w:val="00705076"/>
    <w:pPr>
      <w:widowControl w:val="0"/>
      <w:suppressAutoHyphens/>
      <w:spacing w:after="120"/>
      <w:ind w:left="283"/>
    </w:pPr>
    <w:rPr>
      <w:rFonts w:ascii="Tms Rmn" w:eastAsia="Times New Roman" w:hAnsi="Tms Rmn" w:cs="Tms Rmn"/>
      <w:sz w:val="20"/>
      <w:szCs w:val="20"/>
      <w:lang w:eastAsia="ar-SA"/>
    </w:rPr>
  </w:style>
  <w:style w:type="character" w:customStyle="1" w:styleId="RetraitcorpsdetexteCar">
    <w:name w:val="Retrait corps de texte Car"/>
    <w:basedOn w:val="Policepardfaut"/>
    <w:link w:val="Retraitcorpsdetexte"/>
    <w:rsid w:val="00705076"/>
    <w:rPr>
      <w:rFonts w:ascii="Tms Rmn" w:eastAsia="Times New Roman" w:hAnsi="Tms Rmn" w:cs="Tms Rmn"/>
      <w:sz w:val="20"/>
      <w:szCs w:val="20"/>
      <w:lang w:eastAsia="ar-SA"/>
    </w:rPr>
  </w:style>
  <w:style w:type="character" w:customStyle="1" w:styleId="ElApptexteEL">
    <w:name w:val="ElApp_texteEL"/>
    <w:rsid w:val="00705076"/>
    <w:rPr>
      <w:color w:val="000000"/>
      <w:sz w:val="17"/>
      <w:szCs w:val="17"/>
    </w:rPr>
  </w:style>
  <w:style w:type="paragraph" w:customStyle="1" w:styleId="Default">
    <w:name w:val="Default"/>
    <w:rsid w:val="00705076"/>
    <w:pPr>
      <w:autoSpaceDE w:val="0"/>
      <w:autoSpaceDN w:val="0"/>
      <w:adjustRightInd w:val="0"/>
    </w:pPr>
    <w:rPr>
      <w:rFonts w:ascii="Trebuchet MS" w:eastAsia="Times New Roman" w:hAnsi="Trebuchet MS" w:cs="Trebuchet MS"/>
      <w:color w:val="000000"/>
      <w:lang w:eastAsia="fr-FR"/>
    </w:rPr>
  </w:style>
  <w:style w:type="paragraph" w:customStyle="1" w:styleId="Pa2">
    <w:name w:val="Pa2"/>
    <w:basedOn w:val="Default"/>
    <w:next w:val="Default"/>
    <w:uiPriority w:val="99"/>
    <w:rsid w:val="00705076"/>
    <w:pPr>
      <w:spacing w:line="241" w:lineRule="atLeast"/>
    </w:pPr>
    <w:rPr>
      <w:rFonts w:ascii="Arial" w:hAnsi="Arial" w:cs="Arial"/>
      <w:color w:val="auto"/>
    </w:rPr>
  </w:style>
  <w:style w:type="paragraph" w:customStyle="1" w:styleId="western">
    <w:name w:val="western"/>
    <w:basedOn w:val="Normal"/>
    <w:rsid w:val="00705076"/>
    <w:pPr>
      <w:spacing w:before="57"/>
      <w:jc w:val="both"/>
    </w:pPr>
    <w:rPr>
      <w:rFonts w:ascii="Arial" w:eastAsia="Times New Roman" w:hAnsi="Arial" w:cs="Arial"/>
      <w:sz w:val="20"/>
      <w:szCs w:val="20"/>
      <w:lang w:eastAsia="fr-FR"/>
    </w:rPr>
  </w:style>
  <w:style w:type="character" w:customStyle="1" w:styleId="ParagraphedelisteCar">
    <w:name w:val="Paragraphe de liste Car"/>
    <w:aliases w:val="Paragraphe_DAT Car,Use Case List Paragraph Car,Puces Car,Level 1 Puce Car,Bullet List Car,FooterText Car,List Paragraph1 Car,numbered Car,Bulletr List Paragraph Car,列?出?段?落 Car,列?出?段?落1 Car,lp1 Car,Liste Ã  puce - Normal Car"/>
    <w:basedOn w:val="Policepardfaut"/>
    <w:link w:val="Paragraphedeliste"/>
    <w:uiPriority w:val="34"/>
    <w:qFormat/>
    <w:rsid w:val="00705076"/>
    <w:rPr>
      <w:rFonts w:ascii="Times New Roman" w:eastAsia="Times New Roman" w:hAnsi="Times New Roman" w:cs="Times New Roman"/>
      <w:lang w:eastAsia="fr-FR"/>
    </w:rPr>
  </w:style>
  <w:style w:type="character" w:customStyle="1" w:styleId="Titre1Car">
    <w:name w:val="Titre 1 Car"/>
    <w:basedOn w:val="Policepardfaut"/>
    <w:link w:val="Titre1"/>
    <w:rsid w:val="00465DE5"/>
    <w:rPr>
      <w:rFonts w:ascii="Times New Roman" w:eastAsia="Times New Roman" w:hAnsi="Times New Roman" w:cs="Times New Roman"/>
      <w:sz w:val="28"/>
      <w:szCs w:val="20"/>
      <w:lang w:eastAsia="fr-FR"/>
    </w:rPr>
  </w:style>
  <w:style w:type="paragraph" w:customStyle="1" w:styleId="RedTxt">
    <w:name w:val="RedTxt"/>
    <w:basedOn w:val="Normal"/>
    <w:rsid w:val="00465DE5"/>
    <w:pPr>
      <w:widowControl w:val="0"/>
      <w:snapToGrid w:val="0"/>
    </w:pPr>
    <w:rPr>
      <w:rFonts w:ascii="Arial" w:eastAsia="Times New Roman" w:hAnsi="Arial" w:cs="Times New Roman"/>
      <w:sz w:val="18"/>
      <w:szCs w:val="20"/>
      <w:lang w:eastAsia="fr-FR"/>
    </w:rPr>
  </w:style>
  <w:style w:type="paragraph" w:styleId="Commentaire">
    <w:name w:val="annotation text"/>
    <w:basedOn w:val="Normal"/>
    <w:link w:val="CommentaireCar"/>
    <w:uiPriority w:val="99"/>
    <w:rsid w:val="00465DE5"/>
    <w:rPr>
      <w:rFonts w:ascii="Tms Rmn" w:eastAsia="Times New Roman" w:hAnsi="Tms Rmn" w:cs="Times New Roman"/>
      <w:sz w:val="20"/>
      <w:szCs w:val="20"/>
      <w:lang w:eastAsia="fr-FR"/>
    </w:rPr>
  </w:style>
  <w:style w:type="character" w:customStyle="1" w:styleId="CommentaireCar">
    <w:name w:val="Commentaire Car"/>
    <w:basedOn w:val="Policepardfaut"/>
    <w:link w:val="Commentaire"/>
    <w:uiPriority w:val="99"/>
    <w:rsid w:val="00465DE5"/>
    <w:rPr>
      <w:rFonts w:ascii="Tms Rmn" w:eastAsia="Times New Roman" w:hAnsi="Tms Rmn" w:cs="Times New Roman"/>
      <w:sz w:val="20"/>
      <w:szCs w:val="20"/>
      <w:lang w:eastAsia="fr-FR"/>
    </w:rPr>
  </w:style>
  <w:style w:type="character" w:styleId="lev">
    <w:name w:val="Strong"/>
    <w:uiPriority w:val="22"/>
    <w:qFormat/>
    <w:rsid w:val="00465DE5"/>
    <w:rPr>
      <w:b/>
      <w:bCs/>
    </w:rPr>
  </w:style>
  <w:style w:type="table" w:styleId="Grilledutableau">
    <w:name w:val="Table Grid"/>
    <w:basedOn w:val="TableauNormal"/>
    <w:uiPriority w:val="39"/>
    <w:rsid w:val="00465D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17BCE"/>
    <w:rPr>
      <w:sz w:val="16"/>
      <w:szCs w:val="16"/>
    </w:rPr>
  </w:style>
  <w:style w:type="paragraph" w:styleId="Textedebulles">
    <w:name w:val="Balloon Text"/>
    <w:basedOn w:val="Normal"/>
    <w:link w:val="TextedebullesCar"/>
    <w:uiPriority w:val="99"/>
    <w:semiHidden/>
    <w:unhideWhenUsed/>
    <w:rsid w:val="00A17B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e-francoise.blot@bpi.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ches-publics.gouv.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ches-public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f0233990cab442cb2bf33212adcbde4 xmlns="8d445a1e-caa5-4196-9283-59442712ad89">
      <Terms xmlns="http://schemas.microsoft.com/office/infopath/2007/PartnerControls"/>
    </lf0233990cab442cb2bf33212adcbde4>
    <fc34c1b11f1f4b3f923d12b43e966820 xmlns="8d445a1e-caa5-4196-9283-59442712ad89">
      <Terms xmlns="http://schemas.microsoft.com/office/infopath/2007/PartnerControls"/>
    </fc34c1b11f1f4b3f923d12b43e966820>
    <j00554c7031542329041a4f73893d6cd xmlns="8d445a1e-caa5-4196-9283-59442712ad89">
      <Terms xmlns="http://schemas.microsoft.com/office/infopath/2007/PartnerControls"/>
    </j00554c7031542329041a4f73893d6cd>
    <bbce6c1dda124754b9aa2b15d14272bd xmlns="8d445a1e-caa5-4196-9283-59442712ad89">
      <Terms xmlns="http://schemas.microsoft.com/office/infopath/2007/PartnerControls"/>
    </bbce6c1dda124754b9aa2b15d14272bd>
    <kb1ade25e6a04bd4b83bc7d85020e61f xmlns="8d445a1e-caa5-4196-9283-59442712ad89">
      <Terms xmlns="http://schemas.microsoft.com/office/infopath/2007/PartnerControls"/>
    </kb1ade25e6a04bd4b83bc7d85020e61f>
    <h9daa9866aa64707879ef2764a93b85c xmlns="8d445a1e-caa5-4196-9283-59442712ad89">
      <Terms xmlns="http://schemas.microsoft.com/office/infopath/2007/PartnerControls"/>
    </h9daa9866aa64707879ef2764a93b85c>
    <TaxCatchAll xmlns="8d445a1e-caa5-4196-9283-59442712ad89"/>
    <Pompidou_Status xmlns="8d445a1e-caa5-4196-9283-59442712ad89">false</Pompidou_Status>
    <a16fa82b66eb4a07b0a3726040ccadec xmlns="8d445a1e-caa5-4196-9283-59442712ad89">
      <Terms xmlns="http://schemas.microsoft.com/office/infopath/2007/PartnerControls"/>
    </a16fa82b66eb4a07b0a3726040ccadec>
    <i1557dfc3fd54eb98320a3972978cefd xmlns="8d445a1e-caa5-4196-9283-59442712ad89">
      <Terms xmlns="http://schemas.microsoft.com/office/infopath/2007/PartnerControls"/>
    </i1557dfc3fd54eb98320a3972978cefd>
    <Mots_x002d_cl_x00e9_s xmlns="6a535c8b-0156-46ec-b210-0041ea1d9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uveau document" ma:contentTypeID="0x010100E998BE136D1746878F324D44761EC490008703C4EB80ACF448BEEB01F0D2FB50B1" ma:contentTypeVersion="875" ma:contentTypeDescription="Ressource Documentaire" ma:contentTypeScope="" ma:versionID="acbfc400fa3ecceb10c0154a36ba0ccd">
  <xsd:schema xmlns:xsd="http://www.w3.org/2001/XMLSchema" xmlns:xs="http://www.w3.org/2001/XMLSchema" xmlns:p="http://schemas.microsoft.com/office/2006/metadata/properties" xmlns:ns1="http://schemas.microsoft.com/sharepoint/v3" xmlns:ns2="8d445a1e-caa5-4196-9283-59442712ad89" xmlns:ns3="6a535c8b-0156-46ec-b210-0041ea1d9e93" xmlns:ns4="3da55d2f-d41e-46e2-ab3e-fce65d52bf88" targetNamespace="http://schemas.microsoft.com/office/2006/metadata/properties" ma:root="true" ma:fieldsID="1d52b828e1c08bd2755f5ffc05496092" ns1:_="" ns2:_="" ns3:_="" ns4:_="">
    <xsd:import namespace="http://schemas.microsoft.com/sharepoint/v3"/>
    <xsd:import namespace="8d445a1e-caa5-4196-9283-59442712ad89"/>
    <xsd:import namespace="6a535c8b-0156-46ec-b210-0041ea1d9e93"/>
    <xsd:import namespace="3da55d2f-d41e-46e2-ab3e-fce65d52bf88"/>
    <xsd:element name="properties">
      <xsd:complexType>
        <xsd:sequence>
          <xsd:element name="documentManagement">
            <xsd:complexType>
              <xsd:all>
                <xsd:element ref="ns1:Author" minOccurs="0"/>
                <xsd:element ref="ns1:Editor" minOccurs="0"/>
                <xsd:element ref="ns2:Pompidou_Status" minOccurs="0"/>
                <xsd:element ref="ns2:a16fa82b66eb4a07b0a3726040ccadec" minOccurs="0"/>
                <xsd:element ref="ns2:bbce6c1dda124754b9aa2b15d14272bd" minOccurs="0"/>
                <xsd:element ref="ns2:i1557dfc3fd54eb98320a3972978cefd" minOccurs="0"/>
                <xsd:element ref="ns2:lf0233990cab442cb2bf33212adcbde4" minOccurs="0"/>
                <xsd:element ref="ns2:TaxCatchAll" minOccurs="0"/>
                <xsd:element ref="ns2:h9daa9866aa64707879ef2764a93b85c" minOccurs="0"/>
                <xsd:element ref="ns2:j00554c7031542329041a4f73893d6cd" minOccurs="0"/>
                <xsd:element ref="ns2:TaxCatchAllLabel" minOccurs="0"/>
                <xsd:element ref="ns2:fc34c1b11f1f4b3f923d12b43e966820" minOccurs="0"/>
                <xsd:element ref="ns2:kb1ade25e6a04bd4b83bc7d85020e61f" minOccurs="0"/>
                <xsd:element ref="ns3:Mots_x002d_cl_x00e9_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4" nillable="true" ma:displayName="Créé par"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3" nillable="true" ma:displayName="Modifié par"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445a1e-caa5-4196-9283-59442712ad89" elementFormDefault="qualified">
    <xsd:import namespace="http://schemas.microsoft.com/office/2006/documentManagement/types"/>
    <xsd:import namespace="http://schemas.microsoft.com/office/infopath/2007/PartnerControls"/>
    <xsd:element name="Pompidou_Status" ma:index="22" nillable="true" ma:displayName="Statut" ma:default="0" ma:description="Remonter le document dans Autres ressources" ma:internalName="Pompidou_Status">
      <xsd:simpleType>
        <xsd:restriction base="dms:Boolean"/>
      </xsd:simpleType>
    </xsd:element>
    <xsd:element name="a16fa82b66eb4a07b0a3726040ccadec" ma:index="24" nillable="true" ma:taxonomy="true" ma:internalName="a16fa82b66eb4a07b0a3726040ccadec" ma:taxonomyFieldName="Pompidou_Ressources_Documentaire" ma:displayName="Catégories - Ressources Documentaires" ma:fieldId="{a16fa82b-66eb-4a07-b0a3-726040ccadec}" ma:taxonomyMulti="true" ma:sspId="2ea31d18-584b-43ee-80cc-a3ed2a2b83fc" ma:termSetId="7dcdc0ed-f08e-40ee-b642-378d7c104c14" ma:anchorId="00000000-0000-0000-0000-000000000000" ma:open="false" ma:isKeyword="false">
      <xsd:complexType>
        <xsd:sequence>
          <xsd:element ref="pc:Terms" minOccurs="0" maxOccurs="1"/>
        </xsd:sequence>
      </xsd:complexType>
    </xsd:element>
    <xsd:element name="bbce6c1dda124754b9aa2b15d14272bd" ma:index="25" nillable="true" ma:taxonomy="true" ma:internalName="bbce6c1dda124754b9aa2b15d14272bd" ma:taxonomyFieldName="Pompidou_Ressources_Humaines" ma:displayName="Ressources Humaines" ma:fieldId="{bbce6c1d-da12-4754-b9aa-2b15d14272bd}" ma:taxonomyMulti="true" ma:sspId="2ea31d18-584b-43ee-80cc-a3ed2a2b83fc" ma:termSetId="7dcdc0ed-f08e-40ee-b642-378d7c104c14" ma:anchorId="0b9a881b-0caa-41f9-b989-e7d30bf35600" ma:open="false" ma:isKeyword="false">
      <xsd:complexType>
        <xsd:sequence>
          <xsd:element ref="pc:Terms" minOccurs="0" maxOccurs="1"/>
        </xsd:sequence>
      </xsd:complexType>
    </xsd:element>
    <xsd:element name="i1557dfc3fd54eb98320a3972978cefd" ma:index="26" nillable="true" ma:taxonomy="true" ma:internalName="i1557dfc3fd54eb98320a3972978cefd" ma:taxonomyFieldName="Pompidou_type_de_document" ma:displayName="Type de document" ma:default="" ma:fieldId="{21557dfc-3fd5-4eb9-8320-a3972978cefd}" ma:taxonomyMulti="true" ma:sspId="2ea31d18-584b-43ee-80cc-a3ed2a2b83fc" ma:termSetId="7dcdc0ed-f08e-40ee-b642-378d7c104c14" ma:anchorId="b3c22f4f-fb11-4ac2-8cf8-1146f4fe68d5" ma:open="false" ma:isKeyword="false">
      <xsd:complexType>
        <xsd:sequence>
          <xsd:element ref="pc:Terms" minOccurs="0" maxOccurs="1"/>
        </xsd:sequence>
      </xsd:complexType>
    </xsd:element>
    <xsd:element name="lf0233990cab442cb2bf33212adcbde4" ma:index="27" nillable="true" ma:taxonomy="true" ma:internalName="lf0233990cab442cb2bf33212adcbde4" ma:taxonomyFieldName="pompidou_Editorial" ma:displayName="Editorial" ma:fieldId="{5f023399-0cab-442c-b2bf-33212adcbde4}" ma:taxonomyMulti="true" ma:sspId="2ea31d18-584b-43ee-80cc-a3ed2a2b83fc" ma:termSetId="7dcdc0ed-f08e-40ee-b642-378d7c104c14" ma:anchorId="36b8621e-f62d-4128-b56c-65d6716daf54" ma:open="false" ma:isKeyword="false">
      <xsd:complexType>
        <xsd:sequence>
          <xsd:element ref="pc:Terms" minOccurs="0" maxOccurs="1"/>
        </xsd:sequence>
      </xsd:complexType>
    </xsd:element>
    <xsd:element name="TaxCatchAll" ma:index="28" nillable="true" ma:displayName="Colonne Attraper tout de Taxonomie" ma:hidden="true" ma:list="{33b11982-7f56-441a-a5c7-6908ecfaf511}" ma:internalName="TaxCatchAll" ma:showField="CatchAllData" ma:web="8d445a1e-caa5-4196-9283-59442712ad89">
      <xsd:complexType>
        <xsd:complexContent>
          <xsd:extension base="dms:MultiChoiceLookup">
            <xsd:sequence>
              <xsd:element name="Value" type="dms:Lookup" maxOccurs="unbounded" minOccurs="0" nillable="true"/>
            </xsd:sequence>
          </xsd:extension>
        </xsd:complexContent>
      </xsd:complexType>
    </xsd:element>
    <xsd:element name="h9daa9866aa64707879ef2764a93b85c" ma:index="29" nillable="true" ma:taxonomy="true" ma:internalName="h9daa9866aa64707879ef2764a93b85c" ma:taxonomyFieldName="Pompidou_direction_source" ma:displayName="Direction source" ma:default="" ma:fieldId="{19daa986-6aa6-4707-879e-f2764a93b85c}" ma:taxonomyMulti="true" ma:sspId="2ea31d18-584b-43ee-80cc-a3ed2a2b83fc" ma:termSetId="7dcdc0ed-f08e-40ee-b642-378d7c104c14" ma:anchorId="d1de0394-7534-44bc-84c1-c4c5591cc792" ma:open="false" ma:isKeyword="false">
      <xsd:complexType>
        <xsd:sequence>
          <xsd:element ref="pc:Terms" minOccurs="0" maxOccurs="1"/>
        </xsd:sequence>
      </xsd:complexType>
    </xsd:element>
    <xsd:element name="j00554c7031542329041a4f73893d6cd" ma:index="30" nillable="true" ma:taxonomy="true" ma:internalName="j00554c7031542329041a4f73893d6cd" ma:taxonomyFieldName="Pompidou_direction_destinataire" ma:displayName="Direction destinataire" ma:default="" ma:fieldId="{300554c7-0315-4232-9041-a4f73893d6cd}" ma:taxonomyMulti="true" ma:sspId="2ea31d18-584b-43ee-80cc-a3ed2a2b83fc" ma:termSetId="7dcdc0ed-f08e-40ee-b642-378d7c104c14" ma:anchorId="c1be7ee4-47cc-4f00-8592-262e1d4bbb02" ma:open="false" ma:isKeyword="false">
      <xsd:complexType>
        <xsd:sequence>
          <xsd:element ref="pc:Terms" minOccurs="0" maxOccurs="1"/>
        </xsd:sequence>
      </xsd:complexType>
    </xsd:element>
    <xsd:element name="TaxCatchAllLabel" ma:index="31" nillable="true" ma:displayName="Colonne Attraper tout de Taxonomie1" ma:hidden="true" ma:list="{33b11982-7f56-441a-a5c7-6908ecfaf511}" ma:internalName="TaxCatchAllLabel" ma:readOnly="true" ma:showField="CatchAllDataLabel" ma:web="8d445a1e-caa5-4196-9283-59442712ad89">
      <xsd:complexType>
        <xsd:complexContent>
          <xsd:extension base="dms:MultiChoiceLookup">
            <xsd:sequence>
              <xsd:element name="Value" type="dms:Lookup" maxOccurs="unbounded" minOccurs="0" nillable="true"/>
            </xsd:sequence>
          </xsd:extension>
        </xsd:complexContent>
      </xsd:complexType>
    </xsd:element>
    <xsd:element name="fc34c1b11f1f4b3f923d12b43e966820" ma:index="32" nillable="true" ma:taxonomy="true" ma:internalName="fc34c1b11f1f4b3f923d12b43e966820" ma:taxonomyFieldName="pompidou_document_mot_cle" ma:displayName="Mot clé" ma:readOnly="false" ma:fieldId="{fc34c1b1-1f1f-4b3f-923d-12b43e966820}" ma:taxonomyMulti="true" ma:sspId="2ea31d18-584b-43ee-80cc-a3ed2a2b83fc" ma:termSetId="88487d75-332a-4885-8aec-3b1320b75ed6" ma:anchorId="00000000-0000-0000-0000-000000000000" ma:open="true" ma:isKeyword="false">
      <xsd:complexType>
        <xsd:sequence>
          <xsd:element ref="pc:Terms" minOccurs="0" maxOccurs="1"/>
        </xsd:sequence>
      </xsd:complexType>
    </xsd:element>
    <xsd:element name="kb1ade25e6a04bd4b83bc7d85020e61f" ma:index="33" nillable="true" ma:taxonomy="true" ma:internalName="kb1ade25e6a04bd4b83bc7d85020e61f" ma:taxonomyFieldName="Pompidou_Evenementiel" ma:displayName="Evénementiel" ma:fieldId="{4b1ade25-e6a0-4bd4-b83b-c7d85020e61f}" ma:taxonomyMulti="true" ma:sspId="2ea31d18-584b-43ee-80cc-a3ed2a2b83fc" ma:termSetId="7dcdc0ed-f08e-40ee-b642-378d7c104c14" ma:anchorId="dffcb36d-634a-4185-bbe3-665d098401a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535c8b-0156-46ec-b210-0041ea1d9e93" elementFormDefault="qualified">
    <xsd:import namespace="http://schemas.microsoft.com/office/2006/documentManagement/types"/>
    <xsd:import namespace="http://schemas.microsoft.com/office/infopath/2007/PartnerControls"/>
    <xsd:element name="Mots_x002d_cl_x00e9_s" ma:index="34" nillable="true" ma:displayName="Mots-clés" ma:list="{6a535c8b-0156-46ec-b210-0041ea1d9e93}" ma:internalName="Mots_x002d_cl_x00e9_s"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da55d2f-d41e-46e2-ab3e-fce65d52bf88" elementFormDefault="qualified">
    <xsd:import namespace="http://schemas.microsoft.com/office/2006/documentManagement/types"/>
    <xsd:import namespace="http://schemas.microsoft.com/office/infopath/2007/PartnerControls"/>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0"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BC80-C791-467B-A65D-8BA95FD8EDD4}">
  <ds:schemaRefs>
    <ds:schemaRef ds:uri="http://purl.org/dc/elements/1.1/"/>
    <ds:schemaRef ds:uri="http://www.w3.org/XML/1998/namespace"/>
    <ds:schemaRef ds:uri="http://schemas.microsoft.com/office/2006/documentManagement/types"/>
    <ds:schemaRef ds:uri="http://schemas.microsoft.com/office/2006/metadata/properties"/>
    <ds:schemaRef ds:uri="3da55d2f-d41e-46e2-ab3e-fce65d52bf88"/>
    <ds:schemaRef ds:uri="8d445a1e-caa5-4196-9283-59442712ad89"/>
    <ds:schemaRef ds:uri="http://purl.org/dc/dcmitype/"/>
    <ds:schemaRef ds:uri="http://schemas.microsoft.com/office/infopath/2007/PartnerControls"/>
    <ds:schemaRef ds:uri="http://purl.org/dc/terms/"/>
    <ds:schemaRef ds:uri="http://schemas.openxmlformats.org/package/2006/metadata/core-properties"/>
    <ds:schemaRef ds:uri="6a535c8b-0156-46ec-b210-0041ea1d9e93"/>
    <ds:schemaRef ds:uri="http://schemas.microsoft.com/sharepoint/v3"/>
  </ds:schemaRefs>
</ds:datastoreItem>
</file>

<file path=customXml/itemProps2.xml><?xml version="1.0" encoding="utf-8"?>
<ds:datastoreItem xmlns:ds="http://schemas.openxmlformats.org/officeDocument/2006/customXml" ds:itemID="{A46DB3AA-0702-4BAC-BF69-37BE0A126697}">
  <ds:schemaRefs>
    <ds:schemaRef ds:uri="http://schemas.microsoft.com/sharepoint/v3/contenttype/forms"/>
  </ds:schemaRefs>
</ds:datastoreItem>
</file>

<file path=customXml/itemProps3.xml><?xml version="1.0" encoding="utf-8"?>
<ds:datastoreItem xmlns:ds="http://schemas.openxmlformats.org/officeDocument/2006/customXml" ds:itemID="{A2DE546A-D35A-439F-BE71-AFD88B8B0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445a1e-caa5-4196-9283-59442712ad89"/>
    <ds:schemaRef ds:uri="6a535c8b-0156-46ec-b210-0041ea1d9e93"/>
    <ds:schemaRef ds:uri="3da55d2f-d41e-46e2-ab3e-fce65d52b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3A504-FCFB-4ED0-A7C0-1345AB3B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6773</Words>
  <Characters>37252</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BENEYTON Catherine</dc:creator>
  <cp:lastModifiedBy>Dominique ROUILLARD</cp:lastModifiedBy>
  <cp:revision>10</cp:revision>
  <cp:lastPrinted>2021-12-21T14:33:00Z</cp:lastPrinted>
  <dcterms:created xsi:type="dcterms:W3CDTF">2025-01-17T13:03:00Z</dcterms:created>
  <dcterms:modified xsi:type="dcterms:W3CDTF">2025-02-10T11:03:00Z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0x010100E998BE136D1746878F324D44761EC490008703C4EB80ACF448BEEB01F0D2FB50B1</vt:lpwstr>
  </property>
  <property fmtid="{D5CDD505-2E9C-101B-9397-08002B2CF9AE}" pid="3" name="Pompidou_Evenementiel">
    <vt:lpwstr/>
  </property>
  <property fmtid="{D5CDD505-2E9C-101B-9397-08002B2CF9AE}" pid="4" name="Pompidou_type_de_document">
    <vt:lpwstr/>
  </property>
  <property fmtid="{D5CDD505-2E9C-101B-9397-08002B2CF9AE}" pid="5" name="pompidou_Editorial">
    <vt:lpwstr/>
  </property>
  <property fmtid="{D5CDD505-2E9C-101B-9397-08002B2CF9AE}" pid="6" name="Pompidou_direction_source">
    <vt:lpwstr/>
  </property>
  <property fmtid="{D5CDD505-2E9C-101B-9397-08002B2CF9AE}" pid="7" name="Pompidou_Ressources_Humaines">
    <vt:lpwstr/>
  </property>
  <property fmtid="{D5CDD505-2E9C-101B-9397-08002B2CF9AE}" pid="8" name="Pompidou_Ressources_Documentaire">
    <vt:lpwstr/>
  </property>
  <property fmtid="{D5CDD505-2E9C-101B-9397-08002B2CF9AE}" pid="9" name="pompidou_document_mot_cle">
    <vt:lpwstr/>
  </property>
  <property fmtid="{D5CDD505-2E9C-101B-9397-08002B2CF9AE}" pid="10" name="Pompidou_direction_destinataire">
    <vt:lpwstr/>
  </property>
</Properties>
</file>