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3AB17" w14:textId="0027CF6A" w:rsidR="001F144E" w:rsidRPr="00411ADC" w:rsidRDefault="008350DF" w:rsidP="00411ADC">
      <w:pPr>
        <w:jc w:val="center"/>
        <w:rPr>
          <w:b/>
        </w:rPr>
      </w:pPr>
      <w:r w:rsidRPr="00411ADC">
        <w:rPr>
          <w:b/>
        </w:rPr>
        <w:t>Bordereau des prix unitaires</w:t>
      </w:r>
      <w:r w:rsidR="00411ADC" w:rsidRPr="00411ADC">
        <w:rPr>
          <w:b/>
        </w:rPr>
        <w:t xml:space="preserve"> et détail quantitatif des prestations</w:t>
      </w:r>
    </w:p>
    <w:p w14:paraId="207779E2" w14:textId="77777777" w:rsidR="001F144E" w:rsidRDefault="001F144E"/>
    <w:p w14:paraId="228B9591" w14:textId="124CCC95" w:rsidR="001F144E" w:rsidRDefault="001F144E"/>
    <w:p w14:paraId="1203B48E" w14:textId="77777777" w:rsidR="00545FA7" w:rsidRDefault="00411ADC" w:rsidP="00545FA7">
      <w:pPr>
        <w:jc w:val="both"/>
      </w:pPr>
      <w:r>
        <w:t xml:space="preserve">NB : </w:t>
      </w:r>
      <w:r w:rsidR="00545FA7">
        <w:t>S</w:t>
      </w:r>
      <w:r>
        <w:t>euls les prix unitaires ont valeur contractuelle</w:t>
      </w:r>
      <w:r w:rsidR="00545FA7">
        <w:t xml:space="preserve">. </w:t>
      </w:r>
    </w:p>
    <w:p w14:paraId="27513704" w14:textId="3641B684" w:rsidR="00411ADC" w:rsidRDefault="00545FA7" w:rsidP="00545FA7">
      <w:pPr>
        <w:jc w:val="both"/>
      </w:pPr>
      <w:r>
        <w:t>Pour toute commande qui ne correspondrait pas à un multiple de 100 ml, un pro rata sera effectué sur la partie de la commande ne correspondant pas à un multiple de 100  (EX pour 50 ML : Prix = PU X 50/100°</w:t>
      </w:r>
    </w:p>
    <w:p w14:paraId="337C777F" w14:textId="49011662" w:rsidR="00411ADC" w:rsidRDefault="00411ADC"/>
    <w:p w14:paraId="49C47FDF" w14:textId="218A6902" w:rsidR="00411ADC" w:rsidRDefault="006836B4">
      <w:r>
        <w:t>ML = mètre linéaire</w:t>
      </w:r>
    </w:p>
    <w:p w14:paraId="46DC417A" w14:textId="75B4E9B4" w:rsidR="00411ADC" w:rsidRDefault="00411ADC"/>
    <w:p w14:paraId="3876930E" w14:textId="184D8494" w:rsidR="006836B4" w:rsidRPr="00545FA7" w:rsidRDefault="006836B4" w:rsidP="005711CC">
      <w:pPr>
        <w:jc w:val="center"/>
        <w:rPr>
          <w:b/>
        </w:rPr>
      </w:pPr>
      <w:bookmarkStart w:id="0" w:name="_GoBack"/>
      <w:r w:rsidRPr="00545FA7">
        <w:rPr>
          <w:b/>
        </w:rPr>
        <w:t>Bordereau de prix unitaires</w:t>
      </w:r>
    </w:p>
    <w:bookmarkEnd w:id="0"/>
    <w:p w14:paraId="331C76ED" w14:textId="660B3F3B" w:rsidR="006836B4" w:rsidRDefault="006836B4"/>
    <w:p w14:paraId="5885B22B" w14:textId="77777777" w:rsidR="006836B4" w:rsidRDefault="006836B4"/>
    <w:tbl>
      <w:tblPr>
        <w:tblStyle w:val="a"/>
        <w:tblW w:w="795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1050"/>
        <w:gridCol w:w="1500"/>
        <w:gridCol w:w="1500"/>
        <w:gridCol w:w="1500"/>
      </w:tblGrid>
      <w:tr w:rsidR="005711CC" w14:paraId="4E6F6635" w14:textId="77777777" w:rsidTr="005711CC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59392" w14:textId="77777777" w:rsidR="005711CC" w:rsidRDefault="00571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Descriptif des prestations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5250B" w14:textId="77777777" w:rsidR="005711CC" w:rsidRDefault="00571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PU HT</w:t>
            </w: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AFB54" w14:textId="77777777" w:rsidR="005711CC" w:rsidRDefault="00571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Montant HT</w:t>
            </w: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88162" w14:textId="77777777" w:rsidR="005711CC" w:rsidRDefault="00571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TVA</w:t>
            </w: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86B75" w14:textId="77777777" w:rsidR="005711CC" w:rsidRDefault="00571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Montant TTC</w:t>
            </w:r>
          </w:p>
        </w:tc>
      </w:tr>
      <w:tr w:rsidR="005711CC" w14:paraId="22BC1827" w14:textId="77777777" w:rsidTr="005711CC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0DF17" w14:textId="126A78CA" w:rsidR="005711CC" w:rsidRDefault="00571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Dépoussiérage de 100 ml de livres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ECFF9" w14:textId="77777777" w:rsidR="005711CC" w:rsidRDefault="00571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D495D" w14:textId="77777777" w:rsidR="005711CC" w:rsidRDefault="00571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460AF" w14:textId="77777777" w:rsidR="005711CC" w:rsidRDefault="00571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DE2A2" w14:textId="77777777" w:rsidR="005711CC" w:rsidRDefault="00571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5711CC" w14:paraId="4FC33760" w14:textId="77777777" w:rsidTr="005711CC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74598" w14:textId="19A88AA4" w:rsidR="005711CC" w:rsidRDefault="00571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Dépoussiérage de 100 ml de tablettes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B3B95" w14:textId="77777777" w:rsidR="005711CC" w:rsidRDefault="00571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99B19" w14:textId="77777777" w:rsidR="005711CC" w:rsidRDefault="00571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FCB00" w14:textId="77777777" w:rsidR="005711CC" w:rsidRDefault="00571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B8C53" w14:textId="77777777" w:rsidR="005711CC" w:rsidRDefault="005711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0F3034F2" w14:textId="591EF153" w:rsidR="001F144E" w:rsidRDefault="001F144E"/>
    <w:p w14:paraId="131CEE00" w14:textId="77777777" w:rsidR="006836B4" w:rsidRDefault="006836B4"/>
    <w:p w14:paraId="71138AB3" w14:textId="01BA0A04" w:rsidR="006836B4" w:rsidRPr="005711CC" w:rsidRDefault="006836B4" w:rsidP="005711CC">
      <w:pPr>
        <w:jc w:val="center"/>
        <w:rPr>
          <w:b/>
        </w:rPr>
      </w:pPr>
      <w:r w:rsidRPr="005711CC">
        <w:rPr>
          <w:b/>
        </w:rPr>
        <w:t>Détail quantitatif estimatif</w:t>
      </w:r>
    </w:p>
    <w:p w14:paraId="0AF682C1" w14:textId="627F6D94" w:rsidR="006836B4" w:rsidRDefault="006836B4"/>
    <w:p w14:paraId="009193FB" w14:textId="77777777" w:rsidR="006836B4" w:rsidRDefault="006836B4" w:rsidP="006836B4"/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1050"/>
        <w:gridCol w:w="1050"/>
        <w:gridCol w:w="1500"/>
        <w:gridCol w:w="1500"/>
        <w:gridCol w:w="1500"/>
      </w:tblGrid>
      <w:tr w:rsidR="006836B4" w14:paraId="52A94D81" w14:textId="77777777" w:rsidTr="00E80FBF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6A7D9" w14:textId="77777777" w:rsidR="006836B4" w:rsidRDefault="006836B4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Descriptif des prestations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21B5C" w14:textId="77777777" w:rsidR="006836B4" w:rsidRDefault="006836B4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Quantité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04A40" w14:textId="77777777" w:rsidR="006836B4" w:rsidRDefault="006836B4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PU HT</w:t>
            </w: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D4B12" w14:textId="77777777" w:rsidR="006836B4" w:rsidRDefault="006836B4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Montant HT</w:t>
            </w: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5D8DD" w14:textId="77777777" w:rsidR="006836B4" w:rsidRDefault="006836B4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TVA</w:t>
            </w: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D82A2" w14:textId="77777777" w:rsidR="006836B4" w:rsidRDefault="006836B4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Montant TTC</w:t>
            </w:r>
          </w:p>
        </w:tc>
      </w:tr>
      <w:tr w:rsidR="006836B4" w14:paraId="7B901A32" w14:textId="77777777" w:rsidTr="00E80FBF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20BC" w14:textId="77777777" w:rsidR="006836B4" w:rsidRDefault="006836B4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Dépoussiérage de 100 ml de livres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7A218" w14:textId="77777777" w:rsidR="006836B4" w:rsidRDefault="006836B4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80,5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22560" w14:textId="77777777" w:rsidR="006836B4" w:rsidRDefault="006836B4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07F41" w14:textId="77777777" w:rsidR="006836B4" w:rsidRDefault="006836B4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EE756" w14:textId="77777777" w:rsidR="006836B4" w:rsidRDefault="006836B4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D987F" w14:textId="77777777" w:rsidR="006836B4" w:rsidRDefault="006836B4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6836B4" w14:paraId="13A2287C" w14:textId="77777777" w:rsidTr="00E80FBF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9FD1A" w14:textId="77777777" w:rsidR="006836B4" w:rsidRDefault="006836B4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Dépoussiérage de 100 ml de tablettes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FC1E9" w14:textId="77777777" w:rsidR="006836B4" w:rsidRDefault="006836B4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92.5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EDDF5" w14:textId="77777777" w:rsidR="006836B4" w:rsidRDefault="006836B4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609CC" w14:textId="77777777" w:rsidR="006836B4" w:rsidRDefault="006836B4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2B273" w14:textId="77777777" w:rsidR="006836B4" w:rsidRDefault="006836B4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4A95E" w14:textId="77777777" w:rsidR="006836B4" w:rsidRDefault="006836B4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5711CC" w14:paraId="4CF9ADC9" w14:textId="77777777" w:rsidTr="00E96B96">
        <w:tc>
          <w:tcPr>
            <w:tcW w:w="450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EAD9C" w14:textId="218039DF" w:rsidR="005711CC" w:rsidRDefault="005711CC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Total détail quantitatif estimatif</w:t>
            </w: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6F923" w14:textId="77777777" w:rsidR="005711CC" w:rsidRDefault="005711CC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087C9" w14:textId="77777777" w:rsidR="005711CC" w:rsidRDefault="005711CC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5FC38" w14:textId="77777777" w:rsidR="005711CC" w:rsidRDefault="005711CC" w:rsidP="00E80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4EF7CC67" w14:textId="77777777" w:rsidR="006836B4" w:rsidRDefault="006836B4" w:rsidP="006836B4"/>
    <w:p w14:paraId="4D9BC312" w14:textId="6B97707D" w:rsidR="006836B4" w:rsidRDefault="006836B4"/>
    <w:p w14:paraId="2BC35B48" w14:textId="77777777" w:rsidR="006836B4" w:rsidRDefault="006836B4"/>
    <w:sectPr w:rsidR="006836B4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44E"/>
    <w:rsid w:val="001F144E"/>
    <w:rsid w:val="00411ADC"/>
    <w:rsid w:val="00545FA7"/>
    <w:rsid w:val="005711CC"/>
    <w:rsid w:val="006836B4"/>
    <w:rsid w:val="008350DF"/>
    <w:rsid w:val="00921E9B"/>
    <w:rsid w:val="00CD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E189B"/>
  <w15:docId w15:val="{082961EC-4921-4AA4-92C0-CF56855C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36B4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bpi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Anne-Françoise BLOT</dc:creator>
  <cp:lastModifiedBy>Dominique ROUILLARD</cp:lastModifiedBy>
  <cp:revision>4</cp:revision>
  <dcterms:created xsi:type="dcterms:W3CDTF">2025-02-05T16:02:00Z</dcterms:created>
  <dcterms:modified xsi:type="dcterms:W3CDTF">2025-02-10T09:39:00Z</dcterms:modified>
</cp:coreProperties>
</file>