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D79CC" w14:textId="14A129E6" w:rsidR="00665628" w:rsidRPr="00C12AB3" w:rsidRDefault="00C12AB3">
      <w:pPr>
        <w:spacing w:after="828"/>
        <w:ind w:left="79"/>
        <w:rPr>
          <w:rFonts w:ascii="Red Hat Display" w:hAnsi="Red Hat Display"/>
        </w:rPr>
      </w:pPr>
      <w:r w:rsidRPr="00C12AB3">
        <w:rPr>
          <w:rFonts w:ascii="Red Hat Display" w:hAnsi="Red Hat Display"/>
          <w:noProof/>
          <w:sz w:val="2"/>
        </w:rPr>
        <w:drawing>
          <wp:anchor distT="0" distB="0" distL="114300" distR="114300" simplePos="0" relativeHeight="251659264" behindDoc="0" locked="0" layoutInCell="1" allowOverlap="1" wp14:anchorId="05D11F3F" wp14:editId="42A85A5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642400" cy="763200"/>
            <wp:effectExtent l="0" t="0" r="0" b="0"/>
            <wp:wrapNone/>
            <wp:docPr id="1078284802" name="Image 15" descr="Une image contenant texte, Police, Graphique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284802" name="Image 15" descr="Une image contenant texte, Police, Graphique, Bleu électrique&#10;&#10;Description générée automatiquemen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400" cy="76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4C8D63" w14:textId="77777777" w:rsidR="00C12AB3" w:rsidRDefault="00C12AB3" w:rsidP="00C12AB3">
      <w:pPr>
        <w:spacing w:line="240" w:lineRule="exact"/>
        <w:rPr>
          <w:rFonts w:ascii="Red Hat Display" w:hAnsi="Red Hat Display"/>
        </w:rPr>
      </w:pPr>
    </w:p>
    <w:p w14:paraId="128B41B1" w14:textId="77777777" w:rsidR="00C12AB3" w:rsidRPr="00C12AB3" w:rsidRDefault="00C12AB3" w:rsidP="00C12AB3">
      <w:pPr>
        <w:spacing w:line="240" w:lineRule="exact"/>
        <w:rPr>
          <w:rFonts w:ascii="Red Hat Display" w:hAnsi="Red Hat Display"/>
        </w:rPr>
      </w:pPr>
    </w:p>
    <w:p w14:paraId="4AD8E4C2" w14:textId="77777777" w:rsidR="00C12AB3" w:rsidRPr="00C12AB3" w:rsidRDefault="00C12AB3" w:rsidP="00C12AB3">
      <w:pPr>
        <w:spacing w:line="240" w:lineRule="exact"/>
        <w:rPr>
          <w:rFonts w:ascii="Red Hat Display" w:hAnsi="Red Hat Display"/>
        </w:rPr>
      </w:pPr>
    </w:p>
    <w:tbl>
      <w:tblPr>
        <w:tblW w:w="0" w:type="auto"/>
        <w:shd w:val="clear" w:color="666553" w:fill="00B0F0"/>
        <w:tblLayout w:type="fixed"/>
        <w:tblLook w:val="04A0" w:firstRow="1" w:lastRow="0" w:firstColumn="1" w:lastColumn="0" w:noHBand="0" w:noVBand="1"/>
      </w:tblPr>
      <w:tblGrid>
        <w:gridCol w:w="9620"/>
      </w:tblGrid>
      <w:tr w:rsidR="00C12AB3" w:rsidRPr="00C12AB3" w14:paraId="32DB1685" w14:textId="77777777" w:rsidTr="003B3F25">
        <w:tc>
          <w:tcPr>
            <w:tcW w:w="9620" w:type="dxa"/>
            <w:shd w:val="clear" w:color="666553" w:fill="00B0F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DCCBF7D" w14:textId="3C0B2FDF" w:rsidR="00C12AB3" w:rsidRPr="00C12AB3" w:rsidRDefault="00C12AB3" w:rsidP="003B3F25">
            <w:pPr>
              <w:jc w:val="center"/>
              <w:rPr>
                <w:rFonts w:ascii="Red Hat Display" w:eastAsia="Trebuchet MS" w:hAnsi="Red Hat Display" w:cs="Trebuchet MS"/>
                <w:b/>
                <w:color w:val="FFFFFF"/>
                <w:sz w:val="28"/>
              </w:rPr>
            </w:pPr>
            <w:r w:rsidRPr="00C12AB3">
              <w:rPr>
                <w:rFonts w:ascii="Red Hat Display" w:eastAsia="Trebuchet MS" w:hAnsi="Red Hat Display" w:cs="Trebuchet MS"/>
                <w:b/>
                <w:color w:val="FFFFFF"/>
                <w:sz w:val="28"/>
              </w:rPr>
              <w:t>ATTESTATION DE VISITE</w:t>
            </w:r>
          </w:p>
        </w:tc>
      </w:tr>
    </w:tbl>
    <w:p w14:paraId="6BEAB2D2" w14:textId="04D55161" w:rsidR="00C12AB3" w:rsidRPr="00C12AB3" w:rsidRDefault="00C12AB3" w:rsidP="00C12AB3">
      <w:pPr>
        <w:spacing w:line="240" w:lineRule="exact"/>
        <w:rPr>
          <w:rFonts w:ascii="Red Hat Display" w:hAnsi="Red Hat Display"/>
        </w:rPr>
      </w:pPr>
      <w:r w:rsidRPr="00C12AB3">
        <w:rPr>
          <w:rFonts w:ascii="Red Hat Display" w:hAnsi="Red Hat Display"/>
        </w:rPr>
        <w:t xml:space="preserve"> </w:t>
      </w:r>
    </w:p>
    <w:p w14:paraId="25DB10A9" w14:textId="77777777" w:rsidR="00C12AB3" w:rsidRPr="00C12AB3" w:rsidRDefault="00C12AB3" w:rsidP="00C12AB3">
      <w:pPr>
        <w:spacing w:before="20"/>
        <w:jc w:val="center"/>
        <w:rPr>
          <w:rFonts w:ascii="Red Hat Display" w:eastAsia="Trebuchet MS" w:hAnsi="Red Hat Display" w:cs="Trebuchet MS"/>
          <w:b/>
          <w:sz w:val="28"/>
        </w:rPr>
      </w:pPr>
      <w:r w:rsidRPr="00C12AB3">
        <w:rPr>
          <w:rFonts w:ascii="Red Hat Display" w:eastAsia="Trebuchet MS" w:hAnsi="Red Hat Display" w:cs="Trebuchet MS"/>
          <w:b/>
          <w:sz w:val="28"/>
        </w:rPr>
        <w:t>ACCORD-CADRE DE FOURNITURES COURANTES ET DE SERVICES</w:t>
      </w:r>
    </w:p>
    <w:p w14:paraId="7B57B8DF" w14:textId="77777777" w:rsidR="00C12AB3" w:rsidRPr="00C12AB3" w:rsidRDefault="00C12AB3" w:rsidP="00C12AB3">
      <w:pPr>
        <w:spacing w:after="180" w:line="240" w:lineRule="exact"/>
        <w:rPr>
          <w:rFonts w:ascii="Red Hat Display" w:hAnsi="Red Hat Display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12AB3" w:rsidRPr="00C12AB3" w14:paraId="3EEAC4FD" w14:textId="77777777" w:rsidTr="003B3F2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F5C31AE" w14:textId="77777777" w:rsidR="00C12AB3" w:rsidRPr="00C12AB3" w:rsidRDefault="00C12AB3" w:rsidP="003B3F25">
            <w:pPr>
              <w:spacing w:line="325" w:lineRule="exact"/>
              <w:jc w:val="center"/>
              <w:rPr>
                <w:rFonts w:ascii="Red Hat Display" w:eastAsia="Trebuchet MS" w:hAnsi="Red Hat Display" w:cs="Trebuchet MS"/>
                <w:b/>
                <w:sz w:val="28"/>
              </w:rPr>
            </w:pPr>
            <w:r w:rsidRPr="00C12AB3">
              <w:rPr>
                <w:rFonts w:ascii="Red Hat Display" w:eastAsia="Trebuchet MS" w:hAnsi="Red Hat Display" w:cs="Trebuchet MS"/>
                <w:b/>
                <w:sz w:val="28"/>
              </w:rPr>
              <w:t>CONSTRUCTION D’UNE UNITE DE SOINS EN CONSTRUCTION MODULAIRES TEMPORAIRES</w:t>
            </w:r>
          </w:p>
        </w:tc>
      </w:tr>
    </w:tbl>
    <w:p w14:paraId="554B5FCE" w14:textId="7F8FA7A6" w:rsidR="00282634" w:rsidRPr="00C12AB3" w:rsidRDefault="00C12AB3" w:rsidP="00C12AB3">
      <w:pPr>
        <w:spacing w:line="240" w:lineRule="exact"/>
        <w:rPr>
          <w:rFonts w:ascii="Red Hat Display" w:hAnsi="Red Hat Display"/>
        </w:rPr>
      </w:pPr>
      <w:r w:rsidRPr="00C12AB3">
        <w:rPr>
          <w:rFonts w:ascii="Red Hat Display" w:hAnsi="Red Hat Display"/>
        </w:rPr>
        <w:t xml:space="preserve"> </w:t>
      </w:r>
    </w:p>
    <w:p w14:paraId="66012E5B" w14:textId="77777777" w:rsidR="00C12AB3" w:rsidRDefault="00C12AB3" w:rsidP="00C12AB3">
      <w:pPr>
        <w:spacing w:line="240" w:lineRule="exact"/>
        <w:rPr>
          <w:rFonts w:ascii="Red Hat Display" w:hAnsi="Red Hat Display"/>
        </w:rPr>
      </w:pPr>
    </w:p>
    <w:p w14:paraId="2B669D1C" w14:textId="77777777" w:rsidR="00C12AB3" w:rsidRPr="00C12AB3" w:rsidRDefault="00C12AB3" w:rsidP="00C12AB3">
      <w:pPr>
        <w:spacing w:line="240" w:lineRule="exact"/>
        <w:jc w:val="both"/>
        <w:rPr>
          <w:rFonts w:ascii="Red Hat Display" w:hAnsi="Red Hat Display"/>
        </w:rPr>
      </w:pPr>
    </w:p>
    <w:p w14:paraId="4BA93E24" w14:textId="514F3C73" w:rsidR="00665628" w:rsidRPr="00C12AB3" w:rsidRDefault="00282634" w:rsidP="00C12AB3">
      <w:pPr>
        <w:spacing w:after="532" w:line="371" w:lineRule="auto"/>
        <w:ind w:left="-15" w:right="-883" w:firstLine="4"/>
        <w:jc w:val="both"/>
        <w:rPr>
          <w:rFonts w:ascii="Red Hat Display" w:hAnsi="Red Hat Display"/>
        </w:rPr>
      </w:pPr>
      <w:r w:rsidRPr="00C12AB3">
        <w:rPr>
          <w:rFonts w:ascii="Red Hat Display" w:hAnsi="Red Hat Display"/>
        </w:rPr>
        <w:t>Monsieur ……………………………………</w:t>
      </w:r>
      <w:proofErr w:type="gramStart"/>
      <w:r w:rsidRPr="00C12AB3">
        <w:rPr>
          <w:rFonts w:ascii="Red Hat Display" w:hAnsi="Red Hat Display"/>
        </w:rPr>
        <w:t>…….</w:t>
      </w:r>
      <w:proofErr w:type="gramEnd"/>
      <w:r w:rsidRPr="00C12AB3">
        <w:rPr>
          <w:rFonts w:ascii="Red Hat Display" w:hAnsi="Red Hat Display"/>
        </w:rPr>
        <w:t xml:space="preserve">. , représentant </w:t>
      </w:r>
      <w:r w:rsidR="00C12AB3" w:rsidRPr="00C12AB3">
        <w:rPr>
          <w:rFonts w:ascii="Red Hat Display" w:hAnsi="Red Hat Display"/>
        </w:rPr>
        <w:t>l’UGECAM</w:t>
      </w:r>
      <w:r w:rsidRPr="00C12AB3">
        <w:rPr>
          <w:rFonts w:ascii="Red Hat Display" w:hAnsi="Red Hat Display"/>
        </w:rPr>
        <w:t>, certifie avoir reçu la visite de ……………………………………………..en qualité de …………………………………………………….représentant l'entreprise    ………………………………………………………………………………à l'occasion de la consultation citée en objet.</w:t>
      </w:r>
    </w:p>
    <w:p w14:paraId="07F9ED55" w14:textId="77777777" w:rsidR="00C12AB3" w:rsidRDefault="00C12AB3" w:rsidP="00C12AB3">
      <w:pPr>
        <w:spacing w:after="721" w:line="371" w:lineRule="auto"/>
        <w:ind w:left="-15" w:right="1447" w:firstLine="4"/>
        <w:jc w:val="both"/>
        <w:rPr>
          <w:rFonts w:ascii="Red Hat Display" w:hAnsi="Red Hat Display"/>
        </w:rPr>
      </w:pPr>
    </w:p>
    <w:p w14:paraId="36C1BB41" w14:textId="67CEEA28" w:rsidR="00665628" w:rsidRPr="00C12AB3" w:rsidRDefault="00282634" w:rsidP="00C12AB3">
      <w:pPr>
        <w:spacing w:after="721" w:line="371" w:lineRule="auto"/>
        <w:ind w:left="-15" w:right="1447" w:firstLine="4"/>
        <w:jc w:val="both"/>
        <w:rPr>
          <w:rFonts w:ascii="Red Hat Display" w:hAnsi="Red Hat Display"/>
        </w:rPr>
      </w:pPr>
      <w:r w:rsidRPr="00C12AB3">
        <w:rPr>
          <w:rFonts w:ascii="Red Hat Display" w:hAnsi="Red Hat Display"/>
        </w:rPr>
        <w:t>Fait à ………………………</w:t>
      </w:r>
      <w:proofErr w:type="gramStart"/>
      <w:r w:rsidRPr="00C12AB3">
        <w:rPr>
          <w:rFonts w:ascii="Red Hat Display" w:hAnsi="Red Hat Display"/>
        </w:rPr>
        <w:t>…….</w:t>
      </w:r>
      <w:proofErr w:type="gramEnd"/>
      <w:r w:rsidRPr="00C12AB3">
        <w:rPr>
          <w:rFonts w:ascii="Red Hat Display" w:hAnsi="Red Hat Display"/>
        </w:rPr>
        <w:t>le ……………………………….</w:t>
      </w:r>
    </w:p>
    <w:p w14:paraId="41396DBA" w14:textId="77777777" w:rsidR="00665628" w:rsidRPr="00C12AB3" w:rsidRDefault="00282634" w:rsidP="00C12AB3">
      <w:pPr>
        <w:pStyle w:val="Titre1"/>
        <w:tabs>
          <w:tab w:val="center" w:pos="2394"/>
          <w:tab w:val="center" w:pos="7229"/>
        </w:tabs>
        <w:ind w:right="0"/>
        <w:jc w:val="both"/>
        <w:rPr>
          <w:rFonts w:ascii="Red Hat Display" w:hAnsi="Red Hat Display"/>
          <w:sz w:val="22"/>
        </w:rPr>
      </w:pPr>
      <w:r w:rsidRPr="00C12AB3">
        <w:rPr>
          <w:rFonts w:ascii="Red Hat Display" w:hAnsi="Red Hat Display"/>
          <w:sz w:val="22"/>
        </w:rPr>
        <w:tab/>
        <w:t>POUR LE SOUMISSIONNAIRE</w:t>
      </w:r>
      <w:r w:rsidRPr="00C12AB3">
        <w:rPr>
          <w:rFonts w:ascii="Red Hat Display" w:hAnsi="Red Hat Display"/>
          <w:sz w:val="22"/>
        </w:rPr>
        <w:tab/>
        <w:t>POUR LE POUVOIR ADJUDICATEUR</w:t>
      </w:r>
    </w:p>
    <w:p w14:paraId="530EBA7A" w14:textId="77777777" w:rsidR="00282634" w:rsidRPr="00C12AB3" w:rsidRDefault="00282634" w:rsidP="00282634">
      <w:pPr>
        <w:rPr>
          <w:rFonts w:ascii="Red Hat Display" w:hAnsi="Red Hat Display"/>
        </w:rPr>
      </w:pPr>
    </w:p>
    <w:p w14:paraId="6F1FA846" w14:textId="77777777" w:rsidR="00282634" w:rsidRDefault="00282634" w:rsidP="00282634">
      <w:pPr>
        <w:rPr>
          <w:rFonts w:ascii="Red Hat Display" w:hAnsi="Red Hat Display"/>
        </w:rPr>
      </w:pPr>
    </w:p>
    <w:p w14:paraId="775FFE9C" w14:textId="77777777" w:rsidR="00C12AB3" w:rsidRPr="00C12AB3" w:rsidRDefault="00C12AB3" w:rsidP="00282634">
      <w:pPr>
        <w:rPr>
          <w:rFonts w:ascii="Red Hat Display" w:hAnsi="Red Hat Display"/>
        </w:rPr>
      </w:pPr>
    </w:p>
    <w:p w14:paraId="720A4208" w14:textId="55B07C53" w:rsidR="00665628" w:rsidRPr="00C12AB3" w:rsidRDefault="00282634" w:rsidP="007476AE">
      <w:pPr>
        <w:spacing w:after="0" w:line="216" w:lineRule="auto"/>
        <w:ind w:left="58"/>
        <w:jc w:val="both"/>
        <w:rPr>
          <w:rFonts w:ascii="Red Hat Display" w:hAnsi="Red Hat Display"/>
        </w:rPr>
      </w:pPr>
      <w:r w:rsidRPr="00C12AB3">
        <w:rPr>
          <w:rFonts w:ascii="Red Hat Display" w:hAnsi="Red Hat Display"/>
          <w:sz w:val="20"/>
        </w:rPr>
        <w:t>Cachet du Soumissionnaire et signature de son représentant, Cachet du Pouvoir Adjudicateur et signature de son précédés de la mention manuscrite représentant : « lu et approuvé »</w:t>
      </w:r>
      <w:r w:rsidR="00C12AB3">
        <w:rPr>
          <w:rFonts w:ascii="Red Hat Display" w:hAnsi="Red Hat Display"/>
          <w:sz w:val="20"/>
        </w:rPr>
        <w:t>.</w:t>
      </w:r>
    </w:p>
    <w:sectPr w:rsidR="00665628" w:rsidRPr="00C12AB3">
      <w:pgSz w:w="11902" w:h="16834"/>
      <w:pgMar w:top="1253" w:right="2030" w:bottom="698" w:left="11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d Hat Display">
    <w:panose1 w:val="02010303040201060303"/>
    <w:charset w:val="4D"/>
    <w:family w:val="auto"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628"/>
    <w:rsid w:val="000B08F7"/>
    <w:rsid w:val="000D03BE"/>
    <w:rsid w:val="001337F9"/>
    <w:rsid w:val="00282634"/>
    <w:rsid w:val="00665628"/>
    <w:rsid w:val="007476AE"/>
    <w:rsid w:val="007E18EA"/>
    <w:rsid w:val="008554D0"/>
    <w:rsid w:val="009B6B9F"/>
    <w:rsid w:val="00A77F79"/>
    <w:rsid w:val="00C12AB3"/>
    <w:rsid w:val="00CA3145"/>
    <w:rsid w:val="00D20794"/>
    <w:rsid w:val="00DA6FFE"/>
    <w:rsid w:val="00DD38BF"/>
    <w:rsid w:val="00E12FA9"/>
    <w:rsid w:val="00EA5ABA"/>
    <w:rsid w:val="00EA7614"/>
    <w:rsid w:val="00FA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10B17"/>
  <w15:docId w15:val="{A11B829A-4773-4C0E-8205-CEE73005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439"/>
      <w:ind w:right="173"/>
      <w:jc w:val="right"/>
      <w:outlineLvl w:val="0"/>
    </w:pPr>
    <w:rPr>
      <w:rFonts w:ascii="Calibri" w:eastAsia="Calibri" w:hAnsi="Calibri" w:cs="Calibri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578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LEFEVRE FRANCK</dc:creator>
  <cp:keywords/>
  <cp:lastModifiedBy>Jade Thomann-Pereire</cp:lastModifiedBy>
  <cp:revision>12</cp:revision>
  <dcterms:created xsi:type="dcterms:W3CDTF">2023-11-16T14:13:00Z</dcterms:created>
  <dcterms:modified xsi:type="dcterms:W3CDTF">2025-02-07T09:09:00Z</dcterms:modified>
</cp:coreProperties>
</file>