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25BE09B" w14:textId="77777777" w:rsidR="00DE581F" w:rsidRPr="00DE581F" w:rsidRDefault="00DE581F" w:rsidP="00DE581F">
      <w:pPr>
        <w:ind w:left="567" w:right="499"/>
        <w:jc w:val="both"/>
        <w:rPr>
          <w:sz w:val="20"/>
          <w:szCs w:val="20"/>
        </w:rPr>
      </w:pPr>
      <w:bookmarkStart w:id="2" w:name="A0_p9_a"/>
      <w:r w:rsidRPr="00DE581F">
        <w:rPr>
          <w:sz w:val="20"/>
          <w:szCs w:val="20"/>
        </w:rPr>
        <w:t>Ministère de l’Aménagement du territoire et de la décentralisation</w:t>
      </w:r>
    </w:p>
    <w:p w14:paraId="0F29C4F2" w14:textId="77777777" w:rsidR="00DE581F" w:rsidRDefault="00DE581F" w:rsidP="00DE581F">
      <w:pPr>
        <w:pStyle w:val="Corpsdetexte"/>
        <w:ind w:left="567" w:right="760"/>
      </w:pPr>
      <w:r>
        <w:t>Direction Générale de l’Aviation Civile</w:t>
      </w:r>
    </w:p>
    <w:p w14:paraId="52E9DE15" w14:textId="507530B6" w:rsidR="00DD2651" w:rsidRDefault="00DE581F" w:rsidP="00DE581F">
      <w:pPr>
        <w:pStyle w:val="Corpsdetexte"/>
        <w:ind w:left="567" w:right="760"/>
      </w:pPr>
      <w:r>
        <w:t>Service National d'Ingénierie Aéroportuaire</w:t>
      </w:r>
      <w:bookmarkEnd w:id="2"/>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4FF372F3" w:rsidR="00DD2651" w:rsidRPr="00DC34F5" w:rsidRDefault="00DE581F" w:rsidP="00DE581F">
      <w:pPr>
        <w:ind w:left="567" w:right="499"/>
        <w:jc w:val="both"/>
        <w:rPr>
          <w:sz w:val="20"/>
          <w:szCs w:val="20"/>
        </w:rPr>
      </w:pPr>
      <w:bookmarkStart w:id="3" w:name="A0_p7_a"/>
      <w:r w:rsidRPr="00DE581F">
        <w:rPr>
          <w:sz w:val="20"/>
          <w:szCs w:val="20"/>
        </w:rPr>
        <w:t>Monsieur le Directeur du Service National d'Ingénierie Aéroportuaire</w:t>
      </w:r>
      <w:bookmarkEnd w:id="3"/>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24B8CFFB" w:rsidR="00EF542B" w:rsidRDefault="00DE581F" w:rsidP="00DE581F">
      <w:pPr>
        <w:ind w:left="567" w:right="499"/>
        <w:jc w:val="both"/>
        <w:rPr>
          <w:sz w:val="20"/>
          <w:szCs w:val="20"/>
        </w:rPr>
      </w:pPr>
      <w:r w:rsidRPr="00DE581F">
        <w:rPr>
          <w:sz w:val="20"/>
          <w:szCs w:val="20"/>
        </w:rPr>
        <w:t>Monsieur le Directeur du Service National d'Ingénierie Aéroportuaire</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4" w:name="_Hlk164686734"/>
            <w:r>
              <w:rPr>
                <w:b/>
                <w:sz w:val="20"/>
              </w:rPr>
              <w:t>Consultation N°</w:t>
            </w:r>
            <w:r>
              <w:rPr>
                <w:rFonts w:ascii="Calibri" w:hAnsi="Calibri" w:cs="Calibri"/>
                <w:b/>
                <w:sz w:val="20"/>
              </w:rPr>
              <w:t> </w:t>
            </w:r>
            <w:r>
              <w:rPr>
                <w:b/>
                <w:sz w:val="20"/>
              </w:rPr>
              <w:t xml:space="preserve">: </w:t>
            </w:r>
          </w:p>
        </w:tc>
        <w:sdt>
          <w:sdtPr>
            <w:id w:val="-513151371"/>
            <w:placeholder>
              <w:docPart w:val="D71ED819737445C2ADC43B649F6BB479"/>
            </w:placeholder>
          </w:sdtPr>
          <w:sdtContent>
            <w:tc>
              <w:tcPr>
                <w:tcW w:w="6946" w:type="dxa"/>
                <w:vAlign w:val="center"/>
              </w:tcPr>
              <w:p w14:paraId="6D659FC1" w14:textId="0BC285FB" w:rsidR="00E13952" w:rsidRDefault="00DE581F" w:rsidP="00D3130A">
                <w:pPr>
                  <w:pStyle w:val="Standarduser"/>
                  <w:snapToGrid w:val="0"/>
                  <w:ind w:left="39" w:right="168"/>
                  <w:rPr>
                    <w:b/>
                    <w:sz w:val="20"/>
                  </w:rPr>
                </w:pPr>
                <w:r>
                  <w:t xml:space="preserve"> </w:t>
                </w:r>
                <w:r w:rsidRPr="00DE581F">
                  <w:rPr>
                    <w:rFonts w:ascii="Marianne" w:eastAsia="Marianne" w:hAnsi="Marianne" w:cs="Marianne"/>
                    <w:kern w:val="0"/>
                    <w:sz w:val="20"/>
                    <w:szCs w:val="20"/>
                    <w:lang w:eastAsia="en-US"/>
                  </w:rPr>
                  <w:t>SNIA_PAI-MGSE_MAPA_25-008</w:t>
                </w:r>
              </w:p>
            </w:tc>
          </w:sdtContent>
        </w:sdt>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49751835" w:rsidR="00E13952" w:rsidRDefault="00DE581F" w:rsidP="00D3130A">
            <w:pPr>
              <w:pStyle w:val="Standarduser"/>
              <w:snapToGrid w:val="0"/>
              <w:ind w:left="39" w:right="168"/>
              <w:rPr>
                <w:b/>
                <w:sz w:val="20"/>
              </w:rPr>
            </w:pPr>
            <w:bookmarkStart w:id="5" w:name="C0_p5_a"/>
            <w:r w:rsidRPr="00DE581F">
              <w:rPr>
                <w:rFonts w:ascii="Marianne" w:eastAsia="Marianne" w:hAnsi="Marianne" w:cs="Marianne"/>
                <w:kern w:val="0"/>
                <w:sz w:val="20"/>
                <w:szCs w:val="20"/>
                <w:lang w:eastAsia="en-US"/>
              </w:rPr>
              <w:t>Rénovation énergétique des façades de la Brigade de Gendarmerie des Transports Aériens de l'aéroport MARSEILLE-PROVENCE, commune de Marignane</w:t>
            </w:r>
            <w:bookmarkEnd w:id="5"/>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38D84DB6" w:rsidR="00E13952" w:rsidRDefault="00DE581F" w:rsidP="00D3130A">
            <w:pPr>
              <w:pStyle w:val="Standarduser"/>
              <w:snapToGrid w:val="0"/>
              <w:ind w:left="39" w:right="168"/>
              <w:rPr>
                <w:b/>
                <w:sz w:val="20"/>
              </w:rPr>
            </w:pPr>
            <w:r w:rsidRPr="00DE581F">
              <w:rPr>
                <w:rFonts w:ascii="Marianne" w:eastAsia="Marianne" w:hAnsi="Marianne" w:cs="Marianne"/>
                <w:kern w:val="0"/>
                <w:sz w:val="20"/>
                <w:szCs w:val="20"/>
                <w:lang w:eastAsia="en-US"/>
              </w:rPr>
              <w:t xml:space="preserve">1 - </w:t>
            </w:r>
            <w:r w:rsidRPr="00DE581F">
              <w:rPr>
                <w:rFonts w:ascii="Marianne" w:eastAsia="Marianne" w:hAnsi="Marianne" w:cs="Marianne"/>
                <w:kern w:val="0"/>
                <w:sz w:val="20"/>
                <w:szCs w:val="20"/>
                <w:lang w:eastAsia="en-US"/>
              </w:rPr>
              <w:t>Isolation de façade, menuiseries extérieures et travaux complémentaires</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660534E3" w:rsidR="000A15F7" w:rsidRPr="00DC34F5" w:rsidRDefault="00DE581F" w:rsidP="00D3130A">
            <w:pPr>
              <w:pStyle w:val="Standarduser"/>
              <w:snapToGrid w:val="0"/>
              <w:ind w:left="30" w:right="180"/>
              <w:rPr>
                <w:rFonts w:ascii="Marianne" w:hAnsi="Marianne"/>
                <w:sz w:val="20"/>
                <w:szCs w:val="20"/>
                <w:highlight w:val="yellow"/>
              </w:rPr>
            </w:pPr>
            <w:r w:rsidRPr="00DE581F">
              <w:rPr>
                <w:rFonts w:ascii="Marianne" w:eastAsia="Marianne" w:hAnsi="Marianne" w:cs="Marianne"/>
                <w:kern w:val="0"/>
                <w:sz w:val="20"/>
                <w:szCs w:val="20"/>
                <w:lang w:eastAsia="en-US"/>
              </w:rPr>
              <w:t>SNIA_PAI-MGSE_MAPA_25-008</w:t>
            </w:r>
            <w:r>
              <w:rPr>
                <w:rFonts w:ascii="Marianne" w:eastAsia="Marianne" w:hAnsi="Marianne" w:cs="Marianne"/>
                <w:kern w:val="0"/>
                <w:sz w:val="20"/>
                <w:szCs w:val="20"/>
                <w:lang w:eastAsia="en-US"/>
              </w:rPr>
              <w:t>-lot1</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0C83CA1A" w:rsidR="00D3130A" w:rsidRPr="00DE581F" w:rsidRDefault="00DE581F" w:rsidP="00D3130A">
            <w:pPr>
              <w:pStyle w:val="Standarduser"/>
              <w:snapToGrid w:val="0"/>
              <w:ind w:left="30" w:right="180"/>
              <w:rPr>
                <w:rFonts w:ascii="Marianne" w:eastAsia="Marianne" w:hAnsi="Marianne" w:cs="Marianne"/>
                <w:kern w:val="0"/>
                <w:sz w:val="20"/>
                <w:szCs w:val="20"/>
                <w:lang w:eastAsia="en-US"/>
              </w:rPr>
            </w:pPr>
            <w:r w:rsidRPr="00DE581F">
              <w:rPr>
                <w:rFonts w:ascii="Marianne" w:eastAsia="Marianne" w:hAnsi="Marianne" w:cs="Marianne"/>
                <w:kern w:val="0"/>
                <w:sz w:val="20"/>
                <w:szCs w:val="20"/>
                <w:lang w:eastAsia="en-US"/>
              </w:rPr>
              <w:t>Sans objet</w:t>
            </w:r>
          </w:p>
        </w:tc>
      </w:tr>
      <w:bookmarkEnd w:id="4"/>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DE581F"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DE581F"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DE581F"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6"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6"/>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DE581F"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7"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DE581F"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DE581F"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7"/>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8"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8"/>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9"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9"/>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10" w:name="_Hlk178844644"/>
    <w:p w14:paraId="31DF23FA" w14:textId="6B47EFA4" w:rsidR="0028301B" w:rsidRPr="006A0E8F" w:rsidRDefault="00DE581F"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DE581F"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11"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11"/>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10"/>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DE581F"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12"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12"/>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DE581F"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DE581F"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DE581F"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DE581F"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DE581F"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DE581F"/>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332299" w:rsidRDefault="006C18A7" w:rsidP="006C18A7">
          <w:pPr>
            <w:pStyle w:val="575A08E43C484B63A7338AADB1FC719D"/>
          </w:pPr>
          <w:r w:rsidRPr="00BC751D">
            <w:rPr>
              <w:rStyle w:val="Textedelespacerserv"/>
            </w:rPr>
            <w:t>Cliquez ou appuyez ici pour entrer du texte.</w:t>
          </w:r>
        </w:p>
      </w:docPartBody>
    </w:docPart>
    <w:docPart>
      <w:docPartPr>
        <w:name w:val="D71ED819737445C2ADC43B649F6BB479"/>
        <w:category>
          <w:name w:val="Général"/>
          <w:gallery w:val="placeholder"/>
        </w:category>
        <w:types>
          <w:type w:val="bbPlcHdr"/>
        </w:types>
        <w:behaviors>
          <w:behavior w:val="content"/>
        </w:behaviors>
        <w:guid w:val="{21803448-861C-46EB-AEAB-A92D438D7870}"/>
      </w:docPartPr>
      <w:docPartBody>
        <w:p w:rsidR="00332299" w:rsidRDefault="00332299" w:rsidP="00332299">
          <w:pPr>
            <w:pStyle w:val="D71ED819737445C2ADC43B649F6BB479"/>
          </w:pPr>
          <w:r w:rsidRPr="002742B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332299"/>
    <w:rsid w:val="006C1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32299"/>
    <w:rPr>
      <w:color w:val="808080"/>
    </w:rPr>
  </w:style>
  <w:style w:type="paragraph" w:customStyle="1" w:styleId="D71ED819737445C2ADC43B649F6BB479">
    <w:name w:val="D71ED819737445C2ADC43B649F6BB479"/>
    <w:rsid w:val="00332299"/>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2632</Words>
  <Characters>14477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2025-02-04T14:11:00Z</dcterms:created>
  <dcterms:modified xsi:type="dcterms:W3CDTF">2025-02-04T14:11:00Z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