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E2207C" w:rsidRDefault="00E2207C">
      <w:pPr>
        <w:rPr>
          <w:rFonts w:ascii="Arial" w:hAnsi="Arial" w:cs="Arial"/>
          <w:b/>
          <w:bCs/>
        </w:rPr>
      </w:pPr>
    </w:p>
    <w:p w:rsidR="00796650" w:rsidRDefault="00796650" w:rsidP="00796650">
      <w:pPr>
        <w:spacing w:after="120"/>
        <w:ind w:left="426"/>
        <w:rPr>
          <w:rFonts w:asciiTheme="minorHAnsi" w:hAnsiTheme="minorHAnsi"/>
          <w:sz w:val="22"/>
          <w:szCs w:val="22"/>
        </w:rPr>
      </w:pPr>
      <w:r>
        <w:rPr>
          <w:rFonts w:asciiTheme="minorHAnsi" w:hAnsiTheme="minorHAnsi"/>
          <w:sz w:val="22"/>
          <w:szCs w:val="22"/>
        </w:rPr>
        <w:t xml:space="preserve">PA-25011/ Prestations </w:t>
      </w:r>
      <w:r w:rsidRPr="00520168">
        <w:rPr>
          <w:rFonts w:asciiTheme="minorHAnsi" w:hAnsiTheme="minorHAnsi"/>
          <w:sz w:val="22"/>
          <w:szCs w:val="22"/>
        </w:rPr>
        <w:t>de collecte et affranchissement par massification du courrier et remise à un site postal pour le CHU de Nantes et le CH de Saint-Nazaire.</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96650">
      <w:pPr>
        <w:pStyle w:val="Titre1"/>
        <w:rPr>
          <w:rFonts w:ascii="Arial" w:hAnsi="Arial" w:cs="Arial"/>
        </w:rPr>
      </w:pPr>
      <w:sdt>
        <w:sdtPr>
          <w:rPr>
            <w:rFonts w:ascii="Arial" w:hAnsi="Arial" w:cs="Arial"/>
            <w:b w:val="0"/>
            <w:bCs w:val="0"/>
          </w:rPr>
          <w:id w:val="-1869757983"/>
          <w14:checkbox>
            <w14:checked w14:val="1"/>
            <w14:checkedState w14:val="2612" w14:font="MS Gothic"/>
            <w14:uncheckedState w14:val="2610" w14:font="MS Gothic"/>
          </w14:checkbox>
        </w:sdtPr>
        <w:sdtEndPr/>
        <w:sdtContent>
          <w:r>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bookmarkStart w:id="0" w:name="_GoBack"/>
      <w:bookmarkEnd w:id="0"/>
    </w:p>
    <w:p w:rsidR="00775F55" w:rsidRDefault="00775F55" w:rsidP="00775F55">
      <w:pPr>
        <w:numPr>
          <w:ilvl w:val="0"/>
          <w:numId w:val="1"/>
        </w:num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796650">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lastRenderedPageBreak/>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96650">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96650">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796650">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796650">
        <w:rPr>
          <w:highlight w:val="yellow"/>
        </w:rPr>
      </w:r>
      <w:r w:rsidR="00796650">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96650">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96650" w:rsidP="00E2207C">
          <w:pPr>
            <w:jc w:val="center"/>
            <w:rPr>
              <w:rFonts w:ascii="Arial" w:hAnsi="Arial" w:cs="Arial"/>
              <w:b/>
              <w:bCs/>
            </w:rPr>
          </w:pPr>
          <w:r>
            <w:rPr>
              <w:rFonts w:ascii="Arial" w:hAnsi="Arial" w:cs="Arial"/>
              <w:b/>
              <w:i/>
              <w:iCs/>
            </w:rPr>
            <w:t>PA-25011</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96650">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96650">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96650"/>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207C"/>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7094767"/>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23512-78C7-4DCC-AEEB-3618D8E14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1471</Words>
  <Characters>8092</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9544</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BOURDEVERRE Yasmine</cp:lastModifiedBy>
  <cp:revision>6</cp:revision>
  <cp:lastPrinted>2016-11-02T13:51:00Z</cp:lastPrinted>
  <dcterms:created xsi:type="dcterms:W3CDTF">2020-02-28T13:59:00Z</dcterms:created>
  <dcterms:modified xsi:type="dcterms:W3CDTF">2025-02-07T15:03:00Z</dcterms:modified>
</cp:coreProperties>
</file>