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94378" w14:textId="77777777" w:rsidR="00317BB7" w:rsidRDefault="00317BB7" w:rsidP="00937234"/>
    <w:p w14:paraId="2DCE192D" w14:textId="58FDD3FF" w:rsidR="0029338A" w:rsidRDefault="0029338A" w:rsidP="00937234"/>
    <w:p w14:paraId="56A8B13B" w14:textId="0736D3C2" w:rsidR="00934D87" w:rsidRDefault="00C676E3" w:rsidP="00937234">
      <w:r w:rsidRPr="006403D4">
        <w:rPr>
          <w:noProof/>
        </w:rPr>
        <w:drawing>
          <wp:inline distT="0" distB="0" distL="0" distR="0" wp14:anchorId="78CF27FA" wp14:editId="3DC4DA6F">
            <wp:extent cx="3204210" cy="10020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41521" w14:textId="4F810944" w:rsidR="0029338A" w:rsidRPr="00934D87" w:rsidRDefault="0029338A" w:rsidP="00937234"/>
    <w:p w14:paraId="51CB4DA8" w14:textId="679E867C" w:rsidR="00934D87" w:rsidRPr="00934D87" w:rsidRDefault="00934D87" w:rsidP="00937234"/>
    <w:p w14:paraId="5F565A25" w14:textId="5391E618" w:rsidR="001E0B60" w:rsidRDefault="007D3BD8" w:rsidP="00937234">
      <w:r>
        <w:rPr>
          <w:noProof/>
        </w:rPr>
        <mc:AlternateContent>
          <mc:Choice Requires="wps">
            <w:drawing>
              <wp:anchor distT="182880" distB="457200" distL="457200" distR="457200" simplePos="0" relativeHeight="251658240" behindDoc="0" locked="0" layoutInCell="1" allowOverlap="1" wp14:anchorId="5AA652B8" wp14:editId="291903E8">
                <wp:simplePos x="0" y="0"/>
                <wp:positionH relativeFrom="page">
                  <wp:posOffset>1630680</wp:posOffset>
                </wp:positionH>
                <wp:positionV relativeFrom="page">
                  <wp:posOffset>3710470</wp:posOffset>
                </wp:positionV>
                <wp:extent cx="4218305" cy="671195"/>
                <wp:effectExtent l="20955" t="24130" r="18415" b="19050"/>
                <wp:wrapSquare wrapText="bothSides"/>
                <wp:docPr id="4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4218305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2A9B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24A444" w14:textId="097FB2CB" w:rsidR="00F50EF4" w:rsidRDefault="000B7F65" w:rsidP="00937234">
                            <w:pPr>
                              <w:jc w:val="center"/>
                              <w:rPr>
                                <w:b/>
                                <w:color w:val="7030A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  <w:szCs w:val="24"/>
                              </w:rPr>
                              <w:t>Aménagement</w:t>
                            </w:r>
                            <w:r w:rsidR="00E76A95" w:rsidRPr="007D3BD8">
                              <w:rPr>
                                <w:b/>
                                <w:color w:val="7030A0"/>
                                <w:sz w:val="28"/>
                                <w:szCs w:val="24"/>
                              </w:rPr>
                              <w:t xml:space="preserve"> du site de la CPAM de Cluses</w:t>
                            </w:r>
                          </w:p>
                          <w:p w14:paraId="02FABCA3" w14:textId="1C2E982F" w:rsidR="000B7F65" w:rsidRPr="007D3BD8" w:rsidRDefault="000B7F65" w:rsidP="00937234">
                            <w:pPr>
                              <w:jc w:val="center"/>
                              <w:rPr>
                                <w:b/>
                                <w:color w:val="7030A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  <w:szCs w:val="24"/>
                              </w:rPr>
                              <w:t>Installation des CRC</w:t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652B8" id="Titre 1" o:spid="_x0000_s1026" style="position:absolute;left:0;text-align:left;margin-left:128.4pt;margin-top:292.15pt;width:332.15pt;height:52.85pt;z-index:251658240;visibility:visible;mso-wrap-style:square;mso-width-percent:0;mso-height-percent:0;mso-wrap-distance-left:36pt;mso-wrap-distance-top:14.4pt;mso-wrap-distance-right:36pt;mso-wrap-distance-bottom:3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" strokecolor="#92a9b9" strokeweight="2.5pt">
                <v:shadow color="#868686"/>
                <v:path arrowok="t"/>
                <o:lock v:ext="edit" grouping="t"/>
                <v:textbox inset=",7.2pt,,7.2pt">
                  <w:txbxContent>
                    <w:p w14:paraId="5C24A444" w14:textId="097FB2CB" w:rsidR="00F50EF4" w:rsidRDefault="000B7F65" w:rsidP="00937234">
                      <w:pPr>
                        <w:jc w:val="center"/>
                        <w:rPr>
                          <w:b/>
                          <w:color w:val="7030A0"/>
                          <w:sz w:val="28"/>
                          <w:szCs w:val="24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  <w:szCs w:val="24"/>
                        </w:rPr>
                        <w:t>Aménagement</w:t>
                      </w:r>
                      <w:r w:rsidR="00E76A95" w:rsidRPr="007D3BD8">
                        <w:rPr>
                          <w:b/>
                          <w:color w:val="7030A0"/>
                          <w:sz w:val="28"/>
                          <w:szCs w:val="24"/>
                        </w:rPr>
                        <w:t xml:space="preserve"> du site de la CPAM de Cluses</w:t>
                      </w:r>
                    </w:p>
                    <w:p w14:paraId="02FABCA3" w14:textId="1C2E982F" w:rsidR="000B7F65" w:rsidRPr="007D3BD8" w:rsidRDefault="000B7F65" w:rsidP="00937234">
                      <w:pPr>
                        <w:jc w:val="center"/>
                        <w:rPr>
                          <w:b/>
                          <w:color w:val="7030A0"/>
                          <w:sz w:val="28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  <w:szCs w:val="24"/>
                        </w:rPr>
                        <w:t>Installation des CRC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b/>
          <w:noProof/>
          <w:color w:val="0070C0"/>
        </w:rPr>
        <mc:AlternateContent>
          <mc:Choice Requires="wps">
            <w:drawing>
              <wp:anchor distT="182880" distB="457200" distL="457200" distR="457200" simplePos="0" relativeHeight="251657216" behindDoc="0" locked="0" layoutInCell="1" allowOverlap="1" wp14:anchorId="3E3D8F11" wp14:editId="411DA36B">
                <wp:simplePos x="0" y="0"/>
                <wp:positionH relativeFrom="page">
                  <wp:posOffset>588397</wp:posOffset>
                </wp:positionH>
                <wp:positionV relativeFrom="page">
                  <wp:posOffset>2584174</wp:posOffset>
                </wp:positionV>
                <wp:extent cx="6198870" cy="1996799"/>
                <wp:effectExtent l="19050" t="19050" r="11430" b="22860"/>
                <wp:wrapSquare wrapText="bothSides"/>
                <wp:docPr id="5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6198870" cy="199679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1750">
                          <a:solidFill>
                            <a:srgbClr val="92A9B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2327EF4" w14:textId="6C95EB8D" w:rsidR="00F50EF4" w:rsidRPr="00257856" w:rsidRDefault="00F50EF4" w:rsidP="007D3BD8">
                            <w:pPr>
                              <w:jc w:val="center"/>
                              <w:rPr>
                                <w:b/>
                                <w:color w:val="FFFFFF"/>
                                <w:sz w:val="40"/>
                              </w:rPr>
                            </w:pPr>
                            <w:r w:rsidRPr="00AE0C5C">
                              <w:rPr>
                                <w:b/>
                                <w:color w:val="FFFFFF"/>
                                <w:sz w:val="40"/>
                              </w:rPr>
                              <w:t>MARCHÉ À PROCÉDURE ADAPTÉE</w:t>
                            </w:r>
                            <w:r w:rsidRPr="00257856">
                              <w:rPr>
                                <w:b/>
                                <w:color w:val="FFFFFF"/>
                                <w:sz w:val="40"/>
                              </w:rPr>
                              <w:t xml:space="preserve"> N°</w:t>
                            </w:r>
                            <w:r w:rsidR="00C676E3" w:rsidRPr="00C676E3">
                              <w:rPr>
                                <w:b/>
                                <w:color w:val="FFFFFF"/>
                                <w:sz w:val="40"/>
                              </w:rPr>
                              <w:t>27</w:t>
                            </w:r>
                            <w:r w:rsidR="00381315" w:rsidRPr="00C676E3">
                              <w:rPr>
                                <w:b/>
                                <w:color w:val="FFFFFF"/>
                                <w:sz w:val="40"/>
                              </w:rPr>
                              <w:t>/20</w:t>
                            </w:r>
                            <w:r w:rsidR="00C676E3" w:rsidRPr="00C676E3">
                              <w:rPr>
                                <w:b/>
                                <w:color w:val="FFFFFF"/>
                                <w:sz w:val="40"/>
                              </w:rPr>
                              <w:t>24</w:t>
                            </w:r>
                          </w:p>
                          <w:p w14:paraId="263D3B92" w14:textId="77777777" w:rsidR="00F50EF4" w:rsidRPr="001E0B60" w:rsidRDefault="00F50EF4" w:rsidP="00937234">
                            <w:pPr>
                              <w:rPr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D8F11" id="_x0000_s1027" style="position:absolute;left:0;text-align:left;margin-left:46.35pt;margin-top:203.5pt;width:488.1pt;height:157.25pt;z-index:251657216;visibility:visible;mso-wrap-style:square;mso-width-percent:0;mso-height-percent:0;mso-wrap-distance-left:36pt;mso-wrap-distance-top:14.4pt;mso-wrap-distance-right:36pt;mso-wrap-distance-bottom:3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" fillcolor="#0070c0" strokecolor="#92a9b9" strokeweight="2.5pt">
                <v:shadow color="#868686"/>
                <v:path arrowok="t"/>
                <o:lock v:ext="edit" grouping="t"/>
                <v:textbox inset=",7.2pt,,7.2pt">
                  <w:txbxContent>
                    <w:p w14:paraId="42327EF4" w14:textId="6C95EB8D" w:rsidR="00F50EF4" w:rsidRPr="00257856" w:rsidRDefault="00F50EF4" w:rsidP="007D3BD8">
                      <w:pPr>
                        <w:jc w:val="center"/>
                        <w:rPr>
                          <w:b/>
                          <w:color w:val="FFFFFF"/>
                          <w:sz w:val="40"/>
                        </w:rPr>
                      </w:pPr>
                      <w:r w:rsidRPr="00AE0C5C">
                        <w:rPr>
                          <w:b/>
                          <w:color w:val="FFFFFF"/>
                          <w:sz w:val="40"/>
                        </w:rPr>
                        <w:t>MARCHÉ À PROCÉDURE ADAPTÉE</w:t>
                      </w:r>
                      <w:r w:rsidRPr="00257856">
                        <w:rPr>
                          <w:b/>
                          <w:color w:val="FFFFFF"/>
                          <w:sz w:val="40"/>
                        </w:rPr>
                        <w:t xml:space="preserve"> N°</w:t>
                      </w:r>
                      <w:r w:rsidR="00C676E3" w:rsidRPr="00C676E3">
                        <w:rPr>
                          <w:b/>
                          <w:color w:val="FFFFFF"/>
                          <w:sz w:val="40"/>
                        </w:rPr>
                        <w:t>27</w:t>
                      </w:r>
                      <w:r w:rsidR="00381315" w:rsidRPr="00C676E3">
                        <w:rPr>
                          <w:b/>
                          <w:color w:val="FFFFFF"/>
                          <w:sz w:val="40"/>
                        </w:rPr>
                        <w:t>/20</w:t>
                      </w:r>
                      <w:r w:rsidR="00C676E3" w:rsidRPr="00C676E3">
                        <w:rPr>
                          <w:b/>
                          <w:color w:val="FFFFFF"/>
                          <w:sz w:val="40"/>
                        </w:rPr>
                        <w:t>24</w:t>
                      </w:r>
                    </w:p>
                    <w:p w14:paraId="263D3B92" w14:textId="77777777" w:rsidR="00F50EF4" w:rsidRPr="001E0B60" w:rsidRDefault="00F50EF4" w:rsidP="00937234">
                      <w:pPr>
                        <w:rPr>
                          <w:highlight w:val="yellow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934D87">
        <w:tab/>
      </w:r>
    </w:p>
    <w:p w14:paraId="250C6EFB" w14:textId="77777777" w:rsidR="007D3BD8" w:rsidRDefault="007D3BD8" w:rsidP="00937234"/>
    <w:p w14:paraId="0ECD1616" w14:textId="77777777" w:rsidR="001E0B60" w:rsidRDefault="001E0B60" w:rsidP="00937234"/>
    <w:p w14:paraId="6CD4F8E5" w14:textId="77777777" w:rsidR="00E811EB" w:rsidRPr="00F50EF4" w:rsidRDefault="00410AC2" w:rsidP="00F50EF4">
      <w:pPr>
        <w:jc w:val="center"/>
        <w:rPr>
          <w:sz w:val="32"/>
        </w:rPr>
      </w:pPr>
      <w:r>
        <w:rPr>
          <w:b/>
          <w:color w:val="0070C0"/>
          <w:sz w:val="32"/>
        </w:rPr>
        <w:t>C</w:t>
      </w:r>
      <w:r w:rsidRPr="00410AC2">
        <w:rPr>
          <w:sz w:val="32"/>
        </w:rPr>
        <w:t>ADRE</w:t>
      </w:r>
      <w:r>
        <w:rPr>
          <w:b/>
          <w:color w:val="0070C0"/>
          <w:sz w:val="32"/>
        </w:rPr>
        <w:t xml:space="preserve"> R</w:t>
      </w:r>
      <w:r w:rsidRPr="00410AC2">
        <w:rPr>
          <w:sz w:val="32"/>
        </w:rPr>
        <w:t>EPONSE</w:t>
      </w:r>
      <w:r w:rsidR="008561EE">
        <w:rPr>
          <w:sz w:val="32"/>
        </w:rPr>
        <w:t xml:space="preserve"> POUR L’APPRECIATION DES OFFRES</w:t>
      </w:r>
    </w:p>
    <w:p w14:paraId="415D5E28" w14:textId="77777777" w:rsidR="00E811EB" w:rsidRPr="00F50EF4" w:rsidRDefault="00E811EB" w:rsidP="00F50EF4">
      <w:pPr>
        <w:jc w:val="center"/>
        <w:rPr>
          <w:sz w:val="32"/>
        </w:rPr>
      </w:pPr>
      <w:r w:rsidRPr="00F50EF4">
        <w:rPr>
          <w:sz w:val="32"/>
        </w:rPr>
        <w:t>(</w:t>
      </w:r>
      <w:r w:rsidR="00410AC2" w:rsidRPr="007D3BD8">
        <w:rPr>
          <w:b/>
          <w:color w:val="7030A0"/>
          <w:sz w:val="32"/>
        </w:rPr>
        <w:t>CR</w:t>
      </w:r>
      <w:r w:rsidRPr="00F50EF4">
        <w:rPr>
          <w:sz w:val="32"/>
        </w:rPr>
        <w:t>)</w:t>
      </w:r>
    </w:p>
    <w:p w14:paraId="35F1ECD7" w14:textId="77777777" w:rsidR="00AA5EE9" w:rsidRDefault="00AA5EE9" w:rsidP="00937234"/>
    <w:p w14:paraId="1D17B273" w14:textId="77777777" w:rsidR="00860AED" w:rsidRDefault="00860AED" w:rsidP="00937234">
      <w:pPr>
        <w:rPr>
          <w:highlight w:val="yellow"/>
        </w:rPr>
      </w:pPr>
    </w:p>
    <w:p w14:paraId="31259E0D" w14:textId="77777777" w:rsidR="00D41A7C" w:rsidRDefault="00D41A7C" w:rsidP="00937234">
      <w:pPr>
        <w:rPr>
          <w:highlight w:val="yellow"/>
        </w:rPr>
      </w:pPr>
    </w:p>
    <w:p w14:paraId="0B2D1C03" w14:textId="77777777" w:rsidR="00913683" w:rsidRPr="00461C4D" w:rsidRDefault="00913683" w:rsidP="00913683">
      <w:pPr>
        <w:ind w:left="77"/>
        <w:rPr>
          <w:rFonts w:cs="Arial"/>
          <w:b/>
          <w:u w:val="single"/>
        </w:rPr>
      </w:pPr>
      <w:r>
        <w:rPr>
          <w:rFonts w:cs="Arial"/>
          <w:b/>
          <w:u w:val="single"/>
        </w:rPr>
        <w:t>LE PRESENT ACTE D’ENGAGEMENT CONCERNE LE LOT</w:t>
      </w:r>
      <w:r>
        <w:rPr>
          <w:rFonts w:cs="Arial"/>
          <w:b/>
        </w:rPr>
        <w:t xml:space="preserve"> </w:t>
      </w:r>
      <w:r w:rsidRPr="00BE2E47">
        <w:rPr>
          <w:rFonts w:cs="Arial"/>
          <w:b/>
        </w:rPr>
        <w:t>:</w:t>
      </w:r>
    </w:p>
    <w:p w14:paraId="5C9856E9" w14:textId="77777777" w:rsidR="00913683" w:rsidRPr="00461C4D" w:rsidRDefault="00913683" w:rsidP="00913683">
      <w:pPr>
        <w:ind w:left="77"/>
        <w:rPr>
          <w:rFonts w:cs="Arial"/>
        </w:rPr>
      </w:pPr>
    </w:p>
    <w:p w14:paraId="5B4B0ED8" w14:textId="77777777" w:rsidR="00913683" w:rsidRPr="00461C4D" w:rsidRDefault="00913683" w:rsidP="00913683">
      <w:pPr>
        <w:ind w:left="7" w:firstLine="284"/>
      </w:pPr>
      <w:r w:rsidRPr="00461C4D">
        <w:rPr>
          <w:rFonts w:cs="Arial"/>
          <w:b/>
        </w:rPr>
        <w:t xml:space="preserve">  </w:t>
      </w:r>
      <w:r w:rsidRPr="00461C4D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1C4D">
        <w:rPr>
          <w:rFonts w:cs="Arial"/>
          <w:b/>
        </w:rPr>
        <w:instrText xml:space="preserve"> FORMCHECKBOX </w:instrText>
      </w:r>
      <w:r w:rsidR="000B7F65">
        <w:rPr>
          <w:rFonts w:cs="Arial"/>
          <w:b/>
        </w:rPr>
      </w:r>
      <w:r w:rsidR="000B7F65">
        <w:rPr>
          <w:rFonts w:cs="Arial"/>
          <w:b/>
        </w:rPr>
        <w:fldChar w:fldCharType="separate"/>
      </w:r>
      <w:r w:rsidRPr="00461C4D">
        <w:rPr>
          <w:rFonts w:cs="Arial"/>
          <w:b/>
        </w:rPr>
        <w:fldChar w:fldCharType="end"/>
      </w:r>
      <w:r w:rsidRPr="00461C4D">
        <w:rPr>
          <w:rFonts w:cs="Arial"/>
          <w:b/>
        </w:rPr>
        <w:t xml:space="preserve">  LOT 1 </w:t>
      </w:r>
      <w:r w:rsidR="00E76A95">
        <w:t>MENUISERIES EXTERIEURES ALU</w:t>
      </w:r>
    </w:p>
    <w:p w14:paraId="69856B61" w14:textId="77777777" w:rsidR="00913683" w:rsidRPr="00461C4D" w:rsidRDefault="00913683" w:rsidP="00913683">
      <w:pPr>
        <w:ind w:left="7" w:firstLine="284"/>
        <w:rPr>
          <w:rFonts w:cs="Arial"/>
        </w:rPr>
      </w:pPr>
    </w:p>
    <w:p w14:paraId="3E754C31" w14:textId="1944B53B" w:rsidR="00913683" w:rsidRPr="00461C4D" w:rsidRDefault="00913683" w:rsidP="00913683">
      <w:pPr>
        <w:ind w:left="7" w:firstLine="284"/>
      </w:pPr>
      <w:r w:rsidRPr="00461C4D">
        <w:rPr>
          <w:rFonts w:cs="Arial"/>
          <w:b/>
        </w:rPr>
        <w:t xml:space="preserve">  </w:t>
      </w:r>
      <w:r w:rsidRPr="00461C4D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C4D">
        <w:rPr>
          <w:rFonts w:cs="Arial"/>
          <w:b/>
        </w:rPr>
        <w:instrText xml:space="preserve"> FORMCHECKBOX </w:instrText>
      </w:r>
      <w:r w:rsidR="000B7F65">
        <w:rPr>
          <w:rFonts w:cs="Arial"/>
          <w:b/>
        </w:rPr>
      </w:r>
      <w:r w:rsidR="000B7F65">
        <w:rPr>
          <w:rFonts w:cs="Arial"/>
          <w:b/>
        </w:rPr>
        <w:fldChar w:fldCharType="separate"/>
      </w:r>
      <w:r w:rsidRPr="00461C4D">
        <w:rPr>
          <w:rFonts w:cs="Arial"/>
          <w:b/>
        </w:rPr>
        <w:fldChar w:fldCharType="end"/>
      </w:r>
      <w:r w:rsidRPr="00461C4D">
        <w:rPr>
          <w:rFonts w:cs="Arial"/>
          <w:b/>
        </w:rPr>
        <w:t xml:space="preserve">  LOT </w:t>
      </w:r>
      <w:r>
        <w:rPr>
          <w:rFonts w:cs="Arial"/>
          <w:b/>
        </w:rPr>
        <w:t>2</w:t>
      </w:r>
      <w:r w:rsidRPr="00461C4D">
        <w:t xml:space="preserve"> </w:t>
      </w:r>
      <w:r w:rsidR="000B7F65" w:rsidRPr="000B7F65">
        <w:t>CHAUFFAGE PLOMBERIE VENTILATION</w:t>
      </w:r>
    </w:p>
    <w:p w14:paraId="34F8D97B" w14:textId="77777777" w:rsidR="00913683" w:rsidRPr="00461C4D" w:rsidRDefault="00913683" w:rsidP="00913683">
      <w:pPr>
        <w:ind w:left="7" w:firstLine="284"/>
        <w:rPr>
          <w:rFonts w:cs="Arial"/>
          <w:b/>
        </w:rPr>
      </w:pPr>
      <w:r w:rsidRPr="00461C4D">
        <w:rPr>
          <w:rFonts w:cs="Arial"/>
          <w:b/>
        </w:rPr>
        <w:t xml:space="preserve"> </w:t>
      </w:r>
    </w:p>
    <w:p w14:paraId="49BC09D1" w14:textId="78105190" w:rsidR="00913683" w:rsidRDefault="00913683" w:rsidP="00913683">
      <w:pPr>
        <w:ind w:left="7" w:firstLine="284"/>
      </w:pPr>
      <w:r w:rsidRPr="00461C4D">
        <w:rPr>
          <w:rFonts w:cs="Arial"/>
          <w:b/>
        </w:rPr>
        <w:t xml:space="preserve">  </w:t>
      </w:r>
      <w:r w:rsidRPr="00461C4D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1C4D">
        <w:rPr>
          <w:rFonts w:cs="Arial"/>
          <w:b/>
        </w:rPr>
        <w:instrText xml:space="preserve"> FORMCHECKBOX </w:instrText>
      </w:r>
      <w:r w:rsidR="000B7F65">
        <w:rPr>
          <w:rFonts w:cs="Arial"/>
          <w:b/>
        </w:rPr>
      </w:r>
      <w:r w:rsidR="000B7F65">
        <w:rPr>
          <w:rFonts w:cs="Arial"/>
          <w:b/>
        </w:rPr>
        <w:fldChar w:fldCharType="separate"/>
      </w:r>
      <w:r w:rsidRPr="00461C4D">
        <w:rPr>
          <w:rFonts w:cs="Arial"/>
          <w:b/>
        </w:rPr>
        <w:fldChar w:fldCharType="end"/>
      </w:r>
      <w:r w:rsidRPr="00461C4D">
        <w:rPr>
          <w:rFonts w:cs="Arial"/>
          <w:b/>
        </w:rPr>
        <w:t xml:space="preserve">  LOT </w:t>
      </w:r>
      <w:r>
        <w:rPr>
          <w:rFonts w:cs="Arial"/>
          <w:b/>
        </w:rPr>
        <w:t>3</w:t>
      </w:r>
      <w:r w:rsidRPr="00461C4D">
        <w:t xml:space="preserve"> </w:t>
      </w:r>
      <w:r w:rsidR="000B7F65" w:rsidRPr="000B7F65">
        <w:t>REGULATION</w:t>
      </w:r>
    </w:p>
    <w:p w14:paraId="4DD1715D" w14:textId="77777777" w:rsidR="00E76A95" w:rsidRDefault="00E76A95" w:rsidP="00913683">
      <w:pPr>
        <w:ind w:left="7" w:firstLine="284"/>
      </w:pPr>
    </w:p>
    <w:p w14:paraId="76F6DFD6" w14:textId="567D131E" w:rsidR="00E76A95" w:rsidRPr="00461C4D" w:rsidRDefault="00E76A95" w:rsidP="00E76A95">
      <w:pPr>
        <w:ind w:left="7" w:firstLine="284"/>
      </w:pPr>
      <w:r w:rsidRPr="00461C4D">
        <w:rPr>
          <w:rFonts w:cs="Arial"/>
          <w:b/>
        </w:rPr>
        <w:t xml:space="preserve">  </w:t>
      </w:r>
      <w:r w:rsidRPr="00461C4D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1C4D">
        <w:rPr>
          <w:rFonts w:cs="Arial"/>
          <w:b/>
        </w:rPr>
        <w:instrText xml:space="preserve"> FORMCHECKBOX </w:instrText>
      </w:r>
      <w:r w:rsidR="000B7F65">
        <w:rPr>
          <w:rFonts w:cs="Arial"/>
          <w:b/>
        </w:rPr>
      </w:r>
      <w:r w:rsidR="000B7F65">
        <w:rPr>
          <w:rFonts w:cs="Arial"/>
          <w:b/>
        </w:rPr>
        <w:fldChar w:fldCharType="separate"/>
      </w:r>
      <w:r w:rsidRPr="00461C4D">
        <w:rPr>
          <w:rFonts w:cs="Arial"/>
          <w:b/>
        </w:rPr>
        <w:fldChar w:fldCharType="end"/>
      </w:r>
      <w:r w:rsidRPr="00461C4D">
        <w:rPr>
          <w:rFonts w:cs="Arial"/>
          <w:b/>
        </w:rPr>
        <w:t xml:space="preserve">  LOT </w:t>
      </w:r>
      <w:r>
        <w:rPr>
          <w:rFonts w:cs="Arial"/>
          <w:b/>
        </w:rPr>
        <w:t>4</w:t>
      </w:r>
      <w:r w:rsidRPr="00461C4D">
        <w:rPr>
          <w:rFonts w:cs="Arial"/>
          <w:b/>
        </w:rPr>
        <w:t xml:space="preserve"> </w:t>
      </w:r>
      <w:r w:rsidR="000B7F65" w:rsidRPr="000B7F65">
        <w:t>SERRURERIE</w:t>
      </w:r>
    </w:p>
    <w:p w14:paraId="77F619E3" w14:textId="77777777" w:rsidR="00E76A95" w:rsidRPr="00461C4D" w:rsidRDefault="00E76A95" w:rsidP="00E76A95">
      <w:pPr>
        <w:ind w:left="7" w:firstLine="284"/>
        <w:rPr>
          <w:rFonts w:cs="Arial"/>
        </w:rPr>
      </w:pPr>
    </w:p>
    <w:p w14:paraId="06557872" w14:textId="555D9E38" w:rsidR="00E76A95" w:rsidRDefault="00E76A95" w:rsidP="000B7F65">
      <w:pPr>
        <w:ind w:left="7" w:firstLine="284"/>
        <w:rPr>
          <w:rFonts w:cs="Arial"/>
          <w:b/>
        </w:rPr>
      </w:pPr>
      <w:r w:rsidRPr="00461C4D">
        <w:rPr>
          <w:rFonts w:cs="Arial"/>
          <w:b/>
        </w:rPr>
        <w:t xml:space="preserve">  </w:t>
      </w:r>
    </w:p>
    <w:p w14:paraId="038BA383" w14:textId="2D8F1E5C" w:rsidR="000B7F65" w:rsidRDefault="000B7F65" w:rsidP="000B7F65">
      <w:pPr>
        <w:ind w:left="7" w:firstLine="284"/>
        <w:rPr>
          <w:rFonts w:cs="Arial"/>
          <w:b/>
        </w:rPr>
      </w:pPr>
    </w:p>
    <w:p w14:paraId="668C7F85" w14:textId="3704F1D3" w:rsidR="000B7F65" w:rsidRDefault="000B7F65" w:rsidP="000B7F65">
      <w:pPr>
        <w:ind w:left="7" w:firstLine="284"/>
        <w:rPr>
          <w:rFonts w:cs="Arial"/>
          <w:b/>
        </w:rPr>
      </w:pPr>
    </w:p>
    <w:p w14:paraId="53BE03B1" w14:textId="01994DCB" w:rsidR="000B7F65" w:rsidRDefault="000B7F65" w:rsidP="000B7F65">
      <w:pPr>
        <w:ind w:left="7" w:firstLine="284"/>
        <w:rPr>
          <w:rFonts w:cs="Arial"/>
          <w:b/>
        </w:rPr>
      </w:pPr>
    </w:p>
    <w:p w14:paraId="43A9C229" w14:textId="36943706" w:rsidR="000B7F65" w:rsidRDefault="000B7F65" w:rsidP="000B7F65">
      <w:pPr>
        <w:ind w:left="7" w:firstLine="284"/>
      </w:pPr>
      <w:bookmarkStart w:id="0" w:name="_GoBack"/>
      <w:bookmarkEnd w:id="0"/>
    </w:p>
    <w:p w14:paraId="17FA585A" w14:textId="368639E3" w:rsidR="00913683" w:rsidRDefault="00913683" w:rsidP="00913683">
      <w:pPr>
        <w:ind w:left="7" w:firstLine="284"/>
      </w:pPr>
    </w:p>
    <w:p w14:paraId="4C877786" w14:textId="12F6EDA9" w:rsidR="00CC021B" w:rsidRDefault="00CC021B" w:rsidP="00913683">
      <w:pPr>
        <w:ind w:left="7" w:firstLine="284"/>
      </w:pPr>
    </w:p>
    <w:p w14:paraId="7A1C36BD" w14:textId="77777777" w:rsidR="00913683" w:rsidRDefault="00913683" w:rsidP="00937234">
      <w:pPr>
        <w:rPr>
          <w:highlight w:val="yellow"/>
        </w:rPr>
      </w:pPr>
    </w:p>
    <w:p w14:paraId="276CDA84" w14:textId="77777777" w:rsidR="008B0781" w:rsidRPr="00F50EF4" w:rsidRDefault="008B0781" w:rsidP="00F50EF4">
      <w:pPr>
        <w:jc w:val="center"/>
        <w:rPr>
          <w:b/>
          <w:sz w:val="24"/>
        </w:rPr>
      </w:pPr>
      <w:r w:rsidRPr="00F50EF4">
        <w:rPr>
          <w:b/>
          <w:sz w:val="24"/>
        </w:rPr>
        <w:t>Pouvoir adjudicateur</w:t>
      </w:r>
    </w:p>
    <w:p w14:paraId="1607CE8D" w14:textId="77777777" w:rsidR="008B0781" w:rsidRPr="00F50EF4" w:rsidRDefault="008B0781" w:rsidP="00F50EF4">
      <w:pPr>
        <w:jc w:val="center"/>
        <w:rPr>
          <w:sz w:val="24"/>
        </w:rPr>
      </w:pPr>
      <w:r w:rsidRPr="00F50EF4">
        <w:rPr>
          <w:sz w:val="24"/>
        </w:rPr>
        <w:t>CPAM de la Haute-Savoie</w:t>
      </w:r>
    </w:p>
    <w:p w14:paraId="448BAD79" w14:textId="1AAFE3C4" w:rsidR="00243F95" w:rsidRDefault="008B0781" w:rsidP="006307C2">
      <w:pPr>
        <w:jc w:val="center"/>
      </w:pPr>
      <w:r w:rsidRPr="00F50EF4">
        <w:rPr>
          <w:sz w:val="24"/>
        </w:rPr>
        <w:t>Représentée par M</w:t>
      </w:r>
      <w:r w:rsidR="007D3BD8">
        <w:rPr>
          <w:sz w:val="24"/>
        </w:rPr>
        <w:t>onsieur Pierre FENEYROL, directeur.</w:t>
      </w:r>
    </w:p>
    <w:p w14:paraId="3D8AC1EA" w14:textId="77777777" w:rsidR="00FA479D" w:rsidRPr="00945364" w:rsidRDefault="00243F95" w:rsidP="00FA479D">
      <w:pPr>
        <w:pStyle w:val="Titre1"/>
      </w:pPr>
      <w:r>
        <w:br w:type="page"/>
      </w:r>
      <w:bookmarkStart w:id="1" w:name="_Toc3542107"/>
      <w:bookmarkStart w:id="2" w:name="_Toc464023369"/>
      <w:bookmarkStart w:id="3" w:name="_Toc464023370"/>
      <w:bookmarkStart w:id="4" w:name="_Toc464023533"/>
      <w:bookmarkStart w:id="5" w:name="_Toc465243673"/>
      <w:r w:rsidR="00FA479D">
        <w:lastRenderedPageBreak/>
        <w:t>PR</w:t>
      </w:r>
      <w:r w:rsidR="00294D26">
        <w:t>EAM</w:t>
      </w:r>
      <w:r w:rsidR="00FA479D">
        <w:t>BULE</w:t>
      </w:r>
      <w:bookmarkEnd w:id="1"/>
    </w:p>
    <w:p w14:paraId="0F3E0860" w14:textId="77777777" w:rsidR="00FA479D" w:rsidRDefault="00FA479D" w:rsidP="00743F67"/>
    <w:p w14:paraId="59D40099" w14:textId="77777777" w:rsidR="008561EE" w:rsidRPr="00140A3C" w:rsidRDefault="008561EE" w:rsidP="008561EE">
      <w:r w:rsidRPr="00140A3C">
        <w:t>Le présent cadre de réponse a pour objectif de centraliser les informations nécessaires à l’appréciation des offres par la CPAM de Haute-Savoie.</w:t>
      </w:r>
    </w:p>
    <w:p w14:paraId="3527D07D" w14:textId="77777777" w:rsidR="008561EE" w:rsidRDefault="008561EE" w:rsidP="008561EE"/>
    <w:p w14:paraId="53761C42" w14:textId="4CB4DB92" w:rsidR="00140A3C" w:rsidRPr="00DE6A2D" w:rsidRDefault="00C676E3" w:rsidP="008561EE">
      <w:pPr>
        <w:rPr>
          <w:b/>
          <w:u w:val="single"/>
        </w:rPr>
      </w:pPr>
      <w:r w:rsidRPr="00E93409">
        <w:rPr>
          <w:noProof/>
          <w:sz w:val="22"/>
        </w:rPr>
        <w:drawing>
          <wp:inline distT="0" distB="0" distL="0" distR="0" wp14:anchorId="39C04AFD" wp14:editId="4A843367">
            <wp:extent cx="214630" cy="142875"/>
            <wp:effectExtent l="0" t="0" r="0" b="0"/>
            <wp:docPr id="2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ABB">
        <w:rPr>
          <w:sz w:val="22"/>
        </w:rPr>
        <w:t xml:space="preserve">  </w:t>
      </w:r>
      <w:r w:rsidR="00D55EF1" w:rsidRPr="00DE6A2D">
        <w:rPr>
          <w:b/>
          <w:u w:val="single"/>
        </w:rPr>
        <w:t xml:space="preserve">Seules les réponses fournies dans le présent cadre réponse ont valeur contractuelle et </w:t>
      </w:r>
      <w:r w:rsidR="00DE6A2D" w:rsidRPr="00DE6A2D">
        <w:rPr>
          <w:b/>
          <w:u w:val="single"/>
        </w:rPr>
        <w:t>seront prises en compte</w:t>
      </w:r>
      <w:r w:rsidR="00D55EF1" w:rsidRPr="00DE6A2D">
        <w:rPr>
          <w:b/>
          <w:u w:val="single"/>
        </w:rPr>
        <w:t xml:space="preserve"> lors de l’</w:t>
      </w:r>
      <w:r w:rsidR="00DE6A2D" w:rsidRPr="00DE6A2D">
        <w:rPr>
          <w:b/>
          <w:u w:val="single"/>
        </w:rPr>
        <w:t>appréciation des offres.</w:t>
      </w:r>
    </w:p>
    <w:p w14:paraId="7526E970" w14:textId="77777777" w:rsidR="00DE6A2D" w:rsidRDefault="00DE6A2D" w:rsidP="008561EE">
      <w:r>
        <w:t>Afin d’illustrer les informations fournies dans le cadre réponse, l</w:t>
      </w:r>
      <w:r w:rsidR="008561EE" w:rsidRPr="00140A3C">
        <w:t xml:space="preserve">es candidats peuvent </w:t>
      </w:r>
      <w:r>
        <w:t xml:space="preserve">néanmoins </w:t>
      </w:r>
      <w:r w:rsidR="008561EE" w:rsidRPr="00140A3C">
        <w:t>faire des renvois à des documents extérieurs</w:t>
      </w:r>
      <w:r>
        <w:t>.</w:t>
      </w:r>
    </w:p>
    <w:p w14:paraId="70D6693E" w14:textId="258808D4" w:rsidR="00DE6A2D" w:rsidRPr="00DE6A2D" w:rsidRDefault="00C676E3" w:rsidP="008561EE">
      <w:pPr>
        <w:rPr>
          <w:b/>
          <w:u w:val="single"/>
        </w:rPr>
      </w:pPr>
      <w:r w:rsidRPr="00E93409">
        <w:rPr>
          <w:noProof/>
          <w:sz w:val="22"/>
        </w:rPr>
        <w:drawing>
          <wp:inline distT="0" distB="0" distL="0" distR="0" wp14:anchorId="2109A633" wp14:editId="00786359">
            <wp:extent cx="214630" cy="142875"/>
            <wp:effectExtent l="0" t="0" r="0" b="0"/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ABB">
        <w:rPr>
          <w:sz w:val="22"/>
        </w:rPr>
        <w:t xml:space="preserve"> </w:t>
      </w:r>
      <w:r w:rsidR="00FC2D59">
        <w:rPr>
          <w:sz w:val="22"/>
        </w:rPr>
        <w:t xml:space="preserve"> </w:t>
      </w:r>
      <w:r w:rsidR="00DE6A2D" w:rsidRPr="00DE6A2D">
        <w:rPr>
          <w:b/>
          <w:u w:val="single"/>
        </w:rPr>
        <w:t>Attention ! Ces renvois n’auront aucune valeur contractuelle et ne serviront que d’exemple. Le pouvoir adjudicateur ne tiendra pas compte de toutes informations fournies non inscrites dans le cadre réponse.</w:t>
      </w:r>
    </w:p>
    <w:p w14:paraId="6C905D97" w14:textId="77777777" w:rsidR="008561EE" w:rsidRPr="00140A3C" w:rsidRDefault="00DE6A2D" w:rsidP="008561EE">
      <w:r>
        <w:t xml:space="preserve">Lorsqu’il procède à des renvois, le candidat doit </w:t>
      </w:r>
      <w:r w:rsidR="00140A3C" w:rsidRPr="00140A3C">
        <w:t>indiqu</w:t>
      </w:r>
      <w:r>
        <w:t>er</w:t>
      </w:r>
      <w:r w:rsidR="00140A3C" w:rsidRPr="00140A3C">
        <w:t xml:space="preserve"> le nom du document</w:t>
      </w:r>
      <w:r>
        <w:t>, la page et le paragraphe au</w:t>
      </w:r>
      <w:r w:rsidR="00140A3C" w:rsidRPr="00140A3C">
        <w:t xml:space="preserve">quel il </w:t>
      </w:r>
      <w:r w:rsidRPr="00140A3C">
        <w:t>re</w:t>
      </w:r>
      <w:r w:rsidR="00BB5681">
        <w:t>nvoie</w:t>
      </w:r>
      <w:r w:rsidR="00140A3C" w:rsidRPr="00140A3C">
        <w:t>.</w:t>
      </w:r>
    </w:p>
    <w:p w14:paraId="7963639C" w14:textId="77777777" w:rsidR="008561EE" w:rsidRDefault="008561EE" w:rsidP="008561EE"/>
    <w:p w14:paraId="74F15E51" w14:textId="77777777" w:rsidR="008561EE" w:rsidRDefault="008561EE" w:rsidP="008561EE">
      <w:r w:rsidRPr="00693F77">
        <w:t xml:space="preserve">Les candidats sont invités à fournir le maximum de précisions et de détails sur les moyens mis en œuvre </w:t>
      </w:r>
      <w:r>
        <w:t>pour effectuer la prestation, tout en respectant a minima les modalités indiquées au CCTP.</w:t>
      </w:r>
    </w:p>
    <w:p w14:paraId="6ABC32FF" w14:textId="77777777" w:rsidR="00FA479D" w:rsidRDefault="006D7B62" w:rsidP="006D7B62">
      <w:r>
        <w:t xml:space="preserve"> </w:t>
      </w:r>
    </w:p>
    <w:p w14:paraId="50FD5E4A" w14:textId="77777777" w:rsidR="00A92CFE" w:rsidRDefault="00A92CFE" w:rsidP="00A92CFE"/>
    <w:p w14:paraId="23172E2D" w14:textId="77777777" w:rsidR="00A92CFE" w:rsidRPr="00A92CFE" w:rsidRDefault="00A92CFE" w:rsidP="00A92CFE"/>
    <w:p w14:paraId="4B534066" w14:textId="77777777" w:rsidR="000641D5" w:rsidRPr="00945364" w:rsidRDefault="00140A3C" w:rsidP="00937234">
      <w:pPr>
        <w:pStyle w:val="Titre1"/>
      </w:pPr>
      <w:bookmarkStart w:id="6" w:name="_Toc3542108"/>
      <w:bookmarkEnd w:id="2"/>
      <w:bookmarkEnd w:id="3"/>
      <w:bookmarkEnd w:id="4"/>
      <w:bookmarkEnd w:id="5"/>
      <w:r>
        <w:t>IDENTIFICATION DU CANDIDAT</w:t>
      </w:r>
      <w:bookmarkEnd w:id="6"/>
    </w:p>
    <w:p w14:paraId="53DA70E8" w14:textId="77777777" w:rsidR="00FA479D" w:rsidRDefault="00FA479D" w:rsidP="00937234"/>
    <w:p w14:paraId="7E2A44AD" w14:textId="77777777" w:rsidR="008E0761" w:rsidRDefault="008E0761" w:rsidP="00937234">
      <w:r w:rsidRPr="007E06F6">
        <w:rPr>
          <w:b/>
          <w:i/>
          <w:color w:val="0070C0"/>
        </w:rPr>
        <w:t>SOCIETE</w:t>
      </w:r>
      <w:r>
        <w:t> :</w:t>
      </w:r>
    </w:p>
    <w:p w14:paraId="36999D3B" w14:textId="77777777" w:rsidR="008E0761" w:rsidRDefault="008E0761" w:rsidP="00937234"/>
    <w:p w14:paraId="3E31A7FE" w14:textId="77777777" w:rsidR="008E0761" w:rsidRDefault="008E0761" w:rsidP="008E0761">
      <w:r>
        <w:t xml:space="preserve">Raison sociale : </w:t>
      </w:r>
    </w:p>
    <w:p w14:paraId="120680A9" w14:textId="77777777" w:rsidR="008E0761" w:rsidRDefault="008E0761" w:rsidP="008E0761">
      <w:r>
        <w:t>…………………………………………………………………………………………………………………………………</w:t>
      </w:r>
    </w:p>
    <w:p w14:paraId="1E828E84" w14:textId="77777777" w:rsidR="008E0761" w:rsidRDefault="008E0761" w:rsidP="008E0761"/>
    <w:p w14:paraId="11A21D7F" w14:textId="77777777" w:rsidR="008E0761" w:rsidRDefault="008E0761" w:rsidP="008E0761">
      <w:r>
        <w:t xml:space="preserve">Adresse : </w:t>
      </w:r>
    </w:p>
    <w:p w14:paraId="135245D0" w14:textId="77777777" w:rsidR="008E0761" w:rsidRDefault="008E0761" w:rsidP="008E0761">
      <w:r>
        <w:t>…………………………………………………………………………………………………………………………………</w:t>
      </w:r>
    </w:p>
    <w:p w14:paraId="564D0AA3" w14:textId="77777777" w:rsidR="008E0761" w:rsidRDefault="008E0761" w:rsidP="008E0761">
      <w:r>
        <w:t>…………………………………………………………………………………………………………………………………</w:t>
      </w:r>
    </w:p>
    <w:p w14:paraId="649DF364" w14:textId="77777777" w:rsidR="008E0761" w:rsidRDefault="008E0761" w:rsidP="008E0761">
      <w:r>
        <w:t>…………………………………………………………………………………………………………………………………</w:t>
      </w:r>
    </w:p>
    <w:p w14:paraId="1A8F3DEA" w14:textId="77777777" w:rsidR="008E0761" w:rsidRDefault="008E0761" w:rsidP="008E0761"/>
    <w:p w14:paraId="0446F3C8" w14:textId="77777777" w:rsidR="008E0761" w:rsidRDefault="008E0761" w:rsidP="008E0761">
      <w:r>
        <w:t>Téléphone : …………………………………………………………………………………………………………………………………</w:t>
      </w:r>
    </w:p>
    <w:p w14:paraId="3102F4DB" w14:textId="77777777" w:rsidR="008E0761" w:rsidRDefault="008E0761" w:rsidP="008E0761">
      <w:pPr>
        <w:keepNext/>
        <w:tabs>
          <w:tab w:val="left" w:pos="0"/>
        </w:tabs>
        <w:outlineLvl w:val="0"/>
        <w:rPr>
          <w:b/>
        </w:rPr>
      </w:pPr>
    </w:p>
    <w:p w14:paraId="59784E0C" w14:textId="77777777" w:rsidR="008E0761" w:rsidRDefault="008E0761" w:rsidP="008E0761">
      <w:r>
        <w:t>E-mail : …………………………………………………………………………………………………………………………………</w:t>
      </w:r>
    </w:p>
    <w:p w14:paraId="7757100D" w14:textId="77777777" w:rsidR="008E0761" w:rsidRDefault="008E0761" w:rsidP="008E0761"/>
    <w:p w14:paraId="620FBFED" w14:textId="77777777" w:rsidR="008E0761" w:rsidRDefault="008E0761" w:rsidP="008E0761"/>
    <w:p w14:paraId="1142D505" w14:textId="77777777" w:rsidR="004B2077" w:rsidRPr="00E93409" w:rsidRDefault="004B2077" w:rsidP="00937234"/>
    <w:p w14:paraId="4BF2E633" w14:textId="77777777" w:rsidR="008E0761" w:rsidRDefault="008E0761" w:rsidP="008E0761">
      <w:bookmarkStart w:id="7" w:name="_Toc464023375"/>
      <w:bookmarkStart w:id="8" w:name="_Toc464023538"/>
      <w:bookmarkStart w:id="9" w:name="_Toc465243679"/>
      <w:r w:rsidRPr="007E06F6">
        <w:rPr>
          <w:b/>
          <w:i/>
          <w:color w:val="0070C0"/>
        </w:rPr>
        <w:t>CONTACT AU SEIN DE LA SOCIETE</w:t>
      </w:r>
      <w:r>
        <w:t> :</w:t>
      </w:r>
    </w:p>
    <w:p w14:paraId="40761402" w14:textId="77777777" w:rsidR="008E0761" w:rsidRDefault="008E0761" w:rsidP="008E0761"/>
    <w:p w14:paraId="0CEA76A2" w14:textId="77777777" w:rsidR="008E0761" w:rsidRDefault="008E0761" w:rsidP="008E0761">
      <w:r>
        <w:t xml:space="preserve">Nom : </w:t>
      </w:r>
    </w:p>
    <w:p w14:paraId="19D5D987" w14:textId="77777777" w:rsidR="008E0761" w:rsidRDefault="008E0761" w:rsidP="008E0761">
      <w:r>
        <w:t>…………………………………………………………………………………………………………………………………</w:t>
      </w:r>
    </w:p>
    <w:p w14:paraId="3C06DE1E" w14:textId="77777777" w:rsidR="008E0761" w:rsidRDefault="008E0761" w:rsidP="008E0761"/>
    <w:p w14:paraId="6E840913" w14:textId="77777777" w:rsidR="008E0761" w:rsidRDefault="008E0761" w:rsidP="008E0761">
      <w:r>
        <w:t>Téléphone : …………………………………………………………………………………………………………………………………</w:t>
      </w:r>
    </w:p>
    <w:p w14:paraId="5A5D187C" w14:textId="77777777" w:rsidR="008E0761" w:rsidRDefault="008E0761" w:rsidP="008E0761">
      <w:pPr>
        <w:keepNext/>
        <w:tabs>
          <w:tab w:val="left" w:pos="0"/>
        </w:tabs>
        <w:outlineLvl w:val="0"/>
        <w:rPr>
          <w:b/>
        </w:rPr>
      </w:pPr>
    </w:p>
    <w:p w14:paraId="40812D2E" w14:textId="77777777" w:rsidR="008E0761" w:rsidRDefault="008E0761" w:rsidP="008E0761">
      <w:r>
        <w:t>E-mail : …………………………………………………………………………………………………………………………………</w:t>
      </w:r>
    </w:p>
    <w:p w14:paraId="36AF1946" w14:textId="77777777" w:rsidR="008E0761" w:rsidRDefault="008E0761" w:rsidP="008E0761"/>
    <w:p w14:paraId="76696AEB" w14:textId="77777777" w:rsidR="00CB783C" w:rsidRDefault="00A15412" w:rsidP="00937234">
      <w:pPr>
        <w:pStyle w:val="Titre1"/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7"/>
      </w:tblGrid>
      <w:tr w:rsidR="00CB783C" w14:paraId="62C65163" w14:textId="77777777" w:rsidTr="00545869">
        <w:tc>
          <w:tcPr>
            <w:tcW w:w="10023" w:type="dxa"/>
            <w:shd w:val="clear" w:color="auto" w:fill="auto"/>
          </w:tcPr>
          <w:p w14:paraId="4537A711" w14:textId="77777777" w:rsidR="0097180F" w:rsidRPr="00545869" w:rsidRDefault="0097180F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03110E06" w14:textId="77777777" w:rsidR="00CB783C" w:rsidRPr="00545869" w:rsidRDefault="0097180F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E07C9">
              <w:rPr>
                <w:rFonts w:ascii="Calibri" w:hAnsi="Calibri"/>
                <w:b/>
                <w:sz w:val="24"/>
                <w:szCs w:val="24"/>
              </w:rPr>
              <w:t>QUALITE DES MATERIAUX</w:t>
            </w:r>
            <w:r w:rsidR="00052115" w:rsidRPr="007E07C9">
              <w:rPr>
                <w:rFonts w:ascii="Calibri" w:hAnsi="Calibri"/>
                <w:b/>
                <w:sz w:val="24"/>
                <w:szCs w:val="24"/>
              </w:rPr>
              <w:t xml:space="preserve"> (critère pondéré à 20%)</w:t>
            </w:r>
          </w:p>
          <w:p w14:paraId="40539D4C" w14:textId="77777777" w:rsidR="0097180F" w:rsidRDefault="0097180F" w:rsidP="00545869">
            <w:pPr>
              <w:pStyle w:val="Titre1"/>
              <w:shd w:val="clear" w:color="auto" w:fill="D9D9D9"/>
              <w:tabs>
                <w:tab w:val="left" w:pos="567"/>
                <w:tab w:val="left" w:pos="1701"/>
              </w:tabs>
              <w:jc w:val="center"/>
            </w:pPr>
          </w:p>
        </w:tc>
      </w:tr>
      <w:tr w:rsidR="00CB783C" w14:paraId="0B306BDB" w14:textId="77777777" w:rsidTr="00545869">
        <w:tc>
          <w:tcPr>
            <w:tcW w:w="10023" w:type="dxa"/>
            <w:shd w:val="clear" w:color="auto" w:fill="auto"/>
          </w:tcPr>
          <w:p w14:paraId="3FD62E09" w14:textId="3E69A0E0" w:rsidR="009B03D0" w:rsidRDefault="009B03D0" w:rsidP="00CB783C"/>
          <w:p w14:paraId="16B0D987" w14:textId="77777777" w:rsidR="009B03D0" w:rsidRDefault="009B03D0" w:rsidP="009B03D0">
            <w:r>
              <w:t>Eléments de réponse attendus :</w:t>
            </w:r>
          </w:p>
          <w:p w14:paraId="1995C3BF" w14:textId="77777777" w:rsidR="009B03D0" w:rsidRPr="00CC021B" w:rsidRDefault="006451BD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Fiches techniques des produits proposés</w:t>
            </w:r>
          </w:p>
          <w:p w14:paraId="2183369A" w14:textId="77777777" w:rsidR="00A34878" w:rsidRPr="00CC021B" w:rsidRDefault="00A34878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Processus de validation, commande et approvisionnement des matériaux (anticipation, stockage, mise à disposition, moyens de levage)</w:t>
            </w:r>
          </w:p>
          <w:p w14:paraId="41D27EF9" w14:textId="77777777" w:rsidR="009B03D0" w:rsidRPr="00CC021B" w:rsidRDefault="006451BD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Commentaires critiques sur le marché de travaux en rapport à la lecture du dossier et/ou à la visite</w:t>
            </w:r>
          </w:p>
          <w:p w14:paraId="435DE5CE" w14:textId="77777777" w:rsidR="0097180F" w:rsidRDefault="00FE7CA4" w:rsidP="00CB783C">
            <w:r>
              <w:t>Cette liste est non exhaustive et constitue le minimum de réponses attendues. Le candidat est entièrement libre d’apporter toutes autres précisions qu’il jugerait utiles.</w:t>
            </w:r>
          </w:p>
          <w:p w14:paraId="0445F764" w14:textId="77777777" w:rsidR="00FE7CA4" w:rsidRDefault="00FE7CA4" w:rsidP="00545869"/>
        </w:tc>
      </w:tr>
      <w:tr w:rsidR="00410DB8" w14:paraId="3A4E514D" w14:textId="77777777" w:rsidTr="00545869">
        <w:trPr>
          <w:trHeight w:val="3392"/>
        </w:trPr>
        <w:tc>
          <w:tcPr>
            <w:tcW w:w="10023" w:type="dxa"/>
            <w:shd w:val="clear" w:color="auto" w:fill="auto"/>
          </w:tcPr>
          <w:p w14:paraId="5BA670B2" w14:textId="77777777" w:rsidR="00410DB8" w:rsidRPr="00545869" w:rsidRDefault="00410DB8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  <w:rPr>
                <w:highlight w:val="yellow"/>
              </w:rPr>
            </w:pPr>
          </w:p>
          <w:p w14:paraId="1B3E4916" w14:textId="77777777" w:rsidR="00410DB8" w:rsidRDefault="00410DB8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750F45">
              <w:t>Commentaires candidat</w:t>
            </w:r>
            <w:r w:rsidRPr="0097180F">
              <w:t> :</w:t>
            </w:r>
          </w:p>
          <w:p w14:paraId="3F86A476" w14:textId="77777777" w:rsidR="00410DB8" w:rsidRPr="0097180F" w:rsidRDefault="00410DB8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2B602A0C" w14:textId="77777777" w:rsidR="006F7770" w:rsidRPr="0097180F" w:rsidRDefault="006F7770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2339C668" w14:textId="77777777" w:rsidR="009B03D0" w:rsidRDefault="009B03D0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7A7D5886" w14:textId="77777777" w:rsidR="00304EDF" w:rsidRPr="0097180F" w:rsidRDefault="00304EDF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  <w:p w14:paraId="35B9F73B" w14:textId="77777777" w:rsidR="009B03D0" w:rsidRDefault="009B03D0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</w:tc>
      </w:tr>
      <w:tr w:rsidR="00CB783C" w14:paraId="20BD7CE8" w14:textId="77777777" w:rsidTr="00545869">
        <w:tc>
          <w:tcPr>
            <w:tcW w:w="10023" w:type="dxa"/>
            <w:shd w:val="clear" w:color="auto" w:fill="auto"/>
          </w:tcPr>
          <w:p w14:paraId="6991B9A8" w14:textId="77777777" w:rsidR="006F7770" w:rsidRDefault="006F7770" w:rsidP="006F7770"/>
          <w:p w14:paraId="168C5533" w14:textId="77777777" w:rsidR="0099402D" w:rsidRDefault="0099402D" w:rsidP="0099402D">
            <w:r>
              <w:t>Référence à un document du candidat extérieur au cadre réponse (s’il y a lieu) :</w:t>
            </w:r>
          </w:p>
          <w:p w14:paraId="20AD3FF9" w14:textId="77777777" w:rsidR="0099402D" w:rsidRDefault="0099402D" w:rsidP="0099402D"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317C0102" w14:textId="77777777" w:rsidR="0099402D" w:rsidRDefault="0099402D" w:rsidP="0099402D"/>
          <w:p w14:paraId="7D3F837D" w14:textId="77777777" w:rsidR="0099402D" w:rsidRPr="00545869" w:rsidRDefault="0099402D" w:rsidP="0099402D">
            <w:pPr>
              <w:rPr>
                <w:b/>
              </w:rPr>
            </w:pPr>
            <w:r w:rsidRPr="00545869">
              <w:rPr>
                <w:b/>
              </w:rPr>
              <w:t>ATTENTION ! Seul</w:t>
            </w:r>
            <w:r w:rsidR="00C676E3">
              <w:rPr>
                <w:b/>
              </w:rPr>
              <w:t>es</w:t>
            </w:r>
            <w:r w:rsidRPr="00545869">
              <w:rPr>
                <w:b/>
              </w:rPr>
              <w:t xml:space="preserve"> les informations fournies dans le présent cadre réponse seront prises en compte dans l’analyse de l’offre.</w:t>
            </w:r>
          </w:p>
          <w:p w14:paraId="08A4437B" w14:textId="77777777" w:rsidR="00410DB8" w:rsidRDefault="00410DB8" w:rsidP="00545869"/>
        </w:tc>
      </w:tr>
    </w:tbl>
    <w:p w14:paraId="206DA51A" w14:textId="77777777" w:rsidR="00CB783C" w:rsidRDefault="00CB783C" w:rsidP="0097180F"/>
    <w:p w14:paraId="2963A19A" w14:textId="77777777" w:rsidR="00750F45" w:rsidRDefault="00750F45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7"/>
      </w:tblGrid>
      <w:tr w:rsidR="00750F45" w14:paraId="792294EA" w14:textId="77777777" w:rsidTr="00545869">
        <w:tc>
          <w:tcPr>
            <w:tcW w:w="10023" w:type="dxa"/>
            <w:shd w:val="clear" w:color="auto" w:fill="auto"/>
          </w:tcPr>
          <w:p w14:paraId="6E3B4B89" w14:textId="77777777" w:rsidR="00750F45" w:rsidRPr="00545869" w:rsidRDefault="00750F45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73CDC89E" w14:textId="77777777" w:rsidR="00750F45" w:rsidRPr="00545869" w:rsidRDefault="00750F45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E07C9">
              <w:rPr>
                <w:rFonts w:ascii="Calibri" w:hAnsi="Calibri"/>
                <w:b/>
                <w:sz w:val="24"/>
                <w:szCs w:val="24"/>
              </w:rPr>
              <w:t>MODE OPERATOIRE (critère pondéré à 20%)</w:t>
            </w:r>
          </w:p>
          <w:p w14:paraId="38964D5C" w14:textId="77777777" w:rsidR="00750F45" w:rsidRDefault="00750F45" w:rsidP="00545869">
            <w:pPr>
              <w:pStyle w:val="Titre1"/>
              <w:shd w:val="clear" w:color="auto" w:fill="D9D9D9"/>
              <w:tabs>
                <w:tab w:val="left" w:pos="567"/>
                <w:tab w:val="left" w:pos="1701"/>
              </w:tabs>
              <w:jc w:val="center"/>
            </w:pPr>
          </w:p>
        </w:tc>
      </w:tr>
      <w:tr w:rsidR="00750F45" w14:paraId="0B3A5FCA" w14:textId="77777777" w:rsidTr="00545869">
        <w:tc>
          <w:tcPr>
            <w:tcW w:w="10023" w:type="dxa"/>
            <w:shd w:val="clear" w:color="auto" w:fill="auto"/>
          </w:tcPr>
          <w:p w14:paraId="69F0ED09" w14:textId="6FBF3D0E" w:rsidR="001A77AC" w:rsidRDefault="001A77AC" w:rsidP="001A77AC"/>
          <w:p w14:paraId="5AC2643C" w14:textId="77777777" w:rsidR="001A77AC" w:rsidRDefault="001A77AC" w:rsidP="001A77AC">
            <w:r>
              <w:t>Eléments de réponse attendus :</w:t>
            </w:r>
          </w:p>
          <w:p w14:paraId="6E8C3633" w14:textId="77777777" w:rsidR="00151E4D" w:rsidRPr="00CC021B" w:rsidRDefault="00151E4D" w:rsidP="00151E4D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Effectifs dédiés à l’opération (encadrants, installateurs et leurs qualifications, sous-traitance)</w:t>
            </w:r>
          </w:p>
          <w:p w14:paraId="14082BA8" w14:textId="77777777" w:rsidR="00151E4D" w:rsidRPr="00CC021B" w:rsidRDefault="00151E4D" w:rsidP="00151E4D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Méthodologie d’intervention en milieu occupés selon contraintes du site (préparation, exécution, repli)</w:t>
            </w:r>
          </w:p>
          <w:p w14:paraId="187F7984" w14:textId="77777777" w:rsidR="00151E4D" w:rsidRPr="00CC021B" w:rsidRDefault="00151E4D" w:rsidP="00151E4D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Engagement sur le planning d’</w:t>
            </w:r>
            <w:proofErr w:type="spellStart"/>
            <w:r w:rsidRPr="00CC021B">
              <w:rPr>
                <w:b/>
              </w:rPr>
              <w:t>execution</w:t>
            </w:r>
            <w:proofErr w:type="spellEnd"/>
            <w:r w:rsidRPr="00CC021B">
              <w:rPr>
                <w:b/>
              </w:rPr>
              <w:t xml:space="preserve"> et la période de travaux estivale obligatoire, phasage des interventions</w:t>
            </w:r>
          </w:p>
          <w:p w14:paraId="6D657A3E" w14:textId="77777777" w:rsidR="00151E4D" w:rsidRPr="00CC021B" w:rsidRDefault="00151E4D" w:rsidP="00151E4D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Gestion des aléas de chantier (prévention, communication, réaction)</w:t>
            </w:r>
          </w:p>
          <w:p w14:paraId="690F8CB0" w14:textId="77777777" w:rsidR="00151E4D" w:rsidRPr="00CC021B" w:rsidRDefault="00151E4D" w:rsidP="00151E4D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Références de travaux similaires</w:t>
            </w:r>
          </w:p>
          <w:p w14:paraId="149538FF" w14:textId="77777777" w:rsidR="00151E4D" w:rsidRPr="00CC021B" w:rsidRDefault="00151E4D" w:rsidP="00151E4D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Visite de site</w:t>
            </w:r>
          </w:p>
          <w:p w14:paraId="3BB8482F" w14:textId="77777777" w:rsidR="001A77AC" w:rsidRDefault="001A77AC" w:rsidP="001A77AC">
            <w:r>
              <w:t>Cette liste est non exhaustive et constitue le minimum de réponses attendues. Le candidat est entièrement libre d’apporter toutes autres précisions qu’il jugerait utiles.</w:t>
            </w:r>
          </w:p>
          <w:p w14:paraId="27B5F9BC" w14:textId="77777777" w:rsidR="00750F45" w:rsidRDefault="00750F45" w:rsidP="00545869"/>
        </w:tc>
      </w:tr>
      <w:tr w:rsidR="00750F45" w14:paraId="256F193B" w14:textId="77777777" w:rsidTr="00545869">
        <w:trPr>
          <w:trHeight w:val="3392"/>
        </w:trPr>
        <w:tc>
          <w:tcPr>
            <w:tcW w:w="10023" w:type="dxa"/>
            <w:shd w:val="clear" w:color="auto" w:fill="auto"/>
          </w:tcPr>
          <w:p w14:paraId="59798E97" w14:textId="77777777" w:rsidR="00750F45" w:rsidRPr="00545869" w:rsidRDefault="00750F45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  <w:rPr>
                <w:highlight w:val="yellow"/>
              </w:rPr>
            </w:pPr>
          </w:p>
          <w:p w14:paraId="27601844" w14:textId="77777777" w:rsidR="00750F45" w:rsidRDefault="00750F45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750F45">
              <w:t>Commentaires candidat</w:t>
            </w:r>
            <w:r w:rsidRPr="0097180F">
              <w:t> :</w:t>
            </w:r>
          </w:p>
          <w:p w14:paraId="2C8FA147" w14:textId="77777777" w:rsidR="00750F45" w:rsidRPr="0097180F" w:rsidRDefault="00750F45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1D2AD997" w14:textId="77777777" w:rsidR="00750F45" w:rsidRPr="0097180F" w:rsidRDefault="00750F45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0FEA438F" w14:textId="77777777" w:rsidR="001A77AC" w:rsidRDefault="001A77A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292E864A" w14:textId="77777777" w:rsidR="00304EDF" w:rsidRPr="0097180F" w:rsidRDefault="00304EDF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  <w:p w14:paraId="78E28757" w14:textId="77777777" w:rsidR="00750F45" w:rsidRDefault="00750F45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</w:tc>
      </w:tr>
      <w:tr w:rsidR="00750F45" w14:paraId="32F4D287" w14:textId="77777777" w:rsidTr="00545869">
        <w:tc>
          <w:tcPr>
            <w:tcW w:w="10023" w:type="dxa"/>
            <w:shd w:val="clear" w:color="auto" w:fill="auto"/>
          </w:tcPr>
          <w:p w14:paraId="3227B364" w14:textId="77777777" w:rsidR="00750F45" w:rsidRDefault="00750F45" w:rsidP="00545869"/>
          <w:p w14:paraId="3819DDB1" w14:textId="77777777" w:rsidR="00750F45" w:rsidRDefault="00750F45" w:rsidP="00545869">
            <w:r>
              <w:t>Référence à un document du candidat extérieur au cadre réponse (s’il y a lieu) :</w:t>
            </w:r>
          </w:p>
          <w:p w14:paraId="535AAB63" w14:textId="77777777" w:rsidR="00750F45" w:rsidRDefault="00750F45" w:rsidP="00545869"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586DD7DE" w14:textId="77777777" w:rsidR="00750F45" w:rsidRDefault="00750F45" w:rsidP="00545869"/>
          <w:p w14:paraId="08FF56DD" w14:textId="77777777" w:rsidR="00750F45" w:rsidRPr="00C676E3" w:rsidRDefault="00750F45" w:rsidP="00545869">
            <w:pPr>
              <w:rPr>
                <w:b/>
              </w:rPr>
            </w:pPr>
            <w:r w:rsidRPr="00C676E3">
              <w:rPr>
                <w:b/>
              </w:rPr>
              <w:t>ATTENTION ! Seul</w:t>
            </w:r>
            <w:r w:rsidR="00C676E3" w:rsidRPr="00C676E3">
              <w:rPr>
                <w:b/>
              </w:rPr>
              <w:t>es</w:t>
            </w:r>
            <w:r w:rsidRPr="00C676E3">
              <w:rPr>
                <w:b/>
              </w:rPr>
              <w:t xml:space="preserve"> les informations fournies dans le présent cadre réponse seront prises en compte dans l’analyse de l’offre.</w:t>
            </w:r>
          </w:p>
          <w:p w14:paraId="46B40F63" w14:textId="77777777" w:rsidR="00750F45" w:rsidRDefault="00750F45" w:rsidP="00545869"/>
          <w:p w14:paraId="04BF1E2A" w14:textId="77777777" w:rsidR="00750F45" w:rsidRDefault="00750F45" w:rsidP="00545869"/>
        </w:tc>
      </w:tr>
    </w:tbl>
    <w:p w14:paraId="753D5164" w14:textId="77777777" w:rsidR="00052115" w:rsidRDefault="00052115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7"/>
      </w:tblGrid>
      <w:tr w:rsidR="00052115" w14:paraId="39511892" w14:textId="77777777" w:rsidTr="00545869">
        <w:tc>
          <w:tcPr>
            <w:tcW w:w="10023" w:type="dxa"/>
            <w:shd w:val="clear" w:color="auto" w:fill="auto"/>
          </w:tcPr>
          <w:p w14:paraId="4C686D0D" w14:textId="77777777" w:rsidR="00052115" w:rsidRPr="00545869" w:rsidRDefault="00052115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5D2C7226" w14:textId="77777777" w:rsidR="00052115" w:rsidRPr="00545869" w:rsidRDefault="00FC7985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E07C9">
              <w:rPr>
                <w:rFonts w:ascii="Calibri" w:hAnsi="Calibri"/>
                <w:b/>
                <w:sz w:val="24"/>
                <w:szCs w:val="24"/>
              </w:rPr>
              <w:t>TRAITEMENT DES DECHETS (critère pondéré à 1</w:t>
            </w:r>
            <w:r w:rsidR="00052115" w:rsidRPr="007E07C9">
              <w:rPr>
                <w:rFonts w:ascii="Calibri" w:hAnsi="Calibri"/>
                <w:b/>
                <w:sz w:val="24"/>
                <w:szCs w:val="24"/>
              </w:rPr>
              <w:t>0%)</w:t>
            </w:r>
          </w:p>
          <w:p w14:paraId="0D240143" w14:textId="77777777" w:rsidR="00052115" w:rsidRDefault="00052115" w:rsidP="00545869">
            <w:pPr>
              <w:pStyle w:val="Titre1"/>
              <w:shd w:val="clear" w:color="auto" w:fill="D9D9D9"/>
              <w:tabs>
                <w:tab w:val="left" w:pos="567"/>
                <w:tab w:val="left" w:pos="1701"/>
              </w:tabs>
              <w:jc w:val="center"/>
            </w:pPr>
          </w:p>
        </w:tc>
      </w:tr>
      <w:tr w:rsidR="00BD5D0C" w14:paraId="617EEC5F" w14:textId="77777777" w:rsidTr="00545869">
        <w:tc>
          <w:tcPr>
            <w:tcW w:w="10023" w:type="dxa"/>
            <w:shd w:val="clear" w:color="auto" w:fill="auto"/>
          </w:tcPr>
          <w:p w14:paraId="77285979" w14:textId="77777777" w:rsidR="00BD5D0C" w:rsidRDefault="00BD5D0C" w:rsidP="00545869"/>
          <w:p w14:paraId="5507A3AC" w14:textId="77777777" w:rsidR="00BD5D0C" w:rsidRDefault="00BD5D0C" w:rsidP="00545869"/>
          <w:p w14:paraId="211EED21" w14:textId="77777777" w:rsidR="00BD5D0C" w:rsidRDefault="00BD5D0C" w:rsidP="00545869">
            <w:r>
              <w:t>Eléments de réponse attendus :</w:t>
            </w:r>
          </w:p>
          <w:p w14:paraId="3A7BD731" w14:textId="77777777" w:rsidR="00BD5D0C" w:rsidRPr="00CC021B" w:rsidRDefault="001A249B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Protocole d’identification des déchets, traçabilité des évacuations</w:t>
            </w:r>
          </w:p>
          <w:p w14:paraId="3BFB423A" w14:textId="77777777" w:rsidR="00BD5D0C" w:rsidRPr="00CC021B" w:rsidRDefault="001A249B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Mesures de réduction des déchets (réutilisation, valorisation, recyclage, filière de reconditionnement, etc.)</w:t>
            </w:r>
          </w:p>
          <w:p w14:paraId="3128733A" w14:textId="77777777" w:rsidR="00BD5D0C" w:rsidRPr="00CC021B" w:rsidRDefault="001A249B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Politique de l’entreprise sur la réduction de son empreinte carbone</w:t>
            </w:r>
            <w:r w:rsidR="007E07C9" w:rsidRPr="00CC021B">
              <w:rPr>
                <w:b/>
              </w:rPr>
              <w:t xml:space="preserve">  </w:t>
            </w:r>
          </w:p>
          <w:p w14:paraId="77D94ED6" w14:textId="77777777" w:rsidR="00BD5D0C" w:rsidRDefault="00BD5D0C" w:rsidP="00545869">
            <w:r>
              <w:t>Cette liste est non exhaustive et constitue le minimum de réponses attendues. Le candidat est entièrement libre d’apporter toutes autres précisions qu’il jugerait utiles.</w:t>
            </w:r>
          </w:p>
          <w:p w14:paraId="66B24E9E" w14:textId="77777777" w:rsidR="00BD5D0C" w:rsidRDefault="00BD5D0C" w:rsidP="00545869"/>
        </w:tc>
      </w:tr>
      <w:tr w:rsidR="00BD5D0C" w14:paraId="5001B319" w14:textId="77777777" w:rsidTr="00545869">
        <w:trPr>
          <w:trHeight w:val="3392"/>
        </w:trPr>
        <w:tc>
          <w:tcPr>
            <w:tcW w:w="10023" w:type="dxa"/>
            <w:shd w:val="clear" w:color="auto" w:fill="auto"/>
          </w:tcPr>
          <w:p w14:paraId="5D3EE4B5" w14:textId="77777777" w:rsidR="00BD5D0C" w:rsidRPr="00545869" w:rsidRDefault="00BD5D0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  <w:rPr>
                <w:highlight w:val="yellow"/>
              </w:rPr>
            </w:pPr>
          </w:p>
          <w:p w14:paraId="50D8D8AE" w14:textId="77777777" w:rsidR="00BD5D0C" w:rsidRDefault="00BD5D0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750F45">
              <w:t>Commentaires candidat</w:t>
            </w:r>
            <w:r w:rsidRPr="0097180F">
              <w:t> :</w:t>
            </w:r>
          </w:p>
          <w:p w14:paraId="29FD7EC1" w14:textId="77777777" w:rsidR="00BD5D0C" w:rsidRPr="0097180F" w:rsidRDefault="00BD5D0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7CF46908" w14:textId="77777777" w:rsidR="00BD5D0C" w:rsidRPr="0097180F" w:rsidRDefault="00BD5D0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476E5D94" w14:textId="77777777" w:rsidR="00BD5D0C" w:rsidRDefault="00BD5D0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7008D266" w14:textId="77777777" w:rsidR="00304EDF" w:rsidRPr="0097180F" w:rsidRDefault="00304EDF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  <w:p w14:paraId="1D7C98E1" w14:textId="77777777" w:rsidR="00BD5D0C" w:rsidRDefault="00BD5D0C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</w:tc>
      </w:tr>
      <w:tr w:rsidR="00052115" w14:paraId="08FF0D5C" w14:textId="77777777" w:rsidTr="00545869">
        <w:tc>
          <w:tcPr>
            <w:tcW w:w="10023" w:type="dxa"/>
            <w:shd w:val="clear" w:color="auto" w:fill="auto"/>
          </w:tcPr>
          <w:p w14:paraId="6C40AB3C" w14:textId="77777777" w:rsidR="00052115" w:rsidRDefault="00052115" w:rsidP="00545869"/>
          <w:p w14:paraId="07F5FEE2" w14:textId="77777777" w:rsidR="0099402D" w:rsidRDefault="0099402D" w:rsidP="0099402D">
            <w:r>
              <w:t>Référence à un document du candidat extérieur au cadre réponse (s’il y a lieu) :</w:t>
            </w:r>
          </w:p>
          <w:p w14:paraId="033FCEBD" w14:textId="77777777" w:rsidR="0099402D" w:rsidRDefault="0099402D" w:rsidP="0099402D"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41EAE9B3" w14:textId="77777777" w:rsidR="0099402D" w:rsidRDefault="0099402D" w:rsidP="0099402D"/>
          <w:p w14:paraId="6C1444FB" w14:textId="77777777" w:rsidR="0099402D" w:rsidRPr="00545869" w:rsidRDefault="0099402D" w:rsidP="0099402D">
            <w:pPr>
              <w:rPr>
                <w:b/>
              </w:rPr>
            </w:pPr>
            <w:r w:rsidRPr="00545869">
              <w:rPr>
                <w:b/>
              </w:rPr>
              <w:t>ATTENTION ! Seul</w:t>
            </w:r>
            <w:r w:rsidR="00C676E3">
              <w:rPr>
                <w:b/>
              </w:rPr>
              <w:t>es</w:t>
            </w:r>
            <w:r w:rsidRPr="00545869">
              <w:rPr>
                <w:b/>
              </w:rPr>
              <w:t xml:space="preserve"> les informations fournies dans le présent cadre réponse seront prises en compte dans l’analyse de l’offre.</w:t>
            </w:r>
          </w:p>
          <w:p w14:paraId="60A73091" w14:textId="77777777" w:rsidR="00052115" w:rsidRDefault="00052115" w:rsidP="00545869"/>
        </w:tc>
      </w:tr>
      <w:bookmarkEnd w:id="7"/>
      <w:bookmarkEnd w:id="8"/>
      <w:bookmarkEnd w:id="9"/>
    </w:tbl>
    <w:p w14:paraId="3BB03E5D" w14:textId="77777777" w:rsidR="00C3575E" w:rsidRDefault="00C3575E" w:rsidP="00052115">
      <w:pPr>
        <w:pStyle w:val="Titre1"/>
      </w:pPr>
    </w:p>
    <w:p w14:paraId="73555B9C" w14:textId="77777777" w:rsidR="00FC7985" w:rsidRDefault="00FC7985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7"/>
      </w:tblGrid>
      <w:tr w:rsidR="00FC7985" w14:paraId="61171F24" w14:textId="77777777" w:rsidTr="00545869">
        <w:tc>
          <w:tcPr>
            <w:tcW w:w="10023" w:type="dxa"/>
            <w:shd w:val="clear" w:color="auto" w:fill="auto"/>
          </w:tcPr>
          <w:p w14:paraId="2CA86A1B" w14:textId="77777777" w:rsidR="00FC7985" w:rsidRPr="00545869" w:rsidRDefault="00FC7985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53FB6027" w14:textId="77777777" w:rsidR="00FC7985" w:rsidRPr="00545869" w:rsidRDefault="00FC7985" w:rsidP="00545869">
            <w:pPr>
              <w:shd w:val="clear" w:color="auto" w:fill="D9D9D9"/>
              <w:tabs>
                <w:tab w:val="left" w:pos="567"/>
                <w:tab w:val="left" w:pos="1701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E07C9">
              <w:rPr>
                <w:rFonts w:ascii="Calibri" w:hAnsi="Calibri"/>
                <w:b/>
                <w:sz w:val="24"/>
                <w:szCs w:val="24"/>
              </w:rPr>
              <w:t>NUISANCES ET SECURITE (critère pondéré à 10%)</w:t>
            </w:r>
          </w:p>
          <w:p w14:paraId="6DA4A9E8" w14:textId="77777777" w:rsidR="00FC7985" w:rsidRDefault="00FC7985" w:rsidP="00545869">
            <w:pPr>
              <w:pStyle w:val="Titre1"/>
              <w:shd w:val="clear" w:color="auto" w:fill="D9D9D9"/>
              <w:tabs>
                <w:tab w:val="left" w:pos="567"/>
                <w:tab w:val="left" w:pos="1701"/>
              </w:tabs>
              <w:jc w:val="center"/>
            </w:pPr>
          </w:p>
        </w:tc>
      </w:tr>
      <w:tr w:rsidR="001634AD" w14:paraId="0ABCBA4A" w14:textId="77777777" w:rsidTr="00545869">
        <w:tc>
          <w:tcPr>
            <w:tcW w:w="10023" w:type="dxa"/>
            <w:shd w:val="clear" w:color="auto" w:fill="auto"/>
          </w:tcPr>
          <w:p w14:paraId="7C6118ED" w14:textId="68386CF8" w:rsidR="001634AD" w:rsidRDefault="001634AD" w:rsidP="00545869"/>
          <w:p w14:paraId="34064837" w14:textId="77777777" w:rsidR="001634AD" w:rsidRDefault="001634AD" w:rsidP="00545869">
            <w:r>
              <w:t>Eléments de réponse attendus :</w:t>
            </w:r>
          </w:p>
          <w:p w14:paraId="700D333B" w14:textId="77777777" w:rsidR="001634AD" w:rsidRPr="00CC021B" w:rsidRDefault="001A249B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Description des prises de postes quotidiennes en site occupé</w:t>
            </w:r>
          </w:p>
          <w:p w14:paraId="457342B0" w14:textId="77777777" w:rsidR="001634AD" w:rsidRPr="00CC021B" w:rsidRDefault="00A34878" w:rsidP="00545869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Protocole de mise en sécurité des zones de travaux (vis-à-vis des installateurs et des occupants)</w:t>
            </w:r>
          </w:p>
          <w:p w14:paraId="71D23546" w14:textId="77777777" w:rsidR="00A34878" w:rsidRPr="00CC021B" w:rsidRDefault="00A34878" w:rsidP="00A34878">
            <w:pPr>
              <w:numPr>
                <w:ilvl w:val="0"/>
                <w:numId w:val="24"/>
              </w:numPr>
              <w:rPr>
                <w:b/>
              </w:rPr>
            </w:pPr>
            <w:r w:rsidRPr="00CC021B">
              <w:rPr>
                <w:b/>
              </w:rPr>
              <w:t>Mesures de réduction de bruits en site occupé</w:t>
            </w:r>
          </w:p>
          <w:p w14:paraId="2852A861" w14:textId="77777777" w:rsidR="001634AD" w:rsidRDefault="001634AD" w:rsidP="00545869">
            <w:r>
              <w:t>Cette liste est non exhaustive et constitue le minimum de réponses attendues. Le candidat est entièrement libre d’apporter toutes autres précisions qu’il jugerait utiles.</w:t>
            </w:r>
          </w:p>
          <w:p w14:paraId="06126516" w14:textId="77777777" w:rsidR="001634AD" w:rsidRDefault="001634AD" w:rsidP="00545869"/>
        </w:tc>
      </w:tr>
      <w:tr w:rsidR="001634AD" w14:paraId="3160C5A9" w14:textId="77777777" w:rsidTr="00545869">
        <w:trPr>
          <w:trHeight w:val="3392"/>
        </w:trPr>
        <w:tc>
          <w:tcPr>
            <w:tcW w:w="10023" w:type="dxa"/>
            <w:shd w:val="clear" w:color="auto" w:fill="auto"/>
          </w:tcPr>
          <w:p w14:paraId="05434C54" w14:textId="77777777" w:rsidR="001634AD" w:rsidRPr="00545869" w:rsidRDefault="001634AD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  <w:rPr>
                <w:highlight w:val="yellow"/>
              </w:rPr>
            </w:pPr>
          </w:p>
          <w:p w14:paraId="01D3E2C6" w14:textId="77777777" w:rsidR="001634AD" w:rsidRDefault="001634AD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750F45">
              <w:t>Commentaires candidat</w:t>
            </w:r>
            <w:r w:rsidRPr="0097180F">
              <w:t> :</w:t>
            </w:r>
          </w:p>
          <w:p w14:paraId="38AF7882" w14:textId="77777777" w:rsidR="001634AD" w:rsidRPr="0097180F" w:rsidRDefault="001634AD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3EAEDE02" w14:textId="77777777" w:rsidR="001634AD" w:rsidRPr="0097180F" w:rsidRDefault="001634AD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5587C7D8" w14:textId="77777777" w:rsidR="001634AD" w:rsidRDefault="001634AD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550A907F" w14:textId="77777777" w:rsidR="00304EDF" w:rsidRPr="0097180F" w:rsidRDefault="00304EDF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  <w:p w14:paraId="1156289D" w14:textId="77777777" w:rsidR="001634AD" w:rsidRDefault="001634AD" w:rsidP="00545869">
            <w:pPr>
              <w:pBdr>
                <w:top w:val="single" w:sz="4" w:space="0" w:color="auto"/>
                <w:left w:val="single" w:sz="4" w:space="4" w:color="auto"/>
                <w:right w:val="single" w:sz="4" w:space="4" w:color="auto"/>
                <w:bar w:val="single" w:sz="4" w:color="auto"/>
              </w:pBdr>
              <w:tabs>
                <w:tab w:val="left" w:pos="567"/>
                <w:tab w:val="left" w:pos="1701"/>
              </w:tabs>
            </w:pPr>
          </w:p>
        </w:tc>
      </w:tr>
      <w:tr w:rsidR="00FC7985" w14:paraId="1BCF3431" w14:textId="77777777" w:rsidTr="00545869">
        <w:tc>
          <w:tcPr>
            <w:tcW w:w="10023" w:type="dxa"/>
            <w:shd w:val="clear" w:color="auto" w:fill="auto"/>
          </w:tcPr>
          <w:p w14:paraId="688BA7D4" w14:textId="77777777" w:rsidR="00FC7985" w:rsidRDefault="00FC7985" w:rsidP="00545869"/>
          <w:p w14:paraId="50B25C23" w14:textId="77777777" w:rsidR="00FC7985" w:rsidRDefault="00FC7985" w:rsidP="00545869">
            <w:r>
              <w:t xml:space="preserve">Référence à un document </w:t>
            </w:r>
            <w:r w:rsidR="0099402D">
              <w:t xml:space="preserve">du candidat </w:t>
            </w:r>
            <w:r>
              <w:t xml:space="preserve">extérieur </w:t>
            </w:r>
            <w:r w:rsidR="00D5542C">
              <w:t xml:space="preserve">au cadre réponse </w:t>
            </w:r>
            <w:r>
              <w:t>(s’il y a lieu) :</w:t>
            </w:r>
          </w:p>
          <w:p w14:paraId="658588AC" w14:textId="77777777" w:rsidR="00D5542C" w:rsidRDefault="00D5542C" w:rsidP="00545869">
            <w:r w:rsidRPr="0097180F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………………………………….</w:t>
            </w:r>
          </w:p>
          <w:p w14:paraId="4ED92625" w14:textId="77777777" w:rsidR="0099402D" w:rsidRDefault="0099402D" w:rsidP="00545869"/>
          <w:p w14:paraId="7B993659" w14:textId="77777777" w:rsidR="0099402D" w:rsidRPr="00C676E3" w:rsidRDefault="0099402D" w:rsidP="00545869">
            <w:pPr>
              <w:rPr>
                <w:b/>
              </w:rPr>
            </w:pPr>
            <w:r w:rsidRPr="00C676E3">
              <w:rPr>
                <w:b/>
              </w:rPr>
              <w:t>ATTENTION ! Seul</w:t>
            </w:r>
            <w:r w:rsidR="00C676E3" w:rsidRPr="00C676E3">
              <w:rPr>
                <w:b/>
              </w:rPr>
              <w:t>es</w:t>
            </w:r>
            <w:r w:rsidRPr="00C676E3">
              <w:rPr>
                <w:b/>
              </w:rPr>
              <w:t xml:space="preserve"> les informations fournies dans le présent cadre réponse seront prises en compte dans l’analyse de l’offre.</w:t>
            </w:r>
          </w:p>
          <w:p w14:paraId="3FC6FD87" w14:textId="77777777" w:rsidR="00D5542C" w:rsidRDefault="00D5542C" w:rsidP="00545869"/>
          <w:p w14:paraId="4FF8EDFF" w14:textId="77777777" w:rsidR="00FC7985" w:rsidRDefault="00FC7985" w:rsidP="00545869"/>
        </w:tc>
      </w:tr>
    </w:tbl>
    <w:p w14:paraId="77120C7F" w14:textId="77777777" w:rsidR="00FC7985" w:rsidRDefault="00FC7985" w:rsidP="00FC7985"/>
    <w:p w14:paraId="0A765608" w14:textId="77777777" w:rsidR="00D5542C" w:rsidRPr="00FC7985" w:rsidRDefault="00D5542C" w:rsidP="00FC7985"/>
    <w:sectPr w:rsidR="00D5542C" w:rsidRPr="00FC7985" w:rsidSect="00C21782">
      <w:footerReference w:type="default" r:id="rId13"/>
      <w:pgSz w:w="11907" w:h="16839" w:code="1"/>
      <w:pgMar w:top="851" w:right="1050" w:bottom="1440" w:left="1050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D4CFD" w14:textId="77777777" w:rsidR="00EC37C6" w:rsidRDefault="00EC37C6" w:rsidP="00937234">
      <w:r>
        <w:separator/>
      </w:r>
    </w:p>
    <w:p w14:paraId="3E3F4347" w14:textId="77777777" w:rsidR="00EC37C6" w:rsidRDefault="00EC37C6" w:rsidP="00937234"/>
    <w:p w14:paraId="1C04CB91" w14:textId="77777777" w:rsidR="00EC37C6" w:rsidRDefault="00EC37C6" w:rsidP="00937234"/>
    <w:p w14:paraId="7F024C2B" w14:textId="77777777" w:rsidR="00EC37C6" w:rsidRDefault="00EC37C6" w:rsidP="00937234"/>
    <w:p w14:paraId="16310D4D" w14:textId="77777777" w:rsidR="00EC37C6" w:rsidRDefault="00EC37C6" w:rsidP="00937234"/>
    <w:p w14:paraId="72D80A3A" w14:textId="77777777" w:rsidR="00EC37C6" w:rsidRDefault="00EC37C6" w:rsidP="00937234"/>
    <w:p w14:paraId="650D494E" w14:textId="77777777" w:rsidR="00EC37C6" w:rsidRDefault="00EC37C6" w:rsidP="00937234"/>
    <w:p w14:paraId="49C22774" w14:textId="77777777" w:rsidR="00EC37C6" w:rsidRDefault="00EC37C6" w:rsidP="00937234"/>
    <w:p w14:paraId="3870591E" w14:textId="77777777" w:rsidR="00EC37C6" w:rsidRDefault="00EC37C6" w:rsidP="00937234"/>
    <w:p w14:paraId="4917B4C8" w14:textId="77777777" w:rsidR="00EC37C6" w:rsidRDefault="00EC37C6" w:rsidP="00937234"/>
  </w:endnote>
  <w:endnote w:type="continuationSeparator" w:id="0">
    <w:p w14:paraId="038E60FF" w14:textId="77777777" w:rsidR="00EC37C6" w:rsidRDefault="00EC37C6" w:rsidP="00937234">
      <w:r>
        <w:continuationSeparator/>
      </w:r>
    </w:p>
    <w:p w14:paraId="082BBB5B" w14:textId="77777777" w:rsidR="00EC37C6" w:rsidRDefault="00EC37C6" w:rsidP="00937234"/>
    <w:p w14:paraId="10BF45B0" w14:textId="77777777" w:rsidR="00EC37C6" w:rsidRDefault="00EC37C6" w:rsidP="00937234"/>
    <w:p w14:paraId="14E12A30" w14:textId="77777777" w:rsidR="00EC37C6" w:rsidRDefault="00EC37C6" w:rsidP="00937234"/>
    <w:p w14:paraId="1D1C1E39" w14:textId="77777777" w:rsidR="00EC37C6" w:rsidRDefault="00EC37C6" w:rsidP="00937234"/>
    <w:p w14:paraId="5AC03FAE" w14:textId="77777777" w:rsidR="00EC37C6" w:rsidRDefault="00EC37C6" w:rsidP="00937234"/>
    <w:p w14:paraId="1C57E149" w14:textId="77777777" w:rsidR="00EC37C6" w:rsidRDefault="00EC37C6" w:rsidP="00937234"/>
    <w:p w14:paraId="726A76A6" w14:textId="77777777" w:rsidR="00EC37C6" w:rsidRDefault="00EC37C6" w:rsidP="00937234"/>
    <w:p w14:paraId="7956A2EE" w14:textId="77777777" w:rsidR="00EC37C6" w:rsidRDefault="00EC37C6" w:rsidP="00937234"/>
    <w:p w14:paraId="0BB58292" w14:textId="77777777" w:rsidR="00EC37C6" w:rsidRDefault="00EC37C6" w:rsidP="00937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08348" w14:textId="64B610DB" w:rsidR="00287011" w:rsidRPr="007A505A" w:rsidRDefault="00287011" w:rsidP="00052115">
    <w:pPr>
      <w:pStyle w:val="Pieddepage"/>
      <w:jc w:val="center"/>
      <w:rPr>
        <w:rFonts w:ascii="Calibri" w:hAnsi="Calibri"/>
        <w:sz w:val="18"/>
        <w:szCs w:val="18"/>
      </w:rPr>
    </w:pPr>
    <w:r w:rsidRPr="00994FD5">
      <w:rPr>
        <w:rFonts w:ascii="Calibri" w:hAnsi="Calibri"/>
        <w:sz w:val="18"/>
        <w:szCs w:val="18"/>
      </w:rPr>
      <w:t>Marché n°</w:t>
    </w:r>
    <w:r w:rsidR="007D3BD8">
      <w:rPr>
        <w:rFonts w:ascii="Calibri" w:hAnsi="Calibri"/>
        <w:sz w:val="18"/>
        <w:szCs w:val="18"/>
      </w:rPr>
      <w:t>27/2024</w:t>
    </w:r>
    <w:r w:rsidRPr="00994FD5">
      <w:rPr>
        <w:rFonts w:ascii="Calibri" w:hAnsi="Calibri"/>
        <w:sz w:val="18"/>
        <w:szCs w:val="18"/>
      </w:rPr>
      <w:tab/>
    </w:r>
    <w:r w:rsidR="00052115">
      <w:rPr>
        <w:rFonts w:ascii="Calibri" w:hAnsi="Calibri"/>
        <w:sz w:val="18"/>
        <w:szCs w:val="18"/>
      </w:rPr>
      <w:t>Cadre Réponse</w:t>
    </w:r>
    <w:r w:rsidRPr="00994FD5">
      <w:rPr>
        <w:rFonts w:ascii="Calibri" w:hAnsi="Calibri"/>
        <w:sz w:val="18"/>
        <w:szCs w:val="18"/>
      </w:rPr>
      <w:tab/>
    </w:r>
    <w:r w:rsidRPr="00994FD5">
      <w:rPr>
        <w:rFonts w:ascii="Calibri" w:hAnsi="Calibri"/>
        <w:bCs/>
        <w:sz w:val="18"/>
        <w:szCs w:val="18"/>
      </w:rPr>
      <w:fldChar w:fldCharType="begin"/>
    </w:r>
    <w:r w:rsidRPr="00994FD5">
      <w:rPr>
        <w:rFonts w:ascii="Calibri" w:hAnsi="Calibri"/>
        <w:bCs/>
        <w:sz w:val="18"/>
        <w:szCs w:val="18"/>
      </w:rPr>
      <w:instrText>PAGE</w:instrText>
    </w:r>
    <w:r w:rsidRPr="00994FD5">
      <w:rPr>
        <w:rFonts w:ascii="Calibri" w:hAnsi="Calibri"/>
        <w:bCs/>
        <w:sz w:val="18"/>
        <w:szCs w:val="18"/>
      </w:rPr>
      <w:fldChar w:fldCharType="separate"/>
    </w:r>
    <w:r w:rsidR="000B7F65">
      <w:rPr>
        <w:rFonts w:ascii="Calibri" w:hAnsi="Calibri"/>
        <w:bCs/>
        <w:noProof/>
        <w:sz w:val="18"/>
        <w:szCs w:val="18"/>
      </w:rPr>
      <w:t>5</w:t>
    </w:r>
    <w:r w:rsidRPr="00994FD5">
      <w:rPr>
        <w:rFonts w:ascii="Calibri" w:hAnsi="Calibri"/>
        <w:bCs/>
        <w:sz w:val="18"/>
        <w:szCs w:val="18"/>
      </w:rPr>
      <w:fldChar w:fldCharType="end"/>
    </w:r>
    <w:r w:rsidRPr="00994FD5">
      <w:rPr>
        <w:rFonts w:ascii="Calibri" w:hAnsi="Calibri"/>
        <w:bCs/>
        <w:sz w:val="18"/>
        <w:szCs w:val="18"/>
      </w:rPr>
      <w:t>/</w:t>
    </w:r>
    <w:r w:rsidRPr="00994FD5">
      <w:rPr>
        <w:rFonts w:ascii="Calibri" w:hAnsi="Calibri"/>
        <w:bCs/>
        <w:sz w:val="18"/>
        <w:szCs w:val="18"/>
      </w:rPr>
      <w:fldChar w:fldCharType="begin"/>
    </w:r>
    <w:r w:rsidRPr="00994FD5">
      <w:rPr>
        <w:rFonts w:ascii="Calibri" w:hAnsi="Calibri"/>
        <w:bCs/>
        <w:sz w:val="18"/>
        <w:szCs w:val="18"/>
      </w:rPr>
      <w:instrText>NUMPAGES</w:instrText>
    </w:r>
    <w:r w:rsidRPr="00994FD5">
      <w:rPr>
        <w:rFonts w:ascii="Calibri" w:hAnsi="Calibri"/>
        <w:bCs/>
        <w:sz w:val="18"/>
        <w:szCs w:val="18"/>
      </w:rPr>
      <w:fldChar w:fldCharType="separate"/>
    </w:r>
    <w:r w:rsidR="000B7F65">
      <w:rPr>
        <w:rFonts w:ascii="Calibri" w:hAnsi="Calibri"/>
        <w:bCs/>
        <w:noProof/>
        <w:sz w:val="18"/>
        <w:szCs w:val="18"/>
      </w:rPr>
      <w:t>6</w:t>
    </w:r>
    <w:r w:rsidRPr="00994FD5">
      <w:rPr>
        <w:rFonts w:ascii="Calibri" w:hAnsi="Calibri"/>
        <w:bCs/>
        <w:sz w:val="18"/>
        <w:szCs w:val="18"/>
      </w:rPr>
      <w:fldChar w:fldCharType="end"/>
    </w:r>
  </w:p>
  <w:p w14:paraId="42694722" w14:textId="77777777" w:rsidR="00287011" w:rsidRDefault="00287011" w:rsidP="00287011">
    <w:pPr>
      <w:pStyle w:val="Pieddepage"/>
    </w:pPr>
  </w:p>
  <w:p w14:paraId="5BDAC55B" w14:textId="77777777" w:rsidR="00F50EF4" w:rsidRDefault="00F50EF4" w:rsidP="00937234">
    <w:pPr>
      <w:pStyle w:val="Pieddepage"/>
    </w:pPr>
  </w:p>
  <w:p w14:paraId="72D22460" w14:textId="77777777" w:rsidR="00F50EF4" w:rsidRDefault="00F50EF4" w:rsidP="00937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47C7F" w14:textId="77777777" w:rsidR="00EC37C6" w:rsidRDefault="00EC37C6" w:rsidP="00937234">
      <w:r>
        <w:separator/>
      </w:r>
    </w:p>
    <w:p w14:paraId="3DC8D9E5" w14:textId="77777777" w:rsidR="00EC37C6" w:rsidRDefault="00EC37C6" w:rsidP="00937234"/>
    <w:p w14:paraId="5D5C0426" w14:textId="77777777" w:rsidR="00EC37C6" w:rsidRDefault="00EC37C6" w:rsidP="00937234"/>
    <w:p w14:paraId="2E181D77" w14:textId="77777777" w:rsidR="00EC37C6" w:rsidRDefault="00EC37C6" w:rsidP="00937234"/>
    <w:p w14:paraId="6E2F3B24" w14:textId="77777777" w:rsidR="00EC37C6" w:rsidRDefault="00EC37C6" w:rsidP="00937234"/>
    <w:p w14:paraId="24FCB6E9" w14:textId="77777777" w:rsidR="00EC37C6" w:rsidRDefault="00EC37C6" w:rsidP="00937234"/>
    <w:p w14:paraId="0E01D29A" w14:textId="77777777" w:rsidR="00EC37C6" w:rsidRDefault="00EC37C6" w:rsidP="00937234"/>
    <w:p w14:paraId="76F91C22" w14:textId="77777777" w:rsidR="00EC37C6" w:rsidRDefault="00EC37C6" w:rsidP="00937234"/>
    <w:p w14:paraId="4DB93B6A" w14:textId="77777777" w:rsidR="00EC37C6" w:rsidRDefault="00EC37C6" w:rsidP="00937234"/>
    <w:p w14:paraId="56291D1C" w14:textId="77777777" w:rsidR="00EC37C6" w:rsidRDefault="00EC37C6" w:rsidP="00937234"/>
  </w:footnote>
  <w:footnote w:type="continuationSeparator" w:id="0">
    <w:p w14:paraId="1D4CB387" w14:textId="77777777" w:rsidR="00EC37C6" w:rsidRDefault="00EC37C6" w:rsidP="00937234">
      <w:r>
        <w:continuationSeparator/>
      </w:r>
    </w:p>
    <w:p w14:paraId="229015D1" w14:textId="77777777" w:rsidR="00EC37C6" w:rsidRDefault="00EC37C6" w:rsidP="00937234"/>
    <w:p w14:paraId="0CA1C041" w14:textId="77777777" w:rsidR="00EC37C6" w:rsidRDefault="00EC37C6" w:rsidP="00937234"/>
    <w:p w14:paraId="34594279" w14:textId="77777777" w:rsidR="00EC37C6" w:rsidRDefault="00EC37C6" w:rsidP="00937234"/>
    <w:p w14:paraId="5F57F306" w14:textId="77777777" w:rsidR="00EC37C6" w:rsidRDefault="00EC37C6" w:rsidP="00937234"/>
    <w:p w14:paraId="4C130991" w14:textId="77777777" w:rsidR="00EC37C6" w:rsidRDefault="00EC37C6" w:rsidP="00937234"/>
    <w:p w14:paraId="1162D818" w14:textId="77777777" w:rsidR="00EC37C6" w:rsidRDefault="00EC37C6" w:rsidP="00937234"/>
    <w:p w14:paraId="1808D116" w14:textId="77777777" w:rsidR="00EC37C6" w:rsidRDefault="00EC37C6" w:rsidP="00937234"/>
    <w:p w14:paraId="2549ED98" w14:textId="77777777" w:rsidR="00EC37C6" w:rsidRDefault="00EC37C6" w:rsidP="00937234"/>
    <w:p w14:paraId="202CA754" w14:textId="77777777" w:rsidR="00EC37C6" w:rsidRDefault="00EC37C6" w:rsidP="009372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0C0C54A"/>
    <w:lvl w:ilvl="0">
      <w:start w:val="1"/>
      <w:numFmt w:val="bullet"/>
      <w:pStyle w:val="Listepuces5"/>
      <w:lvlText w:val="○"/>
      <w:lvlJc w:val="left"/>
      <w:pPr>
        <w:ind w:left="1800" w:hanging="360"/>
      </w:pPr>
      <w:rPr>
        <w:rFonts w:ascii="Monotype Corsiva" w:hAnsi="Monotype Corsiva" w:hint="default"/>
        <w:color w:val="BEAE98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epuces4"/>
      <w:lvlText w:val=""/>
      <w:lvlJc w:val="left"/>
      <w:pPr>
        <w:ind w:left="1440" w:hanging="360"/>
      </w:pPr>
      <w:rPr>
        <w:rFonts w:ascii="Symbol" w:hAnsi="Symbol" w:hint="default"/>
        <w:color w:val="BEAE98"/>
      </w:rPr>
    </w:lvl>
  </w:abstractNum>
  <w:abstractNum w:abstractNumId="2" w15:restartNumberingAfterBreak="0">
    <w:nsid w:val="FFFFFF82"/>
    <w:multiLevelType w:val="singleLevel"/>
    <w:tmpl w:val="4AAC3C4A"/>
    <w:lvl w:ilvl="0">
      <w:start w:val="1"/>
      <w:numFmt w:val="bullet"/>
      <w:pStyle w:val="Listepuces3"/>
      <w:lvlText w:val=""/>
      <w:lvlJc w:val="left"/>
      <w:pPr>
        <w:ind w:left="1080" w:hanging="360"/>
      </w:pPr>
      <w:rPr>
        <w:rFonts w:ascii="Symbol" w:hAnsi="Symbol" w:hint="default"/>
        <w:color w:val="6F6F74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epuces2"/>
      <w:lvlText w:val=""/>
      <w:lvlJc w:val="left"/>
      <w:pPr>
        <w:ind w:left="720" w:hanging="360"/>
      </w:pPr>
      <w:rPr>
        <w:rFonts w:ascii="Symbol" w:hAnsi="Symbol" w:hint="default"/>
        <w:color w:val="6F6F74"/>
      </w:rPr>
    </w:lvl>
  </w:abstractNum>
  <w:abstractNum w:abstractNumId="4" w15:restartNumberingAfterBreak="0">
    <w:nsid w:val="FFFFFF89"/>
    <w:multiLevelType w:val="singleLevel"/>
    <w:tmpl w:val="3932A106"/>
    <w:lvl w:ilvl="0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color w:val="6F6F74"/>
      </w:rPr>
    </w:lvl>
  </w:abstractNum>
  <w:abstractNum w:abstractNumId="5" w15:restartNumberingAfterBreak="0">
    <w:nsid w:val="09E07D07"/>
    <w:multiLevelType w:val="hybridMultilevel"/>
    <w:tmpl w:val="7740493A"/>
    <w:lvl w:ilvl="0" w:tplc="4A54D09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D3ED1"/>
    <w:multiLevelType w:val="hybridMultilevel"/>
    <w:tmpl w:val="2D2A310C"/>
    <w:lvl w:ilvl="0" w:tplc="EC3654C2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B754A"/>
    <w:multiLevelType w:val="multilevel"/>
    <w:tmpl w:val="E70C639A"/>
    <w:styleLink w:val="List0"/>
    <w:lvl w:ilvl="0">
      <w:numFmt w:val="bullet"/>
      <w:lvlText w:val="-"/>
      <w:lvlJc w:val="left"/>
      <w:pPr>
        <w:tabs>
          <w:tab w:val="num" w:pos="709"/>
        </w:tabs>
        <w:ind w:left="709" w:hanging="142"/>
      </w:pPr>
      <w:rPr>
        <w:rFonts w:ascii="Century Gothic" w:eastAsia="Century Gothic" w:hAnsi="Century Gothic" w:cs="Century Gothic"/>
        <w:i/>
        <w:iCs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entury Gothic" w:eastAsia="Century Gothic" w:hAnsi="Century Gothic" w:cs="Century Gothic"/>
        <w:i/>
        <w:iCs/>
        <w:position w:val="0"/>
        <w:sz w:val="20"/>
        <w:szCs w:val="20"/>
      </w:rPr>
    </w:lvl>
  </w:abstractNum>
  <w:abstractNum w:abstractNumId="8" w15:restartNumberingAfterBreak="0">
    <w:nsid w:val="2E6343FD"/>
    <w:multiLevelType w:val="hybridMultilevel"/>
    <w:tmpl w:val="A7AE5FAA"/>
    <w:lvl w:ilvl="0" w:tplc="55284FF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C5E9B"/>
    <w:multiLevelType w:val="hybridMultilevel"/>
    <w:tmpl w:val="75022DE8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D4445"/>
    <w:multiLevelType w:val="hybridMultilevel"/>
    <w:tmpl w:val="BBDA0C60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A791D"/>
    <w:multiLevelType w:val="hybridMultilevel"/>
    <w:tmpl w:val="23C6ABD8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6CB8"/>
    <w:multiLevelType w:val="hybridMultilevel"/>
    <w:tmpl w:val="89089E62"/>
    <w:lvl w:ilvl="0" w:tplc="2AF668A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2D1"/>
    <w:multiLevelType w:val="hybridMultilevel"/>
    <w:tmpl w:val="E996A898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F4DCF"/>
    <w:multiLevelType w:val="hybridMultilevel"/>
    <w:tmpl w:val="6E88F4F2"/>
    <w:lvl w:ilvl="0" w:tplc="4A54D09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31C2E"/>
    <w:multiLevelType w:val="hybridMultilevel"/>
    <w:tmpl w:val="1E38CE1A"/>
    <w:lvl w:ilvl="0" w:tplc="46DCD968">
      <w:start w:val="1"/>
      <w:numFmt w:val="decimal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E3B414A"/>
    <w:multiLevelType w:val="hybridMultilevel"/>
    <w:tmpl w:val="D744F100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F481A"/>
    <w:multiLevelType w:val="hybridMultilevel"/>
    <w:tmpl w:val="9D88E53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216070"/>
    <w:multiLevelType w:val="hybridMultilevel"/>
    <w:tmpl w:val="D56C24A6"/>
    <w:lvl w:ilvl="0" w:tplc="CA2A2D64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40FE3"/>
    <w:multiLevelType w:val="hybridMultilevel"/>
    <w:tmpl w:val="D9485438"/>
    <w:lvl w:ilvl="0" w:tplc="45BE176C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4B4F33"/>
    <w:multiLevelType w:val="hybridMultilevel"/>
    <w:tmpl w:val="584239D0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62069"/>
    <w:multiLevelType w:val="hybridMultilevel"/>
    <w:tmpl w:val="1E6C5CEE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B95875"/>
    <w:multiLevelType w:val="hybridMultilevel"/>
    <w:tmpl w:val="A52E5F16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4"/>
  </w:num>
  <w:num w:numId="8">
    <w:abstractNumId w:val="17"/>
  </w:num>
  <w:num w:numId="9">
    <w:abstractNumId w:val="11"/>
  </w:num>
  <w:num w:numId="10">
    <w:abstractNumId w:val="12"/>
  </w:num>
  <w:num w:numId="11">
    <w:abstractNumId w:val="16"/>
  </w:num>
  <w:num w:numId="12">
    <w:abstractNumId w:val="9"/>
  </w:num>
  <w:num w:numId="13">
    <w:abstractNumId w:val="10"/>
  </w:num>
  <w:num w:numId="14">
    <w:abstractNumId w:val="21"/>
  </w:num>
  <w:num w:numId="15">
    <w:abstractNumId w:val="18"/>
  </w:num>
  <w:num w:numId="16">
    <w:abstractNumId w:val="5"/>
  </w:num>
  <w:num w:numId="17">
    <w:abstractNumId w:val="15"/>
  </w:num>
  <w:num w:numId="18">
    <w:abstractNumId w:val="7"/>
    <w:lvlOverride w:ilvl="0">
      <w:lvl w:ilvl="0">
        <w:numFmt w:val="bullet"/>
        <w:lvlText w:val="-"/>
        <w:lvlJc w:val="left"/>
        <w:pPr>
          <w:tabs>
            <w:tab w:val="num" w:pos="709"/>
          </w:tabs>
          <w:ind w:left="709" w:hanging="142"/>
        </w:pPr>
        <w:rPr>
          <w:rFonts w:ascii="Century Gothic" w:eastAsia="Century Gothic" w:hAnsi="Century Gothic" w:cs="Century Gothic"/>
          <w:i/>
          <w:iCs/>
          <w:position w:val="0"/>
          <w:sz w:val="24"/>
          <w:szCs w:val="2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380"/>
          </w:tabs>
          <w:ind w:left="1380" w:hanging="300"/>
        </w:pPr>
        <w:rPr>
          <w:rFonts w:ascii="Century Gothic" w:eastAsia="Century Gothic" w:hAnsi="Century Gothic" w:cs="Century Gothic"/>
          <w:i/>
          <w:iCs/>
          <w:position w:val="0"/>
          <w:sz w:val="20"/>
          <w:szCs w:val="20"/>
        </w:rPr>
      </w:lvl>
    </w:lvlOverride>
  </w:num>
  <w:num w:numId="19">
    <w:abstractNumId w:val="8"/>
  </w:num>
  <w:num w:numId="20">
    <w:abstractNumId w:val="19"/>
  </w:num>
  <w:num w:numId="21">
    <w:abstractNumId w:val="22"/>
  </w:num>
  <w:num w:numId="22">
    <w:abstractNumId w:val="20"/>
  </w:num>
  <w:num w:numId="23">
    <w:abstractNumId w:val="6"/>
  </w:num>
  <w:num w:numId="24">
    <w:abstractNumId w:val="13"/>
  </w:num>
  <w:num w:numId="25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D87"/>
    <w:rsid w:val="00001646"/>
    <w:rsid w:val="000053C3"/>
    <w:rsid w:val="0001414E"/>
    <w:rsid w:val="00014B1A"/>
    <w:rsid w:val="00015B82"/>
    <w:rsid w:val="00022132"/>
    <w:rsid w:val="00023BDF"/>
    <w:rsid w:val="00024B9F"/>
    <w:rsid w:val="00032CFF"/>
    <w:rsid w:val="00041BE0"/>
    <w:rsid w:val="0004775F"/>
    <w:rsid w:val="000508CA"/>
    <w:rsid w:val="00052115"/>
    <w:rsid w:val="00052C8B"/>
    <w:rsid w:val="000641D5"/>
    <w:rsid w:val="00064F3B"/>
    <w:rsid w:val="00066D75"/>
    <w:rsid w:val="00067414"/>
    <w:rsid w:val="0007763B"/>
    <w:rsid w:val="0008540B"/>
    <w:rsid w:val="00085527"/>
    <w:rsid w:val="000866D5"/>
    <w:rsid w:val="000915D0"/>
    <w:rsid w:val="00092747"/>
    <w:rsid w:val="00092DF6"/>
    <w:rsid w:val="00094C99"/>
    <w:rsid w:val="0009610D"/>
    <w:rsid w:val="00096571"/>
    <w:rsid w:val="000A77DD"/>
    <w:rsid w:val="000B4F4A"/>
    <w:rsid w:val="000B521C"/>
    <w:rsid w:val="000B603A"/>
    <w:rsid w:val="000B75CA"/>
    <w:rsid w:val="000B7F65"/>
    <w:rsid w:val="000C173C"/>
    <w:rsid w:val="000C1C3F"/>
    <w:rsid w:val="000C3DA5"/>
    <w:rsid w:val="000D1F5B"/>
    <w:rsid w:val="000D4E3F"/>
    <w:rsid w:val="000E4B83"/>
    <w:rsid w:val="000E6C2B"/>
    <w:rsid w:val="000E7470"/>
    <w:rsid w:val="000F04DD"/>
    <w:rsid w:val="000F0930"/>
    <w:rsid w:val="000F6A3C"/>
    <w:rsid w:val="000F7C3A"/>
    <w:rsid w:val="00105801"/>
    <w:rsid w:val="00106771"/>
    <w:rsid w:val="00125BA0"/>
    <w:rsid w:val="00127690"/>
    <w:rsid w:val="00133004"/>
    <w:rsid w:val="00135270"/>
    <w:rsid w:val="001357A5"/>
    <w:rsid w:val="001379F6"/>
    <w:rsid w:val="00137B15"/>
    <w:rsid w:val="00140A3C"/>
    <w:rsid w:val="00142D2F"/>
    <w:rsid w:val="001457FF"/>
    <w:rsid w:val="00151E4D"/>
    <w:rsid w:val="00153FBC"/>
    <w:rsid w:val="0016021D"/>
    <w:rsid w:val="001634AD"/>
    <w:rsid w:val="0016495C"/>
    <w:rsid w:val="0017470D"/>
    <w:rsid w:val="001760C1"/>
    <w:rsid w:val="00176894"/>
    <w:rsid w:val="001816F0"/>
    <w:rsid w:val="00185F5E"/>
    <w:rsid w:val="00187F38"/>
    <w:rsid w:val="00192A0E"/>
    <w:rsid w:val="00193A6B"/>
    <w:rsid w:val="0019662A"/>
    <w:rsid w:val="001A09DB"/>
    <w:rsid w:val="001A1C8A"/>
    <w:rsid w:val="001A249B"/>
    <w:rsid w:val="001A36E1"/>
    <w:rsid w:val="001A77AC"/>
    <w:rsid w:val="001B7E76"/>
    <w:rsid w:val="001C785B"/>
    <w:rsid w:val="001D1715"/>
    <w:rsid w:val="001D2857"/>
    <w:rsid w:val="001D35C4"/>
    <w:rsid w:val="001D529B"/>
    <w:rsid w:val="001D6D04"/>
    <w:rsid w:val="001E0B60"/>
    <w:rsid w:val="001E10DB"/>
    <w:rsid w:val="001E2C21"/>
    <w:rsid w:val="001E6432"/>
    <w:rsid w:val="001F2DEF"/>
    <w:rsid w:val="001F5B6B"/>
    <w:rsid w:val="00200241"/>
    <w:rsid w:val="00203E1A"/>
    <w:rsid w:val="00205188"/>
    <w:rsid w:val="0020584C"/>
    <w:rsid w:val="00205E9A"/>
    <w:rsid w:val="0020711D"/>
    <w:rsid w:val="00211EFB"/>
    <w:rsid w:val="0021429F"/>
    <w:rsid w:val="002169E2"/>
    <w:rsid w:val="002243FA"/>
    <w:rsid w:val="00225E9F"/>
    <w:rsid w:val="002319EC"/>
    <w:rsid w:val="002328FE"/>
    <w:rsid w:val="00234CF2"/>
    <w:rsid w:val="0023542C"/>
    <w:rsid w:val="00236721"/>
    <w:rsid w:val="00241D78"/>
    <w:rsid w:val="00243F95"/>
    <w:rsid w:val="00253475"/>
    <w:rsid w:val="00257856"/>
    <w:rsid w:val="00261BE7"/>
    <w:rsid w:val="00262315"/>
    <w:rsid w:val="0027010D"/>
    <w:rsid w:val="00274B65"/>
    <w:rsid w:val="00287011"/>
    <w:rsid w:val="002900CC"/>
    <w:rsid w:val="00291CDE"/>
    <w:rsid w:val="0029338A"/>
    <w:rsid w:val="00294D26"/>
    <w:rsid w:val="002972E7"/>
    <w:rsid w:val="002A0E28"/>
    <w:rsid w:val="002A39E9"/>
    <w:rsid w:val="002B60E5"/>
    <w:rsid w:val="002B711A"/>
    <w:rsid w:val="002C3601"/>
    <w:rsid w:val="002C6DF4"/>
    <w:rsid w:val="002D3F08"/>
    <w:rsid w:val="002D3FA3"/>
    <w:rsid w:val="002D40FA"/>
    <w:rsid w:val="002D53FD"/>
    <w:rsid w:val="002D6915"/>
    <w:rsid w:val="002D6B72"/>
    <w:rsid w:val="002D729E"/>
    <w:rsid w:val="002E0D5A"/>
    <w:rsid w:val="002E226A"/>
    <w:rsid w:val="002E37AE"/>
    <w:rsid w:val="002E4B84"/>
    <w:rsid w:val="002F3753"/>
    <w:rsid w:val="002F46BD"/>
    <w:rsid w:val="00302F10"/>
    <w:rsid w:val="00304EDF"/>
    <w:rsid w:val="00306525"/>
    <w:rsid w:val="00307962"/>
    <w:rsid w:val="0031324F"/>
    <w:rsid w:val="00313589"/>
    <w:rsid w:val="00317BB7"/>
    <w:rsid w:val="00321955"/>
    <w:rsid w:val="003235B0"/>
    <w:rsid w:val="00330613"/>
    <w:rsid w:val="0033148D"/>
    <w:rsid w:val="00333905"/>
    <w:rsid w:val="00333F4C"/>
    <w:rsid w:val="00340F1E"/>
    <w:rsid w:val="00342B3E"/>
    <w:rsid w:val="00353CC9"/>
    <w:rsid w:val="00355264"/>
    <w:rsid w:val="00361175"/>
    <w:rsid w:val="00363796"/>
    <w:rsid w:val="00381315"/>
    <w:rsid w:val="00386C59"/>
    <w:rsid w:val="00395278"/>
    <w:rsid w:val="0039575F"/>
    <w:rsid w:val="00396D98"/>
    <w:rsid w:val="003A1547"/>
    <w:rsid w:val="003A1E56"/>
    <w:rsid w:val="003A286E"/>
    <w:rsid w:val="003A3C5B"/>
    <w:rsid w:val="003A615F"/>
    <w:rsid w:val="003A619A"/>
    <w:rsid w:val="003B04D0"/>
    <w:rsid w:val="003B1F1A"/>
    <w:rsid w:val="003B5EC4"/>
    <w:rsid w:val="003B7B9F"/>
    <w:rsid w:val="003C067F"/>
    <w:rsid w:val="003C0ABF"/>
    <w:rsid w:val="003C4880"/>
    <w:rsid w:val="003C4BDA"/>
    <w:rsid w:val="003D16A9"/>
    <w:rsid w:val="003D45F4"/>
    <w:rsid w:val="003D573F"/>
    <w:rsid w:val="003D662D"/>
    <w:rsid w:val="003E160F"/>
    <w:rsid w:val="003E6032"/>
    <w:rsid w:val="003F0500"/>
    <w:rsid w:val="003F3488"/>
    <w:rsid w:val="003F7566"/>
    <w:rsid w:val="00410AC2"/>
    <w:rsid w:val="00410DB8"/>
    <w:rsid w:val="00413A21"/>
    <w:rsid w:val="00413FFC"/>
    <w:rsid w:val="0041546A"/>
    <w:rsid w:val="00416F0F"/>
    <w:rsid w:val="00423E36"/>
    <w:rsid w:val="00425ACC"/>
    <w:rsid w:val="0042649D"/>
    <w:rsid w:val="00430057"/>
    <w:rsid w:val="0043718C"/>
    <w:rsid w:val="004409E5"/>
    <w:rsid w:val="00445389"/>
    <w:rsid w:val="00446F1A"/>
    <w:rsid w:val="00450CC6"/>
    <w:rsid w:val="004510C5"/>
    <w:rsid w:val="0045423C"/>
    <w:rsid w:val="00461045"/>
    <w:rsid w:val="00465385"/>
    <w:rsid w:val="004760D8"/>
    <w:rsid w:val="00476F2A"/>
    <w:rsid w:val="00477EE4"/>
    <w:rsid w:val="00480098"/>
    <w:rsid w:val="0048338C"/>
    <w:rsid w:val="00486459"/>
    <w:rsid w:val="004906B3"/>
    <w:rsid w:val="004B18F5"/>
    <w:rsid w:val="004B1C76"/>
    <w:rsid w:val="004B2077"/>
    <w:rsid w:val="004B3165"/>
    <w:rsid w:val="004C053B"/>
    <w:rsid w:val="004C08F6"/>
    <w:rsid w:val="004C0964"/>
    <w:rsid w:val="004C43E7"/>
    <w:rsid w:val="004D003E"/>
    <w:rsid w:val="004D3240"/>
    <w:rsid w:val="004E5ED4"/>
    <w:rsid w:val="004E61DE"/>
    <w:rsid w:val="004F24DE"/>
    <w:rsid w:val="004F6812"/>
    <w:rsid w:val="004F7378"/>
    <w:rsid w:val="00501C44"/>
    <w:rsid w:val="00505A06"/>
    <w:rsid w:val="005071A1"/>
    <w:rsid w:val="0050740D"/>
    <w:rsid w:val="00520088"/>
    <w:rsid w:val="00523053"/>
    <w:rsid w:val="005315A0"/>
    <w:rsid w:val="005324D9"/>
    <w:rsid w:val="00533667"/>
    <w:rsid w:val="00536661"/>
    <w:rsid w:val="00536F83"/>
    <w:rsid w:val="00545869"/>
    <w:rsid w:val="00546675"/>
    <w:rsid w:val="00546A4A"/>
    <w:rsid w:val="00554D7B"/>
    <w:rsid w:val="005556C8"/>
    <w:rsid w:val="005569CF"/>
    <w:rsid w:val="00557854"/>
    <w:rsid w:val="00561469"/>
    <w:rsid w:val="00571609"/>
    <w:rsid w:val="00573B90"/>
    <w:rsid w:val="00574731"/>
    <w:rsid w:val="005767C6"/>
    <w:rsid w:val="00577008"/>
    <w:rsid w:val="00586E3D"/>
    <w:rsid w:val="00594317"/>
    <w:rsid w:val="00595058"/>
    <w:rsid w:val="005956D2"/>
    <w:rsid w:val="005A200D"/>
    <w:rsid w:val="005A2235"/>
    <w:rsid w:val="005A42A5"/>
    <w:rsid w:val="005A57FF"/>
    <w:rsid w:val="005B031D"/>
    <w:rsid w:val="005B12F2"/>
    <w:rsid w:val="005B4539"/>
    <w:rsid w:val="005B6A06"/>
    <w:rsid w:val="005C00E6"/>
    <w:rsid w:val="005C0539"/>
    <w:rsid w:val="005C6821"/>
    <w:rsid w:val="005D02A6"/>
    <w:rsid w:val="005D05AF"/>
    <w:rsid w:val="005D0F01"/>
    <w:rsid w:val="005D1386"/>
    <w:rsid w:val="005D16AE"/>
    <w:rsid w:val="005D244C"/>
    <w:rsid w:val="005D426A"/>
    <w:rsid w:val="005E2771"/>
    <w:rsid w:val="005E6ADC"/>
    <w:rsid w:val="005F1654"/>
    <w:rsid w:val="005F2103"/>
    <w:rsid w:val="00601274"/>
    <w:rsid w:val="00601C35"/>
    <w:rsid w:val="00602597"/>
    <w:rsid w:val="006117CC"/>
    <w:rsid w:val="0061409D"/>
    <w:rsid w:val="006149F1"/>
    <w:rsid w:val="0062011F"/>
    <w:rsid w:val="006207FA"/>
    <w:rsid w:val="00623F31"/>
    <w:rsid w:val="00624D15"/>
    <w:rsid w:val="00626C46"/>
    <w:rsid w:val="006307C2"/>
    <w:rsid w:val="006451BD"/>
    <w:rsid w:val="0065111B"/>
    <w:rsid w:val="00651628"/>
    <w:rsid w:val="006544DA"/>
    <w:rsid w:val="00665C47"/>
    <w:rsid w:val="00666B84"/>
    <w:rsid w:val="00667D48"/>
    <w:rsid w:val="00674989"/>
    <w:rsid w:val="00676875"/>
    <w:rsid w:val="00677874"/>
    <w:rsid w:val="006956FF"/>
    <w:rsid w:val="006959E6"/>
    <w:rsid w:val="00697AB7"/>
    <w:rsid w:val="006A0929"/>
    <w:rsid w:val="006A0F35"/>
    <w:rsid w:val="006A2833"/>
    <w:rsid w:val="006A6480"/>
    <w:rsid w:val="006B466B"/>
    <w:rsid w:val="006B5A90"/>
    <w:rsid w:val="006B635F"/>
    <w:rsid w:val="006B785C"/>
    <w:rsid w:val="006C4669"/>
    <w:rsid w:val="006D0242"/>
    <w:rsid w:val="006D5481"/>
    <w:rsid w:val="006D561C"/>
    <w:rsid w:val="006D7B62"/>
    <w:rsid w:val="006E2291"/>
    <w:rsid w:val="006E6DBF"/>
    <w:rsid w:val="006F4E9F"/>
    <w:rsid w:val="006F52A3"/>
    <w:rsid w:val="006F5D89"/>
    <w:rsid w:val="006F7770"/>
    <w:rsid w:val="00704392"/>
    <w:rsid w:val="00705BA2"/>
    <w:rsid w:val="00705CEF"/>
    <w:rsid w:val="007146D9"/>
    <w:rsid w:val="00714E19"/>
    <w:rsid w:val="00715F1C"/>
    <w:rsid w:val="007201A0"/>
    <w:rsid w:val="007231F9"/>
    <w:rsid w:val="007234E9"/>
    <w:rsid w:val="00723BA9"/>
    <w:rsid w:val="00725F3A"/>
    <w:rsid w:val="007355A2"/>
    <w:rsid w:val="00737A67"/>
    <w:rsid w:val="007411E6"/>
    <w:rsid w:val="00743D7B"/>
    <w:rsid w:val="00743F67"/>
    <w:rsid w:val="00750A25"/>
    <w:rsid w:val="00750F45"/>
    <w:rsid w:val="0075131C"/>
    <w:rsid w:val="00760A17"/>
    <w:rsid w:val="00767793"/>
    <w:rsid w:val="00767BD8"/>
    <w:rsid w:val="007869B6"/>
    <w:rsid w:val="00791644"/>
    <w:rsid w:val="00791DEE"/>
    <w:rsid w:val="007969D8"/>
    <w:rsid w:val="00796AE6"/>
    <w:rsid w:val="007A072E"/>
    <w:rsid w:val="007A2E36"/>
    <w:rsid w:val="007A504A"/>
    <w:rsid w:val="007A6E72"/>
    <w:rsid w:val="007B4187"/>
    <w:rsid w:val="007B434D"/>
    <w:rsid w:val="007B4891"/>
    <w:rsid w:val="007B78EF"/>
    <w:rsid w:val="007C2048"/>
    <w:rsid w:val="007C5A4B"/>
    <w:rsid w:val="007D17A0"/>
    <w:rsid w:val="007D3BD8"/>
    <w:rsid w:val="007D5540"/>
    <w:rsid w:val="007E06F6"/>
    <w:rsid w:val="007E0759"/>
    <w:rsid w:val="007E07C9"/>
    <w:rsid w:val="007E1E86"/>
    <w:rsid w:val="008002FE"/>
    <w:rsid w:val="00802CF7"/>
    <w:rsid w:val="00804E1E"/>
    <w:rsid w:val="00807DF6"/>
    <w:rsid w:val="00814D31"/>
    <w:rsid w:val="00816A71"/>
    <w:rsid w:val="00816FC5"/>
    <w:rsid w:val="00823BA0"/>
    <w:rsid w:val="00825128"/>
    <w:rsid w:val="00841947"/>
    <w:rsid w:val="0084227D"/>
    <w:rsid w:val="00854D52"/>
    <w:rsid w:val="008561EE"/>
    <w:rsid w:val="00857DDA"/>
    <w:rsid w:val="00860AED"/>
    <w:rsid w:val="00861A12"/>
    <w:rsid w:val="00866FAD"/>
    <w:rsid w:val="0087026E"/>
    <w:rsid w:val="008705BD"/>
    <w:rsid w:val="008724CC"/>
    <w:rsid w:val="00874BDA"/>
    <w:rsid w:val="0088658B"/>
    <w:rsid w:val="008875C6"/>
    <w:rsid w:val="00887742"/>
    <w:rsid w:val="00891836"/>
    <w:rsid w:val="00892AEA"/>
    <w:rsid w:val="008A07EE"/>
    <w:rsid w:val="008A0CD2"/>
    <w:rsid w:val="008A0D27"/>
    <w:rsid w:val="008A55FD"/>
    <w:rsid w:val="008B0781"/>
    <w:rsid w:val="008B0A7B"/>
    <w:rsid w:val="008B1854"/>
    <w:rsid w:val="008B1FE4"/>
    <w:rsid w:val="008B3116"/>
    <w:rsid w:val="008B5684"/>
    <w:rsid w:val="008B5EB9"/>
    <w:rsid w:val="008B688A"/>
    <w:rsid w:val="008C0D46"/>
    <w:rsid w:val="008C42BF"/>
    <w:rsid w:val="008C48F4"/>
    <w:rsid w:val="008D595D"/>
    <w:rsid w:val="008E0761"/>
    <w:rsid w:val="008E1F10"/>
    <w:rsid w:val="008E446C"/>
    <w:rsid w:val="008E5311"/>
    <w:rsid w:val="008E59A0"/>
    <w:rsid w:val="008F4854"/>
    <w:rsid w:val="00900ADB"/>
    <w:rsid w:val="00904C9E"/>
    <w:rsid w:val="00905568"/>
    <w:rsid w:val="00905A57"/>
    <w:rsid w:val="00912E65"/>
    <w:rsid w:val="009133B1"/>
    <w:rsid w:val="00913683"/>
    <w:rsid w:val="00916F31"/>
    <w:rsid w:val="0092304C"/>
    <w:rsid w:val="009236A1"/>
    <w:rsid w:val="009275E0"/>
    <w:rsid w:val="00934D87"/>
    <w:rsid w:val="00934E85"/>
    <w:rsid w:val="00935E15"/>
    <w:rsid w:val="00935EA9"/>
    <w:rsid w:val="00936D68"/>
    <w:rsid w:val="00937234"/>
    <w:rsid w:val="00940A4E"/>
    <w:rsid w:val="0094200E"/>
    <w:rsid w:val="00945364"/>
    <w:rsid w:val="009456EF"/>
    <w:rsid w:val="00951119"/>
    <w:rsid w:val="00951A1D"/>
    <w:rsid w:val="009525E4"/>
    <w:rsid w:val="0096183B"/>
    <w:rsid w:val="0096780A"/>
    <w:rsid w:val="0097132F"/>
    <w:rsid w:val="0097180F"/>
    <w:rsid w:val="00972EDB"/>
    <w:rsid w:val="00976150"/>
    <w:rsid w:val="00980432"/>
    <w:rsid w:val="0098185B"/>
    <w:rsid w:val="009823C5"/>
    <w:rsid w:val="00982517"/>
    <w:rsid w:val="00982666"/>
    <w:rsid w:val="009829F7"/>
    <w:rsid w:val="00985D73"/>
    <w:rsid w:val="00990C75"/>
    <w:rsid w:val="0099392C"/>
    <w:rsid w:val="0099402D"/>
    <w:rsid w:val="00994FD5"/>
    <w:rsid w:val="009958B3"/>
    <w:rsid w:val="00997293"/>
    <w:rsid w:val="009A2751"/>
    <w:rsid w:val="009A2816"/>
    <w:rsid w:val="009A3E49"/>
    <w:rsid w:val="009A4CD7"/>
    <w:rsid w:val="009A5CBB"/>
    <w:rsid w:val="009A6403"/>
    <w:rsid w:val="009B03D0"/>
    <w:rsid w:val="009B60FB"/>
    <w:rsid w:val="009B6C03"/>
    <w:rsid w:val="009C2095"/>
    <w:rsid w:val="009C5F67"/>
    <w:rsid w:val="009D0D64"/>
    <w:rsid w:val="009D329A"/>
    <w:rsid w:val="009D65AB"/>
    <w:rsid w:val="009E2DB0"/>
    <w:rsid w:val="009F258B"/>
    <w:rsid w:val="009F3F1E"/>
    <w:rsid w:val="009F4450"/>
    <w:rsid w:val="009F5715"/>
    <w:rsid w:val="00A02627"/>
    <w:rsid w:val="00A1327B"/>
    <w:rsid w:val="00A15412"/>
    <w:rsid w:val="00A26E28"/>
    <w:rsid w:val="00A339DD"/>
    <w:rsid w:val="00A34878"/>
    <w:rsid w:val="00A3519E"/>
    <w:rsid w:val="00A3693C"/>
    <w:rsid w:val="00A429D5"/>
    <w:rsid w:val="00A46D05"/>
    <w:rsid w:val="00A4748B"/>
    <w:rsid w:val="00A513F2"/>
    <w:rsid w:val="00A51ABB"/>
    <w:rsid w:val="00A7233F"/>
    <w:rsid w:val="00A7297D"/>
    <w:rsid w:val="00A74120"/>
    <w:rsid w:val="00A751F7"/>
    <w:rsid w:val="00A75C46"/>
    <w:rsid w:val="00A766AA"/>
    <w:rsid w:val="00A82DBE"/>
    <w:rsid w:val="00A9151B"/>
    <w:rsid w:val="00A92CFE"/>
    <w:rsid w:val="00A95A00"/>
    <w:rsid w:val="00A97727"/>
    <w:rsid w:val="00AA0FCC"/>
    <w:rsid w:val="00AA196B"/>
    <w:rsid w:val="00AA2B02"/>
    <w:rsid w:val="00AA59AE"/>
    <w:rsid w:val="00AA5EE9"/>
    <w:rsid w:val="00AA73EC"/>
    <w:rsid w:val="00AB1A99"/>
    <w:rsid w:val="00AB5088"/>
    <w:rsid w:val="00AB6805"/>
    <w:rsid w:val="00AB7E76"/>
    <w:rsid w:val="00AC4245"/>
    <w:rsid w:val="00AC4700"/>
    <w:rsid w:val="00AD1D4B"/>
    <w:rsid w:val="00AD5406"/>
    <w:rsid w:val="00AD7C6E"/>
    <w:rsid w:val="00AE0C5C"/>
    <w:rsid w:val="00AE0D15"/>
    <w:rsid w:val="00AE1303"/>
    <w:rsid w:val="00AE19A9"/>
    <w:rsid w:val="00B05DE5"/>
    <w:rsid w:val="00B16ADC"/>
    <w:rsid w:val="00B170AF"/>
    <w:rsid w:val="00B17112"/>
    <w:rsid w:val="00B23943"/>
    <w:rsid w:val="00B30346"/>
    <w:rsid w:val="00B34161"/>
    <w:rsid w:val="00B40F67"/>
    <w:rsid w:val="00B50E77"/>
    <w:rsid w:val="00B51262"/>
    <w:rsid w:val="00B52315"/>
    <w:rsid w:val="00B52E4A"/>
    <w:rsid w:val="00B64815"/>
    <w:rsid w:val="00B6559C"/>
    <w:rsid w:val="00B6652B"/>
    <w:rsid w:val="00B72126"/>
    <w:rsid w:val="00B7217E"/>
    <w:rsid w:val="00B7367A"/>
    <w:rsid w:val="00B742B8"/>
    <w:rsid w:val="00B82FBB"/>
    <w:rsid w:val="00B850CD"/>
    <w:rsid w:val="00B86F8B"/>
    <w:rsid w:val="00B9583A"/>
    <w:rsid w:val="00B959C9"/>
    <w:rsid w:val="00B96721"/>
    <w:rsid w:val="00BA0AE8"/>
    <w:rsid w:val="00BA13CC"/>
    <w:rsid w:val="00BB0D6E"/>
    <w:rsid w:val="00BB25AD"/>
    <w:rsid w:val="00BB5681"/>
    <w:rsid w:val="00BB5F10"/>
    <w:rsid w:val="00BB7AE1"/>
    <w:rsid w:val="00BC374C"/>
    <w:rsid w:val="00BD5D0C"/>
    <w:rsid w:val="00BE187D"/>
    <w:rsid w:val="00BE198C"/>
    <w:rsid w:val="00BE3B0E"/>
    <w:rsid w:val="00BE4B75"/>
    <w:rsid w:val="00BE5A2C"/>
    <w:rsid w:val="00BE5F99"/>
    <w:rsid w:val="00BF1993"/>
    <w:rsid w:val="00BF3816"/>
    <w:rsid w:val="00BF48A4"/>
    <w:rsid w:val="00BF6FB4"/>
    <w:rsid w:val="00C008D9"/>
    <w:rsid w:val="00C00E16"/>
    <w:rsid w:val="00C00E32"/>
    <w:rsid w:val="00C03740"/>
    <w:rsid w:val="00C03B7F"/>
    <w:rsid w:val="00C061A6"/>
    <w:rsid w:val="00C14221"/>
    <w:rsid w:val="00C15418"/>
    <w:rsid w:val="00C21782"/>
    <w:rsid w:val="00C246EB"/>
    <w:rsid w:val="00C32D24"/>
    <w:rsid w:val="00C34C6D"/>
    <w:rsid w:val="00C3575E"/>
    <w:rsid w:val="00C368B3"/>
    <w:rsid w:val="00C40459"/>
    <w:rsid w:val="00C410EF"/>
    <w:rsid w:val="00C42833"/>
    <w:rsid w:val="00C429B5"/>
    <w:rsid w:val="00C53C53"/>
    <w:rsid w:val="00C54602"/>
    <w:rsid w:val="00C54F31"/>
    <w:rsid w:val="00C56375"/>
    <w:rsid w:val="00C657DD"/>
    <w:rsid w:val="00C669AE"/>
    <w:rsid w:val="00C66EC3"/>
    <w:rsid w:val="00C676E3"/>
    <w:rsid w:val="00C82C54"/>
    <w:rsid w:val="00C83591"/>
    <w:rsid w:val="00C83C0C"/>
    <w:rsid w:val="00C83F29"/>
    <w:rsid w:val="00CA1CFD"/>
    <w:rsid w:val="00CA27B2"/>
    <w:rsid w:val="00CA3750"/>
    <w:rsid w:val="00CB783C"/>
    <w:rsid w:val="00CC021B"/>
    <w:rsid w:val="00CC5E34"/>
    <w:rsid w:val="00CD6A44"/>
    <w:rsid w:val="00CE31C9"/>
    <w:rsid w:val="00CE5741"/>
    <w:rsid w:val="00CF4C97"/>
    <w:rsid w:val="00CF4E6D"/>
    <w:rsid w:val="00CF6499"/>
    <w:rsid w:val="00CF6F82"/>
    <w:rsid w:val="00D0527E"/>
    <w:rsid w:val="00D058A6"/>
    <w:rsid w:val="00D058EB"/>
    <w:rsid w:val="00D13222"/>
    <w:rsid w:val="00D170D2"/>
    <w:rsid w:val="00D20E8E"/>
    <w:rsid w:val="00D22708"/>
    <w:rsid w:val="00D23176"/>
    <w:rsid w:val="00D3008B"/>
    <w:rsid w:val="00D30B60"/>
    <w:rsid w:val="00D3196E"/>
    <w:rsid w:val="00D32F4D"/>
    <w:rsid w:val="00D33517"/>
    <w:rsid w:val="00D3752C"/>
    <w:rsid w:val="00D41A7C"/>
    <w:rsid w:val="00D427B3"/>
    <w:rsid w:val="00D44F84"/>
    <w:rsid w:val="00D5109B"/>
    <w:rsid w:val="00D543E8"/>
    <w:rsid w:val="00D5542C"/>
    <w:rsid w:val="00D55EF1"/>
    <w:rsid w:val="00D627A9"/>
    <w:rsid w:val="00D71619"/>
    <w:rsid w:val="00D7449A"/>
    <w:rsid w:val="00D76746"/>
    <w:rsid w:val="00D81165"/>
    <w:rsid w:val="00D93211"/>
    <w:rsid w:val="00D97454"/>
    <w:rsid w:val="00DA68C8"/>
    <w:rsid w:val="00DB225B"/>
    <w:rsid w:val="00DB3638"/>
    <w:rsid w:val="00DB53E0"/>
    <w:rsid w:val="00DB5D73"/>
    <w:rsid w:val="00DB61F9"/>
    <w:rsid w:val="00DB747A"/>
    <w:rsid w:val="00DC3E67"/>
    <w:rsid w:val="00DC6A0C"/>
    <w:rsid w:val="00DD0290"/>
    <w:rsid w:val="00DD772E"/>
    <w:rsid w:val="00DE114D"/>
    <w:rsid w:val="00DE1F64"/>
    <w:rsid w:val="00DE2093"/>
    <w:rsid w:val="00DE386C"/>
    <w:rsid w:val="00DE6A2D"/>
    <w:rsid w:val="00DE7759"/>
    <w:rsid w:val="00DF192D"/>
    <w:rsid w:val="00E0342F"/>
    <w:rsid w:val="00E0358B"/>
    <w:rsid w:val="00E044A8"/>
    <w:rsid w:val="00E04909"/>
    <w:rsid w:val="00E1039A"/>
    <w:rsid w:val="00E11B1C"/>
    <w:rsid w:val="00E125E1"/>
    <w:rsid w:val="00E139D7"/>
    <w:rsid w:val="00E15DB7"/>
    <w:rsid w:val="00E236F3"/>
    <w:rsid w:val="00E2645C"/>
    <w:rsid w:val="00E27B98"/>
    <w:rsid w:val="00E30A54"/>
    <w:rsid w:val="00E31728"/>
    <w:rsid w:val="00E35AD2"/>
    <w:rsid w:val="00E37D36"/>
    <w:rsid w:val="00E4349A"/>
    <w:rsid w:val="00E50F3E"/>
    <w:rsid w:val="00E510A0"/>
    <w:rsid w:val="00E511CC"/>
    <w:rsid w:val="00E561B3"/>
    <w:rsid w:val="00E56A92"/>
    <w:rsid w:val="00E621CE"/>
    <w:rsid w:val="00E638E5"/>
    <w:rsid w:val="00E65FA7"/>
    <w:rsid w:val="00E670C7"/>
    <w:rsid w:val="00E73115"/>
    <w:rsid w:val="00E76A95"/>
    <w:rsid w:val="00E811EB"/>
    <w:rsid w:val="00E831C5"/>
    <w:rsid w:val="00E86A8F"/>
    <w:rsid w:val="00E95627"/>
    <w:rsid w:val="00E95EFB"/>
    <w:rsid w:val="00E96025"/>
    <w:rsid w:val="00EA1DA4"/>
    <w:rsid w:val="00EA3E63"/>
    <w:rsid w:val="00EA713F"/>
    <w:rsid w:val="00EB193B"/>
    <w:rsid w:val="00EB2733"/>
    <w:rsid w:val="00EB687B"/>
    <w:rsid w:val="00EC1039"/>
    <w:rsid w:val="00EC17F4"/>
    <w:rsid w:val="00EC29E6"/>
    <w:rsid w:val="00EC37C6"/>
    <w:rsid w:val="00EC3B64"/>
    <w:rsid w:val="00ED2A5A"/>
    <w:rsid w:val="00ED3281"/>
    <w:rsid w:val="00ED7F5F"/>
    <w:rsid w:val="00EE0167"/>
    <w:rsid w:val="00EE32E0"/>
    <w:rsid w:val="00EE4524"/>
    <w:rsid w:val="00EE48F7"/>
    <w:rsid w:val="00EE7671"/>
    <w:rsid w:val="00EF7BC5"/>
    <w:rsid w:val="00F000F0"/>
    <w:rsid w:val="00F03E7E"/>
    <w:rsid w:val="00F0661A"/>
    <w:rsid w:val="00F1196C"/>
    <w:rsid w:val="00F13B4A"/>
    <w:rsid w:val="00F21B08"/>
    <w:rsid w:val="00F21E59"/>
    <w:rsid w:val="00F24444"/>
    <w:rsid w:val="00F30100"/>
    <w:rsid w:val="00F31847"/>
    <w:rsid w:val="00F377AD"/>
    <w:rsid w:val="00F508B6"/>
    <w:rsid w:val="00F50D3F"/>
    <w:rsid w:val="00F50EF4"/>
    <w:rsid w:val="00F519CA"/>
    <w:rsid w:val="00F70F58"/>
    <w:rsid w:val="00F72423"/>
    <w:rsid w:val="00F7591A"/>
    <w:rsid w:val="00F83D62"/>
    <w:rsid w:val="00F84813"/>
    <w:rsid w:val="00F85E08"/>
    <w:rsid w:val="00F96D62"/>
    <w:rsid w:val="00FA2AB3"/>
    <w:rsid w:val="00FA479D"/>
    <w:rsid w:val="00FA52C5"/>
    <w:rsid w:val="00FA6746"/>
    <w:rsid w:val="00FA709D"/>
    <w:rsid w:val="00FA7F74"/>
    <w:rsid w:val="00FB799A"/>
    <w:rsid w:val="00FC2D59"/>
    <w:rsid w:val="00FC4878"/>
    <w:rsid w:val="00FC668D"/>
    <w:rsid w:val="00FC7985"/>
    <w:rsid w:val="00FD3780"/>
    <w:rsid w:val="00FD39E9"/>
    <w:rsid w:val="00FE26E8"/>
    <w:rsid w:val="00FE279B"/>
    <w:rsid w:val="00FE32A2"/>
    <w:rsid w:val="00FE60F0"/>
    <w:rsid w:val="00FE7CA4"/>
    <w:rsid w:val="00FF08E0"/>
    <w:rsid w:val="00FF2E5E"/>
    <w:rsid w:val="00FF3136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6CB1D"/>
  <w15:chartTrackingRefBased/>
  <w15:docId w15:val="{57774576-EA19-402F-A263-4F9E4AE9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/>
    <w:lsdException w:name="List Bullet 3" w:semiHidden="1" w:uiPriority="36" w:unhideWhenUsed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nhideWhenUsed="1" w:qFormat="1"/>
    <w:lsdException w:name="Default Paragraph Font" w:semiHidden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234"/>
    <w:pPr>
      <w:jc w:val="both"/>
    </w:pPr>
    <w:rPr>
      <w:rFonts w:ascii="Century Gothic" w:hAnsi="Century Gothic" w:cs="Calibri"/>
    </w:rPr>
  </w:style>
  <w:style w:type="paragraph" w:styleId="Titre1">
    <w:name w:val="heading 1"/>
    <w:basedOn w:val="Normal"/>
    <w:next w:val="Normal"/>
    <w:link w:val="Titre1Car"/>
    <w:qFormat/>
    <w:rsid w:val="00945364"/>
    <w:pPr>
      <w:jc w:val="left"/>
      <w:outlineLvl w:val="0"/>
    </w:pPr>
    <w:rPr>
      <w:b/>
      <w:color w:val="0070C0"/>
      <w:sz w:val="26"/>
      <w:szCs w:val="26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024B9F"/>
    <w:pPr>
      <w:jc w:val="left"/>
      <w:outlineLvl w:val="1"/>
    </w:pPr>
    <w:rPr>
      <w:color w:val="0070C0"/>
    </w:rPr>
  </w:style>
  <w:style w:type="paragraph" w:styleId="Titre3">
    <w:name w:val="heading 3"/>
    <w:basedOn w:val="Normal"/>
    <w:next w:val="Normal"/>
    <w:link w:val="Titre3Car"/>
    <w:unhideWhenUsed/>
    <w:qFormat/>
    <w:rsid w:val="00413FFC"/>
    <w:pPr>
      <w:tabs>
        <w:tab w:val="left" w:pos="426"/>
      </w:tabs>
      <w:ind w:left="1" w:firstLine="425"/>
      <w:outlineLvl w:val="2"/>
    </w:pPr>
    <w:rPr>
      <w:b/>
      <w:i/>
      <w:color w:val="0070C0"/>
    </w:rPr>
  </w:style>
  <w:style w:type="paragraph" w:styleId="Titre4">
    <w:name w:val="heading 4"/>
    <w:basedOn w:val="Titre3"/>
    <w:next w:val="Normal"/>
    <w:link w:val="Titre4Car"/>
    <w:unhideWhenUsed/>
    <w:qFormat/>
    <w:rsid w:val="003A286E"/>
    <w:pPr>
      <w:ind w:left="720" w:firstLine="0"/>
      <w:outlineLvl w:val="3"/>
    </w:pPr>
    <w:rPr>
      <w:b w:val="0"/>
      <w:u w:val="single"/>
    </w:rPr>
  </w:style>
  <w:style w:type="paragraph" w:styleId="Titre5">
    <w:name w:val="heading 5"/>
    <w:basedOn w:val="Titre4"/>
    <w:next w:val="Normal"/>
    <w:link w:val="Titre5Car"/>
    <w:unhideWhenUsed/>
    <w:qFormat/>
    <w:rsid w:val="00816FC5"/>
    <w:pPr>
      <w:ind w:left="0"/>
      <w:outlineLvl w:val="4"/>
    </w:pPr>
    <w:rPr>
      <w:color w:val="auto"/>
      <w:sz w:val="18"/>
    </w:rPr>
  </w:style>
  <w:style w:type="paragraph" w:styleId="Titre6">
    <w:name w:val="heading 6"/>
    <w:basedOn w:val="Normal"/>
    <w:next w:val="Normal"/>
    <w:link w:val="Titre6Car"/>
    <w:unhideWhenUsed/>
    <w:qFormat/>
    <w:pPr>
      <w:keepNext/>
      <w:keepLines/>
      <w:spacing w:before="200" w:line="264" w:lineRule="auto"/>
      <w:jc w:val="center"/>
      <w:outlineLvl w:val="5"/>
    </w:pPr>
    <w:rPr>
      <w:rFonts w:ascii="Garamond" w:hAnsi="Garamond" w:cs="Times New Roman"/>
      <w:i/>
      <w:iCs/>
      <w:color w:val="000000"/>
      <w:sz w:val="21"/>
    </w:rPr>
  </w:style>
  <w:style w:type="paragraph" w:styleId="Titre7">
    <w:name w:val="heading 7"/>
    <w:basedOn w:val="Normal"/>
    <w:next w:val="Normal"/>
    <w:link w:val="Titre7Car"/>
    <w:unhideWhenUsed/>
    <w:qFormat/>
    <w:pPr>
      <w:keepNext/>
      <w:keepLines/>
      <w:spacing w:before="200" w:line="264" w:lineRule="auto"/>
      <w:jc w:val="center"/>
      <w:outlineLvl w:val="6"/>
    </w:pPr>
    <w:rPr>
      <w:rFonts w:ascii="Garamond" w:hAnsi="Garamond" w:cs="Times New Roman"/>
      <w:i/>
      <w:iCs/>
      <w:color w:val="A7B789"/>
      <w:sz w:val="21"/>
    </w:rPr>
  </w:style>
  <w:style w:type="paragraph" w:styleId="Titre8">
    <w:name w:val="heading 8"/>
    <w:basedOn w:val="Normal"/>
    <w:next w:val="Normal"/>
    <w:link w:val="Titre8Car"/>
    <w:unhideWhenUsed/>
    <w:qFormat/>
    <w:pPr>
      <w:keepNext/>
      <w:keepLines/>
      <w:spacing w:before="200" w:line="264" w:lineRule="auto"/>
      <w:jc w:val="center"/>
      <w:outlineLvl w:val="7"/>
    </w:pPr>
    <w:rPr>
      <w:rFonts w:ascii="Garamond" w:hAnsi="Garamond" w:cs="Times New Roman"/>
      <w:color w:val="000000"/>
    </w:rPr>
  </w:style>
  <w:style w:type="paragraph" w:styleId="Titre9">
    <w:name w:val="heading 9"/>
    <w:basedOn w:val="Normal"/>
    <w:next w:val="Normal"/>
    <w:link w:val="Titre9Car"/>
    <w:unhideWhenUsed/>
    <w:qFormat/>
    <w:pPr>
      <w:keepNext/>
      <w:keepLines/>
      <w:spacing w:before="200" w:line="264" w:lineRule="auto"/>
      <w:jc w:val="center"/>
      <w:outlineLvl w:val="8"/>
    </w:pPr>
    <w:rPr>
      <w:rFonts w:ascii="Garamond" w:hAnsi="Garamond" w:cs="Times New Roman"/>
      <w:i/>
      <w:iCs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945364"/>
    <w:rPr>
      <w:rFonts w:ascii="Century Gothic" w:hAnsi="Century Gothic"/>
      <w:b/>
      <w:color w:val="0070C0"/>
      <w:sz w:val="26"/>
      <w:szCs w:val="26"/>
      <w:u w:val="single"/>
    </w:rPr>
  </w:style>
  <w:style w:type="character" w:customStyle="1" w:styleId="Titre2Car">
    <w:name w:val="Titre 2 Car"/>
    <w:link w:val="Titre2"/>
    <w:rsid w:val="00024B9F"/>
    <w:rPr>
      <w:rFonts w:ascii="Century Gothic" w:hAnsi="Century Gothic"/>
      <w:color w:val="0070C0"/>
      <w:sz w:val="22"/>
      <w:szCs w:val="22"/>
    </w:rPr>
  </w:style>
  <w:style w:type="character" w:customStyle="1" w:styleId="Titre3Car">
    <w:name w:val="Titre 3 Car"/>
    <w:link w:val="Titre3"/>
    <w:rsid w:val="00413FFC"/>
    <w:rPr>
      <w:rFonts w:ascii="Century Gothic" w:hAnsi="Century Gothic" w:cs="Calibri"/>
      <w:b/>
      <w:i/>
      <w:color w:val="0070C0"/>
    </w:rPr>
  </w:style>
  <w:style w:type="character" w:customStyle="1" w:styleId="Titre4Car">
    <w:name w:val="Titre 4 Car"/>
    <w:link w:val="Titre4"/>
    <w:rsid w:val="003A286E"/>
    <w:rPr>
      <w:rFonts w:ascii="Century Gothic" w:hAnsi="Century Gothic" w:cs="Calibri"/>
      <w:i/>
      <w:color w:val="0070C0"/>
      <w:u w:val="single"/>
    </w:rPr>
  </w:style>
  <w:style w:type="character" w:customStyle="1" w:styleId="Titre5Car">
    <w:name w:val="Titre 5 Car"/>
    <w:link w:val="Titre5"/>
    <w:rsid w:val="00816FC5"/>
    <w:rPr>
      <w:rFonts w:ascii="Century Gothic" w:hAnsi="Century Gothic" w:cs="Calibri"/>
      <w:i/>
      <w:sz w:val="18"/>
      <w:u w:val="single"/>
    </w:rPr>
  </w:style>
  <w:style w:type="character" w:customStyle="1" w:styleId="Titre6Car">
    <w:name w:val="Titre 6 Car"/>
    <w:link w:val="Titre6"/>
    <w:rPr>
      <w:rFonts w:ascii="Garamond" w:eastAsia="Times New Roman" w:hAnsi="Garamond" w:cs="Times New Roman"/>
      <w:i/>
      <w:iCs/>
      <w:color w:val="000000"/>
      <w:sz w:val="21"/>
    </w:rPr>
  </w:style>
  <w:style w:type="character" w:customStyle="1" w:styleId="Titre7Car">
    <w:name w:val="Titre 7 Car"/>
    <w:link w:val="Titre7"/>
    <w:rPr>
      <w:rFonts w:ascii="Garamond" w:eastAsia="Times New Roman" w:hAnsi="Garamond" w:cs="Times New Roman"/>
      <w:i/>
      <w:iCs/>
      <w:color w:val="A7B789"/>
      <w:sz w:val="21"/>
    </w:rPr>
  </w:style>
  <w:style w:type="character" w:customStyle="1" w:styleId="Titre8Car">
    <w:name w:val="Titre 8 Car"/>
    <w:link w:val="Titre8"/>
    <w:rPr>
      <w:rFonts w:ascii="Garamond" w:eastAsia="Times New Roman" w:hAnsi="Garamond" w:cs="Times New Roman"/>
      <w:color w:val="000000"/>
      <w:sz w:val="20"/>
      <w:szCs w:val="20"/>
    </w:rPr>
  </w:style>
  <w:style w:type="character" w:customStyle="1" w:styleId="Titre9Car">
    <w:name w:val="Titre 9 Car"/>
    <w:link w:val="Titre9"/>
    <w:rPr>
      <w:rFonts w:ascii="Garamond" w:eastAsia="Times New Roman" w:hAnsi="Garamond" w:cs="Times New Roman"/>
      <w:i/>
      <w:iCs/>
      <w:color w:val="000000"/>
      <w:sz w:val="20"/>
      <w:szCs w:val="20"/>
    </w:rPr>
  </w:style>
  <w:style w:type="character" w:styleId="lev">
    <w:name w:val="Strong"/>
    <w:uiPriority w:val="22"/>
    <w:qFormat/>
    <w:rPr>
      <w:b/>
      <w:bCs/>
    </w:rPr>
  </w:style>
  <w:style w:type="character" w:styleId="Accentuation">
    <w:name w:val="Emphasis"/>
    <w:uiPriority w:val="20"/>
    <w:qFormat/>
    <w:rPr>
      <w:b/>
      <w:i/>
      <w:iCs/>
      <w:color w:val="6F6F74"/>
    </w:rPr>
  </w:style>
  <w:style w:type="character" w:customStyle="1" w:styleId="CaractrederfrenceIntense">
    <w:name w:val="Caractère de référence Intense"/>
    <w:uiPriority w:val="32"/>
    <w:rPr>
      <w:rFonts w:cs="Times New Roman"/>
      <w:b/>
      <w:color w:val="000000"/>
      <w:szCs w:val="20"/>
      <w:u w:val="single"/>
    </w:rPr>
  </w:style>
  <w:style w:type="character" w:customStyle="1" w:styleId="CaractrederfrenceDiscret">
    <w:name w:val="Caractère de référence Discret"/>
    <w:uiPriority w:val="31"/>
    <w:rPr>
      <w:rFonts w:cs="Times New Roman"/>
      <w:color w:val="000000"/>
      <w:szCs w:val="20"/>
      <w:u w:val="single"/>
    </w:rPr>
  </w:style>
  <w:style w:type="character" w:customStyle="1" w:styleId="Caractredetitredulivre">
    <w:name w:val="Caractère de titre du livre"/>
    <w:uiPriority w:val="33"/>
    <w:rPr>
      <w:rFonts w:ascii="Garamond" w:hAnsi="Garamond" w:cs="Times New Roman"/>
      <w:b/>
      <w:i/>
      <w:color w:val="000000"/>
      <w:szCs w:val="20"/>
    </w:rPr>
  </w:style>
  <w:style w:type="character" w:customStyle="1" w:styleId="CaractreEmphaseintense">
    <w:name w:val="Caractère Emphase intense"/>
    <w:uiPriority w:val="21"/>
    <w:rPr>
      <w:rFonts w:cs="Times New Roman"/>
      <w:b/>
      <w:i/>
      <w:color w:val="000000"/>
      <w:szCs w:val="20"/>
    </w:rPr>
  </w:style>
  <w:style w:type="character" w:customStyle="1" w:styleId="Caractredaccentuationdiscret">
    <w:name w:val="Caractère d’accentuation discret"/>
    <w:uiPriority w:val="19"/>
    <w:rPr>
      <w:rFonts w:cs="Times New Roman"/>
      <w:i/>
      <w:color w:val="00000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pPr>
      <w:pBdr>
        <w:top w:val="single" w:sz="12" w:space="4" w:color="6F6F74"/>
        <w:bottom w:val="double" w:sz="18" w:space="4" w:color="6F6F74"/>
      </w:pBdr>
      <w:spacing w:line="420" w:lineRule="auto"/>
    </w:pPr>
    <w:rPr>
      <w:rFonts w:ascii="Garamond" w:hAnsi="Garamond"/>
      <w:caps/>
      <w:color w:val="6F6F74"/>
      <w:spacing w:val="10"/>
    </w:rPr>
  </w:style>
  <w:style w:type="character" w:customStyle="1" w:styleId="CitationCar">
    <w:name w:val="Citation Car"/>
    <w:link w:val="Citation"/>
    <w:uiPriority w:val="29"/>
    <w:rPr>
      <w:rFonts w:ascii="Garamond" w:hAnsi="Garamond"/>
      <w:caps/>
      <w:color w:val="6F6F74"/>
      <w:spacing w:val="1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thickThinSmallGap" w:sz="48" w:space="8" w:color="6F6F74"/>
        <w:left w:val="thickThinSmallGap" w:sz="48" w:space="8" w:color="6F6F74"/>
        <w:bottom w:val="thinThickSmallGap" w:sz="48" w:space="8" w:color="6F6F74"/>
        <w:right w:val="thinThickSmallGap" w:sz="48" w:space="8" w:color="6F6F74"/>
      </w:pBdr>
      <w:shd w:val="clear" w:color="auto" w:fill="6F6F74"/>
      <w:spacing w:before="120" w:line="360" w:lineRule="auto"/>
      <w:ind w:left="288" w:right="288"/>
      <w:jc w:val="center"/>
    </w:pPr>
    <w:rPr>
      <w:rFonts w:ascii="Garamond" w:hAnsi="Garamond"/>
      <w:caps/>
      <w:color w:val="FFFFFF"/>
      <w:spacing w:val="6"/>
      <w:sz w:val="24"/>
    </w:rPr>
  </w:style>
  <w:style w:type="character" w:customStyle="1" w:styleId="CitationintenseCar">
    <w:name w:val="Citation intense Car"/>
    <w:link w:val="Citationintense"/>
    <w:uiPriority w:val="30"/>
    <w:rPr>
      <w:rFonts w:ascii="Garamond" w:eastAsia="Times New Roman" w:hAnsi="Garamond"/>
      <w:caps/>
      <w:color w:val="FFFFFF"/>
      <w:spacing w:val="6"/>
      <w:sz w:val="24"/>
      <w:shd w:val="clear" w:color="auto" w:fill="6F6F74"/>
    </w:rPr>
  </w:style>
  <w:style w:type="table" w:styleId="Grilledutableau">
    <w:name w:val="Table Grid"/>
    <w:basedOn w:val="TableauNormal"/>
    <w:uiPriority w:val="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Pr>
      <w:rFonts w:cs="Times New Roman"/>
      <w:color w:val="000000"/>
      <w:szCs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color w:val="000000"/>
      <w:szCs w:val="20"/>
    </w:rPr>
  </w:style>
  <w:style w:type="paragraph" w:styleId="Textedebulles">
    <w:name w:val="Balloon Text"/>
    <w:basedOn w:val="Normal"/>
    <w:link w:val="TextedebullesCar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Pr>
      <w:rFonts w:ascii="Tahoma" w:hAnsi="Tahoma" w:cs="Tahoma"/>
      <w:color w:val="000000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Pr>
      <w:b/>
      <w:bCs/>
      <w:color w:val="46464A"/>
      <w:sz w:val="18"/>
      <w:szCs w:val="18"/>
    </w:rPr>
  </w:style>
  <w:style w:type="paragraph" w:styleId="Sansinterligne">
    <w:name w:val="No Spacing"/>
    <w:link w:val="SansinterligneCar"/>
    <w:uiPriority w:val="1"/>
    <w:qFormat/>
    <w:rPr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</w:style>
  <w:style w:type="paragraph" w:styleId="Normalcentr">
    <w:name w:val="Block Text"/>
    <w:aliases w:val="Quote"/>
    <w:uiPriority w:val="40"/>
    <w:pPr>
      <w:pBdr>
        <w:top w:val="single" w:sz="2" w:space="10" w:color="A8A8AB"/>
        <w:bottom w:val="single" w:sz="24" w:space="10" w:color="A8A8AB"/>
      </w:pBdr>
      <w:spacing w:after="280"/>
      <w:ind w:left="1440" w:right="1440"/>
      <w:jc w:val="both"/>
    </w:pPr>
    <w:rPr>
      <w:color w:val="FFFFFF"/>
      <w:sz w:val="28"/>
      <w:szCs w:val="28"/>
    </w:rPr>
  </w:style>
  <w:style w:type="paragraph" w:styleId="Listepuces">
    <w:name w:val="List Bullet"/>
    <w:basedOn w:val="Normal"/>
    <w:uiPriority w:val="6"/>
    <w:unhideWhenUsed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6"/>
    <w:unhideWhenUsed/>
    <w:pPr>
      <w:numPr>
        <w:numId w:val="2"/>
      </w:numPr>
    </w:pPr>
  </w:style>
  <w:style w:type="paragraph" w:styleId="Listepuces3">
    <w:name w:val="List Bullet 3"/>
    <w:basedOn w:val="Normal"/>
    <w:uiPriority w:val="6"/>
    <w:unhideWhenUsed/>
    <w:pPr>
      <w:numPr>
        <w:numId w:val="3"/>
      </w:numPr>
    </w:pPr>
  </w:style>
  <w:style w:type="paragraph" w:styleId="Listepuces4">
    <w:name w:val="List Bullet 4"/>
    <w:basedOn w:val="Normal"/>
    <w:uiPriority w:val="6"/>
    <w:unhideWhenUsed/>
    <w:pPr>
      <w:numPr>
        <w:numId w:val="4"/>
      </w:numPr>
    </w:pPr>
  </w:style>
  <w:style w:type="paragraph" w:styleId="Listepuces5">
    <w:name w:val="List Bullet 5"/>
    <w:basedOn w:val="Normal"/>
    <w:uiPriority w:val="6"/>
    <w:unhideWhenUsed/>
    <w:pPr>
      <w:numPr>
        <w:numId w:val="5"/>
      </w:numPr>
    </w:pPr>
  </w:style>
  <w:style w:type="paragraph" w:styleId="TM1">
    <w:name w:val="toc 1"/>
    <w:basedOn w:val="Normal"/>
    <w:next w:val="Normal"/>
    <w:autoRedefine/>
    <w:uiPriority w:val="39"/>
    <w:unhideWhenUsed/>
    <w:rsid w:val="00243F95"/>
    <w:pPr>
      <w:spacing w:before="120"/>
      <w:jc w:val="left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43F95"/>
    <w:pPr>
      <w:spacing w:before="120"/>
      <w:ind w:left="200"/>
      <w:jc w:val="left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pPr>
      <w:ind w:left="400"/>
      <w:jc w:val="left"/>
    </w:pPr>
    <w:rPr>
      <w:rFonts w:ascii="Calibri" w:hAnsi="Calibri"/>
    </w:rPr>
  </w:style>
  <w:style w:type="paragraph" w:styleId="TM4">
    <w:name w:val="toc 4"/>
    <w:basedOn w:val="Normal"/>
    <w:next w:val="Normal"/>
    <w:autoRedefine/>
    <w:uiPriority w:val="39"/>
    <w:unhideWhenUsed/>
    <w:pPr>
      <w:ind w:left="600"/>
      <w:jc w:val="left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99"/>
    <w:unhideWhenUsed/>
    <w:pPr>
      <w:ind w:left="800"/>
      <w:jc w:val="left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99"/>
    <w:unhideWhenUsed/>
    <w:pPr>
      <w:ind w:left="1000"/>
      <w:jc w:val="left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99"/>
    <w:unhideWhenUsed/>
    <w:pPr>
      <w:ind w:left="1200"/>
      <w:jc w:val="left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99"/>
    <w:unhideWhenUsed/>
    <w:pPr>
      <w:ind w:left="1400"/>
      <w:jc w:val="left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99"/>
    <w:unhideWhenUsed/>
    <w:pPr>
      <w:ind w:left="1600"/>
      <w:jc w:val="left"/>
    </w:pPr>
    <w:rPr>
      <w:rFonts w:ascii="Calibri" w:hAnsi="Calibri"/>
    </w:rPr>
  </w:style>
  <w:style w:type="character" w:styleId="Lienhypertexte">
    <w:name w:val="Hyperlink"/>
    <w:uiPriority w:val="99"/>
    <w:unhideWhenUsed/>
    <w:rPr>
      <w:color w:val="000000"/>
      <w:u w:val="single"/>
    </w:rPr>
  </w:style>
  <w:style w:type="character" w:styleId="Titredulivre">
    <w:name w:val="Book Title"/>
    <w:uiPriority w:val="33"/>
    <w:qFormat/>
    <w:rPr>
      <w:b/>
      <w:bCs/>
      <w:caps w:val="0"/>
      <w:smallCaps/>
      <w:spacing w:val="10"/>
    </w:rPr>
  </w:style>
  <w:style w:type="character" w:styleId="Emphaseintense">
    <w:name w:val="Intense Emphasis"/>
    <w:uiPriority w:val="21"/>
    <w:qFormat/>
    <w:rPr>
      <w:b/>
      <w:bCs/>
      <w:i/>
      <w:iCs/>
      <w:caps w:val="0"/>
      <w:smallCaps w:val="0"/>
      <w:color w:val="000000"/>
    </w:rPr>
  </w:style>
  <w:style w:type="character" w:styleId="Rfrenceintense">
    <w:name w:val="Intense Reference"/>
    <w:uiPriority w:val="32"/>
    <w:qFormat/>
    <w:rPr>
      <w:b/>
      <w:bCs/>
      <w:caps w:val="0"/>
      <w:smallCaps w:val="0"/>
      <w:color w:val="46464A"/>
      <w:spacing w:val="5"/>
      <w:u w:val="single"/>
    </w:rPr>
  </w:style>
  <w:style w:type="character" w:customStyle="1" w:styleId="Accentuationdiscrte">
    <w:name w:val="Accentuation discrète"/>
    <w:uiPriority w:val="19"/>
    <w:qFormat/>
    <w:rPr>
      <w:i/>
      <w:iCs/>
      <w:color w:val="595959"/>
    </w:rPr>
  </w:style>
  <w:style w:type="character" w:styleId="Rfrenceple">
    <w:name w:val="Subtle Reference"/>
    <w:uiPriority w:val="31"/>
    <w:qFormat/>
    <w:rPr>
      <w:smallCaps/>
      <w:color w:val="000000"/>
      <w:u w:val="single"/>
    </w:rPr>
  </w:style>
  <w:style w:type="paragraph" w:styleId="Formuledepolitesse">
    <w:name w:val="Closing"/>
    <w:basedOn w:val="Normal"/>
    <w:link w:val="FormuledepolitesseCar"/>
    <w:uiPriority w:val="5"/>
    <w:unhideWhenUsed/>
    <w:qFormat/>
    <w:pPr>
      <w:spacing w:before="480" w:after="960"/>
      <w:contextualSpacing/>
      <w:jc w:val="center"/>
    </w:pPr>
    <w:rPr>
      <w:b/>
      <w:i/>
      <w:color w:val="46464A"/>
      <w:sz w:val="24"/>
    </w:rPr>
  </w:style>
  <w:style w:type="character" w:customStyle="1" w:styleId="FormuledepolitesseCar">
    <w:name w:val="Formule de politesse Car"/>
    <w:link w:val="Formuledepolitesse"/>
    <w:uiPriority w:val="5"/>
    <w:rPr>
      <w:b/>
      <w:i/>
      <w:color w:val="46464A"/>
      <w:sz w:val="24"/>
    </w:rPr>
  </w:style>
  <w:style w:type="paragraph" w:customStyle="1" w:styleId="Adressedudestinataire">
    <w:name w:val="Adresse du destinataire"/>
    <w:basedOn w:val="Sansinterligne"/>
    <w:link w:val="Texteadressedudestinataire"/>
    <w:uiPriority w:val="3"/>
    <w:qFormat/>
    <w:pPr>
      <w:spacing w:after="360"/>
      <w:contextualSpacing/>
      <w:jc w:val="center"/>
    </w:pPr>
  </w:style>
  <w:style w:type="character" w:customStyle="1" w:styleId="Texteadressedudestinataire">
    <w:name w:val="Texte adresse du destinataire"/>
    <w:basedOn w:val="Policepardfaut"/>
    <w:link w:val="Adressedudestinataire"/>
    <w:uiPriority w:val="3"/>
    <w:locked/>
  </w:style>
  <w:style w:type="paragraph" w:styleId="Salutations">
    <w:name w:val="Salutation"/>
    <w:basedOn w:val="Sansinterligne"/>
    <w:next w:val="Normal"/>
    <w:link w:val="SalutationsCar"/>
    <w:uiPriority w:val="4"/>
    <w:unhideWhenUsed/>
    <w:qFormat/>
    <w:pPr>
      <w:spacing w:before="480" w:after="480"/>
      <w:contextualSpacing/>
      <w:jc w:val="center"/>
    </w:pPr>
    <w:rPr>
      <w:b/>
      <w:caps/>
      <w:color w:val="46464A"/>
      <w:spacing w:val="20"/>
      <w:sz w:val="24"/>
    </w:rPr>
  </w:style>
  <w:style w:type="character" w:customStyle="1" w:styleId="SalutationsCar">
    <w:name w:val="Salutations Car"/>
    <w:link w:val="Salutations"/>
    <w:uiPriority w:val="4"/>
    <w:rPr>
      <w:b/>
      <w:caps/>
      <w:color w:val="46464A"/>
      <w:spacing w:val="20"/>
      <w:sz w:val="24"/>
    </w:rPr>
  </w:style>
  <w:style w:type="paragraph" w:customStyle="1" w:styleId="Adressedelexpditeur">
    <w:name w:val="Adresse de l’expéditeur"/>
    <w:basedOn w:val="Sansinterligne"/>
    <w:uiPriority w:val="2"/>
    <w:qFormat/>
    <w:pPr>
      <w:contextualSpacing/>
      <w:jc w:val="center"/>
    </w:pPr>
    <w:rPr>
      <w:sz w:val="24"/>
      <w:szCs w:val="24"/>
    </w:rPr>
  </w:style>
  <w:style w:type="paragraph" w:styleId="Sous-titre">
    <w:name w:val="Subtitle"/>
    <w:aliases w:val="Titre 33"/>
    <w:basedOn w:val="Normal"/>
    <w:next w:val="Normal"/>
    <w:link w:val="Sous-titreCar"/>
    <w:uiPriority w:val="11"/>
    <w:qFormat/>
    <w:pPr>
      <w:numPr>
        <w:ilvl w:val="1"/>
      </w:numPr>
      <w:jc w:val="center"/>
    </w:pPr>
    <w:rPr>
      <w:rFonts w:cs="Times New Roman"/>
      <w:iCs/>
      <w:color w:val="000000"/>
      <w:spacing w:val="15"/>
      <w:sz w:val="28"/>
      <w:szCs w:val="28"/>
    </w:rPr>
  </w:style>
  <w:style w:type="character" w:customStyle="1" w:styleId="Sous-titreCar">
    <w:name w:val="Sous-titre Car"/>
    <w:aliases w:val="Titre 33 Car"/>
    <w:link w:val="Sous-titre"/>
    <w:uiPriority w:val="11"/>
    <w:rPr>
      <w:rFonts w:eastAsia="Times New Roman" w:cs="Times New Roman"/>
      <w:iCs/>
      <w:color w:val="000000"/>
      <w:spacing w:val="15"/>
      <w:sz w:val="28"/>
      <w:szCs w:val="28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pPr>
      <w:contextualSpacing/>
      <w:jc w:val="center"/>
    </w:pPr>
    <w:rPr>
      <w:rFonts w:ascii="Garamond" w:hAnsi="Garamond" w:cs="Times New Roman"/>
      <w:caps/>
      <w:color w:val="46464A"/>
      <w:spacing w:val="20"/>
      <w:kern w:val="28"/>
      <w:sz w:val="40"/>
      <w:szCs w:val="40"/>
    </w:rPr>
  </w:style>
  <w:style w:type="character" w:customStyle="1" w:styleId="TitreCar">
    <w:name w:val="Titre Car"/>
    <w:aliases w:val="Titre 22 Car"/>
    <w:link w:val="Titre"/>
    <w:uiPriority w:val="10"/>
    <w:rPr>
      <w:rFonts w:ascii="Garamond" w:eastAsia="Times New Roman" w:hAnsi="Garamond" w:cs="Times New Roman"/>
      <w:caps/>
      <w:color w:val="46464A"/>
      <w:spacing w:val="20"/>
      <w:kern w:val="28"/>
      <w:sz w:val="40"/>
      <w:szCs w:val="40"/>
    </w:rPr>
  </w:style>
  <w:style w:type="paragraph" w:styleId="Date">
    <w:name w:val="Date"/>
    <w:basedOn w:val="Normal"/>
    <w:next w:val="Normal"/>
    <w:link w:val="DateCar"/>
    <w:uiPriority w:val="99"/>
    <w:semiHidden/>
    <w:unhideWhenUsed/>
  </w:style>
  <w:style w:type="character" w:customStyle="1" w:styleId="DateCar">
    <w:name w:val="Date Car"/>
    <w:link w:val="Date"/>
    <w:uiPriority w:val="99"/>
    <w:semiHidden/>
    <w:rPr>
      <w:rFonts w:cs="Times New Roman"/>
      <w:color w:val="000000"/>
      <w:szCs w:val="20"/>
    </w:rPr>
  </w:style>
  <w:style w:type="character" w:styleId="Textedelespacerserv">
    <w:name w:val="Placeholder Text"/>
    <w:uiPriority w:val="99"/>
    <w:unhideWhenUsed/>
    <w:rPr>
      <w:color w:val="808080"/>
    </w:rPr>
  </w:style>
  <w:style w:type="paragraph" w:styleId="Signature">
    <w:name w:val="Signature"/>
    <w:basedOn w:val="Normal"/>
    <w:link w:val="SignatureCar"/>
    <w:uiPriority w:val="99"/>
    <w:unhideWhenUsed/>
    <w:qFormat/>
    <w:pPr>
      <w:contextualSpacing/>
      <w:jc w:val="center"/>
    </w:pPr>
  </w:style>
  <w:style w:type="character" w:customStyle="1" w:styleId="SignatureCar">
    <w:name w:val="Signature Car"/>
    <w:basedOn w:val="Policepardfaut"/>
    <w:link w:val="Signature"/>
    <w:uiPriority w:val="99"/>
  </w:style>
  <w:style w:type="table" w:customStyle="1" w:styleId="Style6">
    <w:name w:val="Style 6"/>
    <w:basedOn w:val="TableauNormal"/>
    <w:uiPriority w:val="26"/>
    <w:rPr>
      <w:color w:val="000000"/>
    </w:rPr>
    <w:tblPr>
      <w:tblBorders>
        <w:top w:val="single" w:sz="4" w:space="0" w:color="6F6F74"/>
        <w:left w:val="single" w:sz="4" w:space="0" w:color="6F6F74"/>
        <w:bottom w:val="single" w:sz="4" w:space="0" w:color="6F6F74"/>
        <w:right w:val="single" w:sz="4" w:space="0" w:color="6F6F74"/>
        <w:insideH w:val="single" w:sz="4" w:space="0" w:color="FFFFFF"/>
        <w:insideV w:val="single" w:sz="4" w:space="0" w:color="FFFFFF"/>
      </w:tblBorders>
    </w:tblPr>
    <w:tcPr>
      <w:shd w:val="clear" w:color="auto" w:fill="E2E2E3"/>
    </w:tcPr>
    <w:tblStylePr w:type="firstRow">
      <w:rPr>
        <w:b/>
        <w:bCs/>
        <w:color w:val="46464A"/>
      </w:rPr>
      <w:tblPr/>
      <w:tcPr>
        <w:shd w:val="clear" w:color="auto" w:fill="F0F0F1"/>
      </w:tcPr>
    </w:tblStylePr>
    <w:tblStylePr w:type="lastRow">
      <w:rPr>
        <w:b/>
        <w:bCs/>
        <w:color w:val="FFFFFF"/>
      </w:rPr>
      <w:tblPr/>
      <w:tcPr>
        <w:shd w:val="clear" w:color="auto" w:fill="6F6F74"/>
      </w:tcPr>
    </w:tblStylePr>
    <w:tblStylePr w:type="firstCol">
      <w:rPr>
        <w:b/>
        <w:bCs/>
        <w:color w:val="46464A"/>
      </w:rPr>
    </w:tblStylePr>
    <w:tblStylePr w:type="lastCol">
      <w:rPr>
        <w:color w:val="000000"/>
      </w:rPr>
    </w:tblStylePr>
  </w:style>
  <w:style w:type="paragraph" w:customStyle="1" w:styleId="Textededate">
    <w:name w:val="Texte de date"/>
    <w:basedOn w:val="Normal"/>
    <w:uiPriority w:val="35"/>
    <w:pPr>
      <w:spacing w:before="720"/>
      <w:contextualSpacing/>
    </w:pPr>
  </w:style>
  <w:style w:type="paragraph" w:styleId="Paragraphedeliste">
    <w:name w:val="List Paragraph"/>
    <w:basedOn w:val="Normal"/>
    <w:uiPriority w:val="34"/>
    <w:qFormat/>
    <w:pPr>
      <w:spacing w:after="160"/>
      <w:ind w:left="1008" w:hanging="288"/>
      <w:contextualSpacing/>
    </w:pPr>
    <w:rPr>
      <w:rFonts w:eastAsia="Garamond"/>
      <w:sz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spacing w:before="480" w:line="300" w:lineRule="auto"/>
      <w:jc w:val="both"/>
      <w:outlineLvl w:val="9"/>
    </w:pPr>
    <w:rPr>
      <w:b w:val="0"/>
      <w:bCs/>
      <w:caps/>
      <w:color w:val="6F6F74"/>
      <w:sz w:val="28"/>
      <w:szCs w:val="28"/>
    </w:rPr>
  </w:style>
  <w:style w:type="paragraph" w:customStyle="1" w:styleId="CarCarCarCarCarCar2CarCarCar">
    <w:name w:val="Car Car Car Car Car Car2 Car Car Car"/>
    <w:basedOn w:val="Normal"/>
    <w:rsid w:val="000641D5"/>
    <w:pPr>
      <w:widowControl w:val="0"/>
      <w:adjustRightInd w:val="0"/>
      <w:spacing w:after="160" w:line="240" w:lineRule="exact"/>
      <w:textAlignment w:val="baseline"/>
    </w:pPr>
    <w:rPr>
      <w:rFonts w:ascii="Verdana" w:hAnsi="Verdana" w:cs="Verdana"/>
      <w:lang w:val="en-US" w:eastAsia="en-US"/>
    </w:rPr>
  </w:style>
  <w:style w:type="paragraph" w:styleId="Retraitnormal">
    <w:name w:val="Normal Indent"/>
    <w:basedOn w:val="Normal"/>
    <w:rsid w:val="000641D5"/>
    <w:pPr>
      <w:overflowPunct w:val="0"/>
      <w:autoSpaceDE w:val="0"/>
      <w:autoSpaceDN w:val="0"/>
      <w:adjustRightInd w:val="0"/>
      <w:ind w:left="708"/>
      <w:jc w:val="left"/>
      <w:textAlignment w:val="baseline"/>
    </w:pPr>
    <w:rPr>
      <w:rFonts w:ascii="Times New Roman" w:hAnsi="Times New Roman"/>
    </w:rPr>
  </w:style>
  <w:style w:type="character" w:styleId="Appelnotedebasdep">
    <w:name w:val="footnote reference"/>
    <w:semiHidden/>
    <w:rsid w:val="000641D5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0641D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</w:rPr>
  </w:style>
  <w:style w:type="character" w:customStyle="1" w:styleId="NotedebasdepageCar">
    <w:name w:val="Note de bas de page Car"/>
    <w:link w:val="Notedebasdepage"/>
    <w:semiHidden/>
    <w:rsid w:val="000641D5"/>
    <w:rPr>
      <w:rFonts w:ascii="Times New Roman" w:hAnsi="Times New Roman"/>
    </w:rPr>
  </w:style>
  <w:style w:type="character" w:styleId="Numrodepage">
    <w:name w:val="page number"/>
    <w:rsid w:val="000641D5"/>
  </w:style>
  <w:style w:type="paragraph" w:styleId="Retraitcorpsdetexte">
    <w:name w:val="Body Text Indent"/>
    <w:basedOn w:val="Normal"/>
    <w:link w:val="RetraitcorpsdetexteCar"/>
    <w:rsid w:val="000641D5"/>
    <w:pPr>
      <w:overflowPunct w:val="0"/>
      <w:autoSpaceDE w:val="0"/>
      <w:autoSpaceDN w:val="0"/>
      <w:adjustRightInd w:val="0"/>
      <w:ind w:left="426"/>
      <w:jc w:val="left"/>
      <w:textAlignment w:val="baseline"/>
    </w:pPr>
    <w:rPr>
      <w:rFonts w:ascii="Arial" w:hAnsi="Arial"/>
      <w:sz w:val="24"/>
    </w:rPr>
  </w:style>
  <w:style w:type="character" w:customStyle="1" w:styleId="RetraitcorpsdetexteCar">
    <w:name w:val="Retrait corps de texte Car"/>
    <w:link w:val="Retraitcorpsdetexte"/>
    <w:rsid w:val="000641D5"/>
    <w:rPr>
      <w:rFonts w:ascii="Arial" w:hAnsi="Arial"/>
      <w:sz w:val="24"/>
    </w:rPr>
  </w:style>
  <w:style w:type="character" w:styleId="Marquedecommentaire">
    <w:name w:val="annotation reference"/>
    <w:semiHidden/>
    <w:rsid w:val="000641D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641D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</w:rPr>
  </w:style>
  <w:style w:type="character" w:customStyle="1" w:styleId="CommentaireCar">
    <w:name w:val="Commentaire Car"/>
    <w:link w:val="Commentaire"/>
    <w:semiHidden/>
    <w:rsid w:val="000641D5"/>
    <w:rPr>
      <w:rFonts w:ascii="Times New Roman" w:hAnsi="Times New Roman"/>
    </w:rPr>
  </w:style>
  <w:style w:type="character" w:customStyle="1" w:styleId="ObjetducommentaireCar">
    <w:name w:val="Objet du commentaire Car"/>
    <w:link w:val="Objetducommentaire"/>
    <w:semiHidden/>
    <w:rsid w:val="000641D5"/>
    <w:rPr>
      <w:rFonts w:ascii="Times New Roman" w:hAnsi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641D5"/>
    <w:rPr>
      <w:b/>
      <w:bCs/>
    </w:rPr>
  </w:style>
  <w:style w:type="paragraph" w:styleId="Retraitcorpsdetexte2">
    <w:name w:val="Body Text Indent 2"/>
    <w:basedOn w:val="Normal"/>
    <w:link w:val="Retraitcorpsdetexte2Car"/>
    <w:rsid w:val="000641D5"/>
    <w:pPr>
      <w:overflowPunct w:val="0"/>
      <w:autoSpaceDE w:val="0"/>
      <w:autoSpaceDN w:val="0"/>
      <w:adjustRightInd w:val="0"/>
      <w:ind w:left="709"/>
      <w:textAlignment w:val="baseline"/>
    </w:pPr>
    <w:rPr>
      <w:rFonts w:ascii="Arial" w:hAnsi="Arial"/>
      <w:sz w:val="24"/>
    </w:rPr>
  </w:style>
  <w:style w:type="character" w:customStyle="1" w:styleId="Retraitcorpsdetexte2Car">
    <w:name w:val="Retrait corps de texte 2 Car"/>
    <w:link w:val="Retraitcorpsdetexte2"/>
    <w:rsid w:val="000641D5"/>
    <w:rPr>
      <w:rFonts w:ascii="Arial" w:hAnsi="Arial"/>
      <w:sz w:val="24"/>
    </w:rPr>
  </w:style>
  <w:style w:type="paragraph" w:styleId="Retraitcorpsdetexte3">
    <w:name w:val="Body Text Indent 3"/>
    <w:basedOn w:val="Normal"/>
    <w:link w:val="Retraitcorpsdetexte3Car"/>
    <w:rsid w:val="000641D5"/>
    <w:pPr>
      <w:overflowPunct w:val="0"/>
      <w:autoSpaceDE w:val="0"/>
      <w:autoSpaceDN w:val="0"/>
      <w:adjustRightInd w:val="0"/>
      <w:ind w:left="850" w:hanging="141"/>
      <w:textAlignment w:val="baseline"/>
    </w:pPr>
    <w:rPr>
      <w:rFonts w:ascii="Arial" w:hAnsi="Arial"/>
      <w:sz w:val="24"/>
    </w:rPr>
  </w:style>
  <w:style w:type="character" w:customStyle="1" w:styleId="Retraitcorpsdetexte3Car">
    <w:name w:val="Retrait corps de texte 3 Car"/>
    <w:link w:val="Retraitcorpsdetexte3"/>
    <w:rsid w:val="000641D5"/>
    <w:rPr>
      <w:rFonts w:ascii="Arial" w:hAnsi="Arial"/>
      <w:sz w:val="24"/>
    </w:rPr>
  </w:style>
  <w:style w:type="paragraph" w:styleId="Corpsdetexte">
    <w:name w:val="Body Text"/>
    <w:basedOn w:val="Normal"/>
    <w:link w:val="CorpsdetexteCar"/>
    <w:rsid w:val="000641D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customStyle="1" w:styleId="CorpsdetexteCar">
    <w:name w:val="Corps de texte Car"/>
    <w:link w:val="Corpsdetexte"/>
    <w:rsid w:val="000641D5"/>
    <w:rPr>
      <w:rFonts w:ascii="Arial" w:hAnsi="Arial"/>
      <w:sz w:val="24"/>
    </w:rPr>
  </w:style>
  <w:style w:type="paragraph" w:styleId="Corpsdetexte2">
    <w:name w:val="Body Text 2"/>
    <w:basedOn w:val="Normal"/>
    <w:link w:val="Corpsdetexte2Car"/>
    <w:rsid w:val="000641D5"/>
    <w:pPr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/>
      <w:sz w:val="24"/>
    </w:rPr>
  </w:style>
  <w:style w:type="character" w:customStyle="1" w:styleId="Corpsdetexte2Car">
    <w:name w:val="Corps de texte 2 Car"/>
    <w:link w:val="Corpsdetexte2"/>
    <w:rsid w:val="000641D5"/>
    <w:rPr>
      <w:rFonts w:ascii="Arial" w:hAnsi="Arial"/>
      <w:sz w:val="24"/>
    </w:rPr>
  </w:style>
  <w:style w:type="paragraph" w:styleId="Corpsdetexte3">
    <w:name w:val="Body Text 3"/>
    <w:basedOn w:val="Normal"/>
    <w:link w:val="Corpsdetexte3Car"/>
    <w:rsid w:val="000641D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6"/>
    </w:rPr>
  </w:style>
  <w:style w:type="character" w:customStyle="1" w:styleId="Corpsdetexte3Car">
    <w:name w:val="Corps de texte 3 Car"/>
    <w:link w:val="Corpsdetexte3"/>
    <w:rsid w:val="000641D5"/>
    <w:rPr>
      <w:rFonts w:ascii="Times New Roman" w:hAnsi="Times New Roman"/>
      <w:sz w:val="26"/>
    </w:rPr>
  </w:style>
  <w:style w:type="paragraph" w:customStyle="1" w:styleId="NormalWeb9">
    <w:name w:val="Normal (Web)9"/>
    <w:basedOn w:val="Normal"/>
    <w:rsid w:val="000641D5"/>
    <w:pPr>
      <w:spacing w:before="240" w:after="120"/>
      <w:jc w:val="left"/>
    </w:pPr>
    <w:rPr>
      <w:rFonts w:ascii="Times New Roman" w:hAnsi="Times New Roman"/>
      <w:sz w:val="17"/>
      <w:szCs w:val="17"/>
    </w:rPr>
  </w:style>
  <w:style w:type="paragraph" w:customStyle="1" w:styleId="Default">
    <w:name w:val="Default"/>
    <w:rsid w:val="000641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rsid w:val="000641D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OUSPAR">
    <w:name w:val="SOUSPAR"/>
    <w:basedOn w:val="Normal"/>
    <w:rsid w:val="000641D5"/>
    <w:pPr>
      <w:tabs>
        <w:tab w:val="left" w:pos="1152"/>
        <w:tab w:val="left" w:pos="2304"/>
      </w:tabs>
      <w:spacing w:line="240" w:lineRule="exact"/>
      <w:ind w:left="426" w:hanging="2302"/>
    </w:pPr>
    <w:rPr>
      <w:rFonts w:ascii="Arial" w:hAnsi="Arial"/>
      <w:sz w:val="24"/>
    </w:rPr>
  </w:style>
  <w:style w:type="paragraph" w:customStyle="1" w:styleId="CarCarCarCarCarCar">
    <w:name w:val="Car Car Car Car Car Car"/>
    <w:basedOn w:val="Normal"/>
    <w:rsid w:val="00667D48"/>
    <w:pPr>
      <w:spacing w:after="160" w:line="240" w:lineRule="exact"/>
      <w:jc w:val="left"/>
    </w:pPr>
    <w:rPr>
      <w:rFonts w:ascii="Tahoma" w:hAnsi="Tahoma"/>
      <w:lang w:val="en-US" w:eastAsia="en-US"/>
    </w:rPr>
  </w:style>
  <w:style w:type="character" w:styleId="Emphaseple">
    <w:name w:val="Subtle Emphasis"/>
    <w:aliases w:val="Titre 44"/>
    <w:uiPriority w:val="19"/>
    <w:qFormat/>
    <w:rsid w:val="003A286E"/>
    <w:rPr>
      <w:rFonts w:ascii="Century Gothic" w:hAnsi="Century Gothic" w:cs="Calibri"/>
      <w:i/>
      <w:sz w:val="20"/>
      <w:szCs w:val="20"/>
      <w:u w:val="single"/>
    </w:rPr>
  </w:style>
  <w:style w:type="numbering" w:customStyle="1" w:styleId="List0">
    <w:name w:val="List 0"/>
    <w:basedOn w:val="Aucuneliste"/>
    <w:rsid w:val="00A339DD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6\BlackTieMergeLette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6c2949-4466-4d3b-9ddc-18d8a94132a3"/>
    <lcf76f155ced4ddcb4097134ff3c332f xmlns="df1ece17-b2fb-44f0-bb49-4fe9ce55f3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6DD486FEE704092618941AA39FD01" ma:contentTypeVersion="19" ma:contentTypeDescription="Crée un document." ma:contentTypeScope="" ma:versionID="7c32b0cb885cfd6e67802d9328bf99b4">
  <xsd:schema xmlns:xsd="http://www.w3.org/2001/XMLSchema" xmlns:xs="http://www.w3.org/2001/XMLSchema" xmlns:p="http://schemas.microsoft.com/office/2006/metadata/properties" xmlns:ns2="df1ece17-b2fb-44f0-bb49-4fe9ce55f35d" xmlns:ns3="c96c2949-4466-4d3b-9ddc-18d8a94132a3" targetNamespace="http://schemas.microsoft.com/office/2006/metadata/properties" ma:root="true" ma:fieldsID="f976cf14b13f34f7cf12a4a58ea7a002" ns2:_="" ns3:_="">
    <xsd:import namespace="df1ece17-b2fb-44f0-bb49-4fe9ce55f35d"/>
    <xsd:import namespace="c96c2949-4466-4d3b-9ddc-18d8a9413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ece17-b2fb-44f0-bb49-4fe9ce55f3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005dc3c4-90f5-4798-89c3-4ea5d5b35b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c2949-4466-4d3b-9ddc-18d8a9413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d43712f-f011-4462-9985-91c67d76453f}" ma:internalName="TaxCatchAll" ma:showField="CatchAllData" ma:web="c96c2949-4466-4d3b-9ddc-18d8a9413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5669A-AAE9-48B7-92E9-BCD54A82DC09}">
  <ds:schemaRefs>
    <ds:schemaRef ds:uri="http://purl.org/dc/dcmitype/"/>
    <ds:schemaRef ds:uri="df1ece17-b2fb-44f0-bb49-4fe9ce55f35d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96c2949-4466-4d3b-9ddc-18d8a94132a3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7065B9-2CDB-48AE-8EAC-9CDD6F6BA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ece17-b2fb-44f0-bb49-4fe9ce55f35d"/>
    <ds:schemaRef ds:uri="c96c2949-4466-4d3b-9ddc-18d8a9413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64CB0A-3D0C-4EA7-BD22-1E89ED50E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7D27D-0248-410A-A222-3D64EC76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BlackTieMergeLetter.dotx</Template>
  <TotalTime>44</TotalTime>
  <Pages>6</Pages>
  <Words>1248</Words>
  <Characters>6864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CNAMTS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NAKACHE-02548</dc:creator>
  <cp:keywords/>
  <cp:lastModifiedBy>LETEURTRE LAURE (CPAM HAUTE-SAVOIE)</cp:lastModifiedBy>
  <cp:revision>4</cp:revision>
  <cp:lastPrinted>2019-03-12T12:59:00Z</cp:lastPrinted>
  <dcterms:created xsi:type="dcterms:W3CDTF">2025-01-17T13:39:00Z</dcterms:created>
  <dcterms:modified xsi:type="dcterms:W3CDTF">2025-02-06T14:41:00Z</dcterms:modified>
</cp:coreProperties>
</file>