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ACCF78" w14:textId="77777777" w:rsidR="007751CF" w:rsidRDefault="00D242BC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PRESTATIONS INTELLECTUELLES</w:t>
      </w:r>
    </w:p>
    <w:p w14:paraId="749FE2D1" w14:textId="77777777" w:rsidR="007751CF" w:rsidRDefault="00D242B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34CD5CEB" w14:textId="77777777" w:rsidR="007751CF" w:rsidRDefault="007751CF"/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7751CF" w14:paraId="53BBD7FA" w14:textId="77777777" w:rsidTr="003762DC">
        <w:tc>
          <w:tcPr>
            <w:tcW w:w="9339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457279EA" w14:textId="77777777" w:rsidR="007751CF" w:rsidRDefault="00D242B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</w:t>
            </w:r>
          </w:p>
        </w:tc>
      </w:tr>
      <w:tr w:rsidR="007751CF" w14:paraId="4DA014BC" w14:textId="77777777" w:rsidTr="003762DC">
        <w:tc>
          <w:tcPr>
            <w:tcW w:w="9339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68598715" w14:textId="77777777" w:rsidR="007751CF" w:rsidRDefault="007751CF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3762DC" w14:paraId="1B6E081E" w14:textId="77777777" w:rsidTr="003762DC">
        <w:tc>
          <w:tcPr>
            <w:tcW w:w="9339" w:type="dxa"/>
            <w:tcBorders>
              <w:left w:val="double" w:sz="2" w:space="0" w:color="000000"/>
              <w:right w:val="double" w:sz="2" w:space="0" w:color="000000"/>
            </w:tcBorders>
          </w:tcPr>
          <w:p w14:paraId="11483D8D" w14:textId="77777777" w:rsidR="003762DC" w:rsidRDefault="003762DC" w:rsidP="003762DC">
            <w:pPr>
              <w:snapToGrid w:val="0"/>
              <w:ind w:right="497"/>
              <w:jc w:val="center"/>
            </w:pPr>
            <w:bookmarkStart w:id="0" w:name="A0_p9_a"/>
            <w:r>
              <w:t>Rectorat de Région Académique Occitanie</w:t>
            </w:r>
            <w:bookmarkEnd w:id="0"/>
          </w:p>
        </w:tc>
      </w:tr>
      <w:tr w:rsidR="007751CF" w14:paraId="3B466438" w14:textId="77777777" w:rsidTr="003762DC">
        <w:tc>
          <w:tcPr>
            <w:tcW w:w="9339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73A1BB9" w14:textId="77777777" w:rsidR="007751CF" w:rsidRDefault="007751CF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167F9449" w14:textId="77777777" w:rsidR="007751CF" w:rsidRDefault="007751CF">
      <w:pPr>
        <w:rPr>
          <w:sz w:val="12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7751CF" w14:paraId="3AAF9BB7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37686320" w14:textId="77777777" w:rsidR="007751CF" w:rsidRDefault="00D242B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7751CF" w14:paraId="51431E66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7DF59431" w14:textId="77777777" w:rsidR="007751CF" w:rsidRDefault="007751CF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7751CF" w14:paraId="61C16307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16F21FF9" w14:textId="77777777" w:rsidR="007751CF" w:rsidRDefault="00D242BC" w:rsidP="00440E73">
            <w:pPr>
              <w:snapToGrid w:val="0"/>
              <w:ind w:right="497"/>
            </w:pPr>
            <w:bookmarkStart w:id="1" w:name="A0_p8_a"/>
            <w:r>
              <w:t xml:space="preserve">Mission d'Assistance à Maitrise d’Ouvrage pour la </w:t>
            </w:r>
            <w:r w:rsidRPr="00D242BC">
              <w:rPr>
                <w:szCs w:val="20"/>
              </w:rPr>
              <w:t>réalisation du préprogramme</w:t>
            </w:r>
            <w:r w:rsidR="00440E73">
              <w:rPr>
                <w:szCs w:val="20"/>
              </w:rPr>
              <w:t xml:space="preserve">, </w:t>
            </w:r>
            <w:r w:rsidR="00343758">
              <w:rPr>
                <w:szCs w:val="20"/>
              </w:rPr>
              <w:t xml:space="preserve">du programme </w:t>
            </w:r>
            <w:r w:rsidR="00440E73">
              <w:rPr>
                <w:szCs w:val="20"/>
              </w:rPr>
              <w:t xml:space="preserve">et de l’assistance pour la réalisation du concours de maitrise d’œuvre </w:t>
            </w:r>
            <w:r w:rsidR="00343758">
              <w:rPr>
                <w:szCs w:val="20"/>
              </w:rPr>
              <w:t>dans le cadre de la construction du gymnase de l’INUC à Rodez</w:t>
            </w:r>
            <w:bookmarkEnd w:id="1"/>
            <w:r w:rsidR="007329E6">
              <w:rPr>
                <w:szCs w:val="20"/>
              </w:rPr>
              <w:t>.</w:t>
            </w:r>
          </w:p>
        </w:tc>
      </w:tr>
      <w:tr w:rsidR="007751CF" w14:paraId="6869CE86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300FFFF" w14:textId="77777777" w:rsidR="007751CF" w:rsidRDefault="007751CF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3E24D24E" w14:textId="77777777" w:rsidR="007751CF" w:rsidRDefault="007751CF">
      <w:pPr>
        <w:rPr>
          <w:sz w:val="12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7751CF" w14:paraId="40A0262F" w14:textId="77777777" w:rsidTr="009F34A5">
        <w:tc>
          <w:tcPr>
            <w:tcW w:w="9339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25A4DC32" w14:textId="77777777" w:rsidR="007751CF" w:rsidRDefault="007751CF">
            <w:pPr>
              <w:snapToGrid w:val="0"/>
              <w:ind w:left="567" w:right="497"/>
              <w:rPr>
                <w:sz w:val="6"/>
              </w:rPr>
            </w:pPr>
          </w:p>
        </w:tc>
      </w:tr>
      <w:tr w:rsidR="009F34A5" w14:paraId="36250E2D" w14:textId="77777777" w:rsidTr="009F34A5">
        <w:tc>
          <w:tcPr>
            <w:tcW w:w="9339" w:type="dxa"/>
            <w:tcBorders>
              <w:left w:val="double" w:sz="2" w:space="0" w:color="000000"/>
              <w:right w:val="double" w:sz="2" w:space="0" w:color="000000"/>
            </w:tcBorders>
          </w:tcPr>
          <w:p w14:paraId="5AE59F81" w14:textId="77777777" w:rsidR="009F34A5" w:rsidRDefault="009F34A5" w:rsidP="009F34A5">
            <w:pPr>
              <w:snapToGrid w:val="0"/>
              <w:ind w:right="497"/>
            </w:pPr>
            <w:r>
              <w:rPr>
                <w:b/>
              </w:rPr>
              <w:t xml:space="preserve">Marché sur procédure adaptée </w:t>
            </w:r>
            <w:r>
              <w:t xml:space="preserve">passé en application </w:t>
            </w:r>
            <w:bookmarkStart w:id="2" w:name="A0_p4B_a"/>
            <w:r>
              <w:t>des articles L.2123-1 et R.2123-1 à R.2123-7 du CCP et sous la forme d'un marché à tranche(s) optionnelle(s) tel que défini aux articles R.2113-4 à R.2113-6 du CCP.</w:t>
            </w:r>
            <w:bookmarkEnd w:id="2"/>
          </w:p>
        </w:tc>
      </w:tr>
      <w:tr w:rsidR="007751CF" w14:paraId="291965A8" w14:textId="77777777" w:rsidTr="009F34A5">
        <w:tc>
          <w:tcPr>
            <w:tcW w:w="9339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69DA6EB" w14:textId="77777777" w:rsidR="007751CF" w:rsidRDefault="007751CF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4E5DA12B" w14:textId="77777777" w:rsidR="007751CF" w:rsidRDefault="007751CF"/>
    <w:p w14:paraId="78FCBEDE" w14:textId="1A122DA1" w:rsidR="007751CF" w:rsidRDefault="00D242BC">
      <w:pPr>
        <w:rPr>
          <w:b/>
        </w:rPr>
      </w:pPr>
      <w:r>
        <w:rPr>
          <w:b/>
        </w:rPr>
        <w:t xml:space="preserve">L’offre a été établie sur la base des conditions économiques en vigueur </w:t>
      </w:r>
      <w:r w:rsidR="00C97022">
        <w:rPr>
          <w:b/>
        </w:rPr>
        <w:t xml:space="preserve">en </w:t>
      </w:r>
      <w:r w:rsidR="007E31EC">
        <w:rPr>
          <w:b/>
        </w:rPr>
        <w:t>mars</w:t>
      </w:r>
      <w:bookmarkStart w:id="3" w:name="_GoBack"/>
      <w:bookmarkEnd w:id="3"/>
      <w:r w:rsidR="005C3998">
        <w:rPr>
          <w:b/>
        </w:rPr>
        <w:t xml:space="preserve"> 2025</w:t>
      </w:r>
      <w:r>
        <w:rPr>
          <w:b/>
        </w:rPr>
        <w:t xml:space="preserve"> </w:t>
      </w:r>
    </w:p>
    <w:p w14:paraId="13333919" w14:textId="5DC15654" w:rsidR="007751CF" w:rsidRDefault="005C3998">
      <w:pPr>
        <w:rPr>
          <w:b/>
        </w:rPr>
      </w:pPr>
      <w:bookmarkStart w:id="4" w:name="A0_p5_a"/>
      <w:bookmarkEnd w:id="4"/>
      <w:r>
        <w:rPr>
          <w:b/>
        </w:rPr>
        <w:t xml:space="preserve">  </w:t>
      </w:r>
    </w:p>
    <w:p w14:paraId="2F221DAB" w14:textId="77777777" w:rsidR="007751CF" w:rsidRDefault="007751CF">
      <w:pPr>
        <w:rPr>
          <w:b/>
        </w:rPr>
      </w:pPr>
    </w:p>
    <w:tbl>
      <w:tblPr>
        <w:tblW w:w="935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2"/>
        <w:gridCol w:w="5542"/>
      </w:tblGrid>
      <w:tr w:rsidR="007751CF" w14:paraId="0C435EA2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AD8FBB1" w14:textId="77777777" w:rsidR="007751CF" w:rsidRDefault="00D242BC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013C9596" w14:textId="77777777" w:rsidR="007751CF" w:rsidRDefault="00D242BC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7751CF" w14:paraId="129E3CF9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216BE" w14:textId="77777777" w:rsidR="007751CF" w:rsidRDefault="007751CF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27F243D" w14:textId="77777777" w:rsidR="007751CF" w:rsidRDefault="007751CF">
            <w:pPr>
              <w:snapToGrid w:val="0"/>
            </w:pPr>
          </w:p>
        </w:tc>
      </w:tr>
      <w:tr w:rsidR="007751CF" w14:paraId="5032E0B9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B95E19D" w14:textId="77777777" w:rsidR="007751CF" w:rsidRDefault="00D242BC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1FFD36FA" w14:textId="77777777" w:rsidR="007751CF" w:rsidRDefault="007751CF">
            <w:pPr>
              <w:snapToGrid w:val="0"/>
            </w:pPr>
          </w:p>
        </w:tc>
      </w:tr>
      <w:tr w:rsidR="007751CF" w14:paraId="48B2AB09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</w:tcPr>
          <w:p w14:paraId="4AE3F31F" w14:textId="77777777" w:rsidR="007751CF" w:rsidRDefault="007751CF">
            <w:pPr>
              <w:snapToGrid w:val="0"/>
            </w:pPr>
          </w:p>
          <w:p w14:paraId="25F2C4E7" w14:textId="77777777" w:rsidR="007751CF" w:rsidRDefault="007751CF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6D78A72F" w14:textId="77777777" w:rsidR="007751CF" w:rsidRDefault="007751CF">
            <w:pPr>
              <w:snapToGrid w:val="0"/>
            </w:pPr>
          </w:p>
        </w:tc>
      </w:tr>
      <w:tr w:rsidR="007751CF" w14:paraId="7026AE76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95866F1" w14:textId="77777777" w:rsidR="007751CF" w:rsidRDefault="00D242BC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1F71E9E5" w14:textId="77777777" w:rsidR="007751CF" w:rsidRDefault="007751CF">
            <w:pPr>
              <w:snapToGrid w:val="0"/>
              <w:rPr>
                <w:sz w:val="28"/>
              </w:rPr>
            </w:pPr>
          </w:p>
        </w:tc>
      </w:tr>
      <w:tr w:rsidR="007751CF" w14:paraId="6A86F0A8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FCE85" w14:textId="77777777" w:rsidR="007751CF" w:rsidRDefault="00D242BC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br/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6EA27C49" w14:textId="77777777" w:rsidR="007751CF" w:rsidRDefault="007751CF">
            <w:pPr>
              <w:snapToGrid w:val="0"/>
            </w:pPr>
          </w:p>
        </w:tc>
      </w:tr>
      <w:tr w:rsidR="007751CF" w14:paraId="224A165A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5CB4BD9" w14:textId="77777777" w:rsidR="007751CF" w:rsidRDefault="00D242BC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329B678" w14:textId="77777777" w:rsidR="007751CF" w:rsidRDefault="007751CF">
            <w:pPr>
              <w:snapToGrid w:val="0"/>
            </w:pPr>
          </w:p>
        </w:tc>
      </w:tr>
      <w:tr w:rsidR="007751CF" w14:paraId="0F7B1D27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</w:tcPr>
          <w:p w14:paraId="0F483ECF" w14:textId="77777777" w:rsidR="007751CF" w:rsidRDefault="00D242BC">
            <w:pPr>
              <w:snapToGrid w:val="0"/>
              <w:rPr>
                <w:b/>
                <w:i/>
              </w:rPr>
            </w:pPr>
            <w:bookmarkStart w:id="5" w:name="A0_p6A_b"/>
            <w:r>
              <w:rPr>
                <w:b/>
                <w:i/>
              </w:rPr>
              <w:t>71242000-6</w:t>
            </w:r>
            <w:bookmarkEnd w:id="5"/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619E42F2" w14:textId="77777777" w:rsidR="007751CF" w:rsidRDefault="007751CF">
            <w:pPr>
              <w:snapToGrid w:val="0"/>
            </w:pPr>
          </w:p>
        </w:tc>
      </w:tr>
      <w:tr w:rsidR="007751CF" w14:paraId="5BAD08F8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11A0F7A" w14:textId="77777777" w:rsidR="007751CF" w:rsidRDefault="00D242BC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5FD07889" w14:textId="77777777" w:rsidR="007751CF" w:rsidRDefault="007751CF">
            <w:pPr>
              <w:snapToGrid w:val="0"/>
              <w:rPr>
                <w:sz w:val="28"/>
              </w:rPr>
            </w:pPr>
          </w:p>
        </w:tc>
      </w:tr>
      <w:tr w:rsidR="007751CF" w14:paraId="5B557E7C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3DF84C" w14:textId="77777777" w:rsidR="007751CF" w:rsidRDefault="007751CF">
            <w:pPr>
              <w:snapToGrid w:val="0"/>
            </w:pPr>
            <w:bookmarkStart w:id="6" w:name="A0_p6A_a"/>
            <w:bookmarkEnd w:id="6"/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1C6B4C29" w14:textId="77777777" w:rsidR="007751CF" w:rsidRDefault="007751CF">
            <w:pPr>
              <w:snapToGrid w:val="0"/>
            </w:pPr>
          </w:p>
        </w:tc>
      </w:tr>
    </w:tbl>
    <w:p w14:paraId="79E240B9" w14:textId="77777777" w:rsidR="007751CF" w:rsidRDefault="00D242BC">
      <w:r>
        <w:t xml:space="preserve"> </w:t>
      </w:r>
    </w:p>
    <w:p w14:paraId="77D9E5B3" w14:textId="77777777" w:rsidR="007751CF" w:rsidRDefault="007751CF">
      <w:pPr>
        <w:spacing w:before="240"/>
      </w:pPr>
    </w:p>
    <w:p w14:paraId="7D4E04D3" w14:textId="4F9417FF" w:rsidR="007751CF" w:rsidRDefault="00D242BC">
      <w:pPr>
        <w:spacing w:before="240"/>
      </w:pPr>
      <w:r>
        <w:t xml:space="preserve">L'acte d'engagement comporte </w:t>
      </w:r>
      <w:r w:rsidR="005C3998">
        <w:t>11 pages et l’</w:t>
      </w:r>
      <w:r>
        <w:t>annexe n</w:t>
      </w:r>
      <w:r w:rsidR="005C3998">
        <w:t>°1</w:t>
      </w:r>
      <w:r>
        <w:br w:type="page"/>
      </w:r>
    </w:p>
    <w:p w14:paraId="351C1C26" w14:textId="77777777" w:rsidR="007751CF" w:rsidRDefault="007751CF"/>
    <w:p w14:paraId="12709D46" w14:textId="77777777" w:rsidR="007751CF" w:rsidRDefault="00D242B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054E3424" w14:textId="77777777" w:rsidR="007751CF" w:rsidRDefault="007751CF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7751CF" w14:paraId="51EA7273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2432F4EA" w14:textId="77777777" w:rsidR="007751CF" w:rsidRDefault="00D242BC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de l'acheteur (RA)</w:t>
            </w:r>
          </w:p>
        </w:tc>
      </w:tr>
      <w:tr w:rsidR="007751CF" w14:paraId="611D25B1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2A357D85" w14:textId="77777777" w:rsidR="007751CF" w:rsidRPr="00D242BC" w:rsidRDefault="007751CF">
            <w:pPr>
              <w:snapToGrid w:val="0"/>
              <w:rPr>
                <w:b/>
                <w:i/>
                <w:sz w:val="6"/>
                <w:highlight w:val="yellow"/>
              </w:rPr>
            </w:pPr>
          </w:p>
        </w:tc>
      </w:tr>
      <w:tr w:rsidR="007751CF" w14:paraId="2FCD6403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363BD0FE" w14:textId="77777777" w:rsidR="007751CF" w:rsidRPr="00D242BC" w:rsidRDefault="003762DC" w:rsidP="003762DC">
            <w:pPr>
              <w:snapToGrid w:val="0"/>
              <w:ind w:right="497"/>
              <w:jc w:val="center"/>
              <w:rPr>
                <w:highlight w:val="yellow"/>
              </w:rPr>
            </w:pPr>
            <w:bookmarkStart w:id="7" w:name="A0_p7_a"/>
            <w:r>
              <w:t>Madame la Rectrice de Région Académique Occitanie</w:t>
            </w:r>
            <w:bookmarkEnd w:id="7"/>
          </w:p>
        </w:tc>
      </w:tr>
      <w:tr w:rsidR="007751CF" w14:paraId="2ACFD0E6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582825B" w14:textId="77777777" w:rsidR="007751CF" w:rsidRDefault="007751CF">
            <w:pPr>
              <w:snapToGrid w:val="0"/>
              <w:rPr>
                <w:sz w:val="6"/>
              </w:rPr>
            </w:pPr>
          </w:p>
        </w:tc>
      </w:tr>
    </w:tbl>
    <w:p w14:paraId="018DDA81" w14:textId="77777777" w:rsidR="007751CF" w:rsidRDefault="007751CF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7751CF" w14:paraId="4FAF083C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3A043D43" w14:textId="77777777" w:rsidR="007751CF" w:rsidRDefault="00D242B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7751CF" w14:paraId="71E35B6B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08DBC363" w14:textId="77777777" w:rsidR="007751CF" w:rsidRDefault="007751CF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751CF" w14:paraId="6C6FFBFF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3A370963" w14:textId="77777777" w:rsidR="007751CF" w:rsidRPr="00D242BC" w:rsidRDefault="003762DC" w:rsidP="003762DC">
            <w:pPr>
              <w:snapToGrid w:val="0"/>
              <w:ind w:right="497"/>
              <w:jc w:val="center"/>
              <w:rPr>
                <w:highlight w:val="yellow"/>
              </w:rPr>
            </w:pPr>
            <w:r>
              <w:t>Madame la Rectrice de Région Académique Occitanie</w:t>
            </w:r>
          </w:p>
        </w:tc>
      </w:tr>
      <w:tr w:rsidR="007751CF" w14:paraId="27918E45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F234818" w14:textId="77777777" w:rsidR="007751CF" w:rsidRPr="00D242BC" w:rsidRDefault="007751CF">
            <w:pPr>
              <w:snapToGrid w:val="0"/>
              <w:rPr>
                <w:sz w:val="6"/>
                <w:highlight w:val="yellow"/>
              </w:rPr>
            </w:pPr>
          </w:p>
        </w:tc>
      </w:tr>
    </w:tbl>
    <w:p w14:paraId="160BC6D5" w14:textId="77777777" w:rsidR="007751CF" w:rsidRDefault="007751CF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7751CF" w14:paraId="57BE9723" w14:textId="77777777" w:rsidTr="00A24BA4">
        <w:tc>
          <w:tcPr>
            <w:tcW w:w="9339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5CD7A415" w14:textId="77777777" w:rsidR="007751CF" w:rsidRDefault="00D242B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7751CF" w14:paraId="675832BC" w14:textId="77777777" w:rsidTr="00A24BA4">
        <w:tc>
          <w:tcPr>
            <w:tcW w:w="9339" w:type="dxa"/>
            <w:tcBorders>
              <w:left w:val="double" w:sz="2" w:space="0" w:color="000000"/>
              <w:right w:val="double" w:sz="2" w:space="0" w:color="000000"/>
            </w:tcBorders>
          </w:tcPr>
          <w:p w14:paraId="45B90DEE" w14:textId="77777777" w:rsidR="007751CF" w:rsidRDefault="007751CF">
            <w:pPr>
              <w:snapToGrid w:val="0"/>
              <w:rPr>
                <w:b/>
                <w:i/>
                <w:sz w:val="6"/>
              </w:rPr>
            </w:pPr>
          </w:p>
        </w:tc>
      </w:tr>
      <w:tr w:rsidR="00A24BA4" w14:paraId="200934C0" w14:textId="77777777" w:rsidTr="00A24BA4">
        <w:tc>
          <w:tcPr>
            <w:tcW w:w="9339" w:type="dxa"/>
            <w:tcBorders>
              <w:left w:val="double" w:sz="2" w:space="0" w:color="000000"/>
              <w:right w:val="double" w:sz="2" w:space="0" w:color="000000"/>
            </w:tcBorders>
          </w:tcPr>
          <w:p w14:paraId="3D9F36E1" w14:textId="7906683D" w:rsidR="00A24BA4" w:rsidRDefault="00A24BA4" w:rsidP="00A24BA4">
            <w:pPr>
              <w:snapToGrid w:val="0"/>
              <w:ind w:right="497"/>
            </w:pPr>
            <w:bookmarkStart w:id="8" w:name="A0_p7_d"/>
            <w:r w:rsidRPr="00415415">
              <w:t>Mr le Directeur des Finances Publiques d'Occitanie et du Département de la Haute-Garonne - 15 Place Occitane - 31039 TOULOUSE CEDEX</w:t>
            </w:r>
            <w:bookmarkEnd w:id="8"/>
          </w:p>
        </w:tc>
      </w:tr>
      <w:tr w:rsidR="00A24BA4" w14:paraId="6191B688" w14:textId="77777777" w:rsidTr="00A24BA4">
        <w:tc>
          <w:tcPr>
            <w:tcW w:w="9339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C396984" w14:textId="383A6F94" w:rsidR="00A24BA4" w:rsidRDefault="00A24BA4" w:rsidP="00A24BA4">
            <w:pPr>
              <w:snapToGrid w:val="0"/>
              <w:rPr>
                <w:sz w:val="6"/>
              </w:rPr>
            </w:pPr>
          </w:p>
        </w:tc>
      </w:tr>
    </w:tbl>
    <w:p w14:paraId="2E14677C" w14:textId="77777777" w:rsidR="007751CF" w:rsidRDefault="007751CF">
      <w:pPr>
        <w:pStyle w:val="Corpsdetexte"/>
        <w:rPr>
          <w:b/>
          <w:i/>
          <w:color w:val="000000"/>
          <w:sz w:val="20"/>
        </w:rPr>
      </w:pPr>
    </w:p>
    <w:p w14:paraId="5FD2BEFC" w14:textId="77777777" w:rsidR="007751CF" w:rsidRDefault="00D242BC">
      <w:pPr>
        <w:pStyle w:val="Paragraphe"/>
        <w:spacing w:before="600"/>
        <w:jc w:val="center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Dans tout ce document, le code de la commande publique est désigné par l’abréviation CCP.</w:t>
      </w:r>
      <w:r>
        <w:br w:type="page"/>
      </w:r>
    </w:p>
    <w:p w14:paraId="32F5B991" w14:textId="77777777" w:rsidR="007751CF" w:rsidRDefault="007751CF">
      <w:pPr>
        <w:rPr>
          <w:sz w:val="6"/>
        </w:rPr>
      </w:pPr>
    </w:p>
    <w:p w14:paraId="17DCB85C" w14:textId="77777777" w:rsidR="007751CF" w:rsidRDefault="00D242BC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9995C3F" w14:textId="77777777" w:rsidR="007751CF" w:rsidRDefault="00D242BC">
      <w:pPr>
        <w:spacing w:after="120"/>
        <w:ind w:left="-284"/>
      </w:pPr>
      <w:r>
        <w:rPr>
          <w:rFonts w:ascii="Wingdings;Symbol" w:hAnsi="Wingdings;Symbol"/>
          <w:sz w:val="36"/>
        </w:rPr>
        <w:sym w:font="Wingdings" w:char="F071"/>
      </w:r>
      <w:r>
        <w:rPr>
          <w:sz w:val="36"/>
        </w:rPr>
        <w:t xml:space="preserve">  </w:t>
      </w:r>
      <w:r>
        <w:rPr>
          <w:b/>
        </w:rPr>
        <w:t>Je soussigné,</w:t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7751CF" w14:paraId="2C2212C4" w14:textId="77777777" w:rsidTr="00D242BC">
        <w:trPr>
          <w:trHeight w:hRule="exact" w:val="60"/>
        </w:trPr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5B74808D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431" w:type="dxa"/>
            <w:gridSpan w:val="6"/>
            <w:tcBorders>
              <w:top w:val="single" w:sz="4" w:space="0" w:color="000000"/>
            </w:tcBorders>
          </w:tcPr>
          <w:p w14:paraId="1F748CBF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745" w:type="dxa"/>
            <w:gridSpan w:val="22"/>
            <w:tcBorders>
              <w:top w:val="single" w:sz="4" w:space="0" w:color="000000"/>
            </w:tcBorders>
          </w:tcPr>
          <w:p w14:paraId="554847F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50FD9AA2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5A6D593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3236C1D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513" w:type="dxa"/>
            <w:gridSpan w:val="4"/>
          </w:tcPr>
          <w:p w14:paraId="79B750BC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68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A13143" w14:textId="77777777" w:rsidR="007751CF" w:rsidRDefault="007751CF">
            <w:pPr>
              <w:snapToGrid w:val="0"/>
              <w:rPr>
                <w:sz w:val="18"/>
              </w:rPr>
            </w:pPr>
          </w:p>
          <w:p w14:paraId="2AEB9FA6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5861A6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61E821EF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7C5C520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7CC49AE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98" w:type="dxa"/>
            <w:gridSpan w:val="22"/>
          </w:tcPr>
          <w:p w14:paraId="1D779C9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0BDF18B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D8F27D1" w14:textId="77777777" w:rsidTr="00D242BC"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216AAFC2" w14:textId="77777777" w:rsidR="007751CF" w:rsidRDefault="007751CF">
            <w:pPr>
              <w:snapToGrid w:val="0"/>
              <w:rPr>
                <w:sz w:val="20"/>
              </w:rPr>
            </w:pPr>
          </w:p>
        </w:tc>
        <w:tc>
          <w:tcPr>
            <w:tcW w:w="9198" w:type="dxa"/>
            <w:gridSpan w:val="29"/>
            <w:tcBorders>
              <w:top w:val="single" w:sz="4" w:space="0" w:color="000000"/>
            </w:tcBorders>
          </w:tcPr>
          <w:p w14:paraId="14E56877" w14:textId="77777777" w:rsidR="007751CF" w:rsidRDefault="00D242BC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FE55F8B" w14:textId="77777777" w:rsidR="007751CF" w:rsidRDefault="007751CF">
            <w:pPr>
              <w:snapToGrid w:val="0"/>
              <w:rPr>
                <w:sz w:val="20"/>
              </w:rPr>
            </w:pPr>
          </w:p>
        </w:tc>
      </w:tr>
      <w:tr w:rsidR="007751CF" w14:paraId="3B0A580C" w14:textId="77777777" w:rsidTr="00D242BC">
        <w:tc>
          <w:tcPr>
            <w:tcW w:w="71" w:type="dxa"/>
            <w:gridSpan w:val="2"/>
            <w:tcBorders>
              <w:left w:val="single" w:sz="4" w:space="0" w:color="000000"/>
            </w:tcBorders>
          </w:tcPr>
          <w:p w14:paraId="57F7725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15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EA3F4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78A9888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D7C0B4A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16E0988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4147660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6B21FA3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1895B30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6AC4EE6A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7ACA0154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32A1DF7D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0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078E83" w14:textId="77777777" w:rsidR="007751CF" w:rsidRDefault="007751CF">
            <w:pPr>
              <w:snapToGrid w:val="0"/>
              <w:rPr>
                <w:sz w:val="18"/>
              </w:rPr>
            </w:pPr>
          </w:p>
          <w:p w14:paraId="47F2F1BC" w14:textId="77777777" w:rsidR="007751CF" w:rsidRDefault="007751CF">
            <w:pPr>
              <w:rPr>
                <w:sz w:val="18"/>
              </w:rPr>
            </w:pPr>
          </w:p>
          <w:p w14:paraId="4E309156" w14:textId="77777777" w:rsidR="007751CF" w:rsidRDefault="007751CF">
            <w:pPr>
              <w:rPr>
                <w:sz w:val="18"/>
              </w:rPr>
            </w:pPr>
          </w:p>
          <w:p w14:paraId="38447A7E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61BFCFB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357E9A7E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1FFB526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4119" w:type="dxa"/>
            <w:gridSpan w:val="13"/>
          </w:tcPr>
          <w:p w14:paraId="07959AB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079" w:type="dxa"/>
            <w:gridSpan w:val="16"/>
          </w:tcPr>
          <w:p w14:paraId="115DB2D5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2A24003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71E47202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54F9A0B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0797C7F4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DEA0F3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6" w:type="dxa"/>
            <w:gridSpan w:val="3"/>
            <w:tcBorders>
              <w:left w:val="single" w:sz="4" w:space="0" w:color="000000"/>
            </w:tcBorders>
          </w:tcPr>
          <w:p w14:paraId="4BD164CA" w14:textId="77777777" w:rsidR="007751CF" w:rsidRDefault="00D242BC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14836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D020772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14E61F8D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63F6AF8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3768" w:type="dxa"/>
            <w:gridSpan w:val="11"/>
          </w:tcPr>
          <w:p w14:paraId="09B806F1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430" w:type="dxa"/>
            <w:gridSpan w:val="18"/>
          </w:tcPr>
          <w:p w14:paraId="73EEF09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08FBA2D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715326BA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5B55177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6A726016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0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DD11BF" w14:textId="77777777" w:rsidR="007751CF" w:rsidRDefault="007751C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BFE997C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0A6719DC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1E019101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369" w:type="dxa"/>
            <w:gridSpan w:val="5"/>
          </w:tcPr>
          <w:p w14:paraId="3D24885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829" w:type="dxa"/>
            <w:gridSpan w:val="24"/>
          </w:tcPr>
          <w:p w14:paraId="3D8F3531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9F86C7F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B451881" w14:textId="77777777" w:rsidTr="00D242BC"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3057B89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198" w:type="dxa"/>
            <w:gridSpan w:val="29"/>
            <w:tcBorders>
              <w:top w:val="single" w:sz="4" w:space="0" w:color="000000"/>
            </w:tcBorders>
          </w:tcPr>
          <w:p w14:paraId="3051E82D" w14:textId="77777777" w:rsidR="007751CF" w:rsidRDefault="00D242BC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144E654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70242FC5" w14:textId="77777777" w:rsidTr="00D242BC">
        <w:tc>
          <w:tcPr>
            <w:tcW w:w="71" w:type="dxa"/>
            <w:gridSpan w:val="2"/>
            <w:tcBorders>
              <w:left w:val="single" w:sz="4" w:space="0" w:color="000000"/>
            </w:tcBorders>
          </w:tcPr>
          <w:p w14:paraId="04C9ED9A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15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ACCD2A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47A224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10EFA13C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3749799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18CAC51E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35F8BDE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29A34FD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342D64C4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54092DA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451" w:type="dxa"/>
            <w:gridSpan w:val="3"/>
          </w:tcPr>
          <w:p w14:paraId="7F2A0622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3A40B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D1516B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4DCBD935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4C7F867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5355BC0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1B1C032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CB102F9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520CC77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20589C6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451" w:type="dxa"/>
            <w:gridSpan w:val="3"/>
          </w:tcPr>
          <w:p w14:paraId="0275B0BB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09B312" w14:textId="77777777" w:rsidR="007751CF" w:rsidRDefault="007751CF">
            <w:pPr>
              <w:snapToGrid w:val="0"/>
              <w:rPr>
                <w:sz w:val="18"/>
              </w:rPr>
            </w:pPr>
          </w:p>
          <w:p w14:paraId="2727C223" w14:textId="77777777" w:rsidR="007751CF" w:rsidRDefault="007751CF">
            <w:pPr>
              <w:rPr>
                <w:sz w:val="18"/>
              </w:rPr>
            </w:pPr>
          </w:p>
          <w:p w14:paraId="3B4F8837" w14:textId="77777777" w:rsidR="007751CF" w:rsidRDefault="007751CF">
            <w:pPr>
              <w:rPr>
                <w:sz w:val="18"/>
              </w:rPr>
            </w:pPr>
          </w:p>
          <w:p w14:paraId="7529751A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27E5F74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2A6E2289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6650DD9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4119" w:type="dxa"/>
            <w:gridSpan w:val="13"/>
          </w:tcPr>
          <w:p w14:paraId="47514344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079" w:type="dxa"/>
            <w:gridSpan w:val="16"/>
          </w:tcPr>
          <w:p w14:paraId="138E7301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ADEA509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33D49852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5E2FBA8F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6814E327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5B3BE5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6" w:type="dxa"/>
            <w:gridSpan w:val="3"/>
            <w:tcBorders>
              <w:left w:val="single" w:sz="4" w:space="0" w:color="000000"/>
            </w:tcBorders>
          </w:tcPr>
          <w:p w14:paraId="3B1562CF" w14:textId="77777777" w:rsidR="007751CF" w:rsidRDefault="00D242BC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7C75E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7C38BBC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20343C59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7DE4404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3768" w:type="dxa"/>
            <w:gridSpan w:val="11"/>
          </w:tcPr>
          <w:p w14:paraId="3882D05D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430" w:type="dxa"/>
            <w:gridSpan w:val="18"/>
          </w:tcPr>
          <w:p w14:paraId="0D806145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120539C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695ECDB0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0EFBF06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7242A9F5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0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7F1697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09258A0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4325BF90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7505C86E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79E7089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2F41609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A239C07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1561B90E" w14:textId="77777777" w:rsidTr="00D242BC">
        <w:trPr>
          <w:trHeight w:hRule="exact" w:val="60"/>
        </w:trPr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1A32DD71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</w:tcPr>
          <w:p w14:paraId="2C6601A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  <w:tcBorders>
              <w:top w:val="single" w:sz="4" w:space="0" w:color="000000"/>
            </w:tcBorders>
          </w:tcPr>
          <w:p w14:paraId="6059659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09A2A9D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0318EFDA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610516C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86" w:type="dxa"/>
            <w:gridSpan w:val="9"/>
          </w:tcPr>
          <w:p w14:paraId="1B473E63" w14:textId="77777777" w:rsidR="007751CF" w:rsidRDefault="00D242BC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3125FF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8B6CCB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99AB0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01DD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559B05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28E775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4448C6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A8A287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7003A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4861F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E28A0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D63E2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1C4C7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AF5930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AFD50F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5DDC65FE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6EB62DEC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5E0CABA0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398" w:type="dxa"/>
            <w:gridSpan w:val="22"/>
          </w:tcPr>
          <w:p w14:paraId="2720F178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5DC41FD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</w:tr>
      <w:tr w:rsidR="007751CF" w14:paraId="562B3C3F" w14:textId="77777777" w:rsidTr="00D242BC">
        <w:tc>
          <w:tcPr>
            <w:tcW w:w="26" w:type="dxa"/>
            <w:tcBorders>
              <w:left w:val="single" w:sz="4" w:space="0" w:color="000000"/>
            </w:tcBorders>
          </w:tcPr>
          <w:p w14:paraId="6B41AE5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84" w:type="dxa"/>
            <w:gridSpan w:val="22"/>
          </w:tcPr>
          <w:p w14:paraId="51CB37F8" w14:textId="77777777" w:rsidR="007751CF" w:rsidRDefault="00D242BC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 w:rsidRPr="00D242BC">
              <w:rPr>
                <w:rFonts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D242BC">
              <w:rPr>
                <w:rFonts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2F0D9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42A4F26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51C3C2C0" w14:textId="77777777" w:rsidTr="00D242BC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  <w:bottom w:val="single" w:sz="8" w:space="0" w:color="000000"/>
            </w:tcBorders>
          </w:tcPr>
          <w:p w14:paraId="53B315C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</w:tcPr>
          <w:p w14:paraId="185650ED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38" w:type="dxa"/>
            <w:gridSpan w:val="23"/>
            <w:tcBorders>
              <w:bottom w:val="single" w:sz="8" w:space="0" w:color="000000"/>
            </w:tcBorders>
          </w:tcPr>
          <w:p w14:paraId="426B5656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2ADBEA99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</w:tr>
    </w:tbl>
    <w:p w14:paraId="5E13316A" w14:textId="77777777" w:rsidR="007751CF" w:rsidRDefault="00D242BC">
      <w:pPr>
        <w:spacing w:before="120" w:after="120"/>
        <w:ind w:left="-284"/>
      </w:pPr>
      <w:r>
        <w:rPr>
          <w:rFonts w:ascii="Wingdings;Symbol" w:hAnsi="Wingdings;Symbol"/>
          <w:sz w:val="36"/>
        </w:rPr>
        <w:sym w:font="Wingdings" w:char="F071"/>
      </w:r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7751CF" w14:paraId="52D8A8AA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15B9E67" w14:textId="77777777" w:rsidR="007751CF" w:rsidRDefault="00D242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7751CF" w14:paraId="2E5FAD57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5CCB540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7F637B5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267EA60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63B4E91B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3E93F9F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789B81A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69687A96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33AEB9" w14:textId="77777777" w:rsidR="007751CF" w:rsidRDefault="007751CF">
            <w:pPr>
              <w:snapToGrid w:val="0"/>
              <w:rPr>
                <w:sz w:val="18"/>
              </w:rPr>
            </w:pPr>
          </w:p>
          <w:p w14:paraId="21C2CE12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683A5E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20FA13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DE9866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12D6A33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4F4067D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4DCB4C3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0C9E5E8C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3CA97980" w14:textId="77777777" w:rsidR="007751CF" w:rsidRDefault="007751CF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4CA70342" w14:textId="77777777" w:rsidR="007751CF" w:rsidRDefault="00D242BC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E34DA10" w14:textId="77777777" w:rsidR="007751CF" w:rsidRDefault="007751CF">
            <w:pPr>
              <w:snapToGrid w:val="0"/>
              <w:rPr>
                <w:sz w:val="20"/>
              </w:rPr>
            </w:pPr>
          </w:p>
        </w:tc>
      </w:tr>
      <w:tr w:rsidR="007751CF" w14:paraId="4392C205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329DE65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9999E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5B10829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381FFAC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02A0B5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1801D41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193119FE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BBEF740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1C233C5B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DE4D52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0ED0F9E1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0EEAA2" w14:textId="77777777" w:rsidR="007751CF" w:rsidRDefault="007751CF">
            <w:pPr>
              <w:snapToGrid w:val="0"/>
              <w:rPr>
                <w:sz w:val="18"/>
              </w:rPr>
            </w:pPr>
          </w:p>
          <w:p w14:paraId="114BFDAE" w14:textId="77777777" w:rsidR="007751CF" w:rsidRDefault="007751CF">
            <w:pPr>
              <w:rPr>
                <w:sz w:val="18"/>
              </w:rPr>
            </w:pPr>
          </w:p>
          <w:p w14:paraId="2B4FB1DD" w14:textId="77777777" w:rsidR="007751CF" w:rsidRDefault="007751CF">
            <w:pPr>
              <w:rPr>
                <w:sz w:val="18"/>
              </w:rPr>
            </w:pPr>
          </w:p>
          <w:p w14:paraId="2B6737DD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1D6E530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11E729A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ECF215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3B3EB58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6FC6313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159ED09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64956AA1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C355B55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55FDB527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1B7AF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164897B1" w14:textId="77777777" w:rsidR="007751CF" w:rsidRDefault="00D242BC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F02BDA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DCF4BA3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738BB03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328881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54F9BFE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0C431FAA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6227914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1E69A089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0F3C715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332944C6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403918" w14:textId="77777777" w:rsidR="007751CF" w:rsidRDefault="007751C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DB2D67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21FBA14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540729F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247A293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7D8BC23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5A6FB17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66ECB02B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4D663D3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66473175" w14:textId="77777777" w:rsidR="007751CF" w:rsidRDefault="00D242BC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4414479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02EF1D18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212F562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8418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7C59B99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3C91461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A3BD36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5429B3F1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5EE904C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C686902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2BC531F2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C3AF4CA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6CCDBCB3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CD1EA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1CED36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7EBFF9C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719D82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4586DFD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6246C68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03AE715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7E7B18F5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5DD34E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32429EF0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D8390D" w14:textId="77777777" w:rsidR="007751CF" w:rsidRDefault="007751CF">
            <w:pPr>
              <w:snapToGrid w:val="0"/>
              <w:rPr>
                <w:sz w:val="18"/>
              </w:rPr>
            </w:pPr>
          </w:p>
          <w:p w14:paraId="421175B9" w14:textId="77777777" w:rsidR="007751CF" w:rsidRDefault="007751CF">
            <w:pPr>
              <w:rPr>
                <w:sz w:val="18"/>
              </w:rPr>
            </w:pPr>
          </w:p>
          <w:p w14:paraId="32DE176B" w14:textId="77777777" w:rsidR="007751CF" w:rsidRDefault="007751CF">
            <w:pPr>
              <w:rPr>
                <w:sz w:val="18"/>
              </w:rPr>
            </w:pPr>
          </w:p>
          <w:p w14:paraId="0D353C37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E53C360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0125A49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3795C1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71CF16E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30AE845F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218EC15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B992C26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C2903B6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6C802D70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C229B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45A84862" w14:textId="77777777" w:rsidR="007751CF" w:rsidRDefault="00D242BC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EDBAA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21E9DD1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4839B03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1E3F83C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05AE1D5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03A85C1D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CE27F47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367FD6E4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82A1DB2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32C22F33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9982D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23CEDE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5B84110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163BB1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4A0D98D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06ADDD2F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70AFC76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424B3E28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748E5BC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14632B5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3B82B13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FD4D064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6BECBDE6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B9C565A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17A9A206" w14:textId="77777777" w:rsidR="007751CF" w:rsidRDefault="00D242BC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9862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5CC5C3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1B8EC5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411FF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741F11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D8D54D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7BBAC6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B90290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A436D7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D8987D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5EF112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52E42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088BBB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E568AA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2ED128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6F5BA16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43E203B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0E67650F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2F9C9A09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5CE1DD8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</w:tr>
      <w:tr w:rsidR="007751CF" w14:paraId="4FCA98F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94B3C77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465B717B" w14:textId="77777777" w:rsidR="007751CF" w:rsidRDefault="00D242BC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 w:rsidRPr="00D242BC">
              <w:rPr>
                <w:rFonts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D242BC">
              <w:rPr>
                <w:rFonts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1D43C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BD8601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263974A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2A5C572A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3388A8A5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1CBA993C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3D955DBA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</w:tr>
    </w:tbl>
    <w:p w14:paraId="053BDF9E" w14:textId="77777777" w:rsidR="007751CF" w:rsidRDefault="00D242BC">
      <w:pPr>
        <w:rPr>
          <w:sz w:val="16"/>
        </w:rPr>
      </w:pPr>
      <w:r>
        <w:br w:type="page"/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7751CF" w14:paraId="0CE02A58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4FE5A6E" w14:textId="77777777" w:rsidR="007751CF" w:rsidRDefault="004B57F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Cotraitant…</w:t>
            </w:r>
          </w:p>
        </w:tc>
      </w:tr>
      <w:tr w:rsidR="007751CF" w14:paraId="08FA35AA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0EC5398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3F3CB56D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1708F815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4E21FD2B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7E36506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1E9627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717379C5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137526" w14:textId="77777777" w:rsidR="007751CF" w:rsidRDefault="007751CF">
            <w:pPr>
              <w:snapToGrid w:val="0"/>
              <w:rPr>
                <w:sz w:val="18"/>
              </w:rPr>
            </w:pPr>
          </w:p>
          <w:p w14:paraId="63822A04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392B4FF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363FC2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4B89C34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394D1D54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5E6B005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9F83DB4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15B02080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3DCD553C" w14:textId="77777777" w:rsidR="007751CF" w:rsidRDefault="007751CF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094BBC50" w14:textId="77777777" w:rsidR="007751CF" w:rsidRDefault="00D242BC">
            <w:pPr>
              <w:snapToGrid w:val="0"/>
            </w:pPr>
            <w:r w:rsidRPr="00D242BC">
              <w:rPr>
                <w:rFonts w:ascii="Wingdings" w:hAnsi="Wingdings"/>
                <w:sz w:val="22"/>
              </w:rPr>
              <w:t></w:t>
            </w:r>
            <w:r w:rsidRPr="00D242BC">
              <w:rPr>
                <w:rFonts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983F08D" w14:textId="77777777" w:rsidR="007751CF" w:rsidRDefault="007751CF">
            <w:pPr>
              <w:snapToGrid w:val="0"/>
              <w:rPr>
                <w:sz w:val="20"/>
              </w:rPr>
            </w:pPr>
          </w:p>
        </w:tc>
      </w:tr>
      <w:tr w:rsidR="007751CF" w14:paraId="79E447BB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20DB88B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18D9D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16A6652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7A18CA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5A0B90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41E6671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3F0E476F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1D731E3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0F4499CA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B9DF5E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25EF75D6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886131" w14:textId="77777777" w:rsidR="007751CF" w:rsidRDefault="007751CF">
            <w:pPr>
              <w:snapToGrid w:val="0"/>
              <w:rPr>
                <w:sz w:val="18"/>
              </w:rPr>
            </w:pPr>
          </w:p>
          <w:p w14:paraId="01057576" w14:textId="77777777" w:rsidR="007751CF" w:rsidRDefault="007751CF">
            <w:pPr>
              <w:rPr>
                <w:sz w:val="18"/>
              </w:rPr>
            </w:pPr>
          </w:p>
          <w:p w14:paraId="4977EFA2" w14:textId="77777777" w:rsidR="007751CF" w:rsidRDefault="007751CF">
            <w:pPr>
              <w:rPr>
                <w:sz w:val="18"/>
              </w:rPr>
            </w:pPr>
          </w:p>
          <w:p w14:paraId="1930E36F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391E681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26C50D3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5CC9354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243CD92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4D638CA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F16BFB2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1F1D070C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099EDD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5C466E01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F703F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6360E2C4" w14:textId="77777777" w:rsidR="007751CF" w:rsidRDefault="00D242BC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E85B96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B0E4FEC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28BB3AE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7A42A0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2FEC4F9E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17B71F6A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73CF621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4284F4F0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1CFDE3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0E8C3767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361AF9" w14:textId="77777777" w:rsidR="007751CF" w:rsidRDefault="007751CF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AB590E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09296C7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1B5812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2B290A44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607B9CA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135D498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00FA6BAF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1533C3C4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7DE9F8B3" w14:textId="77777777" w:rsidR="007751CF" w:rsidRDefault="00D242BC">
            <w:pPr>
              <w:snapToGrid w:val="0"/>
            </w:pPr>
            <w:r w:rsidRPr="00D242BC">
              <w:rPr>
                <w:rFonts w:ascii="Wingdings" w:hAnsi="Wingdings"/>
                <w:sz w:val="22"/>
              </w:rPr>
              <w:t></w:t>
            </w:r>
            <w:r w:rsidRPr="00D242BC">
              <w:rPr>
                <w:rFonts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3F6DFF5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06593860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2201DC76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73641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1D2FDA4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912BC9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7D46C6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1B4F87BB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5516E261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9F78E15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2968E243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ED96AC2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35E16B05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D370CA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19AC449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0235E07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7BCF19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668D1D9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4EB5D37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07E8EB7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3BB3B74B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7F0205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0215D340" w14:textId="77777777" w:rsidR="007751CF" w:rsidRDefault="00D242BC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55EB5C" w14:textId="77777777" w:rsidR="007751CF" w:rsidRDefault="007751CF">
            <w:pPr>
              <w:snapToGrid w:val="0"/>
              <w:rPr>
                <w:sz w:val="18"/>
              </w:rPr>
            </w:pPr>
          </w:p>
          <w:p w14:paraId="6D32E93C" w14:textId="77777777" w:rsidR="007751CF" w:rsidRDefault="007751CF">
            <w:pPr>
              <w:rPr>
                <w:sz w:val="18"/>
              </w:rPr>
            </w:pPr>
          </w:p>
          <w:p w14:paraId="552A9835" w14:textId="77777777" w:rsidR="007751CF" w:rsidRDefault="007751CF">
            <w:pPr>
              <w:rPr>
                <w:sz w:val="18"/>
              </w:rPr>
            </w:pPr>
          </w:p>
          <w:p w14:paraId="5E1E1B5E" w14:textId="77777777" w:rsidR="007751CF" w:rsidRDefault="007751CF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40CD77D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27781B5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88B8CC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1CA410D9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5D271FFC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102E781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4811B18E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5BE1D3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2973B8CC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854093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2E0B38C5" w14:textId="77777777" w:rsidR="007751CF" w:rsidRDefault="00D242BC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DB095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9BC4E38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089DF33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9D56E1F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3BEE9DCA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4C2811E5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8434AEB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5AE5C5F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E88304A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39B16046" w14:textId="77777777" w:rsidR="007751CF" w:rsidRDefault="00D242BC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C72BA7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7E297C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55584DF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BE9A885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0DF2CAD7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365C4963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D78260C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0785B1F0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37B49C28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26D77BAE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33B09130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7BEA326" w14:textId="77777777" w:rsidR="007751CF" w:rsidRDefault="007751CF">
            <w:pPr>
              <w:snapToGrid w:val="0"/>
              <w:rPr>
                <w:sz w:val="18"/>
              </w:rPr>
            </w:pPr>
          </w:p>
        </w:tc>
      </w:tr>
      <w:tr w:rsidR="007751CF" w14:paraId="18A21285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F080274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6152F3CE" w14:textId="77777777" w:rsidR="007751CF" w:rsidRDefault="00D242BC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60139B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DCFF1E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340BA0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AEB7FD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D54DF6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1CA351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B2492C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ADE24B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CF31C3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B4C981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A30E2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6332DC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A2CDFB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C4E889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11974CA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2B0A2B9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1CAD4771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3E9A8CB2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4A146FEA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D164964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</w:tr>
      <w:tr w:rsidR="007751CF" w14:paraId="1D77FA3A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037046A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19B13811" w14:textId="77777777" w:rsidR="007751CF" w:rsidRDefault="00D242BC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 w:rsidRPr="00D242BC">
              <w:rPr>
                <w:rFonts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D242BC">
              <w:rPr>
                <w:rFonts w:ascii="Wingdings" w:hAnsi="Wingdings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C0AAAF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060D27F" w14:textId="77777777" w:rsidR="007751CF" w:rsidRDefault="007751CF">
            <w:pPr>
              <w:snapToGrid w:val="0"/>
              <w:spacing w:before="20"/>
              <w:rPr>
                <w:sz w:val="18"/>
              </w:rPr>
            </w:pPr>
          </w:p>
        </w:tc>
      </w:tr>
      <w:tr w:rsidR="007751CF" w14:paraId="73D2E08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1EC73D5E" w14:textId="77777777" w:rsidR="007751CF" w:rsidRDefault="007751CF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5C8A0D26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37274804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790299CA" w14:textId="77777777" w:rsidR="007751CF" w:rsidRDefault="007751CF">
            <w:pPr>
              <w:keepNext/>
              <w:snapToGrid w:val="0"/>
              <w:rPr>
                <w:sz w:val="18"/>
              </w:rPr>
            </w:pPr>
          </w:p>
        </w:tc>
      </w:tr>
    </w:tbl>
    <w:p w14:paraId="7BFB9418" w14:textId="77777777" w:rsidR="007751CF" w:rsidRDefault="007751CF"/>
    <w:p w14:paraId="7D6D57D3" w14:textId="77777777" w:rsidR="007751CF" w:rsidRDefault="00E76744">
      <w:bookmarkStart w:id="9" w:name="CCP"/>
      <w:r>
        <w:t>Après</w:t>
      </w:r>
      <w:r w:rsidR="00D242BC">
        <w:t xml:space="preserve"> avoir :</w:t>
      </w:r>
      <w:bookmarkEnd w:id="9"/>
    </w:p>
    <w:p w14:paraId="66CF2446" w14:textId="77777777" w:rsidR="007751CF" w:rsidRDefault="00E76744">
      <w:pPr>
        <w:numPr>
          <w:ilvl w:val="0"/>
          <w:numId w:val="2"/>
        </w:numPr>
        <w:tabs>
          <w:tab w:val="left" w:pos="284"/>
        </w:tabs>
        <w:spacing w:before="120"/>
      </w:pPr>
      <w:r>
        <w:t>Pris</w:t>
      </w:r>
      <w:r w:rsidR="00D242BC">
        <w:t xml:space="preserve"> connaissance du Cahier des Clauses Administratives et Techniques Particulières (CCATP) </w:t>
      </w:r>
      <w:r w:rsidR="00D242BC">
        <w:rPr>
          <w:b/>
        </w:rPr>
        <w:t xml:space="preserve">N° </w:t>
      </w:r>
      <w:bookmarkStart w:id="10" w:name="A1_p1B_a"/>
      <w:r w:rsidR="00D242BC">
        <w:t xml:space="preserve">Gymnase INUC - AMO - AE </w:t>
      </w:r>
      <w:bookmarkEnd w:id="10"/>
      <w:r w:rsidR="00D242BC">
        <w:t>et des documents qui y sont mentionnés ;</w:t>
      </w:r>
    </w:p>
    <w:p w14:paraId="33AF7D8D" w14:textId="77777777" w:rsidR="007751CF" w:rsidRDefault="00E76744">
      <w:pPr>
        <w:numPr>
          <w:ilvl w:val="0"/>
          <w:numId w:val="2"/>
        </w:numPr>
        <w:tabs>
          <w:tab w:val="left" w:pos="284"/>
        </w:tabs>
        <w:spacing w:before="120"/>
      </w:pPr>
      <w:r>
        <w:t>Produit</w:t>
      </w:r>
      <w:r w:rsidR="00D242BC">
        <w:t xml:space="preserve"> les documents et renseignements visés aux articles R.2143-3 et R.2143-4 du CCP ;</w:t>
      </w:r>
    </w:p>
    <w:p w14:paraId="6E70682E" w14:textId="77777777" w:rsidR="007751CF" w:rsidRDefault="00D242BC">
      <w:pPr>
        <w:pStyle w:val="Paragraphe"/>
        <w:ind w:left="567" w:hanging="567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4B57F5">
        <w:rPr>
          <w:sz w:val="36"/>
        </w:rPr>
        <w:t xml:space="preserve"> 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1-7.1, 1-7.2 et éventuellement au 1-7.3 du CCAP et, conformément aux stipulations des documents cités ci-dessus, à exécuter les prestations du présent marché dans les conditions ci-après définies.</w:t>
      </w:r>
    </w:p>
    <w:p w14:paraId="6959A45F" w14:textId="77777777" w:rsidR="007751CF" w:rsidRDefault="00D242BC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1" w:name="A1_p2A_a"/>
      <w:r>
        <w:t>60 jours</w:t>
      </w:r>
      <w:bookmarkEnd w:id="11"/>
      <w:r>
        <w:t xml:space="preserve"> à compter de la date limite de remise des offres fixée par le règlement de la consultation.</w:t>
      </w:r>
    </w:p>
    <w:p w14:paraId="2F03AD80" w14:textId="77777777" w:rsidR="007751CF" w:rsidRDefault="00D242BC">
      <w:pPr>
        <w:tabs>
          <w:tab w:val="left" w:pos="-3828"/>
        </w:tabs>
        <w:spacing w:before="120" w:after="120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4B57F5">
        <w:rPr>
          <w:sz w:val="36"/>
        </w:rPr>
        <w:t xml:space="preserve">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3B23CAF0" w14:textId="77777777" w:rsidR="007751CF" w:rsidRDefault="007751C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72D1EF2" w14:textId="77777777" w:rsidR="007751CF" w:rsidRDefault="007751C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490907E0" w14:textId="77777777" w:rsidR="007751CF" w:rsidRDefault="00E76744">
      <w:pPr>
        <w:spacing w:before="120"/>
        <w:ind w:left="567"/>
      </w:pPr>
      <w:r>
        <w:t>Mandataire</w:t>
      </w:r>
      <w:r w:rsidR="00D242BC">
        <w:t xml:space="preserve"> du groupement, à produire, dans les conditions fixées au règlement de la consultation, les certificats, attestations et déclarations mentionnés aux articles R.2143-6 à R.2143-10 du CCP ainsi que les attestations visées aux articles 1-7.1, 1-7.2 et éventuellement au 1-7.3 du CCAP et, conformément aux stipulations des documents cités ci-dessus, à exécuter les prestations du présent marché dans les conditions ci-après définies.</w:t>
      </w:r>
    </w:p>
    <w:p w14:paraId="7A7FEDAB" w14:textId="77777777" w:rsidR="004B57F5" w:rsidRDefault="00D242BC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3A_a"/>
      <w:r>
        <w:t>60 jours</w:t>
      </w:r>
      <w:bookmarkEnd w:id="12"/>
      <w:r>
        <w:t xml:space="preserve"> à compter de la date limite de remise des offres fixée par le règlement de la consultation.</w:t>
      </w:r>
    </w:p>
    <w:p w14:paraId="18CDBC66" w14:textId="77777777" w:rsidR="004B57F5" w:rsidRDefault="004B57F5">
      <w:pPr>
        <w:widowControl/>
        <w:jc w:val="left"/>
      </w:pPr>
      <w:r>
        <w:br w:type="page"/>
      </w:r>
    </w:p>
    <w:p w14:paraId="27C15186" w14:textId="77777777" w:rsidR="007751CF" w:rsidRDefault="007751CF">
      <w:pPr>
        <w:pStyle w:val="Paragraphe"/>
        <w:ind w:left="567"/>
      </w:pPr>
    </w:p>
    <w:p w14:paraId="3E614B8F" w14:textId="77777777" w:rsidR="007751CF" w:rsidRDefault="00D242BC">
      <w:pPr>
        <w:tabs>
          <w:tab w:val="left" w:pos="-3828"/>
        </w:tabs>
        <w:spacing w:after="120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4B57F5">
        <w:rPr>
          <w:sz w:val="36"/>
        </w:rPr>
        <w:t xml:space="preserve">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359C8A89" w14:textId="77777777" w:rsidR="007751CF" w:rsidRDefault="007751C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17B7E96" w14:textId="77777777" w:rsidR="007751CF" w:rsidRDefault="007751C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9B43203" w14:textId="77777777" w:rsidR="007751CF" w:rsidRDefault="00E76744">
      <w:pPr>
        <w:spacing w:before="120"/>
        <w:ind w:left="567"/>
      </w:pPr>
      <w:r>
        <w:t>M</w:t>
      </w:r>
      <w:r w:rsidR="00D242BC">
        <w:t>andataire du groupement, à produire, dans les conditions fixées au règlement de la consultation, les certificats, attestations et déclarations mentionnés aux articles R.2143-6 à R.2143-10 du CCP ainsi que les attestations visées aux articles 1-7.1, 1-7.2 et éventuellement au 1-7.3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60EF57AF" w14:textId="77777777" w:rsidR="007751CF" w:rsidRDefault="00D242BC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de l'acheteur, pour l'exécution du marché.</w:t>
      </w:r>
    </w:p>
    <w:p w14:paraId="5903B00F" w14:textId="77777777" w:rsidR="007751CF" w:rsidRDefault="00D242BC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5_a"/>
      <w:r>
        <w:t>60 jours</w:t>
      </w:r>
      <w:bookmarkEnd w:id="13"/>
      <w:r>
        <w:t xml:space="preserve"> à compter de la date limite de remise des offres fixée par le règlement de la consultation.</w:t>
      </w:r>
    </w:p>
    <w:p w14:paraId="7D862755" w14:textId="77777777" w:rsidR="007751CF" w:rsidRDefault="00D242BC">
      <w:pPr>
        <w:pStyle w:val="Titre1"/>
      </w:pPr>
      <w:r>
        <w:t>ARTICLE 2. PRESTATIONS ET PRIX</w:t>
      </w:r>
    </w:p>
    <w:p w14:paraId="1E9FD9B3" w14:textId="77777777" w:rsidR="007751CF" w:rsidRDefault="00D242BC">
      <w:pPr>
        <w:pStyle w:val="Titre2"/>
      </w:pPr>
      <w:r>
        <w:t>2-1. Montant du marché</w:t>
      </w:r>
    </w:p>
    <w:p w14:paraId="756F5834" w14:textId="77777777" w:rsidR="007751CF" w:rsidRDefault="00D242BC">
      <w:r>
        <w:t xml:space="preserve">L'offre de prix est établie sur la base des conditions économiques </w:t>
      </w:r>
      <w:r w:rsidR="004B57F5">
        <w:t xml:space="preserve">à la date de remise de l’offre </w:t>
      </w:r>
      <w:r>
        <w:t>fixée en page 1 du présent acte d’</w:t>
      </w:r>
      <w:r w:rsidR="004B57F5">
        <w:t>engagement. Ce</w:t>
      </w:r>
      <w:r>
        <w:t xml:space="preserve"> mois est réputé correspondre à celui de la date à laquelle le candidat a fixé son prix remis dans son offre finale.</w:t>
      </w:r>
    </w:p>
    <w:p w14:paraId="4B97BB3A" w14:textId="77777777" w:rsidR="007751CF" w:rsidRDefault="00D242BC">
      <w:r>
        <w:t>Les modalités de variation des prix sont fixées à l'article 3-3 du CCAP/CCATP</w:t>
      </w:r>
    </w:p>
    <w:p w14:paraId="16F66F1F" w14:textId="77777777" w:rsidR="007751CF" w:rsidRDefault="00D242BC">
      <w:pPr>
        <w:pStyle w:val="Paragraphe"/>
      </w:pPr>
      <w:r>
        <w:t xml:space="preserve">Le marché comporte une tranche ferme et </w:t>
      </w:r>
      <w:r w:rsidR="004B57F5">
        <w:t>3</w:t>
      </w:r>
      <w:r>
        <w:t xml:space="preserve"> tranche(s) optionnelle(s).</w:t>
      </w:r>
    </w:p>
    <w:p w14:paraId="0711C3F1" w14:textId="77777777" w:rsidR="007751CF" w:rsidRDefault="00D242BC">
      <w:pPr>
        <w:pStyle w:val="Paragraphe"/>
      </w:pPr>
      <w:r>
        <w:t xml:space="preserve">Les </w:t>
      </w:r>
      <w:bookmarkStart w:id="14" w:name="A2A_1_p21A_a"/>
      <w:r>
        <w:t>prestations</w:t>
      </w:r>
      <w:bookmarkEnd w:id="14"/>
      <w:r>
        <w:t xml:space="preserve"> ne sont pas réparties en lots.</w:t>
      </w:r>
    </w:p>
    <w:p w14:paraId="4F96B98F" w14:textId="77777777" w:rsidR="007751CF" w:rsidRDefault="00D242BC">
      <w:pPr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Montant des prestations</w:t>
      </w:r>
    </w:p>
    <w:p w14:paraId="645987F3" w14:textId="77777777" w:rsidR="007751CF" w:rsidRDefault="00D242BC">
      <w:pPr>
        <w:pStyle w:val="Paradouble"/>
        <w:keepNext/>
        <w:spacing w:after="120"/>
      </w:pPr>
      <w:r>
        <w:t>Les prestations seront rémunérées par application d'un prix global forfaitaire égal à 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4"/>
        <w:gridCol w:w="1645"/>
        <w:gridCol w:w="1642"/>
        <w:gridCol w:w="3416"/>
        <w:gridCol w:w="188"/>
      </w:tblGrid>
      <w:tr w:rsidR="007751CF" w14:paraId="5875CFAA" w14:textId="77777777">
        <w:tc>
          <w:tcPr>
            <w:tcW w:w="5751" w:type="dxa"/>
            <w:gridSpan w:val="3"/>
          </w:tcPr>
          <w:p w14:paraId="59C16FC9" w14:textId="77777777" w:rsidR="007751CF" w:rsidRDefault="00D242BC">
            <w:pPr>
              <w:keepNext/>
              <w:numPr>
                <w:ilvl w:val="0"/>
                <w:numId w:val="3"/>
              </w:numPr>
              <w:tabs>
                <w:tab w:val="left" w:pos="720"/>
              </w:tabs>
              <w:snapToGrid w:val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EA4B2F" w14:textId="77777777" w:rsidR="007751CF" w:rsidRDefault="007751CF">
            <w:pPr>
              <w:keepNext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35329C1" w14:textId="77777777" w:rsidR="007751CF" w:rsidRDefault="007751CF">
            <w:pPr>
              <w:snapToGrid w:val="0"/>
            </w:pPr>
          </w:p>
        </w:tc>
      </w:tr>
      <w:tr w:rsidR="007751CF" w14:paraId="1BD596EA" w14:textId="77777777">
        <w:trPr>
          <w:trHeight w:hRule="exact" w:val="60"/>
        </w:trPr>
        <w:tc>
          <w:tcPr>
            <w:tcW w:w="5751" w:type="dxa"/>
            <w:gridSpan w:val="3"/>
          </w:tcPr>
          <w:p w14:paraId="3AACA505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0C4378C0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137C1F9D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</w:tr>
      <w:tr w:rsidR="007751CF" w14:paraId="6F302E66" w14:textId="77777777">
        <w:tc>
          <w:tcPr>
            <w:tcW w:w="2464" w:type="dxa"/>
          </w:tcPr>
          <w:p w14:paraId="6C0B506B" w14:textId="77777777" w:rsidR="007751CF" w:rsidRDefault="00D242BC">
            <w:pPr>
              <w:keepNext/>
              <w:numPr>
                <w:ilvl w:val="0"/>
                <w:numId w:val="12"/>
              </w:numPr>
              <w:tabs>
                <w:tab w:val="left" w:pos="72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1908AB" w14:textId="77777777" w:rsidR="007751CF" w:rsidRDefault="007751CF">
            <w:pPr>
              <w:keepNext/>
            </w:pPr>
          </w:p>
        </w:tc>
        <w:tc>
          <w:tcPr>
            <w:tcW w:w="1642" w:type="dxa"/>
            <w:tcBorders>
              <w:left w:val="single" w:sz="4" w:space="0" w:color="000000"/>
            </w:tcBorders>
          </w:tcPr>
          <w:p w14:paraId="206E3BE6" w14:textId="77777777" w:rsidR="007751CF" w:rsidRDefault="00D242BC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FCADBD" w14:textId="77777777" w:rsidR="007751CF" w:rsidRDefault="007751CF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BA1F490" w14:textId="77777777" w:rsidR="007751CF" w:rsidRDefault="007751CF">
            <w:pPr>
              <w:snapToGrid w:val="0"/>
            </w:pPr>
          </w:p>
        </w:tc>
      </w:tr>
      <w:tr w:rsidR="007751CF" w14:paraId="6F64658A" w14:textId="77777777">
        <w:trPr>
          <w:trHeight w:hRule="exact" w:val="60"/>
        </w:trPr>
        <w:tc>
          <w:tcPr>
            <w:tcW w:w="5751" w:type="dxa"/>
            <w:gridSpan w:val="3"/>
          </w:tcPr>
          <w:p w14:paraId="2670E316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53C48959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35D60AAD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</w:tr>
      <w:tr w:rsidR="007751CF" w14:paraId="170ACAE5" w14:textId="77777777">
        <w:tc>
          <w:tcPr>
            <w:tcW w:w="2464" w:type="dxa"/>
          </w:tcPr>
          <w:p w14:paraId="79983F0A" w14:textId="77777777" w:rsidR="007751CF" w:rsidRDefault="00D242BC">
            <w:pPr>
              <w:keepNext/>
              <w:numPr>
                <w:ilvl w:val="0"/>
                <w:numId w:val="4"/>
              </w:numPr>
              <w:tabs>
                <w:tab w:val="left" w:pos="72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B74FA7" w14:textId="77777777" w:rsidR="007751CF" w:rsidRDefault="007751CF">
            <w:pPr>
              <w:keepNext/>
            </w:pPr>
          </w:p>
        </w:tc>
        <w:tc>
          <w:tcPr>
            <w:tcW w:w="1642" w:type="dxa"/>
            <w:tcBorders>
              <w:left w:val="single" w:sz="4" w:space="0" w:color="000000"/>
            </w:tcBorders>
          </w:tcPr>
          <w:p w14:paraId="73779E98" w14:textId="77777777" w:rsidR="007751CF" w:rsidRDefault="00D242BC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0C20C2" w14:textId="77777777" w:rsidR="007751CF" w:rsidRDefault="007751CF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F518FEA" w14:textId="77777777" w:rsidR="007751CF" w:rsidRDefault="007751CF">
            <w:pPr>
              <w:snapToGrid w:val="0"/>
            </w:pPr>
          </w:p>
        </w:tc>
      </w:tr>
      <w:tr w:rsidR="007751CF" w14:paraId="4220E381" w14:textId="77777777">
        <w:trPr>
          <w:trHeight w:hRule="exact" w:val="60"/>
        </w:trPr>
        <w:tc>
          <w:tcPr>
            <w:tcW w:w="5751" w:type="dxa"/>
            <w:gridSpan w:val="3"/>
          </w:tcPr>
          <w:p w14:paraId="1416603A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39764AEA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0A24D58B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</w:tr>
      <w:tr w:rsidR="007751CF" w14:paraId="793749B8" w14:textId="77777777">
        <w:tc>
          <w:tcPr>
            <w:tcW w:w="2464" w:type="dxa"/>
          </w:tcPr>
          <w:p w14:paraId="02C49393" w14:textId="77777777" w:rsidR="007751CF" w:rsidRDefault="00D242BC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5E1B5C" w14:textId="77777777" w:rsidR="007751CF" w:rsidRDefault="007751CF">
            <w:pPr>
              <w:keepNext/>
            </w:pPr>
          </w:p>
        </w:tc>
        <w:tc>
          <w:tcPr>
            <w:tcW w:w="1642" w:type="dxa"/>
            <w:tcBorders>
              <w:left w:val="single" w:sz="4" w:space="0" w:color="000000"/>
            </w:tcBorders>
          </w:tcPr>
          <w:p w14:paraId="174C71AB" w14:textId="77777777" w:rsidR="007751CF" w:rsidRDefault="00D242BC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15E0C" w14:textId="77777777" w:rsidR="007751CF" w:rsidRDefault="007751CF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3171E3A7" w14:textId="77777777" w:rsidR="007751CF" w:rsidRDefault="007751CF">
            <w:pPr>
              <w:snapToGrid w:val="0"/>
            </w:pPr>
          </w:p>
        </w:tc>
      </w:tr>
      <w:tr w:rsidR="007751CF" w14:paraId="54EA15DE" w14:textId="77777777">
        <w:trPr>
          <w:trHeight w:hRule="exact" w:val="60"/>
        </w:trPr>
        <w:tc>
          <w:tcPr>
            <w:tcW w:w="5751" w:type="dxa"/>
            <w:gridSpan w:val="3"/>
          </w:tcPr>
          <w:p w14:paraId="5913FFB1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6F452036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49F19B92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</w:tr>
      <w:tr w:rsidR="007751CF" w14:paraId="0686816F" w14:textId="77777777">
        <w:tc>
          <w:tcPr>
            <w:tcW w:w="5751" w:type="dxa"/>
            <w:gridSpan w:val="3"/>
          </w:tcPr>
          <w:p w14:paraId="3355B9B8" w14:textId="77777777" w:rsidR="007751CF" w:rsidRDefault="00D242BC">
            <w:pPr>
              <w:numPr>
                <w:ilvl w:val="0"/>
                <w:numId w:val="6"/>
              </w:numPr>
              <w:tabs>
                <w:tab w:val="left" w:pos="720"/>
              </w:tabs>
              <w:snapToGrid w:val="0"/>
            </w:pPr>
            <w:r>
              <w:t>Montant TVA incluse (1)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C29A09" w14:textId="77777777" w:rsidR="007751CF" w:rsidRDefault="007751CF"/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69C5571" w14:textId="77777777" w:rsidR="007751CF" w:rsidRDefault="007751CF">
            <w:pPr>
              <w:snapToGrid w:val="0"/>
            </w:pPr>
          </w:p>
        </w:tc>
      </w:tr>
      <w:tr w:rsidR="007751CF" w14:paraId="35DC5287" w14:textId="77777777">
        <w:trPr>
          <w:trHeight w:hRule="exact" w:val="60"/>
        </w:trPr>
        <w:tc>
          <w:tcPr>
            <w:tcW w:w="5751" w:type="dxa"/>
            <w:gridSpan w:val="3"/>
          </w:tcPr>
          <w:p w14:paraId="71202755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7991E7EE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6D7B7FA2" w14:textId="77777777" w:rsidR="007751CF" w:rsidRDefault="007751CF">
            <w:pPr>
              <w:keepNext/>
              <w:snapToGrid w:val="0"/>
              <w:rPr>
                <w:sz w:val="16"/>
              </w:rPr>
            </w:pPr>
          </w:p>
        </w:tc>
      </w:tr>
      <w:tr w:rsidR="007751CF" w14:paraId="42B6AC8A" w14:textId="77777777">
        <w:tc>
          <w:tcPr>
            <w:tcW w:w="2464" w:type="dxa"/>
            <w:tcBorders>
              <w:bottom w:val="single" w:sz="4" w:space="0" w:color="000000"/>
            </w:tcBorders>
          </w:tcPr>
          <w:p w14:paraId="6056D570" w14:textId="77777777" w:rsidR="007751CF" w:rsidRDefault="00D242BC">
            <w:pPr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703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7E472611" w14:textId="77777777" w:rsidR="007751CF" w:rsidRDefault="007751CF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A8C4819" w14:textId="77777777" w:rsidR="007751CF" w:rsidRDefault="007751CF">
            <w:pPr>
              <w:snapToGrid w:val="0"/>
            </w:pPr>
          </w:p>
        </w:tc>
      </w:tr>
      <w:tr w:rsidR="007751CF" w14:paraId="47C4CEE0" w14:textId="77777777">
        <w:tc>
          <w:tcPr>
            <w:tcW w:w="916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061294" w14:textId="77777777" w:rsidR="007751CF" w:rsidRDefault="00121A95">
            <w:pPr>
              <w:snapToGrid w:val="0"/>
            </w:pPr>
            <w:r>
              <w:t xml:space="preserve"> </w:t>
            </w:r>
          </w:p>
          <w:p w14:paraId="0503BFEA" w14:textId="77777777" w:rsidR="007751CF" w:rsidRDefault="007751CF"/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BE62921" w14:textId="77777777" w:rsidR="007751CF" w:rsidRDefault="007751CF">
            <w:pPr>
              <w:snapToGrid w:val="0"/>
            </w:pPr>
          </w:p>
        </w:tc>
      </w:tr>
    </w:tbl>
    <w:p w14:paraId="644132D3" w14:textId="77777777" w:rsidR="007751CF" w:rsidRDefault="00D242BC">
      <w:r>
        <w:t xml:space="preserve"> </w:t>
      </w:r>
    </w:p>
    <w:p w14:paraId="3447C57C" w14:textId="77777777" w:rsidR="007751CF" w:rsidRDefault="00D242BC">
      <w:pPr>
        <w:keepNext/>
        <w:spacing w:before="240" w:after="120"/>
        <w:ind w:left="-284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4B57F5">
        <w:rPr>
          <w:sz w:val="36"/>
        </w:rPr>
        <w:t xml:space="preserve"> </w:t>
      </w:r>
      <w:r>
        <w:rPr>
          <w:b/>
          <w:u w:val="single"/>
        </w:rPr>
        <w:t>Groupement conjoint</w:t>
      </w:r>
    </w:p>
    <w:p w14:paraId="406FF10D" w14:textId="77777777" w:rsidR="007751CF" w:rsidRDefault="00D242BC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217F52BF" w14:textId="77777777" w:rsidR="007751CF" w:rsidRDefault="00D242BC">
      <w:pPr>
        <w:pStyle w:val="Paragraphe"/>
      </w:pPr>
      <w:r>
        <w:t>Le mandataire y indique en outre le montant de sa prestation de mandat.</w:t>
      </w:r>
    </w:p>
    <w:p w14:paraId="2C9626C1" w14:textId="77777777" w:rsidR="007751CF" w:rsidRDefault="00D242BC">
      <w:r>
        <w:br w:type="page"/>
      </w:r>
    </w:p>
    <w:p w14:paraId="17598AE4" w14:textId="77777777" w:rsidR="007751CF" w:rsidRDefault="007751CF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3"/>
        <w:gridCol w:w="8017"/>
      </w:tblGrid>
      <w:tr w:rsidR="007751CF" w14:paraId="198DD6D5" w14:textId="77777777">
        <w:tc>
          <w:tcPr>
            <w:tcW w:w="1334" w:type="dxa"/>
          </w:tcPr>
          <w:p w14:paraId="6131F8F6" w14:textId="77777777" w:rsidR="007751CF" w:rsidRDefault="00D242BC">
            <w:pPr>
              <w:snapToGrid w:val="0"/>
              <w:rPr>
                <w:b/>
                <w:sz w:val="28"/>
              </w:rPr>
            </w:pPr>
            <w:r>
              <w:rPr>
                <w:b/>
                <w:sz w:val="28"/>
              </w:rPr>
              <w:t>Tranche :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28CEAE" w14:textId="77777777" w:rsidR="007751CF" w:rsidRDefault="007751CF">
            <w:pPr>
              <w:snapToGrid w:val="0"/>
              <w:rPr>
                <w:sz w:val="28"/>
              </w:rPr>
            </w:pPr>
          </w:p>
        </w:tc>
      </w:tr>
    </w:tbl>
    <w:p w14:paraId="71777940" w14:textId="77777777" w:rsidR="007751CF" w:rsidRDefault="00D242BC">
      <w:pPr>
        <w:jc w:val="center"/>
      </w:pPr>
      <w:r>
        <w:rPr>
          <w:b/>
          <w:i/>
          <w:sz w:val="22"/>
        </w:rPr>
        <w:t>(</w:t>
      </w:r>
      <w:r>
        <w:rPr>
          <w:i/>
          <w:sz w:val="22"/>
        </w:rPr>
        <w:t>Renseigner une page par tranche donnant lieu à sous-traitance)</w:t>
      </w:r>
    </w:p>
    <w:p w14:paraId="0F737E38" w14:textId="77777777" w:rsidR="007751CF" w:rsidRDefault="00D242BC">
      <w:pPr>
        <w:pStyle w:val="Titre2"/>
      </w:pPr>
      <w:r>
        <w:t>2-2. Montant sous-traité</w:t>
      </w:r>
    </w:p>
    <w:p w14:paraId="5CBDE875" w14:textId="77777777" w:rsidR="007751CF" w:rsidRDefault="00D242BC">
      <w:pPr>
        <w:pStyle w:val="Paragraphe"/>
      </w:pPr>
      <w:r>
        <w:t>En cas d</w:t>
      </w:r>
      <w:r w:rsidR="004B57F5">
        <w:t>e recours à la sous-traitance, c</w:t>
      </w:r>
      <w:r>
        <w:t>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7C8BC098" w14:textId="77777777" w:rsidR="007751CF" w:rsidRDefault="00D242BC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18687D3C" w14:textId="77777777" w:rsidR="007751CF" w:rsidRDefault="00D242BC">
      <w:pPr>
        <w:pStyle w:val="Paragraphe"/>
        <w:keepNext/>
        <w:keepLines/>
        <w:ind w:left="-284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4B57F5">
        <w:t xml:space="preserve"> </w:t>
      </w:r>
      <w:r>
        <w:rPr>
          <w:b/>
          <w:u w:val="single"/>
        </w:rPr>
        <w:t>Prestataire unique</w:t>
      </w:r>
    </w:p>
    <w:p w14:paraId="7B991D91" w14:textId="77777777" w:rsidR="007751CF" w:rsidRDefault="00D242BC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7751CF" w14:paraId="1DD6C3DE" w14:textId="77777777">
        <w:tc>
          <w:tcPr>
            <w:tcW w:w="3260" w:type="dxa"/>
          </w:tcPr>
          <w:p w14:paraId="3C103B69" w14:textId="77777777" w:rsidR="007751CF" w:rsidRDefault="00D242BC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C40F2C" w14:textId="77777777" w:rsidR="007751CF" w:rsidRDefault="007751C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D86F7A1" w14:textId="77777777" w:rsidR="007751CF" w:rsidRDefault="007751CF">
            <w:pPr>
              <w:snapToGrid w:val="0"/>
            </w:pPr>
          </w:p>
        </w:tc>
      </w:tr>
      <w:tr w:rsidR="007751CF" w14:paraId="19F659DD" w14:textId="77777777">
        <w:trPr>
          <w:trHeight w:hRule="exact" w:val="60"/>
        </w:trPr>
        <w:tc>
          <w:tcPr>
            <w:tcW w:w="3260" w:type="dxa"/>
          </w:tcPr>
          <w:p w14:paraId="5324D019" w14:textId="77777777" w:rsidR="007751CF" w:rsidRDefault="007751CF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</w:tcPr>
          <w:p w14:paraId="46502E9E" w14:textId="77777777" w:rsidR="007751CF" w:rsidRDefault="007751CF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</w:tcPr>
          <w:p w14:paraId="0D192D95" w14:textId="77777777" w:rsidR="007751CF" w:rsidRDefault="007751CF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7751CF" w14:paraId="07ABD32F" w14:textId="77777777">
        <w:tc>
          <w:tcPr>
            <w:tcW w:w="3260" w:type="dxa"/>
          </w:tcPr>
          <w:p w14:paraId="1AE2379F" w14:textId="77777777" w:rsidR="007751CF" w:rsidRDefault="00D242BC">
            <w:pPr>
              <w:pStyle w:val="Paragraphe"/>
              <w:keepNext/>
              <w:keepLines/>
              <w:numPr>
                <w:ilvl w:val="0"/>
                <w:numId w:val="13"/>
              </w:numPr>
              <w:tabs>
                <w:tab w:val="left" w:pos="72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7C9B69" w14:textId="77777777" w:rsidR="007751CF" w:rsidRDefault="007751C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E630462" w14:textId="77777777" w:rsidR="007751CF" w:rsidRDefault="007751CF">
            <w:pPr>
              <w:snapToGrid w:val="0"/>
            </w:pPr>
          </w:p>
        </w:tc>
      </w:tr>
    </w:tbl>
    <w:p w14:paraId="65D172A9" w14:textId="77777777" w:rsidR="007751CF" w:rsidRDefault="00D242BC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2F28AD44" w14:textId="77777777" w:rsidR="007751CF" w:rsidRDefault="00D242BC">
      <w:pPr>
        <w:pStyle w:val="Paragraphe"/>
        <w:keepNext/>
        <w:keepLines/>
        <w:ind w:left="-284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>
        <w:t xml:space="preserve"> </w:t>
      </w:r>
      <w:r>
        <w:rPr>
          <w:b/>
          <w:u w:val="single"/>
        </w:rPr>
        <w:t>Groupement solidaire</w:t>
      </w:r>
    </w:p>
    <w:p w14:paraId="468BC472" w14:textId="77777777" w:rsidR="007751CF" w:rsidRDefault="00D242BC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7751CF" w14:paraId="013E9DCA" w14:textId="77777777">
        <w:tc>
          <w:tcPr>
            <w:tcW w:w="3260" w:type="dxa"/>
          </w:tcPr>
          <w:p w14:paraId="7AFC32D6" w14:textId="77777777" w:rsidR="007751CF" w:rsidRDefault="00D242BC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372B63" w14:textId="77777777" w:rsidR="007751CF" w:rsidRDefault="007751C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37884151" w14:textId="77777777" w:rsidR="007751CF" w:rsidRDefault="007751CF">
            <w:pPr>
              <w:snapToGrid w:val="0"/>
            </w:pPr>
          </w:p>
        </w:tc>
      </w:tr>
      <w:tr w:rsidR="007751CF" w14:paraId="5840F2C5" w14:textId="77777777">
        <w:trPr>
          <w:trHeight w:hRule="exact" w:val="60"/>
        </w:trPr>
        <w:tc>
          <w:tcPr>
            <w:tcW w:w="3260" w:type="dxa"/>
          </w:tcPr>
          <w:p w14:paraId="5A380E4C" w14:textId="77777777" w:rsidR="007751CF" w:rsidRDefault="007751CF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</w:tcPr>
          <w:p w14:paraId="33895121" w14:textId="77777777" w:rsidR="007751CF" w:rsidRDefault="007751CF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</w:tcPr>
          <w:p w14:paraId="35FA23EC" w14:textId="77777777" w:rsidR="007751CF" w:rsidRDefault="007751CF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7751CF" w14:paraId="24635660" w14:textId="77777777">
        <w:tc>
          <w:tcPr>
            <w:tcW w:w="3260" w:type="dxa"/>
          </w:tcPr>
          <w:p w14:paraId="4EAE47D5" w14:textId="77777777" w:rsidR="007751CF" w:rsidRDefault="00D242BC">
            <w:pPr>
              <w:pStyle w:val="Paragraphe"/>
              <w:keepNext/>
              <w:keepLines/>
              <w:numPr>
                <w:ilvl w:val="0"/>
                <w:numId w:val="14"/>
              </w:numPr>
              <w:tabs>
                <w:tab w:val="left" w:pos="72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068F2C" w14:textId="77777777" w:rsidR="007751CF" w:rsidRDefault="007751C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9AF47D4" w14:textId="77777777" w:rsidR="007751CF" w:rsidRDefault="007751CF">
            <w:pPr>
              <w:snapToGrid w:val="0"/>
            </w:pPr>
          </w:p>
        </w:tc>
      </w:tr>
    </w:tbl>
    <w:p w14:paraId="11F569DC" w14:textId="77777777" w:rsidR="007751CF" w:rsidRDefault="00D242BC">
      <w:pPr>
        <w:spacing w:before="240"/>
      </w:pPr>
      <w:r>
        <w:t>Les déclarations (article R.2193-1 du CCP) des sous-traitants recensés dans les formulaires annexés, sont jointes au présent acte d'engagement.</w:t>
      </w:r>
    </w:p>
    <w:p w14:paraId="0EEACD41" w14:textId="77777777" w:rsidR="007751CF" w:rsidRDefault="00D242BC">
      <w:pPr>
        <w:pStyle w:val="Paragraphe"/>
        <w:keepNext/>
        <w:keepLines/>
        <w:ind w:left="-284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4B57F5">
        <w:t xml:space="preserve"> </w:t>
      </w:r>
      <w:r>
        <w:rPr>
          <w:b/>
          <w:u w:val="single"/>
        </w:rPr>
        <w:t>Groupement conjoint</w:t>
      </w:r>
    </w:p>
    <w:p w14:paraId="60D0F028" w14:textId="77777777" w:rsidR="007751CF" w:rsidRDefault="00D242BC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7751CF" w14:paraId="4856D15D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A9A1B8D" w14:textId="77777777" w:rsidR="007751CF" w:rsidRDefault="00D242BC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51FD514" w14:textId="77777777" w:rsidR="007751CF" w:rsidRDefault="00D242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013E267A" w14:textId="77777777" w:rsidR="007751CF" w:rsidRDefault="00D242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7751CF" w14:paraId="5F6A63C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45AABBB8" w14:textId="77777777" w:rsidR="007751CF" w:rsidRDefault="00D242BC">
            <w:pPr>
              <w:snapToGrid w:val="0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F06C78" w14:textId="77777777" w:rsidR="007751CF" w:rsidRDefault="007751CF">
            <w:pPr>
              <w:snapToGrid w:val="0"/>
              <w:jc w:val="center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7DFD47" w14:textId="77777777" w:rsidR="007751CF" w:rsidRDefault="007751CF">
            <w:pPr>
              <w:snapToGrid w:val="0"/>
              <w:jc w:val="center"/>
            </w:pPr>
          </w:p>
        </w:tc>
      </w:tr>
      <w:tr w:rsidR="007751CF" w14:paraId="2EDD4EE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82EB71" w14:textId="77777777" w:rsidR="007751CF" w:rsidRDefault="004B57F5">
            <w:pPr>
              <w:snapToGrid w:val="0"/>
              <w:jc w:val="center"/>
            </w:pPr>
            <w:r>
              <w:t>…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8F043A" w14:textId="77777777" w:rsidR="007751CF" w:rsidRDefault="007751CF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A1E510" w14:textId="77777777" w:rsidR="007751CF" w:rsidRDefault="007751CF">
            <w:pPr>
              <w:snapToGrid w:val="0"/>
              <w:jc w:val="center"/>
            </w:pPr>
          </w:p>
        </w:tc>
      </w:tr>
      <w:tr w:rsidR="007751CF" w14:paraId="6518C3D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7B2A0288" w14:textId="77777777" w:rsidR="007751CF" w:rsidRDefault="00D242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B02833" w14:textId="77777777" w:rsidR="007751CF" w:rsidRDefault="007751CF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202EBB2" w14:textId="77777777" w:rsidR="007751CF" w:rsidRDefault="007751CF">
            <w:pPr>
              <w:snapToGrid w:val="0"/>
              <w:jc w:val="center"/>
            </w:pPr>
          </w:p>
        </w:tc>
      </w:tr>
    </w:tbl>
    <w:p w14:paraId="021EB19B" w14:textId="77777777" w:rsidR="007751CF" w:rsidRDefault="00D242BC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6E904340" w14:textId="77777777" w:rsidR="007751CF" w:rsidRDefault="00D242BC">
      <w:r>
        <w:br w:type="page"/>
      </w:r>
    </w:p>
    <w:p w14:paraId="2F70D415" w14:textId="77777777" w:rsidR="007751CF" w:rsidRDefault="007751CF">
      <w:pPr>
        <w:rPr>
          <w:sz w:val="2"/>
        </w:rPr>
      </w:pPr>
    </w:p>
    <w:p w14:paraId="1684EE57" w14:textId="77777777" w:rsidR="007751CF" w:rsidRDefault="00D242BC">
      <w:pPr>
        <w:pStyle w:val="Titre1"/>
      </w:pPr>
      <w:r>
        <w:t>ARTICLE 3. DELAI D'EXECUTION DES PRESTATIONS</w:t>
      </w:r>
    </w:p>
    <w:p w14:paraId="04B848BD" w14:textId="77777777" w:rsidR="007751CF" w:rsidRDefault="00D242BC">
      <w:pPr>
        <w:pStyle w:val="Paragraphe"/>
        <w:keepNext/>
      </w:pPr>
      <w:bookmarkStart w:id="15" w:name="A3A_2B_p1E_a"/>
      <w:r>
        <w:t>Le délai d'exécution</w:t>
      </w:r>
      <w:bookmarkEnd w:id="15"/>
      <w:r>
        <w:t xml:space="preserve"> part :</w:t>
      </w:r>
    </w:p>
    <w:p w14:paraId="2CCB38ED" w14:textId="77777777" w:rsidR="007751CF" w:rsidRDefault="00E76744">
      <w:pPr>
        <w:numPr>
          <w:ilvl w:val="0"/>
          <w:numId w:val="9"/>
        </w:numPr>
        <w:tabs>
          <w:tab w:val="left" w:pos="283"/>
        </w:tabs>
      </w:pPr>
      <w:r>
        <w:t>Pour</w:t>
      </w:r>
      <w:r w:rsidR="00D242BC">
        <w:t xml:space="preserve"> la tranche ferme, de la date de la notification du marché ;</w:t>
      </w:r>
    </w:p>
    <w:p w14:paraId="0B53B3C4" w14:textId="43C172B9" w:rsidR="007751CF" w:rsidRDefault="00E76744">
      <w:pPr>
        <w:numPr>
          <w:ilvl w:val="0"/>
          <w:numId w:val="10"/>
        </w:numPr>
        <w:tabs>
          <w:tab w:val="left" w:pos="283"/>
        </w:tabs>
      </w:pPr>
      <w:r>
        <w:t>Par</w:t>
      </w:r>
      <w:r w:rsidR="00D242BC">
        <w:t xml:space="preserve"> dérogation </w:t>
      </w:r>
      <w:r w:rsidR="0088510F">
        <w:t xml:space="preserve">mentionné à l’article </w:t>
      </w:r>
      <w:r w:rsidR="00796079">
        <w:t>4.1</w:t>
      </w:r>
      <w:r w:rsidR="0088510F">
        <w:t xml:space="preserve"> du CCAP</w:t>
      </w:r>
      <w:r w:rsidR="00D242BC">
        <w:t>, pour une tranche optionnelle, de la date préci</w:t>
      </w:r>
      <w:r w:rsidR="00D242BC">
        <w:rPr>
          <w:color w:val="000000"/>
        </w:rPr>
        <w:t>sée dans l'ordre de service de commencer l'exécution des prestations de la tranche considérée.</w:t>
      </w:r>
    </w:p>
    <w:p w14:paraId="25242D9D" w14:textId="77777777" w:rsidR="007751CF" w:rsidRDefault="00D242BC">
      <w:pPr>
        <w:pStyle w:val="Paragraphe"/>
      </w:pPr>
      <w:r>
        <w:t>Ces délais d'exécution sont fixés à :</w:t>
      </w:r>
    </w:p>
    <w:p w14:paraId="77F6977B" w14:textId="77777777" w:rsidR="004B57F5" w:rsidRDefault="004B57F5">
      <w:pPr>
        <w:pStyle w:val="Paragraphe"/>
      </w:pPr>
    </w:p>
    <w:tbl>
      <w:tblPr>
        <w:tblW w:w="356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1720"/>
      </w:tblGrid>
      <w:tr w:rsidR="007751CF" w14:paraId="3904EFC7" w14:textId="77777777">
        <w:trPr>
          <w:tblHeader/>
          <w:jc w:val="center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/>
          </w:tcPr>
          <w:p w14:paraId="4A1E3368" w14:textId="77777777" w:rsidR="007751CF" w:rsidRDefault="00D242BC">
            <w:pPr>
              <w:keepNext/>
              <w:snapToGrid w:val="0"/>
              <w:jc w:val="center"/>
              <w:rPr>
                <w:b/>
              </w:rPr>
            </w:pPr>
            <w:bookmarkStart w:id="16" w:name="A3A_2B_p2F_a"/>
            <w:r>
              <w:rPr>
                <w:b/>
              </w:rPr>
              <w:t>Tranche</w:t>
            </w:r>
            <w:bookmarkEnd w:id="16"/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03A70203" w14:textId="77777777" w:rsidR="007751CF" w:rsidRDefault="00D242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Délai</w:t>
            </w:r>
          </w:p>
        </w:tc>
      </w:tr>
      <w:tr w:rsidR="007751CF" w14:paraId="43BD7F98" w14:textId="77777777">
        <w:trPr>
          <w:jc w:val="center"/>
        </w:trPr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14:paraId="0D6F7219" w14:textId="77777777" w:rsidR="007751CF" w:rsidRDefault="00D242BC">
            <w:pPr>
              <w:snapToGrid w:val="0"/>
            </w:pPr>
            <w:r>
              <w:t>Ferme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8E388" w14:textId="77777777" w:rsidR="007751CF" w:rsidRPr="003F51FE" w:rsidRDefault="00D242BC" w:rsidP="004B57F5">
            <w:pPr>
              <w:snapToGrid w:val="0"/>
              <w:jc w:val="center"/>
            </w:pPr>
            <w:r w:rsidRPr="003F51FE">
              <w:t>2 mois</w:t>
            </w:r>
          </w:p>
        </w:tc>
      </w:tr>
      <w:tr w:rsidR="004B57F5" w14:paraId="048C25C4" w14:textId="77777777">
        <w:trPr>
          <w:jc w:val="center"/>
        </w:trPr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14:paraId="57D4C3FB" w14:textId="77777777" w:rsidR="004B57F5" w:rsidRDefault="004B57F5">
            <w:pPr>
              <w:snapToGrid w:val="0"/>
            </w:pPr>
            <w:r>
              <w:t>Optionnelle 1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F6541" w14:textId="77777777" w:rsidR="004B57F5" w:rsidRPr="003F51FE" w:rsidRDefault="00875D75">
            <w:pPr>
              <w:snapToGrid w:val="0"/>
              <w:jc w:val="center"/>
            </w:pPr>
            <w:r w:rsidRPr="003F51FE">
              <w:t>6</w:t>
            </w:r>
            <w:r w:rsidR="004B57F5" w:rsidRPr="003F51FE">
              <w:t xml:space="preserve"> mois</w:t>
            </w:r>
          </w:p>
        </w:tc>
      </w:tr>
      <w:tr w:rsidR="004B57F5" w14:paraId="361C37FC" w14:textId="77777777">
        <w:trPr>
          <w:jc w:val="center"/>
        </w:trPr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14:paraId="0F9177B2" w14:textId="77777777" w:rsidR="004B57F5" w:rsidRDefault="004B57F5" w:rsidP="004B57F5">
            <w:pPr>
              <w:snapToGrid w:val="0"/>
            </w:pPr>
            <w:r>
              <w:t>Optionnelle 2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99093" w14:textId="77777777" w:rsidR="004B57F5" w:rsidRPr="003F51FE" w:rsidRDefault="00875D75" w:rsidP="004B57F5">
            <w:pPr>
              <w:snapToGrid w:val="0"/>
              <w:jc w:val="center"/>
            </w:pPr>
            <w:r w:rsidRPr="003F51FE">
              <w:t>1</w:t>
            </w:r>
            <w:r w:rsidR="004B57F5" w:rsidRPr="003F51FE">
              <w:t xml:space="preserve"> mois</w:t>
            </w:r>
          </w:p>
        </w:tc>
      </w:tr>
      <w:tr w:rsidR="004B57F5" w14:paraId="1220D423" w14:textId="77777777">
        <w:trPr>
          <w:jc w:val="center"/>
        </w:trPr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 w14:paraId="739C9D8E" w14:textId="77777777" w:rsidR="004B57F5" w:rsidRDefault="004B57F5" w:rsidP="004B57F5">
            <w:pPr>
              <w:snapToGrid w:val="0"/>
            </w:pPr>
            <w:r>
              <w:t>Optionnelle 3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536B6" w14:textId="77777777" w:rsidR="004B57F5" w:rsidRPr="003F51FE" w:rsidRDefault="00875D75" w:rsidP="004B57F5">
            <w:pPr>
              <w:snapToGrid w:val="0"/>
              <w:jc w:val="center"/>
            </w:pPr>
            <w:r w:rsidRPr="003F51FE">
              <w:t>1</w:t>
            </w:r>
            <w:r w:rsidR="004B57F5" w:rsidRPr="003F51FE">
              <w:t xml:space="preserve"> mois</w:t>
            </w:r>
          </w:p>
        </w:tc>
      </w:tr>
    </w:tbl>
    <w:p w14:paraId="10770B66" w14:textId="77777777" w:rsidR="007751CF" w:rsidRDefault="00D242BC">
      <w:r>
        <w:t xml:space="preserve"> </w:t>
      </w:r>
    </w:p>
    <w:p w14:paraId="41FD02E0" w14:textId="77777777" w:rsidR="007751CF" w:rsidRDefault="00D242BC">
      <w:pPr>
        <w:pStyle w:val="Parareponse"/>
        <w:keepNext/>
      </w:pPr>
      <w:r>
        <w:t>Etant précisé :</w:t>
      </w:r>
    </w:p>
    <w:p w14:paraId="22641568" w14:textId="77777777" w:rsidR="007751CF" w:rsidRDefault="00E76744">
      <w:pPr>
        <w:numPr>
          <w:ilvl w:val="0"/>
          <w:numId w:val="11"/>
        </w:numPr>
        <w:tabs>
          <w:tab w:val="left" w:pos="283"/>
        </w:tabs>
      </w:pPr>
      <w:r>
        <w:t>Qu’en</w:t>
      </w:r>
      <w:r w:rsidR="00D242BC">
        <w:t xml:space="preserve"> cas de recouvrement total de tranches dans le temps, les délais d'exécution propres à chacune de ces tr</w:t>
      </w:r>
      <w:r w:rsidR="00121A95">
        <w:t>anches sont remplacés par un dé</w:t>
      </w:r>
      <w:r w:rsidR="00152A00">
        <w:t xml:space="preserve"> </w:t>
      </w:r>
      <w:r w:rsidR="00D242BC">
        <w:t xml:space="preserve">lai global, pour les tranches concernées, égal à </w:t>
      </w:r>
      <w:bookmarkStart w:id="17" w:name="A3A_2B_p3A_a"/>
      <w:r w:rsidR="00D242BC">
        <w:t>90</w:t>
      </w:r>
      <w:bookmarkEnd w:id="17"/>
      <w:r w:rsidR="00D242BC">
        <w:t xml:space="preserve"> % du total des délais d'exécution correspondants. Le délai global, exprimé en jours, résultant de ce calcul est arrondi à l'unité supérieure, les mois étant comptés pour 30 jours.</w:t>
      </w:r>
    </w:p>
    <w:p w14:paraId="7495FBF0" w14:textId="77777777" w:rsidR="007751CF" w:rsidRDefault="00E76744">
      <w:pPr>
        <w:numPr>
          <w:ilvl w:val="0"/>
          <w:numId w:val="11"/>
        </w:numPr>
        <w:tabs>
          <w:tab w:val="clear" w:pos="283"/>
          <w:tab w:val="left" w:pos="268"/>
        </w:tabs>
        <w:spacing w:before="60"/>
        <w:ind w:left="268"/>
      </w:pPr>
      <w:r>
        <w:t>Qu’en</w:t>
      </w:r>
      <w:r w:rsidR="00D242BC">
        <w:t xml:space="preserve"> cas de chevauchement partiel de tranches dans le temps, la décision d'affermissement propose, le cas échéant, le remplacement des délais propres à chaque tranche par le délai global calculé comme ci-dessus. Le titulaire dispose alors d'un délai de 15 jours pour notifier son opposition à la proposition de l'acheteur. Dans ce cas, les délais propres à chaque tranche sont alors automatiquement maintenus.</w:t>
      </w:r>
    </w:p>
    <w:p w14:paraId="38EF1921" w14:textId="77777777" w:rsidR="007751CF" w:rsidRDefault="00D242BC">
      <w:pPr>
        <w:pStyle w:val="Paragraphe"/>
      </w:pPr>
      <w:r>
        <w:t>A chaque fois qu'un recouvrement ou un chevauchement partiel entraîne l'application d'un délai global, ce délai est toujours calculé sur la base des délais propres à chaque tranche.</w:t>
      </w:r>
    </w:p>
    <w:p w14:paraId="47A3D30A" w14:textId="77777777" w:rsidR="007751CF" w:rsidRDefault="00D242BC">
      <w:pPr>
        <w:pStyle w:val="Titre1"/>
      </w:pPr>
      <w:r>
        <w:t>ARTICLE 4. PAIEMENTS</w:t>
      </w:r>
    </w:p>
    <w:p w14:paraId="72E40E7B" w14:textId="77777777" w:rsidR="007751CF" w:rsidRDefault="00D242BC">
      <w:r>
        <w:t>Les modalités du règlement des comptes du marché sont spécifiées à l'article 3-2 du CCAP.</w:t>
      </w:r>
    </w:p>
    <w:p w14:paraId="320C7B72" w14:textId="77777777" w:rsidR="007751CF" w:rsidRDefault="00D242BC">
      <w:pPr>
        <w:pStyle w:val="Paragraphe"/>
        <w:keepNext/>
        <w:ind w:left="-284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E76744">
        <w:rPr>
          <w:sz w:val="36"/>
        </w:rPr>
        <w:t xml:space="preserve"> </w:t>
      </w:r>
      <w:r>
        <w:rPr>
          <w:b/>
          <w:u w:val="single"/>
        </w:rPr>
        <w:t>Prestataire unique</w:t>
      </w:r>
    </w:p>
    <w:tbl>
      <w:tblPr>
        <w:tblW w:w="9658" w:type="dxa"/>
        <w:tblInd w:w="-2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7751CF" w14:paraId="3E1F9851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14:paraId="23E89A82" w14:textId="77777777" w:rsidR="007751CF" w:rsidRDefault="00D242BC">
            <w:pPr>
              <w:keepNext/>
              <w:keepLines/>
              <w:snapToGrid w:val="0"/>
            </w:pPr>
            <w:r>
              <w:t xml:space="preserve">L'acheteur se libérera des sommes dues au titre du présent marché en faisant porter le montant au crédit du compte </w:t>
            </w:r>
            <w:r>
              <w:rPr>
                <w:sz w:val="20"/>
              </w:rPr>
              <w:t>(joindre un RIB ou RIP)</w:t>
            </w:r>
            <w:r>
              <w:rPr>
                <w:sz w:val="18"/>
              </w:rPr>
              <w:t> </w:t>
            </w:r>
            <w:r>
              <w:t>:</w:t>
            </w: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</w:tcPr>
          <w:p w14:paraId="2D7C3BC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</w:tcPr>
          <w:p w14:paraId="120D1C6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14:paraId="1C0670BC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A4742B8" w14:textId="77777777">
        <w:tc>
          <w:tcPr>
            <w:tcW w:w="92" w:type="dxa"/>
            <w:tcBorders>
              <w:left w:val="single" w:sz="4" w:space="0" w:color="000000"/>
            </w:tcBorders>
          </w:tcPr>
          <w:p w14:paraId="5D2321D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27D6C4DF" w14:textId="77777777" w:rsidR="007751CF" w:rsidRDefault="00D242BC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4B719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6A514169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71E21ABA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2AD7641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24267DC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73B3E51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5768FDEC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361AE78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A28432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45A563D2" w14:textId="77777777" w:rsidR="007751CF" w:rsidRDefault="00D242BC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F346A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33EA6CEE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7A57548E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156EFA6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5D89F05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0FD694D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36190EBE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16FE4A76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353BB0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3E39F319" w14:textId="77777777" w:rsidR="007751CF" w:rsidRDefault="00D242BC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2FE8D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59045A05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7423311B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347B3FC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774A5D8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7AF2F2A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555334F3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66F44293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51FC90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2F70D576" w14:textId="77777777" w:rsidR="007751CF" w:rsidRDefault="00D242BC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B9CC4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DDE94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4A1DF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26C147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594E7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23875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0BEE3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BEBD7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77B0B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C3033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5F51A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CCA3D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5CB5B0EA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50E3F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4738B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62580CE9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3342023C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43AAEBE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0F27CE7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05294A4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1C1380D4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5A601642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14:paraId="065C7AA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24D97397" w14:textId="77777777" w:rsidR="007751CF" w:rsidRDefault="00D242BC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34406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983D8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7D837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2A40A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FE4D5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14:paraId="5AEA9956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096D0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A992B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6F692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21C6C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D2757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</w:tcPr>
          <w:p w14:paraId="04F1152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2FC602A4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345C5ED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3342C329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00B8C53B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46C6DA4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55AFE28D" w14:textId="77777777" w:rsidR="007751CF" w:rsidRDefault="00D242BC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32D7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4EE5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7BEC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F470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4330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7685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9C92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70CA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D259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7807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8766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31C1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993E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C77F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3E1A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58FA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5B3E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4109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C6E7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73C6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5EFF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3FD2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35E9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195A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6579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A4F3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D95E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D474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3CEF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7128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F6FA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A6D7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689B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DBAEB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1B755AA3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4B732593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D3E82AB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0022E32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55720585" w14:textId="77777777" w:rsidR="007751CF" w:rsidRDefault="00D242BC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AA6C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D9C0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8848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1E94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FB47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A36D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7474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7235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3E70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294E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7B6A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67F0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50F07" w14:textId="77777777" w:rsidR="007751CF" w:rsidRDefault="007751CF">
            <w:pPr>
              <w:rPr>
                <w:outline/>
              </w:rPr>
            </w:pPr>
          </w:p>
        </w:tc>
      </w:tr>
      <w:tr w:rsidR="007751CF" w14:paraId="1E3FA23F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</w:tcPr>
          <w:p w14:paraId="7227AF29" w14:textId="77777777" w:rsidR="007751CF" w:rsidRDefault="007751CF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</w:tcPr>
          <w:p w14:paraId="7777BE50" w14:textId="77777777" w:rsidR="007751CF" w:rsidRDefault="007751CF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</w:tcPr>
          <w:p w14:paraId="47CCFE2B" w14:textId="77777777" w:rsidR="007751CF" w:rsidRDefault="007751CF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0A401093" w14:textId="77777777" w:rsidR="007751CF" w:rsidRDefault="00D242BC">
      <w:pPr>
        <w:spacing w:before="120"/>
      </w:pPr>
      <w:r>
        <w:t xml:space="preserve">Toutefois, l'acheteur se libérera des sommes dues aux sous-traitants payés directement en en faisant porter les montants au crédit des comptes désignés dans les annexes, les avenants ou les actes </w:t>
      </w:r>
      <w:r>
        <w:lastRenderedPageBreak/>
        <w:t>spéciaux.</w:t>
      </w:r>
    </w:p>
    <w:p w14:paraId="56C88808" w14:textId="77777777" w:rsidR="007751CF" w:rsidRDefault="00D242BC">
      <w:pPr>
        <w:pStyle w:val="Paragraphe"/>
        <w:keepNext/>
        <w:keepLines/>
        <w:ind w:left="-284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>
        <w:t xml:space="preserve"> </w:t>
      </w:r>
      <w:r>
        <w:rPr>
          <w:b/>
          <w:u w:val="single"/>
        </w:rPr>
        <w:t>Groupement solidaire</w:t>
      </w:r>
    </w:p>
    <w:p w14:paraId="66177053" w14:textId="77777777" w:rsidR="007751CF" w:rsidRDefault="00D242BC">
      <w:pPr>
        <w:pStyle w:val="Paradouble"/>
        <w:keepNext/>
        <w:keepLines/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751CF" w14:paraId="41C1D4DC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C3CFCB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AB6D24A" w14:textId="77777777" w:rsidR="007751CF" w:rsidRDefault="00D242BC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2AE3F5F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BB09DE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440FE25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306B55C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20C6D79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074A627A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5A4ACC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1A5F6D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6FA723C" w14:textId="77777777" w:rsidR="007751CF" w:rsidRDefault="00D242BC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FD5E7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31E8A1A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98F1A6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98479D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A4375D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90C843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037D911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140D76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1F5726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031E894" w14:textId="77777777" w:rsidR="007751CF" w:rsidRDefault="00D242BC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B43A7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E342373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35CD77B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F94887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0436B2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573C7F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5CAF2B2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6A32EF7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675CA1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FD7D4AA" w14:textId="77777777" w:rsidR="007751CF" w:rsidRDefault="00D242BC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06499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A41D271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68A437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F18E3A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8E30F9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9DA8A2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FF2894E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3935C4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14BD73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58B6942" w14:textId="77777777" w:rsidR="007751CF" w:rsidRDefault="00D242BC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520FD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36CFD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D1884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4D6549E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2164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ACEA4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A4426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94C52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5D6C6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14541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EB5B7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218F6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087E0E1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CAC58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08587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6037465E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395C16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747678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95C9E0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12784E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4217BC2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180084E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328827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4224CCD" w14:textId="77777777" w:rsidR="007751CF" w:rsidRDefault="00D242BC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E91D1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0D627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87D6D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49948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D3CF2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1BBE7897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24EA8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464DA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1DEF6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757C2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28160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61E1866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3EEB773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1BB6B42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6F8633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620437F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49F0E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D99EE1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B2919D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2D26F96" w14:textId="77777777" w:rsidR="007751CF" w:rsidRDefault="00D242BC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F6C5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CFF5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C3EA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CD0F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A032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6C99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FFC4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DC42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BB56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B466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98FF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43AA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A657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46A4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E843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326A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FCA9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C289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CD76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00CE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CD06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2E73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DEC5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1D0D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61AF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4E1B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4634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26CC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4903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CAFF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6B25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40B1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9811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B0BA0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09B771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54FB09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D36483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DBBD4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905F19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734038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178DE11" w14:textId="77777777" w:rsidR="007751CF" w:rsidRDefault="00D242BC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BDB3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67B5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5A93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8A3A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C0CD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4C09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C19D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862E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67C2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4B36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3B08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6B387F7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ED032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59A4C55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64122F8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8B7448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19CD0F7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AD71DF2" w14:textId="77777777" w:rsidR="007751CF" w:rsidRDefault="007751CF">
            <w:pPr>
              <w:keepNext/>
              <w:keepLines/>
              <w:snapToGrid w:val="0"/>
            </w:pPr>
          </w:p>
        </w:tc>
      </w:tr>
    </w:tbl>
    <w:p w14:paraId="2132D719" w14:textId="77777777" w:rsidR="007751CF" w:rsidRDefault="007751CF">
      <w:pPr>
        <w:spacing w:before="120"/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751CF" w14:paraId="07098AE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6729AA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5A481FD" w14:textId="77777777" w:rsidR="007751CF" w:rsidRDefault="00E76744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…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31BA804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095F615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421A31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697AA2E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20C7D02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2C8870E2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0EAB2B5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B26659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B14AFB7" w14:textId="77777777" w:rsidR="007751CF" w:rsidRDefault="00D242BC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A5F97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16018FA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5621C5E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7AAF15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3F961A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125509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F9083EC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5AEFD5F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8B13E1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2A749F9" w14:textId="77777777" w:rsidR="007751CF" w:rsidRDefault="00D242BC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CDC4F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F0982E7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DDBE82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DEF92D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AE0E12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0296A1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FD873B7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576E05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866149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F31627D" w14:textId="77777777" w:rsidR="007751CF" w:rsidRDefault="00D242BC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9C29A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5F5E59F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3FBD3B8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C88A8A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1BA894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C31194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2A359EA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36C97E6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9A0810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D81E597" w14:textId="77777777" w:rsidR="007751CF" w:rsidRDefault="00D242BC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51D71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B4F29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CC042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AC7BF2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FC3E1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E7B24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B0370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3BAF1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B9750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CC502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2CFA7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913D1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CE23683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52032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50A90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771E0CB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13A8C9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B02E0C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876F8D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734CDA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FC199E9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02F5BFA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E30239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7D2548A" w14:textId="77777777" w:rsidR="007751CF" w:rsidRDefault="00D242BC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01EF3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4252C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6EF28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5A715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B0A1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087E2AEF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41D6D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DC8D1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1C823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BD5FC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1084F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4FCB28D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FE9AF45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76E1B5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8C5945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ED8124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18A95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ED1D4D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61CC98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96D2659" w14:textId="77777777" w:rsidR="007751CF" w:rsidRDefault="00D242BC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5156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2C79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ED38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5B16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330E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702A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C9AA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4D88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4465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AEBB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0C3B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0F1D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B6F7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033A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B289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14AA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8BC3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82BA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01BB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4C24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D11F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77FE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2CA2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3644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B1E1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D01A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6876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5DCA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DCE4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F3FB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BA1E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FCA2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B17D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DFBCE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5255E45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2E029F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CB75A2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A4716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39C1F47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424E2A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617D15F" w14:textId="77777777" w:rsidR="007751CF" w:rsidRDefault="00D242BC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805E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720F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8B0D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4434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4DBB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E0A2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8014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6312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9552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48FC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CEAF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4C6EAA2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231EB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725DF43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60CC48E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1814BCC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6E9BCEE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A5C4F60" w14:textId="77777777" w:rsidR="007751CF" w:rsidRDefault="007751CF">
            <w:pPr>
              <w:keepNext/>
              <w:keepLines/>
              <w:snapToGrid w:val="0"/>
            </w:pPr>
          </w:p>
        </w:tc>
      </w:tr>
    </w:tbl>
    <w:p w14:paraId="196E8965" w14:textId="77777777" w:rsidR="007751CF" w:rsidRDefault="007751CF">
      <w:pPr>
        <w:spacing w:before="120"/>
      </w:pPr>
    </w:p>
    <w:p w14:paraId="4099B026" w14:textId="77777777" w:rsidR="007751CF" w:rsidRDefault="00D242BC">
      <w:pPr>
        <w:spacing w:before="120"/>
      </w:pPr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63076E14" w14:textId="77777777" w:rsidR="00152A00" w:rsidRDefault="00152A00">
      <w:pPr>
        <w:widowControl/>
        <w:jc w:val="left"/>
      </w:pPr>
      <w:r>
        <w:br w:type="page"/>
      </w:r>
    </w:p>
    <w:p w14:paraId="2F16F206" w14:textId="77777777" w:rsidR="007751CF" w:rsidRDefault="00D242BC">
      <w:pPr>
        <w:pStyle w:val="Paragraphe"/>
        <w:keepNext/>
        <w:keepLines/>
        <w:ind w:left="-284"/>
      </w:pPr>
      <w:r w:rsidRPr="00D242BC">
        <w:rPr>
          <w:rFonts w:ascii="Wingdings" w:hAnsi="Wingdings"/>
          <w:sz w:val="36"/>
        </w:rPr>
        <w:lastRenderedPageBreak/>
        <w:t></w:t>
      </w:r>
      <w:r w:rsidRPr="00D242BC">
        <w:rPr>
          <w:rFonts w:ascii="Wingdings" w:hAnsi="Wingdings"/>
          <w:sz w:val="36"/>
        </w:rPr>
        <w:t></w:t>
      </w:r>
      <w:r>
        <w:t xml:space="preserve"> </w:t>
      </w:r>
      <w:r>
        <w:rPr>
          <w:b/>
          <w:u w:val="single"/>
        </w:rPr>
        <w:t>Groupement conjoint</w:t>
      </w:r>
    </w:p>
    <w:p w14:paraId="1E4F9438" w14:textId="77777777" w:rsidR="007751CF" w:rsidRDefault="00D242BC">
      <w:pPr>
        <w:pStyle w:val="Paradouble"/>
        <w:tabs>
          <w:tab w:val="right" w:pos="5670"/>
        </w:tabs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751CF" w14:paraId="1F170F2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DF5D91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B975D9F" w14:textId="77777777" w:rsidR="007751CF" w:rsidRDefault="00D242BC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8EF4AD8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6A3E633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52ACCDA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4A59E63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75E0C8E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4B893837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512E4B0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671B2A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2E0E521" w14:textId="77777777" w:rsidR="007751CF" w:rsidRDefault="00D242BC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C2D8B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600A107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F89E50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800E64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58F9F2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1D9F8E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22DBBC9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A16574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823908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76BC510" w14:textId="77777777" w:rsidR="007751CF" w:rsidRDefault="00D242BC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73B7C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E5E1348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16FF91A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61FC38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1B9D898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05B1FEA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883E547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DD4743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582E09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8EE3061" w14:textId="77777777" w:rsidR="007751CF" w:rsidRDefault="00D242BC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C2F64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66F7B28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39D623E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A7A3A4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E1B157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012E48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FD6ADCC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3E99FAF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72C48F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8F8ACE3" w14:textId="77777777" w:rsidR="007751CF" w:rsidRDefault="00D242BC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0D42E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CD5C5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CFC3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59452FD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4A064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DEC4B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2D061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50160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6A94D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DCC4B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73545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770F0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32886AB1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71E3D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3F6DC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E63329F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73F5D9C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43DC3A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087A30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E870B3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DC5AFCC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056EB48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9B0C21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D12F70C" w14:textId="77777777" w:rsidR="007751CF" w:rsidRDefault="00D242BC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9C698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88C4D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F46ED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4D9FF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FEFA2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3FD0B80A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311EB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7520F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E513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FE684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F30F3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319C476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36C8672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7EED928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311901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3D0A5E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984F0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50E0D39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B1B066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6D0A010" w14:textId="77777777" w:rsidR="007751CF" w:rsidRDefault="00D242BC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9642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3D39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8C36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E5E0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A112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1D4F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518D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6167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9B05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E1DB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7E7B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0C18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D296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AAB6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DD3A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E5E1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CE58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D92C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5B5D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EAEA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E646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E9E4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BFCE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26A0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AAA9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056F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4832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8C8C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AB26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AD53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2508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7678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BEA9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31A9D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B01014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C236BC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5E9A1A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B7C00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109A4FC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09A4B8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A50018A" w14:textId="77777777" w:rsidR="007751CF" w:rsidRDefault="00D242BC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7C4E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9AD7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1202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C25A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E5B0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7EF9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E727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9B1B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4AB8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61EC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7C15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2E90E2A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2DAA3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EAE4D8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0AF3070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861051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2D0DE92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9B638D1" w14:textId="77777777" w:rsidR="007751CF" w:rsidRDefault="007751CF">
            <w:pPr>
              <w:keepNext/>
              <w:keepLines/>
              <w:snapToGrid w:val="0"/>
            </w:pPr>
          </w:p>
        </w:tc>
      </w:tr>
    </w:tbl>
    <w:p w14:paraId="6FE0A581" w14:textId="77777777" w:rsidR="007751CF" w:rsidRDefault="007751CF"/>
    <w:p w14:paraId="183A3CED" w14:textId="77777777" w:rsidR="007751CF" w:rsidRDefault="007751CF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751CF" w14:paraId="175E06D7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D401BB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F73866E" w14:textId="77777777" w:rsidR="007751CF" w:rsidRDefault="00E76744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…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DF91316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3EAB59A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0D39236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640FC9D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4CBFD38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76232E12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67129B7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E9C4CD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D3CABC5" w14:textId="77777777" w:rsidR="007751CF" w:rsidRDefault="00D242BC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96925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A78CB0D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894517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FE2499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72D21C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974E06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3D1897C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6B8C70B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D06CA3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088803A9" w14:textId="77777777" w:rsidR="007751CF" w:rsidRDefault="00D242BC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012B0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8DDAEEB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6737BB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5CD2CB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B395BA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527DA9B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9E5F84D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142EF18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75ECC5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AD2E94B" w14:textId="77777777" w:rsidR="007751CF" w:rsidRDefault="00D242BC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CD67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6CC3C37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752A990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7F4C97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4E0E87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343E79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F186013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D58C25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E3DC9D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374C905" w14:textId="77777777" w:rsidR="007751CF" w:rsidRDefault="00D242BC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509A2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36EC7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1A555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4C48C8C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4BD39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00F20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524D9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77592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A4B31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78605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14A64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3C906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6A7C43E9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463DF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C37A3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F34F2EF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2562B2B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125809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56C3F98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748788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24392C6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75229D4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66DCE0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D868078" w14:textId="77777777" w:rsidR="007751CF" w:rsidRDefault="00D242BC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FB5AD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D84BB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DC5C27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C82D5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8149E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14FC6208" w14:textId="77777777" w:rsidR="007751CF" w:rsidRDefault="00D242BC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499B3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D412F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E8C8A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67762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2D9AA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4A93C22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18B3951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1E8278A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BF8D09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366E70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9DDE5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538BF62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E5C609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8F13461" w14:textId="77777777" w:rsidR="007751CF" w:rsidRDefault="00D242BC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32C5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86A1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B749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5669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E0B4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424E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9421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8087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AE22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3DAB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AC72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6AB6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AB43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13A8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E8FD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0827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B0AB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7F53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7F35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E08E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91CC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2C0D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D905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719F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C1A0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0788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DC7E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A234F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9715A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E7A0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BA9B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ACF8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79BF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86373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1D01CAF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B6E81DE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197903BB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0EDDB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69502BE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8D54358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8857556" w14:textId="77777777" w:rsidR="007751CF" w:rsidRDefault="00D242BC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3537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4B87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4AF3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223CD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4350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256C9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81451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04336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F5C0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9C06C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7C734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01A1D2D0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11C87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0E3467D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3B11F73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7D105325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7652A082" w14:textId="77777777" w:rsidR="007751CF" w:rsidRDefault="007751CF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5AE494FC" w14:textId="77777777" w:rsidR="007751CF" w:rsidRDefault="007751CF">
            <w:pPr>
              <w:keepNext/>
              <w:keepLines/>
              <w:snapToGrid w:val="0"/>
            </w:pPr>
          </w:p>
        </w:tc>
      </w:tr>
    </w:tbl>
    <w:p w14:paraId="0B801985" w14:textId="77777777" w:rsidR="007751CF" w:rsidRDefault="007751CF"/>
    <w:p w14:paraId="4C5FAD33" w14:textId="77777777" w:rsidR="007751CF" w:rsidRDefault="00D242BC"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0D846BFA" w14:textId="77777777" w:rsidR="007751CF" w:rsidRDefault="00D242BC">
      <w:pPr>
        <w:pStyle w:val="Paragraphe"/>
        <w:keepNext/>
        <w:spacing w:before="240"/>
        <w:ind w:left="-284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E76744">
        <w:rPr>
          <w:sz w:val="36"/>
        </w:rPr>
        <w:t xml:space="preserve"> </w:t>
      </w:r>
      <w:r>
        <w:rPr>
          <w:b/>
          <w:u w:val="single"/>
        </w:rPr>
        <w:t>Prestataire unique</w:t>
      </w:r>
    </w:p>
    <w:p w14:paraId="2C2EFF42" w14:textId="77777777" w:rsidR="007751CF" w:rsidRDefault="00D242BC">
      <w:pPr>
        <w:keepNext/>
        <w:spacing w:before="120"/>
      </w:pPr>
      <w:r>
        <w:t>Le prestataire désigné ci-devant :</w:t>
      </w:r>
    </w:p>
    <w:p w14:paraId="22034B9D" w14:textId="77777777" w:rsidR="007751CF" w:rsidRDefault="00D242BC">
      <w:pPr>
        <w:pStyle w:val="Paragraphe"/>
        <w:keepNext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73788832" w14:textId="77777777" w:rsidR="007751CF" w:rsidRDefault="00D242BC">
      <w:pPr>
        <w:pStyle w:val="Paragraphe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720DCEE9" w14:textId="77777777" w:rsidR="007751CF" w:rsidRDefault="00D242BC">
      <w:pPr>
        <w:pStyle w:val="Paragraphe"/>
        <w:keepNext/>
        <w:spacing w:before="240"/>
        <w:ind w:left="-284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 w:rsidR="00E76744">
        <w:rPr>
          <w:sz w:val="36"/>
        </w:rPr>
        <w:t xml:space="preserve"> </w:t>
      </w:r>
      <w:r>
        <w:rPr>
          <w:b/>
          <w:u w:val="single"/>
        </w:rPr>
        <w:t>Groupement solidaire</w:t>
      </w:r>
    </w:p>
    <w:p w14:paraId="16C7BE74" w14:textId="77777777" w:rsidR="007751CF" w:rsidRDefault="00D242BC">
      <w:pPr>
        <w:keepNext/>
        <w:spacing w:before="120"/>
      </w:pPr>
      <w:r>
        <w:t>Les prestataires désignés ci-devant :</w:t>
      </w:r>
    </w:p>
    <w:p w14:paraId="07E21AB9" w14:textId="77777777" w:rsidR="007751CF" w:rsidRDefault="00D242BC">
      <w:pPr>
        <w:pStyle w:val="Paragraphe"/>
        <w:keepNext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>
        <w:t xml:space="preserve"> </w:t>
      </w:r>
      <w:r>
        <w:rPr>
          <w:b/>
          <w:u w:val="single"/>
        </w:rPr>
        <w:t>refusent</w:t>
      </w:r>
      <w:r>
        <w:t xml:space="preserve"> de percevoir l'avance prévue à l'article 5-2 du CCAP.</w:t>
      </w:r>
    </w:p>
    <w:p w14:paraId="0827CFA0" w14:textId="77777777" w:rsidR="007751CF" w:rsidRDefault="00D242BC">
      <w:pPr>
        <w:pStyle w:val="Paragraphe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>
        <w:t xml:space="preserve"> </w:t>
      </w:r>
      <w:r>
        <w:rPr>
          <w:b/>
          <w:u w:val="single"/>
        </w:rPr>
        <w:t>ne refusent pas</w:t>
      </w:r>
      <w:r>
        <w:t xml:space="preserve"> de percevoir l'avance prévue à l'article 5-2 du CCAP.</w:t>
      </w:r>
    </w:p>
    <w:p w14:paraId="7A54EB3D" w14:textId="77777777" w:rsidR="007751CF" w:rsidRDefault="00D242BC">
      <w:pPr>
        <w:pStyle w:val="Paragraphe"/>
        <w:keepNext/>
        <w:spacing w:after="240"/>
        <w:ind w:left="-284"/>
      </w:pPr>
      <w:r w:rsidRPr="00D242BC">
        <w:rPr>
          <w:rFonts w:ascii="Wingdings" w:hAnsi="Wingdings"/>
          <w:sz w:val="36"/>
        </w:rPr>
        <w:lastRenderedPageBreak/>
        <w:t></w:t>
      </w:r>
      <w:r w:rsidRPr="00D242BC">
        <w:rPr>
          <w:rFonts w:ascii="Wingdings" w:hAnsi="Wingdings"/>
          <w:sz w:val="36"/>
        </w:rPr>
        <w:t></w:t>
      </w:r>
      <w:r w:rsidR="00E76744">
        <w:t xml:space="preserve"> </w:t>
      </w:r>
      <w:r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7751CF" w14:paraId="34906B67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6D17341" w14:textId="77777777" w:rsidR="007751CF" w:rsidRDefault="00D242BC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4C3F5443" w14:textId="77777777" w:rsidR="007751CF" w:rsidRDefault="00D242BC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7751CF" w14:paraId="2DE80B1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37518D3" w14:textId="77777777" w:rsidR="007751CF" w:rsidRDefault="00D242BC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E46184A" w14:textId="77777777" w:rsidR="007751CF" w:rsidRDefault="00D242BC" w:rsidP="00E76744">
            <w:pPr>
              <w:keepNext/>
              <w:snapToGrid w:val="0"/>
            </w:pPr>
            <w:r w:rsidRPr="00D242BC">
              <w:rPr>
                <w:rFonts w:ascii="Wingdings" w:hAnsi="Wingdings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1EAD38" w14:textId="77777777" w:rsidR="007751CF" w:rsidRDefault="00D242BC" w:rsidP="00E76744">
            <w:pPr>
              <w:keepNext/>
              <w:snapToGrid w:val="0"/>
            </w:pPr>
            <w:r w:rsidRPr="00D242BC">
              <w:rPr>
                <w:rFonts w:ascii="Wingdings" w:hAnsi="Wingdings"/>
                <w:sz w:val="36"/>
              </w:rPr>
              <w:t></w:t>
            </w:r>
            <w:r>
              <w:t xml:space="preserve"> ne refusent pas de la percevoir</w:t>
            </w:r>
          </w:p>
        </w:tc>
      </w:tr>
      <w:tr w:rsidR="007751CF" w14:paraId="365BB2A9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FF6C91" w14:textId="77777777" w:rsidR="007751CF" w:rsidRDefault="00E76744">
            <w:pPr>
              <w:keepNext/>
              <w:snapToGrid w:val="0"/>
              <w:jc w:val="center"/>
            </w:pPr>
            <w:r>
              <w:t>…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F4DB62" w14:textId="77777777" w:rsidR="007751CF" w:rsidRDefault="00D242BC" w:rsidP="00E76744">
            <w:pPr>
              <w:keepNext/>
              <w:snapToGrid w:val="0"/>
            </w:pPr>
            <w:r w:rsidRPr="00D242BC">
              <w:rPr>
                <w:rFonts w:ascii="Wingdings" w:hAnsi="Wingdings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90F6DF" w14:textId="77777777" w:rsidR="007751CF" w:rsidRDefault="00D242BC" w:rsidP="00E76744">
            <w:pPr>
              <w:keepNext/>
              <w:snapToGrid w:val="0"/>
            </w:pPr>
            <w:r w:rsidRPr="00D242BC">
              <w:rPr>
                <w:rFonts w:ascii="Wingdings" w:hAnsi="Wingdings"/>
                <w:sz w:val="36"/>
              </w:rPr>
              <w:t></w:t>
            </w:r>
            <w:r>
              <w:t xml:space="preserve"> ne refusent pas de la percevoir</w:t>
            </w:r>
          </w:p>
        </w:tc>
      </w:tr>
    </w:tbl>
    <w:p w14:paraId="76E1DB94" w14:textId="77777777" w:rsidR="007751CF" w:rsidRDefault="00D242BC">
      <w:r>
        <w:t xml:space="preserve"> </w:t>
      </w:r>
    </w:p>
    <w:p w14:paraId="51B1A2F8" w14:textId="77777777" w:rsidR="007751CF" w:rsidRDefault="007751CF">
      <w:pPr>
        <w:spacing w:before="360"/>
        <w:rPr>
          <w:sz w:val="16"/>
        </w:rPr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3978"/>
        <w:gridCol w:w="493"/>
        <w:gridCol w:w="3892"/>
        <w:gridCol w:w="287"/>
        <w:gridCol w:w="260"/>
      </w:tblGrid>
      <w:tr w:rsidR="007751CF" w14:paraId="0E7B7B89" w14:textId="77777777"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26C5D4A5" w14:textId="77777777" w:rsidR="007751CF" w:rsidRDefault="00D242BC">
            <w:pPr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7751CF" w14:paraId="7A90608B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323EF616" w14:textId="77777777" w:rsidR="007751CF" w:rsidRDefault="00D242BC">
            <w:pPr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737020" w14:textId="77777777" w:rsidR="007751CF" w:rsidRDefault="007751CF">
            <w:pPr>
              <w:keepNext/>
              <w:snapToGrid w:val="0"/>
            </w:pPr>
          </w:p>
        </w:tc>
        <w:tc>
          <w:tcPr>
            <w:tcW w:w="494" w:type="dxa"/>
            <w:tcBorders>
              <w:left w:val="single" w:sz="4" w:space="0" w:color="000000"/>
            </w:tcBorders>
          </w:tcPr>
          <w:p w14:paraId="4BA15610" w14:textId="77777777" w:rsidR="007751CF" w:rsidRDefault="00D242BC">
            <w:pPr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6F86DF" w14:textId="77777777" w:rsidR="007751CF" w:rsidRDefault="007751CF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</w:tcPr>
          <w:p w14:paraId="5C95D16E" w14:textId="77777777" w:rsidR="007751CF" w:rsidRDefault="007751CF">
            <w:pPr>
              <w:keepNext/>
              <w:snapToGrid w:val="0"/>
            </w:pPr>
          </w:p>
        </w:tc>
      </w:tr>
      <w:tr w:rsidR="007751CF" w14:paraId="04362A98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0FD4B0CE" w14:textId="77777777" w:rsidR="007751CF" w:rsidRDefault="007751CF">
            <w:pPr>
              <w:keepNext/>
              <w:snapToGrid w:val="0"/>
            </w:pPr>
          </w:p>
        </w:tc>
        <w:tc>
          <w:tcPr>
            <w:tcW w:w="3984" w:type="dxa"/>
          </w:tcPr>
          <w:p w14:paraId="6D8F8F7F" w14:textId="77777777" w:rsidR="007751CF" w:rsidRDefault="007751CF">
            <w:pPr>
              <w:keepNext/>
              <w:snapToGrid w:val="0"/>
            </w:pPr>
          </w:p>
        </w:tc>
        <w:tc>
          <w:tcPr>
            <w:tcW w:w="494" w:type="dxa"/>
          </w:tcPr>
          <w:p w14:paraId="3780F1F9" w14:textId="77777777" w:rsidR="007751CF" w:rsidRDefault="007751CF">
            <w:pPr>
              <w:keepNext/>
              <w:snapToGrid w:val="0"/>
            </w:pPr>
          </w:p>
        </w:tc>
        <w:tc>
          <w:tcPr>
            <w:tcW w:w="4445" w:type="dxa"/>
            <w:gridSpan w:val="3"/>
            <w:tcBorders>
              <w:right w:val="single" w:sz="8" w:space="0" w:color="000000"/>
            </w:tcBorders>
          </w:tcPr>
          <w:p w14:paraId="68CFBA97" w14:textId="77777777" w:rsidR="007751CF" w:rsidRDefault="007751CF">
            <w:pPr>
              <w:keepNext/>
              <w:snapToGrid w:val="0"/>
            </w:pPr>
          </w:p>
        </w:tc>
      </w:tr>
      <w:tr w:rsidR="007751CF" w14:paraId="5E30F901" w14:textId="77777777">
        <w:tc>
          <w:tcPr>
            <w:tcW w:w="9355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2D0CC6BD" w14:textId="77777777" w:rsidR="007751CF" w:rsidRDefault="00D242BC">
            <w:pPr>
              <w:keepNext/>
              <w:snapToGrid w:val="0"/>
              <w:ind w:left="74"/>
            </w:pPr>
            <w:r>
              <w:t>Mention(s) manuscrite(s) "lu et approuvé" signature(s) du/des prestataire(s) :</w:t>
            </w:r>
          </w:p>
        </w:tc>
      </w:tr>
      <w:tr w:rsidR="007751CF" w14:paraId="55D0F051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17CD8BFC" w14:textId="77777777" w:rsidR="007751CF" w:rsidRDefault="007751CF">
            <w:pPr>
              <w:keepNext/>
              <w:snapToGrid w:val="0"/>
            </w:pPr>
          </w:p>
        </w:tc>
        <w:tc>
          <w:tcPr>
            <w:tcW w:w="8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7FF63F" w14:textId="77777777" w:rsidR="007751CF" w:rsidRDefault="007751CF">
            <w:pPr>
              <w:keepNext/>
              <w:snapToGrid w:val="0"/>
            </w:pPr>
          </w:p>
          <w:p w14:paraId="1F16B577" w14:textId="77777777" w:rsidR="007751CF" w:rsidRDefault="007751CF">
            <w:pPr>
              <w:keepNext/>
            </w:pPr>
          </w:p>
          <w:p w14:paraId="453C6342" w14:textId="77777777" w:rsidR="007751CF" w:rsidRDefault="007751CF">
            <w:pPr>
              <w:keepNext/>
            </w:pPr>
          </w:p>
          <w:p w14:paraId="38B8AA54" w14:textId="77777777" w:rsidR="007751CF" w:rsidRDefault="007751CF">
            <w:pPr>
              <w:keepNext/>
            </w:pPr>
          </w:p>
          <w:p w14:paraId="1F6B19B5" w14:textId="77777777" w:rsidR="007751CF" w:rsidRDefault="007751CF">
            <w:pPr>
              <w:keepNext/>
            </w:pPr>
          </w:p>
          <w:p w14:paraId="6AC5E947" w14:textId="77777777" w:rsidR="007751CF" w:rsidRDefault="007751CF">
            <w:pPr>
              <w:keepNext/>
            </w:pPr>
          </w:p>
          <w:p w14:paraId="45932F4B" w14:textId="77777777" w:rsidR="007751CF" w:rsidRDefault="007751CF">
            <w:pPr>
              <w:keepNext/>
            </w:pPr>
          </w:p>
          <w:p w14:paraId="3A8A3CAB" w14:textId="77777777" w:rsidR="007751CF" w:rsidRDefault="007751CF">
            <w:pPr>
              <w:keepNext/>
            </w:pPr>
          </w:p>
          <w:p w14:paraId="64463F97" w14:textId="77777777" w:rsidR="007751CF" w:rsidRDefault="007751CF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</w:tcPr>
          <w:p w14:paraId="76026B07" w14:textId="77777777" w:rsidR="007751CF" w:rsidRDefault="007751CF">
            <w:pPr>
              <w:keepNext/>
              <w:snapToGrid w:val="0"/>
            </w:pPr>
          </w:p>
        </w:tc>
      </w:tr>
      <w:tr w:rsidR="007751CF" w14:paraId="4EF20752" w14:textId="77777777">
        <w:trPr>
          <w:trHeight w:hRule="exact" w:val="80"/>
        </w:trPr>
        <w:tc>
          <w:tcPr>
            <w:tcW w:w="432" w:type="dxa"/>
            <w:tcBorders>
              <w:left w:val="single" w:sz="4" w:space="0" w:color="000000"/>
              <w:bottom w:val="single" w:sz="8" w:space="0" w:color="000000"/>
            </w:tcBorders>
          </w:tcPr>
          <w:p w14:paraId="4BA0282B" w14:textId="77777777" w:rsidR="007751CF" w:rsidRDefault="007751CF">
            <w:pPr>
              <w:keepNext/>
              <w:snapToGrid w:val="0"/>
            </w:pPr>
          </w:p>
        </w:tc>
        <w:tc>
          <w:tcPr>
            <w:tcW w:w="3984" w:type="dxa"/>
            <w:tcBorders>
              <w:bottom w:val="single" w:sz="8" w:space="0" w:color="000000"/>
            </w:tcBorders>
          </w:tcPr>
          <w:p w14:paraId="5A31E42B" w14:textId="77777777" w:rsidR="007751CF" w:rsidRDefault="007751CF">
            <w:pPr>
              <w:keepNext/>
              <w:snapToGrid w:val="0"/>
            </w:pPr>
          </w:p>
        </w:tc>
        <w:tc>
          <w:tcPr>
            <w:tcW w:w="494" w:type="dxa"/>
            <w:tcBorders>
              <w:bottom w:val="single" w:sz="8" w:space="0" w:color="000000"/>
            </w:tcBorders>
          </w:tcPr>
          <w:p w14:paraId="470B2AB3" w14:textId="77777777" w:rsidR="007751CF" w:rsidRDefault="007751CF">
            <w:pPr>
              <w:keepNext/>
              <w:snapToGrid w:val="0"/>
            </w:pPr>
          </w:p>
        </w:tc>
        <w:tc>
          <w:tcPr>
            <w:tcW w:w="3898" w:type="dxa"/>
            <w:tcBorders>
              <w:bottom w:val="single" w:sz="8" w:space="0" w:color="000000"/>
            </w:tcBorders>
          </w:tcPr>
          <w:p w14:paraId="1271F025" w14:textId="77777777" w:rsidR="007751CF" w:rsidRDefault="007751CF">
            <w:pPr>
              <w:keepNext/>
              <w:snapToGrid w:val="0"/>
            </w:pPr>
          </w:p>
        </w:tc>
        <w:tc>
          <w:tcPr>
            <w:tcW w:w="547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38166A1F" w14:textId="77777777" w:rsidR="007751CF" w:rsidRDefault="007751CF">
            <w:pPr>
              <w:keepNext/>
              <w:snapToGrid w:val="0"/>
            </w:pPr>
          </w:p>
        </w:tc>
      </w:tr>
    </w:tbl>
    <w:p w14:paraId="360FA962" w14:textId="77777777" w:rsidR="007751CF" w:rsidRDefault="007751CF">
      <w:pPr>
        <w:rPr>
          <w:sz w:val="16"/>
        </w:rPr>
      </w:pP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47"/>
        <w:gridCol w:w="4693"/>
      </w:tblGrid>
      <w:tr w:rsidR="007751CF" w14:paraId="23EF91F1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11E1F137" w14:textId="77777777" w:rsidR="007751CF" w:rsidRDefault="00D242BC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7751CF" w14:paraId="081D7650" w14:textId="77777777">
        <w:tc>
          <w:tcPr>
            <w:tcW w:w="4654" w:type="dxa"/>
            <w:tcBorders>
              <w:left w:val="single" w:sz="4" w:space="0" w:color="000000"/>
              <w:bottom w:val="single" w:sz="8" w:space="0" w:color="000000"/>
            </w:tcBorders>
          </w:tcPr>
          <w:p w14:paraId="38BE7E8D" w14:textId="77777777" w:rsidR="007751CF" w:rsidRDefault="007751CF">
            <w:pPr>
              <w:keepNext/>
              <w:snapToGrid w:val="0"/>
              <w:rPr>
                <w:b/>
              </w:rPr>
            </w:pPr>
          </w:p>
          <w:p w14:paraId="7F09C34E" w14:textId="77777777" w:rsidR="007751CF" w:rsidRDefault="007751CF">
            <w:pPr>
              <w:keepNext/>
            </w:pPr>
          </w:p>
          <w:p w14:paraId="3496909B" w14:textId="77777777" w:rsidR="007751CF" w:rsidRDefault="007751CF">
            <w:pPr>
              <w:keepNext/>
            </w:pPr>
          </w:p>
          <w:p w14:paraId="0F365B29" w14:textId="77777777" w:rsidR="007751CF" w:rsidRDefault="00D242BC">
            <w:pPr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3353E6FF" w14:textId="77777777" w:rsidR="007751CF" w:rsidRDefault="00D242BC">
            <w:pPr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34D199D5" w14:textId="77777777" w:rsidR="007751CF" w:rsidRDefault="007751CF">
            <w:pPr>
              <w:keepNext/>
            </w:pPr>
          </w:p>
          <w:p w14:paraId="68074802" w14:textId="77777777" w:rsidR="007751CF" w:rsidRDefault="007751CF">
            <w:pPr>
              <w:keepNext/>
            </w:pPr>
          </w:p>
          <w:p w14:paraId="7A626770" w14:textId="77777777" w:rsidR="007751CF" w:rsidRDefault="007751CF">
            <w:pPr>
              <w:keepNext/>
            </w:pPr>
          </w:p>
          <w:p w14:paraId="2C27376A" w14:textId="77777777" w:rsidR="007751CF" w:rsidRDefault="007751CF">
            <w:pPr>
              <w:keepNext/>
            </w:pPr>
          </w:p>
          <w:p w14:paraId="77859D92" w14:textId="77777777" w:rsidR="007751CF" w:rsidRDefault="007751CF">
            <w:pPr>
              <w:keepNext/>
            </w:pPr>
          </w:p>
          <w:p w14:paraId="5BFACF7E" w14:textId="77777777" w:rsidR="007751CF" w:rsidRDefault="007751CF">
            <w:pPr>
              <w:keepNext/>
            </w:pPr>
          </w:p>
          <w:p w14:paraId="3FF6EC84" w14:textId="77777777" w:rsidR="007751CF" w:rsidRDefault="007751CF">
            <w:pPr>
              <w:keepNext/>
            </w:pPr>
          </w:p>
          <w:p w14:paraId="7EDC5253" w14:textId="77777777" w:rsidR="007751CF" w:rsidRDefault="007751CF">
            <w:pPr>
              <w:keepNext/>
            </w:pPr>
          </w:p>
          <w:p w14:paraId="654F3A34" w14:textId="77777777" w:rsidR="007751CF" w:rsidRDefault="007751CF">
            <w:pPr>
              <w:keepNext/>
            </w:pPr>
          </w:p>
          <w:p w14:paraId="2B78C711" w14:textId="77777777" w:rsidR="007751CF" w:rsidRDefault="007751CF">
            <w:pPr>
              <w:keepNext/>
            </w:pPr>
          </w:p>
        </w:tc>
        <w:tc>
          <w:tcPr>
            <w:tcW w:w="470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3799969" w14:textId="77777777" w:rsidR="007751CF" w:rsidRDefault="00D242BC">
            <w:pPr>
              <w:keepNext/>
              <w:snapToGrid w:val="0"/>
            </w:pPr>
            <w:r>
              <w:t>Avis de l'autorité chargée du contrôle financier déconcentré</w:t>
            </w:r>
          </w:p>
          <w:p w14:paraId="7AFF40DC" w14:textId="77777777" w:rsidR="007751CF" w:rsidRDefault="007751CF">
            <w:pPr>
              <w:keepNext/>
            </w:pPr>
          </w:p>
          <w:p w14:paraId="2D683175" w14:textId="77777777" w:rsidR="007751CF" w:rsidRDefault="00D242BC">
            <w:pPr>
              <w:keepNext/>
            </w:pPr>
            <w:r>
              <w:t>Avis :</w:t>
            </w:r>
          </w:p>
          <w:p w14:paraId="113E20F6" w14:textId="77777777" w:rsidR="007751CF" w:rsidRDefault="007751CF">
            <w:pPr>
              <w:keepNext/>
            </w:pPr>
          </w:p>
          <w:p w14:paraId="17832D79" w14:textId="77777777" w:rsidR="007751CF" w:rsidRDefault="007751CF">
            <w:pPr>
              <w:keepNext/>
            </w:pPr>
          </w:p>
          <w:p w14:paraId="1E7445F6" w14:textId="77777777" w:rsidR="007751CF" w:rsidRDefault="007751CF">
            <w:pPr>
              <w:keepNext/>
            </w:pPr>
          </w:p>
          <w:p w14:paraId="6DACC163" w14:textId="77777777" w:rsidR="007751CF" w:rsidRDefault="007751CF">
            <w:pPr>
              <w:keepNext/>
            </w:pPr>
          </w:p>
          <w:p w14:paraId="1783D6B2" w14:textId="77777777" w:rsidR="007751CF" w:rsidRDefault="00D242BC">
            <w:pPr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37D03B83" w14:textId="77777777" w:rsidR="007751CF" w:rsidRDefault="00D242BC">
            <w:pPr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4A87EA0E" w14:textId="77777777" w:rsidR="007751CF" w:rsidRDefault="007751CF">
            <w:pPr>
              <w:keepNext/>
              <w:tabs>
                <w:tab w:val="left" w:pos="3901"/>
              </w:tabs>
            </w:pPr>
          </w:p>
          <w:p w14:paraId="5B2AF047" w14:textId="77777777" w:rsidR="007751CF" w:rsidRDefault="007751CF">
            <w:pPr>
              <w:keepNext/>
            </w:pPr>
          </w:p>
          <w:p w14:paraId="1950C1CA" w14:textId="77777777" w:rsidR="007751CF" w:rsidRDefault="007751CF">
            <w:pPr>
              <w:keepNext/>
            </w:pPr>
          </w:p>
          <w:p w14:paraId="4A272EBC" w14:textId="77777777" w:rsidR="007751CF" w:rsidRDefault="007751CF">
            <w:pPr>
              <w:keepNext/>
            </w:pPr>
          </w:p>
          <w:p w14:paraId="5C38BFA8" w14:textId="77777777" w:rsidR="007751CF" w:rsidRDefault="007751CF">
            <w:pPr>
              <w:keepNext/>
            </w:pPr>
          </w:p>
        </w:tc>
      </w:tr>
    </w:tbl>
    <w:p w14:paraId="6D508C37" w14:textId="77777777" w:rsidR="007751CF" w:rsidRDefault="007751CF">
      <w:pPr>
        <w:rPr>
          <w:sz w:val="6"/>
        </w:rPr>
      </w:pP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32"/>
        <w:gridCol w:w="4908"/>
      </w:tblGrid>
      <w:tr w:rsidR="007751CF" w14:paraId="53BF86B0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461FF9D0" w14:textId="77777777" w:rsidR="007751CF" w:rsidRDefault="00D242BC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7751CF" w14:paraId="6F7E88D0" w14:textId="77777777">
        <w:trPr>
          <w:trHeight w:hRule="exact" w:val="400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759EFDE1" w14:textId="77777777" w:rsidR="007751CF" w:rsidRDefault="00D242BC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7751CF" w14:paraId="7153863F" w14:textId="77777777">
        <w:tc>
          <w:tcPr>
            <w:tcW w:w="935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45378F0" w14:textId="77777777" w:rsidR="007751CF" w:rsidRDefault="00D242BC">
            <w:pPr>
              <w:keepNext/>
              <w:keepLines/>
              <w:snapToGrid w:val="0"/>
            </w:pPr>
            <w:r>
              <w:t>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</w:p>
        </w:tc>
      </w:tr>
      <w:tr w:rsidR="007751CF" w14:paraId="70E1B064" w14:textId="77777777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2C5210C7" w14:textId="77777777" w:rsidR="007751CF" w:rsidRDefault="00D242BC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16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635A7FBA" w14:textId="77777777" w:rsidR="007751CF" w:rsidRDefault="00D242BC">
            <w:pPr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21E2EFD1" w14:textId="77777777" w:rsidR="007751CF" w:rsidRDefault="007751CF">
            <w:pPr>
              <w:keepNext/>
              <w:keepLines/>
            </w:pPr>
          </w:p>
          <w:p w14:paraId="1A16F853" w14:textId="77777777" w:rsidR="007751CF" w:rsidRDefault="007751CF">
            <w:pPr>
              <w:keepNext/>
              <w:keepLines/>
            </w:pPr>
          </w:p>
          <w:p w14:paraId="7E4141FE" w14:textId="77777777" w:rsidR="007751CF" w:rsidRDefault="007751CF">
            <w:pPr>
              <w:keepNext/>
              <w:keepLines/>
            </w:pPr>
          </w:p>
          <w:p w14:paraId="288DB62B" w14:textId="77777777" w:rsidR="007751CF" w:rsidRDefault="007751CF">
            <w:pPr>
              <w:keepNext/>
              <w:keepLines/>
            </w:pPr>
          </w:p>
          <w:p w14:paraId="5F926410" w14:textId="77777777" w:rsidR="007751CF" w:rsidRDefault="007751CF">
            <w:pPr>
              <w:keepNext/>
              <w:keepLines/>
            </w:pPr>
          </w:p>
          <w:p w14:paraId="0E15AEDB" w14:textId="77777777" w:rsidR="007751CF" w:rsidRDefault="007751CF">
            <w:pPr>
              <w:keepNext/>
              <w:keepLines/>
            </w:pPr>
          </w:p>
        </w:tc>
      </w:tr>
    </w:tbl>
    <w:p w14:paraId="1D38EC4F" w14:textId="77777777" w:rsidR="007751CF" w:rsidRDefault="007751CF">
      <w:pPr>
        <w:rPr>
          <w:sz w:val="2"/>
        </w:rPr>
      </w:pPr>
    </w:p>
    <w:p w14:paraId="2BCE4F78" w14:textId="77777777" w:rsidR="007751CF" w:rsidRDefault="007751CF">
      <w:pPr>
        <w:rPr>
          <w:sz w:val="2"/>
        </w:rPr>
      </w:pPr>
    </w:p>
    <w:p w14:paraId="24CB6DFC" w14:textId="77777777" w:rsidR="007751CF" w:rsidRDefault="007751CF">
      <w:pPr>
        <w:rPr>
          <w:sz w:val="6"/>
        </w:rPr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16"/>
        <w:gridCol w:w="423"/>
        <w:gridCol w:w="1085"/>
        <w:gridCol w:w="913"/>
        <w:gridCol w:w="3200"/>
        <w:gridCol w:w="266"/>
      </w:tblGrid>
      <w:tr w:rsidR="007751CF" w14:paraId="64159B9F" w14:textId="77777777"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2B4729A6" w14:textId="77777777" w:rsidR="007751CF" w:rsidRDefault="00D242BC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lastRenderedPageBreak/>
              <w:t>Date d'effet du marché</w:t>
            </w:r>
          </w:p>
        </w:tc>
      </w:tr>
      <w:tr w:rsidR="007751CF" w14:paraId="17FA6111" w14:textId="77777777">
        <w:tblPrEx>
          <w:jc w:val="center"/>
          <w:tblInd w:w="0" w:type="dxa"/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2C000631" w14:textId="77777777" w:rsidR="007751CF" w:rsidRDefault="007751CF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  <w:tr w:rsidR="007751CF" w14:paraId="14A75B9A" w14:textId="77777777">
        <w:tblPrEx>
          <w:jc w:val="center"/>
          <w:tblInd w:w="0" w:type="dxa"/>
        </w:tblPrEx>
        <w:trPr>
          <w:jc w:val="center"/>
        </w:trPr>
        <w:tc>
          <w:tcPr>
            <w:tcW w:w="3459" w:type="dxa"/>
            <w:gridSpan w:val="2"/>
            <w:tcBorders>
              <w:left w:val="single" w:sz="4" w:space="0" w:color="000000"/>
            </w:tcBorders>
          </w:tcPr>
          <w:p w14:paraId="7B6A85CA" w14:textId="77777777" w:rsidR="007751CF" w:rsidRDefault="00D242BC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9B9490" w14:textId="77777777" w:rsidR="007751CF" w:rsidRDefault="007751CF">
            <w:pPr>
              <w:keepNext/>
              <w:snapToGrid w:val="0"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</w:tcPr>
          <w:p w14:paraId="2B9F2DA8" w14:textId="77777777" w:rsidR="007751CF" w:rsidRDefault="007751CF">
            <w:pPr>
              <w:keepNext/>
              <w:snapToGrid w:val="0"/>
            </w:pPr>
          </w:p>
        </w:tc>
      </w:tr>
      <w:tr w:rsidR="007751CF" w14:paraId="73B9E231" w14:textId="77777777">
        <w:tblPrEx>
          <w:jc w:val="center"/>
          <w:tblInd w:w="0" w:type="dxa"/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7371E70D" w14:textId="77777777" w:rsidR="007751CF" w:rsidRDefault="007751CF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  <w:tr w:rsidR="007751CF" w14:paraId="258FAB49" w14:textId="77777777">
        <w:tblPrEx>
          <w:jc w:val="center"/>
          <w:tblInd w:w="0" w:type="dxa"/>
        </w:tblPrEx>
        <w:trPr>
          <w:jc w:val="center"/>
        </w:trPr>
        <w:tc>
          <w:tcPr>
            <w:tcW w:w="4970" w:type="dxa"/>
            <w:gridSpan w:val="4"/>
            <w:tcBorders>
              <w:left w:val="single" w:sz="4" w:space="0" w:color="000000"/>
            </w:tcBorders>
          </w:tcPr>
          <w:p w14:paraId="3D277766" w14:textId="77777777" w:rsidR="007751CF" w:rsidRDefault="00D242BC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prestataire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1C58CD" w14:textId="77777777" w:rsidR="007751CF" w:rsidRDefault="007751CF">
            <w:pPr>
              <w:keepNext/>
              <w:snapToGrid w:val="0"/>
            </w:pPr>
          </w:p>
          <w:p w14:paraId="108774A9" w14:textId="77777777" w:rsidR="007751CF" w:rsidRDefault="007751CF">
            <w:pPr>
              <w:keepNext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</w:tcPr>
          <w:p w14:paraId="3793361C" w14:textId="77777777" w:rsidR="007751CF" w:rsidRDefault="007751CF">
            <w:pPr>
              <w:keepNext/>
              <w:snapToGrid w:val="0"/>
            </w:pPr>
          </w:p>
        </w:tc>
      </w:tr>
      <w:tr w:rsidR="007751CF" w14:paraId="1E0F485F" w14:textId="77777777">
        <w:tblPrEx>
          <w:jc w:val="center"/>
          <w:tblInd w:w="0" w:type="dxa"/>
        </w:tblPrEx>
        <w:trPr>
          <w:trHeight w:val="298"/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13AAE491" w14:textId="77777777" w:rsidR="007751CF" w:rsidRDefault="007751CF">
            <w:pPr>
              <w:keepNext/>
              <w:keepLines/>
              <w:snapToGrid w:val="0"/>
            </w:pPr>
          </w:p>
        </w:tc>
      </w:tr>
      <w:tr w:rsidR="007751CF" w14:paraId="440AFF31" w14:textId="77777777">
        <w:tblPrEx>
          <w:jc w:val="center"/>
          <w:tblInd w:w="0" w:type="dxa"/>
        </w:tblPrEx>
        <w:trPr>
          <w:jc w:val="center"/>
        </w:trPr>
        <w:tc>
          <w:tcPr>
            <w:tcW w:w="3243" w:type="dxa"/>
            <w:tcBorders>
              <w:left w:val="single" w:sz="4" w:space="0" w:color="000000"/>
            </w:tcBorders>
          </w:tcPr>
          <w:p w14:paraId="4B58391B" w14:textId="77777777" w:rsidR="007751CF" w:rsidRDefault="00D242BC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11" w:type="dxa"/>
            <w:gridSpan w:val="6"/>
            <w:tcBorders>
              <w:right w:val="single" w:sz="8" w:space="0" w:color="000000"/>
            </w:tcBorders>
          </w:tcPr>
          <w:p w14:paraId="12939D6C" w14:textId="77777777" w:rsidR="007751CF" w:rsidRDefault="00D242BC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7751CF" w14:paraId="2F329418" w14:textId="77777777">
        <w:tblPrEx>
          <w:jc w:val="center"/>
          <w:tblInd w:w="0" w:type="dxa"/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74ECD529" w14:textId="77777777" w:rsidR="007751CF" w:rsidRDefault="00D242BC">
            <w:pPr>
              <w:keepNext/>
              <w:keepLines/>
              <w:snapToGrid w:val="0"/>
              <w:ind w:left="74"/>
            </w:pPr>
            <w:proofErr w:type="gramStart"/>
            <w:r>
              <w:t>du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prestataire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3CBA8858" w14:textId="77777777" w:rsidR="007751CF" w:rsidRDefault="007751C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5B0D7AF3" w14:textId="77777777" w:rsidR="007751CF" w:rsidRDefault="00D242BC">
            <w:pPr>
              <w:keepNext/>
              <w:keepLines/>
              <w:tabs>
                <w:tab w:val="left" w:pos="-7016"/>
              </w:tabs>
              <w:ind w:left="74"/>
            </w:pPr>
            <w:r>
              <w:t>Pour 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  <w:r>
              <w:t>,</w:t>
            </w:r>
          </w:p>
        </w:tc>
      </w:tr>
      <w:tr w:rsidR="007751CF" w14:paraId="35DB30B1" w14:textId="77777777">
        <w:tblPrEx>
          <w:jc w:val="center"/>
          <w:tblInd w:w="0" w:type="dxa"/>
        </w:tblPrEx>
        <w:trPr>
          <w:trHeight w:val="2474"/>
          <w:jc w:val="center"/>
        </w:trPr>
        <w:tc>
          <w:tcPr>
            <w:tcW w:w="3883" w:type="dxa"/>
            <w:gridSpan w:val="3"/>
            <w:tcBorders>
              <w:left w:val="single" w:sz="4" w:space="0" w:color="000000"/>
              <w:bottom w:val="single" w:sz="8" w:space="0" w:color="000000"/>
            </w:tcBorders>
          </w:tcPr>
          <w:p w14:paraId="42683210" w14:textId="77777777" w:rsidR="007751CF" w:rsidRDefault="00D242BC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32556562" w14:textId="77777777" w:rsidR="007751CF" w:rsidRDefault="007751C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111F24B7" w14:textId="77777777" w:rsidR="007751CF" w:rsidRDefault="007751C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72D03839" w14:textId="77777777" w:rsidR="007751CF" w:rsidRDefault="007751C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3909E84E" w14:textId="77777777" w:rsidR="007751CF" w:rsidRDefault="007751CF">
            <w:pPr>
              <w:keepNext/>
              <w:keepLines/>
              <w:tabs>
                <w:tab w:val="left" w:pos="-7016"/>
              </w:tabs>
              <w:ind w:left="74"/>
            </w:pPr>
          </w:p>
          <w:p w14:paraId="4C21CD14" w14:textId="77777777" w:rsidR="007751CF" w:rsidRDefault="007751CF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01" w:type="dxa"/>
            <w:gridSpan w:val="2"/>
            <w:tcBorders>
              <w:bottom w:val="single" w:sz="8" w:space="0" w:color="000000"/>
            </w:tcBorders>
          </w:tcPr>
          <w:p w14:paraId="47C562D0" w14:textId="77777777" w:rsidR="007751CF" w:rsidRDefault="00D242BC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47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7A6CAAA3" w14:textId="77777777" w:rsidR="007751CF" w:rsidRDefault="00D242BC">
            <w:pPr>
              <w:keepNext/>
              <w:tabs>
                <w:tab w:val="left" w:pos="-6696"/>
              </w:tabs>
              <w:snapToGrid w:val="0"/>
              <w:ind w:left="320"/>
              <w:jc w:val="lef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34E7CB58" w14:textId="77777777" w:rsidR="007751CF" w:rsidRDefault="00D242BC">
      <w:r>
        <w:t xml:space="preserve"> </w:t>
      </w:r>
    </w:p>
    <w:p w14:paraId="3B70CF07" w14:textId="77777777" w:rsidR="007751CF" w:rsidRDefault="00D242BC">
      <w:r>
        <w:t xml:space="preserve"> </w:t>
      </w:r>
    </w:p>
    <w:p w14:paraId="71C31422" w14:textId="77777777" w:rsidR="007751CF" w:rsidRDefault="00D242BC">
      <w:r>
        <w:br w:type="page"/>
      </w:r>
    </w:p>
    <w:p w14:paraId="63E85F53" w14:textId="77777777" w:rsidR="007751CF" w:rsidRDefault="007751CF"/>
    <w:p w14:paraId="649DE079" w14:textId="5F997DC4" w:rsidR="007751CF" w:rsidRDefault="00D242B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 w:rsidRPr="00D242BC">
        <w:rPr>
          <w:rFonts w:ascii="Wingdings" w:hAnsi="Wingdings"/>
          <w:sz w:val="36"/>
        </w:rPr>
        <w:t></w:t>
      </w:r>
      <w:r w:rsidRPr="00D242BC">
        <w:rPr>
          <w:rFonts w:ascii="Wingdings" w:hAnsi="Wingdings"/>
          <w:sz w:val="36"/>
        </w:rPr>
        <w:t></w:t>
      </w:r>
      <w:r>
        <w:t xml:space="preserve"> </w:t>
      </w:r>
      <w:r w:rsidR="005C3998">
        <w:rPr>
          <w:b/>
          <w:sz w:val="32"/>
        </w:rPr>
        <w:t>ANNEXE N° 1</w:t>
      </w:r>
      <w:r>
        <w:rPr>
          <w:b/>
          <w:sz w:val="32"/>
        </w:rPr>
        <w:t xml:space="preserve"> A L'ACTE D'ENGAGEMENT EN CAS DE</w:t>
      </w:r>
    </w:p>
    <w:p w14:paraId="17B95C53" w14:textId="77777777" w:rsidR="007751CF" w:rsidRDefault="00D242B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3D1791E0" w14:textId="77777777" w:rsidR="007751CF" w:rsidRDefault="00D242BC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4C442148" w14:textId="77777777" w:rsidR="007751CF" w:rsidRDefault="00D242BC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6CBD9800" w14:textId="77777777" w:rsidR="007751CF" w:rsidRDefault="00D242BC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8"/>
        <w:gridCol w:w="4233"/>
        <w:gridCol w:w="4614"/>
      </w:tblGrid>
      <w:tr w:rsidR="007751CF" w14:paraId="7B733761" w14:textId="77777777" w:rsidTr="00E76744">
        <w:trPr>
          <w:tblHeader/>
        </w:trPr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07D37D4" w14:textId="77777777" w:rsidR="007751CF" w:rsidRDefault="00D242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1ED3955C" w14:textId="77777777" w:rsidR="007751CF" w:rsidRDefault="00D242BC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615BFFE" w14:textId="77777777" w:rsidR="007751CF" w:rsidRDefault="00D242BC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7751CF" w14:paraId="02208A5E" w14:textId="77777777" w:rsidTr="00E76744">
        <w:trPr>
          <w:tblHeader/>
        </w:trPr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0E2088B7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11298D5B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751CF" w14:paraId="5E91742A" w14:textId="77777777" w:rsidTr="00E76744"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68F55E" w14:textId="77777777" w:rsidR="007751CF" w:rsidRDefault="007751CF">
            <w:pPr>
              <w:snapToGrid w:val="0"/>
              <w:jc w:val="left"/>
              <w:rPr>
                <w:b/>
                <w:sz w:val="20"/>
              </w:rPr>
            </w:pPr>
          </w:p>
          <w:p w14:paraId="1699D9FD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274C8A4A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3E620862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51E866BA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5BB9C037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000FE53C" w14:textId="77777777" w:rsidR="007751CF" w:rsidRDefault="007751CF">
            <w:pPr>
              <w:jc w:val="left"/>
              <w:rPr>
                <w:b/>
                <w:sz w:val="20"/>
              </w:rPr>
            </w:pP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D9EDCF" w14:textId="77777777" w:rsidR="007751CF" w:rsidRDefault="007751C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4F851530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3F8AA4C9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44E07E66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735DDE8D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732FBCB5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096764C4" w14:textId="77777777" w:rsidR="007751CF" w:rsidRDefault="007751CF">
            <w:pPr>
              <w:jc w:val="left"/>
              <w:rPr>
                <w:b/>
                <w:sz w:val="20"/>
              </w:rPr>
            </w:pPr>
          </w:p>
        </w:tc>
      </w:tr>
      <w:tr w:rsidR="007751CF" w14:paraId="624E917F" w14:textId="77777777" w:rsidTr="00E76744"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0D225B9C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7A2115CF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751CF" w14:paraId="16708B31" w14:textId="77777777" w:rsidTr="00E76744"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B30932B" w14:textId="77777777" w:rsidR="007751CF" w:rsidRDefault="00D242B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18AD741" w14:textId="77777777" w:rsidR="007751CF" w:rsidRDefault="00D242BC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7751CF" w14:paraId="17332DB2" w14:textId="77777777" w:rsidTr="00E76744"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7698A194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587B8F3E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751CF" w14:paraId="2A427D99" w14:textId="77777777" w:rsidTr="00E7674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6CB5EC" w14:textId="77777777" w:rsidR="007751CF" w:rsidRDefault="00D242BC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</w:t>
            </w:r>
            <w:r w:rsidR="00E76744">
              <w:rPr>
                <w:b/>
                <w:sz w:val="20"/>
              </w:rPr>
              <w:t>…</w:t>
            </w:r>
          </w:p>
          <w:p w14:paraId="628BD14F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28E9B4D8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28CB8096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2210C439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78448E5A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7916161E" w14:textId="77777777" w:rsidR="007751CF" w:rsidRDefault="007751CF">
            <w:pPr>
              <w:jc w:val="left"/>
              <w:rPr>
                <w:b/>
                <w:sz w:val="20"/>
              </w:rPr>
            </w:pP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B6DD0" w14:textId="77777777" w:rsidR="007751CF" w:rsidRDefault="007751CF">
            <w:pPr>
              <w:snapToGrid w:val="0"/>
              <w:jc w:val="left"/>
              <w:rPr>
                <w:b/>
                <w:sz w:val="20"/>
              </w:rPr>
            </w:pPr>
          </w:p>
          <w:p w14:paraId="5190BA93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38527677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4E977DA2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24BB97DB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4BBD6488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3BC6832F" w14:textId="77777777" w:rsidR="007751CF" w:rsidRDefault="007751CF">
            <w:pPr>
              <w:jc w:val="left"/>
              <w:rPr>
                <w:b/>
                <w:sz w:val="20"/>
              </w:rPr>
            </w:pP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9A36A61" w14:textId="77777777" w:rsidR="007751CF" w:rsidRDefault="007751CF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D34EFF2" w14:textId="77777777" w:rsidR="007751CF" w:rsidRDefault="007751CF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2E5CF30" w14:textId="77777777" w:rsidR="007751CF" w:rsidRDefault="007751CF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54A27BA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58E2C264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0E485C89" w14:textId="77777777" w:rsidR="007751CF" w:rsidRDefault="007751CF">
            <w:pPr>
              <w:jc w:val="left"/>
              <w:rPr>
                <w:b/>
                <w:sz w:val="20"/>
              </w:rPr>
            </w:pPr>
          </w:p>
          <w:p w14:paraId="09129DF5" w14:textId="77777777" w:rsidR="007751CF" w:rsidRDefault="007751CF">
            <w:pPr>
              <w:jc w:val="left"/>
              <w:rPr>
                <w:b/>
                <w:sz w:val="20"/>
              </w:rPr>
            </w:pPr>
          </w:p>
        </w:tc>
      </w:tr>
      <w:tr w:rsidR="007751CF" w14:paraId="4350E060" w14:textId="77777777" w:rsidTr="00E76744"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53D915E5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4A29DEB0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10BCA5EF" w14:textId="77777777" w:rsidR="00152A00" w:rsidRDefault="00152A00">
      <w:pPr>
        <w:keepNext/>
        <w:keepLines/>
        <w:spacing w:before="240" w:after="240"/>
        <w:rPr>
          <w:b/>
          <w:sz w:val="28"/>
          <w:u w:val="single"/>
        </w:rPr>
      </w:pPr>
    </w:p>
    <w:p w14:paraId="30367A3F" w14:textId="77777777" w:rsidR="00152A00" w:rsidRDefault="00152A00">
      <w:pPr>
        <w:widowControl/>
        <w:jc w:val="left"/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14:paraId="34FC941C" w14:textId="77777777" w:rsidR="007751CF" w:rsidRDefault="00D242BC">
      <w:pPr>
        <w:keepNext/>
        <w:keepLines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2. Répartition de la rémunération</w:t>
      </w:r>
    </w:p>
    <w:p w14:paraId="58CACC1D" w14:textId="77777777" w:rsidR="007751CF" w:rsidRDefault="007751CF"/>
    <w:p w14:paraId="77055B7C" w14:textId="77777777" w:rsidR="007751CF" w:rsidRDefault="00D242BC">
      <w:pPr>
        <w:keepNext/>
        <w:keepLines/>
        <w:spacing w:after="12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Tranche ferme</w:t>
      </w: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6"/>
        <w:gridCol w:w="528"/>
        <w:gridCol w:w="706"/>
        <w:gridCol w:w="835"/>
        <w:gridCol w:w="427"/>
        <w:gridCol w:w="2103"/>
        <w:gridCol w:w="1814"/>
        <w:gridCol w:w="2406"/>
      </w:tblGrid>
      <w:tr w:rsidR="007751CF" w14:paraId="194810B6" w14:textId="77777777" w:rsidTr="00E76744">
        <w:trPr>
          <w:tblHeader/>
        </w:trPr>
        <w:tc>
          <w:tcPr>
            <w:tcW w:w="3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39393EB" w14:textId="77777777" w:rsidR="007751CF" w:rsidRDefault="00D242BC">
            <w:pPr>
              <w:keepNext/>
              <w:snapToGrid w:val="0"/>
              <w:jc w:val="center"/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F9E5930" w14:textId="77777777" w:rsidR="007751CF" w:rsidRDefault="00D242BC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8D076D5" w14:textId="77777777" w:rsidR="007751CF" w:rsidRDefault="00D242BC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06B8E89" w14:textId="77777777" w:rsidR="007751CF" w:rsidRDefault="00D242BC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7751CF" w14:paraId="44AC4E16" w14:textId="77777777" w:rsidTr="00E76744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7CB5E204" w14:textId="77777777" w:rsidR="007751CF" w:rsidRDefault="00D242BC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</w:tcPr>
          <w:p w14:paraId="68ACB3BA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4477E593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0DAC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751CF" w14:paraId="5E3953F3" w14:textId="77777777" w:rsidTr="00E76744">
        <w:tc>
          <w:tcPr>
            <w:tcW w:w="1054" w:type="dxa"/>
            <w:gridSpan w:val="2"/>
            <w:tcBorders>
              <w:left w:val="single" w:sz="4" w:space="0" w:color="000000"/>
            </w:tcBorders>
          </w:tcPr>
          <w:p w14:paraId="213C6A3A" w14:textId="77777777" w:rsidR="007751CF" w:rsidRDefault="007751CF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06" w:type="dxa"/>
          </w:tcPr>
          <w:p w14:paraId="25C3EA72" w14:textId="77777777" w:rsidR="007751CF" w:rsidRDefault="00D242BC">
            <w:pPr>
              <w:snapToGrid w:val="0"/>
              <w:ind w:left="-71"/>
              <w:jc w:val="right"/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05D3CE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429B6F1C" w14:textId="77777777" w:rsidR="007751CF" w:rsidRDefault="00D242BC">
            <w:pPr>
              <w:snapToGrid w:val="0"/>
              <w:jc w:val="left"/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0266E0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319A2E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F4CBC0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3FE63219" w14:textId="77777777" w:rsidTr="00E76744">
        <w:tc>
          <w:tcPr>
            <w:tcW w:w="1054" w:type="dxa"/>
            <w:gridSpan w:val="2"/>
            <w:tcBorders>
              <w:left w:val="single" w:sz="4" w:space="0" w:color="000000"/>
            </w:tcBorders>
          </w:tcPr>
          <w:p w14:paraId="58566AE4" w14:textId="77777777" w:rsidR="007751CF" w:rsidRDefault="007751CF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06" w:type="dxa"/>
          </w:tcPr>
          <w:p w14:paraId="064F8FF6" w14:textId="77777777" w:rsidR="007751CF" w:rsidRDefault="00D242BC">
            <w:pPr>
              <w:snapToGrid w:val="0"/>
              <w:ind w:left="-71"/>
              <w:jc w:val="right"/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528FC2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3B61D294" w14:textId="77777777" w:rsidR="007751CF" w:rsidRDefault="00D242BC">
            <w:pPr>
              <w:snapToGrid w:val="0"/>
              <w:jc w:val="left"/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D84E16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385F0F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A39DB7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060C184D" w14:textId="77777777" w:rsidTr="00E76744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7D1CC0E5" w14:textId="77777777" w:rsidR="007751CF" w:rsidRDefault="007751CF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</w:tcPr>
          <w:p w14:paraId="53210CE6" w14:textId="77777777" w:rsidR="007751CF" w:rsidRDefault="007751CF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35F8A933" w14:textId="77777777" w:rsidR="007751CF" w:rsidRDefault="007751CF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D49C" w14:textId="77777777" w:rsidR="007751CF" w:rsidRDefault="007751CF">
            <w:pPr>
              <w:snapToGrid w:val="0"/>
              <w:jc w:val="left"/>
              <w:rPr>
                <w:sz w:val="6"/>
              </w:rPr>
            </w:pPr>
          </w:p>
        </w:tc>
      </w:tr>
      <w:tr w:rsidR="007751CF" w14:paraId="78EABDFE" w14:textId="77777777" w:rsidTr="00E76744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190CFB38" w14:textId="77777777" w:rsidR="007751CF" w:rsidRDefault="00D242BC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0E647E" w14:textId="77777777" w:rsidR="007751CF" w:rsidRDefault="007751CF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3204C0" w14:textId="77777777" w:rsidR="007751CF" w:rsidRDefault="007751CF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2ECFE76" w14:textId="77777777" w:rsidR="007751CF" w:rsidRDefault="007751CF">
            <w:pPr>
              <w:snapToGrid w:val="0"/>
              <w:jc w:val="left"/>
              <w:rPr>
                <w:sz w:val="22"/>
              </w:rPr>
            </w:pPr>
          </w:p>
        </w:tc>
      </w:tr>
      <w:tr w:rsidR="007751CF" w14:paraId="24C846A4" w14:textId="77777777" w:rsidTr="00E76744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6087C444" w14:textId="77777777" w:rsidR="007751CF" w:rsidRDefault="007751CF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</w:tcBorders>
          </w:tcPr>
          <w:p w14:paraId="53813C71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</w:tcBorders>
          </w:tcPr>
          <w:p w14:paraId="1FF8AFCB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right w:val="single" w:sz="4" w:space="0" w:color="000000"/>
            </w:tcBorders>
          </w:tcPr>
          <w:p w14:paraId="227CB213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751CF" w14:paraId="68451F5F" w14:textId="77777777" w:rsidTr="00E76744">
        <w:tc>
          <w:tcPr>
            <w:tcW w:w="3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ABCD9" w14:textId="77777777" w:rsidR="007751CF" w:rsidRDefault="00D242BC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3B9E4E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350F7F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A04A09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5492DE1C" w14:textId="77777777" w:rsidTr="00E76744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3ED17320" w14:textId="77777777" w:rsidR="007751CF" w:rsidRDefault="00D242BC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</w:tcPr>
          <w:p w14:paraId="043A76E2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51EF70ED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C101B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751CF" w14:paraId="39E0E774" w14:textId="77777777" w:rsidTr="00E76744">
        <w:tc>
          <w:tcPr>
            <w:tcW w:w="526" w:type="dxa"/>
            <w:tcBorders>
              <w:left w:val="single" w:sz="4" w:space="0" w:color="000000"/>
              <w:bottom w:val="single" w:sz="4" w:space="0" w:color="auto"/>
            </w:tcBorders>
          </w:tcPr>
          <w:p w14:paraId="215FAD25" w14:textId="77777777" w:rsidR="007751CF" w:rsidRDefault="00D242BC">
            <w:pPr>
              <w:keepNext/>
              <w:snapToGrid w:val="0"/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82172A" w14:textId="77777777" w:rsidR="007751CF" w:rsidRDefault="00E76744">
            <w:pPr>
              <w:keepNext/>
              <w:snapToGrid w:val="0"/>
              <w:jc w:val="center"/>
            </w:pPr>
            <w:r>
              <w:rPr>
                <w:sz w:val="22"/>
              </w:rPr>
              <w:t>….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auto"/>
            </w:tcBorders>
          </w:tcPr>
          <w:p w14:paraId="0FBFA557" w14:textId="77777777" w:rsidR="007751CF" w:rsidRDefault="00D242BC">
            <w:pPr>
              <w:snapToGrid w:val="0"/>
              <w:ind w:left="-71"/>
              <w:jc w:val="right"/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4636B07B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3B1D292A" w14:textId="77777777" w:rsidR="007751CF" w:rsidRDefault="00D242BC">
            <w:pPr>
              <w:snapToGrid w:val="0"/>
              <w:jc w:val="left"/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C0F8DC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181080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C3DCCA7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72D104FD" w14:textId="77777777" w:rsidTr="00E76744"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14:paraId="041C1D3E" w14:textId="77777777" w:rsidR="007751CF" w:rsidRDefault="007751CF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</w:tcPr>
          <w:p w14:paraId="459A8DAB" w14:textId="77777777" w:rsidR="007751CF" w:rsidRDefault="00D242BC">
            <w:pPr>
              <w:snapToGrid w:val="0"/>
              <w:ind w:left="-74"/>
              <w:jc w:val="right"/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5539B129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214E5C25" w14:textId="77777777" w:rsidR="007751CF" w:rsidRDefault="00D242BC">
            <w:pPr>
              <w:snapToGrid w:val="0"/>
              <w:jc w:val="left"/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</w:tcBorders>
            <w:shd w:val="clear" w:color="auto" w:fill="F2F2F2"/>
          </w:tcPr>
          <w:p w14:paraId="5631C0A5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</w:tcBorders>
            <w:shd w:val="clear" w:color="auto" w:fill="F2F2F2"/>
          </w:tcPr>
          <w:p w14:paraId="4DB8658A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361C32AE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08B92BDE" w14:textId="77777777" w:rsidTr="00E76744">
        <w:tc>
          <w:tcPr>
            <w:tcW w:w="3022" w:type="dxa"/>
            <w:gridSpan w:val="5"/>
            <w:tcBorders>
              <w:left w:val="single" w:sz="4" w:space="0" w:color="000000"/>
              <w:bottom w:val="single" w:sz="4" w:space="0" w:color="auto"/>
            </w:tcBorders>
          </w:tcPr>
          <w:p w14:paraId="57B95E90" w14:textId="77777777" w:rsidR="007751CF" w:rsidRDefault="007751CF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auto"/>
            </w:tcBorders>
          </w:tcPr>
          <w:p w14:paraId="7D6D8F81" w14:textId="77777777" w:rsidR="007751CF" w:rsidRDefault="007751C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auto"/>
            </w:tcBorders>
          </w:tcPr>
          <w:p w14:paraId="6F2735DB" w14:textId="77777777" w:rsidR="007751CF" w:rsidRDefault="007751C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4A0546" w14:textId="77777777" w:rsidR="007751CF" w:rsidRDefault="007751CF">
            <w:pPr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42D4AA88" w14:textId="77777777" w:rsidR="007751CF" w:rsidRDefault="00D242BC">
      <w:r>
        <w:t xml:space="preserve"> </w:t>
      </w: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2"/>
        <w:gridCol w:w="2103"/>
        <w:gridCol w:w="1814"/>
        <w:gridCol w:w="2406"/>
      </w:tblGrid>
      <w:tr w:rsidR="007751CF" w14:paraId="725D0E65" w14:textId="77777777"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EF6CC" w14:textId="77777777" w:rsidR="007751CF" w:rsidRDefault="00D242BC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6EF6AE" w14:textId="77777777" w:rsidR="007751CF" w:rsidRDefault="007751C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FA53BE" w14:textId="77777777" w:rsidR="007751CF" w:rsidRDefault="007751C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6B7464" w14:textId="77777777" w:rsidR="007751CF" w:rsidRDefault="007751C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43821D71" w14:textId="77777777"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14:paraId="76FE325F" w14:textId="77777777" w:rsidR="007751CF" w:rsidRDefault="00D242BC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de la tranche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DF661E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5D4D43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69DE4D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71B06059" w14:textId="77777777" w:rsidR="007751CF" w:rsidRDefault="00D242BC">
      <w:r>
        <w:t xml:space="preserve"> </w:t>
      </w:r>
    </w:p>
    <w:p w14:paraId="166D308B" w14:textId="77777777" w:rsidR="007751CF" w:rsidRDefault="007751CF"/>
    <w:p w14:paraId="75EC01DC" w14:textId="77777777" w:rsidR="007751CF" w:rsidRDefault="007751CF"/>
    <w:p w14:paraId="7A104C0E" w14:textId="77777777" w:rsidR="007751CF" w:rsidRDefault="00D242BC">
      <w:pPr>
        <w:keepNext/>
        <w:keepLines/>
        <w:spacing w:after="12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Tranche optionnelle </w:t>
      </w:r>
      <w:bookmarkStart w:id="18" w:name="Ax1_p2_a"/>
      <w:r>
        <w:rPr>
          <w:b/>
          <w:sz w:val="28"/>
          <w:u w:val="single"/>
        </w:rPr>
        <w:t>1</w:t>
      </w:r>
      <w:bookmarkEnd w:id="18"/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6"/>
        <w:gridCol w:w="528"/>
        <w:gridCol w:w="706"/>
        <w:gridCol w:w="835"/>
        <w:gridCol w:w="427"/>
        <w:gridCol w:w="2103"/>
        <w:gridCol w:w="1814"/>
        <w:gridCol w:w="2406"/>
      </w:tblGrid>
      <w:tr w:rsidR="007751CF" w14:paraId="30F6A2F8" w14:textId="77777777" w:rsidTr="00E76744">
        <w:trPr>
          <w:tblHeader/>
        </w:trPr>
        <w:tc>
          <w:tcPr>
            <w:tcW w:w="3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E42AE18" w14:textId="77777777" w:rsidR="007751CF" w:rsidRDefault="00D242BC">
            <w:pPr>
              <w:keepNext/>
              <w:snapToGrid w:val="0"/>
              <w:jc w:val="center"/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F1DB60C" w14:textId="77777777" w:rsidR="007751CF" w:rsidRDefault="00D242BC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1DDB057" w14:textId="77777777" w:rsidR="007751CF" w:rsidRDefault="00D242BC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0C2EC78" w14:textId="77777777" w:rsidR="007751CF" w:rsidRDefault="00D242BC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7751CF" w14:paraId="7C111116" w14:textId="77777777" w:rsidTr="00E76744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00D6C2BD" w14:textId="77777777" w:rsidR="007751CF" w:rsidRDefault="00D242BC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</w:tcPr>
          <w:p w14:paraId="49F97A71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02DB1A38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99B21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751CF" w14:paraId="02D7F196" w14:textId="77777777" w:rsidTr="00E76744">
        <w:tc>
          <w:tcPr>
            <w:tcW w:w="1054" w:type="dxa"/>
            <w:gridSpan w:val="2"/>
            <w:tcBorders>
              <w:left w:val="single" w:sz="4" w:space="0" w:color="000000"/>
            </w:tcBorders>
          </w:tcPr>
          <w:p w14:paraId="35C97081" w14:textId="77777777" w:rsidR="007751CF" w:rsidRDefault="007751CF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06" w:type="dxa"/>
          </w:tcPr>
          <w:p w14:paraId="0BEDD3EB" w14:textId="77777777" w:rsidR="007751CF" w:rsidRDefault="00D242BC">
            <w:pPr>
              <w:snapToGrid w:val="0"/>
              <w:ind w:left="-71"/>
              <w:jc w:val="right"/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E783B0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75B3BBF2" w14:textId="77777777" w:rsidR="007751CF" w:rsidRDefault="00D242BC">
            <w:pPr>
              <w:snapToGrid w:val="0"/>
              <w:jc w:val="left"/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3E17EC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286683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F1AF1D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48726BB8" w14:textId="77777777" w:rsidTr="00E76744">
        <w:tc>
          <w:tcPr>
            <w:tcW w:w="1054" w:type="dxa"/>
            <w:gridSpan w:val="2"/>
            <w:tcBorders>
              <w:left w:val="single" w:sz="4" w:space="0" w:color="000000"/>
            </w:tcBorders>
          </w:tcPr>
          <w:p w14:paraId="315BB952" w14:textId="77777777" w:rsidR="007751CF" w:rsidRDefault="007751CF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06" w:type="dxa"/>
          </w:tcPr>
          <w:p w14:paraId="26E1509D" w14:textId="77777777" w:rsidR="007751CF" w:rsidRDefault="00D242BC">
            <w:pPr>
              <w:snapToGrid w:val="0"/>
              <w:ind w:left="-71"/>
              <w:jc w:val="right"/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DE6F01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6C553647" w14:textId="77777777" w:rsidR="007751CF" w:rsidRDefault="00D242BC">
            <w:pPr>
              <w:snapToGrid w:val="0"/>
              <w:jc w:val="left"/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10357C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E09AE8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A38D5A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3A00858F" w14:textId="77777777" w:rsidTr="00E76744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689B4A42" w14:textId="77777777" w:rsidR="007751CF" w:rsidRDefault="007751CF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</w:tcPr>
          <w:p w14:paraId="287CACB4" w14:textId="77777777" w:rsidR="007751CF" w:rsidRDefault="007751CF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51FA505A" w14:textId="77777777" w:rsidR="007751CF" w:rsidRDefault="007751CF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7A2B" w14:textId="77777777" w:rsidR="007751CF" w:rsidRDefault="007751CF">
            <w:pPr>
              <w:snapToGrid w:val="0"/>
              <w:jc w:val="left"/>
              <w:rPr>
                <w:sz w:val="6"/>
              </w:rPr>
            </w:pPr>
          </w:p>
        </w:tc>
      </w:tr>
      <w:tr w:rsidR="007751CF" w14:paraId="48570418" w14:textId="77777777" w:rsidTr="00E76744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411092CB" w14:textId="77777777" w:rsidR="007751CF" w:rsidRDefault="00D242BC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DC5967" w14:textId="77777777" w:rsidR="007751CF" w:rsidRDefault="007751CF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5E8E39" w14:textId="77777777" w:rsidR="007751CF" w:rsidRDefault="007751CF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82F752" w14:textId="77777777" w:rsidR="007751CF" w:rsidRDefault="007751CF">
            <w:pPr>
              <w:snapToGrid w:val="0"/>
              <w:jc w:val="left"/>
              <w:rPr>
                <w:sz w:val="22"/>
              </w:rPr>
            </w:pPr>
          </w:p>
        </w:tc>
      </w:tr>
      <w:tr w:rsidR="007751CF" w14:paraId="420FD0A5" w14:textId="77777777" w:rsidTr="00E76744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4D44D792" w14:textId="77777777" w:rsidR="007751CF" w:rsidRDefault="007751CF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</w:tcBorders>
          </w:tcPr>
          <w:p w14:paraId="650EE77C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</w:tcBorders>
          </w:tcPr>
          <w:p w14:paraId="07D36C06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right w:val="single" w:sz="4" w:space="0" w:color="000000"/>
            </w:tcBorders>
          </w:tcPr>
          <w:p w14:paraId="54E3CBD7" w14:textId="77777777" w:rsidR="007751CF" w:rsidRDefault="007751CF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751CF" w14:paraId="669B7B4E" w14:textId="77777777" w:rsidTr="00E76744">
        <w:tc>
          <w:tcPr>
            <w:tcW w:w="3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4261A" w14:textId="77777777" w:rsidR="007751CF" w:rsidRDefault="00D242BC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F69D52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FE1F96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90EC4AA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22AE66E3" w14:textId="77777777" w:rsidTr="00E76744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75D65F76" w14:textId="77777777" w:rsidR="007751CF" w:rsidRDefault="00D242BC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</w:tcPr>
          <w:p w14:paraId="3C1922EF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2B5E0869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78F6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751CF" w14:paraId="3364E64A" w14:textId="77777777" w:rsidTr="00E76744">
        <w:tc>
          <w:tcPr>
            <w:tcW w:w="526" w:type="dxa"/>
            <w:tcBorders>
              <w:left w:val="single" w:sz="4" w:space="0" w:color="000000"/>
            </w:tcBorders>
          </w:tcPr>
          <w:p w14:paraId="17ADCD10" w14:textId="77777777" w:rsidR="007751CF" w:rsidRDefault="00D242BC">
            <w:pPr>
              <w:keepNext/>
              <w:snapToGrid w:val="0"/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A093F1" w14:textId="77777777" w:rsidR="007751CF" w:rsidRDefault="00E76744">
            <w:pPr>
              <w:keepNext/>
              <w:snapToGrid w:val="0"/>
              <w:jc w:val="center"/>
            </w:pPr>
            <w:r>
              <w:rPr>
                <w:sz w:val="22"/>
              </w:rPr>
              <w:t>…</w:t>
            </w:r>
          </w:p>
        </w:tc>
        <w:tc>
          <w:tcPr>
            <w:tcW w:w="706" w:type="dxa"/>
            <w:tcBorders>
              <w:left w:val="single" w:sz="4" w:space="0" w:color="000000"/>
            </w:tcBorders>
          </w:tcPr>
          <w:p w14:paraId="08582FB7" w14:textId="77777777" w:rsidR="007751CF" w:rsidRDefault="00D242BC">
            <w:pPr>
              <w:snapToGrid w:val="0"/>
              <w:ind w:left="-71"/>
              <w:jc w:val="right"/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2B2492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2426D703" w14:textId="77777777" w:rsidR="007751CF" w:rsidRDefault="00D242BC">
            <w:pPr>
              <w:snapToGrid w:val="0"/>
              <w:jc w:val="left"/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134158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BE89BC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AB6D70D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19F44EBA" w14:textId="77777777" w:rsidTr="00E76744">
        <w:tc>
          <w:tcPr>
            <w:tcW w:w="1054" w:type="dxa"/>
            <w:gridSpan w:val="2"/>
            <w:tcBorders>
              <w:left w:val="single" w:sz="4" w:space="0" w:color="000000"/>
            </w:tcBorders>
          </w:tcPr>
          <w:p w14:paraId="40E3732F" w14:textId="77777777" w:rsidR="007751CF" w:rsidRDefault="007751CF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06" w:type="dxa"/>
          </w:tcPr>
          <w:p w14:paraId="70C6A4CB" w14:textId="77777777" w:rsidR="007751CF" w:rsidRDefault="00D242BC">
            <w:pPr>
              <w:snapToGrid w:val="0"/>
              <w:ind w:left="-74"/>
              <w:jc w:val="right"/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ACEDF8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7831FE0F" w14:textId="77777777" w:rsidR="007751CF" w:rsidRDefault="00D242BC">
            <w:pPr>
              <w:snapToGrid w:val="0"/>
              <w:jc w:val="left"/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EC83C8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884CB8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F43079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3978292A" w14:textId="77777777" w:rsidTr="00E76744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4C7CF4F6" w14:textId="77777777" w:rsidR="007751CF" w:rsidRDefault="007751CF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</w:tcBorders>
          </w:tcPr>
          <w:p w14:paraId="70CE4E77" w14:textId="77777777" w:rsidR="007751CF" w:rsidRDefault="007751C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</w:tcBorders>
          </w:tcPr>
          <w:p w14:paraId="35A527E9" w14:textId="77777777" w:rsidR="007751CF" w:rsidRDefault="007751CF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right w:val="single" w:sz="4" w:space="0" w:color="000000"/>
            </w:tcBorders>
          </w:tcPr>
          <w:p w14:paraId="1BF8F914" w14:textId="77777777" w:rsidR="007751CF" w:rsidRDefault="007751CF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E76744" w14:paraId="6F833F1F" w14:textId="77777777" w:rsidTr="00E76744">
        <w:tc>
          <w:tcPr>
            <w:tcW w:w="3022" w:type="dxa"/>
            <w:gridSpan w:val="5"/>
            <w:tcBorders>
              <w:left w:val="single" w:sz="4" w:space="0" w:color="000000"/>
              <w:bottom w:val="single" w:sz="4" w:space="0" w:color="auto"/>
            </w:tcBorders>
          </w:tcPr>
          <w:p w14:paraId="51D0133D" w14:textId="77777777" w:rsidR="00E76744" w:rsidRDefault="00E76744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auto"/>
            </w:tcBorders>
          </w:tcPr>
          <w:p w14:paraId="367EE2FA" w14:textId="77777777" w:rsidR="00E76744" w:rsidRDefault="00E76744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auto"/>
            </w:tcBorders>
          </w:tcPr>
          <w:p w14:paraId="3CD6662A" w14:textId="77777777" w:rsidR="00E76744" w:rsidRDefault="00E76744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1A2ED4" w14:textId="77777777" w:rsidR="00E76744" w:rsidRDefault="00E76744">
            <w:pPr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19198CBD" w14:textId="77777777" w:rsidR="007751CF" w:rsidRDefault="00D242BC">
      <w:r>
        <w:t xml:space="preserve"> </w:t>
      </w: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2"/>
        <w:gridCol w:w="2103"/>
        <w:gridCol w:w="1814"/>
        <w:gridCol w:w="2406"/>
      </w:tblGrid>
      <w:tr w:rsidR="007751CF" w14:paraId="70DD94D6" w14:textId="77777777"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38E789" w14:textId="77777777" w:rsidR="007751CF" w:rsidRDefault="00D242BC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172114" w14:textId="77777777" w:rsidR="007751CF" w:rsidRDefault="007751C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5CB97C" w14:textId="77777777" w:rsidR="007751CF" w:rsidRDefault="007751C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448CE2" w14:textId="77777777" w:rsidR="007751CF" w:rsidRDefault="007751C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2B9B144B" w14:textId="77777777"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14:paraId="7FA3D4AB" w14:textId="77777777" w:rsidR="007751CF" w:rsidRDefault="00D242BC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de la tranche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2298EF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51E98F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79D989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77664B92" w14:textId="77777777" w:rsidR="007751CF" w:rsidRDefault="00D242BC">
      <w:r>
        <w:t xml:space="preserve"> </w:t>
      </w:r>
    </w:p>
    <w:p w14:paraId="2A6E2770" w14:textId="77777777" w:rsidR="007751CF" w:rsidRDefault="00D242BC">
      <w:r>
        <w:br w:type="page"/>
      </w:r>
    </w:p>
    <w:p w14:paraId="5EEBAFDA" w14:textId="77777777" w:rsidR="007751CF" w:rsidRDefault="007751CF"/>
    <w:p w14:paraId="12C638EE" w14:textId="77777777" w:rsidR="007751CF" w:rsidRDefault="00D242BC">
      <w:pPr>
        <w:keepNext/>
        <w:keepLines/>
        <w:spacing w:after="12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Tranche optionnelle </w:t>
      </w:r>
      <w:bookmarkStart w:id="19" w:name="Ax1_p2_a_Copie_1"/>
      <w:r>
        <w:rPr>
          <w:b/>
          <w:sz w:val="28"/>
          <w:u w:val="single"/>
        </w:rPr>
        <w:t>2</w:t>
      </w:r>
      <w:bookmarkEnd w:id="19"/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6"/>
        <w:gridCol w:w="528"/>
        <w:gridCol w:w="706"/>
        <w:gridCol w:w="835"/>
        <w:gridCol w:w="427"/>
        <w:gridCol w:w="2103"/>
        <w:gridCol w:w="1814"/>
        <w:gridCol w:w="2406"/>
      </w:tblGrid>
      <w:tr w:rsidR="00E76744" w14:paraId="7EE18D43" w14:textId="77777777" w:rsidTr="007F172C">
        <w:trPr>
          <w:tblHeader/>
        </w:trPr>
        <w:tc>
          <w:tcPr>
            <w:tcW w:w="3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982CA2B" w14:textId="77777777" w:rsidR="00E76744" w:rsidRDefault="00E76744" w:rsidP="007F172C">
            <w:pPr>
              <w:keepNext/>
              <w:snapToGrid w:val="0"/>
              <w:jc w:val="center"/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992A6F2" w14:textId="77777777" w:rsidR="00E76744" w:rsidRDefault="00E76744" w:rsidP="007F172C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A1B44CA" w14:textId="77777777" w:rsidR="00E76744" w:rsidRDefault="00E76744" w:rsidP="007F172C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32AE008" w14:textId="77777777" w:rsidR="00E76744" w:rsidRDefault="00E76744" w:rsidP="007F172C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E76744" w14:paraId="0619533A" w14:textId="77777777" w:rsidTr="007F172C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2DF534EF" w14:textId="77777777" w:rsidR="00E76744" w:rsidRDefault="00E76744" w:rsidP="007F172C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</w:tcPr>
          <w:p w14:paraId="32FC7663" w14:textId="77777777" w:rsidR="00E76744" w:rsidRDefault="00E76744" w:rsidP="007F172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1A568B55" w14:textId="77777777" w:rsidR="00E76744" w:rsidRDefault="00E76744" w:rsidP="007F172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0DC8" w14:textId="77777777" w:rsidR="00E76744" w:rsidRDefault="00E76744" w:rsidP="007F172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E76744" w14:paraId="397544DE" w14:textId="77777777" w:rsidTr="007F172C">
        <w:tc>
          <w:tcPr>
            <w:tcW w:w="1054" w:type="dxa"/>
            <w:gridSpan w:val="2"/>
            <w:tcBorders>
              <w:left w:val="single" w:sz="4" w:space="0" w:color="000000"/>
            </w:tcBorders>
          </w:tcPr>
          <w:p w14:paraId="149A99EF" w14:textId="77777777" w:rsidR="00E76744" w:rsidRDefault="00E76744" w:rsidP="007F172C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06" w:type="dxa"/>
          </w:tcPr>
          <w:p w14:paraId="0A1032B4" w14:textId="77777777" w:rsidR="00E76744" w:rsidRDefault="00E76744" w:rsidP="007F172C">
            <w:pPr>
              <w:snapToGrid w:val="0"/>
              <w:ind w:left="-71"/>
              <w:jc w:val="right"/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75E4CE" w14:textId="77777777" w:rsidR="00E76744" w:rsidRDefault="00E76744" w:rsidP="007F172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07D77C45" w14:textId="77777777" w:rsidR="00E76744" w:rsidRDefault="00E76744" w:rsidP="007F172C">
            <w:pPr>
              <w:snapToGrid w:val="0"/>
              <w:jc w:val="left"/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C716D7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C423A7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9886BA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E76744" w14:paraId="6B5894BC" w14:textId="77777777" w:rsidTr="007F172C">
        <w:tc>
          <w:tcPr>
            <w:tcW w:w="1054" w:type="dxa"/>
            <w:gridSpan w:val="2"/>
            <w:tcBorders>
              <w:left w:val="single" w:sz="4" w:space="0" w:color="000000"/>
            </w:tcBorders>
          </w:tcPr>
          <w:p w14:paraId="62DFD46F" w14:textId="77777777" w:rsidR="00E76744" w:rsidRDefault="00E76744" w:rsidP="007F172C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06" w:type="dxa"/>
          </w:tcPr>
          <w:p w14:paraId="3FE593B8" w14:textId="77777777" w:rsidR="00E76744" w:rsidRDefault="00E76744" w:rsidP="007F172C">
            <w:pPr>
              <w:snapToGrid w:val="0"/>
              <w:ind w:left="-71"/>
              <w:jc w:val="right"/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60DB2C" w14:textId="77777777" w:rsidR="00E76744" w:rsidRDefault="00E76744" w:rsidP="007F172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4FC52550" w14:textId="77777777" w:rsidR="00E76744" w:rsidRDefault="00E76744" w:rsidP="007F172C">
            <w:pPr>
              <w:snapToGrid w:val="0"/>
              <w:jc w:val="left"/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355157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7E6A4B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C0AA78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E76744" w14:paraId="423EE28A" w14:textId="77777777" w:rsidTr="007F172C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404ED3A7" w14:textId="77777777" w:rsidR="00E76744" w:rsidRDefault="00E76744" w:rsidP="007F172C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</w:tcPr>
          <w:p w14:paraId="2B1A821D" w14:textId="77777777" w:rsidR="00E76744" w:rsidRDefault="00E76744" w:rsidP="007F172C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32FE6136" w14:textId="77777777" w:rsidR="00E76744" w:rsidRDefault="00E76744" w:rsidP="007F172C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423D1" w14:textId="77777777" w:rsidR="00E76744" w:rsidRDefault="00E76744" w:rsidP="007F172C">
            <w:pPr>
              <w:snapToGrid w:val="0"/>
              <w:jc w:val="left"/>
              <w:rPr>
                <w:sz w:val="6"/>
              </w:rPr>
            </w:pPr>
          </w:p>
        </w:tc>
      </w:tr>
      <w:tr w:rsidR="00E76744" w14:paraId="6DDA3304" w14:textId="77777777" w:rsidTr="007F172C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0185AB44" w14:textId="77777777" w:rsidR="00E76744" w:rsidRDefault="00E76744" w:rsidP="007F172C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080F19" w14:textId="77777777" w:rsidR="00E76744" w:rsidRDefault="00E76744" w:rsidP="007F172C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37D8D2" w14:textId="77777777" w:rsidR="00E76744" w:rsidRDefault="00E76744" w:rsidP="007F172C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85D21C" w14:textId="77777777" w:rsidR="00E76744" w:rsidRDefault="00E76744" w:rsidP="007F172C">
            <w:pPr>
              <w:snapToGrid w:val="0"/>
              <w:jc w:val="left"/>
              <w:rPr>
                <w:sz w:val="22"/>
              </w:rPr>
            </w:pPr>
          </w:p>
        </w:tc>
      </w:tr>
      <w:tr w:rsidR="00E76744" w14:paraId="11720CAE" w14:textId="77777777" w:rsidTr="007F172C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66E41F28" w14:textId="77777777" w:rsidR="00E76744" w:rsidRDefault="00E76744" w:rsidP="007F172C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</w:tcBorders>
          </w:tcPr>
          <w:p w14:paraId="588C215D" w14:textId="77777777" w:rsidR="00E76744" w:rsidRDefault="00E76744" w:rsidP="007F172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</w:tcBorders>
          </w:tcPr>
          <w:p w14:paraId="12E8D2D7" w14:textId="77777777" w:rsidR="00E76744" w:rsidRDefault="00E76744" w:rsidP="007F172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right w:val="single" w:sz="4" w:space="0" w:color="000000"/>
            </w:tcBorders>
          </w:tcPr>
          <w:p w14:paraId="08ED44B8" w14:textId="77777777" w:rsidR="00E76744" w:rsidRDefault="00E76744" w:rsidP="007F172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E76744" w14:paraId="774EF2FE" w14:textId="77777777" w:rsidTr="007F172C">
        <w:tc>
          <w:tcPr>
            <w:tcW w:w="3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5D2DC6" w14:textId="77777777" w:rsidR="00E76744" w:rsidRDefault="00E76744" w:rsidP="007F172C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B1F879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95F0E2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46C70C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E76744" w14:paraId="7E6B9B60" w14:textId="77777777" w:rsidTr="007F172C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2ACD0019" w14:textId="77777777" w:rsidR="00E76744" w:rsidRDefault="00E76744" w:rsidP="007F172C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</w:tcPr>
          <w:p w14:paraId="15898272" w14:textId="77777777" w:rsidR="00E76744" w:rsidRDefault="00E76744" w:rsidP="007F172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575E0E34" w14:textId="77777777" w:rsidR="00E76744" w:rsidRDefault="00E76744" w:rsidP="007F172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3C2F9" w14:textId="77777777" w:rsidR="00E76744" w:rsidRDefault="00E76744" w:rsidP="007F172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E76744" w14:paraId="6B804AD1" w14:textId="77777777" w:rsidTr="007F172C">
        <w:tc>
          <w:tcPr>
            <w:tcW w:w="526" w:type="dxa"/>
            <w:tcBorders>
              <w:left w:val="single" w:sz="4" w:space="0" w:color="000000"/>
            </w:tcBorders>
          </w:tcPr>
          <w:p w14:paraId="0134B8AD" w14:textId="77777777" w:rsidR="00E76744" w:rsidRDefault="00E76744" w:rsidP="007F172C">
            <w:pPr>
              <w:keepNext/>
              <w:snapToGrid w:val="0"/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9D6FA1" w14:textId="77777777" w:rsidR="00E76744" w:rsidRDefault="00E76744" w:rsidP="007F172C">
            <w:pPr>
              <w:keepNext/>
              <w:snapToGrid w:val="0"/>
              <w:jc w:val="center"/>
            </w:pPr>
            <w:r>
              <w:rPr>
                <w:sz w:val="22"/>
              </w:rPr>
              <w:t>…</w:t>
            </w:r>
          </w:p>
        </w:tc>
        <w:tc>
          <w:tcPr>
            <w:tcW w:w="706" w:type="dxa"/>
            <w:tcBorders>
              <w:left w:val="single" w:sz="4" w:space="0" w:color="000000"/>
            </w:tcBorders>
          </w:tcPr>
          <w:p w14:paraId="58D068D3" w14:textId="77777777" w:rsidR="00E76744" w:rsidRDefault="00E76744" w:rsidP="007F172C">
            <w:pPr>
              <w:snapToGrid w:val="0"/>
              <w:ind w:left="-71"/>
              <w:jc w:val="right"/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525D30" w14:textId="77777777" w:rsidR="00E76744" w:rsidRDefault="00E76744" w:rsidP="007F172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48CDE1EA" w14:textId="77777777" w:rsidR="00E76744" w:rsidRDefault="00E76744" w:rsidP="007F172C">
            <w:pPr>
              <w:snapToGrid w:val="0"/>
              <w:jc w:val="left"/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60A1EE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30EBB9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CFDDE4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E76744" w14:paraId="62ECC8A6" w14:textId="77777777" w:rsidTr="007F172C">
        <w:tc>
          <w:tcPr>
            <w:tcW w:w="1054" w:type="dxa"/>
            <w:gridSpan w:val="2"/>
            <w:tcBorders>
              <w:left w:val="single" w:sz="4" w:space="0" w:color="000000"/>
            </w:tcBorders>
          </w:tcPr>
          <w:p w14:paraId="33C32FB5" w14:textId="77777777" w:rsidR="00E76744" w:rsidRDefault="00E76744" w:rsidP="007F172C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06" w:type="dxa"/>
          </w:tcPr>
          <w:p w14:paraId="620A0F4A" w14:textId="77777777" w:rsidR="00E76744" w:rsidRDefault="00E76744" w:rsidP="007F172C">
            <w:pPr>
              <w:snapToGrid w:val="0"/>
              <w:ind w:left="-74"/>
              <w:jc w:val="right"/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F9703C" w14:textId="77777777" w:rsidR="00E76744" w:rsidRDefault="00E76744" w:rsidP="007F172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1A538C49" w14:textId="77777777" w:rsidR="00E76744" w:rsidRDefault="00E76744" w:rsidP="007F172C">
            <w:pPr>
              <w:snapToGrid w:val="0"/>
              <w:jc w:val="left"/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3981DF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380813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9AA65B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E76744" w14:paraId="29ECDCBE" w14:textId="77777777" w:rsidTr="007F172C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30DA6F1C" w14:textId="77777777" w:rsidR="00E76744" w:rsidRDefault="00E76744" w:rsidP="007F172C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</w:tcBorders>
          </w:tcPr>
          <w:p w14:paraId="46E540BD" w14:textId="77777777" w:rsidR="00E76744" w:rsidRDefault="00E76744" w:rsidP="007F172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</w:tcBorders>
          </w:tcPr>
          <w:p w14:paraId="63F17C02" w14:textId="77777777" w:rsidR="00E76744" w:rsidRDefault="00E76744" w:rsidP="007F172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right w:val="single" w:sz="4" w:space="0" w:color="000000"/>
            </w:tcBorders>
          </w:tcPr>
          <w:p w14:paraId="422F4167" w14:textId="77777777" w:rsidR="00E76744" w:rsidRDefault="00E76744" w:rsidP="007F172C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E76744" w14:paraId="5B733AEB" w14:textId="77777777" w:rsidTr="007F172C">
        <w:tc>
          <w:tcPr>
            <w:tcW w:w="3022" w:type="dxa"/>
            <w:gridSpan w:val="5"/>
            <w:tcBorders>
              <w:left w:val="single" w:sz="4" w:space="0" w:color="000000"/>
              <w:bottom w:val="single" w:sz="4" w:space="0" w:color="auto"/>
            </w:tcBorders>
          </w:tcPr>
          <w:p w14:paraId="7EDD3412" w14:textId="77777777" w:rsidR="00E76744" w:rsidRDefault="00E76744" w:rsidP="007F172C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auto"/>
            </w:tcBorders>
          </w:tcPr>
          <w:p w14:paraId="07238895" w14:textId="77777777" w:rsidR="00E76744" w:rsidRDefault="00E76744" w:rsidP="007F172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auto"/>
            </w:tcBorders>
          </w:tcPr>
          <w:p w14:paraId="793B8149" w14:textId="77777777" w:rsidR="00E76744" w:rsidRDefault="00E76744" w:rsidP="007F172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DBC075" w14:textId="77777777" w:rsidR="00E76744" w:rsidRDefault="00E76744" w:rsidP="007F172C">
            <w:pPr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6EA8314B" w14:textId="77777777" w:rsidR="007751CF" w:rsidRDefault="00D242BC">
      <w:r>
        <w:t xml:space="preserve"> </w:t>
      </w: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2"/>
        <w:gridCol w:w="2103"/>
        <w:gridCol w:w="1814"/>
        <w:gridCol w:w="2406"/>
      </w:tblGrid>
      <w:tr w:rsidR="007751CF" w14:paraId="1F45F8D1" w14:textId="77777777"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7807FA" w14:textId="77777777" w:rsidR="007751CF" w:rsidRDefault="00D242BC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D6D3DE" w14:textId="77777777" w:rsidR="007751CF" w:rsidRDefault="007751C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8AC184" w14:textId="77777777" w:rsidR="007751CF" w:rsidRDefault="007751C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2EC4EF" w14:textId="77777777" w:rsidR="007751CF" w:rsidRDefault="007751C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558526BC" w14:textId="77777777"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14:paraId="5A67244B" w14:textId="77777777" w:rsidR="007751CF" w:rsidRDefault="00D242BC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de la tranche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E83E31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A6BBB1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7B1944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702BDCC0" w14:textId="77777777" w:rsidR="007751CF" w:rsidRDefault="00D242BC">
      <w:r>
        <w:t xml:space="preserve"> </w:t>
      </w:r>
    </w:p>
    <w:p w14:paraId="5DC0A583" w14:textId="77777777" w:rsidR="007751CF" w:rsidRDefault="007751CF"/>
    <w:p w14:paraId="429A84DB" w14:textId="77777777" w:rsidR="007751CF" w:rsidRDefault="00D242BC">
      <w:pPr>
        <w:keepNext/>
        <w:keepLines/>
        <w:spacing w:after="12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Tranche optionnelle </w:t>
      </w:r>
      <w:bookmarkStart w:id="20" w:name="Ax1_p2_a_Copie_2"/>
      <w:r>
        <w:rPr>
          <w:b/>
          <w:sz w:val="28"/>
          <w:u w:val="single"/>
        </w:rPr>
        <w:t>3</w:t>
      </w:r>
      <w:bookmarkEnd w:id="20"/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6"/>
        <w:gridCol w:w="528"/>
        <w:gridCol w:w="706"/>
        <w:gridCol w:w="835"/>
        <w:gridCol w:w="427"/>
        <w:gridCol w:w="2103"/>
        <w:gridCol w:w="1814"/>
        <w:gridCol w:w="2406"/>
      </w:tblGrid>
      <w:tr w:rsidR="00E76744" w14:paraId="40F05258" w14:textId="77777777" w:rsidTr="007F172C">
        <w:trPr>
          <w:tblHeader/>
        </w:trPr>
        <w:tc>
          <w:tcPr>
            <w:tcW w:w="3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CE79F79" w14:textId="77777777" w:rsidR="00E76744" w:rsidRDefault="00E76744" w:rsidP="007F172C">
            <w:pPr>
              <w:keepNext/>
              <w:snapToGrid w:val="0"/>
              <w:jc w:val="center"/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CDDBD9A" w14:textId="77777777" w:rsidR="00E76744" w:rsidRDefault="00E76744" w:rsidP="007F172C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1BF6BDB" w14:textId="77777777" w:rsidR="00E76744" w:rsidRDefault="00E76744" w:rsidP="007F172C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79958CC" w14:textId="77777777" w:rsidR="00E76744" w:rsidRDefault="00E76744" w:rsidP="007F172C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E76744" w14:paraId="247BCC3D" w14:textId="77777777" w:rsidTr="007F172C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5E93C858" w14:textId="77777777" w:rsidR="00E76744" w:rsidRDefault="00E76744" w:rsidP="007F172C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</w:tcPr>
          <w:p w14:paraId="6679B1A8" w14:textId="77777777" w:rsidR="00E76744" w:rsidRDefault="00E76744" w:rsidP="007F172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65A16421" w14:textId="77777777" w:rsidR="00E76744" w:rsidRDefault="00E76744" w:rsidP="007F172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B279E" w14:textId="77777777" w:rsidR="00E76744" w:rsidRDefault="00E76744" w:rsidP="007F172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E76744" w14:paraId="3B1A01DA" w14:textId="77777777" w:rsidTr="007F172C">
        <w:tc>
          <w:tcPr>
            <w:tcW w:w="1054" w:type="dxa"/>
            <w:gridSpan w:val="2"/>
            <w:tcBorders>
              <w:left w:val="single" w:sz="4" w:space="0" w:color="000000"/>
            </w:tcBorders>
          </w:tcPr>
          <w:p w14:paraId="3C57131B" w14:textId="77777777" w:rsidR="00E76744" w:rsidRDefault="00E76744" w:rsidP="007F172C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06" w:type="dxa"/>
          </w:tcPr>
          <w:p w14:paraId="7384CF91" w14:textId="77777777" w:rsidR="00E76744" w:rsidRDefault="00E76744" w:rsidP="007F172C">
            <w:pPr>
              <w:snapToGrid w:val="0"/>
              <w:ind w:left="-71"/>
              <w:jc w:val="right"/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1BE8EF" w14:textId="77777777" w:rsidR="00E76744" w:rsidRDefault="00E76744" w:rsidP="007F172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4EC3EB05" w14:textId="77777777" w:rsidR="00E76744" w:rsidRDefault="00E76744" w:rsidP="007F172C">
            <w:pPr>
              <w:snapToGrid w:val="0"/>
              <w:jc w:val="left"/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1C029F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9D6581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4BD43E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E76744" w14:paraId="5B5B1E24" w14:textId="77777777" w:rsidTr="007F172C">
        <w:tc>
          <w:tcPr>
            <w:tcW w:w="1054" w:type="dxa"/>
            <w:gridSpan w:val="2"/>
            <w:tcBorders>
              <w:left w:val="single" w:sz="4" w:space="0" w:color="000000"/>
            </w:tcBorders>
          </w:tcPr>
          <w:p w14:paraId="6FC5CBEE" w14:textId="77777777" w:rsidR="00E76744" w:rsidRDefault="00E76744" w:rsidP="007F172C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06" w:type="dxa"/>
          </w:tcPr>
          <w:p w14:paraId="122D4B18" w14:textId="77777777" w:rsidR="00E76744" w:rsidRDefault="00E76744" w:rsidP="007F172C">
            <w:pPr>
              <w:snapToGrid w:val="0"/>
              <w:ind w:left="-71"/>
              <w:jc w:val="right"/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A6A544" w14:textId="77777777" w:rsidR="00E76744" w:rsidRDefault="00E76744" w:rsidP="007F172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0A1F21D6" w14:textId="77777777" w:rsidR="00E76744" w:rsidRDefault="00E76744" w:rsidP="007F172C">
            <w:pPr>
              <w:snapToGrid w:val="0"/>
              <w:jc w:val="left"/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61B33B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25C9E2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BEA8B7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E76744" w14:paraId="3349A214" w14:textId="77777777" w:rsidTr="007F172C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51A0249E" w14:textId="77777777" w:rsidR="00E76744" w:rsidRDefault="00E76744" w:rsidP="007F172C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</w:tcPr>
          <w:p w14:paraId="07A99D90" w14:textId="77777777" w:rsidR="00E76744" w:rsidRDefault="00E76744" w:rsidP="007F172C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110E60D3" w14:textId="77777777" w:rsidR="00E76744" w:rsidRDefault="00E76744" w:rsidP="007F172C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54B60" w14:textId="77777777" w:rsidR="00E76744" w:rsidRDefault="00E76744" w:rsidP="007F172C">
            <w:pPr>
              <w:snapToGrid w:val="0"/>
              <w:jc w:val="left"/>
              <w:rPr>
                <w:sz w:val="6"/>
              </w:rPr>
            </w:pPr>
          </w:p>
        </w:tc>
      </w:tr>
      <w:tr w:rsidR="00E76744" w14:paraId="2FC688E4" w14:textId="77777777" w:rsidTr="007F172C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2ADBAB04" w14:textId="77777777" w:rsidR="00E76744" w:rsidRDefault="00E76744" w:rsidP="007F172C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3C7273" w14:textId="77777777" w:rsidR="00E76744" w:rsidRDefault="00E76744" w:rsidP="007F172C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FF6FE1" w14:textId="77777777" w:rsidR="00E76744" w:rsidRDefault="00E76744" w:rsidP="007F172C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73FD3A" w14:textId="77777777" w:rsidR="00E76744" w:rsidRDefault="00E76744" w:rsidP="007F172C">
            <w:pPr>
              <w:snapToGrid w:val="0"/>
              <w:jc w:val="left"/>
              <w:rPr>
                <w:sz w:val="22"/>
              </w:rPr>
            </w:pPr>
          </w:p>
        </w:tc>
      </w:tr>
      <w:tr w:rsidR="00E76744" w14:paraId="64B202DE" w14:textId="77777777" w:rsidTr="007F172C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6E7E5F1A" w14:textId="77777777" w:rsidR="00E76744" w:rsidRDefault="00E76744" w:rsidP="007F172C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</w:tcBorders>
          </w:tcPr>
          <w:p w14:paraId="01136535" w14:textId="77777777" w:rsidR="00E76744" w:rsidRDefault="00E76744" w:rsidP="007F172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</w:tcBorders>
          </w:tcPr>
          <w:p w14:paraId="601E4000" w14:textId="77777777" w:rsidR="00E76744" w:rsidRDefault="00E76744" w:rsidP="007F172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right w:val="single" w:sz="4" w:space="0" w:color="000000"/>
            </w:tcBorders>
          </w:tcPr>
          <w:p w14:paraId="038A1E1D" w14:textId="77777777" w:rsidR="00E76744" w:rsidRDefault="00E76744" w:rsidP="007F172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E76744" w14:paraId="26BE03BC" w14:textId="77777777" w:rsidTr="007F172C">
        <w:tc>
          <w:tcPr>
            <w:tcW w:w="3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4F1AA" w14:textId="77777777" w:rsidR="00E76744" w:rsidRDefault="00E76744" w:rsidP="007F172C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57D9A1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44CB48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B37622C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E76744" w14:paraId="5D41A173" w14:textId="77777777" w:rsidTr="007F172C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62A1FD4A" w14:textId="77777777" w:rsidR="00E76744" w:rsidRDefault="00E76744" w:rsidP="007F172C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</w:tcPr>
          <w:p w14:paraId="7B7EF059" w14:textId="77777777" w:rsidR="00E76744" w:rsidRDefault="00E76744" w:rsidP="007F172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4FD778D2" w14:textId="77777777" w:rsidR="00E76744" w:rsidRDefault="00E76744" w:rsidP="007F172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2FF1C" w14:textId="77777777" w:rsidR="00E76744" w:rsidRDefault="00E76744" w:rsidP="007F172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E76744" w14:paraId="4F16DEF6" w14:textId="77777777" w:rsidTr="007F172C">
        <w:tc>
          <w:tcPr>
            <w:tcW w:w="526" w:type="dxa"/>
            <w:tcBorders>
              <w:left w:val="single" w:sz="4" w:space="0" w:color="000000"/>
            </w:tcBorders>
          </w:tcPr>
          <w:p w14:paraId="39DB8F2C" w14:textId="77777777" w:rsidR="00E76744" w:rsidRDefault="00E76744" w:rsidP="007F172C">
            <w:pPr>
              <w:keepNext/>
              <w:snapToGrid w:val="0"/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104F05" w14:textId="77777777" w:rsidR="00E76744" w:rsidRDefault="00E76744" w:rsidP="007F172C">
            <w:pPr>
              <w:keepNext/>
              <w:snapToGrid w:val="0"/>
              <w:jc w:val="center"/>
            </w:pPr>
            <w:r>
              <w:rPr>
                <w:sz w:val="22"/>
              </w:rPr>
              <w:t>…</w:t>
            </w:r>
          </w:p>
        </w:tc>
        <w:tc>
          <w:tcPr>
            <w:tcW w:w="706" w:type="dxa"/>
            <w:tcBorders>
              <w:left w:val="single" w:sz="4" w:space="0" w:color="000000"/>
            </w:tcBorders>
          </w:tcPr>
          <w:p w14:paraId="07B449F6" w14:textId="77777777" w:rsidR="00E76744" w:rsidRDefault="00E76744" w:rsidP="007F172C">
            <w:pPr>
              <w:snapToGrid w:val="0"/>
              <w:ind w:left="-71"/>
              <w:jc w:val="right"/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861F5C" w14:textId="77777777" w:rsidR="00E76744" w:rsidRDefault="00E76744" w:rsidP="007F172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766DE0B7" w14:textId="77777777" w:rsidR="00E76744" w:rsidRDefault="00E76744" w:rsidP="007F172C">
            <w:pPr>
              <w:snapToGrid w:val="0"/>
              <w:jc w:val="left"/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52B394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C03292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B60E3FA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E76744" w14:paraId="7A3429EB" w14:textId="77777777" w:rsidTr="007F172C">
        <w:tc>
          <w:tcPr>
            <w:tcW w:w="1054" w:type="dxa"/>
            <w:gridSpan w:val="2"/>
            <w:tcBorders>
              <w:left w:val="single" w:sz="4" w:space="0" w:color="000000"/>
            </w:tcBorders>
          </w:tcPr>
          <w:p w14:paraId="3B7467FF" w14:textId="77777777" w:rsidR="00E76744" w:rsidRDefault="00E76744" w:rsidP="007F172C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06" w:type="dxa"/>
          </w:tcPr>
          <w:p w14:paraId="7BC6794D" w14:textId="77777777" w:rsidR="00E76744" w:rsidRDefault="00E76744" w:rsidP="007F172C">
            <w:pPr>
              <w:snapToGrid w:val="0"/>
              <w:ind w:left="-74"/>
              <w:jc w:val="right"/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286CBF" w14:textId="77777777" w:rsidR="00E76744" w:rsidRDefault="00E76744" w:rsidP="007F172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11E092E9" w14:textId="77777777" w:rsidR="00E76744" w:rsidRDefault="00E76744" w:rsidP="007F172C">
            <w:pPr>
              <w:snapToGrid w:val="0"/>
              <w:jc w:val="left"/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70BEF9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5B377D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6C98F0" w14:textId="77777777" w:rsidR="00E76744" w:rsidRDefault="00E76744" w:rsidP="007F172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E76744" w14:paraId="57D62F5A" w14:textId="77777777" w:rsidTr="007F172C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3E390A97" w14:textId="77777777" w:rsidR="00E76744" w:rsidRDefault="00E76744" w:rsidP="007F172C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</w:tcBorders>
          </w:tcPr>
          <w:p w14:paraId="2D582430" w14:textId="77777777" w:rsidR="00E76744" w:rsidRDefault="00E76744" w:rsidP="007F172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</w:tcBorders>
          </w:tcPr>
          <w:p w14:paraId="29711D68" w14:textId="77777777" w:rsidR="00E76744" w:rsidRDefault="00E76744" w:rsidP="007F172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right w:val="single" w:sz="4" w:space="0" w:color="000000"/>
            </w:tcBorders>
          </w:tcPr>
          <w:p w14:paraId="7381DBB2" w14:textId="77777777" w:rsidR="00E76744" w:rsidRDefault="00E76744" w:rsidP="007F172C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E76744" w14:paraId="56D6C427" w14:textId="77777777" w:rsidTr="007F172C">
        <w:tc>
          <w:tcPr>
            <w:tcW w:w="3022" w:type="dxa"/>
            <w:gridSpan w:val="5"/>
            <w:tcBorders>
              <w:left w:val="single" w:sz="4" w:space="0" w:color="000000"/>
              <w:bottom w:val="single" w:sz="4" w:space="0" w:color="auto"/>
            </w:tcBorders>
          </w:tcPr>
          <w:p w14:paraId="4EE37AEB" w14:textId="77777777" w:rsidR="00E76744" w:rsidRDefault="00E76744" w:rsidP="007F172C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auto"/>
            </w:tcBorders>
          </w:tcPr>
          <w:p w14:paraId="07EF6071" w14:textId="77777777" w:rsidR="00E76744" w:rsidRDefault="00E76744" w:rsidP="007F172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auto"/>
            </w:tcBorders>
          </w:tcPr>
          <w:p w14:paraId="05538514" w14:textId="77777777" w:rsidR="00E76744" w:rsidRDefault="00E76744" w:rsidP="007F172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250251" w14:textId="77777777" w:rsidR="00E76744" w:rsidRDefault="00E76744" w:rsidP="007F172C">
            <w:pPr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082FE736" w14:textId="77777777" w:rsidR="007751CF" w:rsidRDefault="00D242BC">
      <w:r>
        <w:t xml:space="preserve"> </w:t>
      </w: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2"/>
        <w:gridCol w:w="2103"/>
        <w:gridCol w:w="1814"/>
        <w:gridCol w:w="2406"/>
      </w:tblGrid>
      <w:tr w:rsidR="007751CF" w14:paraId="7C5D8B5B" w14:textId="77777777"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5AA55" w14:textId="77777777" w:rsidR="007751CF" w:rsidRDefault="00D242BC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243CB2" w14:textId="77777777" w:rsidR="007751CF" w:rsidRDefault="007751C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394CE2" w14:textId="77777777" w:rsidR="007751CF" w:rsidRDefault="007751C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475A3B" w14:textId="77777777" w:rsidR="007751CF" w:rsidRDefault="007751CF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329016B2" w14:textId="77777777"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14:paraId="2BB82110" w14:textId="77777777" w:rsidR="007751CF" w:rsidRDefault="00D242BC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de la tranche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D93828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4C2C1A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44A58F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5CC389E6" w14:textId="77777777" w:rsidR="007751CF" w:rsidRDefault="00D242BC">
      <w:r>
        <w:t xml:space="preserve"> </w:t>
      </w:r>
    </w:p>
    <w:p w14:paraId="548E1139" w14:textId="77777777" w:rsidR="007751CF" w:rsidRDefault="007751CF"/>
    <w:p w14:paraId="69379B49" w14:textId="77777777" w:rsidR="007751CF" w:rsidRDefault="00D242BC">
      <w:r>
        <w:t xml:space="preserve"> </w:t>
      </w:r>
    </w:p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7751CF" w14:paraId="51C67D74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54D28B9" w14:textId="77777777" w:rsidR="007751CF" w:rsidRDefault="00D242BC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C1FF595" w14:textId="77777777" w:rsidR="007751CF" w:rsidRDefault="00D242BC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11D2DB3" w14:textId="77777777" w:rsidR="007751CF" w:rsidRDefault="00D242BC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76ED3F7" w14:textId="77777777" w:rsidR="007751CF" w:rsidRDefault="00D242BC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7751CF" w14:paraId="20EF8B4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6C79E76" w14:textId="77777777" w:rsidR="007751CF" w:rsidRDefault="00D242BC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7316EE1B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51B96876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94B03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751CF" w14:paraId="541B8B3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20BE1C4D" w14:textId="77777777" w:rsidR="007751CF" w:rsidRDefault="007751C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385067BA" w14:textId="77777777" w:rsidR="007751CF" w:rsidRDefault="00D242BC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A8156C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E4ABBAE" w14:textId="77777777" w:rsidR="007751CF" w:rsidRDefault="00D242BC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0EEE55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DA10EB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C7B946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5BA0A2A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FB8C68D" w14:textId="77777777" w:rsidR="007751CF" w:rsidRDefault="007751C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2EA5D595" w14:textId="77777777" w:rsidR="007751CF" w:rsidRDefault="00D242BC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FF7E1C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695CEDE" w14:textId="77777777" w:rsidR="007751CF" w:rsidRDefault="00D242BC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2DD431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3248D2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208524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4B4EDBF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3C8C9BB6" w14:textId="77777777" w:rsidR="007751CF" w:rsidRDefault="00D242BC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3E740C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F6F5E1" w14:textId="77777777" w:rsidR="007751CF" w:rsidRDefault="007751CF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43ACF3" w14:textId="77777777" w:rsidR="007751CF" w:rsidRDefault="007751CF">
            <w:pPr>
              <w:snapToGrid w:val="0"/>
              <w:jc w:val="left"/>
              <w:rPr>
                <w:sz w:val="22"/>
              </w:rPr>
            </w:pPr>
          </w:p>
        </w:tc>
      </w:tr>
      <w:tr w:rsidR="007751CF" w14:paraId="57F7E958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A608A" w14:textId="77777777" w:rsidR="007751CF" w:rsidRDefault="00D242BC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3649A0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B36181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B07EA9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1E95B3E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CBFA78A" w14:textId="77777777" w:rsidR="007751CF" w:rsidRDefault="00D242BC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F8B396B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5B268101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FF9F9" w14:textId="77777777" w:rsidR="007751CF" w:rsidRDefault="007751CF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751CF" w14:paraId="5D062F9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02374DD" w14:textId="77777777" w:rsidR="007751CF" w:rsidRDefault="00D242BC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473B39" w14:textId="77777777" w:rsidR="007751CF" w:rsidRDefault="00E7674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6B7B3C8" w14:textId="77777777" w:rsidR="007751CF" w:rsidRDefault="00D242BC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78AA5E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02CA027" w14:textId="77777777" w:rsidR="007751CF" w:rsidRDefault="00D242BC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08E75C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A0A389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AECD48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189280C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15C143C" w14:textId="77777777" w:rsidR="007751CF" w:rsidRDefault="007751C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548128F9" w14:textId="77777777" w:rsidR="007751CF" w:rsidRDefault="00D242BC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0DB6DD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B2D3764" w14:textId="77777777" w:rsidR="007751CF" w:rsidRDefault="00D242BC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B2E1F4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931366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A5C0E03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3A2D242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76222A9" w14:textId="77777777" w:rsidR="007751CF" w:rsidRDefault="00D242BC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D8903A" w14:textId="77777777" w:rsidR="007751CF" w:rsidRDefault="00E7674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0121CAF4" w14:textId="77777777" w:rsidR="007751CF" w:rsidRDefault="00D242BC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73A9DE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848581B" w14:textId="77777777" w:rsidR="007751CF" w:rsidRDefault="00D242BC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68DA76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91D082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F8FDCB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564560C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0D17423" w14:textId="77777777" w:rsidR="007751CF" w:rsidRDefault="007751C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2E615FD9" w14:textId="77777777" w:rsidR="007751CF" w:rsidRDefault="00D242BC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A6C87E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166809C" w14:textId="77777777" w:rsidR="007751CF" w:rsidRDefault="00D242BC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60BDA9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58BFD4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C41423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45E5FA8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E9D7E04" w14:textId="77777777" w:rsidR="007751CF" w:rsidRDefault="00D242BC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F8383E" w14:textId="77777777" w:rsidR="007751CF" w:rsidRDefault="00E7674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F9285BA" w14:textId="77777777" w:rsidR="007751CF" w:rsidRDefault="00D242BC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211D4B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86D8F39" w14:textId="77777777" w:rsidR="007751CF" w:rsidRDefault="00D242BC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1C7AC4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9E6AD3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74EE47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7F3A92E8" w14:textId="77777777" w:rsidTr="00E76744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22C8D3A1" w14:textId="77777777" w:rsidR="007751CF" w:rsidRDefault="007751C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0D6B7F03" w14:textId="77777777" w:rsidR="007751CF" w:rsidRDefault="00D242BC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FF4606B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D23C9E8" w14:textId="77777777" w:rsidR="007751CF" w:rsidRDefault="00D242BC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058573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DD6126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E4B683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5C6BBF06" w14:textId="77777777" w:rsidTr="00E76744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522CDE3" w14:textId="77777777" w:rsidR="007751CF" w:rsidRDefault="00D242BC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23413DD5" w14:textId="77777777" w:rsidR="007751CF" w:rsidRDefault="00E7674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8EDC8FB" w14:textId="77777777" w:rsidR="007751CF" w:rsidRDefault="00D242BC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75440C4A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E985B2F" w14:textId="77777777" w:rsidR="007751CF" w:rsidRDefault="00D242BC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EEEDEB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2A3406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01ABA59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751CF" w14:paraId="4FB34EBD" w14:textId="77777777" w:rsidTr="00E76744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14:paraId="2C8C2917" w14:textId="77777777" w:rsidR="007751CF" w:rsidRDefault="007751CF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</w:tcPr>
          <w:p w14:paraId="18111E04" w14:textId="77777777" w:rsidR="007751CF" w:rsidRDefault="00D242BC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3B93DF1" w14:textId="77777777" w:rsidR="007751CF" w:rsidRDefault="007751CF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</w:tcPr>
          <w:p w14:paraId="548A331F" w14:textId="77777777" w:rsidR="007751CF" w:rsidRDefault="00D242BC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D80DAB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91380D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205040" w14:textId="77777777" w:rsidR="007751CF" w:rsidRDefault="007751CF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2CE077F0" w14:textId="77777777" w:rsidR="007751CF" w:rsidRDefault="00D242BC">
      <w:pPr>
        <w:rPr>
          <w:lang w:val="en-GB"/>
        </w:rPr>
      </w:pPr>
      <w:r>
        <w:rPr>
          <w:lang w:val="en-GB"/>
        </w:rPr>
        <w:t xml:space="preserve"> </w:t>
      </w:r>
    </w:p>
    <w:sectPr w:rsidR="007751C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28118" w14:textId="77777777" w:rsidR="00CD2AD8" w:rsidRDefault="00CD2AD8">
      <w:r>
        <w:separator/>
      </w:r>
    </w:p>
  </w:endnote>
  <w:endnote w:type="continuationSeparator" w:id="0">
    <w:p w14:paraId="7ED0DAB5" w14:textId="77777777" w:rsidR="00CD2AD8" w:rsidRDefault="00CD2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;Symbo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FF2771" w14:paraId="3B38F783" w14:textId="77777777">
      <w:trPr>
        <w:trHeight w:val="227"/>
        <w:jc w:val="right"/>
      </w:trPr>
      <w:tc>
        <w:tcPr>
          <w:tcW w:w="3117" w:type="dxa"/>
        </w:tcPr>
        <w:p w14:paraId="1685030E" w14:textId="77777777" w:rsidR="00FF2771" w:rsidRDefault="00FF2771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14:paraId="07D2DAF3" w14:textId="77777777" w:rsidR="00FF2771" w:rsidRDefault="00FF2771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</w:tcPr>
        <w:p w14:paraId="3F264BDB" w14:textId="77777777" w:rsidR="00FF2771" w:rsidRDefault="00FF2771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FF2771" w14:paraId="7F846FE0" w14:textId="77777777">
      <w:trPr>
        <w:trHeight w:val="227"/>
        <w:jc w:val="right"/>
      </w:trPr>
      <w:tc>
        <w:tcPr>
          <w:tcW w:w="3117" w:type="dxa"/>
        </w:tcPr>
        <w:p w14:paraId="6502274F" w14:textId="77777777" w:rsidR="00FF2771" w:rsidRDefault="00FF2771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23" w:name="Version_1"/>
          <w:bookmarkEnd w:id="23"/>
        </w:p>
      </w:tc>
      <w:tc>
        <w:tcPr>
          <w:tcW w:w="3118" w:type="dxa"/>
        </w:tcPr>
        <w:p w14:paraId="1EAAF730" w14:textId="77777777" w:rsidR="00FF2771" w:rsidRDefault="00FF2771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1FD9BF16" w14:textId="695A6EDD" w:rsidR="00FF2771" w:rsidRDefault="00FF2771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\@"dd/MM/yyyy" </w:instrText>
          </w:r>
          <w:r>
            <w:rPr>
              <w:sz w:val="18"/>
            </w:rPr>
            <w:fldChar w:fldCharType="separate"/>
          </w:r>
          <w:r w:rsidR="007E31EC">
            <w:rPr>
              <w:noProof/>
              <w:sz w:val="18"/>
            </w:rPr>
            <w:t>03/02/2025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8C959" w14:textId="77777777" w:rsidR="00CD2AD8" w:rsidRDefault="00CD2AD8">
      <w:r>
        <w:separator/>
      </w:r>
    </w:p>
  </w:footnote>
  <w:footnote w:type="continuationSeparator" w:id="0">
    <w:p w14:paraId="2FF1DA6B" w14:textId="77777777" w:rsidR="00CD2AD8" w:rsidRDefault="00CD2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FF2771" w14:paraId="0B7971BF" w14:textId="77777777">
      <w:trPr>
        <w:trHeight w:val="227"/>
        <w:jc w:val="right"/>
      </w:trPr>
      <w:tc>
        <w:tcPr>
          <w:tcW w:w="1133" w:type="dxa"/>
        </w:tcPr>
        <w:p w14:paraId="2A947354" w14:textId="77777777" w:rsidR="00FF2771" w:rsidRDefault="00FF2771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1C1923A7" w14:textId="77777777" w:rsidR="00FF2771" w:rsidRDefault="00FF2771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21" w:name="Reference_doc_2"/>
          <w:bookmarkEnd w:id="21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FF2771" w14:paraId="77CDEF8B" w14:textId="77777777">
      <w:trPr>
        <w:trHeight w:val="227"/>
        <w:jc w:val="right"/>
      </w:trPr>
      <w:tc>
        <w:tcPr>
          <w:tcW w:w="1134" w:type="dxa"/>
        </w:tcPr>
        <w:p w14:paraId="1CCE47D4" w14:textId="77777777" w:rsidR="00FF2771" w:rsidRDefault="00FF2771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30A65314" w14:textId="77777777" w:rsidR="00FF2771" w:rsidRDefault="00FF2771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22" w:name="Reference_doc_1"/>
          <w:bookmarkEnd w:id="22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4597"/>
    <w:multiLevelType w:val="multilevel"/>
    <w:tmpl w:val="E69C848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094C632D"/>
    <w:multiLevelType w:val="multilevel"/>
    <w:tmpl w:val="284C63A4"/>
    <w:lvl w:ilvl="0">
      <w:start w:val="1"/>
      <w:numFmt w:val="none"/>
      <w:lvlText w:val="-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F233D7"/>
    <w:multiLevelType w:val="multilevel"/>
    <w:tmpl w:val="1FB242B4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B172334"/>
    <w:multiLevelType w:val="multilevel"/>
    <w:tmpl w:val="6D4EB3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 w15:restartNumberingAfterBreak="0">
    <w:nsid w:val="0F05560B"/>
    <w:multiLevelType w:val="multilevel"/>
    <w:tmpl w:val="528E60FA"/>
    <w:lvl w:ilvl="0">
      <w:start w:val="1"/>
      <w:numFmt w:val="none"/>
      <w:lvlText w:val="-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95C0891"/>
    <w:multiLevelType w:val="multilevel"/>
    <w:tmpl w:val="979A8D4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267C0A2D"/>
    <w:multiLevelType w:val="multilevel"/>
    <w:tmpl w:val="3A8EB12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30F308D0"/>
    <w:multiLevelType w:val="multilevel"/>
    <w:tmpl w:val="7756BEA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37811E36"/>
    <w:multiLevelType w:val="multilevel"/>
    <w:tmpl w:val="7644B17C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F3869CC"/>
    <w:multiLevelType w:val="multilevel"/>
    <w:tmpl w:val="FCDA034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0" w15:restartNumberingAfterBreak="0">
    <w:nsid w:val="5BE240D0"/>
    <w:multiLevelType w:val="multilevel"/>
    <w:tmpl w:val="43569384"/>
    <w:lvl w:ilvl="0">
      <w:start w:val="1"/>
      <w:numFmt w:val="none"/>
      <w:lvlText w:val="-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9"/>
  </w:num>
  <w:num w:numId="5">
    <w:abstractNumId w:val="0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4"/>
  </w:num>
  <w:num w:numId="11">
    <w:abstractNumId w:val="10"/>
  </w:num>
  <w:num w:numId="12">
    <w:abstractNumId w:val="7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1CF"/>
    <w:rsid w:val="000D626F"/>
    <w:rsid w:val="00121A95"/>
    <w:rsid w:val="00152A00"/>
    <w:rsid w:val="001D583F"/>
    <w:rsid w:val="002913DE"/>
    <w:rsid w:val="002A21DD"/>
    <w:rsid w:val="002D51CC"/>
    <w:rsid w:val="002E04FE"/>
    <w:rsid w:val="00343758"/>
    <w:rsid w:val="003762DC"/>
    <w:rsid w:val="003D722E"/>
    <w:rsid w:val="003F51FE"/>
    <w:rsid w:val="00440E73"/>
    <w:rsid w:val="00476384"/>
    <w:rsid w:val="004B57F5"/>
    <w:rsid w:val="004C70FA"/>
    <w:rsid w:val="004D2E7F"/>
    <w:rsid w:val="005B5585"/>
    <w:rsid w:val="005C3998"/>
    <w:rsid w:val="006C6033"/>
    <w:rsid w:val="006D447D"/>
    <w:rsid w:val="007329E6"/>
    <w:rsid w:val="007751CF"/>
    <w:rsid w:val="00796079"/>
    <w:rsid w:val="007E31EC"/>
    <w:rsid w:val="007F172C"/>
    <w:rsid w:val="0084168C"/>
    <w:rsid w:val="00874618"/>
    <w:rsid w:val="00875D75"/>
    <w:rsid w:val="0088510F"/>
    <w:rsid w:val="009F34A5"/>
    <w:rsid w:val="00A24BA4"/>
    <w:rsid w:val="00A63198"/>
    <w:rsid w:val="00A63CF2"/>
    <w:rsid w:val="00AC2C9A"/>
    <w:rsid w:val="00BA0EC9"/>
    <w:rsid w:val="00C97022"/>
    <w:rsid w:val="00CB059D"/>
    <w:rsid w:val="00CC4EA1"/>
    <w:rsid w:val="00CD2AD8"/>
    <w:rsid w:val="00D242BC"/>
    <w:rsid w:val="00D83F57"/>
    <w:rsid w:val="00E74DEC"/>
    <w:rsid w:val="00E76744"/>
    <w:rsid w:val="00F71BFB"/>
    <w:rsid w:val="00F82601"/>
    <w:rsid w:val="00FF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FB9B"/>
  <w15:docId w15:val="{D43A8C3B-E31A-4D6F-9AC2-F5C9CE605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character" w:styleId="Marquedecommentaire">
    <w:name w:val="annotation reference"/>
    <w:basedOn w:val="Policepardfaut"/>
    <w:uiPriority w:val="99"/>
    <w:semiHidden/>
    <w:unhideWhenUsed/>
    <w:rsid w:val="002A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A21D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A21DD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A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A21DD"/>
    <w:rPr>
      <w:b/>
      <w:bCs/>
      <w:kern w:val="2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21D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21DD"/>
    <w:rPr>
      <w:rFonts w:ascii="Segoe UI" w:hAnsi="Segoe UI" w:cs="Segoe U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2498</Words>
  <Characters>13739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Toulouse</Company>
  <LinksUpToDate>false</LinksUpToDate>
  <CharactersWithSpaces>16205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BENET</dc:creator>
  <dc:description/>
  <cp:lastModifiedBy>COURTAT ARTHUR</cp:lastModifiedBy>
  <cp:revision>10</cp:revision>
  <dcterms:created xsi:type="dcterms:W3CDTF">2025-01-24T11:20:00Z</dcterms:created>
  <dcterms:modified xsi:type="dcterms:W3CDTF">2025-02-03T13:01:00Z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