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92" w:rsidRPr="00157622" w:rsidRDefault="00B33084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</w:pP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ANNEXE </w:t>
      </w:r>
      <w:bookmarkStart w:id="0" w:name="_GoBack"/>
      <w:bookmarkEnd w:id="0"/>
      <w:r w:rsidR="008A0A48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>V</w:t>
      </w:r>
      <w:r w:rsidR="00990B92"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 </w:t>
      </w:r>
    </w:p>
    <w:p w:rsidR="00F77196" w:rsidRPr="00157622" w:rsidRDefault="00BC53D7" w:rsidP="00990B92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</w:pP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D</w:t>
      </w:r>
      <w:r w:rsidR="00C9077E"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É</w:t>
      </w: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VELOPPEMENT DURABLE</w:t>
      </w:r>
    </w:p>
    <w:p w:rsidR="00990B92" w:rsidRPr="00157622" w:rsidRDefault="00990B92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lang w:eastAsia="fr-FR"/>
        </w:rPr>
      </w:pPr>
    </w:p>
    <w:p w:rsidR="00990B92" w:rsidRPr="00157622" w:rsidRDefault="00990B92" w:rsidP="00990B9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u w:val="single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29"/>
        <w:gridCol w:w="4679"/>
        <w:gridCol w:w="6095"/>
      </w:tblGrid>
      <w:tr w:rsidR="00BC53D7" w:rsidRPr="00157622" w:rsidTr="00DF592A">
        <w:trPr>
          <w:trHeight w:val="516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VOLETS</w:t>
            </w:r>
          </w:p>
        </w:tc>
        <w:tc>
          <w:tcPr>
            <w:tcW w:w="467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DEFINITION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INFORMATION TRANSMISE PAR LE CANDIDAT</w:t>
            </w:r>
          </w:p>
        </w:tc>
      </w:tr>
      <w:tr w:rsidR="00BC53D7" w:rsidRPr="00157622" w:rsidTr="00880BED">
        <w:trPr>
          <w:trHeight w:val="1620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n°1</w:t>
            </w:r>
          </w:p>
        </w:tc>
        <w:tc>
          <w:tcPr>
            <w:tcW w:w="4679" w:type="dxa"/>
            <w:vAlign w:val="center"/>
          </w:tcPr>
          <w:p w:rsidR="00BF30DE" w:rsidRDefault="00880BED" w:rsidP="00C9077E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 en insertion</w:t>
            </w:r>
          </w:p>
          <w:p w:rsidR="00BC53D7" w:rsidRPr="00157622" w:rsidRDefault="00BF30DE" w:rsidP="00C9077E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</w:rPr>
              <w:t>Nombre de personnels relevant des catégories de public éloignés de l’emploi susceptibles d’exécuter des fonctions en lien avec les prestations du marché public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C53D7" w:rsidRPr="00157622" w:rsidTr="00880BED">
        <w:trPr>
          <w:trHeight w:val="1832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n°2</w:t>
            </w:r>
          </w:p>
        </w:tc>
        <w:tc>
          <w:tcPr>
            <w:tcW w:w="4679" w:type="dxa"/>
            <w:vAlign w:val="center"/>
          </w:tcPr>
          <w:p w:rsidR="00BF30DE" w:rsidRPr="00F87417" w:rsidRDefault="00BF30DE" w:rsidP="00BF30DE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considérations sociales (égalité femmes-hommes, formation sous statut scolaire de jeune en situation de décrochage scolaire) ;</w:t>
            </w:r>
          </w:p>
          <w:p w:rsidR="00BC53D7" w:rsidRPr="00157622" w:rsidRDefault="00BC53D7" w:rsidP="00880BED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6095" w:type="dxa"/>
            <w:vAlign w:val="center"/>
          </w:tcPr>
          <w:p w:rsidR="00BC53D7" w:rsidRPr="00157622" w:rsidRDefault="00BC53D7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BC53D7" w:rsidRPr="00157622" w:rsidTr="00880BED">
        <w:trPr>
          <w:trHeight w:val="1986"/>
        </w:trPr>
        <w:tc>
          <w:tcPr>
            <w:tcW w:w="2829" w:type="dxa"/>
            <w:vAlign w:val="center"/>
          </w:tcPr>
          <w:p w:rsidR="00BC53D7" w:rsidRPr="00157622" w:rsidRDefault="00BC53D7" w:rsidP="00BC53D7">
            <w:pPr>
              <w:jc w:val="center"/>
              <w:rPr>
                <w:rFonts w:ascii="Arial" w:hAnsi="Arial" w:cs="Arial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n°3</w:t>
            </w:r>
          </w:p>
        </w:tc>
        <w:tc>
          <w:tcPr>
            <w:tcW w:w="4679" w:type="dxa"/>
            <w:vAlign w:val="center"/>
          </w:tcPr>
          <w:p w:rsidR="009E1F2F" w:rsidRPr="00157622" w:rsidRDefault="00BF30DE" w:rsidP="009E1F2F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</w:rPr>
              <w:t>Mesures pertinentes prises pour la gestion écoresponsable des déchets </w:t>
            </w:r>
          </w:p>
        </w:tc>
        <w:tc>
          <w:tcPr>
            <w:tcW w:w="6095" w:type="dxa"/>
            <w:vAlign w:val="center"/>
          </w:tcPr>
          <w:p w:rsidR="00BC53D7" w:rsidRPr="00157622" w:rsidRDefault="00BC53D7" w:rsidP="00BC53D7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80BED" w:rsidRPr="00157622" w:rsidTr="00880BED">
        <w:trPr>
          <w:trHeight w:val="1972"/>
        </w:trPr>
        <w:tc>
          <w:tcPr>
            <w:tcW w:w="2829" w:type="dxa"/>
            <w:vAlign w:val="center"/>
          </w:tcPr>
          <w:p w:rsidR="00880BED" w:rsidRPr="00157622" w:rsidRDefault="00880BED" w:rsidP="00880BE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Environnemental n°4</w:t>
            </w:r>
          </w:p>
        </w:tc>
        <w:tc>
          <w:tcPr>
            <w:tcW w:w="4679" w:type="dxa"/>
            <w:vAlign w:val="center"/>
          </w:tcPr>
          <w:p w:rsidR="00880BED" w:rsidRDefault="00BF30DE" w:rsidP="009E1F2F">
            <w:pPr>
              <w:spacing w:before="120"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Nombre de véhicules EURO 6 constituant la flotte de la société pour la réalisation de la prestation demandée (norme européenne) </w:t>
            </w:r>
          </w:p>
        </w:tc>
        <w:tc>
          <w:tcPr>
            <w:tcW w:w="6095" w:type="dxa"/>
            <w:vAlign w:val="center"/>
          </w:tcPr>
          <w:p w:rsidR="00880BED" w:rsidRPr="00157622" w:rsidRDefault="00880BED" w:rsidP="00BC53D7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</w:tbl>
    <w:p w:rsidR="00990B92" w:rsidRPr="00990B92" w:rsidRDefault="00990B92" w:rsidP="00990B92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sectPr w:rsidR="00990B92" w:rsidRPr="00990B92" w:rsidSect="00880BED">
      <w:pgSz w:w="16838" w:h="11906" w:orient="landscape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401"/>
    <w:multiLevelType w:val="hybridMultilevel"/>
    <w:tmpl w:val="998E65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5358C"/>
    <w:multiLevelType w:val="hybridMultilevel"/>
    <w:tmpl w:val="D882B0BE"/>
    <w:lvl w:ilvl="0" w:tplc="266A2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92"/>
    <w:rsid w:val="00157622"/>
    <w:rsid w:val="0023207B"/>
    <w:rsid w:val="002B1A18"/>
    <w:rsid w:val="002E6002"/>
    <w:rsid w:val="00880BED"/>
    <w:rsid w:val="008A0A48"/>
    <w:rsid w:val="00990B92"/>
    <w:rsid w:val="009E1F2F"/>
    <w:rsid w:val="00B33084"/>
    <w:rsid w:val="00BC53D7"/>
    <w:rsid w:val="00BF30DE"/>
    <w:rsid w:val="00C9077E"/>
    <w:rsid w:val="00D60A6A"/>
    <w:rsid w:val="00DF592A"/>
    <w:rsid w:val="00F2415E"/>
    <w:rsid w:val="00F7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5A960-F4AF-4FD8-856F-0102FF64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rsid w:val="00990B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90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90B9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B92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C5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880BED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 Gladys ADJ ADM PAL 2CL AE</dc:creator>
  <cp:keywords/>
  <dc:description/>
  <cp:lastModifiedBy>PRIMAULT Liliane SA CS MINDEF</cp:lastModifiedBy>
  <cp:revision>4</cp:revision>
  <cp:lastPrinted>2021-09-17T13:38:00Z</cp:lastPrinted>
  <dcterms:created xsi:type="dcterms:W3CDTF">2024-04-04T16:44:00Z</dcterms:created>
  <dcterms:modified xsi:type="dcterms:W3CDTF">2025-02-03T13:58:00Z</dcterms:modified>
</cp:coreProperties>
</file>