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F604" w14:textId="77777777" w:rsidR="00472B25" w:rsidRDefault="00472B25">
      <w:pPr>
        <w:rPr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72B25" w14:paraId="3A3075C3" w14:textId="77777777">
        <w:tc>
          <w:tcPr>
            <w:tcW w:w="10419" w:type="dxa"/>
            <w:shd w:val="clear" w:color="auto" w:fill="auto"/>
          </w:tcPr>
          <w:p w14:paraId="157BA430" w14:textId="6227CA76" w:rsidR="00472B25" w:rsidRDefault="00EC0FF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62A62BF" wp14:editId="2B8EF4D3">
                  <wp:extent cx="1028700" cy="600075"/>
                  <wp:effectExtent l="0" t="0" r="0" b="0"/>
                  <wp:docPr id="788300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5689C6" w14:textId="77777777" w:rsidR="00472B25" w:rsidRDefault="00472B2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14:paraId="69F03D94" w14:textId="77777777" w:rsidR="00472B25" w:rsidRDefault="00472B2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40775000" w14:textId="77777777" w:rsidR="00472B25" w:rsidRDefault="00472B25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</w:p>
          <w:p w14:paraId="3C44E5CB" w14:textId="77777777" w:rsidR="00472B25" w:rsidRDefault="00472B25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14:paraId="70228B96" w14:textId="77777777" w:rsidR="00472B25" w:rsidRDefault="00472B25">
      <w:pPr>
        <w:sectPr w:rsidR="00472B25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14:paraId="09D4255E" w14:textId="77777777">
        <w:tc>
          <w:tcPr>
            <w:tcW w:w="9288" w:type="dxa"/>
            <w:shd w:val="clear" w:color="auto" w:fill="66CCFF"/>
          </w:tcPr>
          <w:p w14:paraId="7851D9D9" w14:textId="77777777" w:rsidR="00472B25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b w:val="0"/>
                <w:caps/>
              </w:rPr>
              <w:t xml:space="preserve">MARCHES </w:t>
            </w:r>
            <w:r w:rsidR="00BB7109">
              <w:rPr>
                <w:b w:val="0"/>
                <w:caps/>
              </w:rPr>
              <w:t>PUBLICS</w:t>
            </w:r>
          </w:p>
          <w:p w14:paraId="771F4A72" w14:textId="77777777" w:rsidR="00472B25" w:rsidRDefault="00472B25">
            <w:pPr>
              <w:pStyle w:val="Titre8"/>
              <w:tabs>
                <w:tab w:val="num" w:pos="0"/>
                <w:tab w:val="right" w:pos="9639"/>
              </w:tabs>
              <w:rPr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DECLARATION DU candidat INDIVIDUEL</w:t>
            </w:r>
          </w:p>
          <w:p w14:paraId="0677F7EC" w14:textId="77777777" w:rsidR="00472B25" w:rsidRDefault="00472B25">
            <w:pPr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OU DU MEMBRE DU GROUPEMENT</w:t>
            </w:r>
            <w:r>
              <w:rPr>
                <w:rStyle w:val="Caractresdenotedebasdepage"/>
                <w:rFonts w:ascii="Arial" w:hAnsi="Arial"/>
                <w:b/>
                <w:sz w:val="28"/>
                <w:szCs w:val="28"/>
              </w:rPr>
              <w:footnoteReference w:id="1"/>
            </w:r>
          </w:p>
        </w:tc>
        <w:tc>
          <w:tcPr>
            <w:tcW w:w="1080" w:type="dxa"/>
            <w:shd w:val="clear" w:color="auto" w:fill="66CCFF"/>
          </w:tcPr>
          <w:p w14:paraId="436EB9A1" w14:textId="77777777" w:rsidR="00472B25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DC2</w:t>
            </w:r>
          </w:p>
        </w:tc>
      </w:tr>
    </w:tbl>
    <w:p w14:paraId="2AAA2C64" w14:textId="77777777" w:rsidR="00472B25" w:rsidRDefault="00472B25">
      <w:pPr>
        <w:jc w:val="both"/>
        <w:rPr>
          <w:rFonts w:ascii="Arial" w:hAnsi="Arial" w:cs="Arial"/>
        </w:rPr>
      </w:pPr>
    </w:p>
    <w:p w14:paraId="5D75B65E" w14:textId="77777777" w:rsidR="00472B25" w:rsidRDefault="00472B25">
      <w:pPr>
        <w:pStyle w:val="Titre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Le formulaire DC2 est un modèle de déclaration qui peut être utilisé par les candidats aux marchés publics </w:t>
      </w:r>
      <w:r w:rsidR="001D25B2">
        <w:rPr>
          <w:rFonts w:ascii="Arial" w:hAnsi="Arial" w:cs="Arial"/>
          <w:b w:val="0"/>
          <w:i/>
          <w:sz w:val="18"/>
          <w:szCs w:val="18"/>
        </w:rPr>
        <w:t xml:space="preserve">(marchés </w:t>
      </w:r>
      <w:r>
        <w:rPr>
          <w:rFonts w:ascii="Arial" w:hAnsi="Arial" w:cs="Arial"/>
          <w:b w:val="0"/>
          <w:i/>
          <w:sz w:val="18"/>
          <w:szCs w:val="18"/>
        </w:rPr>
        <w:t>ou accords-cadres</w:t>
      </w:r>
      <w:r w:rsidR="001E68EF">
        <w:rPr>
          <w:rFonts w:ascii="Arial" w:hAnsi="Arial" w:cs="Arial"/>
          <w:b w:val="0"/>
          <w:i/>
          <w:sz w:val="18"/>
          <w:szCs w:val="18"/>
        </w:rPr>
        <w:t>)</w:t>
      </w:r>
      <w:r>
        <w:rPr>
          <w:rFonts w:ascii="Arial" w:hAnsi="Arial" w:cs="Arial"/>
          <w:b w:val="0"/>
          <w:i/>
          <w:sz w:val="18"/>
          <w:szCs w:val="18"/>
        </w:rPr>
        <w:t xml:space="preserve"> à l'appui de leur candidature (formulaire DC1).</w:t>
      </w:r>
    </w:p>
    <w:p w14:paraId="07E21D47" w14:textId="77777777" w:rsidR="00472B25" w:rsidRDefault="00472B25">
      <w:pPr>
        <w:pStyle w:val="Titre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En cas d’allotissement, ce document doit être fourni pour chacun des lots de la consultation.</w:t>
      </w:r>
    </w:p>
    <w:p w14:paraId="0889DA34" w14:textId="77777777" w:rsidR="00614AE6" w:rsidRPr="00614AE6" w:rsidRDefault="00614AE6" w:rsidP="00614AE6"/>
    <w:p w14:paraId="2B84B337" w14:textId="77777777" w:rsidR="00472B25" w:rsidRDefault="00472B25">
      <w:pPr>
        <w:pStyle w:val="Lgende"/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En cas de candidature groupée, il est rempli par chaque membre du groupement.</w:t>
      </w:r>
    </w:p>
    <w:p w14:paraId="1CDC12E9" w14:textId="77777777" w:rsidR="00614AE6" w:rsidRPr="00614AE6" w:rsidRDefault="00614AE6" w:rsidP="00614AE6"/>
    <w:p w14:paraId="41CE2486" w14:textId="77777777" w:rsidR="00472B25" w:rsidRDefault="00472B25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En complément de sa lettre de candidature (formulaire DC1), le candidat individuel ou chacun des membres du groupement </w:t>
      </w:r>
      <w:r w:rsidR="006E6210">
        <w:rPr>
          <w:rFonts w:ascii="Arial" w:hAnsi="Arial" w:cs="Arial"/>
          <w:i/>
          <w:sz w:val="18"/>
          <w:szCs w:val="18"/>
        </w:rPr>
        <w:t xml:space="preserve">peut </w:t>
      </w:r>
      <w:r>
        <w:rPr>
          <w:rFonts w:ascii="Arial" w:hAnsi="Arial" w:cs="Arial"/>
          <w:i/>
          <w:sz w:val="18"/>
          <w:szCs w:val="18"/>
        </w:rPr>
        <w:t>produi</w:t>
      </w:r>
      <w:r w:rsidR="006E6210">
        <w:rPr>
          <w:rFonts w:ascii="Arial" w:hAnsi="Arial" w:cs="Arial"/>
          <w:i/>
          <w:sz w:val="18"/>
          <w:szCs w:val="18"/>
        </w:rPr>
        <w:t>re</w:t>
      </w:r>
      <w:r>
        <w:rPr>
          <w:rFonts w:ascii="Arial" w:hAnsi="Arial" w:cs="Arial"/>
          <w:i/>
          <w:sz w:val="18"/>
          <w:szCs w:val="18"/>
        </w:rPr>
        <w:t xml:space="preserve">, en annexe du DC2, les éléments demandés par </w:t>
      </w:r>
      <w:r w:rsidR="0013398C">
        <w:rPr>
          <w:rFonts w:ascii="Arial" w:hAnsi="Arial" w:cs="Arial"/>
          <w:i/>
          <w:sz w:val="18"/>
          <w:szCs w:val="18"/>
        </w:rPr>
        <w:t>l’acheteur</w:t>
      </w:r>
      <w:r>
        <w:rPr>
          <w:rFonts w:ascii="Arial" w:hAnsi="Arial" w:cs="Arial"/>
          <w:i/>
          <w:sz w:val="18"/>
          <w:szCs w:val="18"/>
        </w:rPr>
        <w:t xml:space="preserve"> dans l'avis d'appel à la concurrence</w:t>
      </w:r>
      <w:r w:rsidR="0013398C" w:rsidRPr="0013398C">
        <w:rPr>
          <w:rFonts w:ascii="Arial" w:hAnsi="Arial" w:cs="Arial"/>
        </w:rPr>
        <w:t xml:space="preserve"> </w:t>
      </w:r>
      <w:r w:rsidR="0013398C" w:rsidRPr="0025478A">
        <w:rPr>
          <w:rFonts w:ascii="Arial" w:hAnsi="Arial" w:cs="Arial"/>
          <w:i/>
          <w:sz w:val="18"/>
          <w:szCs w:val="18"/>
        </w:rPr>
        <w:t>ou dans l’invitation à confirmer l’intérêt, ou en l’absence d’un tel avis ou d’une telle invitation</w:t>
      </w:r>
      <w:r w:rsidR="00B80B6A">
        <w:rPr>
          <w:rFonts w:ascii="Arial" w:hAnsi="Arial" w:cs="Arial"/>
          <w:i/>
          <w:sz w:val="18"/>
          <w:szCs w:val="18"/>
        </w:rPr>
        <w:t>,</w:t>
      </w:r>
      <w:r w:rsidR="0013398C" w:rsidRPr="0025478A">
        <w:rPr>
          <w:rFonts w:ascii="Arial" w:hAnsi="Arial" w:cs="Arial"/>
          <w:i/>
          <w:sz w:val="18"/>
          <w:szCs w:val="18"/>
        </w:rPr>
        <w:t xml:space="preserve"> dans</w:t>
      </w:r>
      <w:r w:rsidR="00A05A3B" w:rsidRPr="003F2B90">
        <w:rPr>
          <w:rFonts w:ascii="Arial" w:hAnsi="Arial" w:cs="Arial"/>
          <w:i/>
          <w:sz w:val="18"/>
          <w:szCs w:val="18"/>
        </w:rPr>
        <w:t xml:space="preserve"> </w:t>
      </w:r>
      <w:r w:rsidR="006E2F47" w:rsidRPr="0025478A">
        <w:rPr>
          <w:rFonts w:ascii="Arial" w:hAnsi="Arial" w:cs="Arial"/>
          <w:i/>
          <w:sz w:val="18"/>
          <w:szCs w:val="18"/>
        </w:rPr>
        <w:t>les documents de la consultation</w:t>
      </w:r>
      <w:r w:rsidRPr="00261FC1">
        <w:rPr>
          <w:rFonts w:ascii="Arial" w:hAnsi="Arial" w:cs="Arial"/>
          <w:i/>
          <w:sz w:val="18"/>
          <w:szCs w:val="18"/>
        </w:rPr>
        <w:t>.</w:t>
      </w:r>
    </w:p>
    <w:p w14:paraId="1C5C0525" w14:textId="77777777" w:rsidR="00614AE6" w:rsidRPr="0025478A" w:rsidRDefault="00614AE6">
      <w:pPr>
        <w:jc w:val="both"/>
        <w:rPr>
          <w:rFonts w:ascii="Arial" w:hAnsi="Arial" w:cs="Arial"/>
          <w:i/>
          <w:iCs/>
        </w:rPr>
      </w:pPr>
    </w:p>
    <w:p w14:paraId="113E1577" w14:textId="77777777" w:rsidR="003C025D" w:rsidRDefault="003C025D" w:rsidP="003C025D">
      <w:pPr>
        <w:jc w:val="both"/>
        <w:rPr>
          <w:rFonts w:ascii="Arial" w:hAnsi="Arial" w:cs="Arial"/>
          <w:i/>
          <w:sz w:val="18"/>
          <w:szCs w:val="18"/>
        </w:rPr>
      </w:pPr>
      <w:r w:rsidRPr="006142D9">
        <w:rPr>
          <w:rFonts w:ascii="Arial" w:hAnsi="Arial" w:cs="Arial"/>
          <w:i/>
          <w:sz w:val="18"/>
          <w:szCs w:val="18"/>
        </w:rPr>
        <w:t xml:space="preserve">Il est rappelé qu’en application </w:t>
      </w:r>
      <w:r>
        <w:rPr>
          <w:rFonts w:ascii="Arial" w:hAnsi="Arial" w:cs="Arial"/>
          <w:i/>
          <w:sz w:val="18"/>
          <w:szCs w:val="18"/>
        </w:rPr>
        <w:t xml:space="preserve">du code de la commande publique, et notamment ses </w:t>
      </w:r>
      <w:hyperlink r:id="rId10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articles L. 1110-1</w:t>
        </w:r>
      </w:hyperlink>
      <w:r>
        <w:rPr>
          <w:rFonts w:ascii="Arial" w:hAnsi="Arial" w:cs="Arial"/>
          <w:i/>
          <w:sz w:val="18"/>
          <w:szCs w:val="18"/>
        </w:rPr>
        <w:t xml:space="preserve">, et </w:t>
      </w:r>
      <w:hyperlink r:id="rId11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 à R. 2162-6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2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2162-7 à R. 2162-12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3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2162-13 à R. 2162-14</w:t>
        </w:r>
      </w:hyperlink>
      <w:r>
        <w:rPr>
          <w:rFonts w:ascii="Arial" w:hAnsi="Arial" w:cs="Arial"/>
          <w:i/>
          <w:sz w:val="18"/>
          <w:szCs w:val="18"/>
        </w:rPr>
        <w:t xml:space="preserve"> et </w:t>
      </w:r>
      <w:hyperlink r:id="rId14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2162-15 à R. 2162-21</w:t>
        </w:r>
      </w:hyperlink>
      <w:r>
        <w:rPr>
          <w:rFonts w:ascii="Arial" w:hAnsi="Arial" w:cs="Arial"/>
          <w:i/>
          <w:sz w:val="18"/>
          <w:szCs w:val="18"/>
        </w:rPr>
        <w:t xml:space="preserve"> (marchés publics autres que de défense ou de sécurité), ainsi que </w:t>
      </w:r>
      <w:hyperlink r:id="rId15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R. 23612-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1 à R. 2362-6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6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2362-7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7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2362-8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8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2362-9 à R. 2362-12</w:t>
        </w:r>
      </w:hyperlink>
      <w:r>
        <w:rPr>
          <w:rFonts w:ascii="Arial" w:hAnsi="Arial" w:cs="Arial"/>
          <w:i/>
          <w:sz w:val="18"/>
          <w:szCs w:val="18"/>
        </w:rPr>
        <w:t>, et </w:t>
      </w:r>
      <w:hyperlink r:id="rId19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2362-13 à R. 2362-18</w:t>
        </w:r>
      </w:hyperlink>
      <w:r>
        <w:rPr>
          <w:rFonts w:ascii="Arial" w:hAnsi="Arial" w:cs="Arial"/>
          <w:i/>
          <w:sz w:val="18"/>
          <w:szCs w:val="18"/>
        </w:rPr>
        <w:t xml:space="preserve"> (marchés de défense ou de sécurité)</w:t>
      </w:r>
      <w:r w:rsidRPr="006142D9">
        <w:rPr>
          <w:rFonts w:ascii="Arial" w:hAnsi="Arial" w:cs="Arial"/>
          <w:i/>
          <w:sz w:val="18"/>
          <w:szCs w:val="18"/>
        </w:rPr>
        <w:t xml:space="preserve">, le vocable de « marché public » recouvre </w:t>
      </w:r>
      <w:r>
        <w:rPr>
          <w:rFonts w:ascii="Arial" w:hAnsi="Arial" w:cs="Arial"/>
          <w:i/>
          <w:sz w:val="18"/>
          <w:szCs w:val="18"/>
        </w:rPr>
        <w:t xml:space="preserve">aussi </w:t>
      </w:r>
      <w:r w:rsidRPr="006142D9">
        <w:rPr>
          <w:rFonts w:ascii="Arial" w:hAnsi="Arial" w:cs="Arial"/>
          <w:i/>
          <w:sz w:val="18"/>
          <w:szCs w:val="18"/>
        </w:rPr>
        <w:t>les marchés de partenariat</w:t>
      </w:r>
      <w:r>
        <w:rPr>
          <w:rFonts w:ascii="Arial" w:hAnsi="Arial" w:cs="Arial"/>
          <w:i/>
          <w:sz w:val="18"/>
          <w:szCs w:val="18"/>
        </w:rPr>
        <w:t xml:space="preserve"> et les marchés de défense ou de sécurité </w:t>
      </w:r>
      <w:r w:rsidR="00717070">
        <w:rPr>
          <w:rFonts w:ascii="Arial" w:hAnsi="Arial" w:cs="Arial"/>
          <w:i/>
          <w:sz w:val="18"/>
          <w:szCs w:val="18"/>
        </w:rPr>
        <w:t xml:space="preserve">(MDS) </w:t>
      </w:r>
      <w:r>
        <w:rPr>
          <w:rFonts w:ascii="Arial" w:hAnsi="Arial" w:cs="Arial"/>
          <w:i/>
          <w:sz w:val="18"/>
          <w:szCs w:val="18"/>
        </w:rPr>
        <w:t>ainsi que les</w:t>
      </w:r>
      <w:r w:rsidRPr="006142D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marchés subséquents et les marchés spécifiques, indépendamment des techniques d’achats utilisées (</w:t>
      </w:r>
      <w:r w:rsidRPr="006142D9">
        <w:rPr>
          <w:rFonts w:ascii="Arial" w:hAnsi="Arial" w:cs="Arial"/>
          <w:i/>
          <w:sz w:val="18"/>
          <w:szCs w:val="18"/>
        </w:rPr>
        <w:t>accords-cadres s’exécutant par la conclusion de marchés subséquents ou par l’émission de bons de commande</w:t>
      </w:r>
      <w:r>
        <w:rPr>
          <w:rFonts w:ascii="Arial" w:hAnsi="Arial" w:cs="Arial"/>
          <w:i/>
          <w:sz w:val="18"/>
          <w:szCs w:val="18"/>
        </w:rPr>
        <w:t>, concours, systèmes d’acquisition dynamiques, catalogues électroniques et enchères électroniques), qu’ils soient ou non soumis aux obligations relatives à la préparation et à la passation prévues par ce code</w:t>
      </w:r>
      <w:r w:rsidRPr="006142D9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Dans tous ces cas, le présent formulaire type est utilisable.</w:t>
      </w:r>
    </w:p>
    <w:p w14:paraId="15CA327A" w14:textId="77777777" w:rsidR="003C025D" w:rsidRPr="001C7D87" w:rsidRDefault="003C025D" w:rsidP="003C025D">
      <w:pPr>
        <w:jc w:val="both"/>
        <w:rPr>
          <w:rFonts w:ascii="Arial" w:hAnsi="Arial" w:cs="Arial"/>
          <w:i/>
          <w:sz w:val="18"/>
          <w:szCs w:val="18"/>
        </w:rPr>
      </w:pPr>
    </w:p>
    <w:p w14:paraId="08FF274C" w14:textId="77777777" w:rsidR="00472B25" w:rsidRDefault="00472B25">
      <w:pPr>
        <w:rPr>
          <w:rFonts w:ascii="Arial" w:hAnsi="Arial" w:cs="Arial"/>
          <w:i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14:paraId="11C51BDD" w14:textId="77777777">
        <w:tc>
          <w:tcPr>
            <w:tcW w:w="10331" w:type="dxa"/>
            <w:shd w:val="clear" w:color="auto" w:fill="66CCFF"/>
          </w:tcPr>
          <w:p w14:paraId="3F935232" w14:textId="77777777" w:rsidR="00472B25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4314E2CB" w14:textId="77777777" w:rsidR="00472B25" w:rsidRDefault="00472B25">
      <w:pPr>
        <w:rPr>
          <w:rFonts w:ascii="Arial" w:hAnsi="Arial" w:cs="Arial"/>
          <w:b/>
          <w:bCs/>
        </w:rPr>
      </w:pPr>
    </w:p>
    <w:p w14:paraId="7FE7D0F8" w14:textId="3C4FC03B" w:rsidR="00EC0FFA" w:rsidRDefault="00EC0FFA" w:rsidP="00EC0FFA">
      <w:pPr>
        <w:pStyle w:val="Corpsdetexte"/>
        <w:jc w:val="center"/>
      </w:pPr>
      <w:r w:rsidRPr="00EC0FFA">
        <w:rPr>
          <w:noProof/>
          <w:sz w:val="2"/>
          <w:szCs w:val="2"/>
        </w:rPr>
        <w:drawing>
          <wp:inline distT="0" distB="0" distL="0" distR="0" wp14:anchorId="19F0FE44" wp14:editId="4326A333">
            <wp:extent cx="2190750" cy="40005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8D17D65" wp14:editId="74E0CBEB">
            <wp:extent cx="1466850" cy="400050"/>
            <wp:effectExtent l="0" t="0" r="0" b="0"/>
            <wp:docPr id="2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e image contenant text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63A2" w14:textId="77777777" w:rsidR="00A70756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EC0FFA" w14:paraId="1EEAADBF" w14:textId="77777777">
        <w:tc>
          <w:tcPr>
            <w:tcW w:w="10331" w:type="dxa"/>
            <w:shd w:val="clear" w:color="auto" w:fill="66CCFF"/>
          </w:tcPr>
          <w:p w14:paraId="1AF4082F" w14:textId="77777777" w:rsidR="00472B25" w:rsidRPr="00EC0FFA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C0F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EC0FFA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14:paraId="2C3F228A" w14:textId="77777777" w:rsidR="009A394A" w:rsidRPr="00EC0FFA" w:rsidRDefault="009A394A">
      <w:pPr>
        <w:jc w:val="both"/>
        <w:rPr>
          <w:rFonts w:ascii="Arial" w:hAnsi="Arial" w:cs="Arial"/>
          <w:bCs/>
        </w:rPr>
      </w:pPr>
    </w:p>
    <w:p w14:paraId="140C2D78" w14:textId="77777777" w:rsidR="00FF73FB" w:rsidRPr="00ED4D01" w:rsidRDefault="00FF73FB" w:rsidP="00FF73FB">
      <w:pPr>
        <w:rPr>
          <w:rFonts w:ascii="Arial" w:hAnsi="Arial" w:cs="Arial"/>
          <w:b/>
          <w:bCs/>
        </w:rPr>
      </w:pPr>
    </w:p>
    <w:p w14:paraId="235E9573" w14:textId="20FDEF5A" w:rsidR="009A394A" w:rsidRPr="00EC0FFA" w:rsidRDefault="00130F8E" w:rsidP="00130F8E">
      <w:pPr>
        <w:jc w:val="center"/>
        <w:rPr>
          <w:rFonts w:ascii="Arial" w:hAnsi="Arial" w:cs="Arial"/>
          <w:bCs/>
        </w:rPr>
      </w:pPr>
      <w:r w:rsidRPr="00130F8E">
        <w:rPr>
          <w:rFonts w:ascii="Arial" w:hAnsi="Arial" w:cs="Arial"/>
          <w:b/>
          <w:i/>
          <w:iCs/>
        </w:rPr>
        <w:t>2025_01_ConsultingAchatsRSE</w:t>
      </w:r>
    </w:p>
    <w:p w14:paraId="7E6179B9" w14:textId="274C350D" w:rsidR="00EC0FFA" w:rsidRPr="00EC0FFA" w:rsidRDefault="00EC0FFA" w:rsidP="00EC0FFA">
      <w:pPr>
        <w:spacing w:before="94"/>
        <w:jc w:val="both"/>
        <w:rPr>
          <w:rFonts w:ascii="Arial" w:hAnsi="Arial" w:cs="Arial"/>
          <w:bCs/>
        </w:rPr>
      </w:pPr>
      <w:bookmarkStart w:id="0" w:name="_Hlk189500989"/>
      <w:r w:rsidRPr="00EC0FFA">
        <w:rPr>
          <w:rFonts w:ascii="Arial" w:hAnsi="Arial" w:cs="Arial"/>
          <w:bCs/>
        </w:rPr>
        <w:t>L’objet de ce marché est</w:t>
      </w:r>
      <w:r w:rsidRPr="00EC0FFA">
        <w:rPr>
          <w:rFonts w:ascii="Arial" w:hAnsi="Arial" w:cs="Arial"/>
          <w:bCs/>
          <w:spacing w:val="6"/>
        </w:rPr>
        <w:t xml:space="preserve"> </w:t>
      </w:r>
      <w:r>
        <w:rPr>
          <w:rFonts w:ascii="Arial" w:hAnsi="Arial" w:cs="Arial"/>
          <w:bCs/>
          <w:spacing w:val="6"/>
        </w:rPr>
        <w:t xml:space="preserve">une mission de consulting afin </w:t>
      </w:r>
      <w:r w:rsidRPr="00EC0FFA">
        <w:rPr>
          <w:rFonts w:ascii="Arial" w:hAnsi="Arial" w:cs="Arial"/>
          <w:bCs/>
        </w:rPr>
        <w:t>de</w:t>
      </w:r>
      <w:r w:rsidRPr="00EC0FFA">
        <w:rPr>
          <w:rFonts w:ascii="Arial" w:hAnsi="Arial" w:cs="Arial"/>
          <w:bCs/>
          <w:spacing w:val="2"/>
        </w:rPr>
        <w:t xml:space="preserve"> </w:t>
      </w:r>
      <w:r w:rsidRPr="00EC0FFA">
        <w:rPr>
          <w:rFonts w:ascii="Arial" w:hAnsi="Arial" w:cs="Arial"/>
          <w:bCs/>
        </w:rPr>
        <w:t>permettre</w:t>
      </w:r>
      <w:r w:rsidRPr="00EC0FFA">
        <w:rPr>
          <w:rFonts w:ascii="Arial" w:hAnsi="Arial" w:cs="Arial"/>
          <w:bCs/>
          <w:spacing w:val="6"/>
        </w:rPr>
        <w:t xml:space="preserve"> </w:t>
      </w:r>
      <w:r w:rsidRPr="00EC0FFA">
        <w:rPr>
          <w:rFonts w:ascii="Arial" w:hAnsi="Arial" w:cs="Arial"/>
          <w:bCs/>
        </w:rPr>
        <w:t>à</w:t>
      </w:r>
      <w:r w:rsidRPr="00EC0FFA">
        <w:rPr>
          <w:rFonts w:ascii="Arial" w:hAnsi="Arial" w:cs="Arial"/>
          <w:bCs/>
          <w:spacing w:val="2"/>
        </w:rPr>
        <w:t xml:space="preserve"> </w:t>
      </w:r>
      <w:r w:rsidRPr="00EC0FFA">
        <w:rPr>
          <w:rFonts w:ascii="Arial" w:hAnsi="Arial" w:cs="Arial"/>
          <w:bCs/>
        </w:rPr>
        <w:t xml:space="preserve">un collectif de minimum 5 </w:t>
      </w:r>
      <w:r w:rsidRPr="00EC0FFA">
        <w:rPr>
          <w:rFonts w:ascii="Arial" w:hAnsi="Arial" w:cs="Arial"/>
          <w:bCs/>
          <w:spacing w:val="5"/>
        </w:rPr>
        <w:t>à maximum 6</w:t>
      </w:r>
      <w:r w:rsidRPr="00EC0FFA">
        <w:rPr>
          <w:rFonts w:ascii="Arial" w:hAnsi="Arial" w:cs="Arial"/>
          <w:bCs/>
          <w:spacing w:val="11"/>
        </w:rPr>
        <w:t xml:space="preserve"> entreprises </w:t>
      </w:r>
      <w:r w:rsidRPr="00EC0FFA">
        <w:rPr>
          <w:rFonts w:ascii="Arial" w:hAnsi="Arial" w:cs="Arial"/>
          <w:bCs/>
        </w:rPr>
        <w:t>ayant une fonction achats/approvisionnements de :</w:t>
      </w:r>
    </w:p>
    <w:p w14:paraId="7C8798C0" w14:textId="3CC2979D" w:rsidR="00EC0FFA" w:rsidRPr="00EC0FFA" w:rsidRDefault="00EC0FFA" w:rsidP="00EC0FFA">
      <w:pPr>
        <w:numPr>
          <w:ilvl w:val="0"/>
          <w:numId w:val="8"/>
        </w:numPr>
        <w:spacing w:before="94"/>
        <w:jc w:val="both"/>
        <w:rPr>
          <w:rFonts w:ascii="Arial" w:hAnsi="Arial" w:cs="Arial"/>
          <w:bCs/>
        </w:rPr>
      </w:pPr>
      <w:r w:rsidRPr="00EC0FFA">
        <w:rPr>
          <w:rFonts w:ascii="Arial" w:hAnsi="Arial" w:cs="Arial"/>
          <w:bCs/>
          <w:spacing w:val="7"/>
        </w:rPr>
        <w:t xml:space="preserve"> </w:t>
      </w:r>
      <w:r>
        <w:rPr>
          <w:rFonts w:ascii="Arial" w:hAnsi="Arial" w:cs="Arial"/>
          <w:bCs/>
          <w:spacing w:val="7"/>
        </w:rPr>
        <w:t>M</w:t>
      </w:r>
      <w:r w:rsidRPr="00EC0FFA">
        <w:rPr>
          <w:rFonts w:ascii="Arial" w:hAnsi="Arial" w:cs="Arial"/>
          <w:bCs/>
        </w:rPr>
        <w:t>ettre</w:t>
      </w:r>
      <w:r w:rsidRPr="00EC0FFA">
        <w:rPr>
          <w:rFonts w:ascii="Arial" w:hAnsi="Arial" w:cs="Arial"/>
          <w:bCs/>
          <w:spacing w:val="-3"/>
        </w:rPr>
        <w:t xml:space="preserve"> </w:t>
      </w:r>
      <w:r w:rsidRPr="00EC0FFA">
        <w:rPr>
          <w:rFonts w:ascii="Arial" w:hAnsi="Arial" w:cs="Arial"/>
          <w:bCs/>
        </w:rPr>
        <w:t>en</w:t>
      </w:r>
      <w:r w:rsidRPr="00EC0FFA">
        <w:rPr>
          <w:rFonts w:ascii="Arial" w:hAnsi="Arial" w:cs="Arial"/>
          <w:bCs/>
          <w:spacing w:val="-1"/>
        </w:rPr>
        <w:t xml:space="preserve"> </w:t>
      </w:r>
      <w:r w:rsidRPr="00EC0FFA">
        <w:rPr>
          <w:rFonts w:ascii="Arial" w:hAnsi="Arial" w:cs="Arial"/>
          <w:bCs/>
        </w:rPr>
        <w:t>place</w:t>
      </w:r>
      <w:r w:rsidRPr="00EC0FFA">
        <w:rPr>
          <w:rFonts w:ascii="Arial" w:hAnsi="Arial" w:cs="Arial"/>
          <w:bCs/>
          <w:spacing w:val="-2"/>
        </w:rPr>
        <w:t xml:space="preserve"> </w:t>
      </w:r>
      <w:r w:rsidRPr="00EC0FFA">
        <w:rPr>
          <w:rFonts w:ascii="Arial" w:hAnsi="Arial" w:cs="Arial"/>
          <w:bCs/>
        </w:rPr>
        <w:t>et</w:t>
      </w:r>
      <w:r w:rsidRPr="00EC0FFA">
        <w:rPr>
          <w:rFonts w:ascii="Arial" w:hAnsi="Arial" w:cs="Arial"/>
          <w:bCs/>
          <w:spacing w:val="-2"/>
        </w:rPr>
        <w:t xml:space="preserve"> </w:t>
      </w:r>
      <w:r w:rsidRPr="00EC0FFA">
        <w:rPr>
          <w:rFonts w:ascii="Arial" w:hAnsi="Arial" w:cs="Arial"/>
          <w:bCs/>
        </w:rPr>
        <w:t>concrétiser</w:t>
      </w:r>
      <w:r w:rsidRPr="00EC0FFA">
        <w:rPr>
          <w:rFonts w:ascii="Arial" w:hAnsi="Arial" w:cs="Arial"/>
          <w:bCs/>
          <w:spacing w:val="-2"/>
        </w:rPr>
        <w:t xml:space="preserve"> </w:t>
      </w:r>
      <w:r w:rsidRPr="00EC0FFA">
        <w:rPr>
          <w:rFonts w:ascii="Arial" w:hAnsi="Arial" w:cs="Arial"/>
          <w:bCs/>
        </w:rPr>
        <w:t>une</w:t>
      </w:r>
      <w:r w:rsidRPr="00EC0FFA">
        <w:rPr>
          <w:rFonts w:ascii="Arial" w:hAnsi="Arial" w:cs="Arial"/>
          <w:bCs/>
          <w:spacing w:val="-1"/>
        </w:rPr>
        <w:t xml:space="preserve"> </w:t>
      </w:r>
      <w:r w:rsidRPr="00EC0FFA">
        <w:rPr>
          <w:rFonts w:ascii="Arial" w:hAnsi="Arial" w:cs="Arial"/>
          <w:bCs/>
        </w:rPr>
        <w:t>démarche</w:t>
      </w:r>
      <w:r w:rsidRPr="00EC0FFA">
        <w:rPr>
          <w:rFonts w:ascii="Arial" w:hAnsi="Arial" w:cs="Arial"/>
          <w:bCs/>
          <w:spacing w:val="-3"/>
        </w:rPr>
        <w:t xml:space="preserve"> </w:t>
      </w:r>
      <w:r w:rsidRPr="00EC0FFA">
        <w:rPr>
          <w:rFonts w:ascii="Arial" w:hAnsi="Arial" w:cs="Arial"/>
          <w:bCs/>
        </w:rPr>
        <w:t>d’achats</w:t>
      </w:r>
      <w:r w:rsidRPr="00EC0FFA">
        <w:rPr>
          <w:rFonts w:ascii="Arial" w:hAnsi="Arial" w:cs="Arial"/>
          <w:bCs/>
          <w:spacing w:val="-1"/>
        </w:rPr>
        <w:t xml:space="preserve"> </w:t>
      </w:r>
      <w:r w:rsidRPr="00EC0FFA">
        <w:rPr>
          <w:rFonts w:ascii="Arial" w:hAnsi="Arial" w:cs="Arial"/>
          <w:bCs/>
        </w:rPr>
        <w:t>responsables sur une période de 1 an maximum,</w:t>
      </w:r>
    </w:p>
    <w:p w14:paraId="78FC0957" w14:textId="3A443C0C" w:rsidR="00EC0FFA" w:rsidRPr="00EC0FFA" w:rsidRDefault="00EC0FFA" w:rsidP="00EC0FFA">
      <w:pPr>
        <w:pStyle w:val="Corpsdetexte"/>
        <w:numPr>
          <w:ilvl w:val="0"/>
          <w:numId w:val="8"/>
        </w:numPr>
        <w:spacing w:before="94"/>
        <w:rPr>
          <w:rFonts w:ascii="Arial" w:hAnsi="Arial" w:cs="Arial"/>
          <w:i w:val="0"/>
          <w:iCs w:val="0"/>
        </w:rPr>
      </w:pPr>
      <w:r w:rsidRPr="00EC0FFA">
        <w:rPr>
          <w:rFonts w:ascii="Arial" w:hAnsi="Arial" w:cs="Arial"/>
          <w:i w:val="0"/>
          <w:iCs w:val="0"/>
        </w:rPr>
        <w:t xml:space="preserve"> </w:t>
      </w:r>
      <w:r>
        <w:rPr>
          <w:rFonts w:ascii="Arial" w:hAnsi="Arial" w:cs="Arial"/>
          <w:i w:val="0"/>
          <w:iCs w:val="0"/>
        </w:rPr>
        <w:t>P</w:t>
      </w:r>
      <w:r w:rsidRPr="00EC0FFA">
        <w:rPr>
          <w:rFonts w:ascii="Arial" w:hAnsi="Arial" w:cs="Arial"/>
          <w:i w:val="0"/>
          <w:iCs w:val="0"/>
        </w:rPr>
        <w:t>ermettre</w:t>
      </w:r>
      <w:r w:rsidRPr="00EC0FFA">
        <w:rPr>
          <w:rFonts w:ascii="Arial" w:hAnsi="Arial" w:cs="Arial"/>
          <w:i w:val="0"/>
          <w:iCs w:val="0"/>
          <w:spacing w:val="9"/>
        </w:rPr>
        <w:t xml:space="preserve"> </w:t>
      </w:r>
      <w:r w:rsidRPr="00EC0FFA">
        <w:rPr>
          <w:rFonts w:ascii="Arial" w:hAnsi="Arial" w:cs="Arial"/>
          <w:i w:val="0"/>
          <w:iCs w:val="0"/>
        </w:rPr>
        <w:t>aux</w:t>
      </w:r>
      <w:r w:rsidRPr="00EC0FFA">
        <w:rPr>
          <w:rFonts w:ascii="Arial" w:hAnsi="Arial" w:cs="Arial"/>
          <w:i w:val="0"/>
          <w:iCs w:val="0"/>
          <w:spacing w:val="10"/>
        </w:rPr>
        <w:t xml:space="preserve"> </w:t>
      </w:r>
      <w:r w:rsidRPr="00EC0FFA">
        <w:rPr>
          <w:rFonts w:ascii="Arial" w:hAnsi="Arial" w:cs="Arial"/>
          <w:i w:val="0"/>
          <w:iCs w:val="0"/>
        </w:rPr>
        <w:t>entreprises</w:t>
      </w:r>
      <w:r w:rsidRPr="00EC0FFA">
        <w:rPr>
          <w:rFonts w:ascii="Arial" w:hAnsi="Arial" w:cs="Arial"/>
          <w:i w:val="0"/>
          <w:iCs w:val="0"/>
          <w:spacing w:val="10"/>
        </w:rPr>
        <w:t xml:space="preserve"> </w:t>
      </w:r>
      <w:r w:rsidRPr="00EC0FFA">
        <w:rPr>
          <w:rFonts w:ascii="Arial" w:hAnsi="Arial" w:cs="Arial"/>
          <w:i w:val="0"/>
          <w:iCs w:val="0"/>
        </w:rPr>
        <w:t>d’acquérir</w:t>
      </w:r>
      <w:r w:rsidRPr="00EC0FFA">
        <w:rPr>
          <w:rFonts w:ascii="Arial" w:hAnsi="Arial" w:cs="Arial"/>
          <w:i w:val="0"/>
          <w:iCs w:val="0"/>
          <w:spacing w:val="10"/>
        </w:rPr>
        <w:t xml:space="preserve"> </w:t>
      </w:r>
      <w:r w:rsidRPr="00EC0FFA">
        <w:rPr>
          <w:rFonts w:ascii="Arial" w:hAnsi="Arial" w:cs="Arial"/>
          <w:i w:val="0"/>
          <w:iCs w:val="0"/>
        </w:rPr>
        <w:t>et</w:t>
      </w:r>
      <w:r w:rsidRPr="00EC0FFA">
        <w:rPr>
          <w:rFonts w:ascii="Arial" w:hAnsi="Arial" w:cs="Arial"/>
          <w:i w:val="0"/>
          <w:iCs w:val="0"/>
          <w:spacing w:val="10"/>
        </w:rPr>
        <w:t xml:space="preserve"> </w:t>
      </w:r>
      <w:r w:rsidRPr="00EC0FFA">
        <w:rPr>
          <w:rFonts w:ascii="Arial" w:hAnsi="Arial" w:cs="Arial"/>
          <w:i w:val="0"/>
          <w:iCs w:val="0"/>
        </w:rPr>
        <w:t>de</w:t>
      </w:r>
      <w:r w:rsidRPr="00EC0FFA">
        <w:rPr>
          <w:rFonts w:ascii="Arial" w:hAnsi="Arial" w:cs="Arial"/>
          <w:i w:val="0"/>
          <w:iCs w:val="0"/>
          <w:spacing w:val="6"/>
        </w:rPr>
        <w:t xml:space="preserve"> </w:t>
      </w:r>
      <w:r w:rsidRPr="00EC0FFA">
        <w:rPr>
          <w:rFonts w:ascii="Arial" w:hAnsi="Arial" w:cs="Arial"/>
          <w:i w:val="0"/>
          <w:iCs w:val="0"/>
        </w:rPr>
        <w:t>renforcer</w:t>
      </w:r>
      <w:r w:rsidRPr="00EC0FFA">
        <w:rPr>
          <w:rFonts w:ascii="Arial" w:hAnsi="Arial" w:cs="Arial"/>
          <w:i w:val="0"/>
          <w:iCs w:val="0"/>
          <w:spacing w:val="10"/>
        </w:rPr>
        <w:t xml:space="preserve"> </w:t>
      </w:r>
      <w:r w:rsidRPr="00EC0FFA">
        <w:rPr>
          <w:rFonts w:ascii="Arial" w:hAnsi="Arial" w:cs="Arial"/>
          <w:i w:val="0"/>
          <w:iCs w:val="0"/>
        </w:rPr>
        <w:t>leurs</w:t>
      </w:r>
      <w:r w:rsidRPr="00EC0FFA">
        <w:rPr>
          <w:rFonts w:ascii="Arial" w:hAnsi="Arial" w:cs="Arial"/>
          <w:i w:val="0"/>
          <w:iCs w:val="0"/>
          <w:spacing w:val="8"/>
        </w:rPr>
        <w:t xml:space="preserve"> </w:t>
      </w:r>
      <w:r w:rsidRPr="00EC0FFA">
        <w:rPr>
          <w:rFonts w:ascii="Arial" w:hAnsi="Arial" w:cs="Arial"/>
          <w:i w:val="0"/>
          <w:iCs w:val="0"/>
        </w:rPr>
        <w:t>compétences</w:t>
      </w:r>
      <w:r w:rsidRPr="00EC0FFA">
        <w:rPr>
          <w:rFonts w:ascii="Arial" w:hAnsi="Arial" w:cs="Arial"/>
          <w:i w:val="0"/>
          <w:iCs w:val="0"/>
          <w:spacing w:val="7"/>
        </w:rPr>
        <w:t xml:space="preserve"> </w:t>
      </w:r>
      <w:r w:rsidRPr="00EC0FFA">
        <w:rPr>
          <w:rFonts w:ascii="Arial" w:hAnsi="Arial" w:cs="Arial"/>
          <w:i w:val="0"/>
          <w:iCs w:val="0"/>
        </w:rPr>
        <w:t>sur</w:t>
      </w:r>
      <w:r w:rsidRPr="00EC0FFA">
        <w:rPr>
          <w:rFonts w:ascii="Arial" w:hAnsi="Arial" w:cs="Arial"/>
          <w:i w:val="0"/>
          <w:iCs w:val="0"/>
          <w:spacing w:val="17"/>
        </w:rPr>
        <w:t xml:space="preserve"> </w:t>
      </w:r>
      <w:r w:rsidRPr="00EC0FFA">
        <w:rPr>
          <w:rFonts w:ascii="Arial" w:hAnsi="Arial" w:cs="Arial"/>
          <w:i w:val="0"/>
          <w:iCs w:val="0"/>
        </w:rPr>
        <w:t>la</w:t>
      </w:r>
      <w:r w:rsidRPr="00EC0FFA">
        <w:rPr>
          <w:rFonts w:ascii="Arial" w:hAnsi="Arial" w:cs="Arial"/>
          <w:i w:val="0"/>
          <w:iCs w:val="0"/>
          <w:spacing w:val="9"/>
        </w:rPr>
        <w:t xml:space="preserve"> </w:t>
      </w:r>
      <w:r w:rsidRPr="00EC0FFA">
        <w:rPr>
          <w:rFonts w:ascii="Arial" w:hAnsi="Arial" w:cs="Arial"/>
          <w:i w:val="0"/>
          <w:iCs w:val="0"/>
        </w:rPr>
        <w:t>mise</w:t>
      </w:r>
      <w:r w:rsidRPr="00EC0FFA">
        <w:rPr>
          <w:rFonts w:ascii="Arial" w:hAnsi="Arial" w:cs="Arial"/>
          <w:i w:val="0"/>
          <w:iCs w:val="0"/>
          <w:spacing w:val="7"/>
        </w:rPr>
        <w:t xml:space="preserve"> </w:t>
      </w:r>
      <w:r w:rsidRPr="00EC0FFA">
        <w:rPr>
          <w:rFonts w:ascii="Arial" w:hAnsi="Arial" w:cs="Arial"/>
          <w:i w:val="0"/>
          <w:iCs w:val="0"/>
        </w:rPr>
        <w:t>en</w:t>
      </w:r>
      <w:r w:rsidRPr="00EC0FFA">
        <w:rPr>
          <w:rFonts w:ascii="Arial" w:hAnsi="Arial" w:cs="Arial"/>
          <w:i w:val="0"/>
          <w:iCs w:val="0"/>
          <w:spacing w:val="9"/>
        </w:rPr>
        <w:t xml:space="preserve"> </w:t>
      </w:r>
      <w:r w:rsidRPr="00EC0FFA">
        <w:rPr>
          <w:rFonts w:ascii="Arial" w:hAnsi="Arial" w:cs="Arial"/>
          <w:i w:val="0"/>
          <w:iCs w:val="0"/>
        </w:rPr>
        <w:t>place</w:t>
      </w:r>
      <w:r w:rsidRPr="00EC0FFA">
        <w:rPr>
          <w:rFonts w:ascii="Arial" w:hAnsi="Arial" w:cs="Arial"/>
          <w:i w:val="0"/>
          <w:iCs w:val="0"/>
          <w:spacing w:val="9"/>
        </w:rPr>
        <w:t xml:space="preserve"> </w:t>
      </w:r>
      <w:r w:rsidRPr="00EC0FFA">
        <w:rPr>
          <w:rFonts w:ascii="Arial" w:hAnsi="Arial" w:cs="Arial"/>
          <w:i w:val="0"/>
          <w:iCs w:val="0"/>
        </w:rPr>
        <w:t>d’une</w:t>
      </w:r>
      <w:r>
        <w:rPr>
          <w:rFonts w:ascii="Arial" w:hAnsi="Arial" w:cs="Arial"/>
          <w:i w:val="0"/>
          <w:iCs w:val="0"/>
        </w:rPr>
        <w:t xml:space="preserve"> </w:t>
      </w:r>
      <w:r w:rsidRPr="00EC0FFA">
        <w:rPr>
          <w:rFonts w:ascii="Arial" w:hAnsi="Arial" w:cs="Arial"/>
          <w:i w:val="0"/>
          <w:iCs w:val="0"/>
        </w:rPr>
        <w:t>politique</w:t>
      </w:r>
      <w:r w:rsidRPr="00EC0FFA">
        <w:rPr>
          <w:rFonts w:ascii="Arial" w:hAnsi="Arial" w:cs="Arial"/>
          <w:i w:val="0"/>
          <w:iCs w:val="0"/>
          <w:spacing w:val="-1"/>
        </w:rPr>
        <w:t xml:space="preserve"> </w:t>
      </w:r>
      <w:r w:rsidRPr="00EC0FFA">
        <w:rPr>
          <w:rFonts w:ascii="Arial" w:hAnsi="Arial" w:cs="Arial"/>
          <w:i w:val="0"/>
          <w:iCs w:val="0"/>
        </w:rPr>
        <w:t>d’achats</w:t>
      </w:r>
      <w:r w:rsidRPr="00EC0FFA">
        <w:rPr>
          <w:rFonts w:ascii="Arial" w:hAnsi="Arial" w:cs="Arial"/>
          <w:i w:val="0"/>
          <w:iCs w:val="0"/>
          <w:spacing w:val="1"/>
        </w:rPr>
        <w:t xml:space="preserve"> </w:t>
      </w:r>
      <w:r w:rsidRPr="00EC0FFA">
        <w:rPr>
          <w:rFonts w:ascii="Arial" w:hAnsi="Arial" w:cs="Arial"/>
          <w:i w:val="0"/>
          <w:iCs w:val="0"/>
        </w:rPr>
        <w:t>responsables en utilisant le kit ARES.</w:t>
      </w:r>
    </w:p>
    <w:bookmarkEnd w:id="0"/>
    <w:p w14:paraId="04099338" w14:textId="77777777" w:rsidR="00EC0FFA" w:rsidRPr="00EC0FFA" w:rsidRDefault="00EC0FFA">
      <w:pPr>
        <w:jc w:val="both"/>
        <w:rPr>
          <w:rFonts w:ascii="Arial" w:hAnsi="Arial" w:cs="Arial"/>
          <w:bCs/>
        </w:rPr>
      </w:pPr>
    </w:p>
    <w:p w14:paraId="2B4F984E" w14:textId="77777777" w:rsidR="009A394A" w:rsidRDefault="009A394A">
      <w:pPr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14:paraId="3F843FD2" w14:textId="77777777">
        <w:tc>
          <w:tcPr>
            <w:tcW w:w="10331" w:type="dxa"/>
            <w:shd w:val="clear" w:color="auto" w:fill="66CCFF"/>
          </w:tcPr>
          <w:p w14:paraId="2792A302" w14:textId="77777777" w:rsidR="00472B25" w:rsidRDefault="00472B25">
            <w:pPr>
              <w:tabs>
                <w:tab w:val="left" w:pos="-142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FB44EA">
              <w:rPr>
                <w:rFonts w:ascii="Arial" w:hAnsi="Arial" w:cs="Arial"/>
                <w:b/>
                <w:bCs/>
                <w:sz w:val="22"/>
                <w:szCs w:val="22"/>
              </w:rPr>
              <w:t>duel ou du membre du groupement</w:t>
            </w:r>
          </w:p>
        </w:tc>
      </w:tr>
    </w:tbl>
    <w:p w14:paraId="4F9128B0" w14:textId="77777777" w:rsidR="00472B25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14:paraId="0ED2DA22" w14:textId="77777777" w:rsidR="00472B25" w:rsidRDefault="00472B25">
      <w:pPr>
        <w:pStyle w:val="Titre9"/>
        <w:numPr>
          <w:ilvl w:val="0"/>
          <w:numId w:val="0"/>
        </w:numPr>
        <w:rPr>
          <w:i w:val="0"/>
          <w:iCs w:val="0"/>
          <w:sz w:val="20"/>
          <w:szCs w:val="20"/>
        </w:rPr>
      </w:pPr>
      <w:r>
        <w:rPr>
          <w:b/>
          <w:bCs/>
          <w:i w:val="0"/>
          <w:iCs w:val="0"/>
          <w:sz w:val="22"/>
          <w:szCs w:val="22"/>
        </w:rPr>
        <w:t>C1 - Cas général</w:t>
      </w:r>
    </w:p>
    <w:p w14:paraId="4A06F6EF" w14:textId="77777777" w:rsidR="00472B25" w:rsidRDefault="00472B25">
      <w:pPr>
        <w:pStyle w:val="Titre9"/>
        <w:tabs>
          <w:tab w:val="num" w:pos="0"/>
        </w:tabs>
        <w:ind w:left="0"/>
        <w:jc w:val="both"/>
        <w:rPr>
          <w:i w:val="0"/>
          <w:iCs w:val="0"/>
          <w:sz w:val="20"/>
          <w:szCs w:val="20"/>
        </w:rPr>
      </w:pPr>
    </w:p>
    <w:p w14:paraId="083C0B97" w14:textId="77777777" w:rsidR="00472B25" w:rsidRDefault="00472B25" w:rsidP="006E6210">
      <w:pPr>
        <w:pStyle w:val="Titre9"/>
        <w:tabs>
          <w:tab w:val="num" w:pos="0"/>
        </w:tabs>
        <w:ind w:left="0"/>
        <w:jc w:val="both"/>
        <w:rPr>
          <w:b/>
          <w:bCs/>
        </w:rPr>
      </w:pPr>
      <w:r>
        <w:rPr>
          <w:rFonts w:ascii="Wingdings" w:hAnsi="Wingdings"/>
          <w:i w:val="0"/>
          <w:color w:val="66CCFF"/>
          <w:spacing w:val="-10"/>
          <w:position w:val="-1"/>
          <w:sz w:val="20"/>
          <w:szCs w:val="20"/>
        </w:rPr>
        <w:t></w:t>
      </w:r>
      <w:r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>
        <w:rPr>
          <w:i w:val="0"/>
          <w:sz w:val="20"/>
          <w:szCs w:val="20"/>
        </w:rPr>
        <w:t xml:space="preserve">Nom commercial et dénomination sociale de l’unité ou de l’établissement qui exécutera la prestation, </w:t>
      </w:r>
      <w:r w:rsidRPr="00FB44EA">
        <w:rPr>
          <w:i w:val="0"/>
          <w:sz w:val="20"/>
          <w:szCs w:val="20"/>
        </w:rPr>
        <w:t>adresse</w:t>
      </w:r>
      <w:r w:rsidR="00553297">
        <w:rPr>
          <w:i w:val="0"/>
          <w:sz w:val="20"/>
          <w:szCs w:val="20"/>
        </w:rPr>
        <w:t>s</w:t>
      </w:r>
      <w:r w:rsidRPr="00FB44EA">
        <w:rPr>
          <w:i w:val="0"/>
          <w:sz w:val="20"/>
          <w:szCs w:val="20"/>
        </w:rPr>
        <w:t xml:space="preserve"> </w:t>
      </w:r>
      <w:r>
        <w:rPr>
          <w:i w:val="0"/>
          <w:sz w:val="20"/>
          <w:szCs w:val="20"/>
        </w:rPr>
        <w:t>postale et du siège social (si elle est différente de l’adresse postale), adresse électronique, numéros de téléphone et de télécopie, numéro SIRET</w:t>
      </w:r>
      <w:r w:rsidR="006E6210">
        <w:rPr>
          <w:i w:val="0"/>
          <w:sz w:val="20"/>
          <w:szCs w:val="20"/>
        </w:rPr>
        <w:t xml:space="preserve">, </w:t>
      </w:r>
      <w:r w:rsidR="006E6210" w:rsidRPr="006E6210">
        <w:rPr>
          <w:i w:val="0"/>
          <w:sz w:val="20"/>
          <w:szCs w:val="20"/>
        </w:rPr>
        <w:t xml:space="preserve">à </w:t>
      </w:r>
      <w:r w:rsidR="006E6210" w:rsidRPr="001D25B2">
        <w:rPr>
          <w:i w:val="0"/>
          <w:sz w:val="20"/>
          <w:szCs w:val="20"/>
        </w:rPr>
        <w:t xml:space="preserve">défaut, </w:t>
      </w:r>
      <w:r w:rsidR="001D25B2" w:rsidRPr="001D25B2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1D25B2">
        <w:rPr>
          <w:sz w:val="20"/>
          <w:szCs w:val="20"/>
        </w:rPr>
        <w:t xml:space="preserve"> </w:t>
      </w:r>
      <w:r w:rsidR="001D25B2" w:rsidRPr="001D25B2">
        <w:rPr>
          <w:i w:val="0"/>
          <w:sz w:val="20"/>
          <w:szCs w:val="20"/>
        </w:rPr>
        <w:t xml:space="preserve">issu d’un répertoire figurant dans la liste des </w:t>
      </w:r>
      <w:hyperlink r:id="rId22" w:history="1">
        <w:r w:rsidR="001D25B2" w:rsidRPr="001D25B2">
          <w:rPr>
            <w:rStyle w:val="Lienhypertexte"/>
            <w:i w:val="0"/>
            <w:sz w:val="20"/>
            <w:szCs w:val="20"/>
          </w:rPr>
          <w:t>ICD</w:t>
        </w:r>
      </w:hyperlink>
      <w:r w:rsidR="00261FC1">
        <w:rPr>
          <w:i w:val="0"/>
          <w:sz w:val="20"/>
          <w:szCs w:val="20"/>
        </w:rPr>
        <w:t xml:space="preserve"> </w:t>
      </w:r>
      <w:r>
        <w:rPr>
          <w:i w:val="0"/>
          <w:sz w:val="20"/>
          <w:szCs w:val="20"/>
        </w:rPr>
        <w:t>:</w:t>
      </w:r>
    </w:p>
    <w:p w14:paraId="02954E64" w14:textId="77777777" w:rsidR="00472B25" w:rsidRDefault="00472B25">
      <w:pPr>
        <w:jc w:val="both"/>
        <w:rPr>
          <w:rFonts w:ascii="Arial" w:hAnsi="Arial" w:cs="Arial"/>
          <w:b/>
          <w:bCs/>
        </w:rPr>
      </w:pPr>
    </w:p>
    <w:p w14:paraId="34ECFE16" w14:textId="77777777" w:rsidR="003C025D" w:rsidRDefault="003C025D" w:rsidP="003C025D">
      <w:pPr>
        <w:pStyle w:val="Titre9"/>
        <w:jc w:val="both"/>
        <w:rPr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lastRenderedPageBreak/>
        <w:t></w:t>
      </w:r>
      <w:r>
        <w:rPr>
          <w:rFonts w:eastAsia="Arial"/>
          <w:spacing w:val="-10"/>
          <w:position w:val="-1"/>
          <w:sz w:val="20"/>
          <w:szCs w:val="20"/>
        </w:rPr>
        <w:t> </w:t>
      </w:r>
      <w:r w:rsidRPr="000E2FF3">
        <w:rPr>
          <w:sz w:val="20"/>
          <w:szCs w:val="20"/>
        </w:rPr>
        <w:t>Nom commercial</w:t>
      </w:r>
      <w:r>
        <w:rPr>
          <w:sz w:val="20"/>
          <w:szCs w:val="20"/>
        </w:rPr>
        <w:t xml:space="preserve"> et dénomination </w:t>
      </w:r>
      <w:r w:rsidRPr="000E2FF3">
        <w:rPr>
          <w:sz w:val="20"/>
          <w:szCs w:val="20"/>
        </w:rPr>
        <w:t>sociale de l’unité ou de l’établissement qui exécutera la prestation</w:t>
      </w:r>
      <w:r>
        <w:rPr>
          <w:sz w:val="20"/>
          <w:szCs w:val="20"/>
        </w:rPr>
        <w:t> :</w:t>
      </w:r>
    </w:p>
    <w:p w14:paraId="02DC6ED6" w14:textId="77777777" w:rsidR="003C025D" w:rsidRDefault="003C025D" w:rsidP="003C025D"/>
    <w:p w14:paraId="5D94ADE1" w14:textId="77777777" w:rsidR="003C025D" w:rsidRPr="00025EC9" w:rsidRDefault="003C025D" w:rsidP="003C025D"/>
    <w:p w14:paraId="2BDF7C0A" w14:textId="77777777" w:rsidR="003C025D" w:rsidRDefault="003C025D" w:rsidP="003C025D">
      <w:pPr>
        <w:pStyle w:val="Titre9"/>
        <w:jc w:val="both"/>
        <w:rPr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sz w:val="20"/>
          <w:szCs w:val="20"/>
        </w:rPr>
        <w:t>A</w:t>
      </w:r>
      <w:r w:rsidRPr="000E2FF3">
        <w:rPr>
          <w:sz w:val="20"/>
          <w:szCs w:val="20"/>
        </w:rPr>
        <w:t>dresses postale et du siège social (si elle est différente de l’adresse postale)</w:t>
      </w:r>
      <w:r>
        <w:rPr>
          <w:sz w:val="20"/>
          <w:szCs w:val="20"/>
        </w:rPr>
        <w:t> :</w:t>
      </w:r>
    </w:p>
    <w:p w14:paraId="37A65A4F" w14:textId="77777777" w:rsidR="003C025D" w:rsidRDefault="003C025D" w:rsidP="003C025D"/>
    <w:p w14:paraId="03E357E7" w14:textId="77777777" w:rsidR="003C025D" w:rsidRPr="00025EC9" w:rsidRDefault="003C025D" w:rsidP="003C025D"/>
    <w:p w14:paraId="43AFEC2B" w14:textId="77777777" w:rsidR="003C025D" w:rsidRDefault="003C025D" w:rsidP="003C025D">
      <w:pPr>
        <w:pStyle w:val="Titre9"/>
        <w:jc w:val="both"/>
        <w:rPr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sz w:val="20"/>
          <w:szCs w:val="20"/>
        </w:rPr>
        <w:t>A</w:t>
      </w:r>
      <w:r w:rsidRPr="000E2FF3">
        <w:rPr>
          <w:sz w:val="20"/>
          <w:szCs w:val="20"/>
        </w:rPr>
        <w:t>dresse électronique</w:t>
      </w:r>
      <w:r>
        <w:rPr>
          <w:sz w:val="20"/>
          <w:szCs w:val="20"/>
        </w:rPr>
        <w:t> :</w:t>
      </w:r>
    </w:p>
    <w:p w14:paraId="4F0410C0" w14:textId="77777777" w:rsidR="003C025D" w:rsidRDefault="003C025D" w:rsidP="003C025D"/>
    <w:p w14:paraId="6A037B80" w14:textId="77777777" w:rsidR="003C025D" w:rsidRPr="00025EC9" w:rsidRDefault="003C025D" w:rsidP="003C025D"/>
    <w:p w14:paraId="22A5D0F7" w14:textId="77777777" w:rsidR="003C025D" w:rsidRDefault="003C025D" w:rsidP="003C025D">
      <w:pPr>
        <w:pStyle w:val="Titre9"/>
        <w:jc w:val="both"/>
        <w:rPr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sz w:val="20"/>
          <w:szCs w:val="20"/>
        </w:rPr>
        <w:t>N</w:t>
      </w:r>
      <w:r w:rsidRPr="000E2FF3">
        <w:rPr>
          <w:sz w:val="20"/>
          <w:szCs w:val="20"/>
        </w:rPr>
        <w:t>uméro</w:t>
      </w:r>
      <w:r>
        <w:rPr>
          <w:sz w:val="20"/>
          <w:szCs w:val="20"/>
        </w:rPr>
        <w:t>s de téléphone et de télécopie :</w:t>
      </w:r>
    </w:p>
    <w:p w14:paraId="4E4E6A0C" w14:textId="77777777" w:rsidR="003C025D" w:rsidRDefault="003C025D" w:rsidP="003C025D"/>
    <w:p w14:paraId="314731CA" w14:textId="77777777" w:rsidR="003C025D" w:rsidRDefault="003C025D" w:rsidP="003C025D"/>
    <w:p w14:paraId="134DEDA6" w14:textId="77777777" w:rsidR="003C025D" w:rsidRDefault="003C025D" w:rsidP="003C025D">
      <w:pPr>
        <w:pStyle w:val="Titre9"/>
        <w:jc w:val="both"/>
        <w:rPr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sz w:val="20"/>
          <w:szCs w:val="20"/>
        </w:rPr>
        <w:t>N</w:t>
      </w:r>
      <w:r w:rsidRPr="000E2FF3">
        <w:rPr>
          <w:sz w:val="20"/>
          <w:szCs w:val="20"/>
        </w:rPr>
        <w:t>uméro SIRET, à défaut, un numéro d’identification européen ou international</w:t>
      </w:r>
      <w:r>
        <w:rPr>
          <w:sz w:val="20"/>
          <w:szCs w:val="20"/>
        </w:rPr>
        <w:t xml:space="preserve"> ou propre au pays d’origine de l’opérateur économique </w:t>
      </w:r>
      <w:r w:rsidRPr="000E2FF3">
        <w:rPr>
          <w:sz w:val="20"/>
          <w:szCs w:val="20"/>
        </w:rPr>
        <w:t xml:space="preserve">issu d’un répertoire figurant dans la liste des </w:t>
      </w:r>
      <w:hyperlink r:id="rId23" w:history="1">
        <w:r w:rsidRPr="002347A4">
          <w:rPr>
            <w:rStyle w:val="Lienhypertexte"/>
            <w:sz w:val="20"/>
            <w:szCs w:val="20"/>
          </w:rPr>
          <w:t>ICD</w:t>
        </w:r>
      </w:hyperlink>
      <w:r>
        <w:rPr>
          <w:sz w:val="20"/>
          <w:szCs w:val="20"/>
        </w:rPr>
        <w:t> </w:t>
      </w:r>
      <w:r w:rsidRPr="000E2FF3">
        <w:rPr>
          <w:sz w:val="20"/>
          <w:szCs w:val="20"/>
        </w:rPr>
        <w:t>:</w:t>
      </w:r>
    </w:p>
    <w:p w14:paraId="2FA2B5EC" w14:textId="77777777" w:rsidR="003C025D" w:rsidRDefault="003C025D" w:rsidP="003C025D"/>
    <w:p w14:paraId="1029F68E" w14:textId="77777777" w:rsidR="003C025D" w:rsidRPr="00025EC9" w:rsidRDefault="003C025D" w:rsidP="003C025D"/>
    <w:p w14:paraId="34E45491" w14:textId="77777777" w:rsidR="00472B25" w:rsidRDefault="00472B25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 w:rsidR="003C025D">
        <w:rPr>
          <w:rFonts w:ascii="Arial" w:eastAsia="Arial" w:hAnsi="Arial" w:cs="Arial"/>
          <w:spacing w:val="-10"/>
          <w:position w:val="-1"/>
        </w:rPr>
        <w:t> </w:t>
      </w:r>
      <w:r>
        <w:rPr>
          <w:rFonts w:ascii="Arial" w:hAnsi="Arial" w:cs="Arial"/>
        </w:rPr>
        <w:t>Forme juridique du candidat individuel ou du membre du groupement (entreprise individuelle, SA, SARL, EURL, association, établissement public, etc.) :</w:t>
      </w:r>
    </w:p>
    <w:p w14:paraId="368D143F" w14:textId="77777777" w:rsidR="00472B25" w:rsidRDefault="00472B25">
      <w:pPr>
        <w:jc w:val="both"/>
        <w:rPr>
          <w:rFonts w:ascii="Arial" w:hAnsi="Arial" w:cs="Arial"/>
          <w:b/>
          <w:bCs/>
        </w:rPr>
      </w:pPr>
    </w:p>
    <w:p w14:paraId="5D4E78FF" w14:textId="77777777" w:rsidR="00472B25" w:rsidRDefault="00472B25">
      <w:pPr>
        <w:jc w:val="both"/>
        <w:rPr>
          <w:rFonts w:ascii="Arial" w:hAnsi="Arial" w:cs="Arial"/>
          <w:b/>
          <w:bCs/>
        </w:rPr>
      </w:pPr>
    </w:p>
    <w:p w14:paraId="2684ACC0" w14:textId="77777777" w:rsidR="003C025D" w:rsidRDefault="003C025D" w:rsidP="003C025D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="00427375">
        <w:rPr>
          <w:rFonts w:ascii="Arial" w:hAnsi="Arial" w:cs="Arial"/>
        </w:rPr>
        <w:t xml:space="preserve">Le candidat </w:t>
      </w:r>
      <w:r>
        <w:rPr>
          <w:rFonts w:ascii="Arial" w:hAnsi="Arial" w:cs="Arial"/>
        </w:rPr>
        <w:t xml:space="preserve">est-il une micro, une petite ou une moyenne entreprise au sens de la </w:t>
      </w:r>
      <w:hyperlink r:id="rId24" w:history="1">
        <w:r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>
        <w:rPr>
          <w:rFonts w:ascii="Arial" w:hAnsi="Arial" w:cs="Arial"/>
        </w:rPr>
        <w:t xml:space="preserve"> </w:t>
      </w:r>
      <w:r w:rsidRPr="00025EC9">
        <w:rPr>
          <w:rFonts w:ascii="Arial" w:hAnsi="Arial" w:cs="Arial"/>
        </w:rPr>
        <w:t>concernant la définition des micro, petites et moyennes entreprises</w:t>
      </w:r>
      <w:r>
        <w:rPr>
          <w:rFonts w:ascii="Arial" w:hAnsi="Arial" w:cs="Arial"/>
        </w:rPr>
        <w:t xml:space="preserve"> ou un artisan au sens a</w:t>
      </w:r>
      <w:r w:rsidRPr="00091894">
        <w:rPr>
          <w:rFonts w:ascii="Arial" w:hAnsi="Arial" w:cs="Arial"/>
        </w:rPr>
        <w:t xml:space="preserve">u sens </w:t>
      </w:r>
      <w:hyperlink r:id="rId25" w:history="1">
        <w:r w:rsidRPr="00075785">
          <w:rPr>
            <w:rStyle w:val="Lienhypertexte"/>
            <w:rFonts w:ascii="Arial" w:hAnsi="Arial" w:cs="Arial"/>
          </w:rPr>
          <w:t>de l'article 19 de la loi du 5 juillet 199</w:t>
        </w:r>
        <w:r>
          <w:rPr>
            <w:rStyle w:val="Lienhypertexte"/>
            <w:rFonts w:ascii="Arial" w:hAnsi="Arial" w:cs="Arial"/>
          </w:rPr>
          <w:t>6</w:t>
        </w:r>
      </w:hyperlink>
      <w:r>
        <w:rPr>
          <w:rFonts w:ascii="Arial" w:hAnsi="Arial" w:cs="Arial"/>
        </w:rPr>
        <w:t xml:space="preserve"> n° 96-603 modifiée relative au développement et à la promotion du commerce et de l’artisanat (</w:t>
      </w:r>
      <w:hyperlink r:id="rId26" w:history="1">
        <w:r w:rsidRPr="00025EC9">
          <w:rPr>
            <w:rStyle w:val="Lienhypertexte"/>
            <w:rFonts w:ascii="Arial" w:hAnsi="Arial" w:cs="Arial"/>
            <w:color w:val="0070C0"/>
          </w:rPr>
          <w:t>Art. R. 2151-13</w:t>
        </w:r>
      </w:hyperlink>
      <w:r>
        <w:rPr>
          <w:rFonts w:ascii="Arial" w:hAnsi="Arial" w:cs="Arial"/>
        </w:rPr>
        <w:t xml:space="preserve"> et </w:t>
      </w:r>
      <w:hyperlink r:id="rId27" w:history="1">
        <w:r w:rsidRPr="00052C0B">
          <w:rPr>
            <w:rStyle w:val="Lienhypertexte"/>
            <w:rFonts w:ascii="Arial" w:hAnsi="Arial" w:cs="Arial"/>
          </w:rPr>
          <w:t>R. 2351-12</w:t>
        </w:r>
      </w:hyperlink>
      <w:r>
        <w:rPr>
          <w:rFonts w:ascii="Arial" w:hAnsi="Arial" w:cs="Arial"/>
        </w:rPr>
        <w:t xml:space="preserve"> du code de la commande publique) ?</w:t>
      </w:r>
    </w:p>
    <w:p w14:paraId="4AE3FA9F" w14:textId="77777777" w:rsidR="00472B25" w:rsidRDefault="00472B25">
      <w:pPr>
        <w:jc w:val="both"/>
        <w:rPr>
          <w:rFonts w:ascii="Arial" w:hAnsi="Arial" w:cs="Arial"/>
        </w:rPr>
      </w:pPr>
    </w:p>
    <w:p w14:paraId="27127A6F" w14:textId="77777777" w:rsidR="00427375" w:rsidRDefault="00427375" w:rsidP="00427375">
      <w:pPr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Oui</w:t>
      </w:r>
    </w:p>
    <w:p w14:paraId="0AEFB18B" w14:textId="77777777" w:rsidR="00427375" w:rsidRDefault="00427375" w:rsidP="00427375">
      <w:pPr>
        <w:ind w:left="567"/>
        <w:jc w:val="both"/>
        <w:rPr>
          <w:rFonts w:ascii="Arial" w:hAnsi="Arial" w:cs="Arial"/>
        </w:rPr>
      </w:pPr>
    </w:p>
    <w:p w14:paraId="287AE455" w14:textId="77777777" w:rsidR="00427375" w:rsidRPr="00427375" w:rsidRDefault="00427375" w:rsidP="00427375">
      <w:pPr>
        <w:ind w:left="567"/>
        <w:jc w:val="both"/>
        <w:rPr>
          <w:rFonts w:ascii="Arial" w:hAnsi="Arial" w:cs="Arial"/>
          <w:bCs/>
          <w:sz w:val="22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Non.</w:t>
      </w:r>
    </w:p>
    <w:p w14:paraId="0D966B9F" w14:textId="77777777" w:rsidR="00717070" w:rsidRPr="00171BF1" w:rsidRDefault="00815797" w:rsidP="00171BF1">
      <w:pPr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  <w:r w:rsidR="00EC0D61" w:rsidDel="00EC0D61">
        <w:rPr>
          <w:rFonts w:ascii="Arial" w:hAnsi="Arial" w:cs="Arial"/>
          <w:b/>
          <w:bCs/>
          <w:sz w:val="22"/>
          <w:szCs w:val="22"/>
        </w:rPr>
        <w:lastRenderedPageBreak/>
        <w:t xml:space="preserve"> </w:t>
      </w:r>
    </w:p>
    <w:tbl>
      <w:tblPr>
        <w:tblW w:w="0" w:type="auto"/>
        <w:shd w:val="clear" w:color="auto" w:fill="66CC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14:paraId="704D2607" w14:textId="77777777" w:rsidTr="00261FC1">
        <w:tc>
          <w:tcPr>
            <w:tcW w:w="10331" w:type="dxa"/>
            <w:shd w:val="clear" w:color="auto" w:fill="66CCFF"/>
          </w:tcPr>
          <w:p w14:paraId="5EAB64F6" w14:textId="77777777" w:rsidR="00906660" w:rsidRDefault="00EC0D61" w:rsidP="00B80B6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 </w:t>
            </w:r>
            <w:r w:rsidR="00472B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Renseignements relatifs à la </w:t>
            </w:r>
            <w:r w:rsidR="0090666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capacité économique et </w:t>
            </w:r>
            <w:r w:rsidR="00472B25">
              <w:rPr>
                <w:rFonts w:ascii="Arial" w:hAnsi="Arial" w:cs="Arial"/>
                <w:b/>
                <w:bCs/>
                <w:sz w:val="22"/>
                <w:szCs w:val="22"/>
              </w:rPr>
              <w:t>financière du candidat individuel ou du membre du groupement</w:t>
            </w:r>
          </w:p>
        </w:tc>
      </w:tr>
    </w:tbl>
    <w:p w14:paraId="5AB8D3A0" w14:textId="77777777" w:rsidR="00FE26A7" w:rsidRDefault="00FE26A7" w:rsidP="00B80B6A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14:paraId="7F9B8F57" w14:textId="77777777" w:rsidR="00646B4F" w:rsidRPr="00171BF1" w:rsidRDefault="000D4E2E" w:rsidP="00171BF1">
      <w:pPr>
        <w:ind w:left="284"/>
        <w:jc w:val="center"/>
        <w:rPr>
          <w:rFonts w:ascii="Arial" w:hAnsi="Arial" w:cs="Arial"/>
        </w:rPr>
      </w:pPr>
      <w:r w:rsidRPr="00171BF1">
        <w:rPr>
          <w:rFonts w:ascii="Arial" w:hAnsi="Arial" w:cs="Arial"/>
          <w:i/>
          <w:iCs/>
          <w:szCs w:val="18"/>
        </w:rPr>
        <w:t>L</w:t>
      </w:r>
      <w:r w:rsidR="00C56C9E" w:rsidRPr="00171BF1">
        <w:rPr>
          <w:rFonts w:ascii="Arial" w:hAnsi="Arial" w:cs="Arial"/>
          <w:i/>
          <w:iCs/>
          <w:szCs w:val="18"/>
        </w:rPr>
        <w:t xml:space="preserve">e candidat ne fournit que les </w:t>
      </w:r>
      <w:r w:rsidR="006A5F71" w:rsidRPr="00171BF1">
        <w:rPr>
          <w:rFonts w:ascii="Arial" w:hAnsi="Arial" w:cs="Arial"/>
          <w:i/>
          <w:iCs/>
          <w:szCs w:val="18"/>
        </w:rPr>
        <w:t xml:space="preserve">renseignements </w:t>
      </w:r>
      <w:r w:rsidR="00C56C9E" w:rsidRPr="00171BF1">
        <w:rPr>
          <w:rFonts w:ascii="Arial" w:hAnsi="Arial" w:cs="Arial"/>
          <w:i/>
          <w:iCs/>
          <w:szCs w:val="18"/>
        </w:rPr>
        <w:t>demandés par l’acheteur au titre de la ca</w:t>
      </w:r>
      <w:r w:rsidRPr="00171BF1">
        <w:rPr>
          <w:rFonts w:ascii="Arial" w:hAnsi="Arial" w:cs="Arial"/>
          <w:i/>
          <w:iCs/>
          <w:szCs w:val="18"/>
        </w:rPr>
        <w:t>pacité économique et financière</w:t>
      </w:r>
      <w:r w:rsidR="00555AC1">
        <w:rPr>
          <w:rFonts w:ascii="Arial" w:hAnsi="Arial" w:cs="Arial"/>
          <w:i/>
          <w:iCs/>
          <w:szCs w:val="18"/>
        </w:rPr>
        <w:t>.</w:t>
      </w:r>
      <w:r w:rsidR="00555AC1">
        <w:rPr>
          <w:rFonts w:ascii="Arial" w:hAnsi="Arial" w:cs="Arial"/>
          <w:i/>
          <w:iCs/>
          <w:szCs w:val="18"/>
        </w:rPr>
        <w:br/>
      </w:r>
    </w:p>
    <w:p w14:paraId="0DD7043B" w14:textId="77777777" w:rsidR="00646B4F" w:rsidRPr="00171BF1" w:rsidRDefault="00646B4F" w:rsidP="00171BF1">
      <w:pPr>
        <w:ind w:left="284"/>
        <w:rPr>
          <w:rFonts w:ascii="Arial" w:hAnsi="Arial" w:cs="Arial"/>
        </w:rPr>
      </w:pPr>
    </w:p>
    <w:p w14:paraId="0CC9F639" w14:textId="77777777" w:rsidR="00472B25" w:rsidRDefault="001A1D05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 xml:space="preserve">F1 </w:t>
      </w:r>
      <w:r w:rsidR="00472B25">
        <w:rPr>
          <w:rFonts w:ascii="Arial" w:hAnsi="Arial" w:cs="Arial"/>
          <w:b/>
          <w:bCs/>
          <w:sz w:val="22"/>
          <w:szCs w:val="22"/>
        </w:rPr>
        <w:t xml:space="preserve">- </w:t>
      </w:r>
      <w:r w:rsidR="00472B25" w:rsidRPr="00DA0E8D">
        <w:rPr>
          <w:rFonts w:ascii="Arial" w:hAnsi="Arial" w:cs="Arial"/>
          <w:b/>
          <w:bCs/>
          <w:sz w:val="22"/>
          <w:szCs w:val="22"/>
        </w:rPr>
        <w:t>Chiffre</w:t>
      </w:r>
      <w:r w:rsidR="006C6E7F">
        <w:rPr>
          <w:rFonts w:ascii="Arial" w:hAnsi="Arial" w:cs="Arial"/>
          <w:b/>
          <w:bCs/>
          <w:sz w:val="22"/>
          <w:szCs w:val="22"/>
        </w:rPr>
        <w:t>s</w:t>
      </w:r>
      <w:r w:rsidR="00472B25" w:rsidRPr="00DA0E8D">
        <w:rPr>
          <w:rFonts w:ascii="Arial" w:hAnsi="Arial" w:cs="Arial"/>
          <w:b/>
          <w:bCs/>
          <w:sz w:val="22"/>
          <w:szCs w:val="22"/>
        </w:rPr>
        <w:t xml:space="preserve"> d’affaires</w:t>
      </w:r>
      <w:r w:rsidR="00472B25">
        <w:rPr>
          <w:rFonts w:ascii="Arial" w:hAnsi="Arial" w:cs="Arial"/>
          <w:b/>
          <w:bCs/>
          <w:sz w:val="22"/>
          <w:szCs w:val="22"/>
        </w:rPr>
        <w:t xml:space="preserve"> hors taxes des trois derniers exercices disponibles</w:t>
      </w:r>
    </w:p>
    <w:p w14:paraId="3AF79152" w14:textId="77777777" w:rsidR="00472B25" w:rsidRDefault="00472B25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0" w:type="auto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472B25" w14:paraId="60530B07" w14:textId="77777777" w:rsidTr="00FE26A7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8EBB80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CBBE6A1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  <w:t>du ..................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F8B931D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  <w:t>du ..................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7BDA4" w14:textId="77777777" w:rsidR="00472B25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Exercice</w:t>
            </w:r>
            <w:r>
              <w:rPr>
                <w:rFonts w:ascii="Arial" w:hAnsi="Arial" w:cs="Arial"/>
              </w:rPr>
              <w:tab/>
              <w:t>du ..................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  <w:t>au ..................</w:t>
            </w:r>
          </w:p>
        </w:tc>
      </w:tr>
      <w:tr w:rsidR="00472B25" w14:paraId="6EB8616B" w14:textId="77777777" w:rsidTr="00FE26A7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CDAEC33" w14:textId="77777777" w:rsidR="00472B25" w:rsidRDefault="00472B25" w:rsidP="008C2177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 xml:space="preserve">Chiffre d’affaires global </w:t>
            </w:r>
            <w:r w:rsidR="00C56E90">
              <w:rPr>
                <w:rFonts w:ascii="Arial" w:hAnsi="Arial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5A44682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14:paraId="2A31A4F2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D91A8D6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6FA2C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B25" w14:paraId="197A9A35" w14:textId="77777777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27E343E" w14:textId="77777777" w:rsidR="00472B25" w:rsidRDefault="00472B25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Part du chiffre d’affaires concernant les fournitures,</w:t>
            </w:r>
            <w:r w:rsidR="00614607">
              <w:rPr>
                <w:rFonts w:ascii="Arial" w:hAnsi="Arial" w:cs="Arial"/>
              </w:rPr>
              <w:t xml:space="preserve"> services, ou travaux objet du </w:t>
            </w:r>
            <w:r>
              <w:rPr>
                <w:rFonts w:ascii="Arial" w:hAnsi="Arial" w:cs="Arial"/>
              </w:rPr>
              <w:t>marché</w:t>
            </w:r>
            <w:r w:rsidR="00C56E90">
              <w:rPr>
                <w:rFonts w:ascii="Arial" w:hAnsi="Arial" w:cs="Arial"/>
              </w:rPr>
              <w:t xml:space="preserve"> </w:t>
            </w:r>
            <w:r w:rsidR="00C56E90">
              <w:rPr>
                <w:rFonts w:ascii="Arial" w:hAnsi="Arial" w:cs="Arial"/>
                <w:sz w:val="14"/>
              </w:rPr>
              <w:t>(si demandé par l’acheteur)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EA6F76E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14:paraId="566F06AF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C604B9A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5413F98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16C62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14:paraId="1A17ADFE" w14:textId="77777777" w:rsidR="00472B25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14:paraId="0F7A9ED3" w14:textId="77777777" w:rsidR="00472B25" w:rsidRDefault="00472B25">
      <w:pPr>
        <w:tabs>
          <w:tab w:val="left" w:pos="864"/>
        </w:tabs>
        <w:jc w:val="both"/>
        <w:rPr>
          <w:rFonts w:ascii="Arial" w:hAnsi="Arial" w:cs="Arial"/>
        </w:rPr>
      </w:pPr>
    </w:p>
    <w:p w14:paraId="6E2BC7A3" w14:textId="77777777" w:rsidR="00646B4F" w:rsidRDefault="00685900">
      <w:pPr>
        <w:tabs>
          <w:tab w:val="left" w:pos="86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2096A0E4" w14:textId="77777777" w:rsidR="00646B4F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14:paraId="4DA71B3A" w14:textId="77777777" w:rsidR="00646B4F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……./…………./……</w:t>
      </w:r>
    </w:p>
    <w:p w14:paraId="1ECC5617" w14:textId="77777777" w:rsidR="00826CBB" w:rsidRDefault="00826CBB">
      <w:pPr>
        <w:tabs>
          <w:tab w:val="left" w:pos="864"/>
        </w:tabs>
        <w:jc w:val="both"/>
        <w:rPr>
          <w:rFonts w:ascii="Arial" w:hAnsi="Arial" w:cs="Arial"/>
        </w:rPr>
      </w:pPr>
    </w:p>
    <w:p w14:paraId="200F77EA" w14:textId="77777777" w:rsidR="00826CBB" w:rsidRDefault="00826CBB">
      <w:pPr>
        <w:tabs>
          <w:tab w:val="left" w:pos="864"/>
        </w:tabs>
        <w:jc w:val="both"/>
        <w:rPr>
          <w:rFonts w:ascii="Arial" w:hAnsi="Arial" w:cs="Arial"/>
        </w:rPr>
      </w:pPr>
    </w:p>
    <w:p w14:paraId="0C781165" w14:textId="77777777" w:rsidR="00826CBB" w:rsidRDefault="00826CBB" w:rsidP="00826CBB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>F</w:t>
      </w:r>
      <w:r w:rsidR="00EC0D61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 xml:space="preserve"> – Pour les marchés publics de travaux</w:t>
      </w:r>
    </w:p>
    <w:p w14:paraId="75400ACF" w14:textId="77777777" w:rsidR="00C56E90" w:rsidRDefault="00C56E90">
      <w:pPr>
        <w:tabs>
          <w:tab w:val="left" w:pos="864"/>
        </w:tabs>
        <w:jc w:val="both"/>
        <w:rPr>
          <w:rFonts w:ascii="Arial" w:hAnsi="Arial" w:cs="Arial"/>
        </w:rPr>
      </w:pPr>
    </w:p>
    <w:p w14:paraId="34EB8D1A" w14:textId="77777777" w:rsidR="00826CBB" w:rsidRPr="00F15FE2" w:rsidRDefault="00826CBB" w:rsidP="00826CBB">
      <w:pPr>
        <w:ind w:left="567"/>
        <w:jc w:val="both"/>
        <w:rPr>
          <w:rFonts w:ascii="Arial" w:hAnsi="Arial" w:cs="Arial"/>
          <w:sz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bCs/>
        </w:rPr>
        <w:t xml:space="preserve"> </w:t>
      </w:r>
      <w:r w:rsidR="00717070" w:rsidRPr="00827FD0">
        <w:rPr>
          <w:rFonts w:ascii="Arial" w:hAnsi="Arial" w:cs="Arial"/>
          <w:sz w:val="18"/>
        </w:rPr>
        <w:t>En cochant cette case, l</w:t>
      </w:r>
      <w:r w:rsidRPr="00F15FE2">
        <w:rPr>
          <w:rFonts w:ascii="Arial" w:hAnsi="Arial" w:cs="Arial"/>
          <w:sz w:val="18"/>
        </w:rPr>
        <w:t xml:space="preserve">e candidat déclare </w:t>
      </w:r>
      <w:r>
        <w:rPr>
          <w:rFonts w:ascii="Arial" w:hAnsi="Arial" w:cs="Arial"/>
          <w:sz w:val="18"/>
        </w:rPr>
        <w:t>qu’</w:t>
      </w:r>
      <w:r w:rsidR="005F4173">
        <w:rPr>
          <w:rFonts w:ascii="Arial" w:hAnsi="Arial" w:cs="Arial"/>
          <w:sz w:val="18"/>
        </w:rPr>
        <w:t xml:space="preserve">il </w:t>
      </w:r>
      <w:r>
        <w:rPr>
          <w:rFonts w:ascii="Arial" w:hAnsi="Arial" w:cs="Arial"/>
          <w:sz w:val="18"/>
        </w:rPr>
        <w:t>aura souscrit un contrat d’assurance le couvrant au regard de la responsabilité décennale (</w:t>
      </w:r>
      <w:hyperlink r:id="rId28" w:history="1">
        <w:r w:rsidR="00717070" w:rsidRPr="00717070">
          <w:rPr>
            <w:rStyle w:val="Lienhypertexte"/>
            <w:rFonts w:ascii="Arial" w:hAnsi="Arial" w:cs="Arial"/>
            <w:sz w:val="18"/>
          </w:rPr>
          <w:t>article </w:t>
        </w:r>
        <w:r w:rsidRPr="00717070">
          <w:rPr>
            <w:rStyle w:val="Lienhypertexte"/>
            <w:rFonts w:ascii="Arial" w:hAnsi="Arial" w:cs="Arial"/>
            <w:sz w:val="18"/>
          </w:rPr>
          <w:t>L. 241-1</w:t>
        </w:r>
      </w:hyperlink>
      <w:r>
        <w:rPr>
          <w:rFonts w:ascii="Arial" w:hAnsi="Arial" w:cs="Arial"/>
          <w:sz w:val="18"/>
        </w:rPr>
        <w:t xml:space="preserve"> du code des assurances</w:t>
      </w:r>
      <w:r w:rsidR="005F4173">
        <w:rPr>
          <w:rFonts w:ascii="Arial" w:hAnsi="Arial" w:cs="Arial"/>
          <w:sz w:val="18"/>
        </w:rPr>
        <w:t>)</w:t>
      </w:r>
      <w:r w:rsidRPr="00F15FE2">
        <w:rPr>
          <w:rFonts w:ascii="Arial" w:hAnsi="Arial" w:cs="Arial"/>
          <w:sz w:val="18"/>
        </w:rPr>
        <w:t>.</w:t>
      </w:r>
    </w:p>
    <w:p w14:paraId="4B90F97C" w14:textId="77777777" w:rsidR="00826CBB" w:rsidRDefault="00717070" w:rsidP="00717070">
      <w:pPr>
        <w:pStyle w:val="En-tte"/>
        <w:tabs>
          <w:tab w:val="clear" w:pos="4536"/>
          <w:tab w:val="clear" w:pos="9072"/>
          <w:tab w:val="left" w:pos="2160"/>
        </w:tabs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5036C5" w:rsidRPr="00827FD0">
        <w:rPr>
          <w:rFonts w:ascii="Arial" w:hAnsi="Arial" w:cs="Arial"/>
          <w:i/>
          <w:iCs/>
          <w:sz w:val="18"/>
          <w:szCs w:val="18"/>
          <w:u w:val="single"/>
        </w:rPr>
        <w:t>Y compris e</w:t>
      </w:r>
      <w:r w:rsidRPr="00827FD0">
        <w:rPr>
          <w:rFonts w:ascii="Arial" w:hAnsi="Arial" w:cs="Arial"/>
          <w:i/>
          <w:iCs/>
          <w:sz w:val="18"/>
          <w:szCs w:val="18"/>
          <w:u w:val="single"/>
        </w:rPr>
        <w:t>n cas de MDS</w:t>
      </w:r>
      <w:r w:rsidRPr="00171BF1">
        <w:rPr>
          <w:rFonts w:ascii="Arial" w:hAnsi="Arial" w:cs="Arial"/>
          <w:i/>
          <w:iCs/>
          <w:sz w:val="18"/>
          <w:szCs w:val="18"/>
        </w:rPr>
        <w:t xml:space="preserve">, les documents de preuve </w:t>
      </w:r>
      <w:r w:rsidR="005036C5">
        <w:rPr>
          <w:rFonts w:ascii="Arial" w:hAnsi="Arial" w:cs="Arial"/>
          <w:i/>
          <w:iCs/>
          <w:sz w:val="18"/>
          <w:szCs w:val="18"/>
        </w:rPr>
        <w:t>ne seront sollicité sur ce point qu’avant l’attribution du marché public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14:paraId="13BFD820" w14:textId="77777777" w:rsidR="00912339" w:rsidRPr="00036184" w:rsidRDefault="00912339" w:rsidP="00826CBB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14:paraId="41D30171" w14:textId="77777777" w:rsidR="00685900" w:rsidRDefault="00685900" w:rsidP="00685900">
      <w:pPr>
        <w:ind w:left="284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614607" w14:paraId="1541D734" w14:textId="77777777" w:rsidTr="00224E9C">
        <w:tc>
          <w:tcPr>
            <w:tcW w:w="10331" w:type="dxa"/>
            <w:shd w:val="clear" w:color="auto" w:fill="66CCFF"/>
          </w:tcPr>
          <w:p w14:paraId="56EB2045" w14:textId="77777777" w:rsidR="00614607" w:rsidRDefault="001A1D05" w:rsidP="00B80B6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 </w:t>
            </w:r>
            <w:r w:rsidR="006146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Renseignements relatifs à la capacité technique </w:t>
            </w:r>
            <w:r w:rsidR="0013398C">
              <w:rPr>
                <w:rFonts w:ascii="Arial" w:hAnsi="Arial" w:cs="Arial"/>
                <w:b/>
                <w:bCs/>
                <w:sz w:val="22"/>
                <w:szCs w:val="22"/>
              </w:rPr>
              <w:t>et</w:t>
            </w:r>
            <w:r w:rsidR="006146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professionnelle du candidat indivi</w:t>
            </w:r>
            <w:r w:rsidR="00FB44EA">
              <w:rPr>
                <w:rFonts w:ascii="Arial" w:hAnsi="Arial" w:cs="Arial"/>
                <w:b/>
                <w:bCs/>
                <w:sz w:val="22"/>
                <w:szCs w:val="22"/>
              </w:rPr>
              <w:t>duel ou du membre du groupement</w:t>
            </w:r>
          </w:p>
        </w:tc>
      </w:tr>
    </w:tbl>
    <w:p w14:paraId="19E99B18" w14:textId="77777777" w:rsidR="00EE435B" w:rsidRDefault="00EE435B" w:rsidP="00EE435B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14:paraId="31EF99D9" w14:textId="77777777" w:rsidR="00FE26A7" w:rsidRDefault="00EE435B" w:rsidP="00217DAB">
      <w:pPr>
        <w:ind w:left="284"/>
        <w:jc w:val="center"/>
        <w:rPr>
          <w:rFonts w:ascii="Arial" w:hAnsi="Arial" w:cs="Arial"/>
          <w:i/>
          <w:iCs/>
          <w:sz w:val="18"/>
          <w:szCs w:val="18"/>
        </w:rPr>
      </w:pPr>
      <w:r w:rsidRPr="00F15FE2">
        <w:rPr>
          <w:rFonts w:ascii="Arial" w:hAnsi="Arial" w:cs="Arial"/>
          <w:i/>
          <w:iCs/>
          <w:szCs w:val="18"/>
        </w:rPr>
        <w:t xml:space="preserve">Le candidat ne fournit que les renseignements demandés par l’acheteur au titre </w:t>
      </w:r>
      <w:r w:rsidRPr="00DA0E8D">
        <w:rPr>
          <w:rFonts w:ascii="Arial" w:hAnsi="Arial" w:cs="Arial"/>
          <w:i/>
          <w:iCs/>
          <w:szCs w:val="18"/>
        </w:rPr>
        <w:t xml:space="preserve">de la </w:t>
      </w:r>
      <w:r w:rsidR="006C6E7F">
        <w:rPr>
          <w:rFonts w:ascii="Arial" w:hAnsi="Arial" w:cs="Arial"/>
          <w:i/>
          <w:iCs/>
          <w:szCs w:val="18"/>
        </w:rPr>
        <w:t xml:space="preserve">capacité </w:t>
      </w:r>
      <w:r w:rsidRPr="00DA0E8D">
        <w:rPr>
          <w:rFonts w:ascii="Arial" w:hAnsi="Arial" w:cs="Arial"/>
          <w:i/>
          <w:iCs/>
          <w:szCs w:val="18"/>
        </w:rPr>
        <w:t>technique et professionnelle.</w:t>
      </w:r>
      <w:r>
        <w:rPr>
          <w:rFonts w:ascii="Arial" w:hAnsi="Arial" w:cs="Arial"/>
          <w:i/>
          <w:iCs/>
          <w:szCs w:val="18"/>
        </w:rPr>
        <w:br/>
      </w:r>
    </w:p>
    <w:p w14:paraId="4FEDE12A" w14:textId="77777777" w:rsidR="00614607" w:rsidRPr="00171BF1" w:rsidRDefault="00411396" w:rsidP="0013398C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G1 - </w:t>
      </w:r>
      <w:r w:rsidR="0013398C" w:rsidRPr="00171BF1">
        <w:rPr>
          <w:rFonts w:ascii="Arial" w:hAnsi="Arial" w:cs="Arial"/>
          <w:b/>
          <w:bCs/>
          <w:sz w:val="22"/>
          <w:szCs w:val="22"/>
        </w:rPr>
        <w:t xml:space="preserve">Le candidat ne fournit que les renseignements demandés par l’acheteur au </w:t>
      </w:r>
      <w:r w:rsidR="00614607" w:rsidRPr="00171BF1">
        <w:rPr>
          <w:rFonts w:ascii="Arial" w:hAnsi="Arial" w:cs="Arial"/>
          <w:b/>
          <w:bCs/>
          <w:sz w:val="22"/>
          <w:szCs w:val="22"/>
        </w:rPr>
        <w:t>titre de la ca</w:t>
      </w:r>
      <w:r w:rsidR="006A5F71" w:rsidRPr="00171BF1">
        <w:rPr>
          <w:rFonts w:ascii="Arial" w:hAnsi="Arial" w:cs="Arial"/>
          <w:b/>
          <w:bCs/>
          <w:sz w:val="22"/>
          <w:szCs w:val="22"/>
        </w:rPr>
        <w:t xml:space="preserve">pacité </w:t>
      </w:r>
      <w:r w:rsidR="00E10A15">
        <w:rPr>
          <w:rFonts w:ascii="Arial" w:hAnsi="Arial" w:cs="Arial"/>
          <w:b/>
          <w:bCs/>
          <w:sz w:val="22"/>
          <w:szCs w:val="22"/>
        </w:rPr>
        <w:t>technique et professionnelle</w:t>
      </w:r>
      <w:r w:rsidR="006A5F71" w:rsidRPr="00171BF1">
        <w:rPr>
          <w:rFonts w:ascii="Arial" w:hAnsi="Arial" w:cs="Arial"/>
          <w:b/>
          <w:bCs/>
          <w:sz w:val="22"/>
          <w:szCs w:val="22"/>
        </w:rPr>
        <w:t>, qu’il peut récapituler ici</w:t>
      </w:r>
    </w:p>
    <w:p w14:paraId="73E3DF19" w14:textId="77777777" w:rsidR="00614607" w:rsidRDefault="00614607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7F2AFEE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453FC08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24F865B9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8632121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3DFACE4C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59C9153F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240F159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077A68B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93CF9B6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344A570" w14:textId="77777777" w:rsidR="00FB44EA" w:rsidRDefault="00FB44EA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5B8BB039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18F46230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26778FE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69992E6" w14:textId="77777777" w:rsidR="00912339" w:rsidRDefault="00912339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4CA54750" w14:textId="77777777" w:rsidR="00912339" w:rsidRDefault="00912339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7BADA605" w14:textId="77777777" w:rsidR="00912339" w:rsidRDefault="00912339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4FC7057A" w14:textId="77777777" w:rsidR="00411396" w:rsidRDefault="00411396" w:rsidP="00411396">
      <w:pPr>
        <w:pStyle w:val="En-tte"/>
        <w:tabs>
          <w:tab w:val="clear" w:pos="4536"/>
          <w:tab w:val="clear" w:pos="9072"/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G2 </w:t>
      </w:r>
      <w:r w:rsidR="00FD5C88">
        <w:rPr>
          <w:rFonts w:ascii="Arial" w:hAnsi="Arial" w:cs="Arial"/>
          <w:b/>
          <w:bCs/>
          <w:sz w:val="22"/>
          <w:szCs w:val="22"/>
        </w:rPr>
        <w:t>-</w:t>
      </w:r>
      <w:r>
        <w:rPr>
          <w:rFonts w:ascii="Arial" w:hAnsi="Arial" w:cs="Arial"/>
          <w:b/>
          <w:bCs/>
          <w:sz w:val="22"/>
          <w:szCs w:val="22"/>
        </w:rPr>
        <w:t xml:space="preserve"> Documents de preuve disponibles en ligne </w:t>
      </w:r>
      <w:r w:rsidRPr="00F15FE2">
        <w:rPr>
          <w:rFonts w:ascii="Arial" w:hAnsi="Arial" w:cs="Arial"/>
          <w:b/>
          <w:bCs/>
          <w:sz w:val="18"/>
          <w:szCs w:val="22"/>
        </w:rPr>
        <w:t>(</w:t>
      </w:r>
      <w:r w:rsidR="00717070">
        <w:rPr>
          <w:rFonts w:ascii="Arial" w:hAnsi="Arial" w:cs="Arial"/>
          <w:b/>
          <w:bCs/>
          <w:sz w:val="18"/>
          <w:szCs w:val="22"/>
        </w:rPr>
        <w:t xml:space="preserve">applicable </w:t>
      </w:r>
      <w:r w:rsidR="00717070" w:rsidRPr="00025EC9">
        <w:rPr>
          <w:rFonts w:ascii="Arial" w:hAnsi="Arial" w:cs="Arial"/>
          <w:b/>
          <w:bCs/>
          <w:sz w:val="18"/>
          <w:szCs w:val="22"/>
          <w:u w:val="single"/>
        </w:rPr>
        <w:t>pour tous les marchés publics autres que MDS</w:t>
      </w:r>
      <w:r w:rsidR="00717070">
        <w:rPr>
          <w:rFonts w:ascii="Arial" w:hAnsi="Arial" w:cs="Arial"/>
          <w:b/>
          <w:bCs/>
          <w:sz w:val="18"/>
          <w:szCs w:val="22"/>
        </w:rPr>
        <w:t xml:space="preserve"> et, pour les </w:t>
      </w:r>
      <w:r w:rsidR="00717070" w:rsidRPr="005F4173">
        <w:rPr>
          <w:rFonts w:ascii="Arial" w:hAnsi="Arial" w:cs="Arial"/>
          <w:b/>
          <w:bCs/>
          <w:sz w:val="18"/>
          <w:szCs w:val="22"/>
        </w:rPr>
        <w:t xml:space="preserve">MDS, </w:t>
      </w:r>
      <w:r w:rsidR="00717070">
        <w:rPr>
          <w:rFonts w:ascii="Arial" w:hAnsi="Arial" w:cs="Arial"/>
          <w:b/>
          <w:bCs/>
          <w:sz w:val="18"/>
          <w:szCs w:val="22"/>
        </w:rPr>
        <w:t>uniquement lorsque</w:t>
      </w:r>
      <w:r w:rsidR="00717070" w:rsidRPr="005F4173">
        <w:rPr>
          <w:rFonts w:ascii="Arial" w:hAnsi="Arial" w:cs="Arial"/>
          <w:b/>
          <w:bCs/>
          <w:sz w:val="18"/>
          <w:szCs w:val="22"/>
        </w:rPr>
        <w:t xml:space="preserve"> l</w:t>
      </w:r>
      <w:r w:rsidR="00717070" w:rsidRPr="000E0EFF">
        <w:rPr>
          <w:rFonts w:ascii="Arial" w:hAnsi="Arial" w:cs="Arial"/>
          <w:b/>
          <w:bCs/>
          <w:sz w:val="18"/>
          <w:szCs w:val="22"/>
        </w:rPr>
        <w:t>’acheteur a autorisé les candidats à ne pas fournir ces documents de preuve en application d</w:t>
      </w:r>
      <w:r w:rsidR="00717070">
        <w:rPr>
          <w:rFonts w:ascii="Arial" w:hAnsi="Arial" w:cs="Arial"/>
          <w:b/>
          <w:bCs/>
          <w:sz w:val="18"/>
          <w:szCs w:val="22"/>
        </w:rPr>
        <w:t>e l’</w:t>
      </w:r>
      <w:hyperlink r:id="rId29" w:history="1">
        <w:r w:rsidR="00717070" w:rsidRPr="00717070">
          <w:rPr>
            <w:rStyle w:val="Lienhypertexte"/>
            <w:rFonts w:ascii="Arial" w:hAnsi="Arial" w:cs="Arial"/>
            <w:b/>
            <w:bCs/>
            <w:sz w:val="18"/>
            <w:szCs w:val="22"/>
          </w:rPr>
          <w:t>article R. 2343-14</w:t>
        </w:r>
      </w:hyperlink>
      <w:r w:rsidR="00717070">
        <w:rPr>
          <w:rFonts w:ascii="Arial" w:hAnsi="Arial" w:cs="Arial"/>
          <w:b/>
          <w:bCs/>
          <w:sz w:val="18"/>
          <w:szCs w:val="22"/>
        </w:rPr>
        <w:t xml:space="preserve"> du code de la commande publique</w:t>
      </w:r>
      <w:r w:rsidRPr="00F15FE2">
        <w:rPr>
          <w:rFonts w:ascii="Arial" w:hAnsi="Arial" w:cs="Arial"/>
          <w:b/>
          <w:bCs/>
          <w:sz w:val="18"/>
          <w:szCs w:val="22"/>
        </w:rPr>
        <w:t>)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14:paraId="2129F64F" w14:textId="77777777" w:rsidR="00764264" w:rsidRDefault="00764264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61DAF822" w14:textId="77777777" w:rsidR="00411396" w:rsidRPr="00827FD0" w:rsidRDefault="00411396" w:rsidP="00411396">
      <w:pPr>
        <w:pStyle w:val="En-tte"/>
        <w:tabs>
          <w:tab w:val="left" w:pos="864"/>
        </w:tabs>
        <w:rPr>
          <w:rFonts w:ascii="Arial" w:hAnsi="Arial" w:cs="Arial"/>
          <w:i/>
          <w:sz w:val="18"/>
        </w:rPr>
      </w:pPr>
      <w:r w:rsidRPr="00827FD0">
        <w:rPr>
          <w:rFonts w:ascii="Arial" w:hAnsi="Arial" w:cs="Arial"/>
          <w:i/>
          <w:sz w:val="18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286E1C7A" w14:textId="77777777" w:rsidR="000E3A79" w:rsidRPr="00F15FE2" w:rsidRDefault="000E3A79" w:rsidP="000E3A79">
      <w:pPr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(Si l’adresse et les renseignements sont identiques à ceux fournis plus haut se contenter de renvoyer à la rubrique concernée.)</w:t>
      </w:r>
    </w:p>
    <w:p w14:paraId="23472BEB" w14:textId="77777777" w:rsidR="00411396" w:rsidRP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7C6CA7AA" w14:textId="77777777" w:rsidR="00411396" w:rsidRPr="00827FD0" w:rsidRDefault="00411396" w:rsidP="00827FD0">
      <w:pPr>
        <w:ind w:left="284"/>
        <w:rPr>
          <w:rFonts w:ascii="Arial" w:hAnsi="Arial" w:cs="Arial"/>
          <w:sz w:val="16"/>
        </w:rPr>
      </w:pPr>
      <w:r w:rsidRPr="00827FD0">
        <w:rPr>
          <w:rFonts w:ascii="Arial" w:hAnsi="Arial" w:cs="Arial"/>
          <w:sz w:val="16"/>
        </w:rPr>
        <w:t>- Adresse internet :</w:t>
      </w:r>
    </w:p>
    <w:p w14:paraId="6F692808" w14:textId="77777777" w:rsid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30319DBD" w14:textId="77777777" w:rsidR="00717070" w:rsidRPr="00411396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7A7D259C" w14:textId="77777777" w:rsidR="00411396" w:rsidRP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2E18DC97" w14:textId="77777777" w:rsidR="00411396" w:rsidRPr="00827FD0" w:rsidRDefault="00411396" w:rsidP="00827FD0">
      <w:pPr>
        <w:ind w:left="284"/>
        <w:rPr>
          <w:rFonts w:ascii="Arial" w:hAnsi="Arial" w:cs="Arial"/>
          <w:sz w:val="16"/>
        </w:rPr>
      </w:pPr>
      <w:r w:rsidRPr="00827FD0">
        <w:rPr>
          <w:rFonts w:ascii="Arial" w:hAnsi="Arial" w:cs="Arial"/>
          <w:sz w:val="16"/>
        </w:rPr>
        <w:t>- Renseignements nécessaires pour y accéder :</w:t>
      </w:r>
    </w:p>
    <w:p w14:paraId="0AD35DB5" w14:textId="77777777" w:rsidR="00411396" w:rsidRP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69BE9BDA" w14:textId="77777777" w:rsidR="00411396" w:rsidRP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506DF5C0" w14:textId="77777777" w:rsidR="00411396" w:rsidRDefault="00411396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2579B4BF" w14:textId="77777777" w:rsidR="00717070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4917CFBD" w14:textId="77777777" w:rsidR="00717070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31896306" w14:textId="77777777" w:rsidR="00717070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7EA89D17" w14:textId="77777777" w:rsidR="00717070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259F793D" w14:textId="77777777" w:rsidR="00717070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71FAD2A1" w14:textId="77777777" w:rsidR="00717070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3E6F508B" w14:textId="77777777" w:rsidR="00717070" w:rsidRPr="00411396" w:rsidRDefault="00717070" w:rsidP="00411396">
      <w:pPr>
        <w:pStyle w:val="En-tte"/>
        <w:tabs>
          <w:tab w:val="left" w:pos="864"/>
        </w:tabs>
        <w:rPr>
          <w:rFonts w:ascii="Arial" w:hAnsi="Arial" w:cs="Arial"/>
        </w:rPr>
      </w:pPr>
    </w:p>
    <w:p w14:paraId="4F71A742" w14:textId="77777777" w:rsidR="00472B25" w:rsidRDefault="00472B25" w:rsidP="00217DAB">
      <w:pPr>
        <w:tabs>
          <w:tab w:val="left" w:pos="864"/>
          <w:tab w:val="center" w:pos="4536"/>
          <w:tab w:val="right" w:pos="9072"/>
        </w:tabs>
      </w:pPr>
    </w:p>
    <w:sectPr w:rsidR="00472B25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54826" w14:textId="77777777" w:rsidR="00635697" w:rsidRDefault="00635697">
      <w:r>
        <w:separator/>
      </w:r>
    </w:p>
  </w:endnote>
  <w:endnote w:type="continuationSeparator" w:id="0">
    <w:p w14:paraId="716B523D" w14:textId="77777777" w:rsidR="00635697" w:rsidRDefault="00635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73" w:type="dxa"/>
      <w:tblInd w:w="-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513"/>
      <w:gridCol w:w="5227"/>
      <w:gridCol w:w="851"/>
      <w:gridCol w:w="162"/>
      <w:gridCol w:w="180"/>
      <w:gridCol w:w="540"/>
    </w:tblGrid>
    <w:tr w:rsidR="00472B25" w14:paraId="4F37CA7E" w14:textId="77777777" w:rsidTr="00EC0FFA">
      <w:trPr>
        <w:tblHeader/>
      </w:trPr>
      <w:tc>
        <w:tcPr>
          <w:tcW w:w="3513" w:type="dxa"/>
          <w:shd w:val="clear" w:color="auto" w:fill="66CCFF"/>
        </w:tcPr>
        <w:p w14:paraId="315F8223" w14:textId="77777777" w:rsidR="00472B25" w:rsidRDefault="00472B25">
          <w:pPr>
            <w:shd w:val="clear" w:color="auto" w:fill="66CCFF"/>
            <w:snapToGrid w:val="0"/>
            <w:ind w:right="360"/>
            <w:rPr>
              <w:rFonts w:ascii="Arial" w:hAnsi="Arial" w:cs="Arial"/>
              <w:b/>
              <w:i/>
              <w:iCs/>
            </w:rPr>
          </w:pPr>
          <w:r>
            <w:rPr>
              <w:rFonts w:ascii="Arial" w:hAnsi="Arial" w:cs="Arial"/>
              <w:b/>
              <w:bCs/>
            </w:rPr>
            <w:t>DC2 – Déclaration du candidat</w:t>
          </w:r>
        </w:p>
      </w:tc>
      <w:tc>
        <w:tcPr>
          <w:tcW w:w="5227" w:type="dxa"/>
          <w:shd w:val="clear" w:color="auto" w:fill="66CCFF"/>
        </w:tcPr>
        <w:p w14:paraId="381051BB" w14:textId="7B14E12F" w:rsidR="00472B25" w:rsidRDefault="00130F8E" w:rsidP="00EC0FFA">
          <w:pPr>
            <w:shd w:val="clear" w:color="auto" w:fill="66CCFF"/>
            <w:snapToGrid w:val="0"/>
            <w:rPr>
              <w:rFonts w:ascii="Arial" w:hAnsi="Arial" w:cs="Arial"/>
              <w:b/>
              <w:bCs/>
            </w:rPr>
          </w:pPr>
          <w:r w:rsidRPr="00130F8E">
            <w:rPr>
              <w:rFonts w:ascii="Arial" w:hAnsi="Arial" w:cs="Arial"/>
              <w:b/>
              <w:i/>
              <w:iCs/>
            </w:rPr>
            <w:t>2025_01_ConsultingAchatsRSE</w:t>
          </w:r>
        </w:p>
      </w:tc>
      <w:tc>
        <w:tcPr>
          <w:tcW w:w="851" w:type="dxa"/>
          <w:shd w:val="clear" w:color="auto" w:fill="66CCFF"/>
        </w:tcPr>
        <w:p w14:paraId="651C44AE" w14:textId="77777777" w:rsidR="00472B25" w:rsidRDefault="00472B25">
          <w:pPr>
            <w:shd w:val="clear" w:color="auto" w:fill="66CCFF"/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162" w:type="dxa"/>
          <w:shd w:val="clear" w:color="auto" w:fill="66CCFF"/>
        </w:tcPr>
        <w:p w14:paraId="0883A793" w14:textId="77777777" w:rsidR="00472B25" w:rsidRDefault="00472B25">
          <w:pPr>
            <w:shd w:val="clear" w:color="auto" w:fill="66CCFF"/>
            <w:snapToGrid w:val="0"/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17DAB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80" w:type="dxa"/>
          <w:shd w:val="clear" w:color="auto" w:fill="66CCFF"/>
        </w:tcPr>
        <w:p w14:paraId="3DC05625" w14:textId="77777777" w:rsidR="00472B25" w:rsidRDefault="00472B25">
          <w:pPr>
            <w:shd w:val="clear" w:color="auto" w:fill="66CCFF"/>
            <w:snapToGrid w:val="0"/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0" w:type="dxa"/>
          <w:shd w:val="clear" w:color="auto" w:fill="66CCFF"/>
        </w:tcPr>
        <w:p w14:paraId="16B59592" w14:textId="77777777" w:rsidR="00472B25" w:rsidRDefault="00472B25" w:rsidP="00EC0FFA">
          <w:pPr>
            <w:shd w:val="clear" w:color="auto" w:fill="66CCFF"/>
            <w:snapToGrid w:val="0"/>
            <w:rPr>
              <w:rFonts w:ascii="Arial" w:hAnsi="Arial" w:cs="Arial"/>
              <w:sz w:val="16"/>
              <w:szCs w:val="16"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217DAB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A60366A" w14:textId="77777777" w:rsidR="00472B25" w:rsidRPr="00827FD0" w:rsidRDefault="003C025D" w:rsidP="003C025D">
    <w:pPr>
      <w:pStyle w:val="Pieddepage"/>
      <w:jc w:val="center"/>
      <w:rPr>
        <w:rFonts w:ascii="Arial" w:hAnsi="Arial" w:cs="Arial"/>
        <w:sz w:val="16"/>
        <w:szCs w:val="16"/>
      </w:rPr>
    </w:pPr>
    <w:r w:rsidRPr="00827FD0">
      <w:rPr>
        <w:rFonts w:ascii="Arial" w:hAnsi="Arial" w:cs="Arial"/>
        <w:sz w:val="16"/>
        <w:szCs w:val="16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AA4D4" w14:textId="77777777" w:rsidR="00635697" w:rsidRDefault="00635697">
      <w:r>
        <w:separator/>
      </w:r>
    </w:p>
  </w:footnote>
  <w:footnote w:type="continuationSeparator" w:id="0">
    <w:p w14:paraId="0ADBD371" w14:textId="77777777" w:rsidR="00635697" w:rsidRDefault="00635697">
      <w:r>
        <w:continuationSeparator/>
      </w:r>
    </w:p>
  </w:footnote>
  <w:footnote w:id="1">
    <w:p w14:paraId="49432AC8" w14:textId="77777777" w:rsidR="00472B25" w:rsidRDefault="00472B25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</w:t>
      </w:r>
      <w:r w:rsidR="00637C96">
        <w:rPr>
          <w:rFonts w:ascii="Arial" w:hAnsi="Arial" w:cs="Arial"/>
          <w:sz w:val="16"/>
          <w:szCs w:val="16"/>
        </w:rPr>
        <w:t xml:space="preserve"> chargé de l’économie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28C46D0"/>
    <w:multiLevelType w:val="hybridMultilevel"/>
    <w:tmpl w:val="4B3EE8E2"/>
    <w:lvl w:ilvl="0" w:tplc="0AC6A2F6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28859256">
    <w:abstractNumId w:val="0"/>
  </w:num>
  <w:num w:numId="2" w16cid:durableId="275261495">
    <w:abstractNumId w:val="1"/>
  </w:num>
  <w:num w:numId="3" w16cid:durableId="1897010517">
    <w:abstractNumId w:val="2"/>
  </w:num>
  <w:num w:numId="4" w16cid:durableId="63647812">
    <w:abstractNumId w:val="0"/>
  </w:num>
  <w:num w:numId="5" w16cid:durableId="1510175926">
    <w:abstractNumId w:val="3"/>
  </w:num>
  <w:num w:numId="6" w16cid:durableId="1012029838">
    <w:abstractNumId w:val="4"/>
  </w:num>
  <w:num w:numId="7" w16cid:durableId="1546984327">
    <w:abstractNumId w:val="5"/>
  </w:num>
  <w:num w:numId="8" w16cid:durableId="645823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85"/>
    <w:rsid w:val="0000723E"/>
    <w:rsid w:val="000227D0"/>
    <w:rsid w:val="00036184"/>
    <w:rsid w:val="00050CDC"/>
    <w:rsid w:val="000625CC"/>
    <w:rsid w:val="00092585"/>
    <w:rsid w:val="000D4E2E"/>
    <w:rsid w:val="000E0EFF"/>
    <w:rsid w:val="000E3A79"/>
    <w:rsid w:val="000F3F78"/>
    <w:rsid w:val="00130F8E"/>
    <w:rsid w:val="0013398C"/>
    <w:rsid w:val="001535C7"/>
    <w:rsid w:val="00171BF1"/>
    <w:rsid w:val="00191902"/>
    <w:rsid w:val="001A1D05"/>
    <w:rsid w:val="001A5A4C"/>
    <w:rsid w:val="001C1FEF"/>
    <w:rsid w:val="001D25B2"/>
    <w:rsid w:val="001D58F2"/>
    <w:rsid w:val="001E68EF"/>
    <w:rsid w:val="001F35D5"/>
    <w:rsid w:val="00217DAB"/>
    <w:rsid w:val="002228BD"/>
    <w:rsid w:val="00224E9C"/>
    <w:rsid w:val="0025478A"/>
    <w:rsid w:val="00261FC1"/>
    <w:rsid w:val="002871EE"/>
    <w:rsid w:val="002A37D3"/>
    <w:rsid w:val="002B54BB"/>
    <w:rsid w:val="002C1767"/>
    <w:rsid w:val="002D13A0"/>
    <w:rsid w:val="002F1469"/>
    <w:rsid w:val="003024CC"/>
    <w:rsid w:val="00310F9B"/>
    <w:rsid w:val="00312505"/>
    <w:rsid w:val="00331DDB"/>
    <w:rsid w:val="00340F85"/>
    <w:rsid w:val="003C025D"/>
    <w:rsid w:val="003C4A1B"/>
    <w:rsid w:val="003D7667"/>
    <w:rsid w:val="003F2B90"/>
    <w:rsid w:val="00411396"/>
    <w:rsid w:val="00425B7A"/>
    <w:rsid w:val="00427375"/>
    <w:rsid w:val="00472B25"/>
    <w:rsid w:val="00483E5B"/>
    <w:rsid w:val="004A6D4B"/>
    <w:rsid w:val="004A7F71"/>
    <w:rsid w:val="004C221B"/>
    <w:rsid w:val="004E403E"/>
    <w:rsid w:val="005036C5"/>
    <w:rsid w:val="00513F06"/>
    <w:rsid w:val="00516C8B"/>
    <w:rsid w:val="005254E3"/>
    <w:rsid w:val="00553297"/>
    <w:rsid w:val="00555AC1"/>
    <w:rsid w:val="0056052C"/>
    <w:rsid w:val="00562CB4"/>
    <w:rsid w:val="0059116B"/>
    <w:rsid w:val="005A325E"/>
    <w:rsid w:val="005A5386"/>
    <w:rsid w:val="005B4D8D"/>
    <w:rsid w:val="005C6314"/>
    <w:rsid w:val="005C765E"/>
    <w:rsid w:val="005D3750"/>
    <w:rsid w:val="005F4173"/>
    <w:rsid w:val="00614607"/>
    <w:rsid w:val="00614AE6"/>
    <w:rsid w:val="006318AD"/>
    <w:rsid w:val="00635697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17070"/>
    <w:rsid w:val="007314F1"/>
    <w:rsid w:val="00741ECB"/>
    <w:rsid w:val="00755416"/>
    <w:rsid w:val="00764264"/>
    <w:rsid w:val="00787E55"/>
    <w:rsid w:val="007A7713"/>
    <w:rsid w:val="007B4FB2"/>
    <w:rsid w:val="007C0A0D"/>
    <w:rsid w:val="00815797"/>
    <w:rsid w:val="00826CBB"/>
    <w:rsid w:val="00827FD0"/>
    <w:rsid w:val="00833F59"/>
    <w:rsid w:val="00866311"/>
    <w:rsid w:val="00872C42"/>
    <w:rsid w:val="00887F8C"/>
    <w:rsid w:val="008A3707"/>
    <w:rsid w:val="008C2177"/>
    <w:rsid w:val="008D2EFB"/>
    <w:rsid w:val="009051AC"/>
    <w:rsid w:val="0090530B"/>
    <w:rsid w:val="00906660"/>
    <w:rsid w:val="00912339"/>
    <w:rsid w:val="0094174C"/>
    <w:rsid w:val="009A04B2"/>
    <w:rsid w:val="009A394A"/>
    <w:rsid w:val="009B07B5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E632A"/>
    <w:rsid w:val="00B80B6A"/>
    <w:rsid w:val="00BA7752"/>
    <w:rsid w:val="00BB7109"/>
    <w:rsid w:val="00BD00D5"/>
    <w:rsid w:val="00BD1236"/>
    <w:rsid w:val="00C00E04"/>
    <w:rsid w:val="00C05C6A"/>
    <w:rsid w:val="00C07A1D"/>
    <w:rsid w:val="00C10C87"/>
    <w:rsid w:val="00C279F4"/>
    <w:rsid w:val="00C301F0"/>
    <w:rsid w:val="00C56C9E"/>
    <w:rsid w:val="00C56E90"/>
    <w:rsid w:val="00C61C85"/>
    <w:rsid w:val="00C82B82"/>
    <w:rsid w:val="00CB66F6"/>
    <w:rsid w:val="00CC0527"/>
    <w:rsid w:val="00CC29D9"/>
    <w:rsid w:val="00CE32F2"/>
    <w:rsid w:val="00CF00C9"/>
    <w:rsid w:val="00D002AE"/>
    <w:rsid w:val="00D21AD8"/>
    <w:rsid w:val="00D436D9"/>
    <w:rsid w:val="00D63EF7"/>
    <w:rsid w:val="00D82167"/>
    <w:rsid w:val="00DA0E8D"/>
    <w:rsid w:val="00DA5F03"/>
    <w:rsid w:val="00DC3F69"/>
    <w:rsid w:val="00DD3915"/>
    <w:rsid w:val="00E10A15"/>
    <w:rsid w:val="00E205DA"/>
    <w:rsid w:val="00E36D0B"/>
    <w:rsid w:val="00E50B22"/>
    <w:rsid w:val="00EA3323"/>
    <w:rsid w:val="00EC0D61"/>
    <w:rsid w:val="00EC0FFA"/>
    <w:rsid w:val="00EE435B"/>
    <w:rsid w:val="00EE5B56"/>
    <w:rsid w:val="00F12F30"/>
    <w:rsid w:val="00F1353C"/>
    <w:rsid w:val="00F6315C"/>
    <w:rsid w:val="00F9673C"/>
    <w:rsid w:val="00FB44EA"/>
    <w:rsid w:val="00FB6488"/>
    <w:rsid w:val="00FD11D9"/>
    <w:rsid w:val="00FD5C88"/>
    <w:rsid w:val="00FE26A7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9AAEFB5"/>
  <w15:chartTrackingRefBased/>
  <w15:docId w15:val="{90DD320D-4110-47D0-ADC7-7A3872F5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?idSectionTA=LEGISCTA000037730337&amp;cidTexte=LEGITEXT000037701019&amp;dateTexte=20190401" TargetMode="External"/><Relationship Id="rId18" Type="http://schemas.openxmlformats.org/officeDocument/2006/relationships/hyperlink" Target="https://www.legifrance.gouv.fr/affichCode.do?idSectionTA=LEGISCTA000037728693&amp;cidTexte=LEGITEXT000037701019&amp;dateTexte=20190401" TargetMode="External"/><Relationship Id="rId26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?idSectionTA=LEGISCTA000037730351&amp;cidTexte=LEGITEXT000037701019&amp;dateTexte=20190401" TargetMode="External"/><Relationship Id="rId17" Type="http://schemas.openxmlformats.org/officeDocument/2006/relationships/hyperlink" Target="https://www.legifrance.gouv.fr/affichCode.do?idSectionTA=LEGISCTA000037728697&amp;cidTexte=LEGITEXT000037701019&amp;dateTexte=20190401" TargetMode="External"/><Relationship Id="rId25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28701&amp;cidTexte=LEGITEXT000037701019&amp;dateTexte=20190401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legifrance.gouv.fr/affichCodeArticle.do;jsessionid=13653C8FC4C441DA2D339E6E3D62AC0C.tplgfr42s_2?idArticle=LEGIARTI000037728897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30365&amp;cidTexte=LEGITEXT000037701019&amp;dateTexte=20190401" TargetMode="External"/><Relationship Id="rId24" Type="http://schemas.openxmlformats.org/officeDocument/2006/relationships/hyperlink" Target="http://eur-lex.europa.eu/LexUriServ/LexUriServ.do?uri=OJ:L:2003:124:0036:0041:fr: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8715&amp;cidTexte=LEGITEXT000037701019&amp;dateTexte=20190401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28" Type="http://schemas.openxmlformats.org/officeDocument/2006/relationships/hyperlink" Target="https://www.legifrance.gouv.fr/affichCodeArticle.do?idArticle=LEGIARTI000006795912&amp;cidTexte=LEGITEXT000006073984" TargetMode="External"/><Relationship Id="rId10" Type="http://schemas.openxmlformats.org/officeDocument/2006/relationships/hyperlink" Target="https://www.legifrance.gouv.fr/affichCode.do;jsessionid=D5F2C558D167BFA1A3D87F2A4EDA8784.tplgfr42s_2?idSectionTA=LEGISCTA000037703250&amp;cidTexte=LEGITEXT000037701019&amp;dateTexte=20190401" TargetMode="External"/><Relationship Id="rId19" Type="http://schemas.openxmlformats.org/officeDocument/2006/relationships/hyperlink" Target="https://www.legifrance.gouv.fr/affichCode.do?idSectionTA=LEGISCTA000037728683&amp;cidTexte=LEGITEXT000037701019&amp;dateTexte=2019040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?idSectionTA=LEGISCTA00003773032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Relationship Id="rId27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8FF46-7B0D-4462-A883-3DC92278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1442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9356</CharactersWithSpaces>
  <SharedDoc>false</SharedDoc>
  <HLinks>
    <vt:vector size="108" baseType="variant">
      <vt:variant>
        <vt:i4>5308515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https://www.legifrance.gouv.fr/affichCodeArticle.do;jsessionid=13653C8FC4C441DA2D339E6E3D62AC0C.tplgfr42s_2?idArticle=LEGIARTI000037728897&amp;cidTexte=LEGITEXT000037701019&amp;dateTexte=20190401</vt:lpwstr>
      </vt:variant>
      <vt:variant>
        <vt:lpwstr/>
      </vt:variant>
      <vt:variant>
        <vt:i4>6225991</vt:i4>
      </vt:variant>
      <vt:variant>
        <vt:i4>54</vt:i4>
      </vt:variant>
      <vt:variant>
        <vt:i4>0</vt:i4>
      </vt:variant>
      <vt:variant>
        <vt:i4>5</vt:i4>
      </vt:variant>
      <vt:variant>
        <vt:lpwstr>https://www.legifrance.gouv.fr/affichCodeArticle.do?idArticle=LEGIARTI000006795912&amp;cidTexte=LEGITEXT000006073984</vt:lpwstr>
      </vt:variant>
      <vt:variant>
        <vt:lpwstr/>
      </vt:variant>
      <vt:variant>
        <vt:i4>105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  <vt:variant>
        <vt:i4>7405583</vt:i4>
      </vt:variant>
      <vt:variant>
        <vt:i4>33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30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PAU Pauline</dc:creator>
  <cp:keywords/>
  <cp:lastModifiedBy>PAU Pauline</cp:lastModifiedBy>
  <cp:revision>4</cp:revision>
  <cp:lastPrinted>2016-11-02T14:02:00Z</cp:lastPrinted>
  <dcterms:created xsi:type="dcterms:W3CDTF">2025-02-03T17:48:00Z</dcterms:created>
  <dcterms:modified xsi:type="dcterms:W3CDTF">2025-02-04T16:21:00Z</dcterms:modified>
</cp:coreProperties>
</file>