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85B8" w14:textId="77777777" w:rsidR="0025484E" w:rsidRDefault="0025484E"/>
    <w:p w14:paraId="4105E565" w14:textId="77777777" w:rsidR="005C7CCB" w:rsidRDefault="005C7CCB" w:rsidP="005C7CCB">
      <w:pPr>
        <w:jc w:val="center"/>
      </w:pPr>
      <w:r w:rsidRPr="00B0503C">
        <w:rPr>
          <w:noProof/>
          <w:lang w:eastAsia="fr-FR"/>
        </w:rPr>
        <w:drawing>
          <wp:inline distT="0" distB="0" distL="0" distR="0" wp14:anchorId="4B499C23" wp14:editId="61F7CFCB">
            <wp:extent cx="2165985" cy="721995"/>
            <wp:effectExtent l="0" t="0" r="5715" b="1905"/>
            <wp:docPr id="2" name="Image 2"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5985" cy="721995"/>
                    </a:xfrm>
                    <a:prstGeom prst="rect">
                      <a:avLst/>
                    </a:prstGeom>
                    <a:noFill/>
                    <a:ln>
                      <a:noFill/>
                    </a:ln>
                  </pic:spPr>
                </pic:pic>
              </a:graphicData>
            </a:graphic>
          </wp:inline>
        </w:drawing>
      </w:r>
    </w:p>
    <w:p w14:paraId="1A3E2FC8" w14:textId="77777777" w:rsidR="005C7CCB" w:rsidRDefault="005C7CCB"/>
    <w:p w14:paraId="5EBBC832" w14:textId="77777777" w:rsidR="005C7CCB" w:rsidRDefault="005C7CCB"/>
    <w:tbl>
      <w:tblPr>
        <w:tblW w:w="9923" w:type="dxa"/>
        <w:tblInd w:w="-23"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00AD237C">
        <w:trPr>
          <w:trHeight w:val="854"/>
        </w:trPr>
        <w:tc>
          <w:tcPr>
            <w:tcW w:w="9923" w:type="dxa"/>
            <w:shd w:val="solid" w:color="333399" w:fill="333399"/>
          </w:tcPr>
          <w:p w14:paraId="64FC1D5F" w14:textId="17110311" w:rsidR="005C7CCB" w:rsidRPr="00A50EE7" w:rsidRDefault="005C7CCB">
            <w:pPr>
              <w:pStyle w:val="Titre8"/>
              <w:spacing w:before="120" w:after="120"/>
              <w:rPr>
                <w:rFonts w:ascii="Verdana" w:hAnsi="Verdana"/>
                <w:bCs w:val="0"/>
                <w:color w:val="FFFFFF"/>
                <w:sz w:val="20"/>
                <w:szCs w:val="20"/>
              </w:rPr>
            </w:pPr>
            <w:r w:rsidRPr="00A50EE7">
              <w:rPr>
                <w:rFonts w:ascii="Verdana" w:hAnsi="Verdana"/>
                <w:bCs w:val="0"/>
                <w:color w:val="FFFFFF"/>
                <w:sz w:val="20"/>
                <w:szCs w:val="20"/>
              </w:rPr>
              <w:t>CADRE DE REPONSE</w:t>
            </w:r>
            <w:r w:rsidR="00CC6D2D">
              <w:rPr>
                <w:rFonts w:ascii="Verdana" w:hAnsi="Verdana"/>
                <w:bCs w:val="0"/>
                <w:color w:val="FFFFFF"/>
                <w:sz w:val="20"/>
                <w:szCs w:val="20"/>
              </w:rPr>
              <w:t xml:space="preserve"> – LOT N°</w:t>
            </w:r>
            <w:r w:rsidR="00C041B9">
              <w:rPr>
                <w:rFonts w:ascii="Verdana" w:hAnsi="Verdana"/>
                <w:bCs w:val="0"/>
                <w:color w:val="FFFFFF"/>
                <w:sz w:val="20"/>
                <w:szCs w:val="20"/>
              </w:rPr>
              <w:t>7</w:t>
            </w:r>
            <w:r w:rsidR="00CC6D2D">
              <w:rPr>
                <w:rFonts w:ascii="Verdana" w:hAnsi="Verdana"/>
                <w:bCs w:val="0"/>
                <w:color w:val="FFFFFF"/>
                <w:sz w:val="20"/>
                <w:szCs w:val="20"/>
              </w:rPr>
              <w:t xml:space="preserve"> </w:t>
            </w:r>
          </w:p>
          <w:p w14:paraId="528DA7AA" w14:textId="77777777" w:rsidR="008F74B6" w:rsidRDefault="005C7CCB" w:rsidP="00AD237C">
            <w:pPr>
              <w:ind w:right="448"/>
              <w:jc w:val="center"/>
              <w:rPr>
                <w:rFonts w:ascii="Verdana" w:hAnsi="Verdana" w:cs="Arial"/>
                <w:b/>
                <w:color w:val="FFFFFF"/>
              </w:rPr>
            </w:pPr>
            <w:r w:rsidRPr="00A50EE7">
              <w:rPr>
                <w:rFonts w:ascii="Verdana" w:hAnsi="Verdana" w:cs="Arial"/>
                <w:b/>
                <w:color w:val="FFFFFF"/>
              </w:rPr>
              <w:t xml:space="preserve">MARCHE </w:t>
            </w:r>
            <w:r w:rsidR="008F74B6">
              <w:rPr>
                <w:rFonts w:ascii="Verdana" w:hAnsi="Verdana" w:cs="Arial"/>
                <w:b/>
                <w:color w:val="FFFFFF"/>
              </w:rPr>
              <w:t>PUBLIC DE</w:t>
            </w:r>
            <w:r w:rsidRPr="00A50EE7">
              <w:rPr>
                <w:rFonts w:ascii="Verdana" w:hAnsi="Verdana" w:cs="Arial"/>
                <w:b/>
                <w:color w:val="FFFFFF"/>
              </w:rPr>
              <w:t xml:space="preserve"> </w:t>
            </w:r>
            <w:r>
              <w:rPr>
                <w:rFonts w:ascii="Verdana" w:hAnsi="Verdana" w:cs="Arial"/>
                <w:b/>
                <w:color w:val="FFFFFF"/>
              </w:rPr>
              <w:t xml:space="preserve">SERVICES </w:t>
            </w:r>
          </w:p>
          <w:p w14:paraId="36FFC557" w14:textId="2D0C7913" w:rsidR="005C7CCB" w:rsidRPr="00A50EE7" w:rsidRDefault="005C7CCB" w:rsidP="00954423">
            <w:pPr>
              <w:ind w:left="-75" w:right="448"/>
              <w:jc w:val="center"/>
              <w:rPr>
                <w:rFonts w:ascii="Verdana" w:hAnsi="Verdana" w:cs="Arial"/>
                <w:b/>
                <w:color w:val="FFFFFF"/>
              </w:rPr>
            </w:pPr>
            <w:r>
              <w:rPr>
                <w:rFonts w:ascii="Verdana" w:hAnsi="Verdana" w:cs="Arial"/>
                <w:b/>
                <w:color w:val="FFFFFF"/>
              </w:rPr>
              <w:t xml:space="preserve">DE COLLECTE ET DE TRAITEMENT DES DECHETS </w:t>
            </w:r>
          </w:p>
          <w:p w14:paraId="48C7D31B" w14:textId="77777777" w:rsidR="005C7CCB" w:rsidRPr="00A50EE7" w:rsidRDefault="005C7CCB" w:rsidP="00837839">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01D4659" w14:textId="4CFC7068" w:rsidR="005C7CCB" w:rsidRPr="00935842" w:rsidRDefault="005C7CCB" w:rsidP="00AD237C">
      <w:pPr>
        <w:ind w:right="-283"/>
        <w:jc w:val="both"/>
        <w:rPr>
          <w:rFonts w:ascii="Verdana" w:hAnsi="Verdana" w:cs="Arial"/>
          <w:b/>
          <w:sz w:val="20"/>
          <w:szCs w:val="20"/>
        </w:rPr>
      </w:pPr>
      <w:r w:rsidRPr="00935842">
        <w:rPr>
          <w:rFonts w:ascii="Verdana" w:hAnsi="Verdana" w:cs="Arial"/>
          <w:b/>
          <w:sz w:val="20"/>
          <w:szCs w:val="20"/>
        </w:rPr>
        <w:t>Le présent Cadre de réponse complété par le candidat constitue sa proposition technique</w:t>
      </w:r>
      <w:r w:rsidR="00A12038">
        <w:rPr>
          <w:rFonts w:ascii="Verdana" w:hAnsi="Verdana" w:cs="Arial"/>
          <w:b/>
          <w:sz w:val="20"/>
          <w:szCs w:val="20"/>
        </w:rPr>
        <w:t xml:space="preserve"> </w:t>
      </w:r>
      <w:r w:rsidR="00A12038" w:rsidRPr="00A12038">
        <w:rPr>
          <w:rFonts w:ascii="Verdana" w:hAnsi="Verdana" w:cs="Arial"/>
          <w:b/>
          <w:sz w:val="20"/>
          <w:szCs w:val="20"/>
          <w:u w:val="single"/>
        </w:rPr>
        <w:t>pour le lot n°</w:t>
      </w:r>
      <w:r w:rsidR="00C041B9">
        <w:rPr>
          <w:rFonts w:ascii="Verdana" w:hAnsi="Verdana" w:cs="Arial"/>
          <w:b/>
          <w:sz w:val="20"/>
          <w:szCs w:val="20"/>
          <w:u w:val="single"/>
        </w:rPr>
        <w:t>7</w:t>
      </w:r>
      <w:r w:rsidRPr="00935842">
        <w:rPr>
          <w:rFonts w:ascii="Verdana" w:hAnsi="Verdana" w:cs="Arial"/>
          <w:b/>
          <w:sz w:val="20"/>
          <w:szCs w:val="20"/>
        </w:rPr>
        <w:t>.</w:t>
      </w:r>
    </w:p>
    <w:p w14:paraId="28074209" w14:textId="372CCDFE" w:rsidR="005C7CCB" w:rsidRPr="00935842" w:rsidRDefault="005C7CCB" w:rsidP="00AD237C">
      <w:pPr>
        <w:ind w:right="-283"/>
        <w:jc w:val="both"/>
        <w:rPr>
          <w:rFonts w:ascii="Verdana" w:hAnsi="Verdana" w:cs="Arial"/>
          <w:b/>
          <w:sz w:val="20"/>
          <w:szCs w:val="20"/>
        </w:rPr>
      </w:pPr>
      <w:r w:rsidRPr="00935842">
        <w:rPr>
          <w:rFonts w:ascii="Verdana" w:hAnsi="Verdana" w:cs="Arial"/>
          <w:b/>
          <w:sz w:val="20"/>
          <w:szCs w:val="20"/>
        </w:rPr>
        <w:t xml:space="preserve">Ce cadre est exhaustif : toutes les fiches ou rubriques doivent être renseignées par </w:t>
      </w:r>
      <w:r w:rsidR="006A24FB" w:rsidRPr="00935842">
        <w:rPr>
          <w:rFonts w:ascii="Verdana" w:hAnsi="Verdana" w:cs="Arial"/>
          <w:b/>
          <w:sz w:val="20"/>
          <w:szCs w:val="20"/>
        </w:rPr>
        <w:t>le candidat</w:t>
      </w:r>
      <w:r w:rsidRPr="00935842">
        <w:rPr>
          <w:rFonts w:ascii="Verdana" w:hAnsi="Verdana" w:cs="Arial"/>
          <w:b/>
          <w:sz w:val="20"/>
          <w:szCs w:val="20"/>
        </w:rPr>
        <w:t>, selon les indications données au présent cadre de réponse ; le candidat n’a pas à produire d’autres informations ou documents que ceux étant expressément sollicités dans le présent cadre de réponse.</w:t>
      </w:r>
    </w:p>
    <w:p w14:paraId="397D2039" w14:textId="77777777" w:rsidR="005C7CCB" w:rsidRPr="00935842" w:rsidRDefault="005C7CCB" w:rsidP="00AD237C">
      <w:pPr>
        <w:pStyle w:val="En-tte"/>
        <w:tabs>
          <w:tab w:val="clear" w:pos="4536"/>
          <w:tab w:val="clear" w:pos="9072"/>
        </w:tabs>
        <w:ind w:right="-283"/>
        <w:jc w:val="both"/>
        <w:rPr>
          <w:rFonts w:ascii="Verdana" w:hAnsi="Verdana" w:cs="Arial"/>
          <w:b/>
        </w:rPr>
      </w:pPr>
      <w:r w:rsidRPr="005D4910">
        <w:rPr>
          <w:rFonts w:ascii="Verdana" w:hAnsi="Verdana" w:cs="Arial"/>
          <w:b/>
        </w:rPr>
        <w:t xml:space="preserve">Le candidat produit </w:t>
      </w:r>
      <w:r w:rsidRPr="00A12038">
        <w:rPr>
          <w:rFonts w:ascii="Verdana" w:hAnsi="Verdana" w:cs="Arial"/>
          <w:b/>
          <w:u w:val="single"/>
        </w:rPr>
        <w:t>obligatoirement un cadre de réponse par lot auquel il candidate</w:t>
      </w:r>
      <w:r w:rsidRPr="005D4910">
        <w:rPr>
          <w:rFonts w:ascii="Verdana" w:hAnsi="Verdana" w:cs="Arial"/>
          <w:b/>
        </w:rPr>
        <w:t>.</w:t>
      </w: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4A1BB317" w14:textId="77777777" w:rsidTr="00C52005">
        <w:trPr>
          <w:trHeight w:val="364"/>
        </w:trPr>
        <w:tc>
          <w:tcPr>
            <w:tcW w:w="9143" w:type="dxa"/>
            <w:shd w:val="solid" w:color="333399" w:fill="333399"/>
            <w:vAlign w:val="center"/>
          </w:tcPr>
          <w:p w14:paraId="7FFF7EA9"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34B20D0E" w14:textId="1C61DEA6" w:rsidR="006439B9" w:rsidRPr="00935842" w:rsidRDefault="006439B9" w:rsidP="00935842">
      <w:pPr>
        <w:pStyle w:val="En-tte"/>
        <w:tabs>
          <w:tab w:val="clear" w:pos="4536"/>
          <w:tab w:val="clear" w:pos="9072"/>
        </w:tabs>
        <w:ind w:right="-283"/>
        <w:jc w:val="both"/>
        <w:rPr>
          <w:rFonts w:ascii="Verdana" w:hAnsi="Verdana" w:cs="Arial"/>
          <w:color w:val="000000"/>
        </w:rPr>
      </w:pPr>
      <w:r w:rsidRPr="00935842">
        <w:rPr>
          <w:rFonts w:ascii="Verdana" w:hAnsi="Verdana" w:cs="Arial"/>
          <w:color w:val="000000" w:themeColor="text1"/>
        </w:rPr>
        <w:t xml:space="preserve">France Travail </w:t>
      </w:r>
      <w:r w:rsidR="002D29A9" w:rsidRPr="00935842">
        <w:rPr>
          <w:rFonts w:ascii="Verdana" w:hAnsi="Verdana" w:cs="Arial"/>
          <w:color w:val="000000" w:themeColor="text1"/>
        </w:rPr>
        <w:t>Centre-val de Loire</w:t>
      </w:r>
      <w:r w:rsidRPr="00935842">
        <w:rPr>
          <w:rFonts w:ascii="Verdana" w:hAnsi="Verdana" w:cs="Arial"/>
          <w:color w:val="000000" w:themeColor="text1"/>
        </w:rPr>
        <w:t xml:space="preserve">, établissement public administratif, représenté par son directeur régional, Monsieur </w:t>
      </w:r>
      <w:r w:rsidR="002D29A9" w:rsidRPr="00935842">
        <w:rPr>
          <w:rFonts w:ascii="Verdana" w:hAnsi="Verdana" w:cs="Arial"/>
          <w:color w:val="000000" w:themeColor="text1"/>
        </w:rPr>
        <w:t>GALLIER David</w:t>
      </w:r>
      <w:r w:rsidRPr="00935842">
        <w:rPr>
          <w:rFonts w:ascii="Verdana" w:hAnsi="Verdana" w:cs="Arial"/>
          <w:color w:val="000000" w:themeColor="text1"/>
        </w:rPr>
        <w:t xml:space="preserve">, dûment habilité à cet effet, domicilié en cette qualité : </w:t>
      </w:r>
      <w:r w:rsidR="002D29A9" w:rsidRPr="00935842">
        <w:rPr>
          <w:rFonts w:ascii="Verdana" w:hAnsi="Verdana" w:cs="Arial"/>
          <w:color w:val="000000" w:themeColor="text1"/>
        </w:rPr>
        <w:t>6 Bis Rue André Dessaux – 45400 Fleury les Aubrais</w:t>
      </w:r>
      <w:r w:rsidR="00935842" w:rsidRPr="00935842">
        <w:rPr>
          <w:rFonts w:ascii="Verdana" w:hAnsi="Verdana" w:cs="Arial"/>
          <w:color w:val="000000" w:themeColor="text1"/>
        </w:rPr>
        <w:t xml:space="preserve">. </w:t>
      </w:r>
    </w:p>
    <w:p w14:paraId="68255DCE" w14:textId="77777777" w:rsidR="005C7CCB" w:rsidRDefault="005C7CC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66B409E6" w14:textId="77777777" w:rsidTr="00C52005">
        <w:trPr>
          <w:trHeight w:val="364"/>
        </w:trPr>
        <w:tc>
          <w:tcPr>
            <w:tcW w:w="9143" w:type="dxa"/>
            <w:shd w:val="solid" w:color="333399" w:fill="333399"/>
            <w:vAlign w:val="center"/>
          </w:tcPr>
          <w:p w14:paraId="7C8C9993"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pPr>
              <w:tabs>
                <w:tab w:val="left" w:pos="-142"/>
              </w:tabs>
              <w:jc w:val="right"/>
              <w:rPr>
                <w:rFonts w:ascii="Verdana" w:hAnsi="Verdana" w:cs="Arial"/>
                <w:b/>
                <w:bCs/>
                <w:color w:val="FFFFFF"/>
              </w:rPr>
            </w:pPr>
          </w:p>
        </w:tc>
      </w:tr>
    </w:tbl>
    <w:p w14:paraId="23ECBC89" w14:textId="77777777" w:rsidR="005C7CCB" w:rsidRPr="00C52005" w:rsidRDefault="005C7CCB" w:rsidP="005C7CCB">
      <w:pPr>
        <w:rPr>
          <w:rFonts w:ascii="Verdana" w:hAnsi="Verdana" w:cs="Arial"/>
          <w:b/>
          <w:bCs/>
          <w:sz w:val="20"/>
          <w:szCs w:val="20"/>
        </w:rPr>
      </w:pPr>
    </w:p>
    <w:p w14:paraId="25FABD86" w14:textId="3C501BA4" w:rsidR="005C7CCB" w:rsidRPr="00C52005" w:rsidRDefault="005C7CCB" w:rsidP="00C52005">
      <w:pPr>
        <w:ind w:right="-283"/>
        <w:jc w:val="both"/>
        <w:rPr>
          <w:rFonts w:ascii="Verdana" w:hAnsi="Verdana" w:cs="Arial"/>
          <w:spacing w:val="2"/>
          <w:sz w:val="20"/>
          <w:szCs w:val="20"/>
        </w:rPr>
      </w:pPr>
      <w:r w:rsidRPr="00C52005">
        <w:rPr>
          <w:rFonts w:ascii="Verdana" w:hAnsi="Verdana" w:cs="Arial"/>
          <w:sz w:val="20"/>
          <w:szCs w:val="20"/>
        </w:rPr>
        <w:t xml:space="preserve">Le marché a pour </w:t>
      </w:r>
      <w:r w:rsidR="006A24FB" w:rsidRPr="00C52005">
        <w:rPr>
          <w:rFonts w:ascii="Verdana" w:hAnsi="Verdana" w:cs="Arial"/>
          <w:sz w:val="20"/>
          <w:szCs w:val="20"/>
        </w:rPr>
        <w:t>objet :</w:t>
      </w:r>
      <w:r w:rsidRPr="00C52005">
        <w:rPr>
          <w:rFonts w:ascii="Verdana" w:hAnsi="Verdana" w:cs="Arial"/>
          <w:sz w:val="20"/>
          <w:szCs w:val="20"/>
        </w:rPr>
        <w:t xml:space="preserve"> </w:t>
      </w:r>
      <w:r w:rsidRPr="00C52005">
        <w:rPr>
          <w:rStyle w:val="Rfrencelgre"/>
          <w:rFonts w:ascii="Verdana" w:hAnsi="Verdana"/>
          <w:b/>
          <w:bCs/>
          <w:color w:val="auto"/>
          <w:sz w:val="20"/>
          <w:szCs w:val="20"/>
        </w:rPr>
        <w:t xml:space="preserve">services de collecte et de traitement des déchets de bureau recyclables </w:t>
      </w:r>
      <w:r w:rsidR="002D29A9" w:rsidRPr="00C52005">
        <w:rPr>
          <w:rStyle w:val="Rfrencelgre"/>
          <w:rFonts w:ascii="Verdana" w:hAnsi="Verdana"/>
          <w:b/>
          <w:bCs/>
          <w:color w:val="auto"/>
          <w:sz w:val="20"/>
          <w:szCs w:val="20"/>
        </w:rPr>
        <w:t>pour</w:t>
      </w:r>
      <w:r w:rsidR="2B7613B6" w:rsidRPr="00C52005">
        <w:rPr>
          <w:rStyle w:val="Rfrencelgre"/>
          <w:rFonts w:ascii="Verdana" w:hAnsi="Verdana"/>
          <w:b/>
          <w:bCs/>
          <w:color w:val="auto"/>
          <w:sz w:val="20"/>
          <w:szCs w:val="20"/>
        </w:rPr>
        <w:t xml:space="preserve"> </w:t>
      </w:r>
      <w:r w:rsidRPr="00C52005">
        <w:rPr>
          <w:rStyle w:val="Rfrencelgre"/>
          <w:rFonts w:ascii="Verdana" w:hAnsi="Verdana"/>
          <w:b/>
          <w:bCs/>
          <w:color w:val="auto"/>
          <w:sz w:val="20"/>
          <w:szCs w:val="20"/>
        </w:rPr>
        <w:t>France Travail</w:t>
      </w:r>
      <w:r w:rsidR="002D29A9" w:rsidRPr="00C52005">
        <w:rPr>
          <w:rStyle w:val="Rfrencelgre"/>
          <w:rFonts w:ascii="Verdana" w:hAnsi="Verdana"/>
          <w:b/>
          <w:bCs/>
          <w:color w:val="auto"/>
          <w:sz w:val="20"/>
          <w:szCs w:val="20"/>
        </w:rPr>
        <w:t xml:space="preserve"> centre</w:t>
      </w:r>
      <w:r w:rsidR="49A99C81" w:rsidRPr="00C52005">
        <w:rPr>
          <w:rStyle w:val="Rfrencelgre"/>
          <w:rFonts w:ascii="Verdana" w:hAnsi="Verdana"/>
          <w:b/>
          <w:bCs/>
          <w:color w:val="auto"/>
          <w:sz w:val="20"/>
          <w:szCs w:val="20"/>
        </w:rPr>
        <w:t>-</w:t>
      </w:r>
      <w:r w:rsidR="002D29A9" w:rsidRPr="00C52005">
        <w:rPr>
          <w:rStyle w:val="Rfrencelgre"/>
          <w:rFonts w:ascii="Verdana" w:hAnsi="Verdana"/>
          <w:b/>
          <w:bCs/>
          <w:color w:val="auto"/>
          <w:sz w:val="20"/>
          <w:szCs w:val="20"/>
        </w:rPr>
        <w:t xml:space="preserve">val de loire </w:t>
      </w:r>
    </w:p>
    <w:p w14:paraId="1F458AC9" w14:textId="2357FC2F" w:rsidR="005C7CCB" w:rsidRPr="00C52005" w:rsidRDefault="00E274D1" w:rsidP="00C52005">
      <w:pPr>
        <w:ind w:right="-283"/>
        <w:jc w:val="both"/>
        <w:rPr>
          <w:rFonts w:ascii="Verdana" w:hAnsi="Verdana" w:cs="Arial"/>
          <w:b/>
          <w:color w:val="FFFFFF"/>
          <w:sz w:val="20"/>
          <w:szCs w:val="20"/>
        </w:rPr>
      </w:pPr>
      <w:r w:rsidRPr="00C52005">
        <w:rPr>
          <w:rFonts w:ascii="Verdana" w:hAnsi="Verdana" w:cs="Arial"/>
          <w:b/>
          <w:color w:val="FFFFFF"/>
          <w:sz w:val="20"/>
          <w:szCs w:val="20"/>
        </w:rPr>
        <w:t>) + Textile + DEEE</w:t>
      </w:r>
    </w:p>
    <w:p w14:paraId="49E9F0F9" w14:textId="2BB51908" w:rsidR="005C7CCB" w:rsidRPr="00C52005" w:rsidRDefault="005C7CCB" w:rsidP="0C968C4F">
      <w:pPr>
        <w:ind w:right="-283"/>
        <w:jc w:val="both"/>
        <w:rPr>
          <w:rFonts w:ascii="Verdana" w:hAnsi="Verdana" w:cs="Arial"/>
          <w:sz w:val="20"/>
          <w:szCs w:val="20"/>
        </w:rPr>
      </w:pPr>
      <w:r w:rsidRPr="0C968C4F">
        <w:rPr>
          <w:rFonts w:ascii="Verdana" w:hAnsi="Verdana" w:cs="Arial"/>
          <w:sz w:val="20"/>
          <w:szCs w:val="20"/>
        </w:rPr>
        <w:t xml:space="preserve">Les prestations sont décrites au Contrat et au Cahier des </w:t>
      </w:r>
      <w:r w:rsidR="45B0BAAE" w:rsidRPr="0C968C4F">
        <w:rPr>
          <w:rFonts w:ascii="Verdana" w:hAnsi="Verdana" w:cs="Arial"/>
          <w:sz w:val="20"/>
          <w:szCs w:val="20"/>
        </w:rPr>
        <w:t>C</w:t>
      </w:r>
      <w:r w:rsidRPr="0C968C4F">
        <w:rPr>
          <w:rFonts w:ascii="Verdana" w:hAnsi="Verdana" w:cs="Arial"/>
          <w:sz w:val="20"/>
          <w:szCs w:val="20"/>
        </w:rPr>
        <w:t xml:space="preserve">harges </w:t>
      </w:r>
      <w:r w:rsidR="436BF292" w:rsidRPr="0C968C4F">
        <w:rPr>
          <w:rFonts w:ascii="Verdana" w:hAnsi="Verdana" w:cs="Arial"/>
          <w:sz w:val="20"/>
          <w:szCs w:val="20"/>
        </w:rPr>
        <w:t>F</w:t>
      </w:r>
      <w:r w:rsidRPr="0C968C4F">
        <w:rPr>
          <w:rFonts w:ascii="Verdana" w:hAnsi="Verdana" w:cs="Arial"/>
          <w:sz w:val="20"/>
          <w:szCs w:val="20"/>
        </w:rPr>
        <w:t xml:space="preserve">onctionnel et </w:t>
      </w:r>
      <w:r w:rsidR="5061697F" w:rsidRPr="0C968C4F">
        <w:rPr>
          <w:rFonts w:ascii="Verdana" w:hAnsi="Verdana" w:cs="Arial"/>
          <w:sz w:val="20"/>
          <w:szCs w:val="20"/>
        </w:rPr>
        <w:t>T</w:t>
      </w:r>
      <w:r w:rsidRPr="0C968C4F">
        <w:rPr>
          <w:rFonts w:ascii="Verdana" w:hAnsi="Verdana" w:cs="Arial"/>
          <w:sz w:val="20"/>
          <w:szCs w:val="20"/>
        </w:rPr>
        <w:t xml:space="preserve">echnique (CCFT). </w:t>
      </w:r>
    </w:p>
    <w:p w14:paraId="483785CB" w14:textId="77777777" w:rsidR="00A14F56" w:rsidRDefault="00A14F56" w:rsidP="00C52005">
      <w:pPr>
        <w:ind w:right="-283"/>
        <w:jc w:val="both"/>
        <w:rPr>
          <w:rFonts w:ascii="Verdana" w:hAnsi="Verdana" w:cs="Arial"/>
          <w:bCs/>
          <w:sz w:val="20"/>
          <w:szCs w:val="20"/>
        </w:rPr>
      </w:pPr>
    </w:p>
    <w:p w14:paraId="19945CDF" w14:textId="77777777" w:rsidR="00C52005" w:rsidRPr="00C52005" w:rsidRDefault="00C52005" w:rsidP="00A14F56">
      <w:pPr>
        <w:jc w:val="both"/>
        <w:rPr>
          <w:rFonts w:ascii="Verdana" w:hAnsi="Verdana" w:cs="Arial"/>
          <w:bCs/>
          <w:sz w:val="20"/>
          <w:szCs w:val="20"/>
        </w:rPr>
      </w:pPr>
    </w:p>
    <w:p w14:paraId="3A5D1CEE" w14:textId="77777777" w:rsidR="00935842" w:rsidRDefault="00935842" w:rsidP="00A14F56">
      <w:pPr>
        <w:jc w:val="both"/>
        <w:rPr>
          <w:rFonts w:ascii="Verdana" w:hAnsi="Verdana" w:cs="Arial"/>
          <w:bCs/>
        </w:rPr>
      </w:pPr>
    </w:p>
    <w:p w14:paraId="06D26B14" w14:textId="77777777" w:rsidR="005D4910" w:rsidRDefault="005D4910" w:rsidP="00A14F56">
      <w:pPr>
        <w:jc w:val="both"/>
        <w:rPr>
          <w:rFonts w:ascii="Verdana" w:hAnsi="Verdana" w:cs="Arial"/>
          <w:bCs/>
        </w:rPr>
      </w:pPr>
    </w:p>
    <w:p w14:paraId="55DC89FF" w14:textId="77777777" w:rsidR="00A14F56" w:rsidRPr="00A50EE7" w:rsidRDefault="00A14F56" w:rsidP="005C7CCB">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trPr>
          <w:trHeight w:val="364"/>
        </w:trPr>
        <w:tc>
          <w:tcPr>
            <w:tcW w:w="9072" w:type="dxa"/>
            <w:shd w:val="solid" w:color="333399" w:fill="333399"/>
            <w:vAlign w:val="center"/>
          </w:tcPr>
          <w:p w14:paraId="3EDAD6BA" w14:textId="4A3F3291" w:rsidR="005C7CCB" w:rsidRPr="00A50EE7" w:rsidRDefault="005C7CCB">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r>
            <w:r w:rsidR="00C041B9">
              <w:rPr>
                <w:rFonts w:ascii="Verdana" w:hAnsi="Verdana" w:cs="Arial"/>
                <w:b/>
                <w:bCs/>
                <w:color w:val="FFFFFF"/>
              </w:rPr>
              <w:t>C</w:t>
            </w:r>
            <w:r w:rsidR="00A14F56">
              <w:rPr>
                <w:rFonts w:ascii="Verdana" w:hAnsi="Verdana" w:cs="Arial"/>
                <w:b/>
                <w:bCs/>
                <w:color w:val="FFFFFF"/>
              </w:rPr>
              <w:t xml:space="preserve">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C52005" w:rsidRDefault="005C7CCB" w:rsidP="005C7CCB">
      <w:pPr>
        <w:autoSpaceDE w:val="0"/>
        <w:autoSpaceDN w:val="0"/>
        <w:adjustRightInd w:val="0"/>
        <w:jc w:val="both"/>
        <w:rPr>
          <w:rFonts w:ascii="Verdana" w:hAnsi="Verdana" w:cs="Arial"/>
          <w:sz w:val="20"/>
          <w:szCs w:val="20"/>
        </w:rPr>
      </w:pPr>
      <w:r w:rsidRPr="00C52005">
        <w:rPr>
          <w:rFonts w:ascii="Verdana" w:hAnsi="Verdana" w:cs="Arial"/>
          <w:sz w:val="20"/>
          <w:szCs w:val="20"/>
        </w:rPr>
        <w:t>Raison ou dénomination sociale et adresse du candidat (ou du mandataire en cas de groupement constitué en application des articles R2142-19 à R2142-27 du code de la commande publique) :</w:t>
      </w:r>
    </w:p>
    <w:p w14:paraId="6B33AD70" w14:textId="77777777" w:rsidR="005C7CCB" w:rsidRPr="00C52005" w:rsidRDefault="005C7CCB" w:rsidP="005C7CCB">
      <w:pPr>
        <w:autoSpaceDE w:val="0"/>
        <w:autoSpaceDN w:val="0"/>
        <w:adjustRightInd w:val="0"/>
        <w:jc w:val="both"/>
        <w:rPr>
          <w:rFonts w:ascii="Verdana" w:hAnsi="Verdana" w:cs="Arial"/>
          <w:sz w:val="20"/>
          <w:szCs w:val="20"/>
        </w:rPr>
      </w:pPr>
    </w:p>
    <w:p w14:paraId="38917FCC" w14:textId="77777777" w:rsidR="005C7CCB" w:rsidRPr="00C52005" w:rsidRDefault="005C7CCB" w:rsidP="005C7CCB">
      <w:pPr>
        <w:autoSpaceDE w:val="0"/>
        <w:autoSpaceDN w:val="0"/>
        <w:adjustRightInd w:val="0"/>
        <w:jc w:val="both"/>
        <w:rPr>
          <w:rFonts w:ascii="Verdana" w:hAnsi="Verdana" w:cs="Arial"/>
          <w:sz w:val="20"/>
          <w:szCs w:val="20"/>
        </w:rPr>
      </w:pPr>
    </w:p>
    <w:p w14:paraId="40E09458" w14:textId="77777777" w:rsidR="005C7CCB" w:rsidRPr="00C52005" w:rsidRDefault="005C7CCB" w:rsidP="005C7CCB">
      <w:pPr>
        <w:tabs>
          <w:tab w:val="left" w:pos="1980"/>
        </w:tabs>
        <w:jc w:val="center"/>
        <w:rPr>
          <w:rFonts w:ascii="Verdana" w:hAnsi="Verdana" w:cs="Arial"/>
          <w:b/>
          <w:bCs/>
          <w:sz w:val="20"/>
          <w:szCs w:val="20"/>
        </w:rPr>
      </w:pPr>
      <w:r w:rsidRPr="00C52005">
        <w:rPr>
          <w:rFonts w:ascii="Verdana" w:hAnsi="Verdana" w:cs="Arial"/>
          <w:b/>
          <w:bCs/>
          <w:sz w:val="20"/>
          <w:szCs w:val="20"/>
        </w:rPr>
        <w:t>A COMPLETER PAR LE CANDIDAT</w:t>
      </w:r>
    </w:p>
    <w:p w14:paraId="02A7C8A4" w14:textId="77777777" w:rsidR="005C7CCB" w:rsidRPr="00C52005" w:rsidRDefault="005C7CCB" w:rsidP="005C7CCB">
      <w:pPr>
        <w:tabs>
          <w:tab w:val="left" w:pos="1980"/>
        </w:tabs>
        <w:rPr>
          <w:rFonts w:ascii="Verdana" w:hAnsi="Verdana" w:cs="Arial"/>
          <w:sz w:val="20"/>
          <w:szCs w:val="20"/>
        </w:rPr>
      </w:pPr>
    </w:p>
    <w:p w14:paraId="79C8F8CB"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Raison ou dénomination sociale : </w:t>
      </w:r>
    </w:p>
    <w:p w14:paraId="2DFD6CF3" w14:textId="77777777" w:rsidR="005C7CCB" w:rsidRPr="00C52005" w:rsidRDefault="005C7CCB" w:rsidP="005C7CCB">
      <w:pPr>
        <w:tabs>
          <w:tab w:val="left" w:pos="1980"/>
        </w:tabs>
        <w:rPr>
          <w:rFonts w:ascii="Verdana" w:hAnsi="Verdana" w:cs="Arial"/>
          <w:sz w:val="20"/>
          <w:szCs w:val="20"/>
        </w:rPr>
      </w:pPr>
    </w:p>
    <w:p w14:paraId="6E4971BA"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Adresse : </w:t>
      </w:r>
    </w:p>
    <w:p w14:paraId="129CE967" w14:textId="77777777" w:rsidR="005C7CCB" w:rsidRPr="00C52005" w:rsidRDefault="005C7CCB" w:rsidP="005C7CCB">
      <w:pPr>
        <w:tabs>
          <w:tab w:val="left" w:pos="1980"/>
        </w:tabs>
        <w:rPr>
          <w:rFonts w:ascii="Verdana" w:hAnsi="Verdana" w:cs="Arial"/>
          <w:sz w:val="20"/>
          <w:szCs w:val="20"/>
        </w:rPr>
      </w:pPr>
    </w:p>
    <w:p w14:paraId="28B2DF93"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Téléphone :  </w:t>
      </w:r>
    </w:p>
    <w:p w14:paraId="7137C4FE" w14:textId="77777777" w:rsidR="005C7CCB" w:rsidRPr="00C52005" w:rsidRDefault="005C7CCB" w:rsidP="005C7CCB">
      <w:pPr>
        <w:tabs>
          <w:tab w:val="left" w:pos="1980"/>
        </w:tabs>
        <w:rPr>
          <w:rFonts w:ascii="Verdana" w:hAnsi="Verdana" w:cs="Arial"/>
          <w:sz w:val="20"/>
          <w:szCs w:val="20"/>
        </w:rPr>
      </w:pPr>
      <w:r w:rsidRPr="00C52005">
        <w:rPr>
          <w:rFonts w:ascii="Verdana" w:hAnsi="Verdana" w:cs="Arial"/>
          <w:sz w:val="20"/>
          <w:szCs w:val="20"/>
        </w:rPr>
        <w:t xml:space="preserve"> </w:t>
      </w:r>
    </w:p>
    <w:p w14:paraId="038D4621"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Fax : </w:t>
      </w:r>
    </w:p>
    <w:p w14:paraId="5DC80B38" w14:textId="77777777" w:rsidR="005C7CCB" w:rsidRPr="00C52005" w:rsidRDefault="005C7CCB" w:rsidP="005C7CCB">
      <w:pPr>
        <w:tabs>
          <w:tab w:val="left" w:pos="1980"/>
        </w:tabs>
        <w:rPr>
          <w:rFonts w:ascii="Verdana" w:hAnsi="Verdana" w:cs="Arial"/>
          <w:sz w:val="20"/>
          <w:szCs w:val="20"/>
        </w:rPr>
      </w:pPr>
    </w:p>
    <w:p w14:paraId="5E635C20"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Courriel : </w:t>
      </w:r>
    </w:p>
    <w:p w14:paraId="24D23056" w14:textId="77777777" w:rsidR="005C7CCB" w:rsidRPr="00C52005" w:rsidRDefault="005C7CCB" w:rsidP="005C7CCB">
      <w:pPr>
        <w:tabs>
          <w:tab w:val="left" w:pos="1980"/>
        </w:tabs>
        <w:rPr>
          <w:rFonts w:ascii="Verdana" w:hAnsi="Verdana" w:cs="Arial"/>
          <w:sz w:val="20"/>
          <w:szCs w:val="20"/>
        </w:rPr>
      </w:pPr>
    </w:p>
    <w:p w14:paraId="2E951E9F"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Personne à contacter pour toutes questions sur l’offre du candidat : </w:t>
      </w:r>
    </w:p>
    <w:p w14:paraId="29C48943" w14:textId="77777777" w:rsidR="005C7CCB" w:rsidRPr="00C52005" w:rsidRDefault="005C7CCB" w:rsidP="005C7CCB">
      <w:pPr>
        <w:tabs>
          <w:tab w:val="left" w:pos="1980"/>
        </w:tabs>
        <w:ind w:left="720"/>
        <w:rPr>
          <w:rFonts w:ascii="Verdana" w:hAnsi="Verdana" w:cs="Arial"/>
          <w:sz w:val="20"/>
          <w:szCs w:val="20"/>
        </w:rPr>
      </w:pPr>
    </w:p>
    <w:p w14:paraId="73D29E76" w14:textId="77777777" w:rsidR="005C7CCB" w:rsidRPr="00C52005" w:rsidRDefault="005C7CCB" w:rsidP="005C7CCB">
      <w:pPr>
        <w:pStyle w:val="Titre"/>
        <w:jc w:val="left"/>
        <w:rPr>
          <w:rFonts w:ascii="Verdana" w:hAnsi="Verdana" w:cs="Arial"/>
        </w:rPr>
      </w:pPr>
      <w:r w:rsidRPr="00C52005">
        <w:rPr>
          <w:rFonts w:ascii="Verdana" w:hAnsi="Verdana" w:cs="Arial"/>
        </w:rPr>
        <w:t>NB : L’ensemble des cadres ci-après est à redimensionner et/ou à dupliquer autant que de besoin</w:t>
      </w:r>
    </w:p>
    <w:p w14:paraId="72160DE0" w14:textId="77777777" w:rsidR="005C7CCB" w:rsidRPr="00C52005" w:rsidRDefault="005C7CCB" w:rsidP="005C7CCB">
      <w:pPr>
        <w:rPr>
          <w:rFonts w:ascii="Verdana" w:hAnsi="Verdana" w:cs="Arial"/>
          <w:b/>
          <w:bCs/>
          <w:color w:val="FFFFFF"/>
          <w:sz w:val="20"/>
          <w:szCs w:val="20"/>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3E0784F8" w14:textId="77777777" w:rsidR="002D29A9" w:rsidRDefault="002D29A9" w:rsidP="005C7CCB">
      <w:pPr>
        <w:rPr>
          <w:rFonts w:ascii="Verdana" w:hAnsi="Verdana" w:cs="Arial"/>
          <w:b/>
          <w:bCs/>
          <w:color w:val="FFFFFF"/>
        </w:rPr>
      </w:pPr>
    </w:p>
    <w:p w14:paraId="3892EB40" w14:textId="77777777" w:rsidR="00E274D1" w:rsidRDefault="00E274D1" w:rsidP="005C7CCB">
      <w:pPr>
        <w:rPr>
          <w:rFonts w:ascii="Verdana" w:hAnsi="Verdana" w:cs="Arial"/>
          <w:b/>
          <w:bCs/>
          <w:color w:val="FFFFFF"/>
        </w:rPr>
      </w:pPr>
    </w:p>
    <w:p w14:paraId="38BCE2A9" w14:textId="77777777" w:rsidR="00C52005" w:rsidRDefault="00C52005" w:rsidP="005C7CCB">
      <w:pPr>
        <w:rPr>
          <w:rFonts w:ascii="Verdana" w:hAnsi="Verdana" w:cs="Arial"/>
          <w:b/>
          <w:bCs/>
          <w:color w:val="FFFFFF"/>
        </w:rPr>
      </w:pPr>
    </w:p>
    <w:p w14:paraId="5972E829" w14:textId="77777777" w:rsidR="00C041B9" w:rsidRDefault="00C041B9" w:rsidP="005C7CCB">
      <w:pPr>
        <w:rPr>
          <w:rFonts w:ascii="Verdana" w:hAnsi="Verdana" w:cs="Arial"/>
          <w:b/>
          <w:bCs/>
          <w:color w:val="FFFFFF"/>
        </w:rPr>
      </w:pPr>
    </w:p>
    <w:p w14:paraId="6BB666CB" w14:textId="77777777" w:rsidR="00C041B9" w:rsidRDefault="00C041B9" w:rsidP="005C7CCB">
      <w:pPr>
        <w:rPr>
          <w:rFonts w:ascii="Verdana" w:hAnsi="Verdana" w:cs="Arial"/>
          <w:b/>
          <w:bCs/>
          <w:color w:val="FFFFFF"/>
        </w:rPr>
      </w:pPr>
    </w:p>
    <w:p w14:paraId="3F970575" w14:textId="77777777" w:rsidR="00C041B9" w:rsidRDefault="00C041B9" w:rsidP="005C7CCB">
      <w:pPr>
        <w:rPr>
          <w:rFonts w:ascii="Verdana" w:hAnsi="Verdana" w:cs="Arial"/>
          <w:b/>
          <w:bCs/>
          <w:color w:val="FFFFFF"/>
        </w:rPr>
      </w:pPr>
    </w:p>
    <w:p w14:paraId="1FC55F34" w14:textId="77777777" w:rsidR="00C041B9" w:rsidRDefault="00C041B9" w:rsidP="005C7CCB">
      <w:pPr>
        <w:rPr>
          <w:rFonts w:ascii="Verdana" w:hAnsi="Verdana" w:cs="Arial"/>
          <w:b/>
          <w:bCs/>
          <w:color w:val="FFFFFF"/>
        </w:rPr>
      </w:pPr>
    </w:p>
    <w:p w14:paraId="7B5C19A1" w14:textId="5038FD0D" w:rsidR="475BF223" w:rsidRDefault="475BF223" w:rsidP="475BF223">
      <w:pPr>
        <w:rPr>
          <w:rFonts w:ascii="Verdana" w:hAnsi="Verdana" w:cs="Arial"/>
          <w:b/>
          <w:bCs/>
          <w:color w:val="FFFFFF" w:themeColor="background1"/>
        </w:rPr>
      </w:pPr>
    </w:p>
    <w:p w14:paraId="0732DB20" w14:textId="77777777" w:rsidR="00C041B9" w:rsidRDefault="00C041B9" w:rsidP="005C7CCB">
      <w:pPr>
        <w:rPr>
          <w:rFonts w:ascii="Verdana" w:hAnsi="Verdana" w:cs="Arial"/>
          <w:b/>
          <w:bCs/>
          <w:color w:val="FFFFFF"/>
        </w:rPr>
      </w:pPr>
    </w:p>
    <w:p w14:paraId="3C57222C" w14:textId="77777777" w:rsidR="00C52005" w:rsidRPr="00A50EE7" w:rsidRDefault="00C52005" w:rsidP="005C7CCB">
      <w:pPr>
        <w:rPr>
          <w:rFonts w:ascii="Verdana" w:hAnsi="Verdana" w:cs="Arial"/>
          <w:b/>
          <w:bCs/>
          <w:color w:val="FFFFFF"/>
        </w:rPr>
      </w:pPr>
    </w:p>
    <w:p w14:paraId="7757B736" w14:textId="59223BF7" w:rsidR="005C7CCB" w:rsidRPr="00C45E26" w:rsidRDefault="005C7CCB" w:rsidP="002D29A9">
      <w:pPr>
        <w:shd w:val="clear" w:color="auto" w:fill="333399"/>
        <w:tabs>
          <w:tab w:val="left" w:pos="-142"/>
          <w:tab w:val="left" w:pos="142"/>
          <w:tab w:val="left" w:pos="4111"/>
        </w:tabs>
        <w:rPr>
          <w:rFonts w:ascii="Verdana" w:hAnsi="Verdana" w:cs="Arial"/>
          <w:b/>
          <w:bCs/>
          <w:color w:val="FFFFFF"/>
        </w:rPr>
      </w:pPr>
      <w:r w:rsidRPr="00A50EE7">
        <w:rPr>
          <w:rFonts w:ascii="Verdana" w:hAnsi="Verdana" w:cs="Arial"/>
          <w:b/>
          <w:bCs/>
          <w:color w:val="FFFFFF"/>
        </w:rPr>
        <w:t>1.</w:t>
      </w:r>
      <w:r w:rsidRPr="00A50EE7">
        <w:rPr>
          <w:rFonts w:ascii="Verdana" w:hAnsi="Verdana"/>
        </w:rPr>
        <w:t xml:space="preserve"> </w:t>
      </w:r>
      <w:r w:rsidR="002D29A9" w:rsidRPr="00C45E26">
        <w:rPr>
          <w:rFonts w:ascii="Verdana" w:hAnsi="Verdana" w:cs="Arial"/>
          <w:b/>
          <w:bCs/>
          <w:color w:val="FFFFFF"/>
        </w:rPr>
        <w:t xml:space="preserve">Méthodologie pour l’exécution des prestations </w:t>
      </w:r>
    </w:p>
    <w:p w14:paraId="1C9FF4B0" w14:textId="77777777" w:rsidR="002D29A9" w:rsidRPr="00A051F6" w:rsidRDefault="002D29A9" w:rsidP="0C968C4F">
      <w:pPr>
        <w:rPr>
          <w:rFonts w:ascii="Verdana" w:hAnsi="Verdana" w:cs="Arial"/>
          <w:b/>
          <w:bCs/>
          <w:color w:val="FFFFFF"/>
          <w:sz w:val="2"/>
          <w:szCs w:val="2"/>
          <w:highlight w:val="yellow"/>
        </w:rPr>
      </w:pPr>
    </w:p>
    <w:p w14:paraId="3F7ACF51" w14:textId="3C4B7E6F" w:rsidR="002D29A9" w:rsidRPr="00A50EE7" w:rsidRDefault="002D29A9" w:rsidP="0C968C4F">
      <w:pPr>
        <w:shd w:val="clear" w:color="auto" w:fill="333399"/>
        <w:tabs>
          <w:tab w:val="left" w:pos="4111"/>
        </w:tabs>
        <w:jc w:val="both"/>
        <w:rPr>
          <w:rFonts w:ascii="Verdana" w:hAnsi="Verdana" w:cs="Arial"/>
          <w:b/>
          <w:bCs/>
          <w:i/>
          <w:iCs/>
          <w:color w:val="FFFFFF"/>
        </w:rPr>
      </w:pPr>
      <w:r w:rsidRPr="0C968C4F">
        <w:rPr>
          <w:rFonts w:ascii="Verdana" w:hAnsi="Verdana" w:cs="Arial"/>
          <w:b/>
          <w:bCs/>
          <w:color w:val="FFFFFF" w:themeColor="background1"/>
        </w:rPr>
        <w:t>1.1 Description des</w:t>
      </w:r>
      <w:r w:rsidRPr="0C968C4F">
        <w:rPr>
          <w:rFonts w:ascii="Verdana" w:hAnsi="Verdana" w:cs="Arial"/>
          <w:b/>
          <w:bCs/>
          <w:i/>
          <w:iCs/>
          <w:color w:val="FFFFFF" w:themeColor="background1"/>
        </w:rPr>
        <w:t xml:space="preserve"> modalités de pesées</w:t>
      </w:r>
    </w:p>
    <w:p w14:paraId="43426BAC" w14:textId="39A6AF17" w:rsidR="002D29A9"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Le candidat décrit les modalités de pesées lors des collectes. Il précise notamment et par exemple s’il dispose d’un véhicule permettant cette pesée sur place ou si elle s’opère dans ses locaux. Il indique précisément comment il procède pour s’assurer que la pesée ne concerne que les déchets France Travail (par site et par typologie).</w:t>
      </w:r>
    </w:p>
    <w:p w14:paraId="7019156D" w14:textId="77777777" w:rsidR="00D50A30" w:rsidRPr="00A051F6" w:rsidRDefault="00D50A30" w:rsidP="00D50A30">
      <w:pPr>
        <w:rPr>
          <w:rFonts w:ascii="Verdana" w:hAnsi="Verdana" w:cs="Arial"/>
          <w:i/>
          <w:sz w:val="2"/>
          <w:szCs w:val="2"/>
        </w:rPr>
      </w:pPr>
    </w:p>
    <w:p w14:paraId="0D57F87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E3256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DA64B"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8183F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14C96C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7BD59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3614897"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73A408"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B03062"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A7AD24C" w14:textId="77777777" w:rsidR="002D29A9" w:rsidRPr="00A051F6" w:rsidRDefault="002D29A9" w:rsidP="002D29A9">
      <w:pPr>
        <w:rPr>
          <w:rFonts w:ascii="Verdana" w:hAnsi="Verdana" w:cs="Arial"/>
          <w:b/>
          <w:bCs/>
          <w:iCs/>
          <w:color w:val="FFFFFF"/>
          <w:sz w:val="2"/>
          <w:szCs w:val="2"/>
        </w:rPr>
      </w:pPr>
    </w:p>
    <w:p w14:paraId="64E29D53" w14:textId="31E33198" w:rsidR="002D29A9" w:rsidRPr="00C45E26" w:rsidRDefault="002D29A9" w:rsidP="002D29A9">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1.2 Description des modalités de collecte au travers de l’optimisation des déplacements </w:t>
      </w:r>
    </w:p>
    <w:p w14:paraId="7B1C7EF6" w14:textId="3D144603" w:rsidR="005C7CCB"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 xml:space="preserve">Le candidat décrit les modalités de collectes régulières et exceptionnelles. Il s’attachera notamment à optimiser les itinéraires de collecte en s’intégrant si possible aux tournées déjà existantes afin de minimiser la distance parcourue. Il décrira également comment il s’organise pour les collectes exceptionnelles (exemple : comment rattacher une collecte exceptionnelle à une collecte régulière).  </w:t>
      </w:r>
    </w:p>
    <w:p w14:paraId="10709889" w14:textId="77777777" w:rsidR="00D50A30" w:rsidRPr="00A051F6" w:rsidRDefault="00D50A30" w:rsidP="00D50A30">
      <w:pPr>
        <w:rPr>
          <w:rFonts w:ascii="Verdana" w:hAnsi="Verdana" w:cs="Arial"/>
          <w:i/>
          <w:sz w:val="2"/>
          <w:szCs w:val="2"/>
        </w:rPr>
      </w:pPr>
    </w:p>
    <w:p w14:paraId="4A9872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678B1C"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05095A8"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89F16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2369F5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A0A8E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B2F3AA5" w14:textId="77777777" w:rsidR="00A051F6" w:rsidRDefault="00A051F6"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BB70B38" w14:textId="77777777" w:rsidR="00A051F6" w:rsidRDefault="00A051F6"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002541C"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0DF77A"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7746C4E" w14:textId="77777777" w:rsidR="002D29A9" w:rsidRPr="00C45E26" w:rsidRDefault="002D29A9" w:rsidP="005C7CCB">
      <w:pPr>
        <w:rPr>
          <w:rFonts w:ascii="Verdana" w:hAnsi="Verdana" w:cs="Arial"/>
          <w:b/>
          <w:bCs/>
          <w:iCs/>
          <w:color w:val="FFFFFF"/>
        </w:rPr>
      </w:pPr>
    </w:p>
    <w:p w14:paraId="11563518" w14:textId="7E18F77C" w:rsidR="005C7CCB" w:rsidRPr="00C45E26" w:rsidRDefault="005C7CCB" w:rsidP="006A24F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2. </w:t>
      </w:r>
      <w:r w:rsidR="002D29A9" w:rsidRPr="00C45E26">
        <w:rPr>
          <w:rFonts w:ascii="Verdana" w:hAnsi="Verdana" w:cs="Arial"/>
          <w:b/>
          <w:bCs/>
          <w:iCs/>
          <w:color w:val="FFFFFF"/>
        </w:rPr>
        <w:t xml:space="preserve">Moyens pour réaliser les prestations du marché </w:t>
      </w:r>
    </w:p>
    <w:p w14:paraId="333F931D" w14:textId="77777777" w:rsidR="005C7CCB" w:rsidRPr="00A051F6" w:rsidRDefault="005C7CCB" w:rsidP="005C7CCB">
      <w:pPr>
        <w:rPr>
          <w:rFonts w:ascii="Verdana" w:hAnsi="Verdana" w:cs="Arial"/>
          <w:iCs/>
          <w:sz w:val="2"/>
          <w:szCs w:val="2"/>
        </w:rPr>
      </w:pPr>
      <w:bookmarkStart w:id="0" w:name="_Hlk187315904"/>
      <w:bookmarkStart w:id="1" w:name="_Hlk187315924"/>
    </w:p>
    <w:p w14:paraId="28FB9E9F" w14:textId="2173CC17" w:rsidR="004F4F56" w:rsidRPr="00C45E26" w:rsidRDefault="005C7CCB" w:rsidP="008F2BC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2.1 </w:t>
      </w:r>
      <w:bookmarkEnd w:id="0"/>
      <w:r w:rsidR="0003486F" w:rsidRPr="00C45E26">
        <w:rPr>
          <w:rFonts w:ascii="Verdana" w:hAnsi="Verdana" w:cs="Arial"/>
          <w:b/>
          <w:bCs/>
          <w:iCs/>
          <w:color w:val="FFFFFF"/>
        </w:rPr>
        <w:t xml:space="preserve">Moyens </w:t>
      </w:r>
      <w:r w:rsidR="002D29A9" w:rsidRPr="00C45E26">
        <w:rPr>
          <w:rFonts w:ascii="Verdana" w:hAnsi="Verdana" w:cs="Arial"/>
          <w:b/>
          <w:bCs/>
          <w:iCs/>
          <w:color w:val="FFFFFF"/>
        </w:rPr>
        <w:t xml:space="preserve">humains </w:t>
      </w:r>
    </w:p>
    <w:p w14:paraId="17F70CE9" w14:textId="4D098869" w:rsidR="002D29A9" w:rsidRPr="00C52005" w:rsidRDefault="006E61C1" w:rsidP="00945D43">
      <w:pPr>
        <w:jc w:val="both"/>
        <w:rPr>
          <w:rFonts w:ascii="Verdana" w:hAnsi="Verdana" w:cs="Arial"/>
          <w:i/>
          <w:sz w:val="18"/>
          <w:szCs w:val="18"/>
        </w:rPr>
      </w:pPr>
      <w:bookmarkStart w:id="2" w:name="_Hlk173840155"/>
      <w:bookmarkEnd w:id="1"/>
      <w:r w:rsidRPr="00C52005">
        <w:rPr>
          <w:rFonts w:ascii="Verdana" w:hAnsi="Verdana" w:cs="Arial"/>
          <w:i/>
          <w:sz w:val="18"/>
          <w:szCs w:val="18"/>
        </w:rPr>
        <w:t xml:space="preserve">Le candidat </w:t>
      </w:r>
      <w:r w:rsidR="002D29A9" w:rsidRPr="00C52005">
        <w:rPr>
          <w:rFonts w:ascii="Verdana" w:hAnsi="Verdana" w:cs="Arial"/>
          <w:i/>
          <w:sz w:val="18"/>
          <w:szCs w:val="18"/>
        </w:rPr>
        <w:t>décrit les moyens humains mis à disposition pour assurer la réalisation des prestations.</w:t>
      </w:r>
      <w:r w:rsidR="00945D43" w:rsidRPr="00C52005">
        <w:rPr>
          <w:rFonts w:ascii="Verdana" w:hAnsi="Verdana" w:cs="Arial"/>
          <w:i/>
          <w:sz w:val="18"/>
          <w:szCs w:val="18"/>
        </w:rPr>
        <w:t xml:space="preserve"> </w:t>
      </w:r>
      <w:r w:rsidR="002D29A9" w:rsidRPr="00C52005">
        <w:rPr>
          <w:rFonts w:ascii="Verdana" w:hAnsi="Verdana" w:cs="Arial"/>
          <w:i/>
          <w:sz w:val="18"/>
          <w:szCs w:val="18"/>
        </w:rPr>
        <w:t>Il</w:t>
      </w:r>
      <w:r w:rsidR="00945D43" w:rsidRPr="00C52005">
        <w:rPr>
          <w:rFonts w:ascii="Verdana" w:hAnsi="Verdana" w:cs="Arial"/>
          <w:i/>
          <w:sz w:val="18"/>
          <w:szCs w:val="18"/>
        </w:rPr>
        <w:t xml:space="preserve"> </w:t>
      </w:r>
      <w:r w:rsidR="002D29A9" w:rsidRPr="00C52005">
        <w:rPr>
          <w:rFonts w:ascii="Verdana" w:hAnsi="Verdana" w:cs="Arial"/>
          <w:i/>
          <w:sz w:val="18"/>
          <w:szCs w:val="18"/>
        </w:rPr>
        <w:t xml:space="preserve">indiquera également le rôle, les coordonnées et les responsabilités de l’interlocuteur dédié. </w:t>
      </w:r>
      <w:bookmarkEnd w:id="2"/>
      <w:r w:rsidR="00945D43" w:rsidRPr="00C52005">
        <w:rPr>
          <w:rFonts w:ascii="Verdana" w:hAnsi="Verdana" w:cs="Arial"/>
          <w:i/>
          <w:sz w:val="18"/>
          <w:szCs w:val="18"/>
        </w:rPr>
        <w:t xml:space="preserve">Il </w:t>
      </w:r>
      <w:r w:rsidR="002D29A9" w:rsidRPr="00C52005">
        <w:rPr>
          <w:rFonts w:ascii="Verdana" w:hAnsi="Verdana" w:cs="Arial"/>
          <w:i/>
          <w:sz w:val="18"/>
          <w:szCs w:val="18"/>
        </w:rPr>
        <w:t xml:space="preserve">décrira les modalités </w:t>
      </w:r>
      <w:r w:rsidR="00945D43" w:rsidRPr="00C52005">
        <w:rPr>
          <w:rFonts w:ascii="Verdana" w:hAnsi="Verdana" w:cs="Arial"/>
          <w:i/>
          <w:sz w:val="18"/>
          <w:szCs w:val="18"/>
        </w:rPr>
        <w:t>d’</w:t>
      </w:r>
      <w:r w:rsidR="002D29A9" w:rsidRPr="00C52005">
        <w:rPr>
          <w:rFonts w:ascii="Verdana" w:hAnsi="Verdana" w:cs="Arial"/>
          <w:i/>
          <w:sz w:val="18"/>
          <w:szCs w:val="18"/>
        </w:rPr>
        <w:t>encadrement des équipes affectées à la réalisation des prestations.</w:t>
      </w:r>
    </w:p>
    <w:p w14:paraId="055BA563" w14:textId="77777777" w:rsidR="00D50A30" w:rsidRPr="00A051F6" w:rsidRDefault="00D50A30" w:rsidP="00D50A30">
      <w:pPr>
        <w:rPr>
          <w:rFonts w:ascii="Verdana" w:hAnsi="Verdana" w:cs="Arial"/>
          <w:i/>
          <w:sz w:val="2"/>
          <w:szCs w:val="2"/>
        </w:rPr>
      </w:pPr>
    </w:p>
    <w:p w14:paraId="27E48B6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C3B58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01697E3"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CDB5A2"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484FF5E"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0B3DC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7BDDD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E093568"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C48532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CD5CC63"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1E3881"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F5C44C1" w14:textId="77777777" w:rsidR="00945D43" w:rsidRPr="00A051F6" w:rsidRDefault="00945D43" w:rsidP="002D29A9">
      <w:pPr>
        <w:rPr>
          <w:rFonts w:ascii="Verdana" w:hAnsi="Verdana" w:cs="Arial"/>
          <w:iCs/>
          <w:sz w:val="2"/>
          <w:szCs w:val="2"/>
        </w:rPr>
      </w:pPr>
    </w:p>
    <w:p w14:paraId="1D46BA68" w14:textId="6224B0C7" w:rsidR="002D29A9" w:rsidRPr="00A10BF9" w:rsidRDefault="002D29A9" w:rsidP="002D29A9">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2.2 Moyens matériels  </w:t>
      </w:r>
    </w:p>
    <w:p w14:paraId="1176EFF6" w14:textId="0E787830" w:rsidR="00945D43" w:rsidRPr="00C45E26" w:rsidRDefault="00945D43" w:rsidP="6E032242">
      <w:pPr>
        <w:jc w:val="both"/>
        <w:rPr>
          <w:rFonts w:ascii="Verdana" w:hAnsi="Verdana" w:cs="Arial"/>
          <w:i/>
          <w:iCs/>
          <w:sz w:val="18"/>
          <w:szCs w:val="18"/>
        </w:rPr>
      </w:pPr>
      <w:r w:rsidRPr="00C45E26">
        <w:rPr>
          <w:rFonts w:ascii="Verdana" w:hAnsi="Verdana" w:cs="Arial"/>
          <w:i/>
          <w:iCs/>
          <w:sz w:val="18"/>
          <w:szCs w:val="18"/>
        </w:rPr>
        <w:t>Le candidat détaille les moyens qu’il prévoit pour la réalisation</w:t>
      </w:r>
      <w:r w:rsidR="00A10BF9">
        <w:rPr>
          <w:rFonts w:ascii="Verdana" w:hAnsi="Verdana" w:cs="Arial"/>
          <w:i/>
          <w:iCs/>
          <w:sz w:val="18"/>
          <w:szCs w:val="18"/>
        </w:rPr>
        <w:t xml:space="preserve"> des prestations</w:t>
      </w:r>
      <w:r w:rsidRPr="00C45E26">
        <w:rPr>
          <w:rFonts w:ascii="Verdana" w:hAnsi="Verdana" w:cs="Arial"/>
          <w:i/>
          <w:iCs/>
          <w:sz w:val="18"/>
          <w:szCs w:val="18"/>
        </w:rPr>
        <w:t xml:space="preserve"> du marché y compris les modalités de suivi de la prestation (ex : type de véhicule,</w:t>
      </w:r>
      <w:r w:rsidR="00D00C46" w:rsidRPr="00C45E26">
        <w:rPr>
          <w:rFonts w:ascii="Verdana" w:hAnsi="Verdana" w:cs="Arial"/>
          <w:i/>
          <w:iCs/>
          <w:sz w:val="18"/>
          <w:szCs w:val="18"/>
        </w:rPr>
        <w:t xml:space="preserve"> matériel de collecte</w:t>
      </w:r>
      <w:r w:rsidR="00FE4960" w:rsidRPr="00C45E26">
        <w:rPr>
          <w:rFonts w:ascii="Verdana" w:hAnsi="Verdana" w:cs="Arial"/>
          <w:i/>
          <w:iCs/>
          <w:sz w:val="18"/>
          <w:szCs w:val="18"/>
        </w:rPr>
        <w:t>, outil de reporting,…)</w:t>
      </w:r>
      <w:r w:rsidRPr="00C45E26">
        <w:rPr>
          <w:rFonts w:ascii="Verdana" w:hAnsi="Verdana" w:cs="Arial"/>
          <w:i/>
          <w:iCs/>
          <w:sz w:val="18"/>
          <w:szCs w:val="18"/>
        </w:rPr>
        <w:t xml:space="preserve">. </w:t>
      </w:r>
    </w:p>
    <w:p w14:paraId="7EC56E25" w14:textId="77777777" w:rsidR="00D50A30" w:rsidRPr="00A051F6" w:rsidRDefault="00D50A30" w:rsidP="00D50A30">
      <w:pPr>
        <w:rPr>
          <w:rFonts w:ascii="Verdana" w:hAnsi="Verdana" w:cs="Arial"/>
          <w:i/>
          <w:sz w:val="2"/>
          <w:szCs w:val="2"/>
        </w:rPr>
      </w:pPr>
    </w:p>
    <w:p w14:paraId="771F752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DD5E37"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37414C3"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74D39D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8B074AD"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7FAD65A"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31FF13E"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6EEA6F6"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3FE43EF" w14:textId="77777777" w:rsidR="00A051F6" w:rsidRDefault="00A051F6"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EF2885B" w14:textId="77777777" w:rsidR="00A051F6" w:rsidRDefault="00A051F6"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DD37622" w14:textId="77777777" w:rsidR="00FE4960" w:rsidRPr="00A10BF9" w:rsidRDefault="00FE4960" w:rsidP="0054072A">
      <w:pPr>
        <w:rPr>
          <w:rFonts w:ascii="Verdana" w:hAnsi="Verdana" w:cs="Arial"/>
          <w:b/>
          <w:bCs/>
          <w:iCs/>
          <w:color w:val="FFFFFF"/>
        </w:rPr>
      </w:pPr>
    </w:p>
    <w:p w14:paraId="65868572" w14:textId="46A72EA4" w:rsidR="0054072A" w:rsidRPr="00A10BF9" w:rsidRDefault="0054072A" w:rsidP="0054072A">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3. </w:t>
      </w:r>
      <w:r w:rsidR="00FE4960" w:rsidRPr="00A10BF9">
        <w:rPr>
          <w:rFonts w:ascii="Verdana" w:hAnsi="Verdana" w:cs="Arial"/>
          <w:b/>
          <w:bCs/>
          <w:iCs/>
          <w:color w:val="FFFFFF"/>
        </w:rPr>
        <w:t>Processus de traitement et de valorisation des déchets collectés</w:t>
      </w:r>
    </w:p>
    <w:p w14:paraId="7E496B2D" w14:textId="77777777" w:rsidR="00FE4960" w:rsidRPr="00A051F6" w:rsidRDefault="00FE4960" w:rsidP="00FE4960">
      <w:pPr>
        <w:rPr>
          <w:rFonts w:ascii="Verdana" w:hAnsi="Verdana"/>
          <w:iCs/>
          <w:sz w:val="2"/>
          <w:szCs w:val="2"/>
        </w:rPr>
      </w:pPr>
      <w:bookmarkStart w:id="3" w:name="_Hlk189496329"/>
    </w:p>
    <w:p w14:paraId="61A1935C" w14:textId="08EF44BF" w:rsidR="00FE4960" w:rsidRPr="00A10BF9" w:rsidRDefault="00FE4960" w:rsidP="00FE4960">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3.1 - </w:t>
      </w:r>
      <w:bookmarkStart w:id="4" w:name="_Hlk187673646"/>
      <w:r w:rsidRPr="00A10BF9">
        <w:rPr>
          <w:rFonts w:ascii="Verdana" w:hAnsi="Verdana" w:cs="Arial"/>
          <w:b/>
          <w:bCs/>
          <w:iCs/>
          <w:color w:val="FFFFFF"/>
        </w:rPr>
        <w:t xml:space="preserve">Description du processus de traitement et de valorisation des déchets collectés </w:t>
      </w:r>
      <w:bookmarkEnd w:id="3"/>
      <w:r w:rsidRPr="00A10BF9">
        <w:rPr>
          <w:rFonts w:ascii="Verdana" w:hAnsi="Verdana" w:cs="Arial"/>
          <w:b/>
          <w:bCs/>
          <w:iCs/>
          <w:color w:val="FFFFFF"/>
        </w:rPr>
        <w:t>pour le flux papier/carton</w:t>
      </w:r>
      <w:bookmarkEnd w:id="4"/>
    </w:p>
    <w:p w14:paraId="0DDDF9D9" w14:textId="21D1F766" w:rsidR="00063C77" w:rsidRPr="00A10BF9" w:rsidRDefault="005C7CCB" w:rsidP="000C3426">
      <w:pPr>
        <w:jc w:val="both"/>
        <w:rPr>
          <w:rFonts w:ascii="Verdana" w:hAnsi="Verdana" w:cs="Arial"/>
          <w:i/>
          <w:sz w:val="18"/>
          <w:szCs w:val="18"/>
        </w:rPr>
      </w:pPr>
      <w:bookmarkStart w:id="5" w:name="_Hlk187674426"/>
      <w:r w:rsidRPr="00FD7E3A">
        <w:rPr>
          <w:rFonts w:ascii="Verdana" w:hAnsi="Verdana" w:cs="Arial"/>
          <w:i/>
          <w:sz w:val="18"/>
          <w:szCs w:val="18"/>
        </w:rPr>
        <w:t xml:space="preserve">Le candidat </w:t>
      </w:r>
      <w:r w:rsidR="00FE4960" w:rsidRPr="00FD7E3A">
        <w:rPr>
          <w:rFonts w:ascii="Verdana" w:hAnsi="Verdana" w:cs="Arial"/>
          <w:i/>
          <w:sz w:val="18"/>
          <w:szCs w:val="18"/>
        </w:rPr>
        <w:t>décrit le processus de traitement</w:t>
      </w:r>
      <w:r w:rsidR="005F6E66" w:rsidRPr="00FD7E3A">
        <w:rPr>
          <w:rFonts w:ascii="Verdana" w:hAnsi="Verdana" w:cs="Arial"/>
          <w:i/>
          <w:sz w:val="18"/>
          <w:szCs w:val="18"/>
        </w:rPr>
        <w:t xml:space="preserve"> puis</w:t>
      </w:r>
      <w:r w:rsidR="00FE4960" w:rsidRPr="00FD7E3A">
        <w:rPr>
          <w:rFonts w:ascii="Verdana" w:hAnsi="Verdana" w:cs="Arial"/>
          <w:i/>
          <w:sz w:val="18"/>
          <w:szCs w:val="18"/>
        </w:rPr>
        <w:t xml:space="preserve"> de la valorisation des déchets collectés (papier/carton) du départ de chez France Travail jusqu’à </w:t>
      </w:r>
      <w:r w:rsidR="005F6E66" w:rsidRPr="00FD7E3A">
        <w:rPr>
          <w:rFonts w:ascii="Verdana" w:hAnsi="Verdana" w:cs="Arial"/>
          <w:i/>
          <w:sz w:val="18"/>
          <w:szCs w:val="18"/>
        </w:rPr>
        <w:t>l’exutoire</w:t>
      </w:r>
      <w:r w:rsidR="00FE4960" w:rsidRPr="00FD7E3A">
        <w:rPr>
          <w:rFonts w:ascii="Verdana" w:hAnsi="Verdana" w:cs="Arial"/>
          <w:i/>
          <w:sz w:val="18"/>
          <w:szCs w:val="18"/>
        </w:rPr>
        <w:t xml:space="preserve"> final. Il indiquera précisément chaque étape que suivra ce flux.</w:t>
      </w:r>
      <w:r w:rsidR="00FE4960" w:rsidRPr="00A10BF9">
        <w:rPr>
          <w:rFonts w:ascii="Verdana" w:hAnsi="Verdana" w:cs="Arial"/>
          <w:i/>
          <w:sz w:val="18"/>
          <w:szCs w:val="18"/>
        </w:rPr>
        <w:t xml:space="preserve"> </w:t>
      </w:r>
    </w:p>
    <w:p w14:paraId="2B5CDC67" w14:textId="2B4AD367" w:rsidR="00D95FC0" w:rsidRPr="000554D2" w:rsidRDefault="005F6E66" w:rsidP="000554D2">
      <w:pPr>
        <w:jc w:val="both"/>
        <w:rPr>
          <w:rFonts w:ascii="Verdana" w:hAnsi="Verdana"/>
          <w:i/>
          <w:sz w:val="18"/>
          <w:szCs w:val="18"/>
        </w:rPr>
      </w:pPr>
      <w:r w:rsidRPr="00A10BF9">
        <w:rPr>
          <w:rFonts w:ascii="Verdana" w:hAnsi="Verdana"/>
          <w:i/>
          <w:sz w:val="18"/>
          <w:szCs w:val="18"/>
        </w:rPr>
        <w:t>Enfin</w:t>
      </w:r>
      <w:r w:rsidR="000C3426" w:rsidRPr="00A10BF9">
        <w:rPr>
          <w:rFonts w:ascii="Verdana" w:hAnsi="Verdana"/>
          <w:i/>
          <w:sz w:val="18"/>
          <w:szCs w:val="18"/>
        </w:rPr>
        <w:t xml:space="preserve">, le candidat indiquera </w:t>
      </w:r>
      <w:r w:rsidRPr="00A10BF9">
        <w:rPr>
          <w:rFonts w:ascii="Verdana" w:hAnsi="Verdana"/>
          <w:i/>
          <w:sz w:val="18"/>
          <w:szCs w:val="18"/>
        </w:rPr>
        <w:t>le procédé de valorisation de</w:t>
      </w:r>
      <w:r w:rsidR="000C3426" w:rsidRPr="00A10BF9">
        <w:rPr>
          <w:rFonts w:ascii="Verdana" w:hAnsi="Verdana"/>
          <w:i/>
          <w:sz w:val="18"/>
          <w:szCs w:val="18"/>
        </w:rPr>
        <w:t xml:space="preserve"> ces déchets papier/carton (ex : recyclage, valorisation énergétique, mise en décharge…)</w:t>
      </w:r>
      <w:r w:rsidRPr="00A10BF9">
        <w:rPr>
          <w:rFonts w:ascii="Verdana" w:hAnsi="Verdana"/>
          <w:i/>
          <w:sz w:val="18"/>
          <w:szCs w:val="18"/>
        </w:rPr>
        <w:t xml:space="preserve"> </w:t>
      </w:r>
      <w:r w:rsidR="000C3426" w:rsidRPr="00A10BF9">
        <w:rPr>
          <w:rFonts w:ascii="Verdana" w:hAnsi="Verdana"/>
          <w:i/>
          <w:sz w:val="18"/>
          <w:szCs w:val="18"/>
        </w:rPr>
        <w:t xml:space="preserve">en indiquant précisément </w:t>
      </w:r>
      <w:r w:rsidR="004457EF" w:rsidRPr="00A10BF9">
        <w:rPr>
          <w:rFonts w:ascii="Verdana" w:hAnsi="Verdana"/>
          <w:i/>
          <w:sz w:val="18"/>
          <w:szCs w:val="18"/>
        </w:rPr>
        <w:t>la répartition en pourcentage</w:t>
      </w:r>
      <w:r w:rsidR="000C3426" w:rsidRPr="00A10BF9">
        <w:rPr>
          <w:rFonts w:ascii="Verdana" w:hAnsi="Verdana"/>
          <w:i/>
          <w:sz w:val="18"/>
          <w:szCs w:val="18"/>
        </w:rPr>
        <w:t xml:space="preserve"> pour chaque </w:t>
      </w:r>
      <w:r w:rsidRPr="00A10BF9">
        <w:rPr>
          <w:rFonts w:ascii="Verdana" w:hAnsi="Verdana"/>
          <w:i/>
          <w:sz w:val="18"/>
          <w:szCs w:val="18"/>
        </w:rPr>
        <w:t>procédé</w:t>
      </w:r>
      <w:r w:rsidR="000C3426" w:rsidRPr="00A10BF9">
        <w:rPr>
          <w:rFonts w:ascii="Verdana" w:hAnsi="Verdana"/>
          <w:i/>
          <w:sz w:val="18"/>
          <w:szCs w:val="18"/>
        </w:rPr>
        <w:t xml:space="preserve"> en cas de traitement différenciés</w:t>
      </w:r>
      <w:r w:rsidRPr="00A10BF9">
        <w:rPr>
          <w:rFonts w:ascii="Verdana" w:hAnsi="Verdana"/>
          <w:i/>
          <w:sz w:val="18"/>
          <w:szCs w:val="18"/>
        </w:rPr>
        <w:t xml:space="preserve"> pour le même flux</w:t>
      </w:r>
      <w:r w:rsidR="000C3426" w:rsidRPr="00A10BF9">
        <w:rPr>
          <w:rFonts w:ascii="Verdana" w:hAnsi="Verdana"/>
          <w:i/>
          <w:sz w:val="18"/>
          <w:szCs w:val="18"/>
        </w:rPr>
        <w:t xml:space="preserve">. </w:t>
      </w:r>
      <w:bookmarkStart w:id="6" w:name="_Hlk189495020"/>
      <w:bookmarkEnd w:id="5"/>
      <w:r w:rsidR="00CD45E2">
        <w:rPr>
          <w:rFonts w:ascii="Verdana" w:hAnsi="Verdana"/>
          <w:i/>
          <w:sz w:val="18"/>
          <w:szCs w:val="18"/>
        </w:rPr>
        <w:t xml:space="preserve">Il indiquera également </w:t>
      </w:r>
      <w:r w:rsidR="009D50A2">
        <w:rPr>
          <w:rFonts w:ascii="Verdana" w:hAnsi="Verdana"/>
          <w:i/>
          <w:sz w:val="18"/>
          <w:szCs w:val="18"/>
        </w:rPr>
        <w:t xml:space="preserve">les coordonnées du destinataire (exutoire final). </w:t>
      </w:r>
    </w:p>
    <w:bookmarkEnd w:id="6"/>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C413D2" w14:textId="77777777" w:rsidR="003A173D"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6A80B6B"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89DD12"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359199F"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D6BEEB"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AD1F64A"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A9C89"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9E5FEA8" w14:textId="77777777" w:rsidR="00C041B9" w:rsidRPr="00A051F6" w:rsidRDefault="00C041B9" w:rsidP="00C041B9">
      <w:pPr>
        <w:rPr>
          <w:rFonts w:ascii="Verdana" w:hAnsi="Verdana"/>
          <w:iCs/>
          <w:sz w:val="2"/>
          <w:szCs w:val="2"/>
        </w:rPr>
      </w:pPr>
    </w:p>
    <w:p w14:paraId="36126DAD" w14:textId="1A2FB5C8" w:rsidR="0239D214" w:rsidRDefault="0239D214" w:rsidP="475BF223">
      <w:pPr>
        <w:shd w:val="clear" w:color="auto" w:fill="333399"/>
        <w:tabs>
          <w:tab w:val="left" w:pos="4111"/>
        </w:tabs>
        <w:jc w:val="both"/>
        <w:rPr>
          <w:rFonts w:ascii="Verdana" w:hAnsi="Verdana" w:cs="Arial"/>
          <w:b/>
          <w:bCs/>
          <w:color w:val="FFFFFF" w:themeColor="background1"/>
        </w:rPr>
      </w:pPr>
      <w:r w:rsidRPr="475BF223">
        <w:rPr>
          <w:rFonts w:ascii="Verdana" w:hAnsi="Verdana" w:cs="Arial"/>
          <w:b/>
          <w:bCs/>
          <w:color w:val="FFFFFF" w:themeColor="background1"/>
        </w:rPr>
        <w:t>3.2 - Description du processus de traitement et de valorisation des déchets collectés pour le flux métal</w:t>
      </w:r>
    </w:p>
    <w:p w14:paraId="3C624DB5" w14:textId="5E8D078D" w:rsidR="00C041B9" w:rsidRPr="00C041B9" w:rsidRDefault="00C041B9" w:rsidP="475BF223">
      <w:pPr>
        <w:jc w:val="both"/>
        <w:rPr>
          <w:rFonts w:ascii="Verdana" w:hAnsi="Verdana" w:cs="Arial"/>
          <w:i/>
          <w:iCs/>
          <w:sz w:val="18"/>
          <w:szCs w:val="18"/>
        </w:rPr>
      </w:pPr>
      <w:r w:rsidRPr="475BF223">
        <w:rPr>
          <w:rFonts w:ascii="Verdana" w:hAnsi="Verdana" w:cs="Arial"/>
          <w:i/>
          <w:iCs/>
          <w:sz w:val="18"/>
          <w:szCs w:val="18"/>
        </w:rPr>
        <w:t>Le candidat décrit le processus de traitement puis de la valorisation des déchets collectés (</w:t>
      </w:r>
      <w:r w:rsidR="156C2952" w:rsidRPr="475BF223">
        <w:rPr>
          <w:rFonts w:ascii="Verdana" w:hAnsi="Verdana" w:cs="Arial"/>
          <w:i/>
          <w:iCs/>
          <w:sz w:val="18"/>
          <w:szCs w:val="18"/>
        </w:rPr>
        <w:t>métal</w:t>
      </w:r>
      <w:r w:rsidRPr="475BF223">
        <w:rPr>
          <w:rFonts w:ascii="Verdana" w:hAnsi="Verdana" w:cs="Arial"/>
          <w:i/>
          <w:iCs/>
          <w:sz w:val="18"/>
          <w:szCs w:val="18"/>
        </w:rPr>
        <w:t xml:space="preserve">) du départ de chez France Travail jusqu’à l’exutoire final. Il indiquera précisément chaque étape que suivra ce flux. </w:t>
      </w:r>
    </w:p>
    <w:p w14:paraId="224BF3CB" w14:textId="63D910D8" w:rsidR="00C041B9" w:rsidRPr="00C041B9" w:rsidRDefault="00C041B9" w:rsidP="475BF223">
      <w:pPr>
        <w:jc w:val="both"/>
        <w:rPr>
          <w:rFonts w:ascii="Verdana" w:hAnsi="Verdana" w:cs="Arial"/>
          <w:i/>
          <w:iCs/>
          <w:sz w:val="18"/>
          <w:szCs w:val="18"/>
        </w:rPr>
      </w:pPr>
      <w:r w:rsidRPr="475BF223">
        <w:rPr>
          <w:rFonts w:ascii="Verdana" w:hAnsi="Verdana" w:cs="Arial"/>
          <w:i/>
          <w:iCs/>
          <w:sz w:val="18"/>
          <w:szCs w:val="18"/>
        </w:rPr>
        <w:t xml:space="preserve">Enfin, le candidat indiquera le procédé de valorisation de ces déchets </w:t>
      </w:r>
      <w:r w:rsidR="4DFFC41F" w:rsidRPr="475BF223">
        <w:rPr>
          <w:rFonts w:ascii="Verdana" w:hAnsi="Verdana" w:cs="Arial"/>
          <w:i/>
          <w:iCs/>
          <w:sz w:val="18"/>
          <w:szCs w:val="18"/>
        </w:rPr>
        <w:t>métal</w:t>
      </w:r>
      <w:r w:rsidRPr="475BF223">
        <w:rPr>
          <w:rFonts w:ascii="Verdana" w:hAnsi="Verdana" w:cs="Arial"/>
          <w:i/>
          <w:iCs/>
          <w:sz w:val="18"/>
          <w:szCs w:val="18"/>
        </w:rPr>
        <w:t xml:space="preserve"> (ex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56D480D2" w14:textId="77777777" w:rsidR="00C041B9" w:rsidRPr="00A051F6" w:rsidRDefault="00C041B9" w:rsidP="475BF223">
      <w:pPr>
        <w:jc w:val="both"/>
        <w:rPr>
          <w:rFonts w:ascii="Verdana" w:hAnsi="Verdana" w:cs="Arial"/>
          <w:i/>
          <w:iCs/>
          <w:sz w:val="2"/>
          <w:szCs w:val="2"/>
        </w:rPr>
      </w:pPr>
    </w:p>
    <w:p w14:paraId="102DA6D7"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F6FCAB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64B1AFC"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48B2D210"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F948D9E"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E38CC79"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FA4718E" w14:textId="77777777" w:rsidR="475BF223" w:rsidRDefault="475BF223" w:rsidP="475BF223">
      <w:pPr>
        <w:rPr>
          <w:rFonts w:ascii="Verdana" w:hAnsi="Verdana"/>
        </w:rPr>
      </w:pPr>
    </w:p>
    <w:p w14:paraId="2F68D354" w14:textId="73986C5B" w:rsidR="13E98049" w:rsidRDefault="13E98049" w:rsidP="475BF223">
      <w:pPr>
        <w:shd w:val="clear" w:color="auto" w:fill="333399"/>
        <w:tabs>
          <w:tab w:val="left" w:pos="4111"/>
        </w:tabs>
        <w:jc w:val="both"/>
        <w:rPr>
          <w:rFonts w:ascii="Verdana" w:hAnsi="Verdana" w:cs="Arial"/>
          <w:b/>
          <w:bCs/>
          <w:color w:val="FFFFFF" w:themeColor="background1"/>
        </w:rPr>
      </w:pPr>
      <w:r w:rsidRPr="475BF223">
        <w:rPr>
          <w:rFonts w:ascii="Verdana" w:hAnsi="Verdana" w:cs="Arial"/>
          <w:b/>
          <w:bCs/>
          <w:color w:val="FFFFFF" w:themeColor="background1"/>
        </w:rPr>
        <w:t>3.3 - Description du processus de traitement et de valorisation des déchets collectés pour le flux plastique</w:t>
      </w:r>
    </w:p>
    <w:p w14:paraId="21DEF782" w14:textId="5DAADD1B" w:rsidR="13E98049" w:rsidRDefault="13E98049" w:rsidP="475BF223">
      <w:pPr>
        <w:jc w:val="both"/>
        <w:rPr>
          <w:rFonts w:ascii="Verdana" w:hAnsi="Verdana" w:cs="Arial"/>
          <w:i/>
          <w:iCs/>
          <w:sz w:val="18"/>
          <w:szCs w:val="18"/>
        </w:rPr>
      </w:pPr>
      <w:r w:rsidRPr="475BF223">
        <w:rPr>
          <w:rFonts w:ascii="Verdana" w:hAnsi="Verdana" w:cs="Arial"/>
          <w:i/>
          <w:iCs/>
          <w:sz w:val="18"/>
          <w:szCs w:val="18"/>
        </w:rPr>
        <w:t xml:space="preserve">Le candidat décrit le processus de traitement puis de la valorisation des déchets collectés (plastique) du départ de chez France Travail jusqu’à l’exutoire final. Il indiquera précisément chaque étape que suivra ce flux. </w:t>
      </w:r>
    </w:p>
    <w:p w14:paraId="41812C7C" w14:textId="1B0E5C81" w:rsidR="13E98049" w:rsidRDefault="13E98049" w:rsidP="475BF223">
      <w:pPr>
        <w:jc w:val="both"/>
        <w:rPr>
          <w:rFonts w:ascii="Verdana" w:hAnsi="Verdana" w:cs="Arial"/>
          <w:i/>
          <w:iCs/>
          <w:sz w:val="18"/>
          <w:szCs w:val="18"/>
        </w:rPr>
      </w:pPr>
      <w:r w:rsidRPr="475BF223">
        <w:rPr>
          <w:rFonts w:ascii="Verdana" w:hAnsi="Verdana" w:cs="Arial"/>
          <w:i/>
          <w:iCs/>
          <w:sz w:val="18"/>
          <w:szCs w:val="18"/>
        </w:rPr>
        <w:t xml:space="preserve">Enfin, le candidat indiquera le procédé de valorisation de ces déchets plastique (ex : recyclage, valorisation énergétique, mise en décharge…) en indiquant précisément la répartition en pourcentage pour chaque procédé en cas de traitement différenciés pour le même flux. Il indiquera également les coordonnées du destinataire (exutoire final). </w:t>
      </w:r>
    </w:p>
    <w:p w14:paraId="493EAB05" w14:textId="77777777" w:rsidR="475BF223" w:rsidRPr="00A051F6" w:rsidRDefault="475BF223" w:rsidP="475BF223">
      <w:pPr>
        <w:jc w:val="both"/>
        <w:rPr>
          <w:rFonts w:ascii="Verdana" w:hAnsi="Verdana" w:cs="Arial"/>
          <w:i/>
          <w:iCs/>
          <w:sz w:val="2"/>
          <w:szCs w:val="2"/>
        </w:rPr>
      </w:pPr>
    </w:p>
    <w:p w14:paraId="21C09D88"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6427546F"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03175CF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13DEC865"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E46F0B2"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326DA2DE"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583DD5D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52FE15B3"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75A0BF8C" w14:textId="77777777" w:rsidR="475BF223" w:rsidRDefault="475BF223" w:rsidP="475BF223">
      <w:pPr>
        <w:pBdr>
          <w:top w:val="single" w:sz="4" w:space="1" w:color="auto"/>
          <w:left w:val="single" w:sz="4" w:space="4" w:color="auto"/>
          <w:bottom w:val="single" w:sz="4" w:space="1" w:color="auto"/>
          <w:right w:val="single" w:sz="4" w:space="4" w:color="auto"/>
        </w:pBdr>
        <w:rPr>
          <w:rFonts w:ascii="Verdana" w:hAnsi="Verdana" w:cs="Arial"/>
          <w:b/>
          <w:bCs/>
          <w:color w:val="FFFFFF" w:themeColor="background1"/>
        </w:rPr>
      </w:pPr>
    </w:p>
    <w:p w14:paraId="2697645C" w14:textId="77777777" w:rsidR="475BF223" w:rsidRPr="00A051F6" w:rsidRDefault="475BF223" w:rsidP="475BF223">
      <w:pPr>
        <w:rPr>
          <w:rFonts w:ascii="Verdana" w:hAnsi="Verdana"/>
          <w:sz w:val="2"/>
          <w:szCs w:val="2"/>
        </w:rPr>
      </w:pPr>
    </w:p>
    <w:p w14:paraId="474B7E36" w14:textId="5A440C78" w:rsidR="005C7CCB" w:rsidRPr="00D50A30" w:rsidRDefault="0003433C" w:rsidP="475BF223">
      <w:pPr>
        <w:shd w:val="clear" w:color="auto" w:fill="333399"/>
        <w:tabs>
          <w:tab w:val="left" w:pos="4111"/>
        </w:tabs>
        <w:jc w:val="both"/>
        <w:rPr>
          <w:rFonts w:ascii="Verdana" w:hAnsi="Verdana"/>
        </w:rPr>
      </w:pPr>
      <w:r w:rsidRPr="475BF223">
        <w:rPr>
          <w:rFonts w:ascii="Verdana" w:hAnsi="Verdana" w:cs="Arial"/>
          <w:b/>
          <w:bCs/>
          <w:color w:val="FFFFFF" w:themeColor="background1"/>
        </w:rPr>
        <w:t>3.</w:t>
      </w:r>
      <w:r w:rsidR="794721B4" w:rsidRPr="475BF223">
        <w:rPr>
          <w:rFonts w:ascii="Verdana" w:hAnsi="Verdana" w:cs="Arial"/>
          <w:b/>
          <w:bCs/>
          <w:color w:val="FFFFFF" w:themeColor="background1"/>
        </w:rPr>
        <w:t>4</w:t>
      </w:r>
      <w:r w:rsidRPr="475BF223">
        <w:rPr>
          <w:rFonts w:ascii="Verdana" w:hAnsi="Verdana" w:cs="Arial"/>
          <w:b/>
          <w:bCs/>
          <w:color w:val="FFFFFF" w:themeColor="background1"/>
        </w:rPr>
        <w:t xml:space="preserve"> </w:t>
      </w:r>
      <w:r w:rsidR="00FE4960" w:rsidRPr="475BF223">
        <w:rPr>
          <w:rFonts w:ascii="Verdana" w:hAnsi="Verdana" w:cs="Arial"/>
          <w:b/>
          <w:bCs/>
          <w:color w:val="FFFFFF" w:themeColor="background1"/>
        </w:rPr>
        <w:t xml:space="preserve">Description du processus de traitement et de valorisation des déchets collectés pour les DEEE et piles usagées </w:t>
      </w:r>
    </w:p>
    <w:p w14:paraId="7E715AA1" w14:textId="49D410AF" w:rsidR="005F6E66" w:rsidRPr="00D50A30" w:rsidRDefault="005F6E66" w:rsidP="005F6E66">
      <w:pPr>
        <w:jc w:val="both"/>
        <w:rPr>
          <w:rFonts w:ascii="Verdana" w:hAnsi="Verdana" w:cs="Arial"/>
          <w:i/>
          <w:sz w:val="18"/>
          <w:szCs w:val="18"/>
        </w:rPr>
      </w:pPr>
      <w:r w:rsidRPr="00FD7E3A">
        <w:rPr>
          <w:rFonts w:ascii="Verdana" w:hAnsi="Verdana" w:cs="Arial"/>
          <w:i/>
          <w:sz w:val="18"/>
          <w:szCs w:val="18"/>
        </w:rPr>
        <w:t>Le candidat décrit le processus de traitement puis de la valorisation des déchets collectés (DEEE et Piles) du départ de</w:t>
      </w:r>
      <w:r w:rsidRPr="00D50A30">
        <w:rPr>
          <w:rFonts w:ascii="Verdana" w:hAnsi="Verdana" w:cs="Arial"/>
          <w:i/>
          <w:sz w:val="18"/>
          <w:szCs w:val="18"/>
        </w:rPr>
        <w:t xml:space="preserve"> chez France Travail jusqu’à l’exutoire final. Il indiquera précisément chaque étape que suivra ces deux flux. </w:t>
      </w:r>
    </w:p>
    <w:p w14:paraId="035F7B35" w14:textId="77777777" w:rsidR="0012778F" w:rsidRPr="000554D2" w:rsidRDefault="005F6E66" w:rsidP="0012778F">
      <w:pPr>
        <w:jc w:val="both"/>
        <w:rPr>
          <w:rFonts w:ascii="Verdana" w:hAnsi="Verdana"/>
          <w:i/>
          <w:sz w:val="18"/>
          <w:szCs w:val="18"/>
        </w:rPr>
      </w:pPr>
      <w:r w:rsidRPr="00D50A30">
        <w:rPr>
          <w:rFonts w:ascii="Verdana" w:hAnsi="Verdana"/>
          <w:i/>
          <w:sz w:val="18"/>
          <w:szCs w:val="18"/>
        </w:rPr>
        <w:t xml:space="preserve">Enfin, le candidat indiquera le procédé de valorisation de ces déchets </w:t>
      </w:r>
      <w:r w:rsidR="000C118D" w:rsidRPr="00D50A30">
        <w:rPr>
          <w:rFonts w:ascii="Verdana" w:hAnsi="Verdana"/>
          <w:i/>
          <w:sz w:val="18"/>
          <w:szCs w:val="18"/>
        </w:rPr>
        <w:t>DEEE et piles usagées</w:t>
      </w:r>
      <w:r w:rsidRPr="00D50A30">
        <w:rPr>
          <w:rFonts w:ascii="Verdana" w:hAnsi="Verdana"/>
          <w:i/>
          <w:sz w:val="18"/>
          <w:szCs w:val="18"/>
        </w:rPr>
        <w:t xml:space="preserve"> (ex : recyclage, valorisation énergétique, mise en décharge…) en indiquant précisément </w:t>
      </w:r>
      <w:r w:rsidR="004457EF" w:rsidRPr="00D50A30">
        <w:rPr>
          <w:rFonts w:ascii="Verdana" w:hAnsi="Verdana"/>
          <w:i/>
          <w:sz w:val="18"/>
          <w:szCs w:val="18"/>
        </w:rPr>
        <w:t xml:space="preserve">la répartition en pourcentage </w:t>
      </w:r>
      <w:r w:rsidRPr="00D50A30">
        <w:rPr>
          <w:rFonts w:ascii="Verdana" w:hAnsi="Verdana"/>
          <w:i/>
          <w:sz w:val="18"/>
          <w:szCs w:val="18"/>
        </w:rPr>
        <w:t xml:space="preserve">pour chaque procédé en cas de traitement différenciés </w:t>
      </w:r>
      <w:r w:rsidR="001321A3" w:rsidRPr="00D50A30">
        <w:rPr>
          <w:rFonts w:ascii="Verdana" w:hAnsi="Verdana"/>
          <w:i/>
          <w:sz w:val="18"/>
          <w:szCs w:val="18"/>
        </w:rPr>
        <w:t>pour un même flux</w:t>
      </w:r>
      <w:r w:rsidRPr="00D50A30">
        <w:rPr>
          <w:rFonts w:ascii="Verdana" w:hAnsi="Verdana"/>
          <w:i/>
          <w:sz w:val="18"/>
          <w:szCs w:val="18"/>
        </w:rPr>
        <w:t xml:space="preserve">. </w:t>
      </w:r>
      <w:r w:rsidR="0012778F">
        <w:rPr>
          <w:rFonts w:ascii="Verdana" w:hAnsi="Verdana"/>
          <w:i/>
          <w:sz w:val="18"/>
          <w:szCs w:val="18"/>
        </w:rPr>
        <w:t xml:space="preserve">Il indiquera également les coordonnées du destinataire (exutoire final). </w:t>
      </w:r>
    </w:p>
    <w:p w14:paraId="7F6BF37E" w14:textId="77777777" w:rsidR="00D50A30" w:rsidRPr="0011374C" w:rsidRDefault="00D50A30" w:rsidP="005F6E66">
      <w:pPr>
        <w:jc w:val="both"/>
        <w:rPr>
          <w:rFonts w:ascii="Verdana" w:hAnsi="Verdana"/>
          <w:i/>
          <w:sz w:val="2"/>
          <w:szCs w:val="2"/>
        </w:rPr>
      </w:pP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B3B275" w14:textId="77777777" w:rsidR="0011374C" w:rsidRDefault="0011374C"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6D9738F" w14:textId="77777777" w:rsidR="0011374C" w:rsidRDefault="0011374C"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38EED36" w14:textId="77777777" w:rsidR="0011374C" w:rsidRDefault="0011374C"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8C9FD68" w14:textId="77777777" w:rsidR="00D50A30" w:rsidRPr="00A50EE7" w:rsidRDefault="00D50A30"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E79D0B8" w14:textId="77777777" w:rsidR="00FE4960" w:rsidRPr="0011374C" w:rsidRDefault="00FE4960" w:rsidP="00FE4960">
      <w:pPr>
        <w:rPr>
          <w:rFonts w:ascii="Verdana" w:hAnsi="Verdana"/>
          <w:sz w:val="2"/>
          <w:szCs w:val="2"/>
        </w:rPr>
      </w:pPr>
    </w:p>
    <w:p w14:paraId="7248DBF0" w14:textId="0A02CF9D" w:rsidR="00FE4960" w:rsidRPr="00FD7E3A" w:rsidRDefault="00FE4960" w:rsidP="475BF223">
      <w:pPr>
        <w:shd w:val="clear" w:color="auto" w:fill="333399"/>
        <w:tabs>
          <w:tab w:val="left" w:pos="4111"/>
        </w:tabs>
        <w:jc w:val="both"/>
        <w:rPr>
          <w:rFonts w:ascii="Verdana" w:hAnsi="Verdana"/>
        </w:rPr>
      </w:pPr>
      <w:r w:rsidRPr="475BF223">
        <w:rPr>
          <w:rFonts w:ascii="Verdana" w:hAnsi="Verdana" w:cs="Arial"/>
          <w:b/>
          <w:bCs/>
          <w:color w:val="FFFFFF" w:themeColor="background1"/>
        </w:rPr>
        <w:lastRenderedPageBreak/>
        <w:t>3.</w:t>
      </w:r>
      <w:r w:rsidR="385982E5" w:rsidRPr="475BF223">
        <w:rPr>
          <w:rFonts w:ascii="Verdana" w:hAnsi="Verdana" w:cs="Arial"/>
          <w:b/>
          <w:bCs/>
          <w:color w:val="FFFFFF" w:themeColor="background1"/>
        </w:rPr>
        <w:t>5</w:t>
      </w:r>
      <w:r w:rsidRPr="475BF223">
        <w:rPr>
          <w:rFonts w:ascii="Verdana" w:hAnsi="Verdana" w:cs="Arial"/>
          <w:b/>
          <w:bCs/>
          <w:color w:val="FFFFFF" w:themeColor="background1"/>
        </w:rPr>
        <w:t xml:space="preserve"> Description du processus de traitement et de valorisation des déchets collectés pour le verre </w:t>
      </w:r>
    </w:p>
    <w:p w14:paraId="1A76BF10" w14:textId="04C042C0" w:rsidR="001321A3" w:rsidRPr="00FD7E3A" w:rsidRDefault="001321A3" w:rsidP="001321A3">
      <w:pPr>
        <w:jc w:val="both"/>
        <w:rPr>
          <w:rFonts w:ascii="Verdana" w:hAnsi="Verdana" w:cs="Arial"/>
          <w:i/>
          <w:sz w:val="18"/>
          <w:szCs w:val="18"/>
        </w:rPr>
      </w:pPr>
      <w:r w:rsidRPr="00FD7E3A">
        <w:rPr>
          <w:rFonts w:ascii="Verdana" w:hAnsi="Verdana" w:cs="Arial"/>
          <w:i/>
          <w:sz w:val="18"/>
          <w:szCs w:val="18"/>
        </w:rPr>
        <w:t xml:space="preserve">Le candidat décrit le processus de traitement puis de la valorisation des déchets collectés (verre) du départ de chez France Travail jusqu’à l’exutoire final. Il indiquera précisément chaque étape que suivra </w:t>
      </w:r>
      <w:r w:rsidR="00E97DF5" w:rsidRPr="00FD7E3A">
        <w:rPr>
          <w:rFonts w:ascii="Verdana" w:hAnsi="Verdana" w:cs="Arial"/>
          <w:i/>
          <w:sz w:val="18"/>
          <w:szCs w:val="18"/>
        </w:rPr>
        <w:t>ce</w:t>
      </w:r>
      <w:r w:rsidRPr="00FD7E3A">
        <w:rPr>
          <w:rFonts w:ascii="Verdana" w:hAnsi="Verdana" w:cs="Arial"/>
          <w:i/>
          <w:sz w:val="18"/>
          <w:szCs w:val="18"/>
        </w:rPr>
        <w:t xml:space="preserve"> flux. </w:t>
      </w:r>
    </w:p>
    <w:p w14:paraId="588C946A" w14:textId="5903B3DE" w:rsidR="001321A3" w:rsidRPr="00FD7E3A" w:rsidRDefault="001321A3" w:rsidP="001321A3">
      <w:pPr>
        <w:jc w:val="both"/>
        <w:rPr>
          <w:rFonts w:ascii="Verdana" w:hAnsi="Verdana"/>
          <w:i/>
          <w:sz w:val="18"/>
          <w:szCs w:val="18"/>
        </w:rPr>
      </w:pPr>
      <w:r w:rsidRPr="00FD7E3A">
        <w:rPr>
          <w:rFonts w:ascii="Verdana" w:hAnsi="Verdana"/>
          <w:i/>
          <w:sz w:val="18"/>
          <w:szCs w:val="18"/>
        </w:rPr>
        <w:t xml:space="preserve">Enfin, le candidat indiquera le procédé de valorisation de ces déchets Verre (ex : recyclage, valorisation énergétique, mise en décharge…) en indiquant précisément </w:t>
      </w:r>
      <w:r w:rsidR="004457EF" w:rsidRPr="00FD7E3A">
        <w:rPr>
          <w:rFonts w:ascii="Verdana" w:hAnsi="Verdana"/>
          <w:i/>
          <w:sz w:val="18"/>
          <w:szCs w:val="18"/>
        </w:rPr>
        <w:t xml:space="preserve">la répartition en pourcentage </w:t>
      </w:r>
      <w:r w:rsidRPr="00FD7E3A">
        <w:rPr>
          <w:rFonts w:ascii="Verdana" w:hAnsi="Verdana"/>
          <w:i/>
          <w:sz w:val="18"/>
          <w:szCs w:val="18"/>
        </w:rPr>
        <w:t xml:space="preserve">pour chaque procédé en cas de traitement différenciés pour le même flux. </w:t>
      </w:r>
      <w:r w:rsidR="0012778F">
        <w:rPr>
          <w:rFonts w:ascii="Verdana" w:hAnsi="Verdana"/>
          <w:i/>
          <w:sz w:val="18"/>
          <w:szCs w:val="18"/>
        </w:rPr>
        <w:t xml:space="preserve">Il indiquera également les coordonnées du destinataire (exutoire final). </w:t>
      </w:r>
    </w:p>
    <w:p w14:paraId="2D0E58F0" w14:textId="77777777" w:rsidR="001321A3" w:rsidRPr="0011374C" w:rsidRDefault="001321A3" w:rsidP="00FE4960">
      <w:pPr>
        <w:rPr>
          <w:rFonts w:ascii="Verdana" w:hAnsi="Verdana" w:cs="Arial"/>
          <w:i/>
          <w:sz w:val="2"/>
          <w:szCs w:val="2"/>
        </w:rPr>
      </w:pPr>
    </w:p>
    <w:p w14:paraId="270E6322"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DFDDA5A"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EAEA814"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0E89168"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9F5ECD"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0592426"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D5017C8" w14:textId="77777777" w:rsidR="006B7662" w:rsidRDefault="006B766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AE10AA" w14:textId="77777777" w:rsidR="006B7662" w:rsidRDefault="006B766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37A0C9C" w14:textId="77777777" w:rsidR="006B7662" w:rsidRDefault="006B766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3DF56E2" w14:textId="77777777" w:rsidR="006B7662" w:rsidRDefault="006B766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2299938"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7729132"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529B67B" w14:textId="77777777" w:rsidR="00FD7E3A" w:rsidRPr="00A50EE7"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57F971" w14:textId="423F2191" w:rsidR="00E97DF5" w:rsidRPr="00E64BCA" w:rsidRDefault="00E97DF5" w:rsidP="475BF223">
      <w:pPr>
        <w:rPr>
          <w:rFonts w:ascii="Verdana" w:hAnsi="Verdana"/>
          <w:sz w:val="2"/>
          <w:szCs w:val="2"/>
        </w:rPr>
      </w:pPr>
      <w:bookmarkStart w:id="7" w:name="_Hlk25704206"/>
    </w:p>
    <w:p w14:paraId="08C1C321" w14:textId="03011505" w:rsidR="005C7CCB" w:rsidRPr="003D6DCB" w:rsidRDefault="00E97DF5" w:rsidP="003D6DCB">
      <w:pPr>
        <w:shd w:val="clear" w:color="auto" w:fill="333399"/>
        <w:jc w:val="both"/>
        <w:outlineLvl w:val="0"/>
        <w:rPr>
          <w:rFonts w:ascii="Verdana" w:hAnsi="Verdana" w:cs="Arial"/>
          <w:b/>
          <w:bCs/>
          <w:color w:val="FFFFFF" w:themeColor="background1"/>
        </w:rPr>
      </w:pPr>
      <w:bookmarkStart w:id="8" w:name="_Hlk172200107"/>
      <w:bookmarkEnd w:id="7"/>
      <w:r>
        <w:rPr>
          <w:rFonts w:ascii="Verdana" w:hAnsi="Verdana" w:cs="Arial"/>
          <w:b/>
          <w:bCs/>
          <w:color w:val="FFFFFF" w:themeColor="background1"/>
        </w:rPr>
        <w:t>4</w:t>
      </w:r>
      <w:r w:rsidR="003D6DCB" w:rsidRPr="003D6DCB">
        <w:rPr>
          <w:rFonts w:ascii="Verdana" w:hAnsi="Verdana" w:cs="Arial"/>
          <w:b/>
          <w:bCs/>
          <w:color w:val="FFFFFF" w:themeColor="background1"/>
        </w:rPr>
        <w:t>. Prise en compte des émissions de gaz à effet de serre dans l’accomplissement de la prestation</w:t>
      </w:r>
    </w:p>
    <w:bookmarkEnd w:id="8"/>
    <w:p w14:paraId="1619127D" w14:textId="3DE2C5DC" w:rsidR="00945D43" w:rsidRPr="006B7662" w:rsidRDefault="00945D43">
      <w:pPr>
        <w:rPr>
          <w:rFonts w:ascii="Verdana" w:hAnsi="Verdana"/>
          <w:sz w:val="2"/>
          <w:szCs w:val="2"/>
        </w:rPr>
      </w:pPr>
    </w:p>
    <w:p w14:paraId="731A320A" w14:textId="77777777" w:rsidR="006B7662" w:rsidRPr="0009782F" w:rsidRDefault="006B7662" w:rsidP="006B7662">
      <w:pPr>
        <w:tabs>
          <w:tab w:val="left" w:pos="-142"/>
          <w:tab w:val="left" w:pos="4111"/>
        </w:tabs>
        <w:jc w:val="both"/>
        <w:rPr>
          <w:rFonts w:ascii="Verdana" w:hAnsi="Verdana" w:cs="Arial"/>
          <w:i/>
          <w:sz w:val="18"/>
          <w:szCs w:val="18"/>
        </w:rPr>
      </w:pPr>
      <w:r w:rsidRPr="0009782F">
        <w:rPr>
          <w:rFonts w:ascii="Verdana" w:hAnsi="Verdana" w:cs="Arial"/>
          <w:i/>
          <w:sz w:val="18"/>
          <w:szCs w:val="18"/>
        </w:rPr>
        <w:t xml:space="preserve">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dans l'atteinte de cet objectif. </w:t>
      </w:r>
    </w:p>
    <w:p w14:paraId="4EFEAE41" w14:textId="77777777" w:rsidR="006B7662" w:rsidRPr="006778F6" w:rsidRDefault="006B7662" w:rsidP="006B7662">
      <w:pPr>
        <w:jc w:val="both"/>
        <w:rPr>
          <w:rFonts w:ascii="Verdana" w:hAnsi="Verdana" w:cs="Arial"/>
          <w:b/>
          <w:sz w:val="18"/>
          <w:szCs w:val="18"/>
        </w:rPr>
      </w:pPr>
      <w:r w:rsidRPr="006778F6">
        <w:rPr>
          <w:rFonts w:ascii="Verdana" w:hAnsi="Verdana" w:cs="Arial"/>
          <w:b/>
          <w:sz w:val="18"/>
          <w:szCs w:val="18"/>
        </w:rPr>
        <w:t>4.1. Caractéristiques de la flotte automobile utilisée dans le cadre de l’exécution du marché</w:t>
      </w:r>
    </w:p>
    <w:p w14:paraId="1B6FE0F0" w14:textId="34F19533" w:rsidR="006B7662" w:rsidRPr="006778F6" w:rsidRDefault="006B7662" w:rsidP="006B7662">
      <w:pPr>
        <w:jc w:val="both"/>
        <w:rPr>
          <w:rFonts w:ascii="Verdana" w:hAnsi="Verdana" w:cs="Arial"/>
          <w:bCs/>
          <w:i/>
          <w:iCs/>
          <w:sz w:val="18"/>
          <w:szCs w:val="18"/>
        </w:rPr>
      </w:pPr>
      <w:r w:rsidRPr="006778F6">
        <w:rPr>
          <w:rFonts w:ascii="Verdana" w:hAnsi="Verdana" w:cs="Arial"/>
          <w:bCs/>
          <w:i/>
          <w:iCs/>
          <w:sz w:val="18"/>
          <w:szCs w:val="18"/>
        </w:rPr>
        <w:t xml:space="preserve">Quelle est la consommation moyenne (L/100km) de l'ensemble de la flotte de véhicules que vous allez mobiliser dans le cadre de la prestation (pour la collecte) hors véhicules personnels des salariés </w:t>
      </w:r>
      <w:r w:rsidR="47419885" w:rsidRPr="703AD0E3">
        <w:rPr>
          <w:rFonts w:ascii="Verdana" w:hAnsi="Verdana" w:cs="Arial"/>
          <w:i/>
          <w:iCs/>
          <w:sz w:val="18"/>
          <w:szCs w:val="18"/>
        </w:rPr>
        <w:t>?</w:t>
      </w: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6"/>
        <w:gridCol w:w="7146"/>
        <w:gridCol w:w="947"/>
      </w:tblGrid>
      <w:tr w:rsidR="006B7662" w:rsidRPr="00BC3E5A" w14:paraId="061F7258" w14:textId="77777777" w:rsidTr="002669E6">
        <w:trPr>
          <w:trHeight w:val="1729"/>
        </w:trPr>
        <w:tc>
          <w:tcPr>
            <w:tcW w:w="1476" w:type="dxa"/>
            <w:shd w:val="clear" w:color="auto" w:fill="auto"/>
            <w:vAlign w:val="center"/>
            <w:hideMark/>
          </w:tcPr>
          <w:p w14:paraId="2E150B30" w14:textId="77777777" w:rsidR="006B7662" w:rsidRPr="00BC3E5A" w:rsidRDefault="006B7662" w:rsidP="002669E6">
            <w:pPr>
              <w:rPr>
                <w:rFonts w:ascii="Verdana" w:hAnsi="Verdana" w:cs="Arial"/>
                <w:i/>
                <w:sz w:val="18"/>
                <w:szCs w:val="18"/>
              </w:rPr>
            </w:pPr>
          </w:p>
          <w:p w14:paraId="785B0C85" w14:textId="77777777" w:rsidR="006B7662" w:rsidRPr="00BC3E5A" w:rsidRDefault="006B7662" w:rsidP="002669E6">
            <w:pPr>
              <w:rPr>
                <w:rFonts w:ascii="Verdana" w:hAnsi="Verdana" w:cs="Arial"/>
                <w:i/>
                <w:sz w:val="18"/>
                <w:szCs w:val="18"/>
              </w:rPr>
            </w:pPr>
            <w:r w:rsidRPr="00BC3E5A">
              <w:rPr>
                <w:rFonts w:ascii="Verdana" w:hAnsi="Verdana" w:cs="Arial"/>
                <w:i/>
                <w:sz w:val="18"/>
                <w:szCs w:val="18"/>
              </w:rPr>
              <w:t>Méthodologie</w:t>
            </w:r>
          </w:p>
        </w:tc>
        <w:tc>
          <w:tcPr>
            <w:tcW w:w="8083" w:type="dxa"/>
            <w:gridSpan w:val="2"/>
            <w:shd w:val="clear" w:color="auto" w:fill="auto"/>
            <w:vAlign w:val="center"/>
            <w:hideMark/>
          </w:tcPr>
          <w:p w14:paraId="57FC5395" w14:textId="77777777" w:rsidR="006B7662" w:rsidRPr="00BC3E5A" w:rsidRDefault="006B7662" w:rsidP="002669E6">
            <w:pPr>
              <w:ind w:right="688"/>
              <w:rPr>
                <w:rFonts w:ascii="Verdana" w:hAnsi="Verdana" w:cs="Arial"/>
                <w:i/>
                <w:sz w:val="18"/>
                <w:szCs w:val="18"/>
              </w:rPr>
            </w:pPr>
            <w:r w:rsidRPr="00BC3E5A">
              <w:rPr>
                <w:rFonts w:ascii="Verdana" w:hAnsi="Verdana" w:cs="Arial"/>
                <w:i/>
                <w:sz w:val="18"/>
                <w:szCs w:val="18"/>
              </w:rPr>
              <w:t xml:space="preserve">Prendre la consommation (L/100km) de chacun de vos véhicules, et faire une moyenne. </w:t>
            </w:r>
            <w:r w:rsidRPr="00BC3E5A">
              <w:rPr>
                <w:rFonts w:ascii="Verdana" w:hAnsi="Verdana" w:cs="Arial"/>
                <w:i/>
                <w:sz w:val="18"/>
                <w:szCs w:val="18"/>
              </w:rPr>
              <w:br/>
              <w:t xml:space="preserve">NB : pour un véhicule électrique, on considère que les émissions sont de 0L/100km. En effet, la fabrication du véhicule n'est pas comptabilisée ici, tout comme elle ne l'est pas pour les véhicules thermiques. </w:t>
            </w:r>
          </w:p>
        </w:tc>
      </w:tr>
      <w:tr w:rsidR="006B7662" w:rsidRPr="00BC3E5A" w14:paraId="246E7401" w14:textId="77777777" w:rsidTr="002669E6">
        <w:trPr>
          <w:trHeight w:val="2009"/>
        </w:trPr>
        <w:tc>
          <w:tcPr>
            <w:tcW w:w="1476" w:type="dxa"/>
            <w:shd w:val="clear" w:color="auto" w:fill="auto"/>
            <w:vAlign w:val="center"/>
            <w:hideMark/>
          </w:tcPr>
          <w:p w14:paraId="7F724D11" w14:textId="77777777" w:rsidR="006B7662" w:rsidRPr="00BC3E5A" w:rsidRDefault="006B7662" w:rsidP="002669E6">
            <w:pPr>
              <w:rPr>
                <w:rFonts w:ascii="Verdana" w:hAnsi="Verdana" w:cs="Arial"/>
                <w:i/>
                <w:sz w:val="18"/>
                <w:szCs w:val="18"/>
              </w:rPr>
            </w:pPr>
            <w:r w:rsidRPr="00BC3E5A">
              <w:rPr>
                <w:rFonts w:ascii="Verdana" w:hAnsi="Verdana" w:cs="Arial"/>
                <w:i/>
                <w:sz w:val="18"/>
                <w:szCs w:val="18"/>
              </w:rPr>
              <w:lastRenderedPageBreak/>
              <w:t>Exemple</w:t>
            </w:r>
          </w:p>
        </w:tc>
        <w:tc>
          <w:tcPr>
            <w:tcW w:w="8083" w:type="dxa"/>
            <w:gridSpan w:val="2"/>
            <w:shd w:val="clear" w:color="auto" w:fill="auto"/>
            <w:vAlign w:val="center"/>
            <w:hideMark/>
          </w:tcPr>
          <w:p w14:paraId="5F0380BB" w14:textId="77777777" w:rsidR="006B7662" w:rsidRPr="00BC3E5A" w:rsidRDefault="006B7662" w:rsidP="002669E6">
            <w:pPr>
              <w:rPr>
                <w:rFonts w:ascii="Verdana" w:hAnsi="Verdana" w:cs="Arial"/>
                <w:i/>
                <w:sz w:val="18"/>
                <w:szCs w:val="18"/>
              </w:rPr>
            </w:pPr>
            <w:r w:rsidRPr="00BC3E5A">
              <w:rPr>
                <w:rFonts w:ascii="Verdana" w:hAnsi="Verdana" w:cs="Arial"/>
                <w:i/>
                <w:sz w:val="18"/>
                <w:szCs w:val="18"/>
              </w:rPr>
              <w:t>Véhicule A, 3 exemplaires : consommation de 8L/100km</w:t>
            </w:r>
            <w:r w:rsidRPr="00BC3E5A">
              <w:rPr>
                <w:rFonts w:ascii="Verdana" w:hAnsi="Verdana" w:cs="Arial"/>
                <w:i/>
                <w:sz w:val="18"/>
                <w:szCs w:val="18"/>
              </w:rPr>
              <w:br/>
              <w:t>Véhicule B, 1 exemplaire : consommation de 4,9L/100km</w:t>
            </w:r>
            <w:r w:rsidRPr="00BC3E5A">
              <w:rPr>
                <w:rFonts w:ascii="Verdana" w:hAnsi="Verdana" w:cs="Arial"/>
                <w:i/>
                <w:sz w:val="18"/>
                <w:szCs w:val="18"/>
              </w:rPr>
              <w:br/>
              <w:t>Véhicule C, 1 exemplaire : consommation de 0L/100 km</w:t>
            </w:r>
            <w:r w:rsidRPr="00BC3E5A">
              <w:rPr>
                <w:rFonts w:ascii="Verdana" w:hAnsi="Verdana" w:cs="Arial"/>
                <w:i/>
                <w:sz w:val="18"/>
                <w:szCs w:val="18"/>
              </w:rPr>
              <w:br/>
            </w:r>
            <w:r w:rsidRPr="00BC3E5A">
              <w:rPr>
                <w:rFonts w:ascii="Verdana" w:hAnsi="Verdana" w:cs="Arial"/>
                <w:i/>
                <w:sz w:val="18"/>
                <w:szCs w:val="18"/>
              </w:rPr>
              <w:br/>
              <w:t>Consommation moyenne = (3*8+1*4,9+1*0)/(3+1+0) = 7,225</w:t>
            </w:r>
            <w:r w:rsidRPr="00BC3E5A">
              <w:rPr>
                <w:rFonts w:ascii="Verdana" w:hAnsi="Verdana" w:cs="Arial"/>
                <w:i/>
                <w:sz w:val="18"/>
                <w:szCs w:val="18"/>
              </w:rPr>
              <w:br/>
            </w:r>
            <w:r w:rsidRPr="00BC3E5A">
              <w:rPr>
                <w:rFonts w:ascii="Verdana" w:hAnsi="Verdana" w:cs="Arial"/>
                <w:i/>
                <w:sz w:val="18"/>
                <w:szCs w:val="18"/>
              </w:rPr>
              <w:br/>
              <w:t>=&gt; La consommation moyenne de la flotte de véhicules mobilisée dans le cadre de cette prestation est de 7,225L/100km</w:t>
            </w:r>
          </w:p>
        </w:tc>
      </w:tr>
      <w:tr w:rsidR="006B7662" w:rsidRPr="00BC3E5A" w14:paraId="79D66136" w14:textId="77777777" w:rsidTr="002669E6">
        <w:trPr>
          <w:trHeight w:val="955"/>
        </w:trPr>
        <w:tc>
          <w:tcPr>
            <w:tcW w:w="9046" w:type="dxa"/>
            <w:gridSpan w:val="2"/>
            <w:shd w:val="clear" w:color="auto" w:fill="auto"/>
            <w:vAlign w:val="center"/>
            <w:hideMark/>
          </w:tcPr>
          <w:p w14:paraId="3C651DAF" w14:textId="77777777" w:rsidR="006B7662" w:rsidRPr="00BC3E5A" w:rsidRDefault="006B7662" w:rsidP="002669E6">
            <w:pPr>
              <w:jc w:val="center"/>
              <w:rPr>
                <w:rFonts w:ascii="Verdana" w:hAnsi="Verdana" w:cs="Arial"/>
                <w:sz w:val="18"/>
                <w:szCs w:val="18"/>
              </w:rPr>
            </w:pPr>
            <w:r w:rsidRPr="00BC3E5A">
              <w:rPr>
                <w:rFonts w:ascii="Verdana" w:hAnsi="Verdana" w:cs="Arial"/>
                <w:sz w:val="18"/>
                <w:szCs w:val="18"/>
              </w:rPr>
              <w:t>Cadre de réponse</w:t>
            </w:r>
          </w:p>
        </w:tc>
        <w:tc>
          <w:tcPr>
            <w:tcW w:w="513" w:type="dxa"/>
            <w:shd w:val="clear" w:color="auto" w:fill="auto"/>
            <w:vAlign w:val="center"/>
            <w:hideMark/>
          </w:tcPr>
          <w:p w14:paraId="0E309BD1" w14:textId="77777777" w:rsidR="006B7662" w:rsidRPr="00BC3E5A" w:rsidRDefault="006B7662" w:rsidP="002669E6">
            <w:pPr>
              <w:rPr>
                <w:rFonts w:ascii="Verdana" w:hAnsi="Verdana" w:cs="Arial"/>
                <w:sz w:val="18"/>
                <w:szCs w:val="18"/>
              </w:rPr>
            </w:pPr>
            <w:r w:rsidRPr="00BC3E5A">
              <w:rPr>
                <w:rFonts w:ascii="Verdana" w:hAnsi="Verdana" w:cs="Arial"/>
                <w:sz w:val="18"/>
                <w:szCs w:val="18"/>
              </w:rPr>
              <w:t>Type de réponse attendue</w:t>
            </w:r>
          </w:p>
        </w:tc>
      </w:tr>
      <w:tr w:rsidR="006B7662" w:rsidRPr="00BC3E5A" w14:paraId="1C1CB0C7" w14:textId="77777777" w:rsidTr="002669E6">
        <w:trPr>
          <w:trHeight w:val="3592"/>
        </w:trPr>
        <w:tc>
          <w:tcPr>
            <w:tcW w:w="9046" w:type="dxa"/>
            <w:gridSpan w:val="2"/>
            <w:shd w:val="clear" w:color="000000" w:fill="F2F2F2"/>
            <w:vAlign w:val="center"/>
            <w:hideMark/>
          </w:tcPr>
          <w:p w14:paraId="305C4EFA" w14:textId="77777777" w:rsidR="006B7662" w:rsidRDefault="006B7662" w:rsidP="002669E6">
            <w:pPr>
              <w:jc w:val="center"/>
              <w:rPr>
                <w:rFonts w:ascii="Verdana" w:hAnsi="Verdana" w:cs="Arial"/>
                <w:sz w:val="18"/>
                <w:szCs w:val="18"/>
              </w:rPr>
            </w:pPr>
          </w:p>
          <w:p w14:paraId="604E981F" w14:textId="77777777" w:rsidR="006B7662" w:rsidRDefault="006B7662" w:rsidP="002669E6">
            <w:pPr>
              <w:jc w:val="center"/>
              <w:rPr>
                <w:rFonts w:ascii="Verdana" w:hAnsi="Verdana" w:cs="Arial"/>
                <w:sz w:val="18"/>
                <w:szCs w:val="18"/>
              </w:rPr>
            </w:pPr>
          </w:p>
          <w:p w14:paraId="422ECC28" w14:textId="77777777" w:rsidR="006B7662" w:rsidRDefault="006B7662" w:rsidP="002669E6">
            <w:pPr>
              <w:jc w:val="center"/>
              <w:rPr>
                <w:rFonts w:ascii="Verdana" w:hAnsi="Verdana" w:cs="Arial"/>
                <w:sz w:val="18"/>
                <w:szCs w:val="18"/>
              </w:rPr>
            </w:pPr>
          </w:p>
          <w:p w14:paraId="185AEDC8" w14:textId="77777777" w:rsidR="006B7662" w:rsidRDefault="006B7662" w:rsidP="002669E6">
            <w:pPr>
              <w:jc w:val="center"/>
              <w:rPr>
                <w:rFonts w:ascii="Verdana" w:hAnsi="Verdana" w:cs="Arial"/>
                <w:sz w:val="18"/>
                <w:szCs w:val="18"/>
              </w:rPr>
            </w:pPr>
          </w:p>
          <w:p w14:paraId="7360BD90" w14:textId="77777777" w:rsidR="006B7662" w:rsidRDefault="006B7662" w:rsidP="002669E6">
            <w:pPr>
              <w:jc w:val="center"/>
              <w:rPr>
                <w:rFonts w:ascii="Verdana" w:hAnsi="Verdana" w:cs="Arial"/>
                <w:sz w:val="18"/>
                <w:szCs w:val="18"/>
              </w:rPr>
            </w:pPr>
          </w:p>
          <w:p w14:paraId="61552815" w14:textId="77777777" w:rsidR="006B7662" w:rsidRDefault="006B7662" w:rsidP="002669E6">
            <w:pPr>
              <w:jc w:val="center"/>
              <w:rPr>
                <w:rFonts w:ascii="Verdana" w:hAnsi="Verdana" w:cs="Arial"/>
                <w:sz w:val="18"/>
                <w:szCs w:val="18"/>
              </w:rPr>
            </w:pPr>
          </w:p>
          <w:p w14:paraId="1AEFA7B1" w14:textId="77777777" w:rsidR="006B7662" w:rsidRDefault="006B7662" w:rsidP="002669E6">
            <w:pPr>
              <w:jc w:val="center"/>
              <w:rPr>
                <w:rFonts w:ascii="Verdana" w:hAnsi="Verdana" w:cs="Arial"/>
                <w:sz w:val="18"/>
                <w:szCs w:val="18"/>
              </w:rPr>
            </w:pPr>
          </w:p>
          <w:p w14:paraId="7700E0A7" w14:textId="77777777" w:rsidR="006B7662" w:rsidRDefault="006B7662" w:rsidP="002669E6">
            <w:pPr>
              <w:jc w:val="center"/>
              <w:rPr>
                <w:rFonts w:ascii="Verdana" w:hAnsi="Verdana" w:cs="Arial"/>
                <w:sz w:val="18"/>
                <w:szCs w:val="18"/>
              </w:rPr>
            </w:pPr>
          </w:p>
          <w:p w14:paraId="77B75F13" w14:textId="77777777" w:rsidR="006B7662" w:rsidRDefault="006B7662" w:rsidP="002669E6">
            <w:pPr>
              <w:jc w:val="center"/>
              <w:rPr>
                <w:rFonts w:ascii="Verdana" w:hAnsi="Verdana" w:cs="Arial"/>
                <w:sz w:val="18"/>
                <w:szCs w:val="18"/>
              </w:rPr>
            </w:pPr>
          </w:p>
          <w:p w14:paraId="50C75835" w14:textId="77777777" w:rsidR="006B7662" w:rsidRDefault="006B7662" w:rsidP="002669E6">
            <w:pPr>
              <w:jc w:val="center"/>
              <w:rPr>
                <w:rFonts w:ascii="Verdana" w:hAnsi="Verdana" w:cs="Arial"/>
                <w:sz w:val="18"/>
                <w:szCs w:val="18"/>
              </w:rPr>
            </w:pPr>
          </w:p>
          <w:p w14:paraId="0A8FD049" w14:textId="77777777" w:rsidR="006B7662" w:rsidRDefault="006B7662" w:rsidP="002669E6">
            <w:pPr>
              <w:jc w:val="center"/>
              <w:rPr>
                <w:rFonts w:ascii="Verdana" w:hAnsi="Verdana" w:cs="Arial"/>
                <w:sz w:val="18"/>
                <w:szCs w:val="18"/>
              </w:rPr>
            </w:pPr>
          </w:p>
          <w:p w14:paraId="4A362AA1" w14:textId="77777777" w:rsidR="006B7662" w:rsidRDefault="006B7662" w:rsidP="002669E6">
            <w:pPr>
              <w:jc w:val="center"/>
              <w:rPr>
                <w:rFonts w:ascii="Verdana" w:hAnsi="Verdana" w:cs="Arial"/>
                <w:sz w:val="18"/>
                <w:szCs w:val="18"/>
              </w:rPr>
            </w:pPr>
          </w:p>
          <w:p w14:paraId="1B0E3F7A" w14:textId="77777777" w:rsidR="006B7662" w:rsidRDefault="006B7662" w:rsidP="002669E6">
            <w:pPr>
              <w:jc w:val="center"/>
              <w:rPr>
                <w:rFonts w:ascii="Verdana" w:hAnsi="Verdana" w:cs="Arial"/>
                <w:sz w:val="18"/>
                <w:szCs w:val="18"/>
              </w:rPr>
            </w:pPr>
          </w:p>
          <w:p w14:paraId="0CA5EEC2" w14:textId="77777777" w:rsidR="006B7662" w:rsidRDefault="006B7662" w:rsidP="002669E6">
            <w:pPr>
              <w:jc w:val="center"/>
              <w:rPr>
                <w:rFonts w:ascii="Verdana" w:hAnsi="Verdana" w:cs="Arial"/>
                <w:sz w:val="18"/>
                <w:szCs w:val="18"/>
              </w:rPr>
            </w:pPr>
          </w:p>
          <w:p w14:paraId="54C54E3C" w14:textId="77777777" w:rsidR="006B7662" w:rsidRPr="00BC3E5A" w:rsidRDefault="006B7662" w:rsidP="002669E6">
            <w:pPr>
              <w:jc w:val="center"/>
              <w:rPr>
                <w:rFonts w:ascii="Verdana" w:hAnsi="Verdana" w:cs="Arial"/>
                <w:sz w:val="18"/>
                <w:szCs w:val="18"/>
              </w:rPr>
            </w:pPr>
            <w:r w:rsidRPr="00BC3E5A">
              <w:rPr>
                <w:rFonts w:ascii="Verdana" w:hAnsi="Verdana" w:cs="Arial"/>
                <w:sz w:val="18"/>
                <w:szCs w:val="18"/>
              </w:rPr>
              <w:t> </w:t>
            </w:r>
          </w:p>
        </w:tc>
        <w:tc>
          <w:tcPr>
            <w:tcW w:w="513" w:type="dxa"/>
            <w:shd w:val="clear" w:color="auto" w:fill="auto"/>
            <w:vAlign w:val="center"/>
            <w:hideMark/>
          </w:tcPr>
          <w:p w14:paraId="305731C2" w14:textId="77777777" w:rsidR="006B7662" w:rsidRPr="00BC3E5A" w:rsidRDefault="006B7662" w:rsidP="002669E6">
            <w:pPr>
              <w:jc w:val="center"/>
              <w:rPr>
                <w:rFonts w:ascii="Verdana" w:hAnsi="Verdana" w:cs="Arial"/>
                <w:sz w:val="18"/>
                <w:szCs w:val="18"/>
              </w:rPr>
            </w:pPr>
            <w:r w:rsidRPr="00BC3E5A">
              <w:rPr>
                <w:rFonts w:ascii="Verdana" w:hAnsi="Verdana" w:cs="Arial"/>
                <w:sz w:val="18"/>
                <w:szCs w:val="18"/>
              </w:rPr>
              <w:t>L/100km</w:t>
            </w:r>
          </w:p>
        </w:tc>
      </w:tr>
    </w:tbl>
    <w:p w14:paraId="3BF3102D" w14:textId="77777777" w:rsidR="006B7662" w:rsidRDefault="006B7662" w:rsidP="006B7662">
      <w:pPr>
        <w:jc w:val="both"/>
        <w:rPr>
          <w:rFonts w:ascii="Verdana" w:hAnsi="Verdana" w:cs="Arial"/>
          <w:b/>
          <w:sz w:val="18"/>
          <w:szCs w:val="18"/>
        </w:rPr>
      </w:pPr>
    </w:p>
    <w:p w14:paraId="4CE6322C" w14:textId="77777777" w:rsidR="008C35A5" w:rsidRDefault="008C35A5" w:rsidP="006B7662">
      <w:pPr>
        <w:jc w:val="both"/>
        <w:rPr>
          <w:rFonts w:ascii="Verdana" w:hAnsi="Verdana" w:cs="Arial"/>
          <w:b/>
          <w:sz w:val="18"/>
          <w:szCs w:val="18"/>
        </w:rPr>
      </w:pPr>
    </w:p>
    <w:p w14:paraId="741FF10A" w14:textId="77777777" w:rsidR="008C35A5" w:rsidRDefault="008C35A5" w:rsidP="006B7662">
      <w:pPr>
        <w:jc w:val="both"/>
        <w:rPr>
          <w:rFonts w:ascii="Verdana" w:hAnsi="Verdana" w:cs="Arial"/>
          <w:b/>
          <w:sz w:val="18"/>
          <w:szCs w:val="18"/>
        </w:rPr>
      </w:pPr>
    </w:p>
    <w:p w14:paraId="259A32F2" w14:textId="77777777" w:rsidR="008C35A5" w:rsidRDefault="008C35A5" w:rsidP="006B7662">
      <w:pPr>
        <w:jc w:val="both"/>
        <w:rPr>
          <w:rFonts w:ascii="Verdana" w:hAnsi="Verdana" w:cs="Arial"/>
          <w:b/>
          <w:sz w:val="18"/>
          <w:szCs w:val="18"/>
        </w:rPr>
      </w:pPr>
    </w:p>
    <w:p w14:paraId="6CBE5D29" w14:textId="77777777" w:rsidR="008C35A5" w:rsidRDefault="008C35A5" w:rsidP="006B7662">
      <w:pPr>
        <w:jc w:val="both"/>
        <w:rPr>
          <w:rFonts w:ascii="Verdana" w:hAnsi="Verdana" w:cs="Arial"/>
          <w:b/>
          <w:sz w:val="18"/>
          <w:szCs w:val="18"/>
        </w:rPr>
      </w:pPr>
    </w:p>
    <w:p w14:paraId="14BA8841" w14:textId="77777777" w:rsidR="008C35A5" w:rsidRDefault="008C35A5" w:rsidP="006B7662">
      <w:pPr>
        <w:jc w:val="both"/>
        <w:rPr>
          <w:rFonts w:ascii="Verdana" w:hAnsi="Verdana" w:cs="Arial"/>
          <w:b/>
          <w:sz w:val="18"/>
          <w:szCs w:val="18"/>
        </w:rPr>
      </w:pPr>
    </w:p>
    <w:p w14:paraId="3AC34593" w14:textId="77777777" w:rsidR="008C35A5" w:rsidRDefault="008C35A5" w:rsidP="006B7662">
      <w:pPr>
        <w:jc w:val="both"/>
        <w:rPr>
          <w:rFonts w:ascii="Verdana" w:hAnsi="Verdana" w:cs="Arial"/>
          <w:b/>
          <w:sz w:val="18"/>
          <w:szCs w:val="18"/>
        </w:rPr>
      </w:pPr>
    </w:p>
    <w:p w14:paraId="69030D61" w14:textId="77777777" w:rsidR="008C35A5" w:rsidRDefault="008C35A5" w:rsidP="006B7662">
      <w:pPr>
        <w:jc w:val="both"/>
        <w:rPr>
          <w:rFonts w:ascii="Verdana" w:hAnsi="Verdana" w:cs="Arial"/>
          <w:b/>
          <w:sz w:val="18"/>
          <w:szCs w:val="18"/>
        </w:rPr>
      </w:pPr>
    </w:p>
    <w:p w14:paraId="6ECC593E" w14:textId="77777777" w:rsidR="008C35A5" w:rsidRDefault="008C35A5" w:rsidP="006B7662">
      <w:pPr>
        <w:jc w:val="both"/>
        <w:rPr>
          <w:rFonts w:ascii="Verdana" w:hAnsi="Verdana" w:cs="Arial"/>
          <w:b/>
          <w:sz w:val="18"/>
          <w:szCs w:val="18"/>
        </w:rPr>
      </w:pPr>
    </w:p>
    <w:p w14:paraId="0098E009" w14:textId="77777777" w:rsidR="008C35A5" w:rsidRDefault="008C35A5" w:rsidP="006B7662">
      <w:pPr>
        <w:jc w:val="both"/>
        <w:rPr>
          <w:rFonts w:ascii="Verdana" w:hAnsi="Verdana" w:cs="Arial"/>
          <w:b/>
          <w:sz w:val="18"/>
          <w:szCs w:val="18"/>
        </w:rPr>
      </w:pPr>
    </w:p>
    <w:p w14:paraId="77742F96" w14:textId="77777777" w:rsidR="008C35A5" w:rsidRDefault="008C35A5" w:rsidP="006B7662">
      <w:pPr>
        <w:jc w:val="both"/>
        <w:rPr>
          <w:rFonts w:ascii="Verdana" w:hAnsi="Verdana" w:cs="Arial"/>
          <w:b/>
          <w:sz w:val="18"/>
          <w:szCs w:val="18"/>
        </w:rPr>
      </w:pPr>
    </w:p>
    <w:p w14:paraId="5CE5FB5F" w14:textId="77777777" w:rsidR="008C35A5" w:rsidRDefault="008C35A5" w:rsidP="006B7662">
      <w:pPr>
        <w:jc w:val="both"/>
        <w:rPr>
          <w:rFonts w:ascii="Verdana" w:hAnsi="Verdana" w:cs="Arial"/>
          <w:b/>
          <w:sz w:val="18"/>
          <w:szCs w:val="18"/>
        </w:rPr>
      </w:pPr>
    </w:p>
    <w:p w14:paraId="7A557102" w14:textId="77777777" w:rsidR="008C35A5" w:rsidRDefault="008C35A5" w:rsidP="006B7662">
      <w:pPr>
        <w:jc w:val="both"/>
        <w:rPr>
          <w:rFonts w:ascii="Verdana" w:hAnsi="Verdana" w:cs="Arial"/>
          <w:b/>
          <w:sz w:val="18"/>
          <w:szCs w:val="18"/>
        </w:rPr>
      </w:pPr>
    </w:p>
    <w:p w14:paraId="13B678D8" w14:textId="5F9D9892" w:rsidR="006B7662" w:rsidRPr="006778F6" w:rsidRDefault="006B7662" w:rsidP="006B7662">
      <w:pPr>
        <w:jc w:val="both"/>
        <w:rPr>
          <w:rFonts w:ascii="Verdana" w:hAnsi="Verdana" w:cs="Arial"/>
          <w:b/>
          <w:sz w:val="18"/>
          <w:szCs w:val="18"/>
        </w:rPr>
      </w:pPr>
      <w:r w:rsidRPr="006778F6">
        <w:rPr>
          <w:rFonts w:ascii="Verdana" w:hAnsi="Verdana" w:cs="Arial"/>
          <w:b/>
          <w:sz w:val="18"/>
          <w:szCs w:val="18"/>
        </w:rPr>
        <w:t xml:space="preserve">4.2 Types d’ordinateurs utilisés pour réaliser la prestation de collecte et traitement des déchets </w:t>
      </w:r>
    </w:p>
    <w:p w14:paraId="5A46B2EF" w14:textId="5147F38C" w:rsidR="006B7662" w:rsidRPr="006778F6" w:rsidRDefault="006B7662" w:rsidP="006B7662">
      <w:pPr>
        <w:spacing w:after="0" w:line="240" w:lineRule="auto"/>
        <w:jc w:val="both"/>
        <w:rPr>
          <w:rFonts w:ascii="Verdana" w:hAnsi="Verdana" w:cs="Arial"/>
          <w:bCs/>
          <w:i/>
          <w:iCs/>
          <w:sz w:val="18"/>
          <w:szCs w:val="18"/>
        </w:rPr>
      </w:pPr>
      <w:r w:rsidRPr="006778F6">
        <w:rPr>
          <w:rFonts w:ascii="Verdana" w:hAnsi="Verdana" w:cs="Arial"/>
          <w:bCs/>
          <w:i/>
          <w:iCs/>
          <w:sz w:val="18"/>
          <w:szCs w:val="18"/>
        </w:rPr>
        <w:t>Parmi l'ensemble des ordinateurs que vous utiliserez pour réaliser la prestation (collecte</w:t>
      </w:r>
      <w:r>
        <w:rPr>
          <w:rFonts w:ascii="Verdana" w:hAnsi="Verdana" w:cs="Arial"/>
          <w:bCs/>
          <w:i/>
          <w:iCs/>
          <w:sz w:val="18"/>
          <w:szCs w:val="18"/>
        </w:rPr>
        <w:t xml:space="preserve"> et traitement</w:t>
      </w:r>
      <w:r w:rsidRPr="006778F6">
        <w:rPr>
          <w:rFonts w:ascii="Verdana" w:hAnsi="Verdana" w:cs="Arial"/>
          <w:bCs/>
          <w:i/>
          <w:iCs/>
          <w:sz w:val="18"/>
          <w:szCs w:val="18"/>
        </w:rPr>
        <w:t>), quelle est la part (%) :</w:t>
      </w:r>
    </w:p>
    <w:p w14:paraId="654B6B11" w14:textId="77777777" w:rsidR="006B7662" w:rsidRPr="006778F6" w:rsidRDefault="006B7662" w:rsidP="006B7662">
      <w:pPr>
        <w:spacing w:after="0" w:line="240" w:lineRule="auto"/>
        <w:jc w:val="both"/>
        <w:rPr>
          <w:rFonts w:ascii="Verdana" w:hAnsi="Verdana" w:cs="Arial"/>
          <w:bCs/>
          <w:i/>
          <w:iCs/>
          <w:sz w:val="18"/>
          <w:szCs w:val="18"/>
        </w:rPr>
      </w:pPr>
      <w:r w:rsidRPr="006778F6">
        <w:rPr>
          <w:rFonts w:ascii="Verdana" w:hAnsi="Verdana" w:cs="Arial"/>
          <w:bCs/>
          <w:i/>
          <w:iCs/>
          <w:sz w:val="18"/>
          <w:szCs w:val="18"/>
        </w:rPr>
        <w:t>1) D'ordinateurs reconditionnés ;</w:t>
      </w:r>
    </w:p>
    <w:p w14:paraId="195748C4" w14:textId="77777777" w:rsidR="006B7662" w:rsidRPr="006778F6" w:rsidRDefault="006B7662" w:rsidP="006B7662">
      <w:pPr>
        <w:spacing w:after="0" w:line="240" w:lineRule="auto"/>
        <w:jc w:val="both"/>
        <w:rPr>
          <w:rFonts w:ascii="Verdana" w:hAnsi="Verdana" w:cs="Arial"/>
          <w:bCs/>
          <w:i/>
          <w:iCs/>
          <w:sz w:val="18"/>
          <w:szCs w:val="18"/>
        </w:rPr>
      </w:pPr>
      <w:r w:rsidRPr="006778F6">
        <w:rPr>
          <w:rFonts w:ascii="Verdana" w:hAnsi="Verdana" w:cs="Arial"/>
          <w:bCs/>
          <w:i/>
          <w:iCs/>
          <w:sz w:val="18"/>
          <w:szCs w:val="18"/>
        </w:rPr>
        <w:t>2) D'ordinateurs neufs et labellisés (TCO, EPEAT, Ange Bleu, Cygne Nordique ou Ecolabel européen)</w:t>
      </w:r>
    </w:p>
    <w:p w14:paraId="448F35A9" w14:textId="77777777" w:rsidR="006B7662" w:rsidRPr="006778F6" w:rsidRDefault="006B7662" w:rsidP="006B7662">
      <w:pPr>
        <w:spacing w:after="0" w:line="240" w:lineRule="auto"/>
        <w:jc w:val="both"/>
        <w:rPr>
          <w:rFonts w:ascii="Verdana" w:hAnsi="Verdana" w:cs="Arial"/>
          <w:bCs/>
          <w:i/>
          <w:iCs/>
          <w:sz w:val="18"/>
          <w:szCs w:val="18"/>
        </w:rPr>
      </w:pPr>
      <w:r w:rsidRPr="006778F6">
        <w:rPr>
          <w:rFonts w:ascii="Verdana" w:hAnsi="Verdana" w:cs="Arial"/>
          <w:bCs/>
          <w:i/>
          <w:iCs/>
          <w:sz w:val="18"/>
          <w:szCs w:val="18"/>
        </w:rPr>
        <w:t>3) D'ordinateurs neufs et non labellisés</w:t>
      </w:r>
    </w:p>
    <w:p w14:paraId="450A5F8C" w14:textId="77777777" w:rsidR="006B7662" w:rsidRPr="006778F6" w:rsidRDefault="006B7662" w:rsidP="006B7662">
      <w:pPr>
        <w:spacing w:after="0" w:line="240" w:lineRule="auto"/>
        <w:jc w:val="both"/>
        <w:rPr>
          <w:rFonts w:ascii="Verdana" w:hAnsi="Verdana" w:cs="Arial"/>
          <w:bCs/>
          <w:i/>
          <w:iCs/>
          <w:sz w:val="18"/>
          <w:szCs w:val="18"/>
          <w:u w:val="single"/>
        </w:rPr>
      </w:pPr>
      <w:r w:rsidRPr="006778F6">
        <w:rPr>
          <w:rFonts w:ascii="Verdana" w:hAnsi="Verdana" w:cs="Arial"/>
          <w:bCs/>
          <w:i/>
          <w:iCs/>
          <w:sz w:val="18"/>
          <w:szCs w:val="18"/>
          <w:u w:val="single"/>
        </w:rPr>
        <w:t>Le total doit faire 100%</w:t>
      </w:r>
    </w:p>
    <w:p w14:paraId="3A005ED1" w14:textId="77777777" w:rsidR="006B7662" w:rsidRDefault="006B7662" w:rsidP="006B7662">
      <w:pPr>
        <w:rPr>
          <w:rFonts w:ascii="Verdana" w:hAnsi="Verdana" w:cs="Arial"/>
          <w:b/>
          <w:sz w:val="18"/>
          <w:szCs w:val="18"/>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7603"/>
        <w:gridCol w:w="1027"/>
      </w:tblGrid>
      <w:tr w:rsidR="006B7662" w:rsidRPr="00BC3E5A" w14:paraId="2B74D8F7" w14:textId="77777777" w:rsidTr="703AD0E3">
        <w:trPr>
          <w:trHeight w:val="844"/>
        </w:trPr>
        <w:tc>
          <w:tcPr>
            <w:tcW w:w="1500" w:type="dxa"/>
            <w:shd w:val="clear" w:color="auto" w:fill="auto"/>
            <w:vAlign w:val="center"/>
            <w:hideMark/>
          </w:tcPr>
          <w:p w14:paraId="3B42536A" w14:textId="77777777" w:rsidR="006B7662" w:rsidRPr="006778F6" w:rsidRDefault="006B7662" w:rsidP="002669E6">
            <w:pPr>
              <w:jc w:val="both"/>
              <w:rPr>
                <w:rFonts w:ascii="Verdana" w:hAnsi="Verdana" w:cs="Arial"/>
                <w:i/>
                <w:sz w:val="18"/>
                <w:szCs w:val="18"/>
              </w:rPr>
            </w:pPr>
            <w:r w:rsidRPr="006778F6">
              <w:rPr>
                <w:rFonts w:ascii="Verdana" w:hAnsi="Verdana" w:cs="Arial"/>
                <w:i/>
                <w:sz w:val="18"/>
                <w:szCs w:val="18"/>
              </w:rPr>
              <w:t>Méthodologie</w:t>
            </w:r>
          </w:p>
          <w:p w14:paraId="7A86DB07" w14:textId="77777777" w:rsidR="006B7662" w:rsidRPr="006778F6" w:rsidRDefault="006B7662" w:rsidP="002669E6">
            <w:pPr>
              <w:jc w:val="both"/>
              <w:rPr>
                <w:rFonts w:ascii="Verdana" w:hAnsi="Verdana" w:cs="Arial"/>
                <w:i/>
                <w:sz w:val="18"/>
                <w:szCs w:val="18"/>
              </w:rPr>
            </w:pPr>
          </w:p>
        </w:tc>
        <w:tc>
          <w:tcPr>
            <w:tcW w:w="8630" w:type="dxa"/>
            <w:gridSpan w:val="2"/>
            <w:shd w:val="clear" w:color="auto" w:fill="auto"/>
            <w:vAlign w:val="center"/>
            <w:hideMark/>
          </w:tcPr>
          <w:p w14:paraId="228D8D5C" w14:textId="77777777" w:rsidR="006B7662" w:rsidRPr="006778F6" w:rsidRDefault="006B7662" w:rsidP="002669E6">
            <w:pPr>
              <w:jc w:val="both"/>
              <w:rPr>
                <w:rFonts w:ascii="Verdana" w:hAnsi="Verdana" w:cs="Arial"/>
                <w:i/>
                <w:sz w:val="18"/>
                <w:szCs w:val="18"/>
              </w:rPr>
            </w:pPr>
            <w:r w:rsidRPr="006778F6">
              <w:rPr>
                <w:rFonts w:ascii="Verdana" w:hAnsi="Verdana" w:cs="Arial"/>
                <w:i/>
                <w:color w:val="000000"/>
                <w:sz w:val="18"/>
                <w:szCs w:val="18"/>
              </w:rPr>
              <w:t>Part de chaque type d’ordinateur dans l’ensemble (en %)</w:t>
            </w:r>
          </w:p>
        </w:tc>
      </w:tr>
      <w:tr w:rsidR="006B7662" w:rsidRPr="00BC3E5A" w14:paraId="19A517FD" w14:textId="77777777" w:rsidTr="703AD0E3">
        <w:trPr>
          <w:trHeight w:val="1578"/>
        </w:trPr>
        <w:tc>
          <w:tcPr>
            <w:tcW w:w="1500" w:type="dxa"/>
            <w:shd w:val="clear" w:color="auto" w:fill="auto"/>
            <w:vAlign w:val="center"/>
            <w:hideMark/>
          </w:tcPr>
          <w:p w14:paraId="3CB44DB4" w14:textId="77777777" w:rsidR="006B7662" w:rsidRPr="006778F6" w:rsidRDefault="006B7662" w:rsidP="002669E6">
            <w:pPr>
              <w:jc w:val="both"/>
              <w:rPr>
                <w:rFonts w:ascii="Verdana" w:hAnsi="Verdana" w:cs="Arial"/>
                <w:i/>
                <w:sz w:val="18"/>
                <w:szCs w:val="18"/>
              </w:rPr>
            </w:pPr>
            <w:r w:rsidRPr="006778F6">
              <w:rPr>
                <w:rFonts w:ascii="Verdana" w:hAnsi="Verdana" w:cs="Arial"/>
                <w:i/>
                <w:sz w:val="18"/>
                <w:szCs w:val="18"/>
              </w:rPr>
              <w:t>Exemple</w:t>
            </w:r>
          </w:p>
        </w:tc>
        <w:tc>
          <w:tcPr>
            <w:tcW w:w="8630" w:type="dxa"/>
            <w:gridSpan w:val="2"/>
            <w:shd w:val="clear" w:color="auto" w:fill="auto"/>
            <w:vAlign w:val="center"/>
            <w:hideMark/>
          </w:tcPr>
          <w:p w14:paraId="6C15C14A" w14:textId="77777777" w:rsidR="006B7662" w:rsidRPr="006778F6" w:rsidRDefault="006B7662" w:rsidP="002669E6">
            <w:pPr>
              <w:rPr>
                <w:rFonts w:ascii="Verdana" w:hAnsi="Verdana" w:cs="Arial"/>
                <w:i/>
                <w:sz w:val="18"/>
                <w:szCs w:val="18"/>
              </w:rPr>
            </w:pPr>
            <w:r w:rsidRPr="006778F6">
              <w:rPr>
                <w:rFonts w:ascii="Verdana" w:hAnsi="Verdana" w:cs="Arial"/>
                <w:i/>
                <w:sz w:val="18"/>
                <w:szCs w:val="18"/>
              </w:rPr>
              <w:t xml:space="preserve">- 11 sur 50 ordinateurs sont reconditionnés =&gt; 22%  </w:t>
            </w:r>
            <w:r w:rsidRPr="006778F6">
              <w:rPr>
                <w:rFonts w:ascii="Verdana" w:hAnsi="Verdana" w:cs="Arial"/>
                <w:i/>
                <w:sz w:val="18"/>
                <w:szCs w:val="18"/>
              </w:rPr>
              <w:br/>
              <w:t>- 5 sur 50 ordinateurs sont neufs et labellisés =&gt; 10%</w:t>
            </w:r>
            <w:r w:rsidRPr="006778F6">
              <w:rPr>
                <w:rFonts w:ascii="Verdana" w:hAnsi="Verdana" w:cs="Arial"/>
                <w:i/>
                <w:sz w:val="18"/>
                <w:szCs w:val="18"/>
              </w:rPr>
              <w:br/>
              <w:t>- 34 imprimantes sur 50 sont neufs et non labellisés =&gt; 68%</w:t>
            </w:r>
          </w:p>
        </w:tc>
      </w:tr>
      <w:tr w:rsidR="006B7662" w:rsidRPr="00BC3E5A" w14:paraId="0870F425" w14:textId="77777777" w:rsidTr="703AD0E3">
        <w:trPr>
          <w:trHeight w:val="1033"/>
        </w:trPr>
        <w:tc>
          <w:tcPr>
            <w:tcW w:w="9103" w:type="dxa"/>
            <w:gridSpan w:val="2"/>
            <w:shd w:val="clear" w:color="auto" w:fill="auto"/>
            <w:vAlign w:val="center"/>
            <w:hideMark/>
          </w:tcPr>
          <w:p w14:paraId="6D961229" w14:textId="77777777" w:rsidR="006B7662" w:rsidRPr="006778F6" w:rsidRDefault="006B7662" w:rsidP="002669E6">
            <w:pPr>
              <w:jc w:val="center"/>
              <w:rPr>
                <w:rFonts w:ascii="Verdana" w:hAnsi="Verdana" w:cs="Arial"/>
                <w:i/>
                <w:sz w:val="18"/>
                <w:szCs w:val="18"/>
              </w:rPr>
            </w:pPr>
            <w:r w:rsidRPr="006778F6">
              <w:rPr>
                <w:rFonts w:ascii="Verdana" w:hAnsi="Verdana" w:cs="Arial"/>
                <w:i/>
                <w:sz w:val="18"/>
                <w:szCs w:val="18"/>
              </w:rPr>
              <w:t>Cadre de réponse</w:t>
            </w:r>
          </w:p>
        </w:tc>
        <w:tc>
          <w:tcPr>
            <w:tcW w:w="1027" w:type="dxa"/>
            <w:shd w:val="clear" w:color="auto" w:fill="auto"/>
            <w:vAlign w:val="center"/>
            <w:hideMark/>
          </w:tcPr>
          <w:p w14:paraId="31439326" w14:textId="77777777" w:rsidR="006B7662" w:rsidRPr="006778F6" w:rsidRDefault="006B7662" w:rsidP="002669E6">
            <w:pPr>
              <w:rPr>
                <w:rFonts w:ascii="Verdana" w:hAnsi="Verdana" w:cs="Arial"/>
                <w:i/>
                <w:sz w:val="18"/>
                <w:szCs w:val="18"/>
              </w:rPr>
            </w:pPr>
            <w:r w:rsidRPr="006778F6">
              <w:rPr>
                <w:rFonts w:ascii="Verdana" w:hAnsi="Verdana" w:cs="Arial"/>
                <w:i/>
                <w:sz w:val="18"/>
                <w:szCs w:val="18"/>
              </w:rPr>
              <w:t>Type de réponse attendue</w:t>
            </w:r>
          </w:p>
        </w:tc>
      </w:tr>
      <w:tr w:rsidR="006B7662" w:rsidRPr="00BC3E5A" w14:paraId="6A26AC11" w14:textId="77777777" w:rsidTr="703AD0E3">
        <w:trPr>
          <w:trHeight w:val="3890"/>
        </w:trPr>
        <w:tc>
          <w:tcPr>
            <w:tcW w:w="9103" w:type="dxa"/>
            <w:gridSpan w:val="2"/>
            <w:shd w:val="clear" w:color="auto" w:fill="F2F2F2" w:themeFill="background1" w:themeFillShade="F2"/>
            <w:vAlign w:val="center"/>
            <w:hideMark/>
          </w:tcPr>
          <w:p w14:paraId="7052F306" w14:textId="77777777" w:rsidR="006B7662" w:rsidRDefault="006B7662" w:rsidP="002669E6">
            <w:pPr>
              <w:jc w:val="center"/>
              <w:rPr>
                <w:rFonts w:ascii="Verdana" w:hAnsi="Verdana" w:cs="Arial"/>
                <w:i/>
                <w:sz w:val="18"/>
                <w:szCs w:val="18"/>
              </w:rPr>
            </w:pPr>
            <w:r w:rsidRPr="006778F6">
              <w:rPr>
                <w:rFonts w:ascii="Verdana" w:hAnsi="Verdana" w:cs="Arial"/>
                <w:i/>
                <w:sz w:val="18"/>
                <w:szCs w:val="18"/>
              </w:rPr>
              <w:t> </w:t>
            </w:r>
          </w:p>
          <w:p w14:paraId="3942273D" w14:textId="77777777" w:rsidR="006B7662" w:rsidRDefault="006B7662" w:rsidP="002669E6">
            <w:pPr>
              <w:jc w:val="center"/>
              <w:rPr>
                <w:rFonts w:ascii="Verdana" w:hAnsi="Verdana" w:cs="Arial"/>
                <w:i/>
                <w:sz w:val="18"/>
                <w:szCs w:val="18"/>
              </w:rPr>
            </w:pPr>
          </w:p>
          <w:p w14:paraId="39E824F4" w14:textId="77777777" w:rsidR="006B7662" w:rsidRDefault="006B7662" w:rsidP="002669E6">
            <w:pPr>
              <w:jc w:val="center"/>
              <w:rPr>
                <w:rFonts w:ascii="Verdana" w:hAnsi="Verdana" w:cs="Arial"/>
                <w:i/>
                <w:sz w:val="18"/>
                <w:szCs w:val="18"/>
              </w:rPr>
            </w:pPr>
          </w:p>
          <w:p w14:paraId="19DE7DA8" w14:textId="77777777" w:rsidR="006B7662" w:rsidRDefault="006B7662" w:rsidP="002669E6">
            <w:pPr>
              <w:jc w:val="center"/>
              <w:rPr>
                <w:rFonts w:ascii="Verdana" w:hAnsi="Verdana" w:cs="Arial"/>
                <w:i/>
                <w:sz w:val="18"/>
                <w:szCs w:val="18"/>
              </w:rPr>
            </w:pPr>
          </w:p>
          <w:p w14:paraId="078767C8" w14:textId="77777777" w:rsidR="006B7662" w:rsidRDefault="006B7662" w:rsidP="002669E6">
            <w:pPr>
              <w:jc w:val="center"/>
              <w:rPr>
                <w:rFonts w:ascii="Verdana" w:hAnsi="Verdana" w:cs="Arial"/>
                <w:i/>
                <w:sz w:val="18"/>
                <w:szCs w:val="18"/>
              </w:rPr>
            </w:pPr>
          </w:p>
          <w:p w14:paraId="70A51DA6" w14:textId="77777777" w:rsidR="006B7662" w:rsidRDefault="006B7662" w:rsidP="002669E6">
            <w:pPr>
              <w:jc w:val="center"/>
              <w:rPr>
                <w:rFonts w:ascii="Verdana" w:hAnsi="Verdana" w:cs="Arial"/>
                <w:i/>
                <w:sz w:val="18"/>
                <w:szCs w:val="18"/>
              </w:rPr>
            </w:pPr>
          </w:p>
          <w:p w14:paraId="096F59C7" w14:textId="77777777" w:rsidR="006B7662" w:rsidRDefault="006B7662" w:rsidP="002669E6">
            <w:pPr>
              <w:jc w:val="center"/>
              <w:rPr>
                <w:rFonts w:ascii="Verdana" w:hAnsi="Verdana" w:cs="Arial"/>
                <w:i/>
                <w:sz w:val="18"/>
                <w:szCs w:val="18"/>
              </w:rPr>
            </w:pPr>
          </w:p>
          <w:p w14:paraId="0FD3CD23" w14:textId="77777777" w:rsidR="006B7662" w:rsidRDefault="006B7662" w:rsidP="002669E6">
            <w:pPr>
              <w:jc w:val="center"/>
              <w:rPr>
                <w:rFonts w:ascii="Verdana" w:hAnsi="Verdana" w:cs="Arial"/>
                <w:i/>
                <w:sz w:val="18"/>
                <w:szCs w:val="18"/>
              </w:rPr>
            </w:pPr>
          </w:p>
          <w:p w14:paraId="4B7160C6" w14:textId="77777777" w:rsidR="006B7662" w:rsidRDefault="006B7662" w:rsidP="002669E6">
            <w:pPr>
              <w:jc w:val="center"/>
              <w:rPr>
                <w:rFonts w:ascii="Verdana" w:hAnsi="Verdana" w:cs="Arial"/>
                <w:i/>
                <w:sz w:val="18"/>
                <w:szCs w:val="18"/>
              </w:rPr>
            </w:pPr>
          </w:p>
          <w:p w14:paraId="579A7A73" w14:textId="77777777" w:rsidR="006B7662" w:rsidRDefault="006B7662" w:rsidP="002669E6">
            <w:pPr>
              <w:jc w:val="center"/>
              <w:rPr>
                <w:rFonts w:ascii="Verdana" w:hAnsi="Verdana" w:cs="Arial"/>
                <w:i/>
                <w:sz w:val="18"/>
                <w:szCs w:val="18"/>
              </w:rPr>
            </w:pPr>
          </w:p>
          <w:p w14:paraId="5C58648B" w14:textId="77777777" w:rsidR="006B7662" w:rsidRDefault="006B7662" w:rsidP="002669E6">
            <w:pPr>
              <w:jc w:val="center"/>
              <w:rPr>
                <w:rFonts w:ascii="Verdana" w:hAnsi="Verdana" w:cs="Arial"/>
                <w:i/>
                <w:sz w:val="18"/>
                <w:szCs w:val="18"/>
              </w:rPr>
            </w:pPr>
          </w:p>
          <w:p w14:paraId="57589869" w14:textId="77777777" w:rsidR="006B7662" w:rsidRDefault="006B7662" w:rsidP="008C35A5">
            <w:pPr>
              <w:rPr>
                <w:rFonts w:ascii="Verdana" w:hAnsi="Verdana" w:cs="Arial"/>
                <w:i/>
                <w:sz w:val="18"/>
                <w:szCs w:val="18"/>
              </w:rPr>
            </w:pPr>
          </w:p>
          <w:p w14:paraId="7CDBD95F" w14:textId="77777777" w:rsidR="006B7662" w:rsidRDefault="006B7662" w:rsidP="002669E6">
            <w:pPr>
              <w:jc w:val="center"/>
              <w:rPr>
                <w:rFonts w:ascii="Verdana" w:hAnsi="Verdana" w:cs="Arial"/>
                <w:i/>
                <w:sz w:val="18"/>
                <w:szCs w:val="18"/>
              </w:rPr>
            </w:pPr>
          </w:p>
          <w:p w14:paraId="192EFA90" w14:textId="77777777" w:rsidR="006B7662" w:rsidRDefault="006B7662" w:rsidP="002669E6">
            <w:pPr>
              <w:jc w:val="center"/>
              <w:rPr>
                <w:rFonts w:ascii="Verdana" w:hAnsi="Verdana" w:cs="Arial"/>
                <w:i/>
                <w:sz w:val="18"/>
                <w:szCs w:val="18"/>
              </w:rPr>
            </w:pPr>
          </w:p>
          <w:p w14:paraId="3A4F3344" w14:textId="77777777" w:rsidR="006B7662" w:rsidRDefault="006B7662" w:rsidP="002669E6">
            <w:pPr>
              <w:jc w:val="center"/>
              <w:rPr>
                <w:rFonts w:ascii="Verdana" w:hAnsi="Verdana" w:cs="Arial"/>
                <w:i/>
                <w:sz w:val="18"/>
                <w:szCs w:val="18"/>
              </w:rPr>
            </w:pPr>
          </w:p>
          <w:p w14:paraId="0B6E8016" w14:textId="77777777" w:rsidR="006B7662" w:rsidRDefault="006B7662" w:rsidP="002669E6">
            <w:pPr>
              <w:jc w:val="center"/>
              <w:rPr>
                <w:rFonts w:ascii="Verdana" w:hAnsi="Verdana" w:cs="Arial"/>
                <w:i/>
                <w:sz w:val="18"/>
                <w:szCs w:val="18"/>
              </w:rPr>
            </w:pPr>
          </w:p>
          <w:p w14:paraId="2934914D" w14:textId="77777777" w:rsidR="006B7662" w:rsidRPr="006778F6" w:rsidRDefault="006B7662" w:rsidP="002669E6">
            <w:pPr>
              <w:jc w:val="center"/>
              <w:rPr>
                <w:rFonts w:ascii="Verdana" w:hAnsi="Verdana" w:cs="Arial"/>
                <w:i/>
                <w:sz w:val="18"/>
                <w:szCs w:val="18"/>
              </w:rPr>
            </w:pPr>
          </w:p>
        </w:tc>
        <w:tc>
          <w:tcPr>
            <w:tcW w:w="1027" w:type="dxa"/>
            <w:shd w:val="clear" w:color="auto" w:fill="auto"/>
            <w:vAlign w:val="center"/>
            <w:hideMark/>
          </w:tcPr>
          <w:p w14:paraId="60B7117C" w14:textId="77777777" w:rsidR="006B7662" w:rsidRPr="006778F6" w:rsidRDefault="006B7662" w:rsidP="002669E6">
            <w:pPr>
              <w:jc w:val="center"/>
              <w:rPr>
                <w:rFonts w:ascii="Verdana" w:hAnsi="Verdana" w:cs="Arial"/>
                <w:i/>
                <w:sz w:val="18"/>
                <w:szCs w:val="18"/>
              </w:rPr>
            </w:pPr>
            <w:r w:rsidRPr="006778F6">
              <w:rPr>
                <w:rFonts w:ascii="Verdana" w:hAnsi="Verdana" w:cs="Arial"/>
                <w:i/>
                <w:sz w:val="18"/>
                <w:szCs w:val="18"/>
              </w:rPr>
              <w:t>%</w:t>
            </w:r>
          </w:p>
        </w:tc>
      </w:tr>
    </w:tbl>
    <w:p w14:paraId="68A40933" w14:textId="77777777" w:rsidR="006B7662" w:rsidRPr="00FD7E3A" w:rsidRDefault="006B7662" w:rsidP="006B7662">
      <w:pPr>
        <w:rPr>
          <w:rFonts w:ascii="Verdana" w:hAnsi="Verdana"/>
          <w:sz w:val="20"/>
          <w:szCs w:val="20"/>
        </w:rPr>
      </w:pPr>
    </w:p>
    <w:p w14:paraId="7801E17C" w14:textId="77777777" w:rsidR="006B7662" w:rsidRPr="00FD7E3A" w:rsidRDefault="006B7662" w:rsidP="006B7662">
      <w:pPr>
        <w:rPr>
          <w:rFonts w:ascii="Verdana" w:hAnsi="Verdana"/>
          <w:sz w:val="20"/>
          <w:szCs w:val="20"/>
        </w:rPr>
      </w:pPr>
    </w:p>
    <w:p w14:paraId="381A48BA" w14:textId="77777777" w:rsidR="006B7662" w:rsidRPr="00CE5B16" w:rsidRDefault="006B7662">
      <w:pPr>
        <w:rPr>
          <w:rFonts w:ascii="Verdana" w:hAnsi="Verdana"/>
          <w:sz w:val="18"/>
          <w:szCs w:val="18"/>
        </w:rPr>
      </w:pPr>
    </w:p>
    <w:sectPr w:rsidR="006B7662" w:rsidRPr="00CE5B16" w:rsidSect="00AD237C">
      <w:headerReference w:type="default" r:id="rId12"/>
      <w:footerReference w:type="default" r:id="rId13"/>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4B46E" w14:textId="77777777" w:rsidR="00C671A2" w:rsidRDefault="00C671A2" w:rsidP="00B90629">
      <w:pPr>
        <w:spacing w:after="0" w:line="240" w:lineRule="auto"/>
      </w:pPr>
      <w:r>
        <w:separator/>
      </w:r>
    </w:p>
  </w:endnote>
  <w:endnote w:type="continuationSeparator" w:id="0">
    <w:p w14:paraId="4E5B7593" w14:textId="77777777" w:rsidR="00C671A2" w:rsidRDefault="00C671A2" w:rsidP="00B90629">
      <w:pPr>
        <w:spacing w:after="0" w:line="240" w:lineRule="auto"/>
      </w:pPr>
      <w:r>
        <w:continuationSeparator/>
      </w:r>
    </w:p>
  </w:endnote>
  <w:endnote w:type="continuationNotice" w:id="1">
    <w:p w14:paraId="7A914A9C" w14:textId="77777777" w:rsidR="00C671A2" w:rsidRDefault="00C671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703AD0E3" w14:paraId="67F5D96D" w14:textId="77777777" w:rsidTr="703AD0E3">
      <w:trPr>
        <w:trHeight w:val="300"/>
      </w:trPr>
      <w:tc>
        <w:tcPr>
          <w:tcW w:w="3165" w:type="dxa"/>
        </w:tcPr>
        <w:p w14:paraId="0561BC5C" w14:textId="574C9F6C" w:rsidR="703AD0E3" w:rsidRDefault="703AD0E3" w:rsidP="703AD0E3">
          <w:pPr>
            <w:ind w:left="-115"/>
          </w:pPr>
        </w:p>
      </w:tc>
      <w:tc>
        <w:tcPr>
          <w:tcW w:w="3165" w:type="dxa"/>
        </w:tcPr>
        <w:p w14:paraId="7E3C45EF" w14:textId="3E21FC3E" w:rsidR="703AD0E3" w:rsidRDefault="703AD0E3" w:rsidP="703AD0E3">
          <w:pPr>
            <w:jc w:val="center"/>
          </w:pPr>
        </w:p>
      </w:tc>
      <w:tc>
        <w:tcPr>
          <w:tcW w:w="3165" w:type="dxa"/>
        </w:tcPr>
        <w:p w14:paraId="72DF0F4C" w14:textId="11F39E32" w:rsidR="703AD0E3" w:rsidRDefault="703AD0E3" w:rsidP="703AD0E3">
          <w:pPr>
            <w:ind w:right="-115"/>
            <w:jc w:val="right"/>
            <w:rPr>
              <w:sz w:val="18"/>
              <w:szCs w:val="18"/>
            </w:rPr>
          </w:pPr>
          <w:r w:rsidRPr="703AD0E3">
            <w:rPr>
              <w:sz w:val="18"/>
              <w:szCs w:val="18"/>
            </w:rPr>
            <w:fldChar w:fldCharType="begin"/>
          </w:r>
          <w:r>
            <w:instrText>PAGE</w:instrText>
          </w:r>
          <w:r w:rsidRPr="703AD0E3">
            <w:fldChar w:fldCharType="separate"/>
          </w:r>
          <w:r w:rsidR="00E01FA5">
            <w:rPr>
              <w:noProof/>
            </w:rPr>
            <w:t>1</w:t>
          </w:r>
          <w:r w:rsidRPr="703AD0E3">
            <w:rPr>
              <w:sz w:val="18"/>
              <w:szCs w:val="18"/>
            </w:rPr>
            <w:fldChar w:fldCharType="end"/>
          </w:r>
          <w:r w:rsidRPr="703AD0E3">
            <w:rPr>
              <w:sz w:val="18"/>
              <w:szCs w:val="18"/>
            </w:rPr>
            <w:t xml:space="preserve"> sur </w:t>
          </w:r>
          <w:r w:rsidRPr="703AD0E3">
            <w:rPr>
              <w:sz w:val="18"/>
              <w:szCs w:val="18"/>
            </w:rPr>
            <w:fldChar w:fldCharType="begin"/>
          </w:r>
          <w:r>
            <w:instrText>NUMPAGES</w:instrText>
          </w:r>
          <w:r w:rsidRPr="703AD0E3">
            <w:fldChar w:fldCharType="separate"/>
          </w:r>
          <w:r w:rsidR="00E01FA5">
            <w:rPr>
              <w:noProof/>
            </w:rPr>
            <w:t>2</w:t>
          </w:r>
          <w:r w:rsidRPr="703AD0E3">
            <w:rPr>
              <w:sz w:val="18"/>
              <w:szCs w:val="18"/>
            </w:rPr>
            <w:fldChar w:fldCharType="end"/>
          </w:r>
        </w:p>
      </w:tc>
    </w:tr>
  </w:tbl>
  <w:p w14:paraId="432781A9" w14:textId="7114C1B1" w:rsidR="00B90629" w:rsidRDefault="00B906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CB992" w14:textId="77777777" w:rsidR="00C671A2" w:rsidRDefault="00C671A2" w:rsidP="00B90629">
      <w:pPr>
        <w:spacing w:after="0" w:line="240" w:lineRule="auto"/>
      </w:pPr>
      <w:r>
        <w:separator/>
      </w:r>
    </w:p>
  </w:footnote>
  <w:footnote w:type="continuationSeparator" w:id="0">
    <w:p w14:paraId="7E2C391E" w14:textId="77777777" w:rsidR="00C671A2" w:rsidRDefault="00C671A2" w:rsidP="00B90629">
      <w:pPr>
        <w:spacing w:after="0" w:line="240" w:lineRule="auto"/>
      </w:pPr>
      <w:r>
        <w:continuationSeparator/>
      </w:r>
    </w:p>
  </w:footnote>
  <w:footnote w:type="continuationNotice" w:id="1">
    <w:p w14:paraId="4622260E" w14:textId="77777777" w:rsidR="00C671A2" w:rsidRDefault="00C671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703AD0E3" w14:paraId="105C9106" w14:textId="77777777" w:rsidTr="703AD0E3">
      <w:trPr>
        <w:trHeight w:val="300"/>
      </w:trPr>
      <w:tc>
        <w:tcPr>
          <w:tcW w:w="3165" w:type="dxa"/>
        </w:tcPr>
        <w:p w14:paraId="2A9971AB" w14:textId="0CA79C6D" w:rsidR="703AD0E3" w:rsidRDefault="703AD0E3" w:rsidP="703AD0E3">
          <w:pPr>
            <w:ind w:left="-115"/>
          </w:pPr>
        </w:p>
      </w:tc>
      <w:tc>
        <w:tcPr>
          <w:tcW w:w="3165" w:type="dxa"/>
        </w:tcPr>
        <w:p w14:paraId="00B44A3A" w14:textId="4409D9A8" w:rsidR="703AD0E3" w:rsidRDefault="703AD0E3" w:rsidP="703AD0E3">
          <w:pPr>
            <w:jc w:val="center"/>
          </w:pPr>
        </w:p>
      </w:tc>
      <w:tc>
        <w:tcPr>
          <w:tcW w:w="3165" w:type="dxa"/>
        </w:tcPr>
        <w:p w14:paraId="5AC72637" w14:textId="69D1806D" w:rsidR="703AD0E3" w:rsidRDefault="703AD0E3" w:rsidP="703AD0E3">
          <w:pPr>
            <w:ind w:right="-115"/>
            <w:jc w:val="right"/>
          </w:pPr>
        </w:p>
      </w:tc>
    </w:tr>
  </w:tbl>
  <w:p w14:paraId="6AE420B5" w14:textId="1E5D435B" w:rsidR="00B90629" w:rsidRDefault="00B9062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554D2"/>
    <w:rsid w:val="00063C77"/>
    <w:rsid w:val="00084979"/>
    <w:rsid w:val="000B0877"/>
    <w:rsid w:val="000C118D"/>
    <w:rsid w:val="000C3426"/>
    <w:rsid w:val="000E7998"/>
    <w:rsid w:val="000E7F61"/>
    <w:rsid w:val="0011374C"/>
    <w:rsid w:val="001157DE"/>
    <w:rsid w:val="001270C0"/>
    <w:rsid w:val="0012778F"/>
    <w:rsid w:val="001321A3"/>
    <w:rsid w:val="001818D6"/>
    <w:rsid w:val="0018223A"/>
    <w:rsid w:val="001D4A22"/>
    <w:rsid w:val="001D775C"/>
    <w:rsid w:val="002160B1"/>
    <w:rsid w:val="0025484E"/>
    <w:rsid w:val="002579DD"/>
    <w:rsid w:val="00276003"/>
    <w:rsid w:val="00292317"/>
    <w:rsid w:val="002A2E9D"/>
    <w:rsid w:val="002C3528"/>
    <w:rsid w:val="002D29A9"/>
    <w:rsid w:val="002E40E3"/>
    <w:rsid w:val="003264C3"/>
    <w:rsid w:val="00346688"/>
    <w:rsid w:val="00362331"/>
    <w:rsid w:val="00362CA4"/>
    <w:rsid w:val="00370B60"/>
    <w:rsid w:val="00373FC7"/>
    <w:rsid w:val="003918FF"/>
    <w:rsid w:val="003967A1"/>
    <w:rsid w:val="003A173D"/>
    <w:rsid w:val="003D6DCB"/>
    <w:rsid w:val="003D7D3B"/>
    <w:rsid w:val="00407D2F"/>
    <w:rsid w:val="00415F7F"/>
    <w:rsid w:val="00423339"/>
    <w:rsid w:val="004457EF"/>
    <w:rsid w:val="00451DBC"/>
    <w:rsid w:val="00494BDE"/>
    <w:rsid w:val="004B371B"/>
    <w:rsid w:val="004D14AA"/>
    <w:rsid w:val="004F3A45"/>
    <w:rsid w:val="004F4F56"/>
    <w:rsid w:val="00512EB8"/>
    <w:rsid w:val="00516FBF"/>
    <w:rsid w:val="00522C5C"/>
    <w:rsid w:val="00522D3F"/>
    <w:rsid w:val="00524470"/>
    <w:rsid w:val="00525D6A"/>
    <w:rsid w:val="0054072A"/>
    <w:rsid w:val="005438DF"/>
    <w:rsid w:val="00552B4D"/>
    <w:rsid w:val="00585C82"/>
    <w:rsid w:val="00591177"/>
    <w:rsid w:val="00595531"/>
    <w:rsid w:val="005A2074"/>
    <w:rsid w:val="005B4F2B"/>
    <w:rsid w:val="005C7CCB"/>
    <w:rsid w:val="005D4910"/>
    <w:rsid w:val="005D49BA"/>
    <w:rsid w:val="005F6E66"/>
    <w:rsid w:val="006439B9"/>
    <w:rsid w:val="00643B84"/>
    <w:rsid w:val="0066051A"/>
    <w:rsid w:val="00677BD2"/>
    <w:rsid w:val="006A24FB"/>
    <w:rsid w:val="006B7662"/>
    <w:rsid w:val="006C1BE9"/>
    <w:rsid w:val="006C41BE"/>
    <w:rsid w:val="006C7FF2"/>
    <w:rsid w:val="006D3F9A"/>
    <w:rsid w:val="006E2F9B"/>
    <w:rsid w:val="006E61C1"/>
    <w:rsid w:val="006F0690"/>
    <w:rsid w:val="006F3897"/>
    <w:rsid w:val="0073662B"/>
    <w:rsid w:val="007404F1"/>
    <w:rsid w:val="0074074B"/>
    <w:rsid w:val="00745A24"/>
    <w:rsid w:val="00756E0A"/>
    <w:rsid w:val="00760826"/>
    <w:rsid w:val="00767B3C"/>
    <w:rsid w:val="00770181"/>
    <w:rsid w:val="007903C4"/>
    <w:rsid w:val="00790A94"/>
    <w:rsid w:val="00790C7A"/>
    <w:rsid w:val="00796A03"/>
    <w:rsid w:val="007B0953"/>
    <w:rsid w:val="007B3476"/>
    <w:rsid w:val="007D79BA"/>
    <w:rsid w:val="007E39E1"/>
    <w:rsid w:val="007F1454"/>
    <w:rsid w:val="00806847"/>
    <w:rsid w:val="008313E0"/>
    <w:rsid w:val="00837839"/>
    <w:rsid w:val="008550C9"/>
    <w:rsid w:val="008A1FEA"/>
    <w:rsid w:val="008B148B"/>
    <w:rsid w:val="008B7183"/>
    <w:rsid w:val="008C2466"/>
    <w:rsid w:val="008C35A5"/>
    <w:rsid w:val="008D39EB"/>
    <w:rsid w:val="008E27D8"/>
    <w:rsid w:val="008F2BCB"/>
    <w:rsid w:val="008F74B6"/>
    <w:rsid w:val="0090187F"/>
    <w:rsid w:val="00903302"/>
    <w:rsid w:val="00914F02"/>
    <w:rsid w:val="009356F5"/>
    <w:rsid w:val="00935842"/>
    <w:rsid w:val="00945D43"/>
    <w:rsid w:val="00946EAA"/>
    <w:rsid w:val="00947E65"/>
    <w:rsid w:val="00954423"/>
    <w:rsid w:val="009715A9"/>
    <w:rsid w:val="009930F6"/>
    <w:rsid w:val="009B57F2"/>
    <w:rsid w:val="009D50A2"/>
    <w:rsid w:val="009D715B"/>
    <w:rsid w:val="009D7C6E"/>
    <w:rsid w:val="00A04A57"/>
    <w:rsid w:val="00A051F6"/>
    <w:rsid w:val="00A10BF9"/>
    <w:rsid w:val="00A10D79"/>
    <w:rsid w:val="00A12038"/>
    <w:rsid w:val="00A14E22"/>
    <w:rsid w:val="00A14F4B"/>
    <w:rsid w:val="00A14F56"/>
    <w:rsid w:val="00A17AF7"/>
    <w:rsid w:val="00A4369D"/>
    <w:rsid w:val="00A56C6F"/>
    <w:rsid w:val="00A57B26"/>
    <w:rsid w:val="00A77DDD"/>
    <w:rsid w:val="00A82925"/>
    <w:rsid w:val="00A9340E"/>
    <w:rsid w:val="00AA2407"/>
    <w:rsid w:val="00AA50C0"/>
    <w:rsid w:val="00AD237C"/>
    <w:rsid w:val="00AF1EB6"/>
    <w:rsid w:val="00AF360E"/>
    <w:rsid w:val="00AF6EF1"/>
    <w:rsid w:val="00B01694"/>
    <w:rsid w:val="00B075F4"/>
    <w:rsid w:val="00B15F3D"/>
    <w:rsid w:val="00B22BCC"/>
    <w:rsid w:val="00B43DB1"/>
    <w:rsid w:val="00B507DF"/>
    <w:rsid w:val="00B51A45"/>
    <w:rsid w:val="00B6008A"/>
    <w:rsid w:val="00B90629"/>
    <w:rsid w:val="00BB6C51"/>
    <w:rsid w:val="00BE1A49"/>
    <w:rsid w:val="00C041B9"/>
    <w:rsid w:val="00C115E3"/>
    <w:rsid w:val="00C45E26"/>
    <w:rsid w:val="00C50D64"/>
    <w:rsid w:val="00C52005"/>
    <w:rsid w:val="00C57E38"/>
    <w:rsid w:val="00C671A2"/>
    <w:rsid w:val="00C7534D"/>
    <w:rsid w:val="00C84C1F"/>
    <w:rsid w:val="00CC6D2D"/>
    <w:rsid w:val="00CD0713"/>
    <w:rsid w:val="00CD45E2"/>
    <w:rsid w:val="00CE5B16"/>
    <w:rsid w:val="00D00C46"/>
    <w:rsid w:val="00D04819"/>
    <w:rsid w:val="00D319B3"/>
    <w:rsid w:val="00D50A30"/>
    <w:rsid w:val="00D6291B"/>
    <w:rsid w:val="00D66F57"/>
    <w:rsid w:val="00D70582"/>
    <w:rsid w:val="00D729C9"/>
    <w:rsid w:val="00D82D53"/>
    <w:rsid w:val="00D854C0"/>
    <w:rsid w:val="00D95FC0"/>
    <w:rsid w:val="00DB38B8"/>
    <w:rsid w:val="00DE07CB"/>
    <w:rsid w:val="00DF3405"/>
    <w:rsid w:val="00E01FA5"/>
    <w:rsid w:val="00E17536"/>
    <w:rsid w:val="00E274D1"/>
    <w:rsid w:val="00E37C75"/>
    <w:rsid w:val="00E4346D"/>
    <w:rsid w:val="00E510CA"/>
    <w:rsid w:val="00E60255"/>
    <w:rsid w:val="00E64BCA"/>
    <w:rsid w:val="00E97DF5"/>
    <w:rsid w:val="00EA2697"/>
    <w:rsid w:val="00ED39EB"/>
    <w:rsid w:val="00EE4ACF"/>
    <w:rsid w:val="00F040D4"/>
    <w:rsid w:val="00F16090"/>
    <w:rsid w:val="00F167CC"/>
    <w:rsid w:val="00F222F6"/>
    <w:rsid w:val="00F7247B"/>
    <w:rsid w:val="00F906FD"/>
    <w:rsid w:val="00FA7478"/>
    <w:rsid w:val="00FD7E3A"/>
    <w:rsid w:val="00FE4960"/>
    <w:rsid w:val="00FE648C"/>
    <w:rsid w:val="00FF068E"/>
    <w:rsid w:val="017DE23B"/>
    <w:rsid w:val="0239D214"/>
    <w:rsid w:val="0777A55A"/>
    <w:rsid w:val="0B13871F"/>
    <w:rsid w:val="0C968C4F"/>
    <w:rsid w:val="13E98049"/>
    <w:rsid w:val="156C2952"/>
    <w:rsid w:val="18B9151C"/>
    <w:rsid w:val="1E2B3E70"/>
    <w:rsid w:val="2B7613B6"/>
    <w:rsid w:val="2C8E8738"/>
    <w:rsid w:val="2E06EB9A"/>
    <w:rsid w:val="385982E5"/>
    <w:rsid w:val="436BF292"/>
    <w:rsid w:val="45B0BAAE"/>
    <w:rsid w:val="47419885"/>
    <w:rsid w:val="475BF223"/>
    <w:rsid w:val="49A99C81"/>
    <w:rsid w:val="4DFFC41F"/>
    <w:rsid w:val="5061697F"/>
    <w:rsid w:val="52E2D2D9"/>
    <w:rsid w:val="58B2235E"/>
    <w:rsid w:val="6443FFD5"/>
    <w:rsid w:val="6459B7A3"/>
    <w:rsid w:val="6D49FFE9"/>
    <w:rsid w:val="6E032242"/>
    <w:rsid w:val="703AD0E3"/>
    <w:rsid w:val="79472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467ABA6-B751-4082-91D7-2455D7BF4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78F"/>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 w:type="paragraph" w:styleId="Paragraphedeliste">
    <w:name w:val="List Paragraph"/>
    <w:basedOn w:val="Normal"/>
    <w:uiPriority w:val="34"/>
    <w:qFormat/>
    <w:rsid w:val="000C3426"/>
    <w:pPr>
      <w:ind w:left="720"/>
      <w:contextualSpacing/>
    </w:pPr>
  </w:style>
  <w:style w:type="table" w:styleId="Grilledutableau">
    <w:name w:val="Table Grid"/>
    <w:basedOn w:val="TableauNormal"/>
    <w:uiPriority w:val="59"/>
    <w:rsid w:val="00B906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1E3398A59D1747AC2E96DC7EA5D87D" ma:contentTypeVersion="4" ma:contentTypeDescription="Crée un document." ma:contentTypeScope="" ma:versionID="d659ca9ff8b3d69e6d40c34ab51b6ca9">
  <xsd:schema xmlns:xsd="http://www.w3.org/2001/XMLSchema" xmlns:xs="http://www.w3.org/2001/XMLSchema" xmlns:p="http://schemas.microsoft.com/office/2006/metadata/properties" xmlns:ns2="c17467ed-1601-4c6d-b26d-14aa62ec37e9" targetNamespace="http://schemas.microsoft.com/office/2006/metadata/properties" ma:root="true" ma:fieldsID="2fdbb9c52052735b453ffb1657b0f68b" ns2:_="">
    <xsd:import namespace="c17467ed-1601-4c6d-b26d-14aa62ec37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467ed-1601-4c6d-b26d-14aa62ec37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customXml/itemProps2.xml><?xml version="1.0" encoding="utf-8"?>
<ds:datastoreItem xmlns:ds="http://schemas.openxmlformats.org/officeDocument/2006/customXml" ds:itemID="{66660640-2E8F-41E5-AF6C-D7553128EDF5}">
  <ds:schemaRefs>
    <ds:schemaRef ds:uri="http://schemas.microsoft.com/sharepoint/v3/contenttype/forms"/>
  </ds:schemaRefs>
</ds:datastoreItem>
</file>

<file path=customXml/itemProps3.xml><?xml version="1.0" encoding="utf-8"?>
<ds:datastoreItem xmlns:ds="http://schemas.openxmlformats.org/officeDocument/2006/customXml" ds:itemID="{08F7C31A-095A-42B4-9150-A0E09321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467ed-1601-4c6d-b26d-14aa62ec3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3E9D95-726D-4FCD-A569-AB30B0F40C6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10</TotalTime>
  <Pages>9</Pages>
  <Words>1380</Words>
  <Characters>7590</Characters>
  <Application>Microsoft Office Word</Application>
  <DocSecurity>0</DocSecurity>
  <Lines>63</Lines>
  <Paragraphs>17</Paragraphs>
  <ScaleCrop>false</ScaleCrop>
  <Company>Pôle Emploi</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ROGER Aurelie (DRA Centre)</cp:lastModifiedBy>
  <cp:revision>45</cp:revision>
  <dcterms:created xsi:type="dcterms:W3CDTF">2024-12-19T10:32:00Z</dcterms:created>
  <dcterms:modified xsi:type="dcterms:W3CDTF">2025-02-05T10:48:00Z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0x010100EB1E3398A59D1747AC2E96DC7EA5D87D</vt:lpwstr>
  </property>
</Properties>
</file>