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E1ECD" w14:textId="3AC1B78B" w:rsidR="00761264" w:rsidRDefault="00761264" w:rsidP="00BF319F">
      <w:pPr>
        <w:pStyle w:val="ServiceInfoHeader"/>
        <w:jc w:val="left"/>
        <w:rPr>
          <w:sz w:val="22"/>
          <w:szCs w:val="22"/>
        </w:rPr>
      </w:pPr>
      <w:bookmarkStart w:id="0" w:name="AE_MOe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5068A38D" wp14:editId="7AC615A2">
            <wp:simplePos x="0" y="0"/>
            <wp:positionH relativeFrom="column">
              <wp:posOffset>-419100</wp:posOffset>
            </wp:positionH>
            <wp:positionV relativeFrom="paragraph">
              <wp:posOffset>0</wp:posOffset>
            </wp:positionV>
            <wp:extent cx="1757160" cy="1397160"/>
            <wp:effectExtent l="0" t="0" r="0" b="0"/>
            <wp:wrapTopAndBottom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7160" cy="139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307F0E" w14:textId="712733AA" w:rsidR="00761264" w:rsidRPr="000F4711" w:rsidRDefault="00761264" w:rsidP="00761264">
      <w:pPr>
        <w:pStyle w:val="ServiceInfoHeader"/>
        <w:rPr>
          <w:sz w:val="22"/>
          <w:szCs w:val="22"/>
        </w:rPr>
      </w:pPr>
      <w:r w:rsidRPr="000F4711">
        <w:rPr>
          <w:sz w:val="22"/>
          <w:szCs w:val="22"/>
        </w:rPr>
        <w:t xml:space="preserve">Direction régionale et interdépartementale </w:t>
      </w:r>
      <w:r w:rsidRPr="00BA2C98">
        <w:rPr>
          <w:sz w:val="22"/>
          <w:szCs w:val="22"/>
        </w:rPr>
        <w:t>de l</w:t>
      </w:r>
      <w:r w:rsidR="007609B2">
        <w:rPr>
          <w:sz w:val="22"/>
          <w:szCs w:val="22"/>
        </w:rPr>
        <w:t>’</w:t>
      </w:r>
      <w:r w:rsidRPr="00BA2C98">
        <w:rPr>
          <w:sz w:val="22"/>
          <w:szCs w:val="22"/>
        </w:rPr>
        <w:t>environnement, de l</w:t>
      </w:r>
      <w:r w:rsidR="007609B2">
        <w:rPr>
          <w:sz w:val="22"/>
          <w:szCs w:val="22"/>
        </w:rPr>
        <w:t>’</w:t>
      </w:r>
      <w:r w:rsidRPr="00BA2C98">
        <w:rPr>
          <w:sz w:val="22"/>
          <w:szCs w:val="22"/>
        </w:rPr>
        <w:t>aménagement et des transports d</w:t>
      </w:r>
      <w:r w:rsidR="007609B2">
        <w:rPr>
          <w:sz w:val="22"/>
          <w:szCs w:val="22"/>
        </w:rPr>
        <w:t>’</w:t>
      </w:r>
      <w:r w:rsidRPr="00BA2C98">
        <w:rPr>
          <w:sz w:val="22"/>
          <w:szCs w:val="22"/>
        </w:rPr>
        <w:t>Île-</w:t>
      </w:r>
      <w:r>
        <w:rPr>
          <w:sz w:val="22"/>
          <w:szCs w:val="22"/>
        </w:rPr>
        <w:t>de-France</w:t>
      </w:r>
    </w:p>
    <w:p w14:paraId="66871B18" w14:textId="77777777" w:rsidR="00761264" w:rsidRPr="000F4711" w:rsidRDefault="00761264" w:rsidP="00761264">
      <w:pPr>
        <w:pStyle w:val="ServiceInfoHeader"/>
        <w:tabs>
          <w:tab w:val="right" w:pos="9076"/>
        </w:tabs>
        <w:spacing w:before="113"/>
        <w:ind w:left="50"/>
        <w:rPr>
          <w:sz w:val="22"/>
          <w:szCs w:val="22"/>
        </w:rPr>
      </w:pPr>
      <w:r w:rsidRPr="000F4711">
        <w:rPr>
          <w:sz w:val="22"/>
          <w:szCs w:val="22"/>
        </w:rPr>
        <w:tab/>
      </w:r>
    </w:p>
    <w:p w14:paraId="68274DD8" w14:textId="23F1D07F" w:rsidR="00761264" w:rsidRPr="00BA2C98" w:rsidRDefault="00761264" w:rsidP="00761264">
      <w:pPr>
        <w:pStyle w:val="Trame"/>
        <w:rPr>
          <w:bCs/>
          <w:sz w:val="22"/>
          <w:szCs w:val="22"/>
        </w:rPr>
      </w:pPr>
      <w:r w:rsidRPr="00BA2C98">
        <w:rPr>
          <w:bCs/>
          <w:sz w:val="22"/>
          <w:szCs w:val="22"/>
        </w:rPr>
        <w:t xml:space="preserve">Marché public </w:t>
      </w:r>
      <w:r w:rsidRPr="00A945F8">
        <w:rPr>
          <w:bCs/>
          <w:sz w:val="22"/>
          <w:szCs w:val="22"/>
        </w:rPr>
        <w:t xml:space="preserve">de </w:t>
      </w:r>
      <w:r>
        <w:rPr>
          <w:bCs/>
          <w:sz w:val="22"/>
          <w:szCs w:val="22"/>
        </w:rPr>
        <w:t>maitrise d</w:t>
      </w:r>
      <w:r w:rsidR="007609B2">
        <w:rPr>
          <w:bCs/>
          <w:sz w:val="22"/>
          <w:szCs w:val="22"/>
        </w:rPr>
        <w:t>’</w:t>
      </w:r>
      <w:r>
        <w:rPr>
          <w:bCs/>
          <w:sz w:val="22"/>
          <w:szCs w:val="22"/>
        </w:rPr>
        <w:t>œuvre</w:t>
      </w:r>
      <w:r w:rsidRPr="00A945F8">
        <w:rPr>
          <w:bCs/>
          <w:sz w:val="22"/>
          <w:szCs w:val="22"/>
        </w:rPr>
        <w:t xml:space="preserve"> passé</w:t>
      </w:r>
      <w:r w:rsidRPr="00BA2C98">
        <w:rPr>
          <w:bCs/>
          <w:sz w:val="22"/>
          <w:szCs w:val="22"/>
        </w:rPr>
        <w:t xml:space="preserve"> au terme d</w:t>
      </w:r>
      <w:r w:rsidR="007609B2">
        <w:rPr>
          <w:bCs/>
          <w:sz w:val="22"/>
          <w:szCs w:val="22"/>
        </w:rPr>
        <w:t>’</w:t>
      </w:r>
      <w:r w:rsidRPr="00BA2C98">
        <w:rPr>
          <w:bCs/>
          <w:sz w:val="22"/>
          <w:szCs w:val="22"/>
        </w:rPr>
        <w:t>une procédure d</w:t>
      </w:r>
      <w:r w:rsidR="007609B2">
        <w:rPr>
          <w:bCs/>
          <w:sz w:val="22"/>
          <w:szCs w:val="22"/>
        </w:rPr>
        <w:t>’</w:t>
      </w:r>
      <w:r w:rsidRPr="00BA2C98">
        <w:rPr>
          <w:bCs/>
          <w:sz w:val="22"/>
          <w:szCs w:val="22"/>
        </w:rPr>
        <w:t>appel d</w:t>
      </w:r>
      <w:r w:rsidR="007609B2">
        <w:rPr>
          <w:bCs/>
          <w:sz w:val="22"/>
          <w:szCs w:val="22"/>
        </w:rPr>
        <w:t>’</w:t>
      </w:r>
      <w:r w:rsidRPr="00BA2C98">
        <w:rPr>
          <w:bCs/>
          <w:sz w:val="22"/>
          <w:szCs w:val="22"/>
        </w:rPr>
        <w:t xml:space="preserve">offres ouvert définie aux articles </w:t>
      </w:r>
      <w:hyperlink r:id="rId9" w:history="1">
        <w:r w:rsidRPr="00F14130">
          <w:rPr>
            <w:rStyle w:val="Lienhypertexte"/>
            <w:bCs/>
            <w:sz w:val="22"/>
            <w:szCs w:val="22"/>
          </w:rPr>
          <w:t>L.</w:t>
        </w:r>
        <w:r>
          <w:rPr>
            <w:rStyle w:val="Lienhypertexte"/>
            <w:bCs/>
            <w:sz w:val="22"/>
            <w:szCs w:val="22"/>
          </w:rPr>
          <w:t> </w:t>
        </w:r>
        <w:r w:rsidRPr="00F14130">
          <w:rPr>
            <w:rStyle w:val="Lienhypertexte"/>
            <w:bCs/>
            <w:sz w:val="22"/>
            <w:szCs w:val="22"/>
          </w:rPr>
          <w:t>2124-2</w:t>
        </w:r>
      </w:hyperlink>
      <w:r w:rsidRPr="00BA2C98">
        <w:rPr>
          <w:bCs/>
          <w:sz w:val="22"/>
          <w:szCs w:val="22"/>
        </w:rPr>
        <w:t xml:space="preserve">, </w:t>
      </w:r>
      <w:hyperlink r:id="rId10" w:history="1">
        <w:r w:rsidRPr="00F14130">
          <w:rPr>
            <w:rStyle w:val="Lienhypertexte"/>
            <w:bCs/>
            <w:sz w:val="22"/>
            <w:szCs w:val="22"/>
          </w:rPr>
          <w:t>R.</w:t>
        </w:r>
        <w:r>
          <w:rPr>
            <w:rStyle w:val="Lienhypertexte"/>
            <w:bCs/>
            <w:sz w:val="22"/>
            <w:szCs w:val="22"/>
          </w:rPr>
          <w:t> </w:t>
        </w:r>
        <w:r w:rsidRPr="00F14130">
          <w:rPr>
            <w:rStyle w:val="Lienhypertexte"/>
            <w:bCs/>
            <w:sz w:val="22"/>
            <w:szCs w:val="22"/>
          </w:rPr>
          <w:t>2124-2</w:t>
        </w:r>
      </w:hyperlink>
      <w:r w:rsidRPr="00BA2C98">
        <w:rPr>
          <w:bCs/>
          <w:sz w:val="22"/>
          <w:szCs w:val="22"/>
        </w:rPr>
        <w:t xml:space="preserve"> et </w:t>
      </w:r>
      <w:hyperlink r:id="rId11" w:history="1">
        <w:r w:rsidRPr="00F14130">
          <w:rPr>
            <w:rStyle w:val="Lienhypertexte"/>
            <w:bCs/>
            <w:sz w:val="22"/>
            <w:szCs w:val="22"/>
          </w:rPr>
          <w:t>R.</w:t>
        </w:r>
        <w:r>
          <w:rPr>
            <w:rStyle w:val="Lienhypertexte"/>
            <w:bCs/>
            <w:sz w:val="22"/>
            <w:szCs w:val="22"/>
          </w:rPr>
          <w:t> </w:t>
        </w:r>
        <w:r w:rsidRPr="00F14130">
          <w:rPr>
            <w:rStyle w:val="Lienhypertexte"/>
            <w:bCs/>
            <w:sz w:val="22"/>
            <w:szCs w:val="22"/>
          </w:rPr>
          <w:t>2161-2 à R.</w:t>
        </w:r>
        <w:r>
          <w:rPr>
            <w:rStyle w:val="Lienhypertexte"/>
            <w:bCs/>
            <w:sz w:val="22"/>
            <w:szCs w:val="22"/>
          </w:rPr>
          <w:t> </w:t>
        </w:r>
        <w:r w:rsidRPr="00F14130">
          <w:rPr>
            <w:rStyle w:val="Lienhypertexte"/>
            <w:bCs/>
            <w:sz w:val="22"/>
            <w:szCs w:val="22"/>
          </w:rPr>
          <w:t>2161-5</w:t>
        </w:r>
      </w:hyperlink>
      <w:r w:rsidRPr="00BA2C98">
        <w:rPr>
          <w:bCs/>
          <w:sz w:val="22"/>
          <w:szCs w:val="22"/>
        </w:rPr>
        <w:t xml:space="preserve"> du </w:t>
      </w:r>
      <w:r>
        <w:rPr>
          <w:bCs/>
          <w:sz w:val="22"/>
          <w:szCs w:val="22"/>
        </w:rPr>
        <w:t>code de la commande</w:t>
      </w:r>
      <w:r w:rsidRPr="00BA2C98">
        <w:rPr>
          <w:bCs/>
          <w:sz w:val="22"/>
          <w:szCs w:val="22"/>
        </w:rPr>
        <w:t xml:space="preserve"> publique</w:t>
      </w:r>
    </w:p>
    <w:p w14:paraId="5C90F88B" w14:textId="77777777" w:rsidR="00542ECB" w:rsidRDefault="00542ECB" w:rsidP="00B919C6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-2"/>
        <w:jc w:val="center"/>
        <w:rPr>
          <w:b/>
          <w:color w:val="008080"/>
          <w:sz w:val="28"/>
          <w:szCs w:val="28"/>
        </w:rPr>
      </w:pPr>
    </w:p>
    <w:p w14:paraId="71DA6F38" w14:textId="1CC80177" w:rsidR="00761264" w:rsidRPr="000F4711" w:rsidRDefault="00761264" w:rsidP="00B919C6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-2"/>
        <w:jc w:val="center"/>
        <w:rPr>
          <w:b/>
          <w:color w:val="008080"/>
          <w:sz w:val="28"/>
          <w:szCs w:val="28"/>
        </w:rPr>
      </w:pPr>
      <w:r>
        <w:rPr>
          <w:b/>
          <w:color w:val="008080"/>
          <w:sz w:val="28"/>
          <w:szCs w:val="28"/>
        </w:rPr>
        <w:t>ACTE D</w:t>
      </w:r>
      <w:r w:rsidR="007609B2">
        <w:rPr>
          <w:b/>
          <w:color w:val="008080"/>
          <w:sz w:val="28"/>
          <w:szCs w:val="28"/>
        </w:rPr>
        <w:t>’</w:t>
      </w:r>
      <w:r>
        <w:rPr>
          <w:b/>
          <w:color w:val="008080"/>
          <w:sz w:val="28"/>
          <w:szCs w:val="28"/>
        </w:rPr>
        <w:t>ENGAGEMENT</w:t>
      </w:r>
    </w:p>
    <w:p w14:paraId="63E99CA5" w14:textId="77777777" w:rsidR="00761264" w:rsidRPr="000F4711" w:rsidRDefault="00761264" w:rsidP="00761264">
      <w:pPr>
        <w:pStyle w:val="Standard"/>
        <w:rPr>
          <w:sz w:val="22"/>
          <w:szCs w:val="22"/>
        </w:rPr>
      </w:pP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761264" w:rsidRPr="000F4711" w14:paraId="5D8D870C" w14:textId="77777777" w:rsidTr="00B919C6">
        <w:trPr>
          <w:jc w:val="center"/>
        </w:trPr>
        <w:tc>
          <w:tcPr>
            <w:tcW w:w="9355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142B55F6" w14:textId="77777777" w:rsidR="00761264" w:rsidRPr="000F4711" w:rsidRDefault="00761264" w:rsidP="00A46C3E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Acheteur</w:t>
            </w:r>
          </w:p>
        </w:tc>
      </w:tr>
      <w:tr w:rsidR="00761264" w:rsidRPr="000F4711" w14:paraId="4545DE34" w14:textId="77777777" w:rsidTr="00B919C6">
        <w:trPr>
          <w:jc w:val="center"/>
        </w:trPr>
        <w:tc>
          <w:tcPr>
            <w:tcW w:w="9355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46EE7686" w14:textId="63766E68" w:rsidR="00B60E1A" w:rsidRPr="00B60E1A" w:rsidRDefault="00761264" w:rsidP="00B60E1A">
            <w:pPr>
              <w:pStyle w:val="Default"/>
              <w:jc w:val="center"/>
              <w:rPr>
                <w:rFonts w:ascii="Marianne" w:eastAsia="ArialMT" w:hAnsi="Marianne" w:cs="ArialMT"/>
                <w:color w:val="0563C1" w:themeColor="hyperlink"/>
                <w:sz w:val="22"/>
                <w:szCs w:val="22"/>
                <w:u w:val="single"/>
              </w:rPr>
            </w:pPr>
            <w:bookmarkStart w:id="1" w:name="R0_p2_a"/>
            <w:r w:rsidRPr="000F4711">
              <w:rPr>
                <w:rFonts w:ascii="Marianne" w:hAnsi="Marianne"/>
                <w:color w:val="auto"/>
                <w:sz w:val="22"/>
                <w:szCs w:val="22"/>
              </w:rPr>
              <w:t>D</w:t>
            </w:r>
            <w:bookmarkEnd w:id="1"/>
            <w:r w:rsidRPr="000F4711">
              <w:rPr>
                <w:rFonts w:ascii="Marianne" w:hAnsi="Marianne"/>
                <w:color w:val="auto"/>
                <w:sz w:val="22"/>
                <w:szCs w:val="22"/>
              </w:rPr>
              <w:t>irection régionale et interdépartementale de l</w:t>
            </w:r>
            <w:r w:rsidR="007609B2">
              <w:rPr>
                <w:rFonts w:ascii="Marianne" w:hAnsi="Marianne"/>
                <w:color w:val="auto"/>
                <w:sz w:val="22"/>
                <w:szCs w:val="22"/>
              </w:rPr>
              <w:t>’</w:t>
            </w:r>
            <w:r>
              <w:rPr>
                <w:rFonts w:ascii="Marianne" w:hAnsi="Marianne"/>
                <w:color w:val="auto"/>
                <w:sz w:val="22"/>
                <w:szCs w:val="22"/>
              </w:rPr>
              <w:t>e</w:t>
            </w:r>
            <w:r w:rsidRPr="000F4711">
              <w:rPr>
                <w:rFonts w:ascii="Marianne" w:hAnsi="Marianne"/>
                <w:color w:val="auto"/>
                <w:sz w:val="22"/>
                <w:szCs w:val="22"/>
              </w:rPr>
              <w:t>nvironnement, de l</w:t>
            </w:r>
            <w:r w:rsidR="007609B2">
              <w:rPr>
                <w:rFonts w:ascii="Marianne" w:hAnsi="Marianne"/>
                <w:color w:val="auto"/>
                <w:sz w:val="22"/>
                <w:szCs w:val="22"/>
              </w:rPr>
              <w:t>’</w:t>
            </w:r>
            <w:r>
              <w:rPr>
                <w:rFonts w:ascii="Marianne" w:hAnsi="Marianne"/>
                <w:color w:val="auto"/>
                <w:sz w:val="22"/>
                <w:szCs w:val="22"/>
              </w:rPr>
              <w:t>a</w:t>
            </w:r>
            <w:r w:rsidRPr="000F4711">
              <w:rPr>
                <w:rFonts w:ascii="Marianne" w:hAnsi="Marianne"/>
                <w:color w:val="auto"/>
                <w:sz w:val="22"/>
                <w:szCs w:val="22"/>
              </w:rPr>
              <w:t xml:space="preserve">ménagement et des </w:t>
            </w:r>
            <w:r>
              <w:rPr>
                <w:rFonts w:ascii="Marianne" w:hAnsi="Marianne"/>
                <w:color w:val="auto"/>
                <w:sz w:val="22"/>
                <w:szCs w:val="22"/>
              </w:rPr>
              <w:t>t</w:t>
            </w:r>
            <w:r w:rsidRPr="000F4711">
              <w:rPr>
                <w:rFonts w:ascii="Marianne" w:hAnsi="Marianne"/>
                <w:color w:val="auto"/>
                <w:sz w:val="22"/>
                <w:szCs w:val="22"/>
              </w:rPr>
              <w:t>ransports d</w:t>
            </w:r>
            <w:r w:rsidR="007609B2">
              <w:rPr>
                <w:rFonts w:ascii="Marianne" w:hAnsi="Marianne"/>
                <w:color w:val="auto"/>
                <w:sz w:val="22"/>
                <w:szCs w:val="22"/>
              </w:rPr>
              <w:t>’</w:t>
            </w:r>
            <w:r w:rsidRPr="000F4711">
              <w:rPr>
                <w:rFonts w:ascii="Marianne" w:hAnsi="Marianne"/>
                <w:color w:val="auto"/>
                <w:sz w:val="22"/>
                <w:szCs w:val="22"/>
              </w:rPr>
              <w:t>Île-de-France (DRIEAT IF)</w:t>
            </w:r>
            <w:r w:rsidRPr="000F4711">
              <w:rPr>
                <w:rFonts w:ascii="Marianne" w:hAnsi="Marianne"/>
                <w:sz w:val="22"/>
                <w:szCs w:val="22"/>
              </w:rPr>
              <w:t>, r</w:t>
            </w:r>
            <w:r w:rsidRPr="000F4711">
              <w:rPr>
                <w:rFonts w:ascii="Marianne" w:hAnsi="Marianne"/>
                <w:color w:val="auto"/>
                <w:sz w:val="22"/>
                <w:szCs w:val="22"/>
              </w:rPr>
              <w:t>eprésentée par Madame la Directrice régionale et interdépartementale de l</w:t>
            </w:r>
            <w:r w:rsidR="007609B2">
              <w:rPr>
                <w:rFonts w:ascii="Marianne" w:hAnsi="Marianne"/>
                <w:color w:val="auto"/>
                <w:sz w:val="22"/>
                <w:szCs w:val="22"/>
              </w:rPr>
              <w:t>’</w:t>
            </w:r>
            <w:r>
              <w:rPr>
                <w:rFonts w:ascii="Marianne" w:hAnsi="Marianne"/>
                <w:color w:val="auto"/>
                <w:sz w:val="22"/>
                <w:szCs w:val="22"/>
              </w:rPr>
              <w:t>e</w:t>
            </w:r>
            <w:r w:rsidRPr="000F4711">
              <w:rPr>
                <w:rFonts w:ascii="Marianne" w:hAnsi="Marianne"/>
                <w:color w:val="auto"/>
                <w:sz w:val="22"/>
                <w:szCs w:val="22"/>
              </w:rPr>
              <w:t>nvironnement, de l</w:t>
            </w:r>
            <w:r w:rsidR="007609B2">
              <w:rPr>
                <w:rFonts w:ascii="Marianne" w:hAnsi="Marianne"/>
                <w:color w:val="auto"/>
                <w:sz w:val="22"/>
                <w:szCs w:val="22"/>
              </w:rPr>
              <w:t>’</w:t>
            </w:r>
            <w:r>
              <w:rPr>
                <w:rFonts w:ascii="Marianne" w:hAnsi="Marianne"/>
                <w:color w:val="auto"/>
                <w:sz w:val="22"/>
                <w:szCs w:val="22"/>
              </w:rPr>
              <w:t>a</w:t>
            </w:r>
            <w:r w:rsidRPr="000F4711">
              <w:rPr>
                <w:rFonts w:ascii="Marianne" w:hAnsi="Marianne"/>
                <w:color w:val="auto"/>
                <w:sz w:val="22"/>
                <w:szCs w:val="22"/>
              </w:rPr>
              <w:t xml:space="preserve">ménagement et des </w:t>
            </w:r>
            <w:r>
              <w:rPr>
                <w:rFonts w:ascii="Marianne" w:hAnsi="Marianne"/>
                <w:color w:val="auto"/>
                <w:sz w:val="22"/>
                <w:szCs w:val="22"/>
              </w:rPr>
              <w:t>t</w:t>
            </w:r>
            <w:r w:rsidRPr="000F4711">
              <w:rPr>
                <w:rFonts w:ascii="Marianne" w:hAnsi="Marianne"/>
                <w:color w:val="auto"/>
                <w:sz w:val="22"/>
                <w:szCs w:val="22"/>
              </w:rPr>
              <w:t>ransports en vertu de l</w:t>
            </w:r>
            <w:r w:rsidR="007609B2">
              <w:rPr>
                <w:rFonts w:ascii="Marianne" w:hAnsi="Marianne"/>
                <w:color w:val="auto"/>
                <w:sz w:val="22"/>
                <w:szCs w:val="22"/>
              </w:rPr>
              <w:t>’</w:t>
            </w:r>
            <w:r w:rsidRPr="000F4711">
              <w:rPr>
                <w:rFonts w:ascii="Marianne" w:hAnsi="Marianne"/>
                <w:color w:val="auto"/>
                <w:sz w:val="22"/>
                <w:szCs w:val="22"/>
              </w:rPr>
              <w:t xml:space="preserve">arrêté de délégation de Monsieur le </w:t>
            </w:r>
            <w:r w:rsidRPr="000F4711">
              <w:rPr>
                <w:rFonts w:ascii="Marianne" w:hAnsi="Marianne"/>
                <w:sz w:val="22"/>
                <w:szCs w:val="22"/>
              </w:rPr>
              <w:t>P</w:t>
            </w:r>
            <w:r w:rsidRPr="000F4711">
              <w:rPr>
                <w:rFonts w:ascii="Marianne" w:hAnsi="Marianne"/>
                <w:color w:val="auto"/>
                <w:sz w:val="22"/>
                <w:szCs w:val="22"/>
              </w:rPr>
              <w:t xml:space="preserve">réfet de la </w:t>
            </w:r>
            <w:r>
              <w:rPr>
                <w:rFonts w:ascii="Marianne" w:hAnsi="Marianne"/>
                <w:color w:val="auto"/>
                <w:sz w:val="22"/>
                <w:szCs w:val="22"/>
              </w:rPr>
              <w:t>r</w:t>
            </w:r>
            <w:r w:rsidRPr="000F4711">
              <w:rPr>
                <w:rFonts w:ascii="Marianne" w:hAnsi="Marianne"/>
                <w:color w:val="auto"/>
                <w:sz w:val="22"/>
                <w:szCs w:val="22"/>
              </w:rPr>
              <w:t xml:space="preserve">égion Île-de-France </w:t>
            </w:r>
            <w:hyperlink r:id="rId12" w:history="1">
              <w:r w:rsidRPr="00BA2C98">
                <w:rPr>
                  <w:rStyle w:val="Lienhypertexte"/>
                  <w:rFonts w:ascii="Marianne" w:eastAsia="ArialMT" w:hAnsi="Marianne" w:cs="ArialMT"/>
                  <w:sz w:val="22"/>
                  <w:szCs w:val="22"/>
                </w:rPr>
                <w:t>n</w:t>
              </w:r>
              <w:r w:rsidRPr="00BA2C98">
                <w:rPr>
                  <w:rStyle w:val="Lienhypertexte"/>
                  <w:rFonts w:ascii="Marianne" w:eastAsia="ArialMT" w:hAnsi="Marianne" w:cs="ArialMT"/>
                  <w:sz w:val="22"/>
                  <w:szCs w:val="22"/>
                  <w:vertAlign w:val="superscript"/>
                </w:rPr>
                <w:t>o</w:t>
              </w:r>
              <w:r w:rsidRPr="00BA2C98">
                <w:rPr>
                  <w:rStyle w:val="Lienhypertexte"/>
                  <w:rFonts w:ascii="Marianne" w:eastAsia="ArialMT" w:hAnsi="Marianne" w:cs="ArialMT"/>
                  <w:sz w:val="22"/>
                  <w:szCs w:val="22"/>
                </w:rPr>
                <w:t xml:space="preserve"> IDF-2023-04-19-00003 du 19 avril 2023</w:t>
              </w:r>
            </w:hyperlink>
          </w:p>
        </w:tc>
      </w:tr>
      <w:tr w:rsidR="00B60E1A" w:rsidRPr="00920582" w14:paraId="06352A5C" w14:textId="77777777" w:rsidTr="00B919C6">
        <w:trPr>
          <w:jc w:val="center"/>
        </w:trPr>
        <w:tc>
          <w:tcPr>
            <w:tcW w:w="9355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2EA2DBC9" w14:textId="77777777" w:rsidR="0058211E" w:rsidRDefault="0058211E" w:rsidP="00B60E1A">
            <w:pPr>
              <w:pStyle w:val="Default"/>
              <w:jc w:val="center"/>
              <w:rPr>
                <w:rStyle w:val="lev"/>
                <w:rFonts w:ascii="Marianne" w:hAnsi="Marianne"/>
              </w:rPr>
            </w:pPr>
          </w:p>
          <w:p w14:paraId="6C8D5CFC" w14:textId="360D131C" w:rsidR="00B60E1A" w:rsidRPr="00B60E1A" w:rsidRDefault="00B60E1A" w:rsidP="00B60E1A">
            <w:pPr>
              <w:pStyle w:val="Default"/>
              <w:jc w:val="center"/>
              <w:rPr>
                <w:rStyle w:val="lev"/>
                <w:rFonts w:ascii="Marianne" w:hAnsi="Marianne"/>
              </w:rPr>
            </w:pPr>
            <w:r w:rsidRPr="00B60E1A">
              <w:rPr>
                <w:rStyle w:val="lev"/>
                <w:rFonts w:ascii="Marianne" w:hAnsi="Marianne"/>
              </w:rPr>
              <w:t>Objet de la consultation</w:t>
            </w:r>
          </w:p>
        </w:tc>
      </w:tr>
      <w:tr w:rsidR="00B60E1A" w:rsidRPr="00920582" w14:paraId="564CE25E" w14:textId="77777777" w:rsidTr="0058211E">
        <w:trPr>
          <w:trHeight w:val="24"/>
          <w:jc w:val="center"/>
        </w:trPr>
        <w:tc>
          <w:tcPr>
            <w:tcW w:w="9355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40A6B3CF" w14:textId="49CE6C46" w:rsidR="00B60E1A" w:rsidRPr="00B60E1A" w:rsidRDefault="00B60E1A" w:rsidP="00B60E1A">
            <w:pPr>
              <w:pStyle w:val="Default"/>
              <w:jc w:val="center"/>
              <w:rPr>
                <w:rFonts w:ascii="Marianne" w:hAnsi="Marianne"/>
                <w:color w:val="auto"/>
                <w:sz w:val="22"/>
                <w:szCs w:val="22"/>
              </w:rPr>
            </w:pPr>
            <w:r w:rsidRPr="00B60E1A">
              <w:rPr>
                <w:rFonts w:ascii="Marianne" w:hAnsi="Marianne"/>
                <w:color w:val="auto"/>
                <w:sz w:val="22"/>
                <w:szCs w:val="22"/>
              </w:rPr>
              <w:t>Mission de maitrise d</w:t>
            </w:r>
            <w:r w:rsidR="007609B2">
              <w:rPr>
                <w:rFonts w:ascii="Marianne" w:hAnsi="Marianne"/>
                <w:color w:val="auto"/>
                <w:sz w:val="22"/>
                <w:szCs w:val="22"/>
              </w:rPr>
              <w:t>’</w:t>
            </w:r>
            <w:r w:rsidRPr="00B60E1A">
              <w:rPr>
                <w:rFonts w:ascii="Marianne" w:hAnsi="Marianne"/>
                <w:color w:val="auto"/>
                <w:sz w:val="22"/>
                <w:szCs w:val="22"/>
              </w:rPr>
              <w:t xml:space="preserve">œuvre relative </w:t>
            </w:r>
            <w:bookmarkStart w:id="2" w:name="R0_p5_a"/>
            <w:r w:rsidRPr="00B60E1A">
              <w:rPr>
                <w:rFonts w:ascii="Marianne" w:hAnsi="Marianne"/>
                <w:color w:val="auto"/>
                <w:sz w:val="22"/>
                <w:szCs w:val="22"/>
              </w:rPr>
              <w:t xml:space="preserve">à la modernisation du tunnel de </w:t>
            </w:r>
            <w:bookmarkEnd w:id="2"/>
            <w:r w:rsidRPr="00B60E1A">
              <w:rPr>
                <w:rFonts w:ascii="Marianne" w:hAnsi="Marianne"/>
                <w:color w:val="auto"/>
                <w:sz w:val="22"/>
                <w:szCs w:val="22"/>
              </w:rPr>
              <w:t>La Courneuve</w:t>
            </w:r>
          </w:p>
        </w:tc>
      </w:tr>
    </w:tbl>
    <w:tbl>
      <w:tblPr>
        <w:tblpPr w:leftFromText="141" w:rightFromText="141" w:vertAnchor="text" w:horzAnchor="margin" w:tblpY="137"/>
        <w:tblOverlap w:val="never"/>
        <w:tblW w:w="3676" w:type="dxa"/>
        <w:tblBorders>
          <w:top w:val="single" w:sz="8" w:space="0" w:color="009999"/>
          <w:left w:val="single" w:sz="8" w:space="0" w:color="009999"/>
          <w:bottom w:val="single" w:sz="8" w:space="0" w:color="009999"/>
          <w:right w:val="single" w:sz="8" w:space="0" w:color="009999"/>
          <w:insideH w:val="single" w:sz="8" w:space="0" w:color="009999"/>
          <w:insideV w:val="single" w:sz="8" w:space="0" w:color="00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</w:tblGrid>
      <w:tr w:rsidR="0058211E" w:rsidRPr="00920582" w14:paraId="00D1A0E9" w14:textId="77777777" w:rsidTr="0058211E">
        <w:trPr>
          <w:trHeight w:val="333"/>
        </w:trPr>
        <w:tc>
          <w:tcPr>
            <w:tcW w:w="3676" w:type="dxa"/>
            <w:shd w:val="clear" w:color="auto" w:fill="DEEAF6" w:themeFill="accent5" w:themeFillTint="33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2E795C2B" w14:textId="77777777" w:rsidR="0058211E" w:rsidRPr="00FE28D5" w:rsidRDefault="0058211E" w:rsidP="0058211E">
            <w:pPr>
              <w:pStyle w:val="Tableau"/>
              <w:jc w:val="left"/>
            </w:pPr>
            <w:r w:rsidRPr="00FE28D5">
              <w:t>Date du marché</w:t>
            </w:r>
          </w:p>
        </w:tc>
      </w:tr>
      <w:tr w:rsidR="0058211E" w:rsidRPr="00920582" w14:paraId="552F356F" w14:textId="77777777" w:rsidTr="0058211E">
        <w:trPr>
          <w:trHeight w:val="333"/>
        </w:trPr>
        <w:tc>
          <w:tcPr>
            <w:tcW w:w="3676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0516C278" w14:textId="77777777" w:rsidR="0058211E" w:rsidRPr="00FE28D5" w:rsidRDefault="0058211E" w:rsidP="0058211E">
            <w:pPr>
              <w:pStyle w:val="Tableau"/>
              <w:jc w:val="left"/>
            </w:pPr>
          </w:p>
        </w:tc>
      </w:tr>
      <w:tr w:rsidR="0058211E" w:rsidRPr="00920582" w14:paraId="1CB76426" w14:textId="77777777" w:rsidTr="0058211E">
        <w:trPr>
          <w:trHeight w:val="333"/>
        </w:trPr>
        <w:tc>
          <w:tcPr>
            <w:tcW w:w="3676" w:type="dxa"/>
            <w:shd w:val="clear" w:color="auto" w:fill="DEEAF6" w:themeFill="accent5" w:themeFillTint="33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0F21BF5F" w14:textId="561C91CE" w:rsidR="0058211E" w:rsidRPr="00FE28D5" w:rsidRDefault="0058211E" w:rsidP="0058211E">
            <w:pPr>
              <w:pStyle w:val="Tableau"/>
              <w:jc w:val="left"/>
            </w:pPr>
            <w:r w:rsidRPr="00FE28D5">
              <w:t>Numéro d</w:t>
            </w:r>
            <w:r w:rsidR="007609B2">
              <w:t>’</w:t>
            </w:r>
            <w:r w:rsidRPr="00FE28D5">
              <w:t>EJ du contrat</w:t>
            </w:r>
          </w:p>
        </w:tc>
      </w:tr>
      <w:tr w:rsidR="0058211E" w14:paraId="3AC9377B" w14:textId="77777777" w:rsidTr="0058211E">
        <w:trPr>
          <w:trHeight w:val="333"/>
        </w:trPr>
        <w:tc>
          <w:tcPr>
            <w:tcW w:w="3676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4289C7F7" w14:textId="77777777" w:rsidR="0058211E" w:rsidRPr="00FE28D5" w:rsidRDefault="0058211E" w:rsidP="0058211E">
            <w:pPr>
              <w:pStyle w:val="Tableau"/>
              <w:jc w:val="left"/>
            </w:pPr>
          </w:p>
        </w:tc>
      </w:tr>
      <w:tr w:rsidR="0058211E" w14:paraId="586381BF" w14:textId="77777777" w:rsidTr="0058211E">
        <w:trPr>
          <w:trHeight w:val="333"/>
        </w:trPr>
        <w:tc>
          <w:tcPr>
            <w:tcW w:w="3676" w:type="dxa"/>
            <w:shd w:val="clear" w:color="auto" w:fill="DEEAF6" w:themeFill="accent5" w:themeFillTint="33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546240F9" w14:textId="77777777" w:rsidR="0058211E" w:rsidRPr="00FE28D5" w:rsidRDefault="0058211E" w:rsidP="0058211E">
            <w:pPr>
              <w:pStyle w:val="Tableau"/>
              <w:jc w:val="left"/>
            </w:pPr>
            <w:r w:rsidRPr="00FE28D5">
              <w:t>Montant TTC</w:t>
            </w:r>
          </w:p>
        </w:tc>
      </w:tr>
      <w:tr w:rsidR="0058211E" w14:paraId="40289653" w14:textId="77777777" w:rsidTr="0058211E">
        <w:trPr>
          <w:trHeight w:val="333"/>
        </w:trPr>
        <w:tc>
          <w:tcPr>
            <w:tcW w:w="3676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7C756ECD" w14:textId="77777777" w:rsidR="0058211E" w:rsidRPr="00FE28D5" w:rsidRDefault="0058211E" w:rsidP="0058211E">
            <w:pPr>
              <w:pStyle w:val="Tableau"/>
              <w:jc w:val="left"/>
            </w:pPr>
          </w:p>
        </w:tc>
      </w:tr>
      <w:tr w:rsidR="0058211E" w14:paraId="736FBCFB" w14:textId="77777777" w:rsidTr="0058211E">
        <w:trPr>
          <w:trHeight w:val="333"/>
        </w:trPr>
        <w:tc>
          <w:tcPr>
            <w:tcW w:w="3676" w:type="dxa"/>
            <w:shd w:val="clear" w:color="auto" w:fill="DEEAF6" w:themeFill="accent5" w:themeFillTint="33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701BBEB3" w14:textId="77777777" w:rsidR="0058211E" w:rsidRPr="00FE28D5" w:rsidRDefault="0058211E" w:rsidP="0058211E">
            <w:pPr>
              <w:pStyle w:val="Tableau"/>
              <w:jc w:val="left"/>
            </w:pPr>
            <w:r w:rsidRPr="00FE28D5">
              <w:t>Code CPV principal</w:t>
            </w:r>
          </w:p>
        </w:tc>
      </w:tr>
      <w:tr w:rsidR="0058211E" w14:paraId="605F7A3C" w14:textId="77777777" w:rsidTr="0058211E">
        <w:trPr>
          <w:trHeight w:val="333"/>
        </w:trPr>
        <w:tc>
          <w:tcPr>
            <w:tcW w:w="3676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20B1CF03" w14:textId="77777777" w:rsidR="0058211E" w:rsidRPr="00FE28D5" w:rsidRDefault="0058211E" w:rsidP="0058211E">
            <w:pPr>
              <w:pStyle w:val="Tableau"/>
              <w:jc w:val="left"/>
              <w:rPr>
                <w:b w:val="0"/>
                <w:bCs/>
              </w:rPr>
            </w:pPr>
            <w:r w:rsidRPr="00FE28D5">
              <w:rPr>
                <w:b w:val="0"/>
                <w:bCs/>
              </w:rPr>
              <w:t>71300000-1</w:t>
            </w:r>
          </w:p>
        </w:tc>
      </w:tr>
      <w:tr w:rsidR="0058211E" w14:paraId="5DED450D" w14:textId="77777777" w:rsidTr="0058211E">
        <w:trPr>
          <w:trHeight w:val="333"/>
        </w:trPr>
        <w:tc>
          <w:tcPr>
            <w:tcW w:w="3676" w:type="dxa"/>
            <w:shd w:val="clear" w:color="auto" w:fill="DEEAF6" w:themeFill="accent5" w:themeFillTint="33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49E128F6" w14:textId="77777777" w:rsidR="0058211E" w:rsidRPr="00FE28D5" w:rsidRDefault="0058211E" w:rsidP="0058211E">
            <w:pPr>
              <w:pStyle w:val="Tableau"/>
              <w:jc w:val="left"/>
            </w:pPr>
            <w:r w:rsidRPr="00FE28D5">
              <w:t>Imputation</w:t>
            </w:r>
          </w:p>
        </w:tc>
      </w:tr>
      <w:tr w:rsidR="0058211E" w14:paraId="07C491F6" w14:textId="77777777" w:rsidTr="0058211E">
        <w:trPr>
          <w:trHeight w:val="333"/>
        </w:trPr>
        <w:tc>
          <w:tcPr>
            <w:tcW w:w="3676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21E74A9D" w14:textId="77777777" w:rsidR="0058211E" w:rsidRDefault="0058211E" w:rsidP="0058211E">
            <w:pPr>
              <w:pStyle w:val="Tableau"/>
              <w:jc w:val="left"/>
              <w:rPr>
                <w:b w:val="0"/>
                <w:bCs/>
              </w:rPr>
            </w:pPr>
            <w:r w:rsidRPr="00FE28D5">
              <w:rPr>
                <w:b w:val="0"/>
                <w:bCs/>
              </w:rPr>
              <w:t>Programme 0203 04 TU 94</w:t>
            </w:r>
            <w:r w:rsidR="005E55F8">
              <w:rPr>
                <w:b w:val="0"/>
                <w:bCs/>
              </w:rPr>
              <w:t xml:space="preserve"> 01</w:t>
            </w:r>
          </w:p>
          <w:p w14:paraId="727EDBD6" w14:textId="26D25244" w:rsidR="005E55F8" w:rsidRPr="00FE28D5" w:rsidRDefault="005E55F8" w:rsidP="0058211E">
            <w:pPr>
              <w:pStyle w:val="Tableau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TF013735</w:t>
            </w:r>
          </w:p>
        </w:tc>
      </w:tr>
    </w:tbl>
    <w:p w14:paraId="337FF982" w14:textId="63EAB77B" w:rsidR="00FE28D5" w:rsidRPr="00B919C6" w:rsidRDefault="00FE28D5" w:rsidP="00B60E1A">
      <w:pPr>
        <w:pStyle w:val="Standard"/>
        <w:rPr>
          <w:b/>
          <w:bCs/>
          <w:sz w:val="20"/>
          <w:szCs w:val="20"/>
        </w:rPr>
      </w:pPr>
    </w:p>
    <w:p w14:paraId="4197BA9F" w14:textId="5DE400B4" w:rsidR="0058211E" w:rsidRPr="00FE28D5" w:rsidRDefault="0058211E" w:rsidP="0058211E">
      <w:pPr>
        <w:pStyle w:val="Standard"/>
        <w:snapToGrid w:val="0"/>
        <w:rPr>
          <w:sz w:val="18"/>
        </w:rPr>
      </w:pPr>
      <w:r>
        <w:rPr>
          <w:sz w:val="18"/>
        </w:rPr>
        <w:t>(Réservé pour la mention d</w:t>
      </w:r>
      <w:r w:rsidR="007609B2">
        <w:rPr>
          <w:sz w:val="18"/>
        </w:rPr>
        <w:t>’</w:t>
      </w:r>
      <w:r>
        <w:rPr>
          <w:sz w:val="18"/>
        </w:rPr>
        <w:t>exemplaire unique du marché.)</w:t>
      </w:r>
    </w:p>
    <w:p w14:paraId="7ED1FC12" w14:textId="636CB0FE" w:rsidR="00FE28D5" w:rsidRDefault="00FE28D5" w:rsidP="00B60E1A">
      <w:pPr>
        <w:pStyle w:val="Standard"/>
        <w:rPr>
          <w:rStyle w:val="Lienhypertexte"/>
          <w:rFonts w:eastAsia="ArialMT" w:cs="ArialMT"/>
          <w:sz w:val="22"/>
          <w:szCs w:val="22"/>
        </w:rPr>
      </w:pPr>
    </w:p>
    <w:p w14:paraId="125AF3D0" w14:textId="77777777" w:rsidR="00FE28D5" w:rsidRPr="000D71E5" w:rsidRDefault="00FE28D5" w:rsidP="00FE28D5">
      <w:pPr>
        <w:pStyle w:val="Standard"/>
        <w:rPr>
          <w:sz w:val="22"/>
          <w:szCs w:val="22"/>
        </w:rPr>
      </w:pPr>
    </w:p>
    <w:p w14:paraId="318120AC" w14:textId="77777777" w:rsidR="0058211E" w:rsidRDefault="0058211E" w:rsidP="00FE28D5">
      <w:pPr>
        <w:pStyle w:val="Standard"/>
        <w:jc w:val="both"/>
        <w:rPr>
          <w:b/>
        </w:rPr>
      </w:pPr>
    </w:p>
    <w:p w14:paraId="46B583E5" w14:textId="77777777" w:rsidR="0058211E" w:rsidRDefault="0058211E" w:rsidP="00FE28D5">
      <w:pPr>
        <w:pStyle w:val="Standard"/>
        <w:jc w:val="both"/>
        <w:rPr>
          <w:b/>
        </w:rPr>
      </w:pPr>
    </w:p>
    <w:p w14:paraId="3D1E51FA" w14:textId="77777777" w:rsidR="0058211E" w:rsidRDefault="0058211E" w:rsidP="00FE28D5">
      <w:pPr>
        <w:pStyle w:val="Standard"/>
        <w:jc w:val="both"/>
        <w:rPr>
          <w:b/>
        </w:rPr>
      </w:pPr>
    </w:p>
    <w:p w14:paraId="427D4757" w14:textId="77777777" w:rsidR="0058211E" w:rsidRDefault="0058211E" w:rsidP="00FE28D5">
      <w:pPr>
        <w:pStyle w:val="Standard"/>
        <w:jc w:val="both"/>
        <w:rPr>
          <w:b/>
        </w:rPr>
      </w:pPr>
    </w:p>
    <w:p w14:paraId="784F4271" w14:textId="77777777" w:rsidR="0058211E" w:rsidRDefault="0058211E" w:rsidP="00FE28D5">
      <w:pPr>
        <w:pStyle w:val="Standard"/>
        <w:jc w:val="both"/>
        <w:rPr>
          <w:b/>
        </w:rPr>
      </w:pPr>
    </w:p>
    <w:p w14:paraId="1D963DAD" w14:textId="77777777" w:rsidR="0058211E" w:rsidRDefault="0058211E" w:rsidP="00FE28D5">
      <w:pPr>
        <w:pStyle w:val="Standard"/>
        <w:jc w:val="both"/>
        <w:rPr>
          <w:b/>
        </w:rPr>
      </w:pPr>
    </w:p>
    <w:p w14:paraId="5C536D29" w14:textId="77777777" w:rsidR="0058211E" w:rsidRDefault="0058211E" w:rsidP="00FE28D5">
      <w:pPr>
        <w:pStyle w:val="Standard"/>
        <w:jc w:val="both"/>
        <w:rPr>
          <w:b/>
        </w:rPr>
      </w:pPr>
    </w:p>
    <w:p w14:paraId="2C2FA84A" w14:textId="77777777" w:rsidR="0058211E" w:rsidRDefault="0058211E" w:rsidP="00FE28D5">
      <w:pPr>
        <w:pStyle w:val="Standard"/>
        <w:jc w:val="both"/>
        <w:rPr>
          <w:b/>
        </w:rPr>
      </w:pPr>
    </w:p>
    <w:p w14:paraId="33EE7C6E" w14:textId="77777777" w:rsidR="0058211E" w:rsidRDefault="0058211E" w:rsidP="00FE28D5">
      <w:pPr>
        <w:pStyle w:val="Standard"/>
        <w:jc w:val="both"/>
        <w:rPr>
          <w:b/>
        </w:rPr>
      </w:pPr>
    </w:p>
    <w:p w14:paraId="3C537E67" w14:textId="286F6315" w:rsidR="00FE28D5" w:rsidRDefault="00FE28D5" w:rsidP="00FE28D5">
      <w:pPr>
        <w:pStyle w:val="Standard"/>
        <w:jc w:val="both"/>
        <w:rPr>
          <w:b/>
        </w:rPr>
      </w:pPr>
      <w:r>
        <w:rPr>
          <w:b/>
        </w:rPr>
        <w:t>L</w:t>
      </w:r>
      <w:r w:rsidR="007609B2">
        <w:rPr>
          <w:b/>
        </w:rPr>
        <w:t>’</w:t>
      </w:r>
      <w:r>
        <w:rPr>
          <w:b/>
        </w:rPr>
        <w:t xml:space="preserve">offre a été établie sur la base des conditions économiques du mois de </w:t>
      </w:r>
      <w:r w:rsidR="00636D0D">
        <w:rPr>
          <w:b/>
        </w:rPr>
        <w:t>0</w:t>
      </w:r>
      <w:r w:rsidR="00D80CD6">
        <w:rPr>
          <w:b/>
        </w:rPr>
        <w:t>3</w:t>
      </w:r>
      <w:r>
        <w:rPr>
          <w:b/>
        </w:rPr>
        <w:t>/202</w:t>
      </w:r>
      <w:r w:rsidR="00D80CD6">
        <w:rPr>
          <w:b/>
        </w:rPr>
        <w:t>5</w:t>
      </w:r>
      <w:r>
        <w:rPr>
          <w:b/>
        </w:rPr>
        <w:t>.</w:t>
      </w:r>
    </w:p>
    <w:p w14:paraId="624A00A6" w14:textId="77777777" w:rsidR="00B60E1A" w:rsidRDefault="00B60E1A">
      <w:pPr>
        <w:pStyle w:val="Standard"/>
        <w:spacing w:before="240"/>
      </w:pPr>
    </w:p>
    <w:p w14:paraId="6BA0BD1F" w14:textId="673FBE5F" w:rsidR="00B60E1A" w:rsidRDefault="00B60E1A" w:rsidP="00072028">
      <w:pPr>
        <w:pStyle w:val="Titre"/>
      </w:pPr>
      <w:bookmarkStart w:id="3" w:name="_Toc189037887"/>
      <w:bookmarkStart w:id="4" w:name="_Toc189037929"/>
      <w:bookmarkStart w:id="5" w:name="_Toc189232128"/>
      <w:bookmarkStart w:id="6" w:name="_Toc189232149"/>
      <w:r>
        <w:lastRenderedPageBreak/>
        <w:t>Acte d</w:t>
      </w:r>
      <w:r w:rsidR="007609B2">
        <w:t>’</w:t>
      </w:r>
      <w:r>
        <w:t>engagement</w:t>
      </w:r>
      <w:bookmarkEnd w:id="3"/>
      <w:bookmarkEnd w:id="4"/>
      <w:bookmarkEnd w:id="5"/>
      <w:bookmarkEnd w:id="6"/>
    </w:p>
    <w:p w14:paraId="600A5818" w14:textId="77777777" w:rsidR="002D4BD3" w:rsidRDefault="002D4BD3" w:rsidP="00B60E1A">
      <w:pPr>
        <w:pStyle w:val="Standard"/>
        <w:jc w:val="center"/>
        <w:rPr>
          <w:b/>
          <w:bCs/>
          <w:sz w:val="22"/>
          <w:szCs w:val="22"/>
        </w:rPr>
      </w:pP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2D4BD3" w:rsidRPr="002D4BD3" w14:paraId="184C71E9" w14:textId="77777777" w:rsidTr="00205CA5">
        <w:trPr>
          <w:jc w:val="center"/>
        </w:trPr>
        <w:tc>
          <w:tcPr>
            <w:tcW w:w="9355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7AA49DF3" w14:textId="5BC3D7A6" w:rsidR="002D4BD3" w:rsidRPr="002D4BD3" w:rsidRDefault="002D4BD3" w:rsidP="00205CA5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2D4BD3">
              <w:rPr>
                <w:b/>
                <w:bCs/>
                <w:sz w:val="22"/>
                <w:szCs w:val="22"/>
              </w:rPr>
              <w:t>Représentant du Maitre d</w:t>
            </w:r>
            <w:r w:rsidR="007609B2">
              <w:rPr>
                <w:b/>
                <w:bCs/>
                <w:sz w:val="22"/>
                <w:szCs w:val="22"/>
              </w:rPr>
              <w:t>’</w:t>
            </w:r>
            <w:r w:rsidRPr="002D4BD3">
              <w:rPr>
                <w:b/>
                <w:bCs/>
                <w:sz w:val="22"/>
                <w:szCs w:val="22"/>
              </w:rPr>
              <w:t>ouvrage</w:t>
            </w:r>
          </w:p>
        </w:tc>
      </w:tr>
      <w:tr w:rsidR="002D4BD3" w:rsidRPr="002D4BD3" w14:paraId="5F21177C" w14:textId="77777777" w:rsidTr="00205CA5">
        <w:trPr>
          <w:jc w:val="center"/>
        </w:trPr>
        <w:tc>
          <w:tcPr>
            <w:tcW w:w="9355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47BAAA39" w14:textId="322F72AF" w:rsidR="002D4BD3" w:rsidRPr="002D4BD3" w:rsidRDefault="002D4BD3" w:rsidP="00205CA5">
            <w:pPr>
              <w:pStyle w:val="Default"/>
              <w:jc w:val="center"/>
              <w:rPr>
                <w:rFonts w:ascii="Marianne" w:eastAsia="ArialMT" w:hAnsi="Marianne" w:cs="ArialMT"/>
                <w:color w:val="auto"/>
                <w:sz w:val="22"/>
                <w:szCs w:val="22"/>
                <w:u w:val="single"/>
              </w:rPr>
            </w:pPr>
            <w:r w:rsidRPr="002D4BD3">
              <w:rPr>
                <w:rFonts w:ascii="Marianne" w:hAnsi="Marianne"/>
                <w:color w:val="auto"/>
                <w:sz w:val="22"/>
                <w:szCs w:val="22"/>
              </w:rPr>
              <w:t>Madame la Directrice régionale et interdépartementale de l</w:t>
            </w:r>
            <w:r w:rsidR="007609B2">
              <w:rPr>
                <w:rFonts w:ascii="Marianne" w:hAnsi="Marianne"/>
                <w:color w:val="auto"/>
                <w:sz w:val="22"/>
                <w:szCs w:val="22"/>
              </w:rPr>
              <w:t>’</w:t>
            </w:r>
            <w:r w:rsidRPr="002D4BD3">
              <w:rPr>
                <w:rFonts w:ascii="Marianne" w:hAnsi="Marianne"/>
                <w:color w:val="auto"/>
                <w:sz w:val="22"/>
                <w:szCs w:val="22"/>
              </w:rPr>
              <w:t>environnement, de l</w:t>
            </w:r>
            <w:r w:rsidR="007609B2">
              <w:rPr>
                <w:rFonts w:ascii="Marianne" w:hAnsi="Marianne"/>
                <w:color w:val="auto"/>
                <w:sz w:val="22"/>
                <w:szCs w:val="22"/>
              </w:rPr>
              <w:t>’</w:t>
            </w:r>
            <w:r w:rsidRPr="002D4BD3">
              <w:rPr>
                <w:rFonts w:ascii="Marianne" w:hAnsi="Marianne"/>
                <w:color w:val="auto"/>
                <w:sz w:val="22"/>
                <w:szCs w:val="22"/>
              </w:rPr>
              <w:t>aménagement et des transports en vertu de l</w:t>
            </w:r>
            <w:r w:rsidR="007609B2">
              <w:rPr>
                <w:rFonts w:ascii="Marianne" w:hAnsi="Marianne"/>
                <w:color w:val="auto"/>
                <w:sz w:val="22"/>
                <w:szCs w:val="22"/>
              </w:rPr>
              <w:t>’</w:t>
            </w:r>
            <w:r w:rsidRPr="002D4BD3">
              <w:rPr>
                <w:rFonts w:ascii="Marianne" w:hAnsi="Marianne"/>
                <w:color w:val="auto"/>
                <w:sz w:val="22"/>
                <w:szCs w:val="22"/>
              </w:rPr>
              <w:t xml:space="preserve">arrêté de délégation de Monsieur le Préfet de la région Île-de-France </w:t>
            </w:r>
            <w:hyperlink r:id="rId13" w:history="1">
              <w:r w:rsidRPr="00BA2C98">
                <w:rPr>
                  <w:rStyle w:val="Lienhypertexte"/>
                  <w:rFonts w:eastAsia="ArialMT" w:cs="ArialMT"/>
                  <w:sz w:val="22"/>
                  <w:szCs w:val="22"/>
                </w:rPr>
                <w:t>n</w:t>
              </w:r>
              <w:r w:rsidRPr="00BA2C98">
                <w:rPr>
                  <w:rStyle w:val="Lienhypertexte"/>
                  <w:rFonts w:eastAsia="ArialMT" w:cs="ArialMT"/>
                  <w:sz w:val="22"/>
                  <w:szCs w:val="22"/>
                  <w:vertAlign w:val="superscript"/>
                </w:rPr>
                <w:t>o</w:t>
              </w:r>
              <w:r w:rsidRPr="00BA2C98">
                <w:rPr>
                  <w:rStyle w:val="Lienhypertexte"/>
                  <w:rFonts w:eastAsia="ArialMT" w:cs="ArialMT"/>
                  <w:sz w:val="22"/>
                  <w:szCs w:val="22"/>
                </w:rPr>
                <w:t xml:space="preserve"> IDF-2023-04-19-00003 du 19 avril 2023</w:t>
              </w:r>
            </w:hyperlink>
          </w:p>
        </w:tc>
      </w:tr>
    </w:tbl>
    <w:p w14:paraId="70167BE9" w14:textId="34742712" w:rsidR="00B919C6" w:rsidRDefault="00B919C6" w:rsidP="002D4BD3">
      <w:pPr>
        <w:pStyle w:val="Standard"/>
        <w:rPr>
          <w:sz w:val="22"/>
          <w:szCs w:val="22"/>
        </w:rPr>
      </w:pPr>
    </w:p>
    <w:p w14:paraId="670BA3AB" w14:textId="07E28097" w:rsidR="002D4BD3" w:rsidRDefault="002D4BD3" w:rsidP="002D4BD3">
      <w:pPr>
        <w:pStyle w:val="Standard"/>
        <w:rPr>
          <w:sz w:val="22"/>
          <w:szCs w:val="22"/>
        </w:rPr>
      </w:pPr>
    </w:p>
    <w:p w14:paraId="176BDB9A" w14:textId="77777777" w:rsidR="002D4BD3" w:rsidRDefault="002D4BD3" w:rsidP="002D4BD3">
      <w:pPr>
        <w:pStyle w:val="Standard"/>
        <w:rPr>
          <w:sz w:val="22"/>
          <w:szCs w:val="22"/>
        </w:rPr>
      </w:pPr>
    </w:p>
    <w:p w14:paraId="5A283744" w14:textId="38D673DA" w:rsidR="00B60E1A" w:rsidRPr="000D71E5" w:rsidRDefault="00B60E1A" w:rsidP="0058211E">
      <w:pPr>
        <w:pStyle w:val="Standard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Ordonnateur</w:t>
      </w:r>
    </w:p>
    <w:p w14:paraId="6EA25849" w14:textId="416342C3" w:rsidR="00B60E1A" w:rsidRDefault="00B60E1A" w:rsidP="00B60E1A">
      <w:pPr>
        <w:pStyle w:val="Standard"/>
        <w:jc w:val="center"/>
        <w:rPr>
          <w:rStyle w:val="Lienhypertexte"/>
          <w:rFonts w:eastAsia="ArialMT" w:cs="ArialMT"/>
          <w:sz w:val="22"/>
          <w:szCs w:val="22"/>
        </w:rPr>
      </w:pPr>
      <w:r w:rsidRPr="000F4711">
        <w:rPr>
          <w:sz w:val="22"/>
          <w:szCs w:val="22"/>
        </w:rPr>
        <w:t>Madame la Directrice régionale et interdépartementale de l</w:t>
      </w:r>
      <w:r w:rsidR="007609B2">
        <w:rPr>
          <w:sz w:val="22"/>
          <w:szCs w:val="22"/>
        </w:rPr>
        <w:t>’</w:t>
      </w:r>
      <w:r>
        <w:rPr>
          <w:sz w:val="22"/>
          <w:szCs w:val="22"/>
        </w:rPr>
        <w:t>e</w:t>
      </w:r>
      <w:r w:rsidRPr="000F4711">
        <w:rPr>
          <w:sz w:val="22"/>
          <w:szCs w:val="22"/>
        </w:rPr>
        <w:t>nvironnement, de l</w:t>
      </w:r>
      <w:r w:rsidR="007609B2">
        <w:rPr>
          <w:sz w:val="22"/>
          <w:szCs w:val="22"/>
        </w:rPr>
        <w:t>’</w:t>
      </w:r>
      <w:r>
        <w:rPr>
          <w:sz w:val="22"/>
          <w:szCs w:val="22"/>
        </w:rPr>
        <w:t>a</w:t>
      </w:r>
      <w:r w:rsidRPr="000F4711">
        <w:rPr>
          <w:sz w:val="22"/>
          <w:szCs w:val="22"/>
        </w:rPr>
        <w:t xml:space="preserve">ménagement et des </w:t>
      </w:r>
      <w:r>
        <w:rPr>
          <w:sz w:val="22"/>
          <w:szCs w:val="22"/>
        </w:rPr>
        <w:t>t</w:t>
      </w:r>
      <w:r w:rsidRPr="000F4711">
        <w:rPr>
          <w:sz w:val="22"/>
          <w:szCs w:val="22"/>
        </w:rPr>
        <w:t>ransports en vertu de l</w:t>
      </w:r>
      <w:r w:rsidR="007609B2">
        <w:rPr>
          <w:sz w:val="22"/>
          <w:szCs w:val="22"/>
        </w:rPr>
        <w:t>’</w:t>
      </w:r>
      <w:r w:rsidRPr="000F4711">
        <w:rPr>
          <w:sz w:val="22"/>
          <w:szCs w:val="22"/>
        </w:rPr>
        <w:t xml:space="preserve">arrêté de délégation de Monsieur le Préfet de la </w:t>
      </w:r>
      <w:r>
        <w:rPr>
          <w:sz w:val="22"/>
          <w:szCs w:val="22"/>
        </w:rPr>
        <w:t>r</w:t>
      </w:r>
      <w:r w:rsidRPr="000F4711">
        <w:rPr>
          <w:sz w:val="22"/>
          <w:szCs w:val="22"/>
        </w:rPr>
        <w:t xml:space="preserve">égion Île-de-France </w:t>
      </w:r>
      <w:hyperlink r:id="rId14" w:history="1">
        <w:r w:rsidRPr="00BA2C98">
          <w:rPr>
            <w:rStyle w:val="Lienhypertexte"/>
            <w:rFonts w:eastAsia="ArialMT" w:cs="ArialMT"/>
            <w:sz w:val="22"/>
            <w:szCs w:val="22"/>
          </w:rPr>
          <w:t>n</w:t>
        </w:r>
        <w:r w:rsidRPr="00BA2C98">
          <w:rPr>
            <w:rStyle w:val="Lienhypertexte"/>
            <w:rFonts w:eastAsia="ArialMT" w:cs="ArialMT"/>
            <w:sz w:val="22"/>
            <w:szCs w:val="22"/>
            <w:vertAlign w:val="superscript"/>
          </w:rPr>
          <w:t>o</w:t>
        </w:r>
        <w:r w:rsidRPr="00BA2C98">
          <w:rPr>
            <w:rStyle w:val="Lienhypertexte"/>
            <w:rFonts w:eastAsia="ArialMT" w:cs="ArialMT"/>
            <w:sz w:val="22"/>
            <w:szCs w:val="22"/>
          </w:rPr>
          <w:t xml:space="preserve"> IDF-2023-04-19-00003 du 19 avril 2023</w:t>
        </w:r>
      </w:hyperlink>
    </w:p>
    <w:p w14:paraId="3CF00534" w14:textId="4492D7EC" w:rsidR="00B60E1A" w:rsidRDefault="00B60E1A" w:rsidP="00B60E1A"/>
    <w:p w14:paraId="50725BCA" w14:textId="1FD46602" w:rsidR="002D4BD3" w:rsidRDefault="002D4BD3" w:rsidP="00B60E1A"/>
    <w:p w14:paraId="325A2402" w14:textId="77777777" w:rsidR="002D4BD3" w:rsidRDefault="002D4BD3" w:rsidP="00B60E1A"/>
    <w:p w14:paraId="49C574BB" w14:textId="77777777" w:rsidR="002D4BD3" w:rsidRPr="002D4BD3" w:rsidRDefault="002D4BD3" w:rsidP="002D4BD3">
      <w:pPr>
        <w:pStyle w:val="Standard"/>
        <w:jc w:val="center"/>
        <w:rPr>
          <w:b/>
          <w:bCs/>
          <w:sz w:val="22"/>
          <w:szCs w:val="22"/>
        </w:rPr>
      </w:pPr>
      <w:r w:rsidRPr="002D4BD3">
        <w:rPr>
          <w:b/>
          <w:bCs/>
          <w:sz w:val="22"/>
          <w:szCs w:val="22"/>
        </w:rPr>
        <w:t>Comptable public assignataire</w:t>
      </w:r>
    </w:p>
    <w:p w14:paraId="371C026D" w14:textId="77777777" w:rsidR="002D4BD3" w:rsidRPr="002D4BD3" w:rsidRDefault="002D4BD3" w:rsidP="002D4BD3">
      <w:pPr>
        <w:pStyle w:val="Standard"/>
        <w:jc w:val="center"/>
        <w:rPr>
          <w:sz w:val="22"/>
          <w:szCs w:val="22"/>
        </w:rPr>
      </w:pPr>
      <w:r w:rsidRPr="002D4BD3">
        <w:rPr>
          <w:sz w:val="22"/>
          <w:szCs w:val="22"/>
        </w:rPr>
        <w:t>Monsieur le directeur départemental des finances publiques du Val-de-Marne</w:t>
      </w:r>
    </w:p>
    <w:p w14:paraId="4895D6EE" w14:textId="77777777" w:rsidR="002D4BD3" w:rsidRPr="002D4BD3" w:rsidRDefault="002D4BD3" w:rsidP="002D4BD3">
      <w:pPr>
        <w:pStyle w:val="Standard"/>
        <w:jc w:val="center"/>
        <w:rPr>
          <w:sz w:val="22"/>
          <w:szCs w:val="22"/>
        </w:rPr>
      </w:pPr>
    </w:p>
    <w:p w14:paraId="37633F4E" w14:textId="77777777" w:rsidR="002D4BD3" w:rsidRPr="002D4BD3" w:rsidRDefault="002D4BD3" w:rsidP="002D4BD3">
      <w:pPr>
        <w:pStyle w:val="Standard"/>
        <w:jc w:val="center"/>
        <w:rPr>
          <w:sz w:val="22"/>
          <w:szCs w:val="22"/>
        </w:rPr>
      </w:pPr>
    </w:p>
    <w:p w14:paraId="612914CD" w14:textId="47242CEE" w:rsidR="0058211E" w:rsidRDefault="0058211E" w:rsidP="00B60E1A"/>
    <w:p w14:paraId="51DC75E2" w14:textId="11A34DA0" w:rsidR="002D4BD3" w:rsidRDefault="002D4BD3" w:rsidP="00B60E1A"/>
    <w:p w14:paraId="40E5A387" w14:textId="44BF58EB" w:rsidR="002D4BD3" w:rsidRDefault="002D4BD3" w:rsidP="00B60E1A"/>
    <w:p w14:paraId="7BC31844" w14:textId="77777777" w:rsidR="002D4BD3" w:rsidRDefault="002D4BD3" w:rsidP="00B60E1A"/>
    <w:p w14:paraId="6F1110B3" w14:textId="3BCA5726" w:rsidR="0028617F" w:rsidRPr="00B60E1A" w:rsidRDefault="0058211E" w:rsidP="0028617F">
      <w:pPr>
        <w:pStyle w:val="Standard"/>
        <w:spacing w:before="240"/>
      </w:pPr>
      <w:r w:rsidRPr="00E65499">
        <w:t>L</w:t>
      </w:r>
      <w:r w:rsidR="007609B2">
        <w:t>’</w:t>
      </w:r>
      <w:r w:rsidRPr="00E65499">
        <w:t>acte d</w:t>
      </w:r>
      <w:r w:rsidR="007609B2">
        <w:t>’</w:t>
      </w:r>
      <w:r w:rsidRPr="00E65499">
        <w:t xml:space="preserve">engagement comporte </w:t>
      </w:r>
      <w:fldSimple w:instr=" NUMPAGES ">
        <w:r w:rsidR="009E4A40">
          <w:rPr>
            <w:noProof/>
          </w:rPr>
          <w:t>22</w:t>
        </w:r>
      </w:fldSimple>
      <w:r w:rsidRPr="00E65499">
        <w:t xml:space="preserve"> pages et 4 annexes.</w:t>
      </w:r>
    </w:p>
    <w:p w14:paraId="2E0F5778" w14:textId="4BF75C67" w:rsidR="00E40501" w:rsidRPr="00072028" w:rsidRDefault="00E40501" w:rsidP="00072028">
      <w:pPr>
        <w:pStyle w:val="Titre"/>
      </w:pPr>
      <w:bookmarkStart w:id="7" w:name="_Toc184989645"/>
      <w:bookmarkStart w:id="8" w:name="_Toc189037888"/>
      <w:bookmarkStart w:id="9" w:name="_Toc189037930"/>
      <w:bookmarkStart w:id="10" w:name="_Toc189232129"/>
      <w:bookmarkStart w:id="11" w:name="_Toc189232150"/>
      <w:r w:rsidRPr="00072028">
        <w:lastRenderedPageBreak/>
        <w:t>Sommaire</w:t>
      </w:r>
      <w:bookmarkEnd w:id="7"/>
      <w:bookmarkEnd w:id="8"/>
      <w:bookmarkEnd w:id="9"/>
      <w:bookmarkEnd w:id="10"/>
      <w:bookmarkEnd w:id="11"/>
    </w:p>
    <w:p w14:paraId="31F2AA63" w14:textId="6BA39BE2" w:rsidR="007609B2" w:rsidRDefault="007609B2" w:rsidP="007609B2">
      <w:pPr>
        <w:pStyle w:val="TM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t xml:space="preserve">    </w:t>
      </w:r>
      <w:r w:rsidR="00B60E1A">
        <w:fldChar w:fldCharType="begin"/>
      </w:r>
      <w:r w:rsidR="00B60E1A">
        <w:instrText xml:space="preserve"> TOC \h \z \t "Titre 1;2;Titre 2;3;Titre 3;4;Titre;1" </w:instrText>
      </w:r>
      <w:r w:rsidR="00B60E1A">
        <w:fldChar w:fldCharType="separate"/>
      </w:r>
      <w:hyperlink w:anchor="_Toc189232151" w:history="1">
        <w:r w:rsidRPr="00BF7872">
          <w:rPr>
            <w:rStyle w:val="Lienhypertexte"/>
            <w:noProof/>
          </w:rPr>
          <w:t>ARTICLE PREMIER. Contractant(s)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_Toc189232151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57F5974" w14:textId="5ED4DF17" w:rsidR="007609B2" w:rsidRDefault="00EF5271">
      <w:pPr>
        <w:pStyle w:val="TM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52" w:history="1">
        <w:r w:rsidR="007609B2" w:rsidRPr="00BF7872">
          <w:rPr>
            <w:rStyle w:val="Lienhypertexte"/>
            <w:noProof/>
          </w:rPr>
          <w:t>ARTICLE 2. Prestations et prix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_Toc189232152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9</w:t>
        </w:r>
        <w:r w:rsidR="007609B2">
          <w:rPr>
            <w:noProof/>
            <w:webHidden/>
          </w:rPr>
          <w:fldChar w:fldCharType="end"/>
        </w:r>
      </w:hyperlink>
    </w:p>
    <w:p w14:paraId="4197878A" w14:textId="59D4856C" w:rsidR="007609B2" w:rsidRDefault="00EF5271">
      <w:pPr>
        <w:pStyle w:val="TM3"/>
        <w:tabs>
          <w:tab w:val="left" w:pos="1320"/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53" w:history="1">
        <w:r w:rsidR="007609B2" w:rsidRPr="00BF7872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2–1.</w:t>
        </w:r>
        <w:r w:rsidR="007609B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609B2" w:rsidRPr="00BF7872">
          <w:rPr>
            <w:rStyle w:val="Lienhypertexte"/>
            <w:noProof/>
          </w:rPr>
          <w:t>Montant du marché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_Toc189232153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9</w:t>
        </w:r>
        <w:r w:rsidR="007609B2">
          <w:rPr>
            <w:noProof/>
            <w:webHidden/>
          </w:rPr>
          <w:fldChar w:fldCharType="end"/>
        </w:r>
      </w:hyperlink>
    </w:p>
    <w:p w14:paraId="6D378F26" w14:textId="6DC89385" w:rsidR="007609B2" w:rsidRDefault="00EF5271">
      <w:pPr>
        <w:pStyle w:val="TM3"/>
        <w:tabs>
          <w:tab w:val="left" w:pos="1320"/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54" w:history="1">
        <w:r w:rsidR="007609B2" w:rsidRPr="00BF7872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2–2.</w:t>
        </w:r>
        <w:r w:rsidR="007609B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7609B2" w:rsidRPr="00BF7872">
          <w:rPr>
            <w:rStyle w:val="Lienhypertexte"/>
            <w:noProof/>
          </w:rPr>
          <w:t>Montant sous-traité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_Toc189232154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10</w:t>
        </w:r>
        <w:r w:rsidR="007609B2">
          <w:rPr>
            <w:noProof/>
            <w:webHidden/>
          </w:rPr>
          <w:fldChar w:fldCharType="end"/>
        </w:r>
      </w:hyperlink>
    </w:p>
    <w:p w14:paraId="077B92BA" w14:textId="4A5FC43D" w:rsidR="007609B2" w:rsidRDefault="00EF5271">
      <w:pPr>
        <w:pStyle w:val="TM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55" w:history="1">
        <w:r w:rsidR="007609B2" w:rsidRPr="00BF7872">
          <w:rPr>
            <w:rStyle w:val="Lienhypertexte"/>
            <w:noProof/>
          </w:rPr>
          <w:t>ARTICLE 3. Durée du marché et délais d</w:t>
        </w:r>
        <w:r w:rsidR="007609B2">
          <w:rPr>
            <w:rStyle w:val="Lienhypertexte"/>
            <w:noProof/>
          </w:rPr>
          <w:t>’</w:t>
        </w:r>
        <w:r w:rsidR="007609B2" w:rsidRPr="00BF7872">
          <w:rPr>
            <w:rStyle w:val="Lienhypertexte"/>
            <w:noProof/>
          </w:rPr>
          <w:t>exécution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_Toc189232155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11</w:t>
        </w:r>
        <w:r w:rsidR="007609B2">
          <w:rPr>
            <w:noProof/>
            <w:webHidden/>
          </w:rPr>
          <w:fldChar w:fldCharType="end"/>
        </w:r>
      </w:hyperlink>
    </w:p>
    <w:p w14:paraId="2AB8AF08" w14:textId="0CDF01F0" w:rsidR="007609B2" w:rsidRDefault="00EF5271">
      <w:pPr>
        <w:pStyle w:val="TM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56" w:history="1">
        <w:r w:rsidR="007609B2" w:rsidRPr="00BF7872">
          <w:rPr>
            <w:rStyle w:val="Lienhypertexte"/>
            <w:noProof/>
          </w:rPr>
          <w:t>ARTICLE 4. Paiements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_Toc189232156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13</w:t>
        </w:r>
        <w:r w:rsidR="007609B2">
          <w:rPr>
            <w:noProof/>
            <w:webHidden/>
          </w:rPr>
          <w:fldChar w:fldCharType="end"/>
        </w:r>
      </w:hyperlink>
    </w:p>
    <w:p w14:paraId="0A1F87FF" w14:textId="36688DF4" w:rsidR="007609B2" w:rsidRDefault="00EF5271">
      <w:pPr>
        <w:pStyle w:val="TM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57" w:history="1">
        <w:r w:rsidR="007609B2" w:rsidRPr="00BF7872">
          <w:rPr>
            <w:rStyle w:val="Lienhypertexte"/>
            <w:noProof/>
          </w:rPr>
          <w:t>Annexe n</w:t>
        </w:r>
        <w:r w:rsidR="007609B2" w:rsidRPr="00BF7872">
          <w:rPr>
            <w:rStyle w:val="Lienhypertexte"/>
            <w:noProof/>
            <w:vertAlign w:val="superscript"/>
          </w:rPr>
          <w:t>o</w:t>
        </w:r>
        <w:r w:rsidR="007609B2" w:rsidRPr="00BF7872">
          <w:rPr>
            <w:rStyle w:val="Lienhypertexte"/>
            <w:noProof/>
          </w:rPr>
          <w:t> 1 – En cas de groupement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_Toc189232157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15</w:t>
        </w:r>
        <w:r w:rsidR="007609B2">
          <w:rPr>
            <w:noProof/>
            <w:webHidden/>
          </w:rPr>
          <w:fldChar w:fldCharType="end"/>
        </w:r>
      </w:hyperlink>
    </w:p>
    <w:p w14:paraId="76B0FD0D" w14:textId="69584162" w:rsidR="007609B2" w:rsidRDefault="00EF5271">
      <w:pPr>
        <w:pStyle w:val="TM3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58" w:history="1">
        <w:r w:rsidR="007609B2" w:rsidRPr="00BF7872">
          <w:rPr>
            <w:rStyle w:val="Lienhypertexte"/>
            <w:noProof/>
          </w:rPr>
          <w:t>Détail des prestations :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_Toc189232158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15</w:t>
        </w:r>
        <w:r w:rsidR="007609B2">
          <w:rPr>
            <w:noProof/>
            <w:webHidden/>
          </w:rPr>
          <w:fldChar w:fldCharType="end"/>
        </w:r>
      </w:hyperlink>
    </w:p>
    <w:p w14:paraId="7EE8DD7F" w14:textId="6CE9B31A" w:rsidR="007609B2" w:rsidRDefault="00EF5271">
      <w:pPr>
        <w:pStyle w:val="TM3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59" w:history="1">
        <w:r w:rsidR="007609B2" w:rsidRPr="00BF7872">
          <w:rPr>
            <w:rStyle w:val="Lienhypertexte"/>
            <w:noProof/>
          </w:rPr>
          <w:t>Répartition de la rémunération :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_Toc189232159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16</w:t>
        </w:r>
        <w:r w:rsidR="007609B2">
          <w:rPr>
            <w:noProof/>
            <w:webHidden/>
          </w:rPr>
          <w:fldChar w:fldCharType="end"/>
        </w:r>
      </w:hyperlink>
    </w:p>
    <w:p w14:paraId="4686420E" w14:textId="08DD913B" w:rsidR="007609B2" w:rsidRDefault="00EF5271">
      <w:pPr>
        <w:pStyle w:val="TM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60" w:history="1">
        <w:r w:rsidR="007609B2" w:rsidRPr="00BF7872">
          <w:rPr>
            <w:rStyle w:val="Lienhypertexte"/>
            <w:rFonts w:ascii="Wingdings, Symbol" w:hAnsi="Wingdings, Symbol"/>
            <w:noProof/>
            <w:sz w:val="30"/>
            <w:szCs w:val="30"/>
          </w:rPr>
          <w:sym w:font="Wingdings" w:char="F06F"/>
        </w:r>
        <w:r w:rsidR="007609B2" w:rsidRPr="00BF7872">
          <w:rPr>
            <w:rStyle w:val="Lienhypertexte"/>
            <w:rFonts w:ascii="Wingdings, Symbol" w:hAnsi="Wingdings, Symbol"/>
            <w:noProof/>
          </w:rPr>
          <w:t></w:t>
        </w:r>
        <w:r w:rsidR="007609B2" w:rsidRPr="00BF7872">
          <w:rPr>
            <w:rStyle w:val="Lienhypertexte"/>
            <w:noProof/>
          </w:rPr>
          <w:t>Annexe n</w:t>
        </w:r>
        <w:r w:rsidR="007609B2" w:rsidRPr="00BF7872">
          <w:rPr>
            <w:rStyle w:val="Lienhypertexte"/>
            <w:noProof/>
            <w:vertAlign w:val="superscript"/>
          </w:rPr>
          <w:t>o</w:t>
        </w:r>
        <w:r w:rsidR="007609B2" w:rsidRPr="00BF7872">
          <w:rPr>
            <w:rStyle w:val="Lienhypertexte"/>
            <w:noProof/>
          </w:rPr>
          <w:t xml:space="preserve"> 2 – Décomposition et répartition de la rémunération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_Toc189232160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17</w:t>
        </w:r>
        <w:r w:rsidR="007609B2">
          <w:rPr>
            <w:noProof/>
            <w:webHidden/>
          </w:rPr>
          <w:fldChar w:fldCharType="end"/>
        </w:r>
      </w:hyperlink>
    </w:p>
    <w:p w14:paraId="27A0E2BD" w14:textId="5FBEBD94" w:rsidR="007609B2" w:rsidRDefault="00EF5271">
      <w:pPr>
        <w:pStyle w:val="TM3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61" w:history="1">
        <w:r w:rsidR="007609B2" w:rsidRPr="00BF7872">
          <w:rPr>
            <w:rStyle w:val="Lienhypertexte"/>
            <w:noProof/>
          </w:rPr>
          <w:t>Éléments de mission de base :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_Toc189232161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17</w:t>
        </w:r>
        <w:r w:rsidR="007609B2">
          <w:rPr>
            <w:noProof/>
            <w:webHidden/>
          </w:rPr>
          <w:fldChar w:fldCharType="end"/>
        </w:r>
      </w:hyperlink>
    </w:p>
    <w:p w14:paraId="6227235B" w14:textId="2EB6B381" w:rsidR="007609B2" w:rsidRDefault="00EF5271">
      <w:pPr>
        <w:pStyle w:val="TM3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62" w:history="1">
        <w:r w:rsidR="007609B2" w:rsidRPr="00BF7872">
          <w:rPr>
            <w:rStyle w:val="Lienhypertexte"/>
            <w:noProof/>
          </w:rPr>
          <w:t>Éléments de mission complémentaire :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_Toc189232162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17</w:t>
        </w:r>
        <w:r w:rsidR="007609B2">
          <w:rPr>
            <w:noProof/>
            <w:webHidden/>
          </w:rPr>
          <w:fldChar w:fldCharType="end"/>
        </w:r>
      </w:hyperlink>
    </w:p>
    <w:p w14:paraId="12844AD4" w14:textId="559FD618" w:rsidR="007609B2" w:rsidRDefault="00EF5271">
      <w:pPr>
        <w:pStyle w:val="TM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63" w:history="1">
        <w:r w:rsidR="007609B2" w:rsidRPr="00BF7872">
          <w:rPr>
            <w:rStyle w:val="Lienhypertexte"/>
            <w:rFonts w:ascii="Wingdings, Symbol" w:hAnsi="Wingdings, Symbol"/>
            <w:noProof/>
            <w:sz w:val="30"/>
            <w:szCs w:val="30"/>
          </w:rPr>
          <w:sym w:font="Wingdings" w:char="F06F"/>
        </w:r>
        <w:r w:rsidR="007609B2" w:rsidRPr="00BF7872">
          <w:rPr>
            <w:rStyle w:val="Lienhypertexte"/>
            <w:rFonts w:ascii="Wingdings, Symbol" w:hAnsi="Wingdings, Symbol"/>
            <w:noProof/>
          </w:rPr>
          <w:t></w:t>
        </w:r>
        <w:r w:rsidR="007609B2" w:rsidRPr="00BF7872">
          <w:rPr>
            <w:rStyle w:val="Lienhypertexte"/>
            <w:noProof/>
          </w:rPr>
          <w:t>Annexe n</w:t>
        </w:r>
        <w:r w:rsidR="007609B2" w:rsidRPr="00BF7872">
          <w:rPr>
            <w:rStyle w:val="Lienhypertexte"/>
            <w:noProof/>
            <w:vertAlign w:val="superscript"/>
          </w:rPr>
          <w:t>o</w:t>
        </w:r>
        <w:r w:rsidR="007609B2" w:rsidRPr="00BF7872">
          <w:rPr>
            <w:rStyle w:val="Lienhypertexte"/>
            <w:noProof/>
          </w:rPr>
          <w:t xml:space="preserve"> 3 – Sous-détail des couts journaliers par catégorie professionnelle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_Toc189232163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19</w:t>
        </w:r>
        <w:r w:rsidR="007609B2">
          <w:rPr>
            <w:noProof/>
            <w:webHidden/>
          </w:rPr>
          <w:fldChar w:fldCharType="end"/>
        </w:r>
      </w:hyperlink>
    </w:p>
    <w:p w14:paraId="783768A6" w14:textId="45F21637" w:rsidR="007609B2" w:rsidRDefault="00EF5271">
      <w:pPr>
        <w:pStyle w:val="TM3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64" w:history="1">
        <w:r w:rsidR="007609B2" w:rsidRPr="00BF7872">
          <w:rPr>
            <w:rStyle w:val="Lienhypertexte"/>
            <w:noProof/>
          </w:rPr>
          <w:t>Détails des couts pour la réalisation de prestation de « jour » :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_Toc189232164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19</w:t>
        </w:r>
        <w:r w:rsidR="007609B2">
          <w:rPr>
            <w:noProof/>
            <w:webHidden/>
          </w:rPr>
          <w:fldChar w:fldCharType="end"/>
        </w:r>
      </w:hyperlink>
    </w:p>
    <w:p w14:paraId="00B6AD02" w14:textId="2542CBED" w:rsidR="007609B2" w:rsidRDefault="00EF5271">
      <w:pPr>
        <w:pStyle w:val="TM3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65" w:history="1">
        <w:r w:rsidR="007609B2" w:rsidRPr="00BF7872">
          <w:rPr>
            <w:rStyle w:val="Lienhypertexte"/>
            <w:noProof/>
          </w:rPr>
          <w:t>Détails des couts pour la réalisation de prestation de « nuit » :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_Toc189232165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20</w:t>
        </w:r>
        <w:r w:rsidR="007609B2">
          <w:rPr>
            <w:noProof/>
            <w:webHidden/>
          </w:rPr>
          <w:fldChar w:fldCharType="end"/>
        </w:r>
      </w:hyperlink>
    </w:p>
    <w:p w14:paraId="7B17CD36" w14:textId="2B57A91C" w:rsidR="007609B2" w:rsidRDefault="00EF5271">
      <w:pPr>
        <w:pStyle w:val="TM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89232166" w:history="1">
        <w:r w:rsidR="007609B2" w:rsidRPr="00BF7872">
          <w:rPr>
            <w:rStyle w:val="Lienhypertexte"/>
            <w:rFonts w:ascii="Wingdings, Symbol" w:hAnsi="Wingdings, Symbol"/>
            <w:noProof/>
            <w:sz w:val="30"/>
            <w:szCs w:val="30"/>
          </w:rPr>
          <w:sym w:font="Wingdings" w:char="F06F"/>
        </w:r>
        <w:r w:rsidR="007609B2" w:rsidRPr="00BF7872">
          <w:rPr>
            <w:rStyle w:val="Lienhypertexte"/>
            <w:rFonts w:ascii="Wingdings, Symbol" w:hAnsi="Wingdings, Symbol"/>
            <w:noProof/>
          </w:rPr>
          <w:t></w:t>
        </w:r>
        <w:r w:rsidR="007609B2" w:rsidRPr="00BF7872">
          <w:rPr>
            <w:rStyle w:val="Lienhypertexte"/>
            <w:noProof/>
          </w:rPr>
          <w:t>Annexe n</w:t>
        </w:r>
        <w:r w:rsidR="007609B2" w:rsidRPr="00BF7872">
          <w:rPr>
            <w:rStyle w:val="Lienhypertexte"/>
            <w:noProof/>
            <w:vertAlign w:val="superscript"/>
          </w:rPr>
          <w:t>o</w:t>
        </w:r>
        <w:r w:rsidR="007609B2" w:rsidRPr="00BF7872">
          <w:rPr>
            <w:rStyle w:val="Lienhypertexte"/>
            <w:noProof/>
          </w:rPr>
          <w:t xml:space="preserve"> 4 – Décomposition par mission et catégorie professionnelles</w:t>
        </w:r>
        <w:r w:rsidR="007609B2">
          <w:rPr>
            <w:noProof/>
            <w:webHidden/>
          </w:rPr>
          <w:tab/>
        </w:r>
        <w:r w:rsidR="007609B2">
          <w:rPr>
            <w:noProof/>
            <w:webHidden/>
          </w:rPr>
          <w:fldChar w:fldCharType="begin"/>
        </w:r>
        <w:r w:rsidR="007609B2">
          <w:rPr>
            <w:noProof/>
            <w:webHidden/>
          </w:rPr>
          <w:instrText xml:space="preserve"> PAGEREF _Toc189232166 \h </w:instrText>
        </w:r>
        <w:r w:rsidR="007609B2">
          <w:rPr>
            <w:noProof/>
            <w:webHidden/>
          </w:rPr>
        </w:r>
        <w:r w:rsidR="007609B2">
          <w:rPr>
            <w:noProof/>
            <w:webHidden/>
          </w:rPr>
          <w:fldChar w:fldCharType="separate"/>
        </w:r>
        <w:r w:rsidR="009E4A40">
          <w:rPr>
            <w:noProof/>
            <w:webHidden/>
          </w:rPr>
          <w:t>21</w:t>
        </w:r>
        <w:r w:rsidR="007609B2">
          <w:rPr>
            <w:noProof/>
            <w:webHidden/>
          </w:rPr>
          <w:fldChar w:fldCharType="end"/>
        </w:r>
      </w:hyperlink>
    </w:p>
    <w:p w14:paraId="2E997D02" w14:textId="57CE2325" w:rsidR="0024200F" w:rsidRDefault="00B60E1A" w:rsidP="007609B2">
      <w:pPr>
        <w:pStyle w:val="TM1"/>
        <w:tabs>
          <w:tab w:val="right" w:leader="dot" w:pos="9627"/>
        </w:tabs>
        <w:rPr>
          <w:rFonts w:eastAsia="Arial"/>
          <w:b/>
          <w:bCs/>
          <w:smallCaps/>
          <w:sz w:val="30"/>
          <w:u w:val="single"/>
        </w:rPr>
      </w:pPr>
      <w:r>
        <w:fldChar w:fldCharType="end"/>
      </w:r>
      <w:bookmarkStart w:id="12" w:name="_Toc184978159"/>
      <w:r w:rsidR="0024200F">
        <w:br w:type="page"/>
      </w:r>
    </w:p>
    <w:p w14:paraId="011C18A0" w14:textId="77777777" w:rsidR="0024200F" w:rsidRDefault="0024200F" w:rsidP="0024200F"/>
    <w:p w14:paraId="0EEB687C" w14:textId="4758A407" w:rsidR="00A62BF2" w:rsidRPr="00622C8A" w:rsidRDefault="001A19CD" w:rsidP="00622C8A">
      <w:pPr>
        <w:pStyle w:val="Titre1"/>
        <w:numPr>
          <w:ilvl w:val="0"/>
          <w:numId w:val="0"/>
        </w:numPr>
        <w:ind w:left="432" w:hanging="432"/>
      </w:pPr>
      <w:bookmarkStart w:id="13" w:name="_Toc189232151"/>
      <w:r w:rsidRPr="00622C8A">
        <w:lastRenderedPageBreak/>
        <w:t>ARTICLE PREMIER.</w:t>
      </w:r>
      <w:r w:rsidRPr="00622C8A">
        <w:rPr>
          <w:b w:val="0"/>
          <w:bCs w:val="0"/>
          <w:u w:val="none"/>
        </w:rPr>
        <w:t xml:space="preserve"> </w:t>
      </w:r>
      <w:r w:rsidRPr="00622C8A">
        <w:t>C</w:t>
      </w:r>
      <w:r w:rsidR="00622C8A" w:rsidRPr="00622C8A">
        <w:t>ontractant(s</w:t>
      </w:r>
      <w:r w:rsidRPr="00622C8A">
        <w:t>)</w:t>
      </w:r>
      <w:bookmarkEnd w:id="12"/>
      <w:bookmarkEnd w:id="13"/>
    </w:p>
    <w:p w14:paraId="7814074E" w14:textId="77777777" w:rsidR="00A62BF2" w:rsidRPr="00E40501" w:rsidRDefault="001A19CD">
      <w:pPr>
        <w:pStyle w:val="Standard"/>
        <w:spacing w:after="120"/>
        <w:ind w:left="-284"/>
        <w:rPr>
          <w:sz w:val="20"/>
          <w:szCs w:val="20"/>
        </w:rPr>
      </w:pPr>
      <w:r w:rsidRPr="00334AC8">
        <w:rPr>
          <w:rFonts w:ascii="Wingdings, Symbol" w:hAnsi="Wingdings, Symbol"/>
          <w:sz w:val="20"/>
          <w:szCs w:val="20"/>
        </w:rPr>
        <w:t>q</w:t>
      </w:r>
      <w:r w:rsidRPr="00334AC8">
        <w:rPr>
          <w:sz w:val="20"/>
          <w:szCs w:val="20"/>
        </w:rPr>
        <w:t xml:space="preserve"> </w:t>
      </w:r>
      <w:r w:rsidRPr="00334AC8">
        <w:rPr>
          <w:b/>
          <w:sz w:val="20"/>
          <w:szCs w:val="20"/>
        </w:rPr>
        <w:t>Je soussigné</w:t>
      </w:r>
      <w:r w:rsidRPr="00E40501">
        <w:rPr>
          <w:b/>
          <w:sz w:val="20"/>
          <w:szCs w:val="20"/>
        </w:rPr>
        <w:t>,</w:t>
      </w:r>
    </w:p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426"/>
        <w:gridCol w:w="124"/>
        <w:gridCol w:w="746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A62BF2" w:rsidRPr="00D04A81" w14:paraId="3F4FD3C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92642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939B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9526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AA599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03BE6394" w14:textId="77777777" w:rsidTr="007609B2">
        <w:trPr>
          <w:trHeight w:val="374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C09B3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D0FC3" w14:textId="3D853187" w:rsidR="00A62BF2" w:rsidRPr="00D04A81" w:rsidRDefault="00FE28D5">
            <w:pPr>
              <w:pStyle w:val="Standard"/>
              <w:snapToGrid w:val="0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P</w:t>
            </w:r>
            <w:r w:rsidR="001A19CD" w:rsidRPr="00D04A81">
              <w:rPr>
                <w:sz w:val="16"/>
                <w:szCs w:val="22"/>
              </w:rPr>
              <w:t>rénom</w:t>
            </w:r>
            <w:r w:rsidRPr="00D04A81">
              <w:rPr>
                <w:sz w:val="16"/>
                <w:szCs w:val="22"/>
              </w:rPr>
              <w:t xml:space="preserve"> et nom</w:t>
            </w:r>
            <w:r w:rsidR="001A19CD" w:rsidRPr="00D04A81">
              <w:rPr>
                <w:sz w:val="16"/>
                <w:szCs w:val="22"/>
              </w:rPr>
              <w:t>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6244C" w14:textId="77777777" w:rsidR="00A62BF2" w:rsidRPr="00D04A81" w:rsidRDefault="00A62BF2">
            <w:pPr>
              <w:pStyle w:val="Standard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B399F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70E3C6D2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DDF0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50A5F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B8B3E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9B439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3D514D45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F5781" w14:textId="77777777" w:rsidR="00A62BF2" w:rsidRPr="00D04A81" w:rsidRDefault="00A62BF2">
            <w:pPr>
              <w:pStyle w:val="Standard"/>
              <w:snapToGrid w:val="0"/>
              <w:rPr>
                <w:sz w:val="18"/>
                <w:szCs w:val="22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CDB63" w14:textId="77777777" w:rsidR="00A62BF2" w:rsidRPr="00D04A81" w:rsidRDefault="001A19CD">
            <w:pPr>
              <w:pStyle w:val="Standard"/>
              <w:snapToGrid w:val="0"/>
              <w:rPr>
                <w:sz w:val="22"/>
                <w:szCs w:val="22"/>
              </w:rPr>
            </w:pPr>
            <w:r w:rsidRPr="00D04A8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D04A81">
              <w:rPr>
                <w:sz w:val="20"/>
                <w:szCs w:val="22"/>
              </w:rPr>
              <w:t xml:space="preserve"> </w:t>
            </w:r>
            <w:r w:rsidRPr="00D04A81">
              <w:rPr>
                <w:b/>
                <w:sz w:val="20"/>
                <w:szCs w:val="22"/>
              </w:rPr>
              <w:t>Agissant en mon nom personnel</w:t>
            </w:r>
            <w:r w:rsidRPr="00D04A81">
              <w:rPr>
                <w:sz w:val="20"/>
                <w:szCs w:val="22"/>
              </w:rPr>
              <w:t xml:space="preserve"> ou </w:t>
            </w:r>
            <w:r w:rsidRPr="00D04A81">
              <w:rPr>
                <w:b/>
                <w:sz w:val="20"/>
                <w:szCs w:val="22"/>
              </w:rPr>
              <w:t>sous le nom de</w:t>
            </w:r>
            <w:r w:rsidRPr="00D04A81">
              <w:rPr>
                <w:sz w:val="18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319F" w14:textId="77777777" w:rsidR="00A62BF2" w:rsidRPr="00D04A81" w:rsidRDefault="00A62BF2">
            <w:pPr>
              <w:pStyle w:val="Standard"/>
              <w:snapToGrid w:val="0"/>
              <w:rPr>
                <w:sz w:val="18"/>
                <w:szCs w:val="22"/>
              </w:rPr>
            </w:pPr>
          </w:p>
        </w:tc>
      </w:tr>
      <w:tr w:rsidR="00A62BF2" w:rsidRPr="00D04A81" w14:paraId="5E50622F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25DB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F41F1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65F0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7E75B17D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7AAE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4006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305B7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F07A8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09B97882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6F31D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945D2" w14:textId="77777777" w:rsidR="00A62BF2" w:rsidRPr="00D04A8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88286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  <w:p w14:paraId="64780EF8" w14:textId="77777777" w:rsidR="00A62BF2" w:rsidRPr="00D04A81" w:rsidRDefault="00A62BF2">
            <w:pPr>
              <w:pStyle w:val="Standard"/>
              <w:rPr>
                <w:sz w:val="16"/>
                <w:szCs w:val="22"/>
              </w:rPr>
            </w:pPr>
          </w:p>
          <w:p w14:paraId="6CE33834" w14:textId="77777777" w:rsidR="00A62BF2" w:rsidRPr="00D04A81" w:rsidRDefault="00A62BF2">
            <w:pPr>
              <w:pStyle w:val="Standard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033F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219B79C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0C6EE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C58AC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5146" w:type="dxa"/>
            <w:gridSpan w:val="1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2B1E1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ADBA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2C3F3B31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AE25D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AF04A" w14:textId="6B14279F" w:rsidR="00A62BF2" w:rsidRPr="00D04A8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T</w:t>
            </w:r>
            <w:r w:rsidR="00E40501">
              <w:rPr>
                <w:sz w:val="16"/>
                <w:szCs w:val="22"/>
              </w:rPr>
              <w:t>é</w:t>
            </w:r>
            <w:r w:rsidRPr="00D04A8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0CF0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A4D04" w14:textId="77777777" w:rsidR="00A62BF2" w:rsidRPr="00D04A8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99FFE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BB1C1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D04A81" w14:paraId="5A0609A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86DE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8B1BD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77740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6B90D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49156136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3505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7C320" w14:textId="77777777" w:rsidR="00A62BF2" w:rsidRPr="00D04A8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9950" w14:textId="77777777" w:rsidR="00A62BF2" w:rsidRPr="00D04A81" w:rsidRDefault="00A62BF2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7611C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D04A81" w14:paraId="63BF2B8F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F3FFD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6B1EB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43227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4DB56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4F90C0B3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0B6E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E45D1" w14:textId="77777777" w:rsidR="00A62BF2" w:rsidRPr="00D04A81" w:rsidRDefault="001A19CD">
            <w:pPr>
              <w:pStyle w:val="Standard"/>
              <w:snapToGrid w:val="0"/>
              <w:rPr>
                <w:sz w:val="22"/>
                <w:szCs w:val="22"/>
              </w:rPr>
            </w:pPr>
            <w:r w:rsidRPr="00D04A8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D04A81">
              <w:rPr>
                <w:sz w:val="20"/>
                <w:szCs w:val="22"/>
              </w:rPr>
              <w:t xml:space="preserve"> </w:t>
            </w:r>
            <w:r w:rsidRPr="00D04A81">
              <w:rPr>
                <w:b/>
                <w:sz w:val="20"/>
                <w:szCs w:val="22"/>
              </w:rPr>
              <w:t>Agissant pour le nom et le compte de la Société</w:t>
            </w:r>
            <w:r w:rsidRPr="00D04A81">
              <w:rPr>
                <w:sz w:val="20"/>
                <w:szCs w:val="22"/>
              </w:rPr>
              <w:t xml:space="preserve"> : </w:t>
            </w:r>
            <w:r w:rsidRPr="00D04A81">
              <w:rPr>
                <w:sz w:val="18"/>
                <w:szCs w:val="22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92802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425DA152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D630C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DC342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BD94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4EA6F796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2965E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43E2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DD44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43AF8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6FD0EE4E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517DF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6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1B2D0" w14:textId="77777777" w:rsidR="00A62BF2" w:rsidRPr="00D04A8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Au capital de :</w:t>
            </w:r>
          </w:p>
        </w:tc>
        <w:tc>
          <w:tcPr>
            <w:tcW w:w="767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7F25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BA760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2B0E7DAC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31DC6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9FD16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0BC2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2F85B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7A91E27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7F551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6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B095A" w14:textId="77777777" w:rsidR="00A62BF2" w:rsidRPr="00D04A8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Ayant son siège à :</w:t>
            </w:r>
          </w:p>
        </w:tc>
        <w:tc>
          <w:tcPr>
            <w:tcW w:w="767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2B53D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  <w:p w14:paraId="5DB970AD" w14:textId="77777777" w:rsidR="00A62BF2" w:rsidRPr="00D04A81" w:rsidRDefault="00A62BF2" w:rsidP="005D356C">
            <w:pPr>
              <w:pStyle w:val="Standard"/>
              <w:shd w:val="clear" w:color="auto" w:fill="DEEAF6" w:themeFill="accent5" w:themeFillTint="33"/>
              <w:rPr>
                <w:sz w:val="16"/>
                <w:szCs w:val="22"/>
              </w:rPr>
            </w:pPr>
          </w:p>
          <w:p w14:paraId="2E24969C" w14:textId="77777777" w:rsidR="00A62BF2" w:rsidRPr="00D04A81" w:rsidRDefault="00A62BF2">
            <w:pPr>
              <w:pStyle w:val="Standard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29884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5A3C9B7D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A836A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067BB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82BD4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63503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17C9872A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5FDB9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390F3" w14:textId="051D4F9C" w:rsidR="00A62BF2" w:rsidRPr="00D04A8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T</w:t>
            </w:r>
            <w:r w:rsidR="00E40501">
              <w:rPr>
                <w:sz w:val="16"/>
                <w:szCs w:val="22"/>
              </w:rPr>
              <w:t>é</w:t>
            </w:r>
            <w:r w:rsidRPr="00D04A8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CA5F3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735CA" w14:textId="77777777" w:rsidR="00A62BF2" w:rsidRPr="00D04A8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77067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2072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D04A81" w14:paraId="3C33165C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31041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57B7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8F9F8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A8DE9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3C3F4D1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DA4DC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A52CE" w14:textId="77777777" w:rsidR="00A62BF2" w:rsidRPr="00D04A8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77C3B" w14:textId="77777777" w:rsidR="00A62BF2" w:rsidRPr="00D04A81" w:rsidRDefault="00A62BF2">
            <w:pPr>
              <w:pStyle w:val="Standard"/>
              <w:snapToGrid w:val="0"/>
              <w:spacing w:before="20"/>
              <w:jc w:val="both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C3A4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D04A81" w14:paraId="1AE0E874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FF9D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1F12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8EB1A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01E23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1F44CD11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26569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93A9F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AB88F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714C6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0F6B05FE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BD68D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29CBE" w14:textId="4DF7D0EB" w:rsidR="00A62BF2" w:rsidRPr="00D04A8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N</w:t>
            </w:r>
            <w:r w:rsidR="00D04A81" w:rsidRPr="00D04A81">
              <w:rPr>
                <w:sz w:val="16"/>
                <w:szCs w:val="22"/>
                <w:vertAlign w:val="superscript"/>
              </w:rPr>
              <w:t>o</w:t>
            </w:r>
            <w:r w:rsidRPr="00D04A81">
              <w:rPr>
                <w:sz w:val="16"/>
                <w:szCs w:val="22"/>
              </w:rPr>
              <w:t xml:space="preserve"> d</w:t>
            </w:r>
            <w:r w:rsidR="007609B2">
              <w:rPr>
                <w:sz w:val="16"/>
                <w:szCs w:val="22"/>
              </w:rPr>
              <w:t>’</w:t>
            </w:r>
            <w:r w:rsidRPr="00D04A81">
              <w:rPr>
                <w:sz w:val="16"/>
                <w:szCs w:val="22"/>
              </w:rPr>
              <w:t>identité d</w:t>
            </w:r>
            <w:r w:rsidR="007609B2">
              <w:rPr>
                <w:sz w:val="16"/>
                <w:szCs w:val="22"/>
              </w:rPr>
              <w:t>’</w:t>
            </w:r>
            <w:r w:rsidRPr="00D04A81">
              <w:rPr>
                <w:sz w:val="16"/>
                <w:szCs w:val="22"/>
              </w:rPr>
              <w:t>établissement</w:t>
            </w:r>
            <w:r w:rsidR="00D04A81" w:rsidRPr="00D04A81">
              <w:rPr>
                <w:sz w:val="16"/>
                <w:szCs w:val="22"/>
              </w:rPr>
              <w:t xml:space="preserve"> </w:t>
            </w:r>
            <w:r w:rsidRPr="00D04A81">
              <w:rPr>
                <w:sz w:val="16"/>
                <w:szCs w:val="22"/>
              </w:rPr>
              <w:t>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DD5F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04FC6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10344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74B94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B3A9E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48EAC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3D11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D9430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AB534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5579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9C4AC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B96C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85441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50A4C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8C06E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D04A81" w14:paraId="798E8A8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1A66F" w14:textId="77777777" w:rsidR="00A62BF2" w:rsidRPr="00D04A8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ABCE6" w14:textId="77777777" w:rsidR="00A62BF2" w:rsidRPr="00D04A8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B5D2" w14:textId="77777777" w:rsidR="00A62BF2" w:rsidRPr="00D04A8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51334" w14:textId="77777777" w:rsidR="00A62BF2" w:rsidRPr="00D04A8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778580EA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558AC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B39A" w14:textId="79E00A09" w:rsidR="00A62BF2" w:rsidRPr="00D04A81" w:rsidRDefault="001A19CD">
            <w:pPr>
              <w:pStyle w:val="Standard"/>
              <w:snapToGrid w:val="0"/>
              <w:spacing w:before="40"/>
              <w:rPr>
                <w:sz w:val="22"/>
                <w:szCs w:val="22"/>
              </w:rPr>
            </w:pPr>
            <w:r w:rsidRPr="00D04A81">
              <w:rPr>
                <w:sz w:val="16"/>
                <w:szCs w:val="22"/>
              </w:rPr>
              <w:t>N</w:t>
            </w:r>
            <w:r w:rsidR="00622C8A" w:rsidRPr="00334AC8">
              <w:rPr>
                <w:sz w:val="16"/>
                <w:szCs w:val="22"/>
                <w:vertAlign w:val="superscript"/>
              </w:rPr>
              <w:t>o</w:t>
            </w:r>
            <w:r w:rsidRPr="00D04A81">
              <w:rPr>
                <w:sz w:val="16"/>
                <w:szCs w:val="22"/>
              </w:rPr>
              <w:t xml:space="preserve"> d</w:t>
            </w:r>
            <w:r w:rsidR="007609B2">
              <w:rPr>
                <w:sz w:val="16"/>
                <w:szCs w:val="22"/>
              </w:rPr>
              <w:t>’</w:t>
            </w:r>
            <w:r w:rsidRPr="00D04A81">
              <w:rPr>
                <w:sz w:val="16"/>
                <w:szCs w:val="22"/>
              </w:rPr>
              <w:t xml:space="preserve">inscription </w:t>
            </w:r>
            <w:r w:rsidRPr="00D04A8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D04A81">
              <w:rPr>
                <w:sz w:val="16"/>
                <w:szCs w:val="22"/>
              </w:rPr>
              <w:t xml:space="preserve"> au répertoire des métiers </w:t>
            </w:r>
            <w:r w:rsidRPr="00D04A81">
              <w:rPr>
                <w:b/>
                <w:sz w:val="16"/>
                <w:szCs w:val="22"/>
              </w:rPr>
              <w:t>ou</w:t>
            </w:r>
            <w:r w:rsidRPr="00D04A81">
              <w:rPr>
                <w:sz w:val="16"/>
                <w:szCs w:val="22"/>
              </w:rPr>
              <w:t xml:space="preserve"> </w:t>
            </w:r>
            <w:r w:rsidRPr="00D04A8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D04A81">
              <w:rPr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CAD3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EDD1E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D04A81" w14:paraId="335903F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F99FA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2E729" w14:textId="77777777" w:rsidR="00A62BF2" w:rsidRPr="00D04A8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AD37C" w14:textId="77777777" w:rsidR="00A62BF2" w:rsidRPr="00D04A8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FE960" w14:textId="77777777" w:rsidR="00A62BF2" w:rsidRPr="00D04A8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</w:tr>
    </w:tbl>
    <w:p w14:paraId="78F9A00C" w14:textId="51292F8B" w:rsidR="00A62BF2" w:rsidRPr="00E40501" w:rsidRDefault="001A19CD" w:rsidP="00334AC8">
      <w:pPr>
        <w:pStyle w:val="Standard"/>
        <w:spacing w:before="120" w:after="120"/>
        <w:ind w:left="-284"/>
        <w:rPr>
          <w:sz w:val="20"/>
          <w:szCs w:val="20"/>
        </w:rPr>
      </w:pPr>
      <w:r w:rsidRPr="00334AC8">
        <w:rPr>
          <w:rFonts w:ascii="Wingdings, Symbol" w:hAnsi="Wingdings, Symbol"/>
          <w:sz w:val="20"/>
          <w:szCs w:val="20"/>
        </w:rPr>
        <w:t>q</w:t>
      </w:r>
      <w:r w:rsidR="00D04A81" w:rsidRPr="00334AC8">
        <w:rPr>
          <w:sz w:val="20"/>
          <w:szCs w:val="20"/>
        </w:rPr>
        <w:t xml:space="preserve"> </w:t>
      </w:r>
      <w:r w:rsidRPr="00334AC8">
        <w:rPr>
          <w:b/>
          <w:sz w:val="20"/>
          <w:szCs w:val="20"/>
        </w:rPr>
        <w:t>Nous</w:t>
      </w:r>
      <w:r w:rsidRPr="00E40501">
        <w:rPr>
          <w:b/>
          <w:sz w:val="20"/>
          <w:szCs w:val="20"/>
        </w:rPr>
        <w:t xml:space="preserve"> soussignés,</w:t>
      </w:r>
    </w:p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A62BF2" w:rsidRPr="00D04A81" w14:paraId="4850C8FD" w14:textId="77777777" w:rsidTr="007609B2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E898" w14:textId="77777777" w:rsidR="00A62BF2" w:rsidRPr="00D04A81" w:rsidRDefault="001A19CD">
            <w:pPr>
              <w:pStyle w:val="Standard"/>
              <w:snapToGrid w:val="0"/>
              <w:jc w:val="center"/>
              <w:rPr>
                <w:b/>
                <w:sz w:val="22"/>
                <w:szCs w:val="22"/>
              </w:rPr>
            </w:pPr>
            <w:r w:rsidRPr="00D04A81">
              <w:rPr>
                <w:b/>
                <w:sz w:val="22"/>
                <w:szCs w:val="22"/>
              </w:rPr>
              <w:t>Cotraitant 1</w:t>
            </w:r>
          </w:p>
        </w:tc>
      </w:tr>
      <w:tr w:rsidR="00A62BF2" w:rsidRPr="00D04A81" w14:paraId="67A4DFEF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6D79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470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39373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862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C6A1C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8B04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29E6BBB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B89A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D18D" w14:textId="308423AA" w:rsidR="00A62BF2" w:rsidRPr="00D04A81" w:rsidRDefault="00622C8A">
            <w:pPr>
              <w:pStyle w:val="Standard"/>
              <w:snapToGrid w:val="0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P</w:t>
            </w:r>
            <w:r w:rsidR="001A19CD" w:rsidRPr="00D04A81">
              <w:rPr>
                <w:sz w:val="16"/>
                <w:szCs w:val="22"/>
              </w:rPr>
              <w:t>rénom</w:t>
            </w:r>
            <w:r>
              <w:rPr>
                <w:sz w:val="16"/>
                <w:szCs w:val="22"/>
              </w:rPr>
              <w:t xml:space="preserve"> et nom</w:t>
            </w:r>
            <w:r w:rsidR="001A19CD" w:rsidRPr="00D04A81">
              <w:rPr>
                <w:sz w:val="16"/>
                <w:szCs w:val="22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42106" w14:textId="77777777" w:rsidR="00A62BF2" w:rsidRDefault="00A62BF2">
            <w:pPr>
              <w:pStyle w:val="Standard"/>
              <w:rPr>
                <w:sz w:val="16"/>
                <w:szCs w:val="22"/>
              </w:rPr>
            </w:pPr>
          </w:p>
          <w:p w14:paraId="3A6C2D86" w14:textId="6FDAB1CE" w:rsidR="005D356C" w:rsidRPr="00D04A81" w:rsidRDefault="005D356C">
            <w:pPr>
              <w:pStyle w:val="Standard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B505C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6342A67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CB467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18120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7AD2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BAE17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0359E61E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CB3F" w14:textId="77777777" w:rsidR="00A62BF2" w:rsidRPr="00D04A81" w:rsidRDefault="00A62BF2">
            <w:pPr>
              <w:pStyle w:val="Standard"/>
              <w:snapToGrid w:val="0"/>
              <w:rPr>
                <w:sz w:val="18"/>
                <w:szCs w:val="22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9E336" w14:textId="77777777" w:rsidR="00A62BF2" w:rsidRPr="00D04A81" w:rsidRDefault="001A19CD">
            <w:pPr>
              <w:pStyle w:val="Standard"/>
              <w:snapToGrid w:val="0"/>
              <w:rPr>
                <w:sz w:val="22"/>
                <w:szCs w:val="22"/>
              </w:rPr>
            </w:pPr>
            <w:r w:rsidRPr="00D04A8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D04A81">
              <w:rPr>
                <w:sz w:val="20"/>
                <w:szCs w:val="22"/>
              </w:rPr>
              <w:t xml:space="preserve"> </w:t>
            </w:r>
            <w:r w:rsidRPr="00D04A81">
              <w:rPr>
                <w:b/>
                <w:sz w:val="20"/>
                <w:szCs w:val="22"/>
              </w:rPr>
              <w:t>Agissant en mon nom personnel</w:t>
            </w:r>
            <w:r w:rsidRPr="00D04A81">
              <w:rPr>
                <w:sz w:val="20"/>
                <w:szCs w:val="22"/>
              </w:rPr>
              <w:t xml:space="preserve"> ou </w:t>
            </w:r>
            <w:r w:rsidRPr="00D04A81">
              <w:rPr>
                <w:b/>
                <w:sz w:val="20"/>
                <w:szCs w:val="22"/>
              </w:rPr>
              <w:t>sous le nom de</w:t>
            </w:r>
            <w:r w:rsidRPr="00D04A81">
              <w:rPr>
                <w:sz w:val="18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E78B8" w14:textId="77777777" w:rsidR="00A62BF2" w:rsidRPr="00D04A81" w:rsidRDefault="00A62BF2">
            <w:pPr>
              <w:pStyle w:val="Standard"/>
              <w:snapToGrid w:val="0"/>
              <w:rPr>
                <w:sz w:val="18"/>
                <w:szCs w:val="22"/>
              </w:rPr>
            </w:pPr>
          </w:p>
        </w:tc>
      </w:tr>
      <w:tr w:rsidR="00A62BF2" w:rsidRPr="00D04A81" w14:paraId="59BD4C04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DB403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FA9E3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384B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4B51A428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A2D30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46E51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F823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420F7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6B47FB03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37943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FB3F2" w14:textId="77777777" w:rsidR="00A62BF2" w:rsidRPr="00D04A8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6EBA8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  <w:p w14:paraId="0E3AB4BA" w14:textId="77777777" w:rsidR="00A62BF2" w:rsidRPr="00D04A81" w:rsidRDefault="00A62BF2">
            <w:pPr>
              <w:pStyle w:val="Standard"/>
              <w:rPr>
                <w:sz w:val="16"/>
                <w:szCs w:val="22"/>
              </w:rPr>
            </w:pPr>
          </w:p>
          <w:p w14:paraId="7D3400EF" w14:textId="77777777" w:rsidR="00A62BF2" w:rsidRPr="00D04A81" w:rsidRDefault="00A62BF2">
            <w:pPr>
              <w:pStyle w:val="Standard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4C7F6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65EA757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8957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2B423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5AE9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D7F53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69FA9A4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8EF54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263F2" w14:textId="61C95E74" w:rsidR="00A62BF2" w:rsidRPr="00D04A8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T</w:t>
            </w:r>
            <w:r w:rsidR="00E40501">
              <w:rPr>
                <w:sz w:val="16"/>
                <w:szCs w:val="22"/>
              </w:rPr>
              <w:t>é</w:t>
            </w:r>
            <w:r w:rsidRPr="00D04A8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33A0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4C82" w14:textId="77777777" w:rsidR="00A62BF2" w:rsidRPr="00D04A8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C05D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7EE9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D04A81" w14:paraId="4DD40DCC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E0D95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BDAE8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BE97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6533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1A83C0F2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34C2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ED4A9" w14:textId="77777777" w:rsidR="00A62BF2" w:rsidRPr="00D04A8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13D99" w14:textId="77777777" w:rsidR="00A62BF2" w:rsidRPr="00D04A81" w:rsidRDefault="00A62BF2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E721" w14:textId="77777777" w:rsidR="00A62BF2" w:rsidRPr="00D04A8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D04A81" w14:paraId="69952FA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DC33A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77492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B91E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D7097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6C014E5F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177CE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DC96B" w14:textId="77777777" w:rsidR="00A62BF2" w:rsidRPr="00D04A81" w:rsidRDefault="001A19CD">
            <w:pPr>
              <w:pStyle w:val="Standard"/>
              <w:snapToGrid w:val="0"/>
              <w:rPr>
                <w:sz w:val="22"/>
                <w:szCs w:val="22"/>
              </w:rPr>
            </w:pPr>
            <w:r w:rsidRPr="00D04A8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D04A81">
              <w:rPr>
                <w:sz w:val="20"/>
                <w:szCs w:val="22"/>
              </w:rPr>
              <w:t xml:space="preserve"> </w:t>
            </w:r>
            <w:r w:rsidRPr="00D04A81">
              <w:rPr>
                <w:b/>
                <w:sz w:val="20"/>
                <w:szCs w:val="22"/>
              </w:rPr>
              <w:t>Agissant pour le nom et le compte de la Société</w:t>
            </w:r>
            <w:r w:rsidRPr="00D04A81">
              <w:rPr>
                <w:sz w:val="20"/>
                <w:szCs w:val="22"/>
              </w:rPr>
              <w:t xml:space="preserve"> : </w:t>
            </w:r>
            <w:r w:rsidRPr="00D04A81">
              <w:rPr>
                <w:sz w:val="18"/>
                <w:szCs w:val="22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4CE75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5EB60D2D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739F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85DD2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430EF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292C713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454B6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8A08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62C6D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30B12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5B790375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A70C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53D32" w14:textId="77777777" w:rsidR="00A62BF2" w:rsidRPr="00D04A8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D04A81">
              <w:rPr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965BA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0841C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D04A81" w14:paraId="2FCD317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7ED0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CD33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BFCFC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5391E" w14:textId="77777777" w:rsidR="00A62BF2" w:rsidRPr="00D04A8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14:paraId="213193A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FFFA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2D1E" w14:textId="77777777" w:rsidR="00A62BF2" w:rsidRPr="005D356C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992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  <w:p w14:paraId="4AD5F721" w14:textId="77777777" w:rsidR="00A62BF2" w:rsidRDefault="00A62BF2">
            <w:pPr>
              <w:pStyle w:val="Standard"/>
              <w:rPr>
                <w:sz w:val="18"/>
              </w:rPr>
            </w:pPr>
          </w:p>
          <w:p w14:paraId="0D7699CA" w14:textId="77777777" w:rsidR="00A62BF2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83F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14C56E3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AC10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C8621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2969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85A1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4C154D8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1F47E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D6EAD" w14:textId="2DF31F26" w:rsidR="00A62BF2" w:rsidRPr="005D356C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T</w:t>
            </w:r>
            <w:r w:rsidR="00E40501">
              <w:rPr>
                <w:sz w:val="16"/>
                <w:szCs w:val="22"/>
              </w:rPr>
              <w:t>é</w:t>
            </w:r>
            <w:r w:rsidRPr="005D356C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BA1B6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7AC2B" w14:textId="77777777" w:rsidR="00A62BF2" w:rsidRPr="00E4050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4BA6D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0A20A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05AB42D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CCDB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C1DB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C356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A181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2DB20D14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FD7B9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38EBA" w14:textId="77777777" w:rsidR="00A62BF2" w:rsidRPr="005D356C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4A17" w14:textId="77777777" w:rsidR="00A62BF2" w:rsidRDefault="00A62BF2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2A01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4422227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924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3A73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306D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ACE8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2788B6B4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191D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BD31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D88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91AE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1E3DC74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5DB20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43C42" w14:textId="10D147B7" w:rsidR="00A62BF2" w:rsidRPr="005D356C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N</w:t>
            </w:r>
            <w:r w:rsidR="00622C8A" w:rsidRPr="00334AC8">
              <w:rPr>
                <w:sz w:val="16"/>
                <w:szCs w:val="22"/>
                <w:vertAlign w:val="superscript"/>
              </w:rPr>
              <w:t>o</w:t>
            </w:r>
            <w:r w:rsidRPr="005D356C">
              <w:rPr>
                <w:sz w:val="16"/>
                <w:szCs w:val="22"/>
              </w:rPr>
              <w:t xml:space="preserve"> d</w:t>
            </w:r>
            <w:r w:rsidR="007609B2">
              <w:rPr>
                <w:sz w:val="16"/>
                <w:szCs w:val="22"/>
              </w:rPr>
              <w:t>’</w:t>
            </w:r>
            <w:r w:rsidRPr="005D356C">
              <w:rPr>
                <w:sz w:val="16"/>
                <w:szCs w:val="22"/>
              </w:rPr>
              <w:t>identité d</w:t>
            </w:r>
            <w:r w:rsidR="007609B2">
              <w:rPr>
                <w:sz w:val="16"/>
                <w:szCs w:val="22"/>
              </w:rPr>
              <w:t>’</w:t>
            </w:r>
            <w:r w:rsidRPr="005D356C">
              <w:rPr>
                <w:sz w:val="16"/>
                <w:szCs w:val="22"/>
              </w:rPr>
              <w:t>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87D74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9DF0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4CF02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8339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51985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C7CC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DE0F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D683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E6377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A9A15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5E6E7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80C80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46982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865A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F1AA3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41D03731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34730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EC617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24F66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DD3E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A62BF2" w14:paraId="31955E87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217F5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04F1" w14:textId="1AC47A11" w:rsidR="00A62BF2" w:rsidRPr="005D356C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N</w:t>
            </w:r>
            <w:r w:rsidR="00622C8A" w:rsidRPr="00334AC8">
              <w:rPr>
                <w:sz w:val="16"/>
                <w:szCs w:val="22"/>
                <w:vertAlign w:val="superscript"/>
              </w:rPr>
              <w:t>o</w:t>
            </w:r>
            <w:r w:rsidRPr="005D356C">
              <w:rPr>
                <w:sz w:val="16"/>
                <w:szCs w:val="22"/>
              </w:rPr>
              <w:t xml:space="preserve"> d</w:t>
            </w:r>
            <w:r w:rsidR="007609B2">
              <w:rPr>
                <w:sz w:val="16"/>
                <w:szCs w:val="22"/>
              </w:rPr>
              <w:t>’</w:t>
            </w:r>
            <w:r w:rsidRPr="005D356C">
              <w:rPr>
                <w:sz w:val="16"/>
                <w:szCs w:val="22"/>
              </w:rPr>
              <w:t xml:space="preserve">inscription </w:t>
            </w:r>
            <w:r w:rsidRPr="005D356C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5D356C">
              <w:rPr>
                <w:sz w:val="16"/>
                <w:szCs w:val="22"/>
              </w:rPr>
              <w:t xml:space="preserve"> au répertoire des métiers </w:t>
            </w:r>
            <w:r w:rsidRPr="005D356C">
              <w:rPr>
                <w:b/>
                <w:sz w:val="16"/>
                <w:szCs w:val="22"/>
              </w:rPr>
              <w:t>ou</w:t>
            </w:r>
            <w:r w:rsidRPr="005D356C">
              <w:rPr>
                <w:sz w:val="16"/>
                <w:szCs w:val="22"/>
              </w:rPr>
              <w:t xml:space="preserve"> </w:t>
            </w:r>
            <w:r w:rsidRPr="005D356C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5D356C">
              <w:rPr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83F8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38296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7D426762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8370F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5285F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A89E5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8F7AD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7851C00" w14:textId="77777777" w:rsidR="00A62BF2" w:rsidRDefault="00A62BF2">
      <w:pPr>
        <w:pStyle w:val="Standard"/>
        <w:pageBreakBefore/>
        <w:jc w:val="both"/>
        <w:rPr>
          <w:sz w:val="16"/>
        </w:rPr>
      </w:pPr>
    </w:p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A62BF2" w14:paraId="5C3C2CD0" w14:textId="77777777" w:rsidTr="007609B2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02083" w14:textId="77777777" w:rsidR="00A62BF2" w:rsidRDefault="001A19C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A62BF2" w14:paraId="1496C42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FFEA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842E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A63C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231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17C4C5D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F39D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1597" w14:textId="3BC201B0" w:rsidR="00A62BF2" w:rsidRDefault="00622C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P</w:t>
            </w:r>
            <w:r w:rsidR="001A19CD">
              <w:rPr>
                <w:sz w:val="18"/>
              </w:rPr>
              <w:t>rénom</w:t>
            </w:r>
            <w:r>
              <w:rPr>
                <w:sz w:val="18"/>
              </w:rPr>
              <w:t xml:space="preserve"> et nom</w:t>
            </w:r>
            <w:r w:rsidR="001A19CD">
              <w:rPr>
                <w:sz w:val="18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46A3C" w14:textId="77777777" w:rsidR="00A62BF2" w:rsidRDefault="00A62BF2">
            <w:pPr>
              <w:pStyle w:val="Standard"/>
              <w:rPr>
                <w:sz w:val="18"/>
              </w:rPr>
            </w:pPr>
          </w:p>
          <w:p w14:paraId="252C57AF" w14:textId="7F40E3E9" w:rsidR="00E40501" w:rsidRDefault="00E40501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9E61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552C635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73B7F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2684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7506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516E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77B28B4E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44F7" w14:textId="77777777" w:rsidR="00A62BF2" w:rsidRDefault="00A62BF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17B18" w14:textId="77777777" w:rsidR="00A62BF2" w:rsidRPr="00622C8A" w:rsidRDefault="001A19CD">
            <w:pPr>
              <w:pStyle w:val="Standard"/>
              <w:snapToGrid w:val="0"/>
              <w:rPr>
                <w:sz w:val="20"/>
                <w:szCs w:val="22"/>
              </w:rPr>
            </w:pPr>
            <w:r w:rsidRPr="00622C8A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622C8A">
              <w:rPr>
                <w:sz w:val="20"/>
                <w:szCs w:val="22"/>
              </w:rPr>
              <w:t xml:space="preserve"> </w:t>
            </w:r>
            <w:r w:rsidRPr="00622C8A">
              <w:rPr>
                <w:b/>
                <w:sz w:val="20"/>
                <w:szCs w:val="22"/>
              </w:rPr>
              <w:t>Agissant en mon nom personnel</w:t>
            </w:r>
            <w:r w:rsidRPr="00622C8A">
              <w:rPr>
                <w:sz w:val="20"/>
                <w:szCs w:val="22"/>
              </w:rPr>
              <w:t xml:space="preserve"> ou </w:t>
            </w:r>
            <w:r w:rsidRPr="00622C8A">
              <w:rPr>
                <w:b/>
                <w:sz w:val="20"/>
                <w:szCs w:val="22"/>
              </w:rPr>
              <w:t>sous le nom de</w:t>
            </w:r>
            <w:r w:rsidRPr="00622C8A">
              <w:rPr>
                <w:sz w:val="20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C0682" w14:textId="77777777" w:rsidR="00A62BF2" w:rsidRDefault="00A62BF2">
            <w:pPr>
              <w:pStyle w:val="Standard"/>
              <w:snapToGrid w:val="0"/>
              <w:rPr>
                <w:sz w:val="20"/>
              </w:rPr>
            </w:pPr>
          </w:p>
        </w:tc>
      </w:tr>
      <w:tr w:rsidR="00A62BF2" w14:paraId="0789B12C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726A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1823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C893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3E0D080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877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35E5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7A5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4806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55BC8D16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9426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5C8DB" w14:textId="77777777" w:rsidR="00A62BF2" w:rsidRPr="005D356C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7460F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  <w:p w14:paraId="0A3798C0" w14:textId="77777777" w:rsidR="00A62BF2" w:rsidRDefault="00A62BF2">
            <w:pPr>
              <w:pStyle w:val="Standard"/>
              <w:rPr>
                <w:sz w:val="18"/>
              </w:rPr>
            </w:pPr>
          </w:p>
          <w:p w14:paraId="1A9BC881" w14:textId="77777777" w:rsidR="00A62BF2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AF4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084A6E9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D71B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0427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27F9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470D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14A44F3D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089F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481F8" w14:textId="190080B4" w:rsidR="00A62BF2" w:rsidRPr="005D356C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T</w:t>
            </w:r>
            <w:r w:rsidR="005D356C" w:rsidRPr="005D356C">
              <w:rPr>
                <w:sz w:val="16"/>
                <w:szCs w:val="22"/>
              </w:rPr>
              <w:t>é</w:t>
            </w:r>
            <w:r w:rsidRPr="005D356C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E881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65570" w14:textId="77777777" w:rsidR="00A62BF2" w:rsidRDefault="001A19C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 w:rsidRPr="005D356C">
              <w:rPr>
                <w:sz w:val="16"/>
                <w:szCs w:val="22"/>
              </w:rPr>
              <w:t>Fax </w:t>
            </w:r>
            <w:r>
              <w:rPr>
                <w:sz w:val="18"/>
              </w:rPr>
              <w:t>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8627D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0840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49FFF37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099FE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0A66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B898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7623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0099285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BA5AB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F8CFA" w14:textId="77777777" w:rsidR="00A62BF2" w:rsidRPr="005D356C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03667" w14:textId="77777777" w:rsidR="00A62BF2" w:rsidRDefault="00A62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3D040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339C93C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DD5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018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3D8B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CD53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3D1E4CFB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B36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5C66" w14:textId="77777777" w:rsidR="00A62BF2" w:rsidRPr="00E40501" w:rsidRDefault="001A19CD">
            <w:pPr>
              <w:pStyle w:val="Standard"/>
              <w:snapToGrid w:val="0"/>
              <w:rPr>
                <w:sz w:val="20"/>
                <w:szCs w:val="20"/>
              </w:rPr>
            </w:pPr>
            <w:r w:rsidRPr="00E4050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E40501">
              <w:rPr>
                <w:sz w:val="20"/>
                <w:szCs w:val="20"/>
              </w:rPr>
              <w:t xml:space="preserve"> </w:t>
            </w:r>
            <w:r w:rsidRPr="00E40501">
              <w:rPr>
                <w:b/>
                <w:sz w:val="20"/>
                <w:szCs w:val="20"/>
              </w:rPr>
              <w:t>Agissant pour le nom et le compte de la Société</w:t>
            </w:r>
            <w:r w:rsidRPr="00E40501">
              <w:rPr>
                <w:sz w:val="20"/>
                <w:szCs w:val="20"/>
              </w:rPr>
              <w:t xml:space="preserve"> : </w:t>
            </w:r>
            <w:r w:rsidRPr="00E40501">
              <w:rPr>
                <w:sz w:val="18"/>
                <w:szCs w:val="18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670B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1B0917B7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C1DB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DAC5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A10F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73BAFFA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F8E7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390E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183CE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A7F1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7CAEA97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EA99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C2247" w14:textId="77777777" w:rsidR="00A62BF2" w:rsidRPr="005D356C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C84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EEE0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7FC14924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8DF3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789C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CB656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D96E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7CF4F3C6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F7C5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106A0" w14:textId="77777777" w:rsidR="00A62BF2" w:rsidRPr="005D356C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7FB9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  <w:p w14:paraId="30094A1A" w14:textId="77777777" w:rsidR="00A62BF2" w:rsidRDefault="00A62BF2">
            <w:pPr>
              <w:pStyle w:val="Standard"/>
              <w:rPr>
                <w:sz w:val="18"/>
              </w:rPr>
            </w:pPr>
          </w:p>
          <w:p w14:paraId="6F6C9C30" w14:textId="77777777" w:rsidR="00A62BF2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0C7F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005A26D9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8DBF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F92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7C1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2906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47CB2F17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0F022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8FCA7" w14:textId="5D2F04DE" w:rsidR="00A62BF2" w:rsidRPr="005D356C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T</w:t>
            </w:r>
            <w:r w:rsidR="005D356C">
              <w:rPr>
                <w:sz w:val="16"/>
                <w:szCs w:val="22"/>
              </w:rPr>
              <w:t>é</w:t>
            </w:r>
            <w:r w:rsidRPr="005D356C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72A6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3E4B" w14:textId="77777777" w:rsidR="00A62BF2" w:rsidRPr="005D356C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AA3FC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9AC4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503BB69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A5B26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799D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4DF0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D3CA1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478D5E6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8B159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86BCA" w14:textId="77777777" w:rsidR="00A62BF2" w:rsidRPr="005D356C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BF0A9" w14:textId="77777777" w:rsidR="00A62BF2" w:rsidRDefault="00A62BF2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C59CA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282D3BF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C060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F8471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8DDB5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E4FEE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6FEEE790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18EA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9768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5E4A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9871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60891CDD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6837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8D063" w14:textId="50192BD3" w:rsidR="00A62BF2" w:rsidRPr="005D356C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N</w:t>
            </w:r>
            <w:r w:rsidR="00622C8A" w:rsidRPr="00334AC8">
              <w:rPr>
                <w:sz w:val="16"/>
                <w:szCs w:val="22"/>
                <w:vertAlign w:val="superscript"/>
              </w:rPr>
              <w:t>o</w:t>
            </w:r>
            <w:r w:rsidRPr="005D356C">
              <w:rPr>
                <w:sz w:val="16"/>
                <w:szCs w:val="22"/>
              </w:rPr>
              <w:t xml:space="preserve"> d</w:t>
            </w:r>
            <w:r w:rsidR="007609B2">
              <w:rPr>
                <w:sz w:val="16"/>
                <w:szCs w:val="22"/>
              </w:rPr>
              <w:t>’</w:t>
            </w:r>
            <w:r w:rsidRPr="005D356C">
              <w:rPr>
                <w:sz w:val="16"/>
                <w:szCs w:val="22"/>
              </w:rPr>
              <w:t>identité d</w:t>
            </w:r>
            <w:r w:rsidR="007609B2">
              <w:rPr>
                <w:sz w:val="16"/>
                <w:szCs w:val="22"/>
              </w:rPr>
              <w:t>’</w:t>
            </w:r>
            <w:r w:rsidRPr="005D356C">
              <w:rPr>
                <w:sz w:val="16"/>
                <w:szCs w:val="22"/>
              </w:rPr>
              <w:t>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F279A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F1D48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320EE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33921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38BB1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2E3EF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F317A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CD25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C447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CEB4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B359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1CA5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D26F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ED21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1C7C2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560F650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53DC1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EC511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B009B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1593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A62BF2" w14:paraId="65B722E4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348A2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4432" w14:textId="231FFCDC" w:rsidR="00A62BF2" w:rsidRPr="005D356C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5D356C">
              <w:rPr>
                <w:sz w:val="16"/>
                <w:szCs w:val="22"/>
              </w:rPr>
              <w:t>N</w:t>
            </w:r>
            <w:r w:rsidR="00622C8A" w:rsidRPr="00334AC8">
              <w:rPr>
                <w:sz w:val="16"/>
                <w:szCs w:val="22"/>
                <w:vertAlign w:val="superscript"/>
              </w:rPr>
              <w:t>o</w:t>
            </w:r>
            <w:r w:rsidRPr="005D356C">
              <w:rPr>
                <w:sz w:val="16"/>
                <w:szCs w:val="22"/>
              </w:rPr>
              <w:t xml:space="preserve"> d</w:t>
            </w:r>
            <w:r w:rsidR="007609B2">
              <w:rPr>
                <w:sz w:val="16"/>
                <w:szCs w:val="22"/>
              </w:rPr>
              <w:t>’</w:t>
            </w:r>
            <w:r w:rsidRPr="005D356C">
              <w:rPr>
                <w:sz w:val="16"/>
                <w:szCs w:val="22"/>
              </w:rPr>
              <w:t xml:space="preserve">inscription </w:t>
            </w:r>
            <w:r w:rsidRPr="005D356C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5D356C">
              <w:rPr>
                <w:sz w:val="16"/>
                <w:szCs w:val="22"/>
              </w:rPr>
              <w:t xml:space="preserve"> au répertoire des métiers </w:t>
            </w:r>
            <w:r w:rsidRPr="005D356C">
              <w:rPr>
                <w:b/>
                <w:sz w:val="16"/>
                <w:szCs w:val="22"/>
              </w:rPr>
              <w:t>ou</w:t>
            </w:r>
            <w:r w:rsidRPr="005D356C">
              <w:rPr>
                <w:sz w:val="16"/>
                <w:szCs w:val="22"/>
              </w:rPr>
              <w:t xml:space="preserve"> </w:t>
            </w:r>
            <w:r w:rsidRPr="005D356C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5D356C">
              <w:rPr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07BB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7B68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5036F7DF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2641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58E7B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7E843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63B8A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7CFFE93" w14:textId="77777777" w:rsidR="00A62BF2" w:rsidRPr="00E40501" w:rsidRDefault="00A62BF2" w:rsidP="00E40501"/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A62BF2" w14:paraId="3B0158E6" w14:textId="77777777" w:rsidTr="007609B2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4211" w14:textId="77777777" w:rsidR="00A62BF2" w:rsidRDefault="001A19C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A62BF2" w14:paraId="68ECD47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C376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69866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1786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561F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28B2E99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FC3D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96E3D" w14:textId="7B90E770" w:rsidR="00A62BF2" w:rsidRPr="00E40501" w:rsidRDefault="00622C8A">
            <w:pPr>
              <w:pStyle w:val="Standard"/>
              <w:snapToGrid w:val="0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P</w:t>
            </w:r>
            <w:r w:rsidR="001A19CD" w:rsidRPr="00E40501">
              <w:rPr>
                <w:sz w:val="16"/>
                <w:szCs w:val="22"/>
              </w:rPr>
              <w:t>rénom</w:t>
            </w:r>
            <w:r>
              <w:rPr>
                <w:sz w:val="16"/>
                <w:szCs w:val="22"/>
              </w:rPr>
              <w:t xml:space="preserve"> et nom</w:t>
            </w:r>
            <w:r w:rsidR="001A19CD" w:rsidRPr="00E40501">
              <w:rPr>
                <w:sz w:val="16"/>
                <w:szCs w:val="22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AC8F5" w14:textId="77777777" w:rsidR="00A62BF2" w:rsidRDefault="00A62BF2">
            <w:pPr>
              <w:pStyle w:val="Standard"/>
              <w:rPr>
                <w:sz w:val="18"/>
              </w:rPr>
            </w:pPr>
          </w:p>
          <w:p w14:paraId="4FCDF872" w14:textId="481C8518" w:rsidR="00E40501" w:rsidRDefault="00E40501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110E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4C11CB69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897C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920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2E87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BFEF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0A3E9173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4805" w14:textId="77777777" w:rsidR="00A62BF2" w:rsidRDefault="00A62BF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8CF99" w14:textId="77777777" w:rsidR="00A62BF2" w:rsidRPr="00E40501" w:rsidRDefault="001A19CD">
            <w:pPr>
              <w:pStyle w:val="Standard"/>
              <w:snapToGrid w:val="0"/>
              <w:rPr>
                <w:sz w:val="20"/>
                <w:szCs w:val="22"/>
              </w:rPr>
            </w:pPr>
            <w:r w:rsidRPr="00E4050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E40501">
              <w:rPr>
                <w:sz w:val="20"/>
                <w:szCs w:val="22"/>
              </w:rPr>
              <w:t xml:space="preserve"> </w:t>
            </w:r>
            <w:r w:rsidRPr="00E40501">
              <w:rPr>
                <w:b/>
                <w:sz w:val="20"/>
                <w:szCs w:val="22"/>
              </w:rPr>
              <w:t>Agissant en mon nom personnel</w:t>
            </w:r>
            <w:r w:rsidRPr="00E40501">
              <w:rPr>
                <w:sz w:val="20"/>
                <w:szCs w:val="22"/>
              </w:rPr>
              <w:t xml:space="preserve"> ou </w:t>
            </w:r>
            <w:r w:rsidRPr="00E40501">
              <w:rPr>
                <w:b/>
                <w:sz w:val="20"/>
                <w:szCs w:val="22"/>
              </w:rPr>
              <w:t>sous le nom de</w:t>
            </w:r>
            <w:r w:rsidRPr="00E40501">
              <w:rPr>
                <w:sz w:val="20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0C3A6" w14:textId="77777777" w:rsidR="00A62BF2" w:rsidRDefault="00A62BF2">
            <w:pPr>
              <w:pStyle w:val="Standard"/>
              <w:snapToGrid w:val="0"/>
              <w:rPr>
                <w:sz w:val="20"/>
              </w:rPr>
            </w:pPr>
          </w:p>
        </w:tc>
      </w:tr>
      <w:tr w:rsidR="00A62BF2" w14:paraId="67F63CA1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A09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F3C9" w14:textId="496C0D4F" w:rsidR="00A62BF2" w:rsidRDefault="00E40501" w:rsidP="00E40501">
            <w:pPr>
              <w:pStyle w:val="Standard"/>
              <w:tabs>
                <w:tab w:val="left" w:pos="1515"/>
              </w:tabs>
              <w:snapToGrid w:val="0"/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C369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7106F19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0D22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B81C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DA38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83B46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2804C5D3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E8C1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01ECC" w14:textId="77777777" w:rsidR="00A62BF2" w:rsidRPr="00E4050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A61E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  <w:p w14:paraId="6C7AED66" w14:textId="77777777" w:rsidR="00A62BF2" w:rsidRDefault="00A62BF2">
            <w:pPr>
              <w:pStyle w:val="Standard"/>
              <w:rPr>
                <w:sz w:val="18"/>
              </w:rPr>
            </w:pPr>
          </w:p>
          <w:p w14:paraId="684E68AF" w14:textId="77777777" w:rsidR="00A62BF2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2EC6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046EB86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5FA4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F72B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00F0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C420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49E3BD36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0C94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05658" w14:textId="08E82393" w:rsidR="00A62BF2" w:rsidRPr="00E4050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T</w:t>
            </w:r>
            <w:r w:rsidR="00E40501">
              <w:rPr>
                <w:sz w:val="16"/>
                <w:szCs w:val="22"/>
              </w:rPr>
              <w:t>é</w:t>
            </w:r>
            <w:r w:rsidRPr="00E4050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D39DF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F9EE" w14:textId="77777777" w:rsidR="00A62BF2" w:rsidRPr="00E4050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DD1BC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14EE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628C422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E96C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B728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4EF1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54DF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313A14A9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10E8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661A" w14:textId="77777777" w:rsidR="00A62BF2" w:rsidRPr="00E4050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DAC5" w14:textId="77777777" w:rsidR="00A62BF2" w:rsidRDefault="00A62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A3EA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7538A75D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76A45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4888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5492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2EE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2AD689DA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8B41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008D0" w14:textId="77777777" w:rsidR="00A62BF2" w:rsidRPr="00E40501" w:rsidRDefault="001A19CD">
            <w:pPr>
              <w:pStyle w:val="Standard"/>
              <w:snapToGrid w:val="0"/>
              <w:rPr>
                <w:sz w:val="20"/>
                <w:szCs w:val="20"/>
              </w:rPr>
            </w:pPr>
            <w:r w:rsidRPr="00E4050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E40501">
              <w:rPr>
                <w:sz w:val="20"/>
                <w:szCs w:val="20"/>
              </w:rPr>
              <w:t xml:space="preserve"> </w:t>
            </w:r>
            <w:r w:rsidRPr="00E40501">
              <w:rPr>
                <w:b/>
                <w:sz w:val="20"/>
                <w:szCs w:val="20"/>
              </w:rPr>
              <w:t>Agissant pour le nom et le compte de la Société</w:t>
            </w:r>
            <w:r w:rsidRPr="00E40501">
              <w:rPr>
                <w:sz w:val="20"/>
                <w:szCs w:val="20"/>
              </w:rPr>
              <w:t xml:space="preserve"> : </w:t>
            </w:r>
            <w:r w:rsidRPr="00E40501">
              <w:rPr>
                <w:sz w:val="18"/>
                <w:szCs w:val="18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095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6376DD76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346F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323E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25D6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4D441E5F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AE0E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642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6CCC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B554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088C5691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E139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1F246" w14:textId="77777777" w:rsidR="00A62BF2" w:rsidRPr="00E4050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5BA6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0983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588F97FF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1B15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C7CE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10CF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AAE5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410C15A7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01A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752B6" w14:textId="77777777" w:rsidR="00A62BF2" w:rsidRPr="00E4050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CF14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  <w:p w14:paraId="58B1A885" w14:textId="77777777" w:rsidR="00A62BF2" w:rsidRDefault="00A62BF2">
            <w:pPr>
              <w:pStyle w:val="Standard"/>
              <w:rPr>
                <w:sz w:val="18"/>
              </w:rPr>
            </w:pPr>
          </w:p>
          <w:p w14:paraId="329AE942" w14:textId="77777777" w:rsidR="00A62BF2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54E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7C62E1EC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7805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22BF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D97B1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4FE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4268AA46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223ED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92B6B" w14:textId="55CF83EF" w:rsidR="00A62BF2" w:rsidRPr="00E4050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T</w:t>
            </w:r>
            <w:r w:rsidR="00E40501">
              <w:rPr>
                <w:sz w:val="16"/>
                <w:szCs w:val="22"/>
              </w:rPr>
              <w:t>é</w:t>
            </w:r>
            <w:r w:rsidRPr="00E4050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6622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22462" w14:textId="77777777" w:rsidR="00A62BF2" w:rsidRPr="00E4050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A8B29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96947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34842570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2555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A08E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ED7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6129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68933BE8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D19D2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468DA" w14:textId="77777777" w:rsidR="00A62BF2" w:rsidRPr="00E4050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74BAF" w14:textId="77777777" w:rsidR="00A62BF2" w:rsidRDefault="00A62BF2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6646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17DB876C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E212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9AD6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E2E1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B3B3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628814A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6F6E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C0E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36F5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2991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4CDCFD5A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DD3FE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A7204" w14:textId="2AF96869" w:rsidR="00A62BF2" w:rsidRPr="00E4050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N</w:t>
            </w:r>
            <w:r w:rsidR="00622C8A" w:rsidRPr="00334AC8">
              <w:rPr>
                <w:sz w:val="16"/>
                <w:szCs w:val="22"/>
                <w:vertAlign w:val="superscript"/>
              </w:rPr>
              <w:t>o</w:t>
            </w:r>
            <w:r w:rsidRPr="00E40501">
              <w:rPr>
                <w:sz w:val="16"/>
                <w:szCs w:val="22"/>
              </w:rPr>
              <w:t xml:space="preserve"> d</w:t>
            </w:r>
            <w:r w:rsidR="007609B2">
              <w:rPr>
                <w:sz w:val="16"/>
                <w:szCs w:val="22"/>
              </w:rPr>
              <w:t>’</w:t>
            </w:r>
            <w:r w:rsidRPr="00E40501">
              <w:rPr>
                <w:sz w:val="16"/>
                <w:szCs w:val="22"/>
              </w:rPr>
              <w:t>identité d</w:t>
            </w:r>
            <w:r w:rsidR="007609B2">
              <w:rPr>
                <w:sz w:val="16"/>
                <w:szCs w:val="22"/>
              </w:rPr>
              <w:t>’</w:t>
            </w:r>
            <w:r w:rsidRPr="00E40501">
              <w:rPr>
                <w:sz w:val="16"/>
                <w:szCs w:val="22"/>
              </w:rPr>
              <w:t>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4ECE1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3D17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494E3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BA48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732B2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0CF00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2020D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57866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8CC6D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756AC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05F6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28369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3334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267C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E3FA8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64AF077F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04022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93B69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8E390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F02E7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A62BF2" w14:paraId="4EA81660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F7A17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8DDC" w14:textId="2947C9FD" w:rsidR="00A62BF2" w:rsidRPr="00E4050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N</w:t>
            </w:r>
            <w:r w:rsidR="00622C8A" w:rsidRPr="00334AC8">
              <w:rPr>
                <w:sz w:val="16"/>
                <w:szCs w:val="22"/>
                <w:vertAlign w:val="superscript"/>
              </w:rPr>
              <w:t>o</w:t>
            </w:r>
            <w:r w:rsidRPr="00E40501">
              <w:rPr>
                <w:sz w:val="16"/>
                <w:szCs w:val="22"/>
              </w:rPr>
              <w:t xml:space="preserve"> d</w:t>
            </w:r>
            <w:r w:rsidR="007609B2">
              <w:rPr>
                <w:sz w:val="16"/>
                <w:szCs w:val="22"/>
              </w:rPr>
              <w:t>’</w:t>
            </w:r>
            <w:r w:rsidRPr="00E40501">
              <w:rPr>
                <w:sz w:val="16"/>
                <w:szCs w:val="22"/>
              </w:rPr>
              <w:t xml:space="preserve">inscription </w:t>
            </w:r>
            <w:r w:rsidRPr="00E4050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E40501">
              <w:rPr>
                <w:sz w:val="16"/>
                <w:szCs w:val="22"/>
              </w:rPr>
              <w:t xml:space="preserve"> au répertoire des métiers </w:t>
            </w:r>
            <w:r w:rsidRPr="00E40501">
              <w:rPr>
                <w:b/>
                <w:sz w:val="16"/>
                <w:szCs w:val="22"/>
              </w:rPr>
              <w:t>ou</w:t>
            </w:r>
            <w:r w:rsidRPr="00E40501">
              <w:rPr>
                <w:sz w:val="16"/>
                <w:szCs w:val="22"/>
              </w:rPr>
              <w:t xml:space="preserve"> </w:t>
            </w:r>
            <w:r w:rsidRPr="00E4050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E40501">
              <w:rPr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E1208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67FF7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4A4CDF98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F442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67FDB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3DFC8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CD2B8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22AA2B7" w14:textId="77777777" w:rsidR="00A62BF2" w:rsidRDefault="00A62BF2">
      <w:pPr>
        <w:pStyle w:val="Standard"/>
        <w:pageBreakBefore/>
        <w:jc w:val="both"/>
        <w:rPr>
          <w:sz w:val="16"/>
        </w:rPr>
      </w:pPr>
    </w:p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A62BF2" w14:paraId="75ABFD9E" w14:textId="77777777" w:rsidTr="007609B2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0E773" w14:textId="77777777" w:rsidR="00A62BF2" w:rsidRDefault="001A19C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A62BF2" w14:paraId="4DA4B181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D9B3F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99BA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02E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95311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1BD21EA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A854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86982" w14:textId="48350209" w:rsidR="00A62BF2" w:rsidRPr="00E40501" w:rsidRDefault="00622C8A">
            <w:pPr>
              <w:pStyle w:val="Standard"/>
              <w:snapToGrid w:val="0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P</w:t>
            </w:r>
            <w:r w:rsidR="001A19CD" w:rsidRPr="00E40501">
              <w:rPr>
                <w:sz w:val="16"/>
                <w:szCs w:val="22"/>
              </w:rPr>
              <w:t>rénom</w:t>
            </w:r>
            <w:r>
              <w:rPr>
                <w:sz w:val="16"/>
                <w:szCs w:val="22"/>
              </w:rPr>
              <w:t xml:space="preserve"> et nom</w:t>
            </w:r>
            <w:r w:rsidR="001A19CD" w:rsidRPr="00E40501">
              <w:rPr>
                <w:sz w:val="16"/>
                <w:szCs w:val="22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4833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  <w:p w14:paraId="5D7A6012" w14:textId="77777777" w:rsidR="00A62BF2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467E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4298647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709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F5555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56BF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D86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6AA5D51F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278F9" w14:textId="77777777" w:rsidR="00A62BF2" w:rsidRDefault="00A62BF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E98F" w14:textId="77777777" w:rsidR="00A62BF2" w:rsidRPr="00E40501" w:rsidRDefault="001A19CD">
            <w:pPr>
              <w:pStyle w:val="Standard"/>
              <w:snapToGrid w:val="0"/>
              <w:rPr>
                <w:sz w:val="20"/>
                <w:szCs w:val="22"/>
              </w:rPr>
            </w:pPr>
            <w:r w:rsidRPr="00E4050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E40501">
              <w:rPr>
                <w:sz w:val="20"/>
                <w:szCs w:val="22"/>
              </w:rPr>
              <w:t xml:space="preserve"> </w:t>
            </w:r>
            <w:r w:rsidRPr="00E40501">
              <w:rPr>
                <w:b/>
                <w:sz w:val="20"/>
                <w:szCs w:val="22"/>
              </w:rPr>
              <w:t>Agissant en mon nom personnel</w:t>
            </w:r>
            <w:r w:rsidRPr="00E40501">
              <w:rPr>
                <w:sz w:val="20"/>
                <w:szCs w:val="22"/>
              </w:rPr>
              <w:t xml:space="preserve"> ou </w:t>
            </w:r>
            <w:r w:rsidRPr="00E40501">
              <w:rPr>
                <w:b/>
                <w:sz w:val="20"/>
                <w:szCs w:val="22"/>
              </w:rPr>
              <w:t>sous le nom de</w:t>
            </w:r>
            <w:r w:rsidRPr="00E40501">
              <w:rPr>
                <w:sz w:val="20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EB97" w14:textId="77777777" w:rsidR="00A62BF2" w:rsidRDefault="00A62BF2">
            <w:pPr>
              <w:pStyle w:val="Standard"/>
              <w:snapToGrid w:val="0"/>
              <w:rPr>
                <w:sz w:val="20"/>
              </w:rPr>
            </w:pPr>
          </w:p>
        </w:tc>
      </w:tr>
      <w:tr w:rsidR="00A62BF2" w14:paraId="173E5583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FB3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BA84E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46FB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7E662632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345A6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3E0F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9967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BC2E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69610964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4452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904F" w14:textId="77777777" w:rsidR="00A62BF2" w:rsidRPr="00E4050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3130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  <w:p w14:paraId="2921C5F6" w14:textId="77777777" w:rsidR="00A62BF2" w:rsidRDefault="00A62BF2">
            <w:pPr>
              <w:pStyle w:val="Standard"/>
              <w:rPr>
                <w:sz w:val="18"/>
              </w:rPr>
            </w:pPr>
          </w:p>
          <w:p w14:paraId="0FB4442A" w14:textId="77777777" w:rsidR="00A62BF2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7B1E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0833FAE9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221B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3270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D9D2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19D1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6CE62479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D6CD3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4AC9F" w14:textId="13274616" w:rsidR="00A62BF2" w:rsidRPr="00E4050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T</w:t>
            </w:r>
            <w:r w:rsidR="00E40501">
              <w:rPr>
                <w:sz w:val="16"/>
                <w:szCs w:val="22"/>
              </w:rPr>
              <w:t>é</w:t>
            </w:r>
            <w:r w:rsidRPr="00E4050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F4506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7DB49" w14:textId="77777777" w:rsidR="00A62BF2" w:rsidRPr="00E4050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44CC5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205D2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08D56AF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23855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7F0D1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E56E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8684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6540F547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A91E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8D09E" w14:textId="77777777" w:rsidR="00A62BF2" w:rsidRPr="00E4050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82CD2" w14:textId="77777777" w:rsidR="00A62BF2" w:rsidRDefault="00A62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2B96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2058725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E9231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B1CC5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B898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809B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3BAD18C8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73F6E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5846" w14:textId="77777777" w:rsidR="00A62BF2" w:rsidRPr="00E40501" w:rsidRDefault="001A19CD">
            <w:pPr>
              <w:pStyle w:val="Standard"/>
              <w:snapToGrid w:val="0"/>
              <w:rPr>
                <w:sz w:val="20"/>
                <w:szCs w:val="22"/>
              </w:rPr>
            </w:pPr>
            <w:r w:rsidRPr="00E4050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E40501">
              <w:rPr>
                <w:sz w:val="20"/>
                <w:szCs w:val="22"/>
              </w:rPr>
              <w:t xml:space="preserve"> </w:t>
            </w:r>
            <w:r w:rsidRPr="00E40501">
              <w:rPr>
                <w:b/>
                <w:sz w:val="20"/>
                <w:szCs w:val="22"/>
              </w:rPr>
              <w:t>Agissant pour le nom et le compte de la Société</w:t>
            </w:r>
            <w:r w:rsidRPr="00E40501">
              <w:rPr>
                <w:sz w:val="20"/>
                <w:szCs w:val="22"/>
              </w:rPr>
              <w:t xml:space="preserve"> : </w:t>
            </w:r>
            <w:r w:rsidRPr="00E40501">
              <w:rPr>
                <w:sz w:val="18"/>
                <w:szCs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C2BE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1902A80C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7EA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D03E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8B2D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2A6BE0FA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8D3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E51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FA06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A16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5C6E518F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2AF6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F42C5" w14:textId="77777777" w:rsidR="00A62BF2" w:rsidRPr="00E4050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3A9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E1A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16C45D8A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BF2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02936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9B66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CF8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38941521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356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61B9" w14:textId="77777777" w:rsidR="00A62BF2" w:rsidRPr="00E4050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BD9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  <w:p w14:paraId="0EEA0132" w14:textId="77777777" w:rsidR="00A62BF2" w:rsidRDefault="00A62BF2">
            <w:pPr>
              <w:pStyle w:val="Standard"/>
              <w:rPr>
                <w:sz w:val="18"/>
              </w:rPr>
            </w:pPr>
          </w:p>
          <w:p w14:paraId="423C99F4" w14:textId="77777777" w:rsidR="00A62BF2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B07B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552B87C9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B736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7C75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5E9B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38D96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509C3278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1120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A9B5" w14:textId="10AB9905" w:rsidR="00A62BF2" w:rsidRPr="00E4050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T</w:t>
            </w:r>
            <w:r w:rsidR="00E40501">
              <w:rPr>
                <w:sz w:val="16"/>
                <w:szCs w:val="22"/>
              </w:rPr>
              <w:t>é</w:t>
            </w:r>
            <w:r w:rsidRPr="00E4050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13743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1B9CB" w14:textId="77777777" w:rsidR="00A62BF2" w:rsidRPr="00E4050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159EA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3568D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2D9D890D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8F7DE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9C40E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471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A4C4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0EBD29B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F8D38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95A7B" w14:textId="77777777" w:rsidR="00A62BF2" w:rsidRPr="00E4050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2947" w14:textId="77777777" w:rsidR="00A62BF2" w:rsidRDefault="00A62BF2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967BA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65EE5491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B8A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6068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380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029F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01CF0CA4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F3178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9868F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BFE1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040B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3AFE0BE3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49B7C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DCED3" w14:textId="04C13ED2" w:rsidR="00A62BF2" w:rsidRPr="00E4050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N</w:t>
            </w:r>
            <w:r w:rsidR="00622C8A" w:rsidRPr="00334AC8">
              <w:rPr>
                <w:sz w:val="16"/>
                <w:szCs w:val="22"/>
                <w:vertAlign w:val="superscript"/>
              </w:rPr>
              <w:t>o</w:t>
            </w:r>
            <w:r w:rsidRPr="00E40501">
              <w:rPr>
                <w:sz w:val="16"/>
                <w:szCs w:val="22"/>
              </w:rPr>
              <w:t xml:space="preserve"> d</w:t>
            </w:r>
            <w:r w:rsidR="007609B2">
              <w:rPr>
                <w:sz w:val="16"/>
                <w:szCs w:val="22"/>
              </w:rPr>
              <w:t>’</w:t>
            </w:r>
            <w:r w:rsidRPr="00E40501">
              <w:rPr>
                <w:sz w:val="16"/>
                <w:szCs w:val="22"/>
              </w:rPr>
              <w:t>identité d</w:t>
            </w:r>
            <w:r w:rsidR="007609B2">
              <w:rPr>
                <w:sz w:val="16"/>
                <w:szCs w:val="22"/>
              </w:rPr>
              <w:t>’</w:t>
            </w:r>
            <w:r w:rsidRPr="00E40501">
              <w:rPr>
                <w:sz w:val="16"/>
                <w:szCs w:val="22"/>
              </w:rPr>
              <w:t>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438EA" w14:textId="77777777" w:rsidR="00A62BF2" w:rsidRPr="00E4050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2EB1" w14:textId="77777777" w:rsidR="00A62BF2" w:rsidRPr="00E4050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4134C" w14:textId="77777777" w:rsidR="00A62BF2" w:rsidRPr="00E4050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F9AA" w14:textId="77777777" w:rsidR="00A62BF2" w:rsidRPr="00E4050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ACB4C" w14:textId="77777777" w:rsidR="00A62BF2" w:rsidRPr="00E4050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5E29A" w14:textId="77777777" w:rsidR="00A62BF2" w:rsidRPr="00E4050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2E611" w14:textId="77777777" w:rsidR="00A62BF2" w:rsidRPr="00E4050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0F5E3" w14:textId="77777777" w:rsidR="00A62BF2" w:rsidRPr="00E4050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5EBE4" w14:textId="77777777" w:rsidR="00A62BF2" w:rsidRPr="00E4050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6F49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F4C0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E2A31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5555E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E07F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50CF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5A944F3E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AD284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DDA2" w14:textId="77777777" w:rsidR="00A62BF2" w:rsidRPr="00E4050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554DC" w14:textId="77777777" w:rsidR="00A62BF2" w:rsidRPr="00E4050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560ED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A62BF2" w14:paraId="737BEB94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0F3FD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CEB0E" w14:textId="2F992F14" w:rsidR="00A62BF2" w:rsidRPr="00E4050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E40501">
              <w:rPr>
                <w:sz w:val="16"/>
                <w:szCs w:val="22"/>
              </w:rPr>
              <w:t>N</w:t>
            </w:r>
            <w:r w:rsidR="00622C8A" w:rsidRPr="00334AC8">
              <w:rPr>
                <w:sz w:val="16"/>
                <w:szCs w:val="22"/>
                <w:vertAlign w:val="superscript"/>
              </w:rPr>
              <w:t>o</w:t>
            </w:r>
            <w:r w:rsidRPr="00E40501">
              <w:rPr>
                <w:sz w:val="16"/>
                <w:szCs w:val="22"/>
              </w:rPr>
              <w:t xml:space="preserve"> d</w:t>
            </w:r>
            <w:r w:rsidR="007609B2">
              <w:rPr>
                <w:sz w:val="16"/>
                <w:szCs w:val="22"/>
              </w:rPr>
              <w:t>’</w:t>
            </w:r>
            <w:r w:rsidRPr="00E40501">
              <w:rPr>
                <w:sz w:val="16"/>
                <w:szCs w:val="22"/>
              </w:rPr>
              <w:t xml:space="preserve">inscription </w:t>
            </w:r>
            <w:r w:rsidRPr="00E4050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E40501">
              <w:rPr>
                <w:sz w:val="16"/>
                <w:szCs w:val="22"/>
              </w:rPr>
              <w:t xml:space="preserve"> au répertoire des métiers </w:t>
            </w:r>
            <w:r w:rsidRPr="00E40501">
              <w:rPr>
                <w:b/>
                <w:sz w:val="16"/>
                <w:szCs w:val="22"/>
              </w:rPr>
              <w:t>ou</w:t>
            </w:r>
            <w:r w:rsidRPr="00E40501">
              <w:rPr>
                <w:sz w:val="16"/>
                <w:szCs w:val="22"/>
              </w:rPr>
              <w:t xml:space="preserve"> </w:t>
            </w:r>
            <w:r w:rsidRPr="00E4050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E40501">
              <w:rPr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25021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8C5DF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5E573C9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9785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B5B55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93BD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748E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3BC0787" w14:textId="77777777" w:rsidR="00A62BF2" w:rsidRDefault="00A62BF2" w:rsidP="00C435C2"/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A62BF2" w14:paraId="2BC8C6CE" w14:textId="77777777" w:rsidTr="007609B2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9B95B" w14:textId="77777777" w:rsidR="00A62BF2" w:rsidRDefault="001A19C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A62BF2" w14:paraId="0DD6289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F924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C2FB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EA17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6DD4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78F10737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F389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BB520" w14:textId="4C548D0E" w:rsidR="00A62BF2" w:rsidRPr="00C435C2" w:rsidRDefault="00622C8A">
            <w:pPr>
              <w:pStyle w:val="Standard"/>
              <w:snapToGrid w:val="0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P</w:t>
            </w:r>
            <w:r w:rsidR="001A19CD" w:rsidRPr="00C435C2">
              <w:rPr>
                <w:sz w:val="16"/>
                <w:szCs w:val="22"/>
              </w:rPr>
              <w:t>rénom</w:t>
            </w:r>
            <w:r>
              <w:rPr>
                <w:sz w:val="16"/>
                <w:szCs w:val="22"/>
              </w:rPr>
              <w:t xml:space="preserve"> et nom</w:t>
            </w:r>
            <w:r w:rsidR="001A19CD" w:rsidRPr="00C435C2">
              <w:rPr>
                <w:sz w:val="16"/>
                <w:szCs w:val="22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8197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  <w:p w14:paraId="45684629" w14:textId="77777777" w:rsidR="00A62BF2" w:rsidRPr="00C435C2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8779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03D3DD69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EB2A1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7A8D3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4746D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3684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59F8DB7F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1BD6A" w14:textId="77777777" w:rsidR="00A62BF2" w:rsidRDefault="00A62BF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C7527" w14:textId="77777777" w:rsidR="00A62BF2" w:rsidRPr="00C435C2" w:rsidRDefault="001A19CD">
            <w:pPr>
              <w:pStyle w:val="Standard"/>
              <w:snapToGrid w:val="0"/>
              <w:rPr>
                <w:sz w:val="20"/>
                <w:szCs w:val="28"/>
              </w:rPr>
            </w:pPr>
            <w:r w:rsidRPr="00C435C2">
              <w:rPr>
                <w:rFonts w:ascii="Wingdings, Symbol" w:hAnsi="Wingdings, Symbol"/>
                <w:sz w:val="20"/>
                <w:szCs w:val="28"/>
              </w:rPr>
              <w:t>q</w:t>
            </w:r>
            <w:r w:rsidRPr="00C435C2">
              <w:rPr>
                <w:sz w:val="20"/>
                <w:szCs w:val="28"/>
              </w:rPr>
              <w:t xml:space="preserve"> </w:t>
            </w:r>
            <w:r w:rsidRPr="00C435C2">
              <w:rPr>
                <w:b/>
                <w:sz w:val="20"/>
                <w:szCs w:val="28"/>
              </w:rPr>
              <w:t>Agissant en mon nom personnel</w:t>
            </w:r>
            <w:r w:rsidRPr="00C435C2">
              <w:rPr>
                <w:sz w:val="20"/>
                <w:szCs w:val="28"/>
              </w:rPr>
              <w:t xml:space="preserve"> ou </w:t>
            </w:r>
            <w:r w:rsidRPr="00C435C2">
              <w:rPr>
                <w:b/>
                <w:sz w:val="20"/>
                <w:szCs w:val="28"/>
              </w:rPr>
              <w:t>sous le nom de</w:t>
            </w:r>
            <w:r w:rsidRPr="00C435C2">
              <w:rPr>
                <w:sz w:val="20"/>
                <w:szCs w:val="28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5DDE" w14:textId="77777777" w:rsidR="00A62BF2" w:rsidRDefault="00A62BF2">
            <w:pPr>
              <w:pStyle w:val="Standard"/>
              <w:snapToGrid w:val="0"/>
              <w:rPr>
                <w:sz w:val="20"/>
              </w:rPr>
            </w:pPr>
          </w:p>
        </w:tc>
      </w:tr>
      <w:tr w:rsidR="00A62BF2" w14:paraId="7B45FBB5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8CC6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A6882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8489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6871690C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63EB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01AE4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469B4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062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0876E1A8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F1D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67278" w14:textId="77777777" w:rsidR="00A62BF2" w:rsidRPr="00C435C2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C435C2">
              <w:rPr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22E7F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  <w:p w14:paraId="7854D2BC" w14:textId="77777777" w:rsidR="00A62BF2" w:rsidRPr="00C435C2" w:rsidRDefault="00A62BF2">
            <w:pPr>
              <w:pStyle w:val="Standard"/>
              <w:rPr>
                <w:sz w:val="18"/>
              </w:rPr>
            </w:pPr>
          </w:p>
          <w:p w14:paraId="692562F1" w14:textId="77777777" w:rsidR="00A62BF2" w:rsidRPr="00C435C2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A01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38C29949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9AF5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9A4B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21AA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8384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14D40BC7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6932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36519" w14:textId="739B57DA" w:rsidR="00A62BF2" w:rsidRPr="00C435C2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C435C2">
              <w:rPr>
                <w:sz w:val="16"/>
                <w:szCs w:val="22"/>
              </w:rPr>
              <w:t>T</w:t>
            </w:r>
            <w:r w:rsidR="00C435C2" w:rsidRPr="00C435C2">
              <w:rPr>
                <w:sz w:val="16"/>
                <w:szCs w:val="22"/>
              </w:rPr>
              <w:t>é</w:t>
            </w:r>
            <w:r w:rsidRPr="00C435C2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6A4A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C7C8B" w14:textId="77777777" w:rsidR="00A62BF2" w:rsidRPr="00C435C2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C435C2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283EF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C64CF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04C59A4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9C1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4304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BE08C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22A8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0AF488B9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CD34A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27F86" w14:textId="77777777" w:rsidR="00A62BF2" w:rsidRPr="00C435C2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C435C2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EFA7" w14:textId="77777777" w:rsidR="00A62BF2" w:rsidRPr="00C435C2" w:rsidRDefault="00A62BF2" w:rsidP="00C435C2">
            <w:pPr>
              <w:pStyle w:val="Standard"/>
              <w:snapToGrid w:val="0"/>
              <w:spacing w:before="20"/>
              <w:ind w:left="708"/>
              <w:jc w:val="right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A772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4ECB571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DDF8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5DC7F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B76C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1886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46C6572B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8447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6D3BC" w14:textId="77777777" w:rsidR="00A62BF2" w:rsidRPr="00C435C2" w:rsidRDefault="001A19CD">
            <w:pPr>
              <w:pStyle w:val="Standard"/>
              <w:snapToGrid w:val="0"/>
              <w:rPr>
                <w:sz w:val="20"/>
                <w:szCs w:val="20"/>
              </w:rPr>
            </w:pPr>
            <w:r w:rsidRPr="00C435C2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C435C2">
              <w:rPr>
                <w:sz w:val="20"/>
                <w:szCs w:val="20"/>
              </w:rPr>
              <w:t xml:space="preserve"> </w:t>
            </w:r>
            <w:r w:rsidRPr="00C435C2">
              <w:rPr>
                <w:b/>
                <w:sz w:val="20"/>
                <w:szCs w:val="20"/>
              </w:rPr>
              <w:t>Agissant pour le nom et le compte de la Société</w:t>
            </w:r>
            <w:r w:rsidRPr="00C435C2">
              <w:rPr>
                <w:sz w:val="20"/>
                <w:szCs w:val="20"/>
              </w:rPr>
              <w:t xml:space="preserve"> : </w:t>
            </w:r>
            <w:r w:rsidRPr="00C435C2">
              <w:rPr>
                <w:sz w:val="18"/>
                <w:szCs w:val="18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5929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3A146D87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E70F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F0D81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ECA5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55467304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A9FC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80F7F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76B02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0E67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1813E34F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7501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89B49" w14:textId="77777777" w:rsidR="00A62BF2" w:rsidRPr="00C435C2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C435C2">
              <w:rPr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0EF1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C221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66A3A3D2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40E3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22206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FE74B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8FB0A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4B8E54B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08C6D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802F9" w14:textId="77777777" w:rsidR="00A62BF2" w:rsidRPr="00C435C2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C435C2">
              <w:rPr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6C7F8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  <w:p w14:paraId="30058DE0" w14:textId="77777777" w:rsidR="00A62BF2" w:rsidRPr="00C435C2" w:rsidRDefault="00A62BF2">
            <w:pPr>
              <w:pStyle w:val="Standard"/>
              <w:rPr>
                <w:sz w:val="18"/>
              </w:rPr>
            </w:pPr>
          </w:p>
          <w:p w14:paraId="6020A470" w14:textId="77777777" w:rsidR="00A62BF2" w:rsidRPr="00C435C2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14343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1AF9A5B0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594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F06B6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128A4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10215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3321CFC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62468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90F5" w14:textId="593EA8D0" w:rsidR="00A62BF2" w:rsidRPr="00C435C2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C435C2">
              <w:rPr>
                <w:sz w:val="16"/>
                <w:szCs w:val="22"/>
              </w:rPr>
              <w:t>T</w:t>
            </w:r>
            <w:r w:rsidR="00C435C2">
              <w:rPr>
                <w:sz w:val="16"/>
                <w:szCs w:val="22"/>
              </w:rPr>
              <w:t>é</w:t>
            </w:r>
            <w:r w:rsidRPr="00C435C2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8E57E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C81F" w14:textId="77777777" w:rsidR="00A62BF2" w:rsidRPr="00C435C2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C435C2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233B1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5CC77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6E2F83A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5B11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B571E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9FFBA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456B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7DF5A2F6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A30A0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84250" w14:textId="77777777" w:rsidR="00A62BF2" w:rsidRPr="00C435C2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16"/>
              </w:rPr>
            </w:pPr>
            <w:r w:rsidRPr="00C435C2">
              <w:rPr>
                <w:sz w:val="16"/>
                <w:szCs w:val="16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EF3F" w14:textId="77777777" w:rsidR="00A62BF2" w:rsidRPr="00C435C2" w:rsidRDefault="00A62BF2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2B36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12457B6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9AA3B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484CD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7B7D6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48740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71DA602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C7132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F3CEB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CE3A" w14:textId="77777777" w:rsidR="00A62BF2" w:rsidRPr="00C435C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4C27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14:paraId="59503B7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152D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3FEE" w14:textId="0ABAB4E8" w:rsidR="00A62BF2" w:rsidRPr="00C435C2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C435C2">
              <w:rPr>
                <w:sz w:val="16"/>
                <w:szCs w:val="22"/>
              </w:rPr>
              <w:t>N</w:t>
            </w:r>
            <w:r w:rsidR="00622C8A" w:rsidRPr="00334AC8">
              <w:rPr>
                <w:sz w:val="16"/>
                <w:szCs w:val="22"/>
                <w:vertAlign w:val="superscript"/>
              </w:rPr>
              <w:t>o</w:t>
            </w:r>
            <w:r w:rsidRPr="00C435C2">
              <w:rPr>
                <w:sz w:val="16"/>
                <w:szCs w:val="22"/>
              </w:rPr>
              <w:t xml:space="preserve"> d</w:t>
            </w:r>
            <w:r w:rsidR="007609B2">
              <w:rPr>
                <w:sz w:val="16"/>
                <w:szCs w:val="22"/>
              </w:rPr>
              <w:t>’</w:t>
            </w:r>
            <w:r w:rsidRPr="00C435C2">
              <w:rPr>
                <w:sz w:val="16"/>
                <w:szCs w:val="22"/>
              </w:rPr>
              <w:t>identité d</w:t>
            </w:r>
            <w:r w:rsidR="007609B2">
              <w:rPr>
                <w:sz w:val="16"/>
                <w:szCs w:val="22"/>
              </w:rPr>
              <w:t>’</w:t>
            </w:r>
            <w:r w:rsidRPr="00C435C2">
              <w:rPr>
                <w:sz w:val="16"/>
                <w:szCs w:val="22"/>
              </w:rPr>
              <w:t>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6C79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1DB9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40BCA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50618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7AC06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F2BD5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1796B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C056A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A3FA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779F3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27BC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72393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C94CC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51A24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8D495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4A9A6896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D857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68B4" w14:textId="77777777" w:rsidR="00A62BF2" w:rsidRPr="00C435C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BBF32" w14:textId="77777777" w:rsidR="00A62BF2" w:rsidRPr="00C435C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2BA1B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A62BF2" w14:paraId="7EC4197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B26F9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6"/>
                <w:szCs w:val="16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2E82F" w14:textId="14C467B7" w:rsidR="00A62BF2" w:rsidRPr="00C435C2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C435C2">
              <w:rPr>
                <w:sz w:val="16"/>
                <w:szCs w:val="22"/>
              </w:rPr>
              <w:t>N</w:t>
            </w:r>
            <w:r w:rsidR="00622C8A" w:rsidRPr="00334AC8">
              <w:rPr>
                <w:sz w:val="16"/>
                <w:szCs w:val="22"/>
                <w:vertAlign w:val="superscript"/>
              </w:rPr>
              <w:t>o</w:t>
            </w:r>
            <w:r w:rsidRPr="00C435C2">
              <w:rPr>
                <w:sz w:val="16"/>
                <w:szCs w:val="22"/>
              </w:rPr>
              <w:t xml:space="preserve"> d</w:t>
            </w:r>
            <w:r w:rsidR="007609B2">
              <w:rPr>
                <w:sz w:val="16"/>
                <w:szCs w:val="22"/>
              </w:rPr>
              <w:t>’</w:t>
            </w:r>
            <w:r w:rsidRPr="00C435C2">
              <w:rPr>
                <w:sz w:val="16"/>
                <w:szCs w:val="22"/>
              </w:rPr>
              <w:t xml:space="preserve">inscription </w:t>
            </w:r>
            <w:r w:rsidRPr="00C435C2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C435C2">
              <w:rPr>
                <w:sz w:val="16"/>
                <w:szCs w:val="22"/>
              </w:rPr>
              <w:t xml:space="preserve"> au répertoire des métiers </w:t>
            </w:r>
            <w:r w:rsidRPr="00C435C2">
              <w:rPr>
                <w:b/>
                <w:sz w:val="16"/>
                <w:szCs w:val="22"/>
              </w:rPr>
              <w:t>ou</w:t>
            </w:r>
            <w:r w:rsidRPr="00C435C2">
              <w:rPr>
                <w:sz w:val="16"/>
                <w:szCs w:val="22"/>
              </w:rPr>
              <w:t xml:space="preserve"> </w:t>
            </w:r>
            <w:r w:rsidRPr="00C435C2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C435C2">
              <w:rPr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24916" w14:textId="77777777" w:rsidR="00A62BF2" w:rsidRPr="00C435C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AAE0D" w14:textId="77777777" w:rsidR="00A62BF2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14:paraId="02D00DB1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2B869" w14:textId="77777777" w:rsidR="00A62BF2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727B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A676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3C52D" w14:textId="77777777" w:rsidR="00A62BF2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2A9F794" w14:textId="77777777" w:rsidR="00A62BF2" w:rsidRPr="00334AC8" w:rsidRDefault="001A19CD">
      <w:pPr>
        <w:pStyle w:val="Standard"/>
        <w:pageBreakBefore/>
        <w:jc w:val="both"/>
        <w:rPr>
          <w:sz w:val="20"/>
          <w:szCs w:val="20"/>
        </w:rPr>
      </w:pPr>
      <w:r w:rsidRPr="00334AC8">
        <w:rPr>
          <w:sz w:val="20"/>
          <w:szCs w:val="20"/>
        </w:rPr>
        <w:lastRenderedPageBreak/>
        <w:t>après avoir :</w:t>
      </w:r>
    </w:p>
    <w:p w14:paraId="4D8B9130" w14:textId="7D404617" w:rsidR="00A62BF2" w:rsidRPr="00334AC8" w:rsidRDefault="001A19CD" w:rsidP="00DD305F">
      <w:pPr>
        <w:pStyle w:val="Standard"/>
        <w:numPr>
          <w:ilvl w:val="0"/>
          <w:numId w:val="27"/>
        </w:numPr>
        <w:spacing w:before="120"/>
        <w:jc w:val="both"/>
        <w:rPr>
          <w:sz w:val="20"/>
          <w:szCs w:val="20"/>
        </w:rPr>
      </w:pPr>
      <w:r w:rsidRPr="00334AC8">
        <w:rPr>
          <w:sz w:val="20"/>
          <w:szCs w:val="20"/>
        </w:rPr>
        <w:t xml:space="preserve">pris connaissance du </w:t>
      </w:r>
      <w:r w:rsidR="007F5529" w:rsidRPr="00334AC8">
        <w:rPr>
          <w:sz w:val="20"/>
          <w:szCs w:val="20"/>
        </w:rPr>
        <w:t>c</w:t>
      </w:r>
      <w:r w:rsidRPr="00334AC8">
        <w:rPr>
          <w:sz w:val="20"/>
          <w:szCs w:val="20"/>
        </w:rPr>
        <w:t xml:space="preserve">ahier des </w:t>
      </w:r>
      <w:r w:rsidR="007F5529" w:rsidRPr="00334AC8">
        <w:rPr>
          <w:sz w:val="20"/>
          <w:szCs w:val="20"/>
        </w:rPr>
        <w:t>c</w:t>
      </w:r>
      <w:r w:rsidRPr="00334AC8">
        <w:rPr>
          <w:sz w:val="20"/>
          <w:szCs w:val="20"/>
        </w:rPr>
        <w:t xml:space="preserve">lauses </w:t>
      </w:r>
      <w:r w:rsidR="007F5529" w:rsidRPr="00334AC8">
        <w:rPr>
          <w:sz w:val="20"/>
          <w:szCs w:val="20"/>
        </w:rPr>
        <w:t>p</w:t>
      </w:r>
      <w:r w:rsidRPr="00334AC8">
        <w:rPr>
          <w:sz w:val="20"/>
          <w:szCs w:val="20"/>
        </w:rPr>
        <w:t>articulières (CCPa)</w:t>
      </w:r>
      <w:bookmarkStart w:id="14" w:name="A1_p1_a"/>
      <w:r w:rsidR="007F5529" w:rsidRPr="00334AC8">
        <w:rPr>
          <w:sz w:val="20"/>
          <w:szCs w:val="20"/>
        </w:rPr>
        <w:t xml:space="preserve"> intitulé </w:t>
      </w:r>
      <w:r w:rsidR="00334AC8" w:rsidRPr="00334AC8">
        <w:rPr>
          <w:sz w:val="20"/>
          <w:szCs w:val="20"/>
        </w:rPr>
        <w:t>« </w:t>
      </w:r>
      <w:r w:rsidR="007F5529" w:rsidRPr="00334AC8">
        <w:rPr>
          <w:sz w:val="20"/>
          <w:szCs w:val="20"/>
        </w:rPr>
        <w:t>02. LCE_MOEII_CCPa</w:t>
      </w:r>
      <w:r w:rsidR="00334AC8" w:rsidRPr="00334AC8">
        <w:rPr>
          <w:sz w:val="20"/>
          <w:szCs w:val="20"/>
        </w:rPr>
        <w:t> »</w:t>
      </w:r>
      <w:r w:rsidRPr="00334AC8">
        <w:rPr>
          <w:sz w:val="20"/>
          <w:szCs w:val="20"/>
        </w:rPr>
        <w:t xml:space="preserve"> </w:t>
      </w:r>
      <w:bookmarkEnd w:id="14"/>
      <w:r w:rsidRPr="00334AC8">
        <w:rPr>
          <w:sz w:val="20"/>
          <w:szCs w:val="20"/>
        </w:rPr>
        <w:t>et des documents qui y sont mentionnés ;</w:t>
      </w:r>
    </w:p>
    <w:p w14:paraId="7E4DB446" w14:textId="07F9E44F" w:rsidR="00A62BF2" w:rsidRPr="00334AC8" w:rsidRDefault="001A19CD" w:rsidP="00DD305F">
      <w:pPr>
        <w:pStyle w:val="Standard"/>
        <w:numPr>
          <w:ilvl w:val="0"/>
          <w:numId w:val="27"/>
        </w:numPr>
        <w:spacing w:before="120"/>
        <w:jc w:val="both"/>
        <w:rPr>
          <w:sz w:val="20"/>
          <w:szCs w:val="20"/>
        </w:rPr>
      </w:pPr>
      <w:r w:rsidRPr="00334AC8">
        <w:rPr>
          <w:sz w:val="20"/>
          <w:szCs w:val="20"/>
        </w:rPr>
        <w:t xml:space="preserve">produit les documents et renseignements visés aux articles </w:t>
      </w:r>
      <w:hyperlink r:id="rId15" w:history="1">
        <w:r w:rsidRPr="00334AC8">
          <w:rPr>
            <w:rStyle w:val="Lienhypertexte"/>
            <w:sz w:val="20"/>
            <w:szCs w:val="20"/>
          </w:rPr>
          <w:t>R.</w:t>
        </w:r>
        <w:r w:rsidR="007F5529" w:rsidRPr="00334AC8">
          <w:rPr>
            <w:rStyle w:val="Lienhypertexte"/>
            <w:sz w:val="20"/>
            <w:szCs w:val="20"/>
          </w:rPr>
          <w:t> </w:t>
        </w:r>
        <w:r w:rsidRPr="00334AC8">
          <w:rPr>
            <w:rStyle w:val="Lienhypertexte"/>
            <w:sz w:val="20"/>
            <w:szCs w:val="20"/>
          </w:rPr>
          <w:t>2143-3</w:t>
        </w:r>
      </w:hyperlink>
      <w:r w:rsidRPr="00334AC8">
        <w:rPr>
          <w:sz w:val="20"/>
          <w:szCs w:val="20"/>
        </w:rPr>
        <w:t xml:space="preserve"> et </w:t>
      </w:r>
      <w:hyperlink r:id="rId16" w:history="1">
        <w:r w:rsidRPr="00334AC8">
          <w:rPr>
            <w:rStyle w:val="Lienhypertexte"/>
            <w:sz w:val="20"/>
            <w:szCs w:val="20"/>
          </w:rPr>
          <w:t>R.</w:t>
        </w:r>
        <w:r w:rsidR="007F5529" w:rsidRPr="00334AC8">
          <w:rPr>
            <w:rStyle w:val="Lienhypertexte"/>
            <w:sz w:val="20"/>
            <w:szCs w:val="20"/>
          </w:rPr>
          <w:t> </w:t>
        </w:r>
        <w:r w:rsidRPr="00334AC8">
          <w:rPr>
            <w:rStyle w:val="Lienhypertexte"/>
            <w:sz w:val="20"/>
            <w:szCs w:val="20"/>
          </w:rPr>
          <w:t>2143-4</w:t>
        </w:r>
      </w:hyperlink>
      <w:r w:rsidRPr="00334AC8">
        <w:rPr>
          <w:sz w:val="20"/>
          <w:szCs w:val="20"/>
        </w:rPr>
        <w:t xml:space="preserve"> du </w:t>
      </w:r>
      <w:r w:rsidR="00334AC8" w:rsidRPr="00334AC8">
        <w:rPr>
          <w:sz w:val="20"/>
          <w:szCs w:val="20"/>
        </w:rPr>
        <w:t>code de la commande publique (CCP)</w:t>
      </w:r>
      <w:r w:rsidRPr="00334AC8">
        <w:rPr>
          <w:sz w:val="20"/>
          <w:szCs w:val="20"/>
        </w:rPr>
        <w:t> ;</w:t>
      </w:r>
    </w:p>
    <w:p w14:paraId="0609E05D" w14:textId="15034627" w:rsidR="00A62BF2" w:rsidRPr="00334AC8" w:rsidRDefault="001A19CD" w:rsidP="00334AC8">
      <w:pPr>
        <w:pStyle w:val="Standard"/>
        <w:tabs>
          <w:tab w:val="left" w:pos="-3828"/>
        </w:tabs>
        <w:spacing w:after="120"/>
        <w:ind w:left="426" w:hanging="426"/>
        <w:jc w:val="both"/>
        <w:rPr>
          <w:sz w:val="20"/>
          <w:szCs w:val="20"/>
        </w:rPr>
      </w:pPr>
      <w:r w:rsidRPr="00334AC8">
        <w:rPr>
          <w:rFonts w:ascii="Wingdings, Symbol" w:hAnsi="Wingdings, Symbol"/>
          <w:sz w:val="20"/>
          <w:szCs w:val="20"/>
        </w:rPr>
        <w:t>q</w:t>
      </w:r>
      <w:r w:rsidRPr="00334AC8">
        <w:rPr>
          <w:sz w:val="20"/>
          <w:szCs w:val="20"/>
        </w:rPr>
        <w:t xml:space="preserve"> </w:t>
      </w:r>
      <w:r w:rsidRPr="00334AC8">
        <w:rPr>
          <w:b/>
          <w:sz w:val="20"/>
          <w:szCs w:val="20"/>
          <w:u w:val="single"/>
        </w:rPr>
        <w:t>m</w:t>
      </w:r>
      <w:r w:rsidR="007609B2">
        <w:rPr>
          <w:b/>
          <w:sz w:val="20"/>
          <w:szCs w:val="20"/>
          <w:u w:val="single"/>
        </w:rPr>
        <w:t>’</w:t>
      </w:r>
      <w:r w:rsidRPr="00334AC8">
        <w:rPr>
          <w:b/>
          <w:sz w:val="20"/>
          <w:szCs w:val="20"/>
          <w:u w:val="single"/>
        </w:rPr>
        <w:t>engage</w:t>
      </w:r>
      <w:r w:rsidRPr="00334AC8">
        <w:rPr>
          <w:sz w:val="20"/>
          <w:szCs w:val="20"/>
        </w:rPr>
        <w:t xml:space="preserve"> sans réserve, à produire, dans les conditions fixées au </w:t>
      </w:r>
      <w:bookmarkStart w:id="15" w:name="A1_p5C_a"/>
      <w:r w:rsidRPr="00334AC8">
        <w:rPr>
          <w:sz w:val="20"/>
          <w:szCs w:val="20"/>
        </w:rPr>
        <w:t>règlement de la consultation</w:t>
      </w:r>
      <w:bookmarkEnd w:id="15"/>
      <w:r w:rsidRPr="00334AC8">
        <w:rPr>
          <w:sz w:val="20"/>
          <w:szCs w:val="20"/>
        </w:rPr>
        <w:t xml:space="preserve">, la déclaration ou les certificats, attestations et déclarations mentionnés aux articles </w:t>
      </w:r>
      <w:hyperlink r:id="rId17" w:anchor="LEGISCTA000037730609" w:history="1">
        <w:r w:rsidRPr="00334AC8">
          <w:rPr>
            <w:rStyle w:val="Lienhypertexte"/>
            <w:sz w:val="20"/>
            <w:szCs w:val="20"/>
          </w:rPr>
          <w:t>R.</w:t>
        </w:r>
        <w:r w:rsidR="00334AC8" w:rsidRPr="00334AC8">
          <w:rPr>
            <w:rStyle w:val="Lienhypertexte"/>
            <w:sz w:val="20"/>
            <w:szCs w:val="20"/>
          </w:rPr>
          <w:t> </w:t>
        </w:r>
        <w:r w:rsidRPr="00334AC8">
          <w:rPr>
            <w:rStyle w:val="Lienhypertexte"/>
            <w:sz w:val="20"/>
            <w:szCs w:val="20"/>
          </w:rPr>
          <w:t>2143-6 à R.</w:t>
        </w:r>
        <w:r w:rsidR="00334AC8" w:rsidRPr="00334AC8">
          <w:rPr>
            <w:rStyle w:val="Lienhypertexte"/>
            <w:sz w:val="20"/>
            <w:szCs w:val="20"/>
          </w:rPr>
          <w:t> </w:t>
        </w:r>
        <w:r w:rsidRPr="00334AC8">
          <w:rPr>
            <w:rStyle w:val="Lienhypertexte"/>
            <w:sz w:val="20"/>
            <w:szCs w:val="20"/>
          </w:rPr>
          <w:t>2143-10</w:t>
        </w:r>
      </w:hyperlink>
      <w:r w:rsidRPr="00334AC8">
        <w:rPr>
          <w:sz w:val="20"/>
          <w:szCs w:val="20"/>
        </w:rPr>
        <w:t xml:space="preserve"> du CCP ainsi que les attestations visées aux articles 1</w:t>
      </w:r>
      <w:r w:rsidR="00334AC8" w:rsidRPr="00334AC8">
        <w:rPr>
          <w:sz w:val="20"/>
          <w:szCs w:val="20"/>
        </w:rPr>
        <w:t>–</w:t>
      </w:r>
      <w:r w:rsidRPr="00334AC8">
        <w:rPr>
          <w:sz w:val="20"/>
          <w:szCs w:val="20"/>
        </w:rPr>
        <w:t>1</w:t>
      </w:r>
      <w:r w:rsidR="00334AC8" w:rsidRPr="00334AC8">
        <w:rPr>
          <w:sz w:val="20"/>
          <w:szCs w:val="20"/>
        </w:rPr>
        <w:t>1</w:t>
      </w:r>
      <w:r w:rsidRPr="00334AC8">
        <w:rPr>
          <w:sz w:val="20"/>
          <w:szCs w:val="20"/>
        </w:rPr>
        <w:t>.3.1</w:t>
      </w:r>
      <w:r w:rsidR="00334AC8" w:rsidRPr="00334AC8">
        <w:rPr>
          <w:sz w:val="20"/>
          <w:szCs w:val="20"/>
        </w:rPr>
        <w:t>.</w:t>
      </w:r>
      <w:r w:rsidRPr="00334AC8">
        <w:rPr>
          <w:sz w:val="20"/>
          <w:szCs w:val="20"/>
        </w:rPr>
        <w:t>, 1</w:t>
      </w:r>
      <w:r w:rsidR="00334AC8" w:rsidRPr="00334AC8">
        <w:rPr>
          <w:sz w:val="20"/>
          <w:szCs w:val="20"/>
        </w:rPr>
        <w:t>–</w:t>
      </w:r>
      <w:r w:rsidRPr="00334AC8">
        <w:rPr>
          <w:sz w:val="20"/>
          <w:szCs w:val="20"/>
        </w:rPr>
        <w:t>1</w:t>
      </w:r>
      <w:r w:rsidR="00334AC8" w:rsidRPr="00334AC8">
        <w:rPr>
          <w:sz w:val="20"/>
          <w:szCs w:val="20"/>
        </w:rPr>
        <w:t>1</w:t>
      </w:r>
      <w:r w:rsidRPr="00334AC8">
        <w:rPr>
          <w:sz w:val="20"/>
          <w:szCs w:val="20"/>
        </w:rPr>
        <w:t>.3.2</w:t>
      </w:r>
      <w:r w:rsidR="00334AC8" w:rsidRPr="00334AC8">
        <w:rPr>
          <w:sz w:val="20"/>
          <w:szCs w:val="20"/>
        </w:rPr>
        <w:t>.</w:t>
      </w:r>
      <w:r w:rsidRPr="00334AC8">
        <w:rPr>
          <w:sz w:val="20"/>
          <w:szCs w:val="20"/>
        </w:rPr>
        <w:t xml:space="preserve"> et 1</w:t>
      </w:r>
      <w:r w:rsidR="00334AC8" w:rsidRPr="00334AC8">
        <w:rPr>
          <w:sz w:val="20"/>
          <w:szCs w:val="20"/>
        </w:rPr>
        <w:t>–</w:t>
      </w:r>
      <w:r w:rsidRPr="00334AC8">
        <w:rPr>
          <w:sz w:val="20"/>
          <w:szCs w:val="20"/>
        </w:rPr>
        <w:t>1</w:t>
      </w:r>
      <w:r w:rsidR="00334AC8" w:rsidRPr="00334AC8">
        <w:rPr>
          <w:sz w:val="20"/>
          <w:szCs w:val="20"/>
        </w:rPr>
        <w:t>1</w:t>
      </w:r>
      <w:r w:rsidRPr="00334AC8">
        <w:rPr>
          <w:sz w:val="20"/>
          <w:szCs w:val="20"/>
        </w:rPr>
        <w:t>.3.3</w:t>
      </w:r>
      <w:r w:rsidR="00334AC8" w:rsidRPr="00334AC8">
        <w:rPr>
          <w:sz w:val="20"/>
          <w:szCs w:val="20"/>
        </w:rPr>
        <w:t>.</w:t>
      </w:r>
      <w:r w:rsidRPr="00334AC8">
        <w:rPr>
          <w:sz w:val="20"/>
          <w:szCs w:val="20"/>
        </w:rPr>
        <w:t xml:space="preserve"> du CCP</w:t>
      </w:r>
      <w:r w:rsidR="00334AC8" w:rsidRPr="00334AC8">
        <w:rPr>
          <w:sz w:val="20"/>
          <w:szCs w:val="20"/>
        </w:rPr>
        <w:t>a</w:t>
      </w:r>
      <w:r w:rsidRPr="00334AC8">
        <w:rPr>
          <w:sz w:val="20"/>
          <w:szCs w:val="20"/>
        </w:rPr>
        <w:t xml:space="preserve"> et, conformément aux stipulations des documents visés ci-dessus, à exécuter les prestations du présent marché dans les conditions ci-après définies.</w:t>
      </w:r>
    </w:p>
    <w:p w14:paraId="43F0F7DF" w14:textId="48EED363" w:rsidR="00A62BF2" w:rsidRPr="00334AC8" w:rsidRDefault="001A19CD">
      <w:pPr>
        <w:pStyle w:val="Standard"/>
        <w:tabs>
          <w:tab w:val="left" w:pos="-3828"/>
        </w:tabs>
        <w:spacing w:after="120"/>
        <w:rPr>
          <w:sz w:val="20"/>
          <w:szCs w:val="20"/>
        </w:rPr>
      </w:pPr>
      <w:r w:rsidRPr="00334AC8">
        <w:rPr>
          <w:rFonts w:ascii="Wingdings, Symbol" w:hAnsi="Wingdings, Symbol"/>
          <w:sz w:val="20"/>
          <w:szCs w:val="20"/>
        </w:rPr>
        <w:t>q</w:t>
      </w:r>
      <w:r w:rsidRPr="00334AC8">
        <w:rPr>
          <w:sz w:val="20"/>
          <w:szCs w:val="20"/>
        </w:rPr>
        <w:t xml:space="preserve"> </w:t>
      </w:r>
      <w:r w:rsidRPr="00334AC8">
        <w:rPr>
          <w:b/>
          <w:sz w:val="20"/>
          <w:szCs w:val="20"/>
          <w:u w:val="single"/>
        </w:rPr>
        <w:t>nous engageons</w:t>
      </w:r>
      <w:r w:rsidRPr="00334AC8">
        <w:rPr>
          <w:sz w:val="20"/>
          <w:szCs w:val="20"/>
        </w:rPr>
        <w:t xml:space="preserve"> sans réserve, en tant que cotraitants </w:t>
      </w:r>
      <w:r w:rsidRPr="00334AC8">
        <w:rPr>
          <w:b/>
          <w:sz w:val="20"/>
          <w:szCs w:val="20"/>
        </w:rPr>
        <w:t>groupés solidaires</w:t>
      </w:r>
      <w:r w:rsidRPr="00334AC8">
        <w:rPr>
          <w:sz w:val="20"/>
          <w:szCs w:val="20"/>
        </w:rPr>
        <w:t>, représentés par :</w:t>
      </w:r>
    </w:p>
    <w:p w14:paraId="0E6206AC" w14:textId="77777777" w:rsidR="00A62BF2" w:rsidRPr="00334AC8" w:rsidRDefault="00A62BF2" w:rsidP="007F552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ind w:left="567"/>
        <w:rPr>
          <w:sz w:val="20"/>
          <w:szCs w:val="20"/>
        </w:rPr>
      </w:pPr>
    </w:p>
    <w:p w14:paraId="61A6B419" w14:textId="77777777" w:rsidR="00A62BF2" w:rsidRPr="00334AC8" w:rsidRDefault="00A62BF2" w:rsidP="007F552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ind w:left="567"/>
        <w:rPr>
          <w:sz w:val="20"/>
          <w:szCs w:val="20"/>
        </w:rPr>
      </w:pPr>
    </w:p>
    <w:p w14:paraId="53580516" w14:textId="7C5B0067" w:rsidR="00A62BF2" w:rsidRPr="00334AC8" w:rsidRDefault="001A19CD" w:rsidP="00334AC8">
      <w:pPr>
        <w:pStyle w:val="Standard"/>
        <w:tabs>
          <w:tab w:val="left" w:pos="-3687"/>
        </w:tabs>
        <w:spacing w:before="120"/>
        <w:ind w:left="567"/>
        <w:jc w:val="both"/>
        <w:rPr>
          <w:sz w:val="20"/>
          <w:szCs w:val="20"/>
        </w:rPr>
      </w:pPr>
      <w:r w:rsidRPr="00334AC8">
        <w:rPr>
          <w:sz w:val="20"/>
          <w:szCs w:val="20"/>
        </w:rPr>
        <w:t xml:space="preserve">mandataire du groupement, à produire, dans les conditions fixées au </w:t>
      </w:r>
      <w:bookmarkStart w:id="16" w:name="A1_p5C_b"/>
      <w:r w:rsidRPr="00334AC8">
        <w:rPr>
          <w:sz w:val="20"/>
          <w:szCs w:val="20"/>
        </w:rPr>
        <w:t>règlement de la consultation</w:t>
      </w:r>
      <w:bookmarkEnd w:id="16"/>
      <w:r w:rsidRPr="00334AC8">
        <w:rPr>
          <w:sz w:val="20"/>
          <w:szCs w:val="20"/>
        </w:rPr>
        <w:t xml:space="preserve">, la déclaration ou les certificats, attestations et déclarations mentionnés aux </w:t>
      </w:r>
      <w:r w:rsidR="00334AC8" w:rsidRPr="00334AC8">
        <w:rPr>
          <w:sz w:val="20"/>
          <w:szCs w:val="20"/>
        </w:rPr>
        <w:t xml:space="preserve">articles </w:t>
      </w:r>
      <w:hyperlink r:id="rId18" w:anchor="LEGISCTA000037730609" w:history="1">
        <w:r w:rsidR="00334AC8" w:rsidRPr="00334AC8">
          <w:rPr>
            <w:rStyle w:val="Lienhypertexte"/>
            <w:sz w:val="20"/>
            <w:szCs w:val="20"/>
          </w:rPr>
          <w:t>R. 2143-6 à R. 2143-10</w:t>
        </w:r>
      </w:hyperlink>
      <w:r w:rsidR="00334AC8" w:rsidRPr="00334AC8">
        <w:rPr>
          <w:sz w:val="20"/>
          <w:szCs w:val="20"/>
        </w:rPr>
        <w:t xml:space="preserve"> du CCP </w:t>
      </w:r>
      <w:r w:rsidRPr="00334AC8">
        <w:rPr>
          <w:sz w:val="20"/>
          <w:szCs w:val="20"/>
        </w:rPr>
        <w:t xml:space="preserve">ainsi que les attestations visées aux </w:t>
      </w:r>
      <w:r w:rsidR="00334AC8" w:rsidRPr="00334AC8">
        <w:rPr>
          <w:sz w:val="20"/>
          <w:szCs w:val="20"/>
        </w:rPr>
        <w:t xml:space="preserve">articles 1–11.3.1., 1–11.3.2. et 1–11.3.3. du CCPa </w:t>
      </w:r>
      <w:r w:rsidRPr="00334AC8">
        <w:rPr>
          <w:sz w:val="20"/>
          <w:szCs w:val="20"/>
        </w:rPr>
        <w:t>et, conformément aux stipulations des documents visés ci-dessus, à exécuter les prestations du présent marché dans les conditions ci-après définies.</w:t>
      </w:r>
    </w:p>
    <w:p w14:paraId="72C80D4F" w14:textId="6A58AB8B" w:rsidR="00A62BF2" w:rsidRDefault="001A19CD">
      <w:pPr>
        <w:pStyle w:val="Paragraphe"/>
        <w:spacing w:before="240"/>
      </w:pPr>
      <w:r w:rsidRPr="00334AC8">
        <w:t>L</w:t>
      </w:r>
      <w:r w:rsidR="007609B2">
        <w:t>’</w:t>
      </w:r>
      <w:r w:rsidRPr="00334AC8">
        <w:t xml:space="preserve">offre ainsi présentée ne </w:t>
      </w:r>
      <w:r w:rsidRPr="00334AC8">
        <w:rPr>
          <w:b/>
          <w:u w:val="single"/>
        </w:rPr>
        <w:t>me</w:t>
      </w:r>
      <w:r w:rsidRPr="00334AC8">
        <w:t> / </w:t>
      </w:r>
      <w:r w:rsidRPr="00334AC8">
        <w:rPr>
          <w:b/>
          <w:u w:val="single"/>
        </w:rPr>
        <w:t>nous</w:t>
      </w:r>
      <w:r w:rsidRPr="00334AC8">
        <w:t xml:space="preserve"> lie toutefois que si son acceptation </w:t>
      </w:r>
      <w:r w:rsidRPr="00334AC8">
        <w:rPr>
          <w:b/>
          <w:u w:val="single"/>
        </w:rPr>
        <w:t>m</w:t>
      </w:r>
      <w:r w:rsidR="007609B2">
        <w:rPr>
          <w:b/>
          <w:u w:val="single"/>
        </w:rPr>
        <w:t>’</w:t>
      </w:r>
      <w:r w:rsidRPr="00334AC8">
        <w:t> / </w:t>
      </w:r>
      <w:r w:rsidRPr="00334AC8">
        <w:rPr>
          <w:b/>
          <w:u w:val="single"/>
        </w:rPr>
        <w:t>nous</w:t>
      </w:r>
      <w:r w:rsidRPr="00334AC8">
        <w:t xml:space="preserve"> est notifiée dans un délai de 6 mois à compter de la date limite de remise des offres fixée par le règlement de la consultation.</w:t>
      </w:r>
    </w:p>
    <w:p w14:paraId="7D01FCF1" w14:textId="0F2BA5DE" w:rsidR="004F77A7" w:rsidRPr="00334AC8" w:rsidRDefault="004F77A7" w:rsidP="004F77A7">
      <w:pPr>
        <w:pStyle w:val="Paragraphe"/>
      </w:pPr>
      <w:r>
        <w:t>Pour l</w:t>
      </w:r>
      <w:r w:rsidR="007609B2">
        <w:t>’</w:t>
      </w:r>
      <w:r>
        <w:t>application de l</w:t>
      </w:r>
      <w:r w:rsidR="007609B2">
        <w:t>’</w:t>
      </w:r>
      <w:hyperlink r:id="rId19" w:history="1">
        <w:r w:rsidRPr="00334AC8">
          <w:rPr>
            <w:rStyle w:val="Lienhypertexte"/>
          </w:rPr>
          <w:t>article 3.4.3.</w:t>
        </w:r>
      </w:hyperlink>
      <w:r>
        <w:t xml:space="preserve"> du </w:t>
      </w:r>
      <w:r w:rsidRPr="00AB1DC2">
        <w:t>cahier des clauses administratives générales – Marchés publics de maitrise d</w:t>
      </w:r>
      <w:r w:rsidR="007609B2">
        <w:t>’</w:t>
      </w:r>
      <w:r w:rsidRPr="00AB1DC2">
        <w:t xml:space="preserve">œuvre </w:t>
      </w:r>
      <w:r>
        <w:t>(CCAG – MOE), la bonne exécution des prestations ci-après dépend essentiellement de la/des personne(s) physique(s) suivante(s) :</w:t>
      </w:r>
    </w:p>
    <w:tbl>
      <w:tblPr>
        <w:tblW w:w="94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9"/>
        <w:gridCol w:w="5974"/>
      </w:tblGrid>
      <w:tr w:rsidR="00AD310C" w14:paraId="0ECF29FF" w14:textId="77777777" w:rsidTr="007609B2">
        <w:trPr>
          <w:jc w:val="center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109BF2" w14:textId="77777777" w:rsidR="00AD310C" w:rsidRDefault="00AD310C" w:rsidP="004F77A7">
            <w:pPr>
              <w:pStyle w:val="Paragraphe"/>
              <w:jc w:val="left"/>
            </w:pPr>
            <w:r>
              <w:t>Appropriation des études antérieures et phase ACT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3B566D" w14:textId="4CA6C5FE" w:rsidR="00AD310C" w:rsidRDefault="00AD310C" w:rsidP="004F77A7">
            <w:pPr>
              <w:pStyle w:val="Paragraphe"/>
              <w:jc w:val="left"/>
            </w:pPr>
          </w:p>
        </w:tc>
      </w:tr>
      <w:tr w:rsidR="00AD310C" w14:paraId="201AC911" w14:textId="77777777" w:rsidTr="007609B2">
        <w:trPr>
          <w:jc w:val="center"/>
        </w:trPr>
        <w:tc>
          <w:tcPr>
            <w:tcW w:w="34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8AC6F2" w14:textId="0D8A2131" w:rsidR="00AD310C" w:rsidRDefault="00AD310C" w:rsidP="004F77A7">
            <w:pPr>
              <w:pStyle w:val="Paragraphe"/>
              <w:jc w:val="left"/>
            </w:pPr>
            <w:r>
              <w:t>Direction des études d</w:t>
            </w:r>
            <w:r w:rsidR="007609B2">
              <w:t>’</w:t>
            </w:r>
            <w:r>
              <w:t>exécution, suivi des travaux, réception</w:t>
            </w:r>
          </w:p>
        </w:tc>
        <w:tc>
          <w:tcPr>
            <w:tcW w:w="597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F0B4E" w14:textId="77777777" w:rsidR="00AD310C" w:rsidRDefault="00AD310C" w:rsidP="004F77A7">
            <w:pPr>
              <w:pStyle w:val="Paragraphe"/>
              <w:jc w:val="left"/>
            </w:pPr>
          </w:p>
        </w:tc>
      </w:tr>
      <w:tr w:rsidR="00AD310C" w14:paraId="685CCD5E" w14:textId="77777777" w:rsidTr="007609B2">
        <w:trPr>
          <w:jc w:val="center"/>
        </w:trPr>
        <w:tc>
          <w:tcPr>
            <w:tcW w:w="34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A05D3A" w14:textId="28A0FD23" w:rsidR="00AD310C" w:rsidRDefault="00AD310C" w:rsidP="004F77A7">
            <w:pPr>
              <w:pStyle w:val="Paragraphe"/>
              <w:jc w:val="left"/>
            </w:pPr>
            <w:r>
              <w:t>Ordonnancement, pilotage et coordination de l</w:t>
            </w:r>
            <w:r w:rsidR="007609B2">
              <w:t>’</w:t>
            </w:r>
            <w:r>
              <w:t>opération</w:t>
            </w:r>
          </w:p>
        </w:tc>
        <w:tc>
          <w:tcPr>
            <w:tcW w:w="59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561EC" w14:textId="77777777" w:rsidR="00AD310C" w:rsidRDefault="00AD310C" w:rsidP="004F77A7">
            <w:pPr>
              <w:pStyle w:val="Paragraphe"/>
              <w:jc w:val="left"/>
            </w:pPr>
          </w:p>
        </w:tc>
      </w:tr>
    </w:tbl>
    <w:p w14:paraId="5DADE0EC" w14:textId="53A77BCF" w:rsidR="00A62BF2" w:rsidRDefault="001A19CD" w:rsidP="007609B2">
      <w:pPr>
        <w:pStyle w:val="Titre1"/>
      </w:pPr>
      <w:bookmarkStart w:id="17" w:name="_Toc184978160"/>
      <w:bookmarkStart w:id="18" w:name="_Toc189232152"/>
      <w:r>
        <w:lastRenderedPageBreak/>
        <w:t>P</w:t>
      </w:r>
      <w:r w:rsidR="00622C8A">
        <w:t>restations et prix</w:t>
      </w:r>
      <w:bookmarkEnd w:id="17"/>
      <w:bookmarkEnd w:id="18"/>
    </w:p>
    <w:p w14:paraId="729A9F37" w14:textId="0172CD46" w:rsidR="00A62BF2" w:rsidRDefault="001A19CD">
      <w:pPr>
        <w:pStyle w:val="Titre2"/>
      </w:pPr>
      <w:bookmarkStart w:id="19" w:name="_Toc184978161"/>
      <w:bookmarkStart w:id="20" w:name="_Toc189232153"/>
      <w:r>
        <w:t>Montant du marché</w:t>
      </w:r>
      <w:bookmarkEnd w:id="19"/>
      <w:bookmarkEnd w:id="20"/>
    </w:p>
    <w:p w14:paraId="30DAE6E2" w14:textId="1A95A302" w:rsidR="00A62BF2" w:rsidRPr="004F77A7" w:rsidRDefault="001A19CD" w:rsidP="004F77A7">
      <w:pPr>
        <w:pStyle w:val="Paragraphe"/>
      </w:pPr>
      <w:r w:rsidRPr="004F77A7">
        <w:t>L</w:t>
      </w:r>
      <w:r w:rsidR="007609B2">
        <w:t>’</w:t>
      </w:r>
      <w:r w:rsidRPr="004F77A7">
        <w:t>offre de prix est établie sur la base des conditions économiques au mois de remise de l</w:t>
      </w:r>
      <w:r w:rsidR="007609B2">
        <w:t>’</w:t>
      </w:r>
      <w:r w:rsidRPr="004F77A7">
        <w:t>offre fixée en page 1 du présent acte d</w:t>
      </w:r>
      <w:r w:rsidR="007609B2">
        <w:t>’</w:t>
      </w:r>
      <w:r w:rsidRPr="004F77A7">
        <w:t>engagement. Ce mois est réputé correspondre à celui de la date à laquelle le candidat a fixé son prix remis dans son offre.</w:t>
      </w:r>
    </w:p>
    <w:p w14:paraId="58D84723" w14:textId="558CF5F0" w:rsidR="00A62BF2" w:rsidRPr="004F77A7" w:rsidRDefault="001A19CD" w:rsidP="004F77A7">
      <w:pPr>
        <w:pStyle w:val="Paragraphe"/>
      </w:pPr>
      <w:r w:rsidRPr="004F77A7">
        <w:t>Les modalités de variation des prix sont fixées à l</w:t>
      </w:r>
      <w:r w:rsidR="007609B2">
        <w:t>’</w:t>
      </w:r>
      <w:r w:rsidRPr="004F77A7">
        <w:t>article 4</w:t>
      </w:r>
      <w:r w:rsidR="004F77A7">
        <w:t>–</w:t>
      </w:r>
      <w:r w:rsidRPr="004F77A7">
        <w:t>3</w:t>
      </w:r>
      <w:r w:rsidR="00C63C5E">
        <w:t>.</w:t>
      </w:r>
      <w:r w:rsidRPr="004F77A7">
        <w:t xml:space="preserve"> du CCPa.</w:t>
      </w:r>
    </w:p>
    <w:p w14:paraId="0B7C025A" w14:textId="42B92414" w:rsidR="00A62BF2" w:rsidRDefault="001A19CD">
      <w:pPr>
        <w:pStyle w:val="Paragraphe"/>
      </w:pPr>
      <w:r w:rsidRPr="004F77A7">
        <w:t>Il n</w:t>
      </w:r>
      <w:r w:rsidR="007609B2">
        <w:t>’</w:t>
      </w:r>
      <w:r w:rsidRPr="004F77A7">
        <w:t>est pas prévu de décomposition en tranches, les prestations ne sont pas réparties en lots</w:t>
      </w:r>
      <w:r>
        <w:t>.</w:t>
      </w:r>
    </w:p>
    <w:p w14:paraId="2F72E4A1" w14:textId="73BC3EF9" w:rsidR="00A62BF2" w:rsidRDefault="001A19CD" w:rsidP="004F77A7">
      <w:pPr>
        <w:pStyle w:val="Paragraphe"/>
      </w:pPr>
      <w:r>
        <w:t>Le marché est rémunéré par un prix global forfaitaire</w:t>
      </w:r>
      <w:r w:rsidR="007F5529">
        <w:t xml:space="preserve"> </w:t>
      </w:r>
      <w:r>
        <w:t>égal à :</w:t>
      </w:r>
    </w:p>
    <w:tbl>
      <w:tblPr>
        <w:tblW w:w="86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8"/>
        <w:gridCol w:w="1428"/>
        <w:gridCol w:w="1713"/>
        <w:gridCol w:w="3080"/>
      </w:tblGrid>
      <w:tr w:rsidR="00A62BF2" w14:paraId="2892FF75" w14:textId="77777777" w:rsidTr="004F77A7">
        <w:trPr>
          <w:jc w:val="center"/>
        </w:trPr>
        <w:tc>
          <w:tcPr>
            <w:tcW w:w="5579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B9B539" w14:textId="368843F3" w:rsidR="00A62BF2" w:rsidRPr="004F77A7" w:rsidRDefault="00B44E53" w:rsidP="00DD305F">
            <w:pPr>
              <w:pStyle w:val="Paragraphe"/>
              <w:numPr>
                <w:ilvl w:val="0"/>
                <w:numId w:val="29"/>
              </w:numPr>
            </w:pPr>
            <w:r>
              <w:t>m</w:t>
            </w:r>
            <w:r w:rsidR="001A19CD" w:rsidRPr="004F77A7">
              <w:t>ontant hors TVA :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A4984" w14:textId="77777777" w:rsidR="00A62BF2" w:rsidRDefault="00A62BF2">
            <w:pPr>
              <w:pStyle w:val="Paragraphe"/>
              <w:keepNext/>
              <w:keepLines/>
            </w:pPr>
          </w:p>
        </w:tc>
      </w:tr>
      <w:tr w:rsidR="00A62BF2" w14:paraId="170FB8AA" w14:textId="77777777" w:rsidTr="004F77A7">
        <w:trPr>
          <w:trHeight w:hRule="exact" w:val="60"/>
          <w:jc w:val="center"/>
        </w:trPr>
        <w:tc>
          <w:tcPr>
            <w:tcW w:w="865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5EEF51" w14:textId="77777777" w:rsidR="00A62BF2" w:rsidRDefault="00A62BF2">
            <w:pPr>
              <w:pStyle w:val="Paragraphe"/>
              <w:keepNext/>
              <w:keepLines/>
              <w:snapToGrid w:val="0"/>
            </w:pPr>
          </w:p>
        </w:tc>
      </w:tr>
      <w:tr w:rsidR="00A62BF2" w14:paraId="1055606F" w14:textId="77777777" w:rsidTr="004F77A7">
        <w:trPr>
          <w:jc w:val="center"/>
        </w:trPr>
        <w:tc>
          <w:tcPr>
            <w:tcW w:w="24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C1B1D" w14:textId="77777777" w:rsidR="00A62BF2" w:rsidRDefault="001A19CD" w:rsidP="00DD305F">
            <w:pPr>
              <w:pStyle w:val="Paragraphe"/>
              <w:numPr>
                <w:ilvl w:val="0"/>
                <w:numId w:val="29"/>
              </w:numPr>
              <w:snapToGrid w:val="0"/>
            </w:pPr>
            <w:r>
              <w:t>TVA au taux de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8FAB5" w14:textId="77777777" w:rsidR="00A62BF2" w:rsidRDefault="00A62BF2">
            <w:pPr>
              <w:pStyle w:val="Paragraphe"/>
              <w:keepNext/>
              <w:keepLines/>
            </w:pPr>
          </w:p>
        </w:tc>
        <w:tc>
          <w:tcPr>
            <w:tcW w:w="1713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56BD0E" w14:textId="5F32C2F3" w:rsidR="00A62BF2" w:rsidRDefault="001A19CD">
            <w:pPr>
              <w:pStyle w:val="Paragraphe"/>
              <w:keepNext/>
              <w:keepLines/>
              <w:snapToGrid w:val="0"/>
              <w:jc w:val="left"/>
            </w:pPr>
            <w:r>
              <w:t>%,</w:t>
            </w:r>
            <w:r w:rsidR="004F77A7">
              <w:t xml:space="preserve">                  </w:t>
            </w:r>
            <w:r>
              <w:t>soit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9FB0FB" w14:textId="77777777" w:rsidR="00A62BF2" w:rsidRDefault="00A62BF2">
            <w:pPr>
              <w:pStyle w:val="Paragraphe"/>
              <w:keepNext/>
              <w:keepLines/>
              <w:snapToGrid w:val="0"/>
            </w:pPr>
          </w:p>
        </w:tc>
      </w:tr>
      <w:tr w:rsidR="00A62BF2" w14:paraId="49377835" w14:textId="77777777" w:rsidTr="004F77A7">
        <w:trPr>
          <w:trHeight w:hRule="exact" w:val="60"/>
          <w:jc w:val="center"/>
        </w:trPr>
        <w:tc>
          <w:tcPr>
            <w:tcW w:w="865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12E3C" w14:textId="77777777" w:rsidR="00A62BF2" w:rsidRDefault="00A62BF2">
            <w:pPr>
              <w:pStyle w:val="Paragraphe"/>
              <w:keepNext/>
              <w:keepLines/>
              <w:snapToGrid w:val="0"/>
            </w:pPr>
          </w:p>
        </w:tc>
      </w:tr>
      <w:tr w:rsidR="00A62BF2" w14:paraId="5D01BDDE" w14:textId="77777777" w:rsidTr="004F77A7">
        <w:trPr>
          <w:jc w:val="center"/>
        </w:trPr>
        <w:tc>
          <w:tcPr>
            <w:tcW w:w="557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0B5CDF" w14:textId="5DBEF227" w:rsidR="00A62BF2" w:rsidRDefault="00B44E53" w:rsidP="00DD305F">
            <w:pPr>
              <w:pStyle w:val="Paragraphe"/>
              <w:numPr>
                <w:ilvl w:val="0"/>
                <w:numId w:val="29"/>
              </w:numPr>
              <w:snapToGrid w:val="0"/>
            </w:pPr>
            <w:r>
              <w:t>m</w:t>
            </w:r>
            <w:r w:rsidR="001A19CD">
              <w:t>ontant TVA incluse :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F6CC1F" w14:textId="77777777" w:rsidR="00A62BF2" w:rsidRDefault="00A62BF2">
            <w:pPr>
              <w:pStyle w:val="Paragraphe"/>
            </w:pPr>
          </w:p>
        </w:tc>
      </w:tr>
      <w:tr w:rsidR="00A62BF2" w14:paraId="5F675B15" w14:textId="77777777" w:rsidTr="004F77A7">
        <w:trPr>
          <w:trHeight w:hRule="exact" w:val="60"/>
          <w:jc w:val="center"/>
        </w:trPr>
        <w:tc>
          <w:tcPr>
            <w:tcW w:w="865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DCA30" w14:textId="77777777" w:rsidR="00A62BF2" w:rsidRDefault="001A19CD">
            <w:pPr>
              <w:pStyle w:val="Paragraphe"/>
              <w:keepNext/>
              <w:keepLines/>
              <w:snapToGrid w:val="0"/>
            </w:pPr>
            <w:r>
              <w:t xml:space="preserve">   </w:t>
            </w:r>
          </w:p>
          <w:p w14:paraId="25A2536E" w14:textId="77777777" w:rsidR="00A62BF2" w:rsidRDefault="00A62BF2">
            <w:pPr>
              <w:pStyle w:val="Paragraphe"/>
              <w:keepNext/>
              <w:keepLines/>
            </w:pPr>
          </w:p>
        </w:tc>
      </w:tr>
      <w:tr w:rsidR="00A62BF2" w14:paraId="3984D85C" w14:textId="77777777" w:rsidTr="004F77A7">
        <w:trPr>
          <w:jc w:val="center"/>
        </w:trPr>
        <w:tc>
          <w:tcPr>
            <w:tcW w:w="24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E1058" w14:textId="4E40EAD3" w:rsidR="00A62BF2" w:rsidRDefault="00B44E53">
            <w:pPr>
              <w:pStyle w:val="Paragraphe"/>
              <w:keepNext/>
              <w:keepLines/>
              <w:snapToGrid w:val="0"/>
              <w:ind w:left="284"/>
            </w:pPr>
            <w:r>
              <w:t>a</w:t>
            </w:r>
            <w:r w:rsidR="001A19CD">
              <w:t>rrêté en lettres à</w:t>
            </w:r>
          </w:p>
        </w:tc>
        <w:tc>
          <w:tcPr>
            <w:tcW w:w="622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5C008" w14:textId="77777777" w:rsidR="00A62BF2" w:rsidRDefault="00A62BF2">
            <w:pPr>
              <w:pStyle w:val="Paragraphe"/>
              <w:keepNext/>
              <w:keepLines/>
              <w:snapToGrid w:val="0"/>
            </w:pPr>
          </w:p>
        </w:tc>
      </w:tr>
      <w:tr w:rsidR="00A62BF2" w14:paraId="46E8D68A" w14:textId="77777777" w:rsidTr="004F77A7">
        <w:trPr>
          <w:jc w:val="center"/>
        </w:trPr>
        <w:tc>
          <w:tcPr>
            <w:tcW w:w="86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D192A" w14:textId="77777777" w:rsidR="00A62BF2" w:rsidRDefault="00A62BF2">
            <w:pPr>
              <w:pStyle w:val="Paragraphe"/>
              <w:snapToGrid w:val="0"/>
            </w:pPr>
          </w:p>
          <w:p w14:paraId="4C6B2EA2" w14:textId="77777777" w:rsidR="00A62BF2" w:rsidRDefault="00A62BF2">
            <w:pPr>
              <w:pStyle w:val="Paragraphe"/>
              <w:keepNext/>
              <w:keepLines/>
            </w:pPr>
          </w:p>
        </w:tc>
      </w:tr>
    </w:tbl>
    <w:p w14:paraId="6D7B563B" w14:textId="77777777" w:rsidR="00A62BF2" w:rsidRDefault="00A62BF2">
      <w:pPr>
        <w:pStyle w:val="Standard"/>
      </w:pPr>
    </w:p>
    <w:p w14:paraId="2FA7F711" w14:textId="77777777" w:rsidR="00A62BF2" w:rsidRPr="004F77A7" w:rsidRDefault="001A19CD" w:rsidP="004F77A7">
      <w:pPr>
        <w:pStyle w:val="Paragraphe"/>
      </w:pPr>
      <w:r w:rsidRPr="004F77A7">
        <w:t>La décomposition par éléments de mission est la suivante :</w:t>
      </w: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1"/>
        <w:gridCol w:w="2267"/>
        <w:gridCol w:w="2269"/>
        <w:gridCol w:w="2268"/>
      </w:tblGrid>
      <w:tr w:rsidR="00A62BF2" w14:paraId="274EC652" w14:textId="77777777" w:rsidTr="00AB6B1F">
        <w:trPr>
          <w:tblHeader/>
          <w:jc w:val="center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E14BA" w14:textId="77777777" w:rsidR="00A62BF2" w:rsidRDefault="001A19CD" w:rsidP="00AB6B1F">
            <w:pPr>
              <w:pStyle w:val="Tableau"/>
            </w:pPr>
            <w:r>
              <w:t>Éléments de missions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DFD55" w14:textId="4A7CE28B" w:rsidR="00A62BF2" w:rsidRDefault="001A19CD" w:rsidP="00AB6B1F">
            <w:pPr>
              <w:pStyle w:val="Tableau"/>
            </w:pPr>
            <w:r>
              <w:t>Montant HT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5C96F2" w14:textId="01445514" w:rsidR="00A62BF2" w:rsidRDefault="001A19CD" w:rsidP="00AB6B1F">
            <w:pPr>
              <w:pStyle w:val="Tableau"/>
            </w:pPr>
            <w:r>
              <w:t>Montant TVA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179F7F" w14:textId="79D705DC" w:rsidR="00A62BF2" w:rsidRDefault="001A19CD" w:rsidP="00AB6B1F">
            <w:pPr>
              <w:pStyle w:val="Tableau"/>
            </w:pPr>
            <w:r>
              <w:t>Montant TTC</w:t>
            </w:r>
          </w:p>
        </w:tc>
      </w:tr>
      <w:tr w:rsidR="00A62BF2" w14:paraId="780375C2" w14:textId="77777777" w:rsidTr="00AB6B1F">
        <w:trPr>
          <w:tblHeader/>
          <w:jc w:val="center"/>
        </w:trPr>
        <w:tc>
          <w:tcPr>
            <w:tcW w:w="255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B02F2" w14:textId="410509B4" w:rsidR="00A62BF2" w:rsidRDefault="001A19CD" w:rsidP="00AB6B1F">
            <w:pPr>
              <w:pStyle w:val="Tableau"/>
            </w:pPr>
            <w:r>
              <w:t>MC0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4CB881" w14:textId="77777777" w:rsidR="00A62BF2" w:rsidRDefault="00A62BF2" w:rsidP="00AB6B1F">
            <w:pPr>
              <w:pStyle w:val="TableContents"/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4F2EB6" w14:textId="77777777" w:rsidR="00A62BF2" w:rsidRDefault="00A62BF2" w:rsidP="00AB6B1F">
            <w:pPr>
              <w:pStyle w:val="TableContents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BFF413" w14:textId="77777777" w:rsidR="00A62BF2" w:rsidRDefault="00A62BF2" w:rsidP="00AB6B1F">
            <w:pPr>
              <w:pStyle w:val="TableContents"/>
            </w:pPr>
          </w:p>
        </w:tc>
      </w:tr>
      <w:tr w:rsidR="00A62BF2" w14:paraId="3E9825D1" w14:textId="77777777" w:rsidTr="00AB6B1F">
        <w:trPr>
          <w:tblHeader/>
          <w:jc w:val="center"/>
        </w:trPr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C9933B" w14:textId="77777777" w:rsidR="00A62BF2" w:rsidRDefault="001A19CD" w:rsidP="00AB6B1F">
            <w:pPr>
              <w:pStyle w:val="Tableau"/>
            </w:pPr>
            <w:r>
              <w:t>ACT partielle</w:t>
            </w:r>
          </w:p>
        </w:tc>
        <w:tc>
          <w:tcPr>
            <w:tcW w:w="2267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220CBC" w14:textId="77777777" w:rsidR="00A62BF2" w:rsidRDefault="00A62BF2" w:rsidP="00AB6B1F">
            <w:pPr>
              <w:pStyle w:val="TableContents"/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4F5B04" w14:textId="77777777" w:rsidR="00A62BF2" w:rsidRDefault="00A62BF2" w:rsidP="00AB6B1F">
            <w:pPr>
              <w:pStyle w:val="TableContents"/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6396AD" w14:textId="77777777" w:rsidR="00A62BF2" w:rsidRDefault="00A62BF2" w:rsidP="00AB6B1F">
            <w:pPr>
              <w:pStyle w:val="TableContents"/>
            </w:pPr>
          </w:p>
        </w:tc>
      </w:tr>
      <w:tr w:rsidR="00A62BF2" w14:paraId="6C178860" w14:textId="77777777" w:rsidTr="00AB6B1F">
        <w:trPr>
          <w:tblHeader/>
          <w:jc w:val="center"/>
        </w:trPr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EF9AE4" w14:textId="77777777" w:rsidR="00A62BF2" w:rsidRDefault="001A19CD" w:rsidP="00AB6B1F">
            <w:pPr>
              <w:pStyle w:val="Tableau"/>
            </w:pPr>
            <w:r>
              <w:t>EXE</w:t>
            </w:r>
          </w:p>
        </w:tc>
        <w:tc>
          <w:tcPr>
            <w:tcW w:w="2267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16001C" w14:textId="77777777" w:rsidR="00A62BF2" w:rsidRDefault="00A62BF2" w:rsidP="00AB6B1F">
            <w:pPr>
              <w:pStyle w:val="TableContents"/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0EFF93" w14:textId="77777777" w:rsidR="00A62BF2" w:rsidRDefault="00A62BF2" w:rsidP="00AB6B1F">
            <w:pPr>
              <w:pStyle w:val="TableContents"/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F763B" w14:textId="77777777" w:rsidR="00A62BF2" w:rsidRDefault="00A62BF2" w:rsidP="00AB6B1F">
            <w:pPr>
              <w:pStyle w:val="TableContents"/>
            </w:pPr>
          </w:p>
        </w:tc>
      </w:tr>
      <w:tr w:rsidR="00A62BF2" w14:paraId="65CF95D2" w14:textId="77777777" w:rsidTr="00AB6B1F">
        <w:trPr>
          <w:tblHeader/>
          <w:jc w:val="center"/>
        </w:trPr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D7CDFF" w14:textId="77777777" w:rsidR="00A62BF2" w:rsidRDefault="001A19CD" w:rsidP="00AB6B1F">
            <w:pPr>
              <w:pStyle w:val="Tableau"/>
            </w:pPr>
            <w:r>
              <w:t>VISA</w:t>
            </w:r>
          </w:p>
        </w:tc>
        <w:tc>
          <w:tcPr>
            <w:tcW w:w="2267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06AB0B" w14:textId="77777777" w:rsidR="00A62BF2" w:rsidRDefault="00A62BF2" w:rsidP="00AB6B1F">
            <w:pPr>
              <w:pStyle w:val="TableContents"/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CA50F" w14:textId="77777777" w:rsidR="00A62BF2" w:rsidRDefault="00A62BF2" w:rsidP="00AB6B1F">
            <w:pPr>
              <w:pStyle w:val="TableContents"/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B4DEAD" w14:textId="77777777" w:rsidR="00A62BF2" w:rsidRDefault="00A62BF2" w:rsidP="00AB6B1F">
            <w:pPr>
              <w:pStyle w:val="TableContents"/>
            </w:pPr>
          </w:p>
        </w:tc>
      </w:tr>
      <w:tr w:rsidR="00A62BF2" w14:paraId="45252F73" w14:textId="77777777" w:rsidTr="00AB6B1F">
        <w:trPr>
          <w:tblHeader/>
          <w:jc w:val="center"/>
        </w:trPr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B3869B" w14:textId="77777777" w:rsidR="00A62BF2" w:rsidRDefault="001A19CD" w:rsidP="00AB6B1F">
            <w:pPr>
              <w:pStyle w:val="Tableau"/>
            </w:pPr>
            <w:r>
              <w:t>OPC</w:t>
            </w:r>
          </w:p>
        </w:tc>
        <w:tc>
          <w:tcPr>
            <w:tcW w:w="2267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FE908" w14:textId="77777777" w:rsidR="00A62BF2" w:rsidRDefault="00A62BF2" w:rsidP="00AB6B1F">
            <w:pPr>
              <w:pStyle w:val="TableContents"/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DBDA5B" w14:textId="77777777" w:rsidR="00A62BF2" w:rsidRDefault="00A62BF2" w:rsidP="00AB6B1F">
            <w:pPr>
              <w:pStyle w:val="TableContents"/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54B80A" w14:textId="77777777" w:rsidR="00A62BF2" w:rsidRDefault="00A62BF2" w:rsidP="00AB6B1F">
            <w:pPr>
              <w:pStyle w:val="TableContents"/>
            </w:pPr>
          </w:p>
        </w:tc>
      </w:tr>
      <w:tr w:rsidR="00A62BF2" w14:paraId="67948F8C" w14:textId="77777777" w:rsidTr="00AB6B1F">
        <w:trPr>
          <w:tblHeader/>
          <w:jc w:val="center"/>
        </w:trPr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A241F" w14:textId="77777777" w:rsidR="00A62BF2" w:rsidRDefault="001A19CD" w:rsidP="00AB6B1F">
            <w:pPr>
              <w:pStyle w:val="Tableau"/>
            </w:pPr>
            <w:r>
              <w:t>DET</w:t>
            </w:r>
          </w:p>
        </w:tc>
        <w:tc>
          <w:tcPr>
            <w:tcW w:w="2267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688ED5" w14:textId="77777777" w:rsidR="00A62BF2" w:rsidRDefault="00A62BF2" w:rsidP="00AB6B1F">
            <w:pPr>
              <w:pStyle w:val="TableContents"/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3C457D" w14:textId="77777777" w:rsidR="00A62BF2" w:rsidRDefault="00A62BF2" w:rsidP="00AB6B1F">
            <w:pPr>
              <w:pStyle w:val="TableContents"/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42AA86" w14:textId="77777777" w:rsidR="00A62BF2" w:rsidRDefault="00A62BF2" w:rsidP="00AB6B1F">
            <w:pPr>
              <w:pStyle w:val="TableContents"/>
            </w:pPr>
          </w:p>
        </w:tc>
      </w:tr>
      <w:tr w:rsidR="00A62BF2" w14:paraId="43480D4D" w14:textId="77777777" w:rsidTr="00AB6B1F">
        <w:trPr>
          <w:tblHeader/>
          <w:jc w:val="center"/>
        </w:trPr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53E8E4" w14:textId="77777777" w:rsidR="00A62BF2" w:rsidRDefault="001A19CD" w:rsidP="00AB6B1F">
            <w:pPr>
              <w:pStyle w:val="Tableau"/>
            </w:pPr>
            <w:r>
              <w:t>AOR</w:t>
            </w:r>
          </w:p>
        </w:tc>
        <w:tc>
          <w:tcPr>
            <w:tcW w:w="2267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1A5669" w14:textId="77777777" w:rsidR="00A62BF2" w:rsidRDefault="00A62BF2" w:rsidP="00AB6B1F">
            <w:pPr>
              <w:pStyle w:val="TableContents"/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71BCFC" w14:textId="77777777" w:rsidR="00A62BF2" w:rsidRDefault="00A62BF2" w:rsidP="00AB6B1F">
            <w:pPr>
              <w:pStyle w:val="TableContents"/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6BC3EB" w14:textId="77777777" w:rsidR="00A62BF2" w:rsidRDefault="00A62BF2" w:rsidP="00AB6B1F">
            <w:pPr>
              <w:pStyle w:val="TableContents"/>
            </w:pPr>
          </w:p>
        </w:tc>
      </w:tr>
      <w:tr w:rsidR="00A62BF2" w14:paraId="7DE4F5AE" w14:textId="77777777" w:rsidTr="00AB6B1F">
        <w:trPr>
          <w:tblHeader/>
          <w:jc w:val="center"/>
        </w:trPr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331146" w14:textId="77777777" w:rsidR="00A62BF2" w:rsidRDefault="001A19CD" w:rsidP="00AB6B1F">
            <w:pPr>
              <w:pStyle w:val="Tableau"/>
            </w:pPr>
            <w:r>
              <w:t>MC1</w:t>
            </w:r>
          </w:p>
        </w:tc>
        <w:tc>
          <w:tcPr>
            <w:tcW w:w="2267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2A7D26" w14:textId="77777777" w:rsidR="00A62BF2" w:rsidRDefault="00A62BF2" w:rsidP="00AB6B1F">
            <w:pPr>
              <w:pStyle w:val="TableContents"/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100907" w14:textId="77777777" w:rsidR="00A62BF2" w:rsidRDefault="00A62BF2" w:rsidP="00AB6B1F">
            <w:pPr>
              <w:pStyle w:val="TableContents"/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370C6F" w14:textId="77777777" w:rsidR="00A62BF2" w:rsidRDefault="00A62BF2" w:rsidP="00AB6B1F">
            <w:pPr>
              <w:pStyle w:val="TableContents"/>
            </w:pPr>
          </w:p>
        </w:tc>
      </w:tr>
      <w:tr w:rsidR="00A62BF2" w14:paraId="06D30C9A" w14:textId="77777777" w:rsidTr="00AB6B1F">
        <w:trPr>
          <w:tblHeader/>
          <w:jc w:val="center"/>
        </w:trPr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B2220D" w14:textId="77777777" w:rsidR="00A62BF2" w:rsidRDefault="001A19CD" w:rsidP="00AB6B1F">
            <w:pPr>
              <w:pStyle w:val="Tableau"/>
            </w:pPr>
            <w:r>
              <w:t>MC2</w:t>
            </w:r>
          </w:p>
        </w:tc>
        <w:tc>
          <w:tcPr>
            <w:tcW w:w="2267" w:type="dxa"/>
            <w:tcBorders>
              <w:left w:val="single" w:sz="8" w:space="0" w:color="auto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D120B7" w14:textId="77777777" w:rsidR="00A62BF2" w:rsidRDefault="00A62BF2" w:rsidP="00AB6B1F">
            <w:pPr>
              <w:pStyle w:val="TableContents"/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E0FE13" w14:textId="77777777" w:rsidR="00A62BF2" w:rsidRDefault="00A62BF2" w:rsidP="00AB6B1F">
            <w:pPr>
              <w:pStyle w:val="TableContents"/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7FE077" w14:textId="77777777" w:rsidR="00A62BF2" w:rsidRDefault="00A62BF2" w:rsidP="00AB6B1F">
            <w:pPr>
              <w:pStyle w:val="TableContents"/>
            </w:pPr>
          </w:p>
        </w:tc>
      </w:tr>
      <w:tr w:rsidR="00A62BF2" w14:paraId="28DF80C2" w14:textId="77777777" w:rsidTr="00AB6B1F">
        <w:trPr>
          <w:tblHeader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71B7A" w14:textId="77777777" w:rsidR="00A62BF2" w:rsidRDefault="001A19CD" w:rsidP="00AB6B1F">
            <w:pPr>
              <w:pStyle w:val="Tableau"/>
            </w:pPr>
            <w:r>
              <w:t>MC3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06059D" w14:textId="77777777" w:rsidR="00A62BF2" w:rsidRDefault="00A62BF2" w:rsidP="00AB6B1F">
            <w:pPr>
              <w:pStyle w:val="TableContents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124043" w14:textId="77777777" w:rsidR="00A62BF2" w:rsidRDefault="00A62BF2" w:rsidP="00AB6B1F">
            <w:pPr>
              <w:pStyle w:val="TableContents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81737" w14:textId="77777777" w:rsidR="00A62BF2" w:rsidRDefault="00A62BF2" w:rsidP="00AB6B1F">
            <w:pPr>
              <w:pStyle w:val="TableContents"/>
            </w:pPr>
          </w:p>
        </w:tc>
      </w:tr>
      <w:tr w:rsidR="00847183" w14:paraId="722A87FE" w14:textId="77777777" w:rsidTr="00AB6B1F">
        <w:trPr>
          <w:tblHeader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A2E217" w14:textId="27371F88" w:rsidR="00847183" w:rsidRDefault="00847183" w:rsidP="00AB6B1F">
            <w:pPr>
              <w:pStyle w:val="Tableau"/>
            </w:pPr>
            <w:r>
              <w:t>MC4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C835F2" w14:textId="77777777" w:rsidR="00847183" w:rsidRDefault="00847183" w:rsidP="00AB6B1F">
            <w:pPr>
              <w:pStyle w:val="TableContents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CA311F" w14:textId="77777777" w:rsidR="00847183" w:rsidRDefault="00847183" w:rsidP="00AB6B1F">
            <w:pPr>
              <w:pStyle w:val="TableContents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CB528B" w14:textId="77777777" w:rsidR="00847183" w:rsidRDefault="00847183" w:rsidP="00AB6B1F">
            <w:pPr>
              <w:pStyle w:val="TableContents"/>
            </w:pPr>
          </w:p>
        </w:tc>
      </w:tr>
      <w:tr w:rsidR="00B67D24" w14:paraId="5C5E5240" w14:textId="77777777" w:rsidTr="00AB6B1F">
        <w:trPr>
          <w:tblHeader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620044" w14:textId="3DCD580A" w:rsidR="00B67D24" w:rsidRDefault="00B67D24" w:rsidP="00AB6B1F">
            <w:pPr>
              <w:pStyle w:val="Tableau"/>
            </w:pPr>
            <w:r>
              <w:t>MC4 bis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B0DC3C" w14:textId="77777777" w:rsidR="00B67D24" w:rsidRDefault="00B67D24" w:rsidP="00AB6B1F">
            <w:pPr>
              <w:pStyle w:val="TableContents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FDD817" w14:textId="77777777" w:rsidR="00B67D24" w:rsidRDefault="00B67D24" w:rsidP="00AB6B1F">
            <w:pPr>
              <w:pStyle w:val="TableContents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57E0F8" w14:textId="77777777" w:rsidR="00B67D24" w:rsidRDefault="00B67D24" w:rsidP="00AB6B1F">
            <w:pPr>
              <w:pStyle w:val="TableContents"/>
            </w:pPr>
          </w:p>
        </w:tc>
      </w:tr>
      <w:tr w:rsidR="00B67D24" w14:paraId="3A6F882E" w14:textId="77777777" w:rsidTr="00AB6B1F">
        <w:trPr>
          <w:tblHeader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E4F5A" w14:textId="48C4C615" w:rsidR="00B67D24" w:rsidRDefault="00B67D24" w:rsidP="00AB6B1F">
            <w:pPr>
              <w:pStyle w:val="Tableau"/>
            </w:pPr>
            <w:r>
              <w:t>MC5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6D622" w14:textId="77777777" w:rsidR="00B67D24" w:rsidRDefault="00B67D24" w:rsidP="00AB6B1F">
            <w:pPr>
              <w:pStyle w:val="TableContents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91B729" w14:textId="77777777" w:rsidR="00B67D24" w:rsidRDefault="00B67D24" w:rsidP="00AB6B1F">
            <w:pPr>
              <w:pStyle w:val="TableContents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2C6D72" w14:textId="77777777" w:rsidR="00B67D24" w:rsidRDefault="00B67D24" w:rsidP="00AB6B1F">
            <w:pPr>
              <w:pStyle w:val="TableContents"/>
            </w:pPr>
          </w:p>
        </w:tc>
      </w:tr>
      <w:tr w:rsidR="00B67D24" w14:paraId="60B7A6E1" w14:textId="77777777" w:rsidTr="00AB6B1F">
        <w:trPr>
          <w:tblHeader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4926D" w14:textId="3ED484BB" w:rsidR="00B67D24" w:rsidRDefault="00B67D24" w:rsidP="00AB6B1F">
            <w:pPr>
              <w:pStyle w:val="Tableau"/>
            </w:pPr>
            <w:r>
              <w:t>MC5 bis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222642" w14:textId="77777777" w:rsidR="00B67D24" w:rsidRDefault="00B67D24" w:rsidP="00AB6B1F">
            <w:pPr>
              <w:pStyle w:val="TableContents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227078" w14:textId="77777777" w:rsidR="00B67D24" w:rsidRDefault="00B67D24" w:rsidP="00AB6B1F">
            <w:pPr>
              <w:pStyle w:val="TableContents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4171CD" w14:textId="77777777" w:rsidR="00B67D24" w:rsidRDefault="00B67D24" w:rsidP="00AB6B1F">
            <w:pPr>
              <w:pStyle w:val="TableContents"/>
            </w:pPr>
          </w:p>
        </w:tc>
      </w:tr>
    </w:tbl>
    <w:p w14:paraId="685EE598" w14:textId="77777777" w:rsidR="00AB6B1F" w:rsidRDefault="00AB6B1F">
      <w:r>
        <w:rPr>
          <w:b/>
        </w:rPr>
        <w:br w:type="page"/>
      </w: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1"/>
        <w:gridCol w:w="2267"/>
        <w:gridCol w:w="2269"/>
        <w:gridCol w:w="2268"/>
      </w:tblGrid>
      <w:tr w:rsidR="00B67D24" w14:paraId="157FF3F4" w14:textId="77777777" w:rsidTr="00AB6B1F">
        <w:trPr>
          <w:tblHeader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6221DB" w14:textId="67DB6FDA" w:rsidR="00B67D24" w:rsidRDefault="001E0498" w:rsidP="00AB6B1F">
            <w:pPr>
              <w:pStyle w:val="Tableau"/>
            </w:pPr>
            <w:r>
              <w:lastRenderedPageBreak/>
              <w:t>MC6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B9A1E1" w14:textId="77777777" w:rsidR="00B67D24" w:rsidRDefault="00B67D24" w:rsidP="00AB6B1F">
            <w:pPr>
              <w:pStyle w:val="TableContents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840DFA" w14:textId="77777777" w:rsidR="00B67D24" w:rsidRDefault="00B67D24" w:rsidP="00AB6B1F">
            <w:pPr>
              <w:pStyle w:val="TableContents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19167A" w14:textId="77777777" w:rsidR="00B67D24" w:rsidRDefault="00B67D24" w:rsidP="00AB6B1F">
            <w:pPr>
              <w:pStyle w:val="TableContents"/>
            </w:pPr>
          </w:p>
        </w:tc>
      </w:tr>
      <w:tr w:rsidR="00B67D24" w14:paraId="4E84A604" w14:textId="77777777" w:rsidTr="00AB6B1F">
        <w:trPr>
          <w:tblHeader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CD63E7" w14:textId="23ED9555" w:rsidR="00B67D24" w:rsidRDefault="001E0498" w:rsidP="00AB6B1F">
            <w:pPr>
              <w:pStyle w:val="Tableau"/>
            </w:pPr>
            <w:r>
              <w:t>MC6 bis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7E74E6" w14:textId="77777777" w:rsidR="00B67D24" w:rsidRDefault="00B67D24" w:rsidP="00AB6B1F">
            <w:pPr>
              <w:pStyle w:val="TableContents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78F8B" w14:textId="77777777" w:rsidR="00B67D24" w:rsidRDefault="00B67D24" w:rsidP="00AB6B1F">
            <w:pPr>
              <w:pStyle w:val="TableContents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AA83B" w14:textId="77777777" w:rsidR="00B67D24" w:rsidRDefault="00B67D24" w:rsidP="00AB6B1F">
            <w:pPr>
              <w:pStyle w:val="TableContents"/>
            </w:pPr>
          </w:p>
        </w:tc>
      </w:tr>
      <w:tr w:rsidR="00B67D24" w14:paraId="53C815AD" w14:textId="77777777" w:rsidTr="00AB6B1F">
        <w:trPr>
          <w:tblHeader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35B7DC" w14:textId="0CBA0C14" w:rsidR="00B67D24" w:rsidRDefault="001E0498" w:rsidP="00AB6B1F">
            <w:pPr>
              <w:pStyle w:val="Tableau"/>
            </w:pPr>
            <w:r>
              <w:t>MC7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DB1863" w14:textId="77777777" w:rsidR="00B67D24" w:rsidRDefault="00B67D24" w:rsidP="00AB6B1F">
            <w:pPr>
              <w:pStyle w:val="TableContents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4360E9" w14:textId="77777777" w:rsidR="00B67D24" w:rsidRDefault="00B67D24" w:rsidP="00AB6B1F">
            <w:pPr>
              <w:pStyle w:val="TableContents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E9A768" w14:textId="77777777" w:rsidR="00B67D24" w:rsidRDefault="00B67D24" w:rsidP="00AB6B1F">
            <w:pPr>
              <w:pStyle w:val="TableContents"/>
            </w:pPr>
          </w:p>
        </w:tc>
      </w:tr>
      <w:tr w:rsidR="00B67D24" w14:paraId="2B0C04F0" w14:textId="77777777" w:rsidTr="00AB6B1F">
        <w:trPr>
          <w:tblHeader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DE1E61" w14:textId="36CFA05A" w:rsidR="00B67D24" w:rsidRDefault="001E0498" w:rsidP="00AB6B1F">
            <w:pPr>
              <w:pStyle w:val="Tableau"/>
            </w:pPr>
            <w:r>
              <w:t>MC7 bis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404794" w14:textId="77777777" w:rsidR="00B67D24" w:rsidRDefault="00B67D24" w:rsidP="00AB6B1F">
            <w:pPr>
              <w:pStyle w:val="TableContents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06D886" w14:textId="77777777" w:rsidR="00B67D24" w:rsidRDefault="00B67D24" w:rsidP="00AB6B1F">
            <w:pPr>
              <w:pStyle w:val="TableContents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AD6BC4" w14:textId="77777777" w:rsidR="00B67D24" w:rsidRDefault="00B67D24" w:rsidP="00AB6B1F">
            <w:pPr>
              <w:pStyle w:val="TableContents"/>
            </w:pPr>
          </w:p>
        </w:tc>
      </w:tr>
      <w:tr w:rsidR="00A62BF2" w14:paraId="43941604" w14:textId="77777777" w:rsidTr="00AB6B1F">
        <w:trPr>
          <w:tblHeader/>
          <w:jc w:val="center"/>
        </w:trPr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B5BE9" w14:textId="77777777" w:rsidR="00A62BF2" w:rsidRDefault="001A19CD" w:rsidP="00AB6B1F">
            <w:pPr>
              <w:pStyle w:val="Tableau"/>
            </w:pPr>
            <w:r>
              <w:t>Total</w:t>
            </w: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1AD6B" w14:textId="77777777" w:rsidR="00A62BF2" w:rsidRDefault="00A62BF2" w:rsidP="00AB6B1F">
            <w:pPr>
              <w:pStyle w:val="TableContents"/>
            </w:pPr>
          </w:p>
        </w:tc>
        <w:tc>
          <w:tcPr>
            <w:tcW w:w="2269" w:type="dxa"/>
            <w:tcBorders>
              <w:top w:val="single" w:sz="8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C6CF6B" w14:textId="77777777" w:rsidR="00A62BF2" w:rsidRDefault="00A62BF2" w:rsidP="00AB6B1F">
            <w:pPr>
              <w:pStyle w:val="TableContents"/>
            </w:pPr>
          </w:p>
        </w:tc>
        <w:tc>
          <w:tcPr>
            <w:tcW w:w="2268" w:type="dxa"/>
            <w:tcBorders>
              <w:top w:val="single" w:sz="8" w:space="0" w:color="auto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1004C7" w14:textId="77777777" w:rsidR="00A62BF2" w:rsidRDefault="00A62BF2" w:rsidP="00AB6B1F">
            <w:pPr>
              <w:pStyle w:val="TableContents"/>
            </w:pPr>
          </w:p>
        </w:tc>
      </w:tr>
    </w:tbl>
    <w:p w14:paraId="3D170A55" w14:textId="103C8E55" w:rsidR="00A62BF2" w:rsidRDefault="001A19CD" w:rsidP="004F77A7">
      <w:pPr>
        <w:pStyle w:val="Paragraphe"/>
        <w:spacing w:before="240"/>
      </w:pPr>
      <w:r>
        <w:t>La part de l</w:t>
      </w:r>
      <w:r w:rsidR="007609B2">
        <w:t>’</w:t>
      </w:r>
      <w:r>
        <w:t xml:space="preserve">enveloppe financière </w:t>
      </w:r>
      <w:r w:rsidR="006B77A5">
        <w:t>TT</w:t>
      </w:r>
      <w:r w:rsidR="006B77A5" w:rsidRPr="006B77A5">
        <w:t>C</w:t>
      </w:r>
      <w:r w:rsidRPr="006B77A5">
        <w:t xml:space="preserve"> affectée aux travaux par le </w:t>
      </w:r>
      <w:r w:rsidR="00C63C5E">
        <w:t>M</w:t>
      </w:r>
      <w:r w:rsidR="00C63C5E" w:rsidRPr="006B77A5">
        <w:t>aitre</w:t>
      </w:r>
      <w:r w:rsidRPr="006B77A5">
        <w:t xml:space="preserve"> d</w:t>
      </w:r>
      <w:r w:rsidR="007609B2">
        <w:t>’O</w:t>
      </w:r>
      <w:r w:rsidRPr="006B77A5">
        <w:t xml:space="preserve">uvrage est de </w:t>
      </w:r>
      <w:r w:rsidR="006B77A5" w:rsidRPr="006B77A5">
        <w:t>14,6</w:t>
      </w:r>
      <w:r w:rsidRPr="006B77A5">
        <w:t xml:space="preserve"> millions d</w:t>
      </w:r>
      <w:r w:rsidR="007609B2">
        <w:t>’</w:t>
      </w:r>
      <w:r w:rsidRPr="006B77A5">
        <w:t>euros</w:t>
      </w:r>
      <w:r w:rsidR="006B77A5" w:rsidRPr="006B77A5">
        <w:t>, estimée en</w:t>
      </w:r>
      <w:r w:rsidRPr="006B77A5">
        <w:t xml:space="preserve"> septembre 202</w:t>
      </w:r>
      <w:r w:rsidR="006B77A5" w:rsidRPr="006B77A5">
        <w:t>4</w:t>
      </w:r>
      <w:r w:rsidRPr="006B77A5">
        <w:t>.</w:t>
      </w:r>
    </w:p>
    <w:p w14:paraId="2B9EA5A5" w14:textId="61235B09" w:rsidR="00A62BF2" w:rsidRDefault="001A19CD" w:rsidP="004F77A7">
      <w:pPr>
        <w:pStyle w:val="Paragraphe"/>
      </w:pPr>
      <w:r>
        <w:t>L</w:t>
      </w:r>
      <w:r w:rsidR="007609B2">
        <w:t>’</w:t>
      </w:r>
      <w:r>
        <w:t>offre de prix est réputée inclure le montant de la concession des droits de propriété intellectuelle ou de toute autre nature prévue à l</w:t>
      </w:r>
      <w:r w:rsidR="007609B2">
        <w:t>’</w:t>
      </w:r>
      <w:r>
        <w:t>article 8 du CCPa.</w:t>
      </w:r>
    </w:p>
    <w:p w14:paraId="0045641E" w14:textId="4FE35DF9" w:rsidR="00A62BF2" w:rsidRDefault="001A19CD">
      <w:pPr>
        <w:pStyle w:val="Titre2"/>
      </w:pPr>
      <w:bookmarkStart w:id="21" w:name="_Toc184978162"/>
      <w:bookmarkStart w:id="22" w:name="_Toc189232154"/>
      <w:r>
        <w:t>Montant sous-traité</w:t>
      </w:r>
      <w:bookmarkEnd w:id="21"/>
      <w:bookmarkEnd w:id="22"/>
    </w:p>
    <w:p w14:paraId="011E76B8" w14:textId="5229B666" w:rsidR="00A62BF2" w:rsidRPr="004F77A7" w:rsidRDefault="001A19CD" w:rsidP="004F77A7">
      <w:pPr>
        <w:pStyle w:val="Paragraphe"/>
      </w:pPr>
      <w:r>
        <w:t xml:space="preserve">En </w:t>
      </w:r>
      <w:r w:rsidRPr="004F77A7">
        <w:t xml:space="preserve">cas de recours à la sous-traitance, conformément </w:t>
      </w:r>
      <w:r w:rsidRPr="004F77A7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aux articles </w:t>
      </w:r>
      <w:hyperlink r:id="rId20" w:history="1">
        <w:r w:rsidR="004F77A7" w:rsidRPr="004F77A7">
          <w:rPr>
            <w:rStyle w:val="Lienhypertexte"/>
          </w:rPr>
          <w:t>R. 2193-1</w:t>
        </w:r>
      </w:hyperlink>
      <w:r w:rsidR="004F77A7">
        <w:rPr>
          <w:rStyle w:val="FootnoteSymbol"/>
          <w:rFonts w:ascii="Marianne" w:eastAsia="Lucida Sans Unicode" w:hAnsi="Marianne" w:cs="Arial"/>
          <w:sz w:val="20"/>
          <w:vertAlign w:val="baseline"/>
        </w:rPr>
        <w:t>,</w:t>
      </w:r>
      <w:r w:rsidR="004F77A7" w:rsidRPr="004F77A7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</w:t>
      </w:r>
      <w:hyperlink r:id="rId21" w:history="1">
        <w:r w:rsidRPr="004F77A7">
          <w:rPr>
            <w:rStyle w:val="Lienhypertexte"/>
          </w:rPr>
          <w:t>L.</w:t>
        </w:r>
        <w:r w:rsidR="004F77A7">
          <w:rPr>
            <w:rStyle w:val="Lienhypertexte"/>
          </w:rPr>
          <w:t> </w:t>
        </w:r>
        <w:r w:rsidRPr="004F77A7">
          <w:rPr>
            <w:rStyle w:val="Lienhypertexte"/>
          </w:rPr>
          <w:t>2193-4</w:t>
        </w:r>
      </w:hyperlink>
      <w:r w:rsidRPr="004F77A7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</w:t>
      </w:r>
      <w:r w:rsidR="004F77A7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et </w:t>
      </w:r>
      <w:hyperlink r:id="rId22" w:history="1">
        <w:r w:rsidRPr="004F77A7">
          <w:rPr>
            <w:rStyle w:val="Lienhypertexte"/>
          </w:rPr>
          <w:t>L.</w:t>
        </w:r>
        <w:r w:rsidR="004F77A7" w:rsidRPr="004F77A7">
          <w:rPr>
            <w:rStyle w:val="Lienhypertexte"/>
          </w:rPr>
          <w:t> </w:t>
        </w:r>
        <w:r w:rsidRPr="004F77A7">
          <w:rPr>
            <w:rStyle w:val="Lienhypertexte"/>
          </w:rPr>
          <w:t>2193-5</w:t>
        </w:r>
      </w:hyperlink>
      <w:r w:rsidRPr="004F77A7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du CCP</w:t>
      </w:r>
      <w:r w:rsidRPr="004F77A7">
        <w:t>, un formulaire DC4 sera annexé au présent acte d</w:t>
      </w:r>
      <w:r w:rsidR="007609B2">
        <w:t>’</w:t>
      </w:r>
      <w:r w:rsidRPr="004F77A7">
        <w:t>engagement pour chaque sous-traitant et indiquera la nature et le montant des prestations qui seront exécutées par chaque sous-traitant, son nom et ses conditions de paiement. Le montant des prestations sous-traitées indiqué dans chaque annexe constitue le montant maximal de la créance que le sous-traitant concerné pourra présenter en nantissement ou céder.</w:t>
      </w:r>
    </w:p>
    <w:p w14:paraId="5A248979" w14:textId="6F4B6F63" w:rsidR="00A62BF2" w:rsidRDefault="001A19CD">
      <w:pPr>
        <w:pStyle w:val="Paragraphe"/>
      </w:pPr>
      <w:r w:rsidRPr="004F77A7">
        <w:t>Chaque formulaire annexé constitue une demande d</w:t>
      </w:r>
      <w:r w:rsidR="007609B2">
        <w:t>’</w:t>
      </w:r>
      <w:r w:rsidRPr="004F77A7">
        <w:t>acceptation du sous-traitant concerné et d</w:t>
      </w:r>
      <w:r w:rsidR="007609B2">
        <w:t>’</w:t>
      </w:r>
      <w:r w:rsidRPr="004F77A7">
        <w:t>agrément des conditions de paiement du contrat de sous-traitance. La notification du marché est réputée emporter acceptation du sous-traitant et agrément des conditions de paiement du contrat de sous-traitance.</w:t>
      </w:r>
    </w:p>
    <w:p w14:paraId="46BAC9CA" w14:textId="7A914365" w:rsidR="00A62BF2" w:rsidRDefault="001A19CD">
      <w:pPr>
        <w:pStyle w:val="Paragraphe"/>
      </w:pPr>
      <w:r>
        <w:t>Le formulaire est également téléchargeable sur le site de la DAJ, à l</w:t>
      </w:r>
      <w:r w:rsidR="007609B2">
        <w:t>’</w:t>
      </w:r>
      <w:r>
        <w:t>adresse suivante :</w:t>
      </w:r>
    </w:p>
    <w:p w14:paraId="06DC1444" w14:textId="2159D9DA" w:rsidR="00A62BF2" w:rsidRDefault="00EF5271" w:rsidP="004F77A7">
      <w:pPr>
        <w:pStyle w:val="Paragraphe"/>
        <w:jc w:val="center"/>
      </w:pPr>
      <w:hyperlink r:id="rId23" w:history="1">
        <w:r w:rsidR="001A19CD" w:rsidRPr="004F77A7">
          <w:rPr>
            <w:rStyle w:val="Lienhypertexte"/>
          </w:rPr>
          <w:t>https://www.economie.gouv.fr/daj/formulaires-declaration-du-candidat</w:t>
        </w:r>
      </w:hyperlink>
    </w:p>
    <w:p w14:paraId="44022BED" w14:textId="557A35A3" w:rsidR="00A62BF2" w:rsidRDefault="001A19CD">
      <w:pPr>
        <w:pStyle w:val="Paragraphe"/>
        <w:keepNext/>
        <w:keepLines/>
        <w:ind w:left="-284"/>
      </w:pPr>
      <w:r w:rsidRPr="004F77A7">
        <w:rPr>
          <w:rFonts w:ascii="Wingdings, Symbol" w:hAnsi="Wingdings, Symbol"/>
        </w:rPr>
        <w:t>q</w:t>
      </w:r>
      <w:r w:rsidRPr="004F77A7">
        <w:t xml:space="preserve"> </w:t>
      </w:r>
      <w:r w:rsidRPr="004F77A7">
        <w:rPr>
          <w:b/>
          <w:u w:val="single"/>
        </w:rPr>
        <w:t>Prestataire</w:t>
      </w:r>
      <w:r>
        <w:rPr>
          <w:b/>
          <w:u w:val="single"/>
        </w:rPr>
        <w:t xml:space="preserve"> unique</w:t>
      </w:r>
    </w:p>
    <w:p w14:paraId="225BF7EB" w14:textId="77777777" w:rsidR="00A62BF2" w:rsidRDefault="001A19CD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A62BF2" w14:paraId="0A1A00EB" w14:textId="77777777" w:rsidTr="00B44E53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42BD86" w14:textId="6C2C4269" w:rsidR="00A62BF2" w:rsidRDefault="00B44E53" w:rsidP="00DD305F">
            <w:pPr>
              <w:pStyle w:val="Paragraphe"/>
              <w:keepNext/>
              <w:keepLines/>
              <w:numPr>
                <w:ilvl w:val="0"/>
                <w:numId w:val="1"/>
              </w:numPr>
              <w:snapToGrid w:val="0"/>
            </w:pPr>
            <w:r>
              <w:t>m</w:t>
            </w:r>
            <w:r w:rsidR="001A19CD">
              <w:t>ontant hors TVA</w:t>
            </w:r>
            <w:r w:rsidR="0067635C">
              <w:t> :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6D9EA3" w14:textId="77777777" w:rsidR="00A62BF2" w:rsidRDefault="00A62BF2">
            <w:pPr>
              <w:pStyle w:val="Paragraphe"/>
              <w:keepNext/>
              <w:keepLines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BAEB4" w14:textId="77777777" w:rsidR="00A62BF2" w:rsidRDefault="00A62BF2">
            <w:pPr>
              <w:pStyle w:val="Standard"/>
              <w:snapToGrid w:val="0"/>
            </w:pPr>
          </w:p>
        </w:tc>
      </w:tr>
      <w:tr w:rsidR="00A62BF2" w14:paraId="466F32E8" w14:textId="7777777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1DC76" w14:textId="77777777" w:rsidR="00A62BF2" w:rsidRDefault="00A62BF2">
            <w:pPr>
              <w:pStyle w:val="Paragraphe"/>
              <w:keepNext/>
              <w:keepLines/>
              <w:snapToGrid w:val="0"/>
              <w:rPr>
                <w:sz w:val="16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937156" w14:textId="77777777" w:rsidR="00A62BF2" w:rsidRDefault="00A62BF2">
            <w:pPr>
              <w:pStyle w:val="Paragraphe"/>
              <w:keepNext/>
              <w:keepLines/>
              <w:snapToGrid w:val="0"/>
              <w:rPr>
                <w:sz w:val="16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6FBB3F" w14:textId="77777777" w:rsidR="00A62BF2" w:rsidRDefault="00A62BF2">
            <w:pPr>
              <w:pStyle w:val="Paragraphe"/>
              <w:keepNext/>
              <w:keepLines/>
              <w:snapToGrid w:val="0"/>
              <w:jc w:val="left"/>
              <w:rPr>
                <w:sz w:val="16"/>
              </w:rPr>
            </w:pPr>
          </w:p>
        </w:tc>
      </w:tr>
      <w:tr w:rsidR="00A62BF2" w14:paraId="0A6FB6F9" w14:textId="77777777" w:rsidTr="00B44E53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00D203" w14:textId="3BD37A9C" w:rsidR="00A62BF2" w:rsidRDefault="00B44E53" w:rsidP="00DD305F">
            <w:pPr>
              <w:pStyle w:val="Paragraphe"/>
              <w:keepNext/>
              <w:keepLines/>
              <w:numPr>
                <w:ilvl w:val="0"/>
                <w:numId w:val="1"/>
              </w:numPr>
              <w:snapToGrid w:val="0"/>
            </w:pPr>
            <w:r>
              <w:t>m</w:t>
            </w:r>
            <w:r w:rsidR="001A19CD">
              <w:t>ontant TVA incluse</w:t>
            </w:r>
            <w:r w:rsidR="0067635C">
              <w:t> :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58DDD" w14:textId="77777777" w:rsidR="00A62BF2" w:rsidRDefault="00A62BF2">
            <w:pPr>
              <w:pStyle w:val="Paragraphe"/>
              <w:keepNext/>
              <w:keepLines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029C8" w14:textId="77777777" w:rsidR="00A62BF2" w:rsidRDefault="00A62BF2">
            <w:pPr>
              <w:pStyle w:val="Standard"/>
              <w:snapToGrid w:val="0"/>
            </w:pPr>
          </w:p>
        </w:tc>
      </w:tr>
    </w:tbl>
    <w:p w14:paraId="7ACB35B6" w14:textId="19E6AD48" w:rsidR="00A62BF2" w:rsidRDefault="001A19CD">
      <w:pPr>
        <w:pStyle w:val="Paragraphe"/>
      </w:pPr>
      <w:r>
        <w:t>Les déclarations (</w:t>
      </w:r>
      <w:r w:rsidR="0067635C">
        <w:t xml:space="preserve">article </w:t>
      </w:r>
      <w:hyperlink r:id="rId24" w:history="1">
        <w:r w:rsidR="0067635C" w:rsidRPr="004F77A7">
          <w:rPr>
            <w:rStyle w:val="Lienhypertexte"/>
          </w:rPr>
          <w:t>R. 2193-1</w:t>
        </w:r>
      </w:hyperlink>
      <w:r w:rsidR="0067635C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</w:t>
      </w:r>
      <w:r>
        <w:t>du CCP) des sous-traitants recensés dans les formulaires annexés, sont jointes au présent acte d</w:t>
      </w:r>
      <w:r w:rsidR="007609B2">
        <w:t>’</w:t>
      </w:r>
      <w:r>
        <w:t>engagement.</w:t>
      </w:r>
    </w:p>
    <w:p w14:paraId="60D87D5A" w14:textId="4EA337D4" w:rsidR="00A62BF2" w:rsidRPr="0067635C" w:rsidRDefault="001A19CD">
      <w:pPr>
        <w:pStyle w:val="Paragraphe"/>
        <w:keepNext/>
        <w:keepLines/>
        <w:ind w:left="-284"/>
      </w:pPr>
      <w:r w:rsidRPr="0067635C">
        <w:rPr>
          <w:rFonts w:ascii="Wingdings, Symbol" w:hAnsi="Wingdings, Symbol"/>
        </w:rPr>
        <w:t>q</w:t>
      </w:r>
      <w:r w:rsidRPr="0067635C">
        <w:t xml:space="preserve"> </w:t>
      </w:r>
      <w:r w:rsidRPr="0067635C">
        <w:rPr>
          <w:b/>
          <w:u w:val="single"/>
        </w:rPr>
        <w:t>Groupement solidaire</w:t>
      </w:r>
    </w:p>
    <w:p w14:paraId="6C4DD7CF" w14:textId="77777777" w:rsidR="00A62BF2" w:rsidRDefault="001A19CD">
      <w:pPr>
        <w:pStyle w:val="Paragraphe"/>
        <w:keepNext/>
        <w:keepLines/>
      </w:pPr>
      <w:r>
        <w:t xml:space="preserve">Le montant total des prestations que </w:t>
      </w:r>
      <w:r>
        <w:rPr>
          <w:b/>
          <w:u w:val="single"/>
        </w:rPr>
        <w:t>nous envisageons</w:t>
      </w:r>
      <w:r>
        <w:t xml:space="preserve"> de sous-traiter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B44E53" w14:paraId="58E0F76A" w14:textId="77777777" w:rsidTr="008F7449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B4651E" w14:textId="77777777" w:rsidR="00B44E53" w:rsidRDefault="00B44E53" w:rsidP="00DD305F">
            <w:pPr>
              <w:pStyle w:val="Paragraphe"/>
              <w:keepNext/>
              <w:keepLines/>
              <w:numPr>
                <w:ilvl w:val="0"/>
                <w:numId w:val="1"/>
              </w:numPr>
              <w:snapToGrid w:val="0"/>
            </w:pPr>
            <w:r>
              <w:t>montant hors TVA :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97FF7A" w14:textId="77777777" w:rsidR="00B44E53" w:rsidRDefault="00B44E53" w:rsidP="008F7449">
            <w:pPr>
              <w:pStyle w:val="Paragraphe"/>
              <w:keepNext/>
              <w:keepLines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0A970" w14:textId="77777777" w:rsidR="00B44E53" w:rsidRDefault="00B44E53" w:rsidP="008F7449">
            <w:pPr>
              <w:pStyle w:val="Standard"/>
              <w:snapToGrid w:val="0"/>
            </w:pPr>
          </w:p>
        </w:tc>
      </w:tr>
      <w:tr w:rsidR="00B44E53" w14:paraId="055DE495" w14:textId="77777777" w:rsidTr="008F7449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809385" w14:textId="77777777" w:rsidR="00B44E53" w:rsidRDefault="00B44E53" w:rsidP="008F7449">
            <w:pPr>
              <w:pStyle w:val="Paragraphe"/>
              <w:keepNext/>
              <w:keepLines/>
              <w:snapToGrid w:val="0"/>
              <w:rPr>
                <w:sz w:val="16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A83260" w14:textId="77777777" w:rsidR="00B44E53" w:rsidRDefault="00B44E53" w:rsidP="008F7449">
            <w:pPr>
              <w:pStyle w:val="Paragraphe"/>
              <w:keepNext/>
              <w:keepLines/>
              <w:snapToGrid w:val="0"/>
              <w:rPr>
                <w:sz w:val="16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17DA5" w14:textId="77777777" w:rsidR="00B44E53" w:rsidRDefault="00B44E53" w:rsidP="008F7449">
            <w:pPr>
              <w:pStyle w:val="Paragraphe"/>
              <w:keepNext/>
              <w:keepLines/>
              <w:snapToGrid w:val="0"/>
              <w:jc w:val="left"/>
              <w:rPr>
                <w:sz w:val="16"/>
              </w:rPr>
            </w:pPr>
          </w:p>
        </w:tc>
      </w:tr>
      <w:tr w:rsidR="00B44E53" w14:paraId="32DA2989" w14:textId="77777777" w:rsidTr="008F7449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6E019" w14:textId="77777777" w:rsidR="00B44E53" w:rsidRDefault="00B44E53" w:rsidP="00DD305F">
            <w:pPr>
              <w:pStyle w:val="Paragraphe"/>
              <w:keepNext/>
              <w:keepLines/>
              <w:numPr>
                <w:ilvl w:val="0"/>
                <w:numId w:val="1"/>
              </w:numPr>
              <w:snapToGrid w:val="0"/>
            </w:pPr>
            <w:r>
              <w:t>montant TVA incluse :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01338" w14:textId="77777777" w:rsidR="00B44E53" w:rsidRDefault="00B44E53" w:rsidP="008F7449">
            <w:pPr>
              <w:pStyle w:val="Paragraphe"/>
              <w:keepNext/>
              <w:keepLines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E3A29" w14:textId="77777777" w:rsidR="00B44E53" w:rsidRDefault="00B44E53" w:rsidP="008F7449">
            <w:pPr>
              <w:pStyle w:val="Standard"/>
              <w:snapToGrid w:val="0"/>
            </w:pPr>
          </w:p>
        </w:tc>
      </w:tr>
    </w:tbl>
    <w:p w14:paraId="433BB946" w14:textId="289359AF" w:rsidR="00A62BF2" w:rsidRDefault="00B44E53" w:rsidP="00B44E53">
      <w:pPr>
        <w:pStyle w:val="Paragraphe"/>
        <w:spacing w:before="240"/>
      </w:pPr>
      <w:r>
        <w:t xml:space="preserve">Les déclarations (article </w:t>
      </w:r>
      <w:hyperlink r:id="rId25" w:history="1">
        <w:r w:rsidRPr="004F77A7">
          <w:rPr>
            <w:rStyle w:val="Lienhypertexte"/>
          </w:rPr>
          <w:t>R. 2193-1</w:t>
        </w:r>
      </w:hyperlink>
      <w:r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</w:t>
      </w:r>
      <w:r>
        <w:t>du CCP) des sous-traitants recensés dans les formulaires annexés, sont jointes au présent acte d</w:t>
      </w:r>
      <w:r w:rsidR="007609B2">
        <w:t>’</w:t>
      </w:r>
      <w:r>
        <w:t>engagement</w:t>
      </w:r>
      <w:r w:rsidR="00E65401">
        <w:t>.</w:t>
      </w:r>
    </w:p>
    <w:p w14:paraId="653F8333" w14:textId="50B759FB" w:rsidR="00A62BF2" w:rsidRDefault="0067635C">
      <w:pPr>
        <w:pStyle w:val="Titre1"/>
      </w:pPr>
      <w:bookmarkStart w:id="23" w:name="_Toc184978163"/>
      <w:bookmarkStart w:id="24" w:name="_Toc189232155"/>
      <w:r>
        <w:lastRenderedPageBreak/>
        <w:t>Durée du marché et d</w:t>
      </w:r>
      <w:r w:rsidR="00185225">
        <w:t>é</w:t>
      </w:r>
      <w:r>
        <w:t>lai</w:t>
      </w:r>
      <w:r w:rsidR="00185225">
        <w:t>s</w:t>
      </w:r>
      <w:r>
        <w:t xml:space="preserve"> d</w:t>
      </w:r>
      <w:r w:rsidR="007609B2">
        <w:t>’</w:t>
      </w:r>
      <w:r>
        <w:t>exécution</w:t>
      </w:r>
      <w:bookmarkEnd w:id="23"/>
      <w:bookmarkEnd w:id="24"/>
    </w:p>
    <w:p w14:paraId="50993463" w14:textId="03124E5A" w:rsidR="00A62BF2" w:rsidRPr="00B44E53" w:rsidRDefault="001A19CD" w:rsidP="00B44E53">
      <w:pPr>
        <w:pStyle w:val="Paragraphe"/>
      </w:pPr>
      <w:r>
        <w:t xml:space="preserve">Par </w:t>
      </w:r>
      <w:r w:rsidRPr="00B44E53">
        <w:t>dérogation à l</w:t>
      </w:r>
      <w:r w:rsidR="007609B2">
        <w:t>’</w:t>
      </w:r>
      <w:hyperlink r:id="rId26" w:history="1">
        <w:r w:rsidRPr="00B44E53">
          <w:rPr>
            <w:rStyle w:val="Lienhypertexte"/>
          </w:rPr>
          <w:t>article 15.1.1</w:t>
        </w:r>
        <w:r w:rsidR="00B44E53" w:rsidRPr="00B44E53">
          <w:rPr>
            <w:rStyle w:val="Lienhypertexte"/>
          </w:rPr>
          <w:t>.</w:t>
        </w:r>
      </w:hyperlink>
      <w:r w:rsidRPr="00B44E53">
        <w:t xml:space="preserve"> du CCAG</w:t>
      </w:r>
      <w:r w:rsidR="00B44E53">
        <w:t xml:space="preserve"> – MOE</w:t>
      </w:r>
      <w:r w:rsidRPr="00B44E53">
        <w:t xml:space="preserve">, </w:t>
      </w:r>
      <w:bookmarkStart w:id="25" w:name="A3A_2B_p1B_a"/>
      <w:r w:rsidRPr="00B44E53">
        <w:t>le délai d</w:t>
      </w:r>
      <w:r w:rsidR="007609B2">
        <w:t>’</w:t>
      </w:r>
      <w:r w:rsidRPr="00B44E53">
        <w:t>exécution part de la date précisée dans l</w:t>
      </w:r>
      <w:r w:rsidR="007609B2">
        <w:t>’</w:t>
      </w:r>
      <w:r w:rsidRPr="00B44E53">
        <w:t>ordre de service de commencer l</w:t>
      </w:r>
      <w:r w:rsidR="007609B2">
        <w:t>’</w:t>
      </w:r>
      <w:r w:rsidRPr="00B44E53">
        <w:t>exécution d</w:t>
      </w:r>
      <w:r w:rsidR="007609B2">
        <w:t>’</w:t>
      </w:r>
      <w:r w:rsidRPr="00B44E53">
        <w:t>une prestation ou d</w:t>
      </w:r>
      <w:r w:rsidR="007609B2">
        <w:t>’</w:t>
      </w:r>
      <w:r w:rsidRPr="00B44E53">
        <w:t>un élément de mission.</w:t>
      </w:r>
    </w:p>
    <w:p w14:paraId="207B9348" w14:textId="77C87F58" w:rsidR="00A62BF2" w:rsidRPr="00B44E53" w:rsidRDefault="005E55F8" w:rsidP="00B44E53">
      <w:pPr>
        <w:pStyle w:val="Paragraphe"/>
      </w:pPr>
      <w:bookmarkStart w:id="26" w:name="_Hlk188882972"/>
      <w:bookmarkStart w:id="27" w:name="A3A_2B_p2A_a"/>
      <w:r>
        <w:t>L</w:t>
      </w:r>
      <w:r w:rsidR="001A19CD" w:rsidRPr="00B44E53">
        <w:t xml:space="preserve">a durée du marché </w:t>
      </w:r>
      <w:r>
        <w:t xml:space="preserve">commence à la notification du marché et </w:t>
      </w:r>
      <w:r w:rsidR="001A19CD" w:rsidRPr="00B44E53">
        <w:t>se termine</w:t>
      </w:r>
      <w:r w:rsidR="00D62F71">
        <w:t xml:space="preserve"> au décompte général et définitif (DGD) du présent marché de ma</w:t>
      </w:r>
      <w:r w:rsidR="0004749B">
        <w:t>i</w:t>
      </w:r>
      <w:r w:rsidR="00D62F71">
        <w:t>trise d</w:t>
      </w:r>
      <w:r w:rsidR="007609B2">
        <w:t>’</w:t>
      </w:r>
      <w:r w:rsidR="00D62F71">
        <w:t>œuvre. Ce DGD ne pourra pas être conclu avant</w:t>
      </w:r>
      <w:r w:rsidR="001A19CD" w:rsidRPr="00B44E53">
        <w:t xml:space="preserve"> la date la plus tardive des </w:t>
      </w:r>
      <w:r w:rsidR="002511B7">
        <w:t xml:space="preserve">deux </w:t>
      </w:r>
      <w:r w:rsidR="001A19CD" w:rsidRPr="00B44E53">
        <w:t>suivantes :</w:t>
      </w:r>
    </w:p>
    <w:p w14:paraId="3FCDF86A" w14:textId="0973171D" w:rsidR="00A62BF2" w:rsidRPr="00B44E53" w:rsidRDefault="00185225" w:rsidP="00DD305F">
      <w:pPr>
        <w:pStyle w:val="Paragraphe"/>
        <w:numPr>
          <w:ilvl w:val="0"/>
          <w:numId w:val="30"/>
        </w:numPr>
      </w:pPr>
      <w:r>
        <w:t>décompte général et définitif</w:t>
      </w:r>
      <w:r w:rsidR="001A19CD" w:rsidRPr="00B44E53">
        <w:t xml:space="preserve"> </w:t>
      </w:r>
      <w:r w:rsidR="00DE20DB">
        <w:t>du dernier</w:t>
      </w:r>
      <w:r w:rsidR="001A19CD" w:rsidRPr="00B44E53">
        <w:t xml:space="preserve"> </w:t>
      </w:r>
      <w:r w:rsidR="00DE20DB">
        <w:t xml:space="preserve">des </w:t>
      </w:r>
      <w:r w:rsidR="001A19CD" w:rsidRPr="00B44E53">
        <w:t>marché de travaux</w:t>
      </w:r>
      <w:r>
        <w:t xml:space="preserve"> passé</w:t>
      </w:r>
      <w:r w:rsidR="00DE20DB">
        <w:t>s</w:t>
      </w:r>
      <w:r>
        <w:t xml:space="preserve"> dans le cadre de l</w:t>
      </w:r>
      <w:r w:rsidR="007609B2">
        <w:t>’</w:t>
      </w:r>
      <w:r>
        <w:t>opératio</w:t>
      </w:r>
      <w:r w:rsidR="00DE20DB">
        <w:t>n</w:t>
      </w:r>
      <w:r w:rsidR="00D62F71">
        <w:t xml:space="preserve"> (après les levées de toutes les réserves). Ici il n</w:t>
      </w:r>
      <w:r w:rsidR="007609B2">
        <w:t>’</w:t>
      </w:r>
      <w:r w:rsidR="00D62F71">
        <w:t>est prévu qu</w:t>
      </w:r>
      <w:r w:rsidR="007609B2">
        <w:t>’</w:t>
      </w:r>
      <w:r w:rsidR="00D62F71">
        <w:t>un seul marché de travaux ;</w:t>
      </w:r>
    </w:p>
    <w:p w14:paraId="6009F84B" w14:textId="091FC406" w:rsidR="00A62BF2" w:rsidRDefault="002511B7" w:rsidP="00DD305F">
      <w:pPr>
        <w:pStyle w:val="Paragraphe"/>
        <w:numPr>
          <w:ilvl w:val="0"/>
          <w:numId w:val="30"/>
        </w:numPr>
      </w:pPr>
      <w:r>
        <w:t>v</w:t>
      </w:r>
      <w:r w:rsidR="001A19CD" w:rsidRPr="00B44E53">
        <w:t xml:space="preserve">alidation du </w:t>
      </w:r>
      <w:r>
        <w:t>d</w:t>
      </w:r>
      <w:r w:rsidR="001A19CD" w:rsidRPr="00B44E53">
        <w:t>ossier</w:t>
      </w:r>
      <w:r w:rsidR="001A19CD">
        <w:t xml:space="preserve"> de </w:t>
      </w:r>
      <w:r>
        <w:t>s</w:t>
      </w:r>
      <w:r w:rsidR="001A19CD">
        <w:t>écurité en préfecture</w:t>
      </w:r>
      <w:r w:rsidR="00D62F71">
        <w:t xml:space="preserve"> (prestation due au marché)</w:t>
      </w:r>
      <w:r>
        <w:t>.</w:t>
      </w:r>
    </w:p>
    <w:p w14:paraId="29F6F5A2" w14:textId="7AE8BFF2" w:rsidR="005E55F8" w:rsidRDefault="005E55F8" w:rsidP="005E55F8">
      <w:pPr>
        <w:pStyle w:val="Paragraphe"/>
      </w:pPr>
      <w:r w:rsidRPr="00B44E53">
        <w:t>Le délai global d</w:t>
      </w:r>
      <w:r w:rsidR="007609B2">
        <w:t>’</w:t>
      </w:r>
      <w:r w:rsidRPr="00B44E53">
        <w:t xml:space="preserve">exécution est fixé à </w:t>
      </w:r>
      <w:r w:rsidR="00DE20DB">
        <w:t>50</w:t>
      </w:r>
      <w:r w:rsidRPr="00B44E53">
        <w:t xml:space="preserve"> mois à partir de la notification par ordre de service du démarrage du premier élément de mission, mais celui-ci pourra varier en fonction de l</w:t>
      </w:r>
      <w:r w:rsidR="007609B2">
        <w:t>’</w:t>
      </w:r>
      <w:r w:rsidRPr="00B44E53">
        <w:t>avancement de l</w:t>
      </w:r>
      <w:r w:rsidR="007609B2">
        <w:t>’</w:t>
      </w:r>
      <w:r w:rsidRPr="00B44E53">
        <w:t>opération</w:t>
      </w:r>
      <w:r w:rsidR="00585898">
        <w:t xml:space="preserve"> (en particulier les levées de réserve)</w:t>
      </w:r>
      <w:r w:rsidRPr="00B44E53">
        <w:t>.</w:t>
      </w:r>
      <w:r w:rsidR="00585898">
        <w:t xml:space="preserve"> Pour information cela inclut </w:t>
      </w:r>
      <w:r w:rsidR="00F87EBC">
        <w:t>7</w:t>
      </w:r>
      <w:r w:rsidR="00585898">
        <w:t xml:space="preserve"> mois </w:t>
      </w:r>
      <w:r w:rsidR="00F87EBC">
        <w:t xml:space="preserve">prévisionnels </w:t>
      </w:r>
      <w:r w:rsidR="00585898">
        <w:t>de jusqu</w:t>
      </w:r>
      <w:r w:rsidR="007609B2">
        <w:t>’</w:t>
      </w:r>
      <w:r w:rsidR="00585898">
        <w:t>à la notification du marché de travaux, 3 mois de préparation, 24 mois de travaux</w:t>
      </w:r>
      <w:r w:rsidR="00F87EBC">
        <w:t xml:space="preserve"> (prévisionnels)</w:t>
      </w:r>
      <w:r w:rsidR="00585898">
        <w:t>, 12 mois de GPA, arrondis à 50</w:t>
      </w:r>
      <w:r w:rsidR="007609B2">
        <w:t xml:space="preserve"> mois</w:t>
      </w:r>
      <w:r w:rsidR="00585898">
        <w:t>.</w:t>
      </w:r>
    </w:p>
    <w:bookmarkEnd w:id="26"/>
    <w:p w14:paraId="79873E5E" w14:textId="36918511" w:rsidR="00A62BF2" w:rsidRDefault="001A19CD" w:rsidP="002511B7">
      <w:pPr>
        <w:pStyle w:val="Paragraphe"/>
      </w:pPr>
      <w:r>
        <w:t>Les délais particuliers de certains éléments de mission et des missions complémentaires sont fixés dans le tableau ci-après</w:t>
      </w:r>
      <w:r w:rsidR="00185225">
        <w:t>, en jours calendaires, à partir de la notification par ordre de service du démarrage de chacune d</w:t>
      </w:r>
      <w:r w:rsidR="007609B2">
        <w:t>’</w:t>
      </w:r>
      <w:r w:rsidR="00185225">
        <w:t>entre elles</w:t>
      </w:r>
      <w:r>
        <w:t> :</w:t>
      </w: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6"/>
        <w:gridCol w:w="3829"/>
      </w:tblGrid>
      <w:tr w:rsidR="00A62BF2" w14:paraId="4A920023" w14:textId="77777777" w:rsidTr="007609B2">
        <w:trPr>
          <w:jc w:val="center"/>
        </w:trPr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09648" w14:textId="77777777" w:rsidR="00A62BF2" w:rsidRDefault="001A19CD" w:rsidP="002511B7">
            <w:pPr>
              <w:pStyle w:val="Tableau"/>
            </w:pPr>
            <w:r>
              <w:t>Mission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224FD" w14:textId="77777777" w:rsidR="00A62BF2" w:rsidRDefault="001A19CD" w:rsidP="002511B7">
            <w:pPr>
              <w:pStyle w:val="Tableau"/>
            </w:pPr>
            <w:r>
              <w:t>Délais</w:t>
            </w:r>
          </w:p>
        </w:tc>
      </w:tr>
      <w:tr w:rsidR="0051386C" w14:paraId="770141B4" w14:textId="77777777" w:rsidTr="007609B2">
        <w:trPr>
          <w:trHeight w:val="567"/>
          <w:jc w:val="center"/>
        </w:trPr>
        <w:tc>
          <w:tcPr>
            <w:tcW w:w="5526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E4A8F3" w14:textId="779ECCC9" w:rsidR="0051386C" w:rsidRDefault="0051386C" w:rsidP="009B5743">
            <w:pPr>
              <w:pStyle w:val="Tableau"/>
            </w:pPr>
            <w:r w:rsidRPr="0051386C">
              <w:t>MC0 – Reprise et analyse critique des études antérieures</w:t>
            </w:r>
          </w:p>
        </w:tc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323AA9" w14:textId="4E6C9454" w:rsidR="0051386C" w:rsidRDefault="0051386C" w:rsidP="002511B7">
            <w:pPr>
              <w:pStyle w:val="Paragraphe"/>
              <w:jc w:val="center"/>
            </w:pPr>
            <w:r>
              <w:t>1 mois</w:t>
            </w:r>
          </w:p>
        </w:tc>
      </w:tr>
      <w:tr w:rsidR="009B5743" w14:paraId="0FDD3531" w14:textId="77777777" w:rsidTr="007609B2">
        <w:trPr>
          <w:trHeight w:val="567"/>
          <w:jc w:val="center"/>
        </w:trPr>
        <w:tc>
          <w:tcPr>
            <w:tcW w:w="5526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A838D5" w14:textId="36834597" w:rsidR="009B5743" w:rsidRDefault="009B5743" w:rsidP="009B5743">
            <w:pPr>
              <w:pStyle w:val="Tableau"/>
            </w:pPr>
            <w:bookmarkStart w:id="28" w:name="_Toc184731904"/>
            <w:r>
              <w:t>ACT–1 – Reprise du dossier de consultation des entreprises</w:t>
            </w:r>
            <w:bookmarkEnd w:id="28"/>
          </w:p>
        </w:tc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9922E9" w14:textId="06D0B20F" w:rsidR="009B5743" w:rsidRPr="00FC6157" w:rsidRDefault="009B5743" w:rsidP="002511B7">
            <w:pPr>
              <w:pStyle w:val="Paragraphe"/>
              <w:jc w:val="center"/>
            </w:pPr>
            <w:r>
              <w:t>1 mois</w:t>
            </w:r>
          </w:p>
        </w:tc>
      </w:tr>
      <w:tr w:rsidR="00A62BF2" w14:paraId="5D0E236C" w14:textId="77777777" w:rsidTr="007609B2">
        <w:trPr>
          <w:trHeight w:val="567"/>
          <w:jc w:val="center"/>
        </w:trPr>
        <w:tc>
          <w:tcPr>
            <w:tcW w:w="55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1C0CDD" w14:textId="3C5E5011" w:rsidR="00A62BF2" w:rsidRDefault="009B5743" w:rsidP="009B5743">
            <w:pPr>
              <w:pStyle w:val="Tableau"/>
            </w:pPr>
            <w:bookmarkStart w:id="29" w:name="_Toc184731906"/>
            <w:r>
              <w:t>ACT–3 – Ouverture des plis, analyse des candidatures, offres et choix de l</w:t>
            </w:r>
            <w:r w:rsidR="007609B2">
              <w:t>’</w:t>
            </w:r>
            <w:r>
              <w:t>entreprise</w:t>
            </w:r>
            <w:bookmarkEnd w:id="29"/>
          </w:p>
        </w:tc>
        <w:tc>
          <w:tcPr>
            <w:tcW w:w="3829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26656E" w14:textId="4E6FBEF6" w:rsidR="00A62BF2" w:rsidRPr="00DE20DB" w:rsidRDefault="001A19CD" w:rsidP="002511B7">
            <w:pPr>
              <w:pStyle w:val="Paragraphe"/>
              <w:jc w:val="center"/>
              <w:rPr>
                <w:highlight w:val="red"/>
              </w:rPr>
            </w:pPr>
            <w:r w:rsidRPr="00FC6157">
              <w:t>2</w:t>
            </w:r>
            <w:r w:rsidR="00FC6157" w:rsidRPr="00FC6157">
              <w:t>0</w:t>
            </w:r>
            <w:r w:rsidRPr="00FC6157">
              <w:t xml:space="preserve"> jours</w:t>
            </w:r>
          </w:p>
        </w:tc>
      </w:tr>
      <w:tr w:rsidR="00A62BF2" w14:paraId="3C073C9C" w14:textId="77777777" w:rsidTr="007609B2">
        <w:trPr>
          <w:trHeight w:val="567"/>
          <w:jc w:val="center"/>
        </w:trPr>
        <w:tc>
          <w:tcPr>
            <w:tcW w:w="5526" w:type="dxa"/>
            <w:tcBorders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F21D3A" w14:textId="6F568F97" w:rsidR="00A62BF2" w:rsidRDefault="001A19CD" w:rsidP="002511B7">
            <w:pPr>
              <w:pStyle w:val="Tableau"/>
            </w:pPr>
            <w:r>
              <w:t>MC2</w:t>
            </w:r>
            <w:r w:rsidR="00F16CE3">
              <w:t xml:space="preserve"> </w:t>
            </w:r>
            <w:r w:rsidR="00F0203B">
              <w:t>–</w:t>
            </w:r>
            <w:r w:rsidR="00F16CE3">
              <w:t xml:space="preserve"> </w:t>
            </w:r>
            <w:r w:rsidR="00F16CE3" w:rsidRPr="00F16CE3">
              <w:t>Élaboration d</w:t>
            </w:r>
            <w:r w:rsidR="007609B2">
              <w:t>’</w:t>
            </w:r>
            <w:r w:rsidR="00F16CE3" w:rsidRPr="00F16CE3">
              <w:t>un dossier de sécurité définitif pour le tunnel de La Courneuve</w:t>
            </w:r>
            <w:r w:rsidR="00F16CE3">
              <w:t xml:space="preserve"> </w:t>
            </w:r>
          </w:p>
        </w:tc>
        <w:tc>
          <w:tcPr>
            <w:tcW w:w="382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57F2B8" w14:textId="77777777" w:rsidR="00A62BF2" w:rsidRDefault="001A19CD" w:rsidP="002511B7">
            <w:pPr>
              <w:pStyle w:val="Paragraphe"/>
              <w:jc w:val="center"/>
            </w:pPr>
            <w:r>
              <w:t>10 mois</w:t>
            </w:r>
          </w:p>
        </w:tc>
      </w:tr>
      <w:tr w:rsidR="00A62BF2" w14:paraId="688A9E87" w14:textId="77777777" w:rsidTr="007609B2">
        <w:trPr>
          <w:trHeight w:val="567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ACF640" w14:textId="40C0FF9D" w:rsidR="00A62BF2" w:rsidRDefault="001A19CD" w:rsidP="002511B7">
            <w:pPr>
              <w:pStyle w:val="Tableau"/>
            </w:pPr>
            <w:r>
              <w:t>MC3</w:t>
            </w:r>
            <w:r w:rsidR="00F0203B">
              <w:t xml:space="preserve"> </w:t>
            </w:r>
            <w:r w:rsidR="00F16CE3" w:rsidRPr="00F16CE3">
              <w:t>– Réalisation d</w:t>
            </w:r>
            <w:r w:rsidR="007609B2">
              <w:t>’</w:t>
            </w:r>
            <w:r w:rsidR="00F16CE3" w:rsidRPr="00F16CE3">
              <w:t>essais incendie dans le tunnel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6FDD54" w14:textId="77777777" w:rsidR="00A62BF2" w:rsidRDefault="001A19CD" w:rsidP="002511B7">
            <w:pPr>
              <w:pStyle w:val="Paragraphe"/>
              <w:jc w:val="center"/>
            </w:pPr>
            <w:r>
              <w:t>4 mois</w:t>
            </w:r>
          </w:p>
        </w:tc>
      </w:tr>
      <w:tr w:rsidR="00847183" w14:paraId="2F1E3E48" w14:textId="77777777" w:rsidTr="007609B2">
        <w:trPr>
          <w:trHeight w:val="567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FE604B" w14:textId="169910A1" w:rsidR="00847183" w:rsidRDefault="00847183" w:rsidP="002511B7">
            <w:pPr>
              <w:pStyle w:val="Tableau"/>
            </w:pPr>
            <w:r>
              <w:t>MC4</w:t>
            </w:r>
            <w:r w:rsidR="00F0203B">
              <w:t xml:space="preserve"> </w:t>
            </w:r>
            <w:r w:rsidR="00F16CE3" w:rsidRPr="00F16CE3">
              <w:t>– Études de faisabilité de borne(s) de recharge pour véhicules électriques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C1065F" w14:textId="6F601FEE" w:rsidR="00847183" w:rsidRDefault="003D2438" w:rsidP="002511B7">
            <w:pPr>
              <w:pStyle w:val="Paragraphe"/>
              <w:jc w:val="center"/>
            </w:pPr>
            <w:r>
              <w:t>2 mois</w:t>
            </w:r>
            <w:r w:rsidR="00FC6157">
              <w:t xml:space="preserve"> </w:t>
            </w:r>
          </w:p>
        </w:tc>
      </w:tr>
      <w:tr w:rsidR="003D2438" w14:paraId="591927B4" w14:textId="77777777" w:rsidTr="007609B2">
        <w:trPr>
          <w:trHeight w:val="567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023898" w14:textId="091FA59E" w:rsidR="003D2438" w:rsidRDefault="003D2438" w:rsidP="002511B7">
            <w:pPr>
              <w:pStyle w:val="Tableau"/>
            </w:pPr>
            <w:r>
              <w:t>MC5</w:t>
            </w:r>
            <w:r w:rsidR="00F0203B">
              <w:t xml:space="preserve"> </w:t>
            </w:r>
            <w:r w:rsidR="00F16CE3" w:rsidRPr="00F16CE3">
              <w:t>– Étude de faisabilité du comblement des vides derrière les GBA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42007B" w14:textId="7948FA36" w:rsidR="003D2438" w:rsidRDefault="003D2438" w:rsidP="002511B7">
            <w:pPr>
              <w:pStyle w:val="Paragraphe"/>
              <w:jc w:val="center"/>
            </w:pPr>
            <w:r>
              <w:t>2 mois</w:t>
            </w:r>
          </w:p>
        </w:tc>
      </w:tr>
      <w:tr w:rsidR="003D2438" w14:paraId="024B7381" w14:textId="77777777" w:rsidTr="007609B2">
        <w:trPr>
          <w:trHeight w:val="567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C7B1FA" w14:textId="1E21498F" w:rsidR="003D2438" w:rsidRDefault="003D2438" w:rsidP="002511B7">
            <w:pPr>
              <w:pStyle w:val="Tableau"/>
            </w:pPr>
            <w:r>
              <w:t>MC6</w:t>
            </w:r>
            <w:r w:rsidR="00F0203B">
              <w:t xml:space="preserve"> </w:t>
            </w:r>
            <w:r w:rsidR="00F16CE3" w:rsidRPr="00F16CE3">
              <w:t>– Étude de faisabilité de la minéralisation des cheminements des accès de secours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39A84" w14:textId="525BCEE3" w:rsidR="003D2438" w:rsidRDefault="003D2438" w:rsidP="002511B7">
            <w:pPr>
              <w:pStyle w:val="Paragraphe"/>
              <w:jc w:val="center"/>
            </w:pPr>
            <w:r>
              <w:t>2 mois</w:t>
            </w:r>
          </w:p>
        </w:tc>
      </w:tr>
      <w:tr w:rsidR="003D2438" w14:paraId="439F1DCF" w14:textId="77777777" w:rsidTr="007609B2">
        <w:trPr>
          <w:trHeight w:val="567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2EE1C1" w14:textId="7E0FBE66" w:rsidR="003D2438" w:rsidRDefault="003D2438" w:rsidP="002511B7">
            <w:pPr>
              <w:pStyle w:val="Tableau"/>
            </w:pPr>
            <w:r>
              <w:t>MC7</w:t>
            </w:r>
            <w:r w:rsidR="00F0203B">
              <w:t xml:space="preserve"> </w:t>
            </w:r>
            <w:r w:rsidR="00F16CE3" w:rsidRPr="00F16CE3">
              <w:t>– Étude de faisabilité du repositionnement de caméras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976F8B" w14:textId="4E9A36FD" w:rsidR="003D2438" w:rsidRDefault="003D2438" w:rsidP="002511B7">
            <w:pPr>
              <w:pStyle w:val="Paragraphe"/>
              <w:jc w:val="center"/>
            </w:pPr>
            <w:r>
              <w:t>2 mois</w:t>
            </w:r>
          </w:p>
        </w:tc>
      </w:tr>
    </w:tbl>
    <w:p w14:paraId="4860442C" w14:textId="74C37F46" w:rsidR="00185225" w:rsidRDefault="001A19CD" w:rsidP="00E65401">
      <w:pPr>
        <w:pStyle w:val="Paragraphe"/>
        <w:spacing w:before="240"/>
      </w:pPr>
      <w:r>
        <w:t>Les délais mentionnés dans le tableau ci-dessus sont les délais de production et de remise des prestations demandées et n</w:t>
      </w:r>
      <w:r w:rsidR="007609B2">
        <w:t>’</w:t>
      </w:r>
      <w:r>
        <w:t>intègrent pas les délais de validation.</w:t>
      </w:r>
    </w:p>
    <w:p w14:paraId="08CED9B2" w14:textId="61F68F76" w:rsidR="007D014B" w:rsidRDefault="007D014B" w:rsidP="00E65401">
      <w:pPr>
        <w:pStyle w:val="Paragraphe"/>
        <w:spacing w:before="240"/>
      </w:pPr>
      <w:r>
        <w:lastRenderedPageBreak/>
        <w:t>Les missions décrites à l</w:t>
      </w:r>
      <w:r w:rsidR="007609B2">
        <w:t>’</w:t>
      </w:r>
      <w:r>
        <w:t>article 5</w:t>
      </w:r>
      <w:r w:rsidR="00E20F2D">
        <w:t>–</w:t>
      </w:r>
      <w:r>
        <w:t>2. du CCPa et non reprises dans le tableau ci-dessus ne font pas l</w:t>
      </w:r>
      <w:r w:rsidR="007609B2">
        <w:t>’</w:t>
      </w:r>
      <w:r>
        <w:t>objet d</w:t>
      </w:r>
      <w:r w:rsidR="007609B2">
        <w:t>’</w:t>
      </w:r>
      <w:r>
        <w:t>un délai particulier car elles dépendent du rythme d</w:t>
      </w:r>
      <w:r w:rsidR="007609B2">
        <w:t>’</w:t>
      </w:r>
      <w:r>
        <w:t>avancement de tiers.</w:t>
      </w:r>
    </w:p>
    <w:p w14:paraId="1CA2645C" w14:textId="77777777" w:rsidR="0024200F" w:rsidRDefault="0024200F">
      <w:pPr>
        <w:suppressAutoHyphens w:val="0"/>
        <w:autoSpaceDE/>
        <w:rPr>
          <w:sz w:val="20"/>
          <w:szCs w:val="20"/>
        </w:rPr>
      </w:pPr>
      <w:r>
        <w:br w:type="page"/>
      </w:r>
    </w:p>
    <w:p w14:paraId="2EFAC9CA" w14:textId="6F098377" w:rsidR="00A62BF2" w:rsidRDefault="00655BE5">
      <w:pPr>
        <w:pStyle w:val="Titre1"/>
      </w:pPr>
      <w:bookmarkStart w:id="30" w:name="_Toc184978164"/>
      <w:bookmarkStart w:id="31" w:name="_Toc189232156"/>
      <w:r>
        <w:lastRenderedPageBreak/>
        <w:t>Paiements</w:t>
      </w:r>
      <w:bookmarkEnd w:id="30"/>
      <w:bookmarkEnd w:id="31"/>
    </w:p>
    <w:p w14:paraId="661C10E3" w14:textId="20568367" w:rsidR="00A62BF2" w:rsidRDefault="001A19CD">
      <w:pPr>
        <w:pStyle w:val="Paragraphe"/>
      </w:pPr>
      <w:r>
        <w:t>Les modalités du règlement des comptes du marché sont spécifiées à l</w:t>
      </w:r>
      <w:r w:rsidR="007609B2">
        <w:t>’</w:t>
      </w:r>
      <w:r>
        <w:t>article 4</w:t>
      </w:r>
      <w:r w:rsidR="002511B7">
        <w:t>–</w:t>
      </w:r>
      <w:r>
        <w:t>2 du CCPa.</w:t>
      </w:r>
    </w:p>
    <w:p w14:paraId="5DC0D1BE" w14:textId="37CFF131" w:rsidR="00A62BF2" w:rsidRPr="002511B7" w:rsidRDefault="001A19CD">
      <w:pPr>
        <w:pStyle w:val="Paragraphe"/>
        <w:keepNext/>
        <w:keepLines/>
        <w:ind w:left="-284"/>
      </w:pPr>
      <w:r w:rsidRPr="002511B7">
        <w:rPr>
          <w:rFonts w:ascii="Wingdings, Symbol" w:hAnsi="Wingdings, Symbol"/>
        </w:rPr>
        <w:t>q</w:t>
      </w:r>
      <w:r w:rsidRPr="002511B7">
        <w:t xml:space="preserve"> </w:t>
      </w:r>
      <w:r w:rsidRPr="002511B7">
        <w:rPr>
          <w:b/>
          <w:u w:val="single"/>
        </w:rPr>
        <w:t>Prestataire unique</w:t>
      </w:r>
    </w:p>
    <w:p w14:paraId="493B5AD6" w14:textId="23BAD979" w:rsidR="00A62BF2" w:rsidRDefault="001A19CD" w:rsidP="002511B7">
      <w:pPr>
        <w:pStyle w:val="Paragraphe"/>
      </w:pPr>
      <w:r>
        <w:t xml:space="preserve">Le </w:t>
      </w:r>
      <w:r w:rsidR="00DD305F">
        <w:t>Maitre</w:t>
      </w:r>
      <w:r>
        <w:t xml:space="preserve"> d</w:t>
      </w:r>
      <w:r w:rsidR="007609B2">
        <w:t>’</w:t>
      </w:r>
      <w:r w:rsidR="00DD305F">
        <w:t>O</w:t>
      </w:r>
      <w:r>
        <w:t xml:space="preserve">uvrage se </w:t>
      </w:r>
      <w:r w:rsidR="00C63C5E">
        <w:t>libèrera</w:t>
      </w:r>
      <w:r>
        <w:t xml:space="preserve"> des sommes dues au titre du présent marché en faisant porter le montant au crédit du compte 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26771F" w14:paraId="40EA8AD1" w14:textId="77777777" w:rsidTr="007609B2">
        <w:trPr>
          <w:trHeight w:hRule="exact" w:val="60"/>
        </w:trPr>
        <w:tc>
          <w:tcPr>
            <w:tcW w:w="9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68A3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5FEDE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79B1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C5CA3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14:paraId="30190B40" w14:textId="77777777" w:rsidTr="007609B2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C5736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A67F8" w14:textId="741F64B8" w:rsidR="0026771F" w:rsidRDefault="00DD305F" w:rsidP="00635A57">
            <w:pPr>
              <w:pStyle w:val="Standard"/>
              <w:keepNext/>
              <w:keepLines/>
              <w:snapToGrid w:val="0"/>
            </w:pPr>
            <w:r>
              <w:rPr>
                <w:sz w:val="20"/>
                <w:szCs w:val="20"/>
              </w:rPr>
              <w:t>C</w:t>
            </w:r>
            <w:r w:rsidR="0026771F" w:rsidRPr="0026771F">
              <w:rPr>
                <w:sz w:val="20"/>
                <w:szCs w:val="20"/>
              </w:rPr>
              <w:t>ompte ouvert à l</w:t>
            </w:r>
            <w:r w:rsidR="007609B2">
              <w:rPr>
                <w:sz w:val="20"/>
                <w:szCs w:val="20"/>
              </w:rPr>
              <w:t>’</w:t>
            </w:r>
            <w:r w:rsidR="0026771F" w:rsidRPr="0026771F">
              <w:rPr>
                <w:sz w:val="20"/>
                <w:szCs w:val="20"/>
              </w:rPr>
              <w:t>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35529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6D07D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14:paraId="4AE1C0B8" w14:textId="77777777" w:rsidTr="007609B2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166CC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18410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43F7E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48AE8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14:paraId="30B5ACF5" w14:textId="77777777" w:rsidTr="007609B2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B35E6" w14:textId="77777777" w:rsidR="0026771F" w:rsidRPr="0026771F" w:rsidRDefault="0026771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F9757" w14:textId="05CDBB15" w:rsidR="0026771F" w:rsidRPr="0026771F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À</w:t>
            </w:r>
            <w:r w:rsidR="0026771F" w:rsidRPr="0026771F">
              <w:rPr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DB5D5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55BF5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14:paraId="519B4C9A" w14:textId="77777777" w:rsidTr="007609B2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8FC82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E856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EE4D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EEF9E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14:paraId="5A35BA81" w14:textId="77777777" w:rsidTr="007609B2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7F5E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27AB" w14:textId="3E04A37C" w:rsidR="0026771F" w:rsidRPr="008F0868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26771F" w:rsidRPr="008F0868">
              <w:rPr>
                <w:sz w:val="20"/>
                <w:szCs w:val="20"/>
              </w:rPr>
              <w:t>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A1E4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6858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14:paraId="1CBA04BE" w14:textId="77777777" w:rsidTr="007609B2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0CC17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27769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9D95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93DF0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8F0868" w14:paraId="1166E782" w14:textId="77777777" w:rsidTr="007609B2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BDB9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F2DBB" w14:textId="5A648D16" w:rsidR="0026771F" w:rsidRPr="00DD305F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6771F" w:rsidRPr="00DD305F">
              <w:rPr>
                <w:sz w:val="20"/>
                <w:szCs w:val="20"/>
              </w:rPr>
              <w:t>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A62BB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8D42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9D10E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5C2C7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E2B14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76F7D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CE45A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137A5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0A4D0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F7A4F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EBC2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8611F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AE9E" w14:textId="3C705EA6" w:rsidR="0026771F" w:rsidRPr="00DD305F" w:rsidRDefault="00DD305F" w:rsidP="00635A57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6771F" w:rsidRPr="00DD305F">
              <w:rPr>
                <w:sz w:val="20"/>
                <w:szCs w:val="20"/>
              </w:rPr>
              <w:t>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19A65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CFAF8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4D39B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14:paraId="37D6AF2B" w14:textId="77777777" w:rsidTr="007609B2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25FE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A4ADB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67546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DBD60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8F0868" w14:paraId="5C8661C8" w14:textId="77777777" w:rsidTr="007609B2">
        <w:trPr>
          <w:trHeight w:val="32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CD4D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2E428" w14:textId="0FB23677" w:rsidR="0026771F" w:rsidRPr="00DD305F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</w:t>
            </w:r>
            <w:r w:rsidR="0026771F" w:rsidRPr="00DD305F">
              <w:rPr>
                <w:sz w:val="20"/>
                <w:szCs w:val="20"/>
              </w:rPr>
              <w:t>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79C8F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057A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4BF89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B6AC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0BE65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527B3" w14:textId="2BDDC391" w:rsidR="0026771F" w:rsidRPr="00DD305F" w:rsidRDefault="00DD305F" w:rsidP="00635A57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6771F" w:rsidRPr="00DD305F">
              <w:rPr>
                <w:sz w:val="20"/>
                <w:szCs w:val="20"/>
              </w:rPr>
              <w:t>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0AD01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9FB4B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A56DF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36EC5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D5987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6157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2384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14:paraId="1254C625" w14:textId="77777777" w:rsidTr="007609B2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225E7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14:paraId="5BC6AAFC" w14:textId="77777777" w:rsidTr="007609B2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227E5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16DB5" w14:textId="77777777" w:rsidR="0026771F" w:rsidRPr="00DD305F" w:rsidRDefault="0026771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A99B7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7B69A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529D4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29BD5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110ED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2FFB6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891A8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897C6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3542F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14CF8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27AEC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26562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83C8A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74F1A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27189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A6D7C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70A48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25D00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6919B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CC186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8FFD5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B5329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2425B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87D91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5FBB8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685BA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52024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ECA4F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4329D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65287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8E64D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7FFF9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3D1CA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42686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14:paraId="11EAF7E3" w14:textId="77777777" w:rsidTr="007609B2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A6A3F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8F0868" w14:paraId="51E6CD0D" w14:textId="77777777" w:rsidTr="007609B2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482D2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BBDCE" w14:textId="77777777" w:rsidR="0026771F" w:rsidRPr="00DD305F" w:rsidRDefault="0026771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BIC (par SWIFT)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D6A10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AED0A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44A9D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F226F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8B50C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65418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4E22D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5C0CD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233E5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D8D3E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04E13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024D7" w14:textId="77777777" w:rsidR="0026771F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22233" w14:textId="77777777" w:rsidR="0026771F" w:rsidRPr="0026771F" w:rsidRDefault="0026771F" w:rsidP="00635A57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26771F" w14:paraId="00B9BCBA" w14:textId="77777777" w:rsidTr="007609B2">
        <w:tc>
          <w:tcPr>
            <w:tcW w:w="9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5535A" w14:textId="77777777" w:rsidR="0026771F" w:rsidRDefault="0026771F" w:rsidP="00635A5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B5F30" w14:textId="77777777" w:rsidR="0026771F" w:rsidRDefault="0026771F" w:rsidP="00635A5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F96D2" w14:textId="77777777" w:rsidR="0026771F" w:rsidRDefault="0026771F" w:rsidP="00635A5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20C8EF88" w14:textId="7470A52B" w:rsidR="00A62BF2" w:rsidRDefault="00DD305F">
      <w:pPr>
        <w:pStyle w:val="Paragraphe"/>
        <w:spacing w:before="240"/>
      </w:pPr>
      <w:r>
        <w:t>T</w:t>
      </w:r>
      <w:r w:rsidR="001A19CD">
        <w:t xml:space="preserve">outefois, le </w:t>
      </w:r>
      <w:r>
        <w:t>Maitre</w:t>
      </w:r>
      <w:r w:rsidR="001A19CD">
        <w:t xml:space="preserve"> d</w:t>
      </w:r>
      <w:r w:rsidR="007609B2">
        <w:t>’</w:t>
      </w:r>
      <w:r>
        <w:t>O</w:t>
      </w:r>
      <w:r w:rsidR="001A19CD">
        <w:t xml:space="preserve">uvrage se </w:t>
      </w:r>
      <w:r w:rsidR="00C63C5E">
        <w:t>libèrera</w:t>
      </w:r>
      <w:r w:rsidR="001A19CD">
        <w:t xml:space="preserve"> des sommes dues aux sous-traitants payés directement en en faisant porter les montants au crédit des comptes désignés dans les annexes, les avenants ou les actes spéciaux.</w:t>
      </w:r>
    </w:p>
    <w:p w14:paraId="5799E735" w14:textId="7D98D1EC" w:rsidR="00A62BF2" w:rsidRPr="002511B7" w:rsidRDefault="001A19CD">
      <w:pPr>
        <w:pStyle w:val="Paragraphe"/>
        <w:keepNext/>
        <w:keepLines/>
        <w:ind w:left="-284"/>
      </w:pPr>
      <w:r w:rsidRPr="002511B7">
        <w:rPr>
          <w:rFonts w:ascii="Wingdings, Symbol" w:hAnsi="Wingdings, Symbol"/>
        </w:rPr>
        <w:t>q</w:t>
      </w:r>
      <w:r w:rsidRPr="002511B7">
        <w:t xml:space="preserve"> </w:t>
      </w:r>
      <w:r w:rsidRPr="002511B7">
        <w:rPr>
          <w:b/>
          <w:u w:val="single"/>
        </w:rPr>
        <w:t>Groupement solidaire</w:t>
      </w:r>
    </w:p>
    <w:p w14:paraId="4647BBF0" w14:textId="442F03BF" w:rsidR="00A62BF2" w:rsidRDefault="001A19CD">
      <w:pPr>
        <w:pStyle w:val="Paradouble"/>
        <w:keepNext/>
        <w:keepLines/>
      </w:pPr>
      <w:r>
        <w:t xml:space="preserve">le pouvoir adjudicateur se </w:t>
      </w:r>
      <w:r w:rsidR="00C63C5E">
        <w:t>libèrera</w:t>
      </w:r>
      <w:r>
        <w:t xml:space="preserve"> des sommes dues au titre du présent marché en faisant porter le montant au crédit du </w:t>
      </w:r>
      <w:r>
        <w:rPr>
          <w:b/>
          <w:bCs/>
        </w:rPr>
        <w:t>compte commun</w:t>
      </w:r>
      <w:r>
        <w:t xml:space="preserve"> 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DD305F" w14:paraId="7172AB52" w14:textId="77777777" w:rsidTr="007609B2">
        <w:trPr>
          <w:trHeight w:hRule="exact" w:val="60"/>
        </w:trPr>
        <w:tc>
          <w:tcPr>
            <w:tcW w:w="9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07ED3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E355B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18939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A2D25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14:paraId="3B7F2E89" w14:textId="77777777" w:rsidTr="007609B2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3628C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87525" w14:textId="056788DA" w:rsidR="00DD305F" w:rsidRDefault="00DD305F" w:rsidP="00635A57">
            <w:pPr>
              <w:pStyle w:val="Standard"/>
              <w:keepNext/>
              <w:keepLines/>
              <w:snapToGrid w:val="0"/>
            </w:pPr>
            <w:r>
              <w:rPr>
                <w:sz w:val="20"/>
                <w:szCs w:val="20"/>
              </w:rPr>
              <w:t>C</w:t>
            </w:r>
            <w:r w:rsidRPr="0026771F">
              <w:rPr>
                <w:sz w:val="20"/>
                <w:szCs w:val="20"/>
              </w:rPr>
              <w:t>ompte ouvert à l</w:t>
            </w:r>
            <w:r w:rsidR="007609B2">
              <w:rPr>
                <w:sz w:val="20"/>
                <w:szCs w:val="20"/>
              </w:rPr>
              <w:t>’</w:t>
            </w:r>
            <w:r w:rsidRPr="0026771F">
              <w:rPr>
                <w:sz w:val="20"/>
                <w:szCs w:val="20"/>
              </w:rPr>
              <w:t>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CF94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23103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14:paraId="29F14C5A" w14:textId="77777777" w:rsidTr="007609B2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90DB9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01E6A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BA8CB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36E3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14:paraId="0ED42439" w14:textId="77777777" w:rsidTr="007609B2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AE0C7" w14:textId="77777777" w:rsidR="00DD305F" w:rsidRPr="0026771F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E0D98" w14:textId="77777777" w:rsidR="00DD305F" w:rsidRPr="0026771F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À</w:t>
            </w:r>
            <w:r w:rsidRPr="0026771F">
              <w:rPr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C5381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3E71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14:paraId="2C75CBD0" w14:textId="77777777" w:rsidTr="007609B2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E4C26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4128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C7A9E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C622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14:paraId="7CC767D0" w14:textId="77777777" w:rsidTr="007609B2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ACA6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43E16" w14:textId="77777777" w:rsidR="00DD305F" w:rsidRPr="008F0868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8F0868">
              <w:rPr>
                <w:sz w:val="20"/>
                <w:szCs w:val="20"/>
              </w:rPr>
              <w:t>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EAD67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F3957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14:paraId="7DA08077" w14:textId="77777777" w:rsidTr="007609B2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69306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2F56B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D21A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20D2E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14:paraId="61406462" w14:textId="77777777" w:rsidTr="007609B2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D3E82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3BCA6" w14:textId="77777777" w:rsidR="00DD305F" w:rsidRPr="00DD305F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DD305F">
              <w:rPr>
                <w:sz w:val="20"/>
                <w:szCs w:val="20"/>
              </w:rPr>
              <w:t>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E15A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A2A9D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1989C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6EC5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23BB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7E32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F2604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7032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71B09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4FF30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EA2E3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BBF1E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EE64" w14:textId="77777777" w:rsidR="00DD305F" w:rsidRPr="00DD305F" w:rsidRDefault="00DD305F" w:rsidP="00635A57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DD305F">
              <w:rPr>
                <w:sz w:val="20"/>
                <w:szCs w:val="20"/>
              </w:rPr>
              <w:t>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3BFB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EFB3B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C167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14:paraId="61F28F72" w14:textId="77777777" w:rsidTr="007609B2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6E1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1396E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4F5D3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7505B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14:paraId="59C45DBE" w14:textId="77777777" w:rsidTr="007609B2">
        <w:trPr>
          <w:trHeight w:val="32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5E0D5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0BBF" w14:textId="77777777" w:rsidR="00DD305F" w:rsidRPr="00DD305F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</w:t>
            </w:r>
            <w:r w:rsidRPr="00DD305F">
              <w:rPr>
                <w:sz w:val="20"/>
                <w:szCs w:val="20"/>
              </w:rPr>
              <w:t>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52FD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67B05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A30C0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2FF6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ADBB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D612" w14:textId="77777777" w:rsidR="00DD305F" w:rsidRPr="00DD305F" w:rsidRDefault="00DD305F" w:rsidP="00635A57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DD305F">
              <w:rPr>
                <w:sz w:val="20"/>
                <w:szCs w:val="20"/>
              </w:rPr>
              <w:t>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F4330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14954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DA88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A6408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4B77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7F5C9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D0CE4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14:paraId="763D9066" w14:textId="77777777" w:rsidTr="007609B2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36D6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14:paraId="403156F1" w14:textId="77777777" w:rsidTr="007609B2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97F09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B37FC" w14:textId="77777777" w:rsidR="00DD305F" w:rsidRPr="00DD305F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FB5D5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F8CD0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9D8A3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8AD39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A2C8A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B72E4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3569E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EB150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4E93B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46BDA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A7378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CA461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AD249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22B6F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93742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9DB6F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3FFD9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B0F76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CDD5C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4F4CD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04944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7AC03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EE805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80E9E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56E2F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0D00D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A476E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33674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CE4C4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1313B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A925A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D7284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F1A67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4C333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14:paraId="3B7FA962" w14:textId="77777777" w:rsidTr="007609B2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1261B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14:paraId="0BA2F2D2" w14:textId="77777777" w:rsidTr="007609B2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EAB2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57D31" w14:textId="77777777" w:rsidR="00DD305F" w:rsidRPr="00DD305F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BIC (par SWIFT)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08210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A81AB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D5F81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59E4B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6998E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DD599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80F78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653F9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04814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A1230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89D11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E8903" w14:textId="77777777" w:rsidR="00DD305F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B3166" w14:textId="77777777" w:rsidR="00DD305F" w:rsidRPr="0026771F" w:rsidRDefault="00DD305F" w:rsidP="00635A57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DD305F" w14:paraId="18801B0C" w14:textId="77777777" w:rsidTr="007609B2">
        <w:tc>
          <w:tcPr>
            <w:tcW w:w="9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A10D3" w14:textId="77777777" w:rsidR="00DD305F" w:rsidRDefault="00DD305F" w:rsidP="00635A5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41A6A" w14:textId="77777777" w:rsidR="00DD305F" w:rsidRDefault="00DD305F" w:rsidP="00635A5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0AFB" w14:textId="77777777" w:rsidR="00DD305F" w:rsidRDefault="00DD305F" w:rsidP="00635A5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6297312" w14:textId="02F0C181" w:rsidR="00A62BF2" w:rsidRDefault="001A19CD" w:rsidP="00DD305F">
      <w:pPr>
        <w:pStyle w:val="Paragraphe"/>
        <w:spacing w:before="240"/>
      </w:pPr>
      <w:r>
        <w:t xml:space="preserve">Toutefois, le pouvoir adjudicateur se </w:t>
      </w:r>
      <w:r w:rsidR="00C63C5E">
        <w:t>libèrera</w:t>
      </w:r>
      <w:r>
        <w:t xml:space="preserve"> des sommes dues aux sous-traitants payés directement en en faisant porter les montants au crédit des comptes désignés dans les annexes, les avenants ou les actes spéciaux.</w:t>
      </w:r>
    </w:p>
    <w:p w14:paraId="3F304957" w14:textId="0785CD1C" w:rsidR="00A62BF2" w:rsidRPr="00427DF9" w:rsidRDefault="001A19CD">
      <w:pPr>
        <w:pStyle w:val="Paragraphe"/>
        <w:keepNext/>
        <w:ind w:left="-284"/>
      </w:pPr>
      <w:r w:rsidRPr="00427DF9">
        <w:rPr>
          <w:rFonts w:ascii="Wingdings, Symbol" w:hAnsi="Wingdings, Symbol"/>
        </w:rPr>
        <w:t>q</w:t>
      </w:r>
      <w:r w:rsidRPr="00427DF9">
        <w:t xml:space="preserve"> </w:t>
      </w:r>
      <w:r w:rsidRPr="00427DF9">
        <w:rPr>
          <w:b/>
          <w:u w:val="single"/>
        </w:rPr>
        <w:t>Prestataire unique</w:t>
      </w:r>
    </w:p>
    <w:p w14:paraId="3A7A533E" w14:textId="77777777" w:rsidR="00A62BF2" w:rsidRPr="00427DF9" w:rsidRDefault="001A19CD">
      <w:pPr>
        <w:pStyle w:val="Standard"/>
        <w:keepNext/>
        <w:spacing w:before="240"/>
        <w:rPr>
          <w:sz w:val="20"/>
          <w:szCs w:val="20"/>
        </w:rPr>
      </w:pPr>
      <w:r w:rsidRPr="00427DF9">
        <w:rPr>
          <w:sz w:val="20"/>
          <w:szCs w:val="20"/>
        </w:rPr>
        <w:t>Le prestataire désigné ci-devant :</w:t>
      </w:r>
    </w:p>
    <w:p w14:paraId="01D833B0" w14:textId="2FDC4076" w:rsidR="00A62BF2" w:rsidRPr="00427DF9" w:rsidRDefault="001A19CD">
      <w:pPr>
        <w:pStyle w:val="Paragraphe"/>
        <w:keepNext/>
      </w:pPr>
      <w:r w:rsidRPr="00427DF9">
        <w:rPr>
          <w:rFonts w:ascii="Wingdings, Symbol" w:hAnsi="Wingdings, Symbol"/>
        </w:rPr>
        <w:t>q</w:t>
      </w:r>
      <w:r w:rsidRPr="00427DF9">
        <w:t xml:space="preserve"> </w:t>
      </w:r>
      <w:r w:rsidRPr="00427DF9">
        <w:rPr>
          <w:b/>
          <w:u w:val="single"/>
        </w:rPr>
        <w:t>refuse</w:t>
      </w:r>
      <w:r w:rsidRPr="00427DF9">
        <w:t xml:space="preserve"> de percevoir l</w:t>
      </w:r>
      <w:r w:rsidR="007609B2">
        <w:t>’</w:t>
      </w:r>
      <w:r w:rsidRPr="00427DF9">
        <w:t>avance prévue à l</w:t>
      </w:r>
      <w:r w:rsidR="007609B2">
        <w:t>’</w:t>
      </w:r>
      <w:r w:rsidRPr="00427DF9">
        <w:t>article 7</w:t>
      </w:r>
      <w:r w:rsidR="00427DF9">
        <w:t>–</w:t>
      </w:r>
      <w:r w:rsidRPr="00427DF9">
        <w:t>2 du CCPa.</w:t>
      </w:r>
    </w:p>
    <w:p w14:paraId="5E43A953" w14:textId="65669C2F" w:rsidR="00A62BF2" w:rsidRPr="00427DF9" w:rsidRDefault="001A19CD">
      <w:pPr>
        <w:pStyle w:val="Paragraphe"/>
      </w:pPr>
      <w:r w:rsidRPr="00427DF9">
        <w:rPr>
          <w:rFonts w:ascii="Wingdings, Symbol" w:hAnsi="Wingdings, Symbol"/>
        </w:rPr>
        <w:t>q</w:t>
      </w:r>
      <w:r w:rsidRPr="00427DF9">
        <w:t xml:space="preserve"> </w:t>
      </w:r>
      <w:r w:rsidRPr="00427DF9">
        <w:rPr>
          <w:b/>
          <w:u w:val="single"/>
        </w:rPr>
        <w:t>ne refuse pas</w:t>
      </w:r>
      <w:r w:rsidRPr="00427DF9">
        <w:t xml:space="preserve"> de percevoir l</w:t>
      </w:r>
      <w:r w:rsidR="007609B2">
        <w:t>’</w:t>
      </w:r>
      <w:r w:rsidRPr="00427DF9">
        <w:t>avance prévue à l</w:t>
      </w:r>
      <w:r w:rsidR="007609B2">
        <w:t>’</w:t>
      </w:r>
      <w:r w:rsidRPr="00427DF9">
        <w:t>article 7</w:t>
      </w:r>
      <w:r w:rsidR="00427DF9">
        <w:t>–</w:t>
      </w:r>
      <w:r w:rsidRPr="00427DF9">
        <w:t>2 du CCPa.</w:t>
      </w:r>
    </w:p>
    <w:p w14:paraId="64C3AC72" w14:textId="77777777" w:rsidR="00A62BF2" w:rsidRPr="00427DF9" w:rsidRDefault="001A19CD" w:rsidP="00427DF9">
      <w:pPr>
        <w:pStyle w:val="Paragraphe"/>
        <w:keepNext/>
        <w:spacing w:before="240"/>
        <w:ind w:left="-284"/>
      </w:pPr>
      <w:r w:rsidRPr="00427DF9">
        <w:rPr>
          <w:rFonts w:ascii="Wingdings, Symbol" w:hAnsi="Wingdings, Symbol"/>
        </w:rPr>
        <w:lastRenderedPageBreak/>
        <w:t>q</w:t>
      </w:r>
      <w:r w:rsidRPr="00427DF9">
        <w:t xml:space="preserve"> </w:t>
      </w:r>
      <w:r w:rsidRPr="00427DF9">
        <w:rPr>
          <w:b/>
          <w:u w:val="single"/>
        </w:rPr>
        <w:t>Groupement</w:t>
      </w:r>
    </w:p>
    <w:p w14:paraId="41BB7358" w14:textId="77777777" w:rsidR="00A62BF2" w:rsidRPr="00427DF9" w:rsidRDefault="001A19CD">
      <w:pPr>
        <w:pStyle w:val="Standard"/>
        <w:keepNext/>
        <w:spacing w:before="240"/>
        <w:rPr>
          <w:sz w:val="20"/>
          <w:szCs w:val="20"/>
        </w:rPr>
      </w:pPr>
      <w:r w:rsidRPr="00427DF9">
        <w:rPr>
          <w:sz w:val="20"/>
          <w:szCs w:val="20"/>
        </w:rPr>
        <w:t>Les prestataires désignés ci-devant :</w:t>
      </w:r>
    </w:p>
    <w:p w14:paraId="4F44E051" w14:textId="513191B3" w:rsidR="00A62BF2" w:rsidRPr="00427DF9" w:rsidRDefault="001A19CD">
      <w:pPr>
        <w:pStyle w:val="Paragraphe"/>
        <w:keepNext/>
      </w:pPr>
      <w:r w:rsidRPr="00427DF9">
        <w:rPr>
          <w:rFonts w:ascii="Wingdings, Symbol" w:hAnsi="Wingdings, Symbol"/>
        </w:rPr>
        <w:t>q</w:t>
      </w:r>
      <w:r w:rsidRPr="00427DF9">
        <w:t xml:space="preserve"> </w:t>
      </w:r>
      <w:r w:rsidRPr="00427DF9">
        <w:rPr>
          <w:b/>
          <w:u w:val="single"/>
        </w:rPr>
        <w:t>refusent</w:t>
      </w:r>
      <w:r w:rsidRPr="00427DF9">
        <w:t xml:space="preserve"> de percevoir l</w:t>
      </w:r>
      <w:r w:rsidR="007609B2">
        <w:t>’</w:t>
      </w:r>
      <w:r w:rsidRPr="00427DF9">
        <w:t>avance prévue à l</w:t>
      </w:r>
      <w:r w:rsidR="007609B2">
        <w:t>’</w:t>
      </w:r>
      <w:r w:rsidRPr="00427DF9">
        <w:t>article 7</w:t>
      </w:r>
      <w:r w:rsidR="002C303A">
        <w:t>–</w:t>
      </w:r>
      <w:r w:rsidRPr="00427DF9">
        <w:t>2 du CCPa.</w:t>
      </w:r>
    </w:p>
    <w:p w14:paraId="205E6C1A" w14:textId="42D50E7C" w:rsidR="00A62BF2" w:rsidRPr="00427DF9" w:rsidRDefault="001A19CD">
      <w:pPr>
        <w:pStyle w:val="Paragraphe"/>
      </w:pPr>
      <w:r w:rsidRPr="00427DF9">
        <w:rPr>
          <w:rFonts w:ascii="Wingdings, Symbol" w:hAnsi="Wingdings, Symbol"/>
        </w:rPr>
        <w:t>q</w:t>
      </w:r>
      <w:r w:rsidRPr="00427DF9">
        <w:t xml:space="preserve"> </w:t>
      </w:r>
      <w:r w:rsidRPr="00427DF9">
        <w:rPr>
          <w:b/>
          <w:u w:val="single"/>
        </w:rPr>
        <w:t>ne refusent pas</w:t>
      </w:r>
      <w:r w:rsidRPr="00427DF9">
        <w:t xml:space="preserve"> de percevoir l</w:t>
      </w:r>
      <w:r w:rsidR="007609B2">
        <w:t>’</w:t>
      </w:r>
      <w:r w:rsidRPr="00427DF9">
        <w:t>avance prévue à l</w:t>
      </w:r>
      <w:r w:rsidR="007609B2">
        <w:t>’</w:t>
      </w:r>
      <w:r w:rsidRPr="00427DF9">
        <w:t>article 7</w:t>
      </w:r>
      <w:r w:rsidR="002C303A">
        <w:t>–</w:t>
      </w:r>
      <w:r w:rsidRPr="00427DF9">
        <w:t>2 du CCPa.</w:t>
      </w:r>
    </w:p>
    <w:p w14:paraId="6165F1C4" w14:textId="77777777" w:rsidR="00A62BF2" w:rsidRDefault="00A62BF2">
      <w:pPr>
        <w:pStyle w:val="Standard"/>
        <w:spacing w:before="360"/>
        <w:rPr>
          <w:sz w:val="16"/>
        </w:rPr>
      </w:pPr>
    </w:p>
    <w:tbl>
      <w:tblPr>
        <w:tblW w:w="94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A62BF2" w14:paraId="4CF43613" w14:textId="77777777" w:rsidTr="007609B2">
        <w:trPr>
          <w:jc w:val="center"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E19E" w14:textId="77777777" w:rsidR="00A62BF2" w:rsidRPr="00DD305F" w:rsidRDefault="001A19CD">
            <w:pPr>
              <w:pStyle w:val="Standard"/>
              <w:keepNext/>
              <w:snapToGrid w:val="0"/>
              <w:ind w:left="74"/>
              <w:jc w:val="both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Fait en un seul original</w:t>
            </w:r>
          </w:p>
        </w:tc>
      </w:tr>
      <w:tr w:rsidR="00A62BF2" w14:paraId="587E6502" w14:textId="77777777" w:rsidTr="007609B2">
        <w:trPr>
          <w:jc w:val="center"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6246" w14:textId="77777777" w:rsidR="00A62BF2" w:rsidRPr="00DD305F" w:rsidRDefault="001A19CD">
            <w:pPr>
              <w:pStyle w:val="Standard"/>
              <w:keepNext/>
              <w:snapToGrid w:val="0"/>
              <w:ind w:left="74"/>
              <w:jc w:val="both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5FC6F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0278" w14:textId="77777777" w:rsidR="00A62BF2" w:rsidRDefault="001A19CD">
            <w:pPr>
              <w:pStyle w:val="Standard"/>
              <w:keepNext/>
              <w:snapToGrid w:val="0"/>
              <w:jc w:val="center"/>
            </w:pPr>
            <w:r w:rsidRPr="00DD305F">
              <w:rPr>
                <w:sz w:val="20"/>
                <w:szCs w:val="20"/>
              </w:rPr>
              <w:t>le</w:t>
            </w:r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8EC2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8828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</w:tr>
      <w:tr w:rsidR="00A62BF2" w14:paraId="2C6B1E35" w14:textId="77777777" w:rsidTr="007609B2">
        <w:trPr>
          <w:jc w:val="center"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5EEF2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C7F00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E89D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878B1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</w:tr>
      <w:tr w:rsidR="00A62BF2" w14:paraId="5D0C8DE4" w14:textId="77777777" w:rsidTr="007609B2">
        <w:trPr>
          <w:jc w:val="center"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A40F" w14:textId="77777777" w:rsidR="00A62BF2" w:rsidRPr="00DD305F" w:rsidRDefault="001A19CD">
            <w:pPr>
              <w:pStyle w:val="Standard"/>
              <w:keepNext/>
              <w:snapToGrid w:val="0"/>
              <w:ind w:left="74"/>
              <w:jc w:val="both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Signature(s) du/des prestataire(s) :</w:t>
            </w:r>
          </w:p>
        </w:tc>
      </w:tr>
      <w:tr w:rsidR="00A62BF2" w14:paraId="35D825F8" w14:textId="77777777" w:rsidTr="007609B2">
        <w:trPr>
          <w:jc w:val="center"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C57BE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EEDC9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  <w:p w14:paraId="74E52915" w14:textId="77777777" w:rsidR="00A62BF2" w:rsidRDefault="00A62BF2">
            <w:pPr>
              <w:pStyle w:val="Standard"/>
              <w:keepNext/>
              <w:jc w:val="both"/>
            </w:pPr>
          </w:p>
          <w:p w14:paraId="16660E95" w14:textId="77777777" w:rsidR="00A62BF2" w:rsidRDefault="00A62BF2">
            <w:pPr>
              <w:pStyle w:val="Standard"/>
              <w:keepNext/>
              <w:jc w:val="both"/>
            </w:pPr>
          </w:p>
          <w:p w14:paraId="644A18A8" w14:textId="77777777" w:rsidR="00A62BF2" w:rsidRDefault="00A62BF2">
            <w:pPr>
              <w:pStyle w:val="Standard"/>
              <w:keepNext/>
              <w:jc w:val="both"/>
            </w:pPr>
          </w:p>
          <w:p w14:paraId="09A0DD85" w14:textId="77777777" w:rsidR="00A62BF2" w:rsidRDefault="00A62BF2">
            <w:pPr>
              <w:pStyle w:val="Standard"/>
              <w:keepNext/>
              <w:jc w:val="both"/>
            </w:pPr>
          </w:p>
          <w:p w14:paraId="7B5EEDC9" w14:textId="77777777" w:rsidR="00A62BF2" w:rsidRDefault="00A62BF2">
            <w:pPr>
              <w:pStyle w:val="Standard"/>
              <w:keepNext/>
              <w:jc w:val="both"/>
            </w:pPr>
          </w:p>
          <w:p w14:paraId="03D53A40" w14:textId="77777777" w:rsidR="00A62BF2" w:rsidRDefault="00A62BF2">
            <w:pPr>
              <w:pStyle w:val="Standard"/>
              <w:keepNext/>
              <w:jc w:val="both"/>
            </w:pPr>
          </w:p>
          <w:p w14:paraId="2628510A" w14:textId="77777777" w:rsidR="00A62BF2" w:rsidRDefault="00A62BF2">
            <w:pPr>
              <w:pStyle w:val="Standard"/>
              <w:keepNext/>
              <w:jc w:val="both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B16A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</w:tr>
      <w:tr w:rsidR="00A62BF2" w14:paraId="2E1E3FD9" w14:textId="77777777" w:rsidTr="007609B2">
        <w:trPr>
          <w:trHeight w:hRule="exact" w:val="80"/>
          <w:jc w:val="center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57BAD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67ADB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409AF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46E85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0A607" w14:textId="77777777" w:rsidR="00A62BF2" w:rsidRDefault="00A62BF2">
            <w:pPr>
              <w:pStyle w:val="Standard"/>
              <w:keepNext/>
              <w:snapToGrid w:val="0"/>
              <w:jc w:val="both"/>
            </w:pPr>
          </w:p>
        </w:tc>
      </w:tr>
    </w:tbl>
    <w:p w14:paraId="5984317C" w14:textId="77777777" w:rsidR="00A62BF2" w:rsidRDefault="00A62BF2">
      <w:pPr>
        <w:pStyle w:val="Standard"/>
        <w:rPr>
          <w:sz w:val="16"/>
        </w:rPr>
      </w:pPr>
    </w:p>
    <w:p w14:paraId="33F310D5" w14:textId="77777777" w:rsidR="00A62BF2" w:rsidRDefault="00A62BF2">
      <w:pPr>
        <w:pStyle w:val="Standard"/>
        <w:jc w:val="both"/>
        <w:rPr>
          <w:sz w:val="6"/>
        </w:rPr>
      </w:pPr>
    </w:p>
    <w:tbl>
      <w:tblPr>
        <w:tblW w:w="94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A62BF2" w14:paraId="4898210C" w14:textId="77777777" w:rsidTr="007609B2">
        <w:trPr>
          <w:jc w:val="center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D97CDF" w14:textId="56BF87CF" w:rsidR="00A62BF2" w:rsidRDefault="001A19C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</w:t>
            </w:r>
            <w:r w:rsidR="007609B2">
              <w:rPr>
                <w:b/>
              </w:rPr>
              <w:t>’</w:t>
            </w:r>
            <w:r>
              <w:rPr>
                <w:b/>
              </w:rPr>
              <w:t>offre</w:t>
            </w:r>
          </w:p>
        </w:tc>
      </w:tr>
      <w:tr w:rsidR="00A62BF2" w14:paraId="0A4713CC" w14:textId="77777777" w:rsidTr="007609B2">
        <w:trPr>
          <w:trHeight w:hRule="exact" w:val="400"/>
          <w:jc w:val="center"/>
        </w:trPr>
        <w:tc>
          <w:tcPr>
            <w:tcW w:w="9401" w:type="dxa"/>
            <w:gridSpan w:val="2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89F61" w14:textId="3974E6B0" w:rsidR="00A62BF2" w:rsidRPr="00DD305F" w:rsidRDefault="001A19CD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Est acceptée la présente offre pour valoir acte d</w:t>
            </w:r>
            <w:r w:rsidR="007609B2">
              <w:rPr>
                <w:sz w:val="20"/>
                <w:szCs w:val="20"/>
              </w:rPr>
              <w:t>’</w:t>
            </w:r>
            <w:r w:rsidRPr="00DD305F">
              <w:rPr>
                <w:sz w:val="20"/>
                <w:szCs w:val="20"/>
              </w:rPr>
              <w:t>engagement.</w:t>
            </w:r>
          </w:p>
        </w:tc>
      </w:tr>
      <w:tr w:rsidR="00A62BF2" w14:paraId="209D4942" w14:textId="77777777" w:rsidTr="007609B2">
        <w:trPr>
          <w:jc w:val="center"/>
        </w:trPr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CF3E7E" w14:textId="22B05CFF" w:rsidR="00A62BF2" w:rsidRPr="00DD305F" w:rsidRDefault="001A19CD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 xml:space="preserve">Le </w:t>
            </w:r>
            <w:r w:rsidR="007609B2">
              <w:rPr>
                <w:sz w:val="20"/>
                <w:szCs w:val="20"/>
              </w:rPr>
              <w:t>r</w:t>
            </w:r>
            <w:r w:rsidRPr="00DD305F">
              <w:rPr>
                <w:sz w:val="20"/>
                <w:szCs w:val="20"/>
              </w:rPr>
              <w:t xml:space="preserve">eprésentant du </w:t>
            </w:r>
            <w:r w:rsidR="00DD305F" w:rsidRPr="00DD305F">
              <w:rPr>
                <w:sz w:val="20"/>
                <w:szCs w:val="20"/>
              </w:rPr>
              <w:t>Maitre</w:t>
            </w:r>
            <w:r w:rsidRPr="00DD305F">
              <w:rPr>
                <w:sz w:val="20"/>
                <w:szCs w:val="20"/>
              </w:rPr>
              <w:t xml:space="preserve"> d</w:t>
            </w:r>
            <w:r w:rsidR="007609B2">
              <w:rPr>
                <w:sz w:val="20"/>
                <w:szCs w:val="20"/>
              </w:rPr>
              <w:t>’</w:t>
            </w:r>
            <w:r w:rsidR="00DD305F">
              <w:rPr>
                <w:sz w:val="20"/>
                <w:szCs w:val="20"/>
              </w:rPr>
              <w:t>O</w:t>
            </w:r>
            <w:r w:rsidRPr="00DD305F">
              <w:rPr>
                <w:sz w:val="20"/>
                <w:szCs w:val="20"/>
              </w:rPr>
              <w:t>uvrage</w:t>
            </w:r>
            <w:r w:rsidR="00DD305F">
              <w:rPr>
                <w:sz w:val="20"/>
                <w:szCs w:val="20"/>
              </w:rPr>
              <w:t>,</w:t>
            </w:r>
          </w:p>
        </w:tc>
      </w:tr>
      <w:tr w:rsidR="00A62BF2" w14:paraId="50BB94B7" w14:textId="77777777" w:rsidTr="007609B2">
        <w:trPr>
          <w:trHeight w:val="2000"/>
          <w:jc w:val="center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102884" w14:textId="77777777" w:rsidR="00A62BF2" w:rsidRDefault="001A19CD">
            <w:pPr>
              <w:pStyle w:val="Standard"/>
              <w:keepNext/>
              <w:keepLines/>
              <w:snapToGrid w:val="0"/>
              <w:jc w:val="both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F2AFD" w14:textId="77777777" w:rsidR="00A62BF2" w:rsidRDefault="001A19CD">
            <w:pPr>
              <w:pStyle w:val="Standard"/>
              <w:keepNext/>
              <w:keepLines/>
              <w:snapToGrid w:val="0"/>
              <w:jc w:val="both"/>
            </w:pPr>
            <w:r>
              <w:t>le :</w:t>
            </w:r>
          </w:p>
          <w:p w14:paraId="1551205A" w14:textId="77777777" w:rsidR="00A62BF2" w:rsidRDefault="00A62BF2">
            <w:pPr>
              <w:pStyle w:val="Standard"/>
              <w:keepNext/>
              <w:keepLines/>
              <w:jc w:val="both"/>
            </w:pPr>
          </w:p>
          <w:p w14:paraId="6452DAA9" w14:textId="77777777" w:rsidR="00A62BF2" w:rsidRDefault="00A62BF2">
            <w:pPr>
              <w:pStyle w:val="Standard"/>
              <w:keepNext/>
              <w:keepLines/>
              <w:jc w:val="both"/>
            </w:pPr>
          </w:p>
          <w:p w14:paraId="599B678D" w14:textId="77777777" w:rsidR="00A62BF2" w:rsidRDefault="00A62BF2">
            <w:pPr>
              <w:pStyle w:val="Standard"/>
              <w:keepNext/>
              <w:keepLines/>
              <w:jc w:val="both"/>
            </w:pPr>
          </w:p>
          <w:p w14:paraId="706D88D8" w14:textId="77777777" w:rsidR="00A62BF2" w:rsidRDefault="00A62BF2">
            <w:pPr>
              <w:pStyle w:val="Standard"/>
              <w:keepNext/>
              <w:keepLines/>
              <w:jc w:val="both"/>
            </w:pPr>
          </w:p>
          <w:p w14:paraId="3527BE48" w14:textId="77777777" w:rsidR="00A62BF2" w:rsidRDefault="00A62BF2">
            <w:pPr>
              <w:pStyle w:val="Standard"/>
              <w:keepNext/>
              <w:keepLines/>
              <w:jc w:val="both"/>
            </w:pPr>
          </w:p>
        </w:tc>
      </w:tr>
    </w:tbl>
    <w:p w14:paraId="47451209" w14:textId="77777777" w:rsidR="00A62BF2" w:rsidRDefault="00A62BF2">
      <w:pPr>
        <w:pStyle w:val="Standard"/>
        <w:rPr>
          <w:sz w:val="6"/>
        </w:rPr>
      </w:pPr>
    </w:p>
    <w:p w14:paraId="3FD1D024" w14:textId="77777777" w:rsidR="00A62BF2" w:rsidRDefault="00A62BF2">
      <w:pPr>
        <w:pStyle w:val="Standard"/>
      </w:pPr>
    </w:p>
    <w:tbl>
      <w:tblPr>
        <w:tblW w:w="94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6"/>
        <w:gridCol w:w="1981"/>
        <w:gridCol w:w="518"/>
        <w:gridCol w:w="428"/>
        <w:gridCol w:w="1094"/>
        <w:gridCol w:w="922"/>
        <w:gridCol w:w="3230"/>
        <w:gridCol w:w="289"/>
        <w:gridCol w:w="45"/>
      </w:tblGrid>
      <w:tr w:rsidR="00A62BF2" w14:paraId="57E0C416" w14:textId="77777777" w:rsidTr="007609B2">
        <w:trPr>
          <w:gridAfter w:val="1"/>
          <w:wAfter w:w="45" w:type="dxa"/>
          <w:jc w:val="center"/>
        </w:trPr>
        <w:tc>
          <w:tcPr>
            <w:tcW w:w="944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CBFE" w14:textId="77068FEC" w:rsidR="00A62BF2" w:rsidRPr="00DD305F" w:rsidRDefault="001A19CD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  <w:sz w:val="20"/>
                <w:szCs w:val="20"/>
              </w:rPr>
            </w:pPr>
            <w:r w:rsidRPr="00DD305F">
              <w:rPr>
                <w:b/>
                <w:sz w:val="20"/>
                <w:szCs w:val="20"/>
              </w:rPr>
              <w:t>Date d</w:t>
            </w:r>
            <w:r w:rsidR="007609B2">
              <w:rPr>
                <w:b/>
                <w:sz w:val="20"/>
                <w:szCs w:val="20"/>
              </w:rPr>
              <w:t>’</w:t>
            </w:r>
            <w:r w:rsidRPr="00DD305F">
              <w:rPr>
                <w:b/>
                <w:sz w:val="20"/>
                <w:szCs w:val="20"/>
              </w:rPr>
              <w:t>effet du marché</w:t>
            </w:r>
          </w:p>
        </w:tc>
      </w:tr>
      <w:tr w:rsidR="00196455" w14:paraId="0264376C" w14:textId="77777777" w:rsidTr="007609B2">
        <w:trPr>
          <w:trHeight w:hRule="exact" w:val="40"/>
          <w:jc w:val="center"/>
        </w:trPr>
        <w:tc>
          <w:tcPr>
            <w:tcW w:w="9493" w:type="dxa"/>
            <w:gridSpan w:val="9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F60B9" w14:textId="77777777" w:rsidR="00196455" w:rsidRPr="00DD305F" w:rsidRDefault="00196455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</w:tr>
      <w:tr w:rsidR="00A62BF2" w14:paraId="14C4125A" w14:textId="77777777" w:rsidTr="007609B2">
        <w:trPr>
          <w:gridAfter w:val="1"/>
          <w:wAfter w:w="45" w:type="dxa"/>
          <w:jc w:val="center"/>
        </w:trPr>
        <w:tc>
          <w:tcPr>
            <w:tcW w:w="3485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ED58B" w14:textId="77777777" w:rsidR="00A62BF2" w:rsidRPr="00DD305F" w:rsidRDefault="001A19CD">
            <w:pPr>
              <w:pStyle w:val="Standard"/>
              <w:keepNext/>
              <w:keepLines/>
              <w:snapToGrid w:val="0"/>
              <w:ind w:left="74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Reçu notification du marché le :</w:t>
            </w:r>
          </w:p>
        </w:tc>
        <w:tc>
          <w:tcPr>
            <w:tcW w:w="567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0EE4" w14:textId="77777777" w:rsidR="00A62BF2" w:rsidRPr="00DD305F" w:rsidRDefault="00A62BF2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FFB1" w14:textId="77777777" w:rsidR="00A62BF2" w:rsidRPr="00DD305F" w:rsidRDefault="00A62BF2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</w:tc>
      </w:tr>
      <w:tr w:rsidR="00196455" w14:paraId="38B05B57" w14:textId="77777777" w:rsidTr="007609B2">
        <w:trPr>
          <w:trHeight w:hRule="exact" w:val="40"/>
          <w:jc w:val="center"/>
        </w:trPr>
        <w:tc>
          <w:tcPr>
            <w:tcW w:w="5007" w:type="dxa"/>
            <w:gridSpan w:val="5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D37F" w14:textId="77777777" w:rsidR="00196455" w:rsidRPr="00DD305F" w:rsidRDefault="00196455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48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E8FF1" w14:textId="77777777" w:rsidR="00196455" w:rsidRPr="00DD305F" w:rsidRDefault="00196455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</w:tc>
      </w:tr>
      <w:tr w:rsidR="00A62BF2" w14:paraId="1F1B54DA" w14:textId="77777777" w:rsidTr="007609B2">
        <w:trPr>
          <w:gridAfter w:val="1"/>
          <w:wAfter w:w="45" w:type="dxa"/>
          <w:jc w:val="center"/>
        </w:trPr>
        <w:tc>
          <w:tcPr>
            <w:tcW w:w="5007" w:type="dxa"/>
            <w:gridSpan w:val="5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F61D" w14:textId="70285493" w:rsidR="00A62BF2" w:rsidRPr="00DD305F" w:rsidRDefault="00196455" w:rsidP="00196455">
            <w:pPr>
              <w:pStyle w:val="Standard"/>
              <w:keepNext/>
              <w:keepLines/>
              <w:snapToGrid w:val="0"/>
              <w:spacing w:line="480" w:lineRule="auto"/>
              <w:ind w:lef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1A19CD" w:rsidRPr="00DD305F">
              <w:rPr>
                <w:sz w:val="20"/>
                <w:szCs w:val="20"/>
              </w:rPr>
              <w:t xml:space="preserve">e </w:t>
            </w:r>
            <w:r w:rsidR="001A19CD" w:rsidRPr="00DD305F">
              <w:rPr>
                <w:b/>
                <w:sz w:val="20"/>
                <w:szCs w:val="20"/>
                <w:u w:val="single"/>
              </w:rPr>
              <w:t>prestataire</w:t>
            </w:r>
            <w:r w:rsidR="001A19CD" w:rsidRPr="00DD305F">
              <w:rPr>
                <w:b/>
                <w:sz w:val="20"/>
                <w:szCs w:val="20"/>
              </w:rPr>
              <w:t> / </w:t>
            </w:r>
            <w:r w:rsidR="001A19CD" w:rsidRPr="00DD305F">
              <w:rPr>
                <w:b/>
                <w:sz w:val="20"/>
                <w:szCs w:val="20"/>
                <w:u w:val="single"/>
              </w:rPr>
              <w:t>mandataire du groupement</w:t>
            </w:r>
            <w:r w:rsidR="001A19CD" w:rsidRPr="00DD305F">
              <w:rPr>
                <w:sz w:val="20"/>
                <w:szCs w:val="20"/>
              </w:rPr>
              <w:t> :</w:t>
            </w:r>
          </w:p>
        </w:tc>
        <w:tc>
          <w:tcPr>
            <w:tcW w:w="4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AAABF" w14:textId="77777777" w:rsidR="00A62BF2" w:rsidRPr="00DD305F" w:rsidRDefault="00A62BF2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  <w:p w14:paraId="25255707" w14:textId="77777777" w:rsidR="00A62BF2" w:rsidRPr="00DD305F" w:rsidRDefault="00A62BF2">
            <w:pPr>
              <w:pStyle w:val="Standard"/>
              <w:keepNext/>
              <w:rPr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61C4" w14:textId="77777777" w:rsidR="00A62BF2" w:rsidRPr="00DD305F" w:rsidRDefault="00A62BF2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</w:tc>
      </w:tr>
      <w:tr w:rsidR="00A62BF2" w14:paraId="7DE61CF1" w14:textId="77777777" w:rsidTr="007609B2">
        <w:trPr>
          <w:gridAfter w:val="1"/>
          <w:wAfter w:w="45" w:type="dxa"/>
          <w:trHeight w:val="298"/>
          <w:jc w:val="center"/>
        </w:trPr>
        <w:tc>
          <w:tcPr>
            <w:tcW w:w="9448" w:type="dxa"/>
            <w:gridSpan w:val="8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2EEF5" w14:textId="0F321B94" w:rsidR="00A62BF2" w:rsidRPr="00DD305F" w:rsidRDefault="00A62BF2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</w:tr>
      <w:tr w:rsidR="00E65401" w14:paraId="6E8C3D5C" w14:textId="77777777" w:rsidTr="007609B2">
        <w:trPr>
          <w:gridAfter w:val="1"/>
          <w:wAfter w:w="45" w:type="dxa"/>
          <w:jc w:val="center"/>
        </w:trPr>
        <w:tc>
          <w:tcPr>
            <w:tcW w:w="986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44F29" w14:textId="77777777" w:rsidR="00E65401" w:rsidRPr="00DD305F" w:rsidRDefault="00E65401">
            <w:pPr>
              <w:pStyle w:val="Standard"/>
              <w:keepNext/>
              <w:keepLines/>
              <w:snapToGrid w:val="0"/>
              <w:ind w:left="74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Reçu le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FF15823" w14:textId="73775B3E" w:rsidR="00E65401" w:rsidRPr="00DD305F" w:rsidRDefault="00E65401">
            <w:pPr>
              <w:pStyle w:val="Standard"/>
              <w:keepNext/>
              <w:keepLines/>
              <w:snapToGrid w:val="0"/>
              <w:ind w:left="74"/>
              <w:rPr>
                <w:sz w:val="20"/>
                <w:szCs w:val="20"/>
              </w:rPr>
            </w:pPr>
          </w:p>
        </w:tc>
        <w:tc>
          <w:tcPr>
            <w:tcW w:w="6481" w:type="dxa"/>
            <w:gridSpan w:val="6"/>
            <w:tcBorders>
              <w:left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F2A07" w14:textId="2452CF7E" w:rsidR="00E65401" w:rsidRPr="00DD305F" w:rsidRDefault="00E65401" w:rsidP="00E65401">
            <w:pPr>
              <w:pStyle w:val="Standard"/>
              <w:keepNext/>
              <w:snapToGrid w:val="0"/>
              <w:ind w:left="143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l</w:t>
            </w:r>
            <w:r w:rsidR="007609B2">
              <w:rPr>
                <w:sz w:val="20"/>
                <w:szCs w:val="20"/>
              </w:rPr>
              <w:t>’</w:t>
            </w:r>
            <w:r w:rsidRPr="00DD305F">
              <w:rPr>
                <w:sz w:val="20"/>
                <w:szCs w:val="20"/>
              </w:rPr>
              <w:t>accusé de réception de la notification du marché</w:t>
            </w:r>
          </w:p>
        </w:tc>
      </w:tr>
      <w:tr w:rsidR="00A62BF2" w14:paraId="4EB917CE" w14:textId="77777777" w:rsidTr="007609B2">
        <w:trPr>
          <w:gridAfter w:val="1"/>
          <w:wAfter w:w="45" w:type="dxa"/>
          <w:jc w:val="center"/>
        </w:trPr>
        <w:tc>
          <w:tcPr>
            <w:tcW w:w="9448" w:type="dxa"/>
            <w:gridSpan w:val="8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AE511" w14:textId="77777777" w:rsidR="00A62BF2" w:rsidRPr="00DD305F" w:rsidRDefault="001A19CD">
            <w:pPr>
              <w:pStyle w:val="Standard"/>
              <w:keepNext/>
              <w:keepLines/>
              <w:snapToGrid w:val="0"/>
              <w:ind w:left="74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du</w:t>
            </w:r>
            <w:r w:rsidRPr="00DD305F">
              <w:rPr>
                <w:b/>
                <w:sz w:val="20"/>
                <w:szCs w:val="20"/>
              </w:rPr>
              <w:t xml:space="preserve"> </w:t>
            </w:r>
            <w:r w:rsidRPr="00DD305F">
              <w:rPr>
                <w:b/>
                <w:sz w:val="20"/>
                <w:szCs w:val="20"/>
                <w:u w:val="single"/>
              </w:rPr>
              <w:t>prestataire</w:t>
            </w:r>
            <w:r w:rsidRPr="00DD305F">
              <w:rPr>
                <w:sz w:val="20"/>
                <w:szCs w:val="20"/>
              </w:rPr>
              <w:t> / </w:t>
            </w:r>
            <w:r w:rsidRPr="00DD305F">
              <w:rPr>
                <w:b/>
                <w:sz w:val="20"/>
                <w:szCs w:val="20"/>
                <w:u w:val="single"/>
              </w:rPr>
              <w:t>mandataire du groupement</w:t>
            </w:r>
            <w:r w:rsidRPr="00DD305F">
              <w:rPr>
                <w:sz w:val="20"/>
                <w:szCs w:val="20"/>
              </w:rPr>
              <w:t xml:space="preserve"> destinataire.</w:t>
            </w:r>
          </w:p>
          <w:p w14:paraId="43D26D5B" w14:textId="77777777" w:rsidR="00A62BF2" w:rsidRPr="00DD305F" w:rsidRDefault="00A62BF2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sz w:val="20"/>
                <w:szCs w:val="20"/>
              </w:rPr>
            </w:pPr>
          </w:p>
          <w:p w14:paraId="7ABA0E07" w14:textId="20AA7CF5" w:rsidR="00A62BF2" w:rsidRPr="00DD305F" w:rsidRDefault="001A19CD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 xml:space="preserve">Pour le </w:t>
            </w:r>
            <w:r w:rsidR="007609B2">
              <w:rPr>
                <w:sz w:val="20"/>
                <w:szCs w:val="20"/>
              </w:rPr>
              <w:t>r</w:t>
            </w:r>
            <w:r w:rsidRPr="00DD305F">
              <w:rPr>
                <w:sz w:val="20"/>
                <w:szCs w:val="20"/>
              </w:rPr>
              <w:t xml:space="preserve">eprésentant du </w:t>
            </w:r>
            <w:r w:rsidR="00C63C5E" w:rsidRPr="00DD305F">
              <w:rPr>
                <w:sz w:val="20"/>
                <w:szCs w:val="20"/>
              </w:rPr>
              <w:t>Maitre</w:t>
            </w:r>
            <w:r w:rsidRPr="00DD305F">
              <w:rPr>
                <w:sz w:val="20"/>
                <w:szCs w:val="20"/>
              </w:rPr>
              <w:t xml:space="preserve"> d</w:t>
            </w:r>
            <w:r w:rsidR="007609B2">
              <w:rPr>
                <w:sz w:val="20"/>
                <w:szCs w:val="20"/>
              </w:rPr>
              <w:t>’</w:t>
            </w:r>
            <w:r w:rsidRPr="00DD305F">
              <w:rPr>
                <w:sz w:val="20"/>
                <w:szCs w:val="20"/>
              </w:rPr>
              <w:t>ouvrage,</w:t>
            </w:r>
          </w:p>
        </w:tc>
      </w:tr>
      <w:tr w:rsidR="00A62BF2" w14:paraId="449CFC53" w14:textId="77777777" w:rsidTr="007609B2">
        <w:trPr>
          <w:gridAfter w:val="1"/>
          <w:wAfter w:w="45" w:type="dxa"/>
          <w:trHeight w:val="1341"/>
          <w:jc w:val="center"/>
        </w:trPr>
        <w:tc>
          <w:tcPr>
            <w:tcW w:w="3913" w:type="dxa"/>
            <w:gridSpan w:val="4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E4942" w14:textId="4245E8E4" w:rsidR="00A62BF2" w:rsidRPr="00DD305F" w:rsidRDefault="001A19CD" w:rsidP="00E65401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à :</w:t>
            </w:r>
          </w:p>
        </w:tc>
        <w:tc>
          <w:tcPr>
            <w:tcW w:w="2016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D1975" w14:textId="77777777" w:rsidR="00A62BF2" w:rsidRPr="00DD305F" w:rsidRDefault="001A19CD">
            <w:pPr>
              <w:pStyle w:val="Standard"/>
              <w:keepNext/>
              <w:tabs>
                <w:tab w:val="left" w:pos="-7016"/>
              </w:tabs>
              <w:snapToGrid w:val="0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le :</w:t>
            </w:r>
          </w:p>
        </w:tc>
        <w:tc>
          <w:tcPr>
            <w:tcW w:w="3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664FC" w14:textId="77777777" w:rsidR="00A62BF2" w:rsidRPr="00DD305F" w:rsidRDefault="001A19CD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20"/>
                <w:szCs w:val="20"/>
              </w:rPr>
            </w:pPr>
            <w:r w:rsidRPr="00DD305F">
              <w:rPr>
                <w:sz w:val="20"/>
                <w:szCs w:val="20"/>
              </w:rPr>
              <w:t> </w:t>
            </w:r>
          </w:p>
        </w:tc>
      </w:tr>
    </w:tbl>
    <w:p w14:paraId="5B11D8E8" w14:textId="1CE70DE7" w:rsidR="00A62BF2" w:rsidRPr="00A35517" w:rsidRDefault="001A19CD" w:rsidP="00A35517">
      <w:pPr>
        <w:pStyle w:val="Titre"/>
      </w:pPr>
      <w:bookmarkStart w:id="32" w:name="_Toc189232157"/>
      <w:r w:rsidRPr="00A35517">
        <w:lastRenderedPageBreak/>
        <w:t>A</w:t>
      </w:r>
      <w:r w:rsidR="00CD1DB0" w:rsidRPr="00A35517">
        <w:t>nnexe</w:t>
      </w:r>
      <w:r w:rsidRPr="00A35517">
        <w:t xml:space="preserve"> </w:t>
      </w:r>
      <w:r w:rsidR="00CD1DB0" w:rsidRPr="00A35517">
        <w:t>n</w:t>
      </w:r>
      <w:r w:rsidR="00CD1DB0" w:rsidRPr="00A35517">
        <w:rPr>
          <w:vertAlign w:val="superscript"/>
        </w:rPr>
        <w:t>o</w:t>
      </w:r>
      <w:r w:rsidR="00CD1DB0" w:rsidRPr="00A35517">
        <w:t> </w:t>
      </w:r>
      <w:r w:rsidRPr="00A35517">
        <w:t xml:space="preserve">1 </w:t>
      </w:r>
      <w:r w:rsidR="00CD1DB0" w:rsidRPr="00A35517">
        <w:t xml:space="preserve">– </w:t>
      </w:r>
      <w:r w:rsidRPr="00A35517">
        <w:t>E</w:t>
      </w:r>
      <w:r w:rsidR="00CD1DB0" w:rsidRPr="00A35517">
        <w:t>n cas de groupement</w:t>
      </w:r>
      <w:bookmarkEnd w:id="32"/>
    </w:p>
    <w:p w14:paraId="635D88A5" w14:textId="66847604" w:rsidR="00A62BF2" w:rsidRDefault="001A19CD" w:rsidP="00CD1DB0">
      <w:pPr>
        <w:pStyle w:val="Titre2"/>
        <w:numPr>
          <w:ilvl w:val="0"/>
          <w:numId w:val="0"/>
        </w:numPr>
        <w:ind w:left="576" w:hanging="576"/>
      </w:pPr>
      <w:bookmarkStart w:id="33" w:name="_Toc184978165"/>
      <w:bookmarkStart w:id="34" w:name="_Toc189232158"/>
      <w:r>
        <w:t>Détail des prestations</w:t>
      </w:r>
      <w:bookmarkEnd w:id="33"/>
      <w:r w:rsidR="00E25249">
        <w:t> :</w:t>
      </w:r>
      <w:bookmarkEnd w:id="34"/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175"/>
        <w:gridCol w:w="4618"/>
      </w:tblGrid>
      <w:tr w:rsidR="00A62BF2" w14:paraId="52D307D1" w14:textId="77777777" w:rsidTr="007609B2">
        <w:trPr>
          <w:tblHeader/>
          <w:jc w:val="center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65019D4" w14:textId="0718F57D" w:rsidR="00A62BF2" w:rsidRDefault="001A19CD" w:rsidP="00C158A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  <w:r w:rsidR="00C158A3">
              <w:rPr>
                <w:b/>
              </w:rPr>
              <w:t xml:space="preserve"> –</w:t>
            </w:r>
          </w:p>
          <w:p w14:paraId="19FBA579" w14:textId="0E95FAC4" w:rsidR="00A62BF2" w:rsidRDefault="001A19CD" w:rsidP="00C158A3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 xml:space="preserve">cotraitant </w:t>
            </w:r>
            <w:r w:rsidR="00C158A3">
              <w:rPr>
                <w:b/>
              </w:rPr>
              <w:t>n</w:t>
            </w:r>
            <w:r w:rsidR="00C158A3" w:rsidRPr="00C158A3">
              <w:rPr>
                <w:b/>
                <w:vertAlign w:val="superscript"/>
              </w:rPr>
              <w:t>o</w:t>
            </w:r>
            <w:r w:rsidR="00C158A3">
              <w:rPr>
                <w:b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607C30F" w14:textId="372CBD44" w:rsidR="00A62BF2" w:rsidRDefault="001A19CD" w:rsidP="00C158A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Prestations du mandataire </w:t>
            </w:r>
            <w:r w:rsidR="00C158A3">
              <w:rPr>
                <w:b/>
              </w:rPr>
              <w:t>–</w:t>
            </w:r>
            <w:r>
              <w:rPr>
                <w:b/>
              </w:rPr>
              <w:t xml:space="preserve"> Poste(s) technique(s)</w:t>
            </w:r>
          </w:p>
        </w:tc>
      </w:tr>
      <w:tr w:rsidR="00A62BF2" w14:paraId="509E1CB7" w14:textId="77777777" w:rsidTr="007609B2">
        <w:trPr>
          <w:tblHeader/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4DFAFF3" w14:textId="77777777" w:rsidR="00A62BF2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left w:val="nil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46DBAA6" w14:textId="77777777" w:rsidR="00A62BF2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62BF2" w14:paraId="1929C977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E1625D4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12B616E7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9BB908D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BA51602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493A71FF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62342318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533394C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</w:tr>
      <w:tr w:rsidR="00A62BF2" w14:paraId="46227115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3229E30" w14:textId="77777777" w:rsidR="00A62BF2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left w:val="nil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21B8DFA" w14:textId="77777777" w:rsidR="00A62BF2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62BF2" w14:paraId="58EA3164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259147D" w14:textId="77777777" w:rsidR="00A62BF2" w:rsidRDefault="001A19CD" w:rsidP="00C158A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E73BB6E" w14:textId="4F23EC97" w:rsidR="00A62BF2" w:rsidRDefault="001A19CD" w:rsidP="00C158A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Prestations des autres cotraitants </w:t>
            </w:r>
            <w:r w:rsidR="00C158A3">
              <w:rPr>
                <w:b/>
              </w:rPr>
              <w:t>–</w:t>
            </w:r>
            <w:r>
              <w:rPr>
                <w:b/>
              </w:rPr>
              <w:t xml:space="preserve"> Poste(s) technique(s)</w:t>
            </w:r>
          </w:p>
        </w:tc>
      </w:tr>
      <w:tr w:rsidR="00A62BF2" w14:paraId="13429717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B75BFA4" w14:textId="77777777" w:rsidR="00A62BF2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left w:val="nil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F45C926" w14:textId="77777777" w:rsidR="00A62BF2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62BF2" w14:paraId="25CDC94A" w14:textId="77777777" w:rsidTr="007609B2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66DE4B2" w14:textId="35BEA5FD" w:rsidR="00A62BF2" w:rsidRDefault="001A19CD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="00622C8A" w:rsidRPr="00C158A3">
              <w:rPr>
                <w:b/>
                <w:sz w:val="20"/>
                <w:vertAlign w:val="superscript"/>
              </w:rPr>
              <w:t>o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0EB69B6" w14:textId="77777777" w:rsidR="00A62BF2" w:rsidRDefault="00A62BF2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</w:p>
          <w:p w14:paraId="12435E6F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3D8A90C8" w14:textId="0F99641F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AA2AA32" w14:textId="77777777" w:rsidR="00C158A3" w:rsidRDefault="00C158A3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7E114F0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60ECEB37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C088760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6E3E6B61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56B9638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3B6ED728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2640FA44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</w:tr>
      <w:tr w:rsidR="00A62BF2" w14:paraId="62739E34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2AFD367" w14:textId="77777777" w:rsidR="00A62BF2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left w:val="nil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E4E071D" w14:textId="77777777" w:rsidR="00A62BF2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62BF2" w14:paraId="7F34DB8E" w14:textId="77777777" w:rsidTr="007609B2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B665658" w14:textId="17C3AA5E" w:rsidR="00A62BF2" w:rsidRDefault="001A19CD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="00622C8A" w:rsidRPr="00C158A3">
              <w:rPr>
                <w:b/>
                <w:sz w:val="20"/>
                <w:vertAlign w:val="superscript"/>
              </w:rPr>
              <w:t>o</w:t>
            </w:r>
            <w:r w:rsidR="00C158A3">
              <w:rPr>
                <w:b/>
                <w:sz w:val="20"/>
              </w:rPr>
              <w:t>3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00B51C6" w14:textId="77777777" w:rsidR="00A62BF2" w:rsidRDefault="00A62BF2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</w:p>
          <w:p w14:paraId="2D4CF0AC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BB9C4DB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20C2059D" w14:textId="6DF29C65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F66C575" w14:textId="77777777" w:rsidR="00C158A3" w:rsidRDefault="00C158A3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4E5E1BD8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B5F1612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59DE79E5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50DCD63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2D8D39E4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1DF29B19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</w:tr>
      <w:tr w:rsidR="00A62BF2" w14:paraId="3EBD51A0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9D7CFBF" w14:textId="77777777" w:rsidR="00A62BF2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left w:val="nil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749A149" w14:textId="77777777" w:rsidR="00A62BF2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62BF2" w14:paraId="0F05864B" w14:textId="77777777" w:rsidTr="007609B2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B21A529" w14:textId="5237ACD7" w:rsidR="00A62BF2" w:rsidRDefault="001A19CD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="00622C8A" w:rsidRPr="00C158A3">
              <w:rPr>
                <w:b/>
                <w:sz w:val="20"/>
                <w:vertAlign w:val="superscript"/>
              </w:rPr>
              <w:t>o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C9C567" w14:textId="77777777" w:rsidR="00A62BF2" w:rsidRDefault="00A62BF2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</w:p>
          <w:p w14:paraId="6BA6BA09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63BDF41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1F0C7B5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3D2A57C6" w14:textId="486B942A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621FFC0D" w14:textId="77777777" w:rsidR="00C158A3" w:rsidRDefault="00C158A3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1C762BDC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C7D6418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C13B517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B16EF4D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9E71C71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23AC8C3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24348CAD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</w:tr>
      <w:tr w:rsidR="00A62BF2" w14:paraId="3BE928A0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1FDB3A0" w14:textId="77777777" w:rsidR="00A62BF2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lef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CE0ECCC" w14:textId="77777777" w:rsidR="00A62BF2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62BF2" w14:paraId="0CE90B7A" w14:textId="77777777" w:rsidTr="007609B2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FF8496" w14:textId="3DE34ADE" w:rsidR="00A62BF2" w:rsidRDefault="001A19CD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="00622C8A" w:rsidRPr="00C158A3">
              <w:rPr>
                <w:b/>
                <w:sz w:val="20"/>
                <w:vertAlign w:val="superscript"/>
              </w:rPr>
              <w:t>o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8E5D9D" w14:textId="77777777" w:rsidR="00A62BF2" w:rsidRDefault="00A62BF2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</w:p>
          <w:p w14:paraId="28AA11D3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1F7A9190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3C2F06D9" w14:textId="3CEE9464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27BF911A" w14:textId="77777777" w:rsidR="00C158A3" w:rsidRDefault="00C158A3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3267BE2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266B9121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7AB5491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0A6CA31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59A79417" w14:textId="77777777" w:rsidR="00A62BF2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</w:tr>
    </w:tbl>
    <w:p w14:paraId="75C11F04" w14:textId="7DD5AE4A" w:rsidR="00A62BF2" w:rsidRDefault="001A19CD" w:rsidP="00CD1DB0">
      <w:pPr>
        <w:pStyle w:val="Titre2"/>
        <w:numPr>
          <w:ilvl w:val="0"/>
          <w:numId w:val="0"/>
        </w:numPr>
      </w:pPr>
      <w:bookmarkStart w:id="35" w:name="_Toc184978166"/>
      <w:bookmarkStart w:id="36" w:name="_Toc189232159"/>
      <w:r>
        <w:lastRenderedPageBreak/>
        <w:t>Répartition de la rémunération</w:t>
      </w:r>
      <w:bookmarkEnd w:id="35"/>
      <w:r w:rsidR="00E25249">
        <w:t> :</w:t>
      </w:r>
      <w:bookmarkEnd w:id="36"/>
    </w:p>
    <w:p w14:paraId="0CCFDFCE" w14:textId="77777777" w:rsidR="00A62BF2" w:rsidRDefault="00A62BF2">
      <w:pPr>
        <w:pStyle w:val="Standard"/>
      </w:pP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528"/>
        <w:gridCol w:w="707"/>
        <w:gridCol w:w="837"/>
        <w:gridCol w:w="427"/>
        <w:gridCol w:w="2105"/>
        <w:gridCol w:w="1817"/>
        <w:gridCol w:w="2407"/>
      </w:tblGrid>
      <w:tr w:rsidR="00A62BF2" w14:paraId="696E6DF9" w14:textId="77777777" w:rsidTr="007609B2">
        <w:trPr>
          <w:tblHeader/>
          <w:jc w:val="center"/>
        </w:trPr>
        <w:tc>
          <w:tcPr>
            <w:tcW w:w="3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C9A559" w14:textId="77777777" w:rsidR="00A62BF2" w:rsidRDefault="001A19CD" w:rsidP="002C303A">
            <w:pPr>
              <w:pStyle w:val="Tableau"/>
            </w:pPr>
            <w:r>
              <w:t>Prestations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BD9140F" w14:textId="77777777" w:rsidR="00A62BF2" w:rsidRDefault="001A19CD" w:rsidP="002C303A">
            <w:pPr>
              <w:pStyle w:val="Tableau"/>
            </w:pPr>
            <w:r>
              <w:t>Montant hors TVA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E35D4A" w14:textId="77777777" w:rsidR="00A62BF2" w:rsidRDefault="001A19CD" w:rsidP="002C303A">
            <w:pPr>
              <w:pStyle w:val="Tableau"/>
            </w:pPr>
            <w:r>
              <w:t>Montant TVA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A7EB18D" w14:textId="77777777" w:rsidR="00A62BF2" w:rsidRDefault="001A19CD" w:rsidP="002C303A">
            <w:pPr>
              <w:pStyle w:val="Tableau"/>
            </w:pPr>
            <w:r>
              <w:t>Montant TVA incluse</w:t>
            </w:r>
          </w:p>
        </w:tc>
      </w:tr>
      <w:tr w:rsidR="00A62BF2" w:rsidRPr="002C303A" w14:paraId="210181D9" w14:textId="77777777" w:rsidTr="007609B2">
        <w:trPr>
          <w:jc w:val="center"/>
        </w:trPr>
        <w:tc>
          <w:tcPr>
            <w:tcW w:w="3026" w:type="dxa"/>
            <w:gridSpan w:val="5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C7DDE1F" w14:textId="734FD59D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 xml:space="preserve">Mandataire </w:t>
            </w:r>
            <w:r w:rsidR="002C303A">
              <w:rPr>
                <w:b w:val="0"/>
                <w:bCs/>
                <w:sz w:val="20"/>
                <w:szCs w:val="20"/>
              </w:rPr>
              <w:t>–</w:t>
            </w:r>
            <w:r w:rsidRPr="002C303A">
              <w:rPr>
                <w:b w:val="0"/>
                <w:bCs/>
                <w:sz w:val="20"/>
                <w:szCs w:val="20"/>
              </w:rPr>
              <w:t xml:space="preserve"> cotraitant 1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BF1DFC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5EE1468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99194AD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56A73FB4" w14:textId="77777777" w:rsidTr="007609B2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DF22DE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84991F6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971791D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4012FE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22582BA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414D4FE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E3BC952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31461013" w14:textId="77777777" w:rsidTr="007609B2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943D267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9EB967A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DF8B717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994AEFF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80A249B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82B4273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EA0FE3B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5DC77994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7E37F71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9D0A63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CA446DE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53F7064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4EB8D69B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8900705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Prestation de mandat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86A2601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B40D05F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086CED1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25ABEC60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0DD85F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2326E35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3BABBDA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DC55071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478F23C2" w14:textId="77777777" w:rsidTr="007609B2">
        <w:trPr>
          <w:jc w:val="center"/>
        </w:trPr>
        <w:tc>
          <w:tcPr>
            <w:tcW w:w="3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97D2E0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Total mandataire (I)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E81B777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1680CC6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FBED8C7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028611F4" w14:textId="77777777" w:rsidTr="007609B2">
        <w:trPr>
          <w:jc w:val="center"/>
        </w:trPr>
        <w:tc>
          <w:tcPr>
            <w:tcW w:w="3026" w:type="dxa"/>
            <w:gridSpan w:val="5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95B9EAB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Autres cotraitant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AE2F41E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FBBEF40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7D6479C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298516E3" w14:textId="77777777" w:rsidTr="007609B2">
        <w:trPr>
          <w:jc w:val="center"/>
        </w:trPr>
        <w:tc>
          <w:tcPr>
            <w:tcW w:w="5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C6B6ECB" w14:textId="6EC3BD11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N</w:t>
            </w:r>
            <w:r w:rsidR="00622C8A" w:rsidRPr="005E2FC0">
              <w:rPr>
                <w:b w:val="0"/>
                <w:b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0864194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98EC7D2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594A346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248820E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2B233D2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97AC5DF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605D9E7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54F8D79B" w14:textId="77777777" w:rsidTr="007609B2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1CBBD22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023A3CF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25009C0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392E484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55566A9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850188A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CA5A5A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5372CDEE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97435E4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A444AD7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F7D9DF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76E0997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689C46B7" w14:textId="77777777" w:rsidTr="007609B2">
        <w:trPr>
          <w:jc w:val="center"/>
        </w:trPr>
        <w:tc>
          <w:tcPr>
            <w:tcW w:w="5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65308D6" w14:textId="36F0738B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N</w:t>
            </w:r>
            <w:r w:rsidR="00622C8A" w:rsidRPr="005E2FC0">
              <w:rPr>
                <w:b w:val="0"/>
                <w:b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A86F0BA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3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CDFA7E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A0F9554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2E0A463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0F40E2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738EC8E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DD7BDE1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3DF5E6C0" w14:textId="77777777" w:rsidTr="007609B2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E51BC7C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0B8D15E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D44C157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1B9F74E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65136DE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4B299B9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2C01517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6BE08A14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A233F6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2B02088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9DCFC23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DC1B8EF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4830D1AC" w14:textId="77777777" w:rsidTr="007609B2">
        <w:trPr>
          <w:jc w:val="center"/>
        </w:trPr>
        <w:tc>
          <w:tcPr>
            <w:tcW w:w="5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01E18A1" w14:textId="679C7B4A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N</w:t>
            </w:r>
            <w:r w:rsidR="00622C8A" w:rsidRPr="005E2FC0">
              <w:rPr>
                <w:b w:val="0"/>
                <w:b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DA3999A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4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8487CDD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EB14E9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8DF455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E31183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A237DA5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E97FF7B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6884E3DA" w14:textId="77777777" w:rsidTr="007609B2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E891F9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C34B2CE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CBC6F43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40542CC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8E03D7D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DA3B2C9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C0EA2B5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73B62F6B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D2603D4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66DA97E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80C1991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33DC4DE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6E481188" w14:textId="77777777" w:rsidTr="007609B2">
        <w:trPr>
          <w:jc w:val="center"/>
        </w:trPr>
        <w:tc>
          <w:tcPr>
            <w:tcW w:w="5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F46139C" w14:textId="26572BAF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N</w:t>
            </w:r>
            <w:r w:rsidR="00622C8A" w:rsidRPr="005E2FC0">
              <w:rPr>
                <w:b w:val="0"/>
                <w:b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E6B1C44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5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E283950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82B9F62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C8E4CF7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A2B7BD2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139E3D5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4E63339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674CB6E7" w14:textId="77777777" w:rsidTr="007609B2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DD589F6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41A906F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A23EC01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F21E1F6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E6A762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B02EC0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9FE2E8D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496C0398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511BA67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428A5E9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671A0BA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02FEB8C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</w:tbl>
    <w:p w14:paraId="4FD2BEBA" w14:textId="77777777" w:rsidR="00A62BF2" w:rsidRPr="002C303A" w:rsidRDefault="00A62BF2" w:rsidP="002C303A">
      <w:pPr>
        <w:pStyle w:val="Tableau"/>
        <w:rPr>
          <w:b w:val="0"/>
          <w:bCs/>
          <w:vanish/>
          <w:sz w:val="20"/>
          <w:szCs w:val="20"/>
        </w:rPr>
      </w:pP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5"/>
        <w:gridCol w:w="2105"/>
        <w:gridCol w:w="1817"/>
        <w:gridCol w:w="2408"/>
      </w:tblGrid>
      <w:tr w:rsidR="00A62BF2" w:rsidRPr="002C303A" w14:paraId="0FFC286A" w14:textId="77777777" w:rsidTr="007609B2">
        <w:trPr>
          <w:jc w:val="center"/>
        </w:trPr>
        <w:tc>
          <w:tcPr>
            <w:tcW w:w="30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2EBCBFF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Total autres cotraitants (II)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AFDDB18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7CAD8F2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BF1A2B7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266252E4" w14:textId="77777777" w:rsidTr="007609B2">
        <w:trPr>
          <w:jc w:val="center"/>
        </w:trPr>
        <w:tc>
          <w:tcPr>
            <w:tcW w:w="302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7A72D7E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2C303A">
              <w:rPr>
                <w:b w:val="0"/>
                <w:bCs/>
                <w:sz w:val="20"/>
                <w:szCs w:val="20"/>
              </w:rPr>
              <w:t>Total du marché (I) + (II)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3892373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F21C319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D468B7F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</w:tbl>
    <w:p w14:paraId="2512C0CF" w14:textId="77777777" w:rsidR="00A62BF2" w:rsidRDefault="00A62BF2">
      <w:pPr>
        <w:sectPr w:rsidR="00A62BF2" w:rsidSect="00622C8A">
          <w:headerReference w:type="default" r:id="rId27"/>
          <w:footerReference w:type="default" r:id="rId28"/>
          <w:footerReference w:type="first" r:id="rId29"/>
          <w:pgSz w:w="11905" w:h="16837"/>
          <w:pgMar w:top="1134" w:right="1134" w:bottom="1134" w:left="1134" w:header="720" w:footer="720" w:gutter="0"/>
          <w:cols w:space="720"/>
          <w:titlePg/>
          <w:docGrid w:linePitch="326"/>
        </w:sectPr>
      </w:pPr>
    </w:p>
    <w:p w14:paraId="10DE83A0" w14:textId="354E4E5A" w:rsidR="00A62BF2" w:rsidRPr="0058211E" w:rsidRDefault="00DD305F" w:rsidP="005E55F8">
      <w:pPr>
        <w:pStyle w:val="Titre"/>
        <w:pBdr>
          <w:bottom w:val="double" w:sz="2" w:space="5" w:color="000000" w:shadow="1"/>
        </w:pBdr>
        <w:rPr>
          <w:sz w:val="24"/>
        </w:rPr>
      </w:pPr>
      <w:bookmarkStart w:id="37" w:name="_Toc189232160"/>
      <w:r>
        <w:rPr>
          <w:rFonts w:ascii="Wingdings, Symbol" w:hAnsi="Wingdings, Symbol"/>
          <w:sz w:val="30"/>
          <w:szCs w:val="30"/>
        </w:rPr>
        <w:lastRenderedPageBreak/>
        <w:sym w:font="Wingdings" w:char="F06F"/>
      </w:r>
      <w:r>
        <w:rPr>
          <w:rFonts w:ascii="Wingdings, Symbol" w:hAnsi="Wingdings, Symbol"/>
          <w:sz w:val="30"/>
          <w:szCs w:val="30"/>
        </w:rPr>
        <w:t xml:space="preserve"> </w:t>
      </w:r>
      <w:r w:rsidR="001A19CD">
        <w:t>A</w:t>
      </w:r>
      <w:r>
        <w:t>nnexe</w:t>
      </w:r>
      <w:r w:rsidR="001A19CD">
        <w:t xml:space="preserve"> </w:t>
      </w:r>
      <w:r>
        <w:t>n</w:t>
      </w:r>
      <w:r w:rsidR="00622C8A" w:rsidRPr="00DD305F">
        <w:rPr>
          <w:vertAlign w:val="superscript"/>
        </w:rPr>
        <w:t>o</w:t>
      </w:r>
      <w:r>
        <w:t xml:space="preserve"> </w:t>
      </w:r>
      <w:r w:rsidR="001A19CD">
        <w:t xml:space="preserve">2 </w:t>
      </w:r>
      <w:r>
        <w:t xml:space="preserve">– </w:t>
      </w:r>
      <w:r w:rsidR="001A19CD">
        <w:t>D</w:t>
      </w:r>
      <w:r>
        <w:t>écomposition et répartition de la rémunération</w:t>
      </w:r>
      <w:bookmarkEnd w:id="37"/>
    </w:p>
    <w:p w14:paraId="436C4A5F" w14:textId="7000AE49" w:rsidR="00A62BF2" w:rsidRPr="005E55F8" w:rsidRDefault="001A19CD" w:rsidP="00847183">
      <w:pPr>
        <w:pStyle w:val="Titre2"/>
        <w:numPr>
          <w:ilvl w:val="0"/>
          <w:numId w:val="0"/>
        </w:numPr>
        <w:spacing w:before="0"/>
        <w:ind w:left="576" w:hanging="576"/>
        <w:rPr>
          <w:sz w:val="26"/>
          <w:szCs w:val="26"/>
        </w:rPr>
      </w:pPr>
      <w:bookmarkStart w:id="38" w:name="_Toc189232161"/>
      <w:r w:rsidRPr="005E55F8">
        <w:rPr>
          <w:sz w:val="26"/>
          <w:szCs w:val="26"/>
        </w:rPr>
        <w:t>Éléments de mission de base</w:t>
      </w:r>
      <w:r w:rsidR="00E25249" w:rsidRPr="005E55F8">
        <w:rPr>
          <w:sz w:val="26"/>
          <w:szCs w:val="26"/>
        </w:rPr>
        <w:t> :</w:t>
      </w:r>
      <w:bookmarkEnd w:id="38"/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4"/>
        <w:gridCol w:w="2268"/>
        <w:gridCol w:w="1134"/>
        <w:gridCol w:w="2721"/>
        <w:gridCol w:w="2721"/>
        <w:gridCol w:w="2722"/>
      </w:tblGrid>
      <w:tr w:rsidR="00A62BF2" w14:paraId="09F30DD7" w14:textId="77777777" w:rsidTr="00AD310C">
        <w:tc>
          <w:tcPr>
            <w:tcW w:w="64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FF55F" w14:textId="77777777" w:rsidR="00A62BF2" w:rsidRPr="005E55F8" w:rsidRDefault="001A19CD" w:rsidP="0058211E">
            <w:pPr>
              <w:pStyle w:val="Tableau"/>
              <w:rPr>
                <w:sz w:val="22"/>
                <w:szCs w:val="22"/>
              </w:rPr>
            </w:pPr>
            <w:r w:rsidRPr="005E55F8">
              <w:rPr>
                <w:sz w:val="22"/>
                <w:szCs w:val="22"/>
              </w:rPr>
              <w:t>Éléments de mission</w:t>
            </w:r>
          </w:p>
        </w:tc>
        <w:tc>
          <w:tcPr>
            <w:tcW w:w="8164" w:type="dxa"/>
            <w:gridSpan w:val="3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50238" w14:textId="77777777" w:rsidR="00A62BF2" w:rsidRPr="005E55F8" w:rsidRDefault="001A19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>Répartition par co-traitant</w:t>
            </w:r>
          </w:p>
        </w:tc>
      </w:tr>
      <w:tr w:rsidR="00A62BF2" w14:paraId="00A7580C" w14:textId="77777777" w:rsidTr="005E55F8">
        <w:trPr>
          <w:trHeight w:val="309"/>
        </w:trPr>
        <w:tc>
          <w:tcPr>
            <w:tcW w:w="3004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6AF5F" w14:textId="77777777" w:rsidR="00A62BF2" w:rsidRPr="005E55F8" w:rsidRDefault="00A62BF2">
            <w:pPr>
              <w:pStyle w:val="TableContents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2A72E" w14:textId="6C3635E9" w:rsidR="00A62BF2" w:rsidRPr="005E55F8" w:rsidRDefault="001A19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>Montant HT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4571E" w14:textId="4E0F1CDA" w:rsidR="00A62BF2" w:rsidRPr="005E55F8" w:rsidRDefault="001A19CD">
            <w:pPr>
              <w:pStyle w:val="TableContents"/>
              <w:jc w:val="center"/>
              <w:rPr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 xml:space="preserve"> %</w:t>
            </w:r>
          </w:p>
        </w:tc>
        <w:tc>
          <w:tcPr>
            <w:tcW w:w="27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EF7B6" w14:textId="77777777" w:rsidR="00A62BF2" w:rsidRPr="005E55F8" w:rsidRDefault="001A19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21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1C47A" w14:textId="77777777" w:rsidR="00A62BF2" w:rsidRPr="005E55F8" w:rsidRDefault="001A19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22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B6179" w14:textId="77777777" w:rsidR="00A62BF2" w:rsidRPr="005E55F8" w:rsidRDefault="001A19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A62BF2" w14:paraId="13CEC252" w14:textId="77777777" w:rsidTr="00AD310C">
        <w:tc>
          <w:tcPr>
            <w:tcW w:w="300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965DB" w14:textId="77777777" w:rsidR="00A62BF2" w:rsidRPr="00E25249" w:rsidRDefault="001A19CD">
            <w:pPr>
              <w:pStyle w:val="TableContents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>ACT partielle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53D74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367A4" w14:textId="77777777" w:rsidR="00A62BF2" w:rsidRPr="00E25249" w:rsidRDefault="001A19CD">
            <w:pPr>
              <w:pStyle w:val="TableContents"/>
              <w:jc w:val="right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 xml:space="preserve"> %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BCE4D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64401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BA0A6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</w:tr>
      <w:tr w:rsidR="00A62BF2" w14:paraId="17E18744" w14:textId="77777777" w:rsidTr="00AD310C">
        <w:tc>
          <w:tcPr>
            <w:tcW w:w="300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1783C" w14:textId="77777777" w:rsidR="00A62BF2" w:rsidRPr="00E25249" w:rsidRDefault="001A19CD">
            <w:pPr>
              <w:pStyle w:val="TableContents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>EXE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E9BB2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7C5EB" w14:textId="77777777" w:rsidR="00A62BF2" w:rsidRPr="00E25249" w:rsidRDefault="001A19CD">
            <w:pPr>
              <w:pStyle w:val="TableContents"/>
              <w:jc w:val="right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 xml:space="preserve"> %</w:t>
            </w:r>
          </w:p>
        </w:tc>
        <w:tc>
          <w:tcPr>
            <w:tcW w:w="2721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0A270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462E7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304F2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</w:tr>
      <w:tr w:rsidR="00A62BF2" w14:paraId="285EDFBF" w14:textId="77777777" w:rsidTr="00AD310C">
        <w:tc>
          <w:tcPr>
            <w:tcW w:w="300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EFCE4" w14:textId="77777777" w:rsidR="00A62BF2" w:rsidRPr="00E25249" w:rsidRDefault="001A19CD">
            <w:pPr>
              <w:pStyle w:val="TableContents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>VISA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891B7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AFFFB" w14:textId="77777777" w:rsidR="00A62BF2" w:rsidRPr="00E25249" w:rsidRDefault="001A19CD">
            <w:pPr>
              <w:pStyle w:val="TableContents"/>
              <w:jc w:val="right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 xml:space="preserve"> %</w:t>
            </w:r>
          </w:p>
        </w:tc>
        <w:tc>
          <w:tcPr>
            <w:tcW w:w="2721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B2C9A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B09C8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2FE9E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</w:tr>
      <w:tr w:rsidR="00A62BF2" w14:paraId="30D62EBA" w14:textId="77777777" w:rsidTr="00AD310C">
        <w:tc>
          <w:tcPr>
            <w:tcW w:w="300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A6F09" w14:textId="77777777" w:rsidR="00A62BF2" w:rsidRPr="00E25249" w:rsidRDefault="001A19CD">
            <w:pPr>
              <w:pStyle w:val="TableContents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>OPC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A581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41BA8" w14:textId="77777777" w:rsidR="00A62BF2" w:rsidRPr="00E25249" w:rsidRDefault="001A19CD">
            <w:pPr>
              <w:pStyle w:val="TableContents"/>
              <w:jc w:val="right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 xml:space="preserve"> %</w:t>
            </w:r>
          </w:p>
        </w:tc>
        <w:tc>
          <w:tcPr>
            <w:tcW w:w="2721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5D50C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AFF1B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98F2B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</w:tr>
      <w:tr w:rsidR="00A62BF2" w14:paraId="7534471F" w14:textId="77777777" w:rsidTr="00AD310C">
        <w:tc>
          <w:tcPr>
            <w:tcW w:w="300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B61B3" w14:textId="77777777" w:rsidR="00A62BF2" w:rsidRPr="00E25249" w:rsidRDefault="001A19CD">
            <w:pPr>
              <w:pStyle w:val="TableContents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>DET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FD87C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0D952" w14:textId="77777777" w:rsidR="00A62BF2" w:rsidRPr="00E25249" w:rsidRDefault="001A19CD">
            <w:pPr>
              <w:pStyle w:val="TableContents"/>
              <w:jc w:val="right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 xml:space="preserve"> %</w:t>
            </w:r>
          </w:p>
        </w:tc>
        <w:tc>
          <w:tcPr>
            <w:tcW w:w="2721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E1B8B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38DF7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A4135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</w:tr>
      <w:tr w:rsidR="00A62BF2" w14:paraId="1BD84665" w14:textId="77777777" w:rsidTr="00AD310C">
        <w:tc>
          <w:tcPr>
            <w:tcW w:w="3004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96B4B" w14:textId="77777777" w:rsidR="00A62BF2" w:rsidRPr="00E25249" w:rsidRDefault="001A19CD">
            <w:pPr>
              <w:pStyle w:val="TableContents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>AOR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5FFFA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9EAAB" w14:textId="77777777" w:rsidR="00A62BF2" w:rsidRPr="00E25249" w:rsidRDefault="001A19CD">
            <w:pPr>
              <w:pStyle w:val="TableContents"/>
              <w:jc w:val="right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 xml:space="preserve"> %</w:t>
            </w:r>
          </w:p>
        </w:tc>
        <w:tc>
          <w:tcPr>
            <w:tcW w:w="27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C7B96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DFEB0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06D91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</w:tr>
      <w:tr w:rsidR="00A62BF2" w14:paraId="1220A7DD" w14:textId="77777777" w:rsidTr="00AD310C">
        <w:tc>
          <w:tcPr>
            <w:tcW w:w="300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147C3" w14:textId="77777777" w:rsidR="00A62BF2" w:rsidRPr="005E55F8" w:rsidRDefault="001A19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AF116" w14:textId="77777777" w:rsidR="00A62BF2" w:rsidRPr="005E55F8" w:rsidRDefault="00A62BF2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FAC64" w14:textId="3C47C094" w:rsidR="00A62BF2" w:rsidRPr="005E55F8" w:rsidRDefault="00E25249">
            <w:pPr>
              <w:pStyle w:val="TableContents"/>
              <w:jc w:val="right"/>
              <w:rPr>
                <w:sz w:val="22"/>
                <w:szCs w:val="22"/>
              </w:rPr>
            </w:pPr>
            <w:r w:rsidRPr="005E55F8">
              <w:rPr>
                <w:sz w:val="22"/>
                <w:szCs w:val="22"/>
              </w:rPr>
              <w:t>100</w:t>
            </w:r>
            <w:r w:rsidR="001A19CD" w:rsidRPr="005E55F8">
              <w:rPr>
                <w:sz w:val="22"/>
                <w:szCs w:val="22"/>
              </w:rPr>
              <w:t xml:space="preserve"> %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5322C" w14:textId="77777777" w:rsidR="00A62BF2" w:rsidRPr="005E55F8" w:rsidRDefault="00A62BF2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2A484" w14:textId="77777777" w:rsidR="00A62BF2" w:rsidRPr="005E55F8" w:rsidRDefault="00A62BF2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E3053" w14:textId="77777777" w:rsidR="00A62BF2" w:rsidRPr="005E55F8" w:rsidRDefault="00A62BF2">
            <w:pPr>
              <w:pStyle w:val="TableContents"/>
              <w:rPr>
                <w:sz w:val="22"/>
                <w:szCs w:val="22"/>
              </w:rPr>
            </w:pPr>
          </w:p>
        </w:tc>
      </w:tr>
    </w:tbl>
    <w:p w14:paraId="36C901C4" w14:textId="436DD979" w:rsidR="00A62BF2" w:rsidRPr="005E55F8" w:rsidRDefault="001A19CD" w:rsidP="0058211E">
      <w:pPr>
        <w:pStyle w:val="Titre2"/>
        <w:numPr>
          <w:ilvl w:val="0"/>
          <w:numId w:val="0"/>
        </w:numPr>
        <w:ind w:left="576" w:hanging="576"/>
        <w:rPr>
          <w:sz w:val="26"/>
          <w:szCs w:val="26"/>
        </w:rPr>
      </w:pPr>
      <w:bookmarkStart w:id="39" w:name="_Toc189232162"/>
      <w:r w:rsidRPr="005E55F8">
        <w:rPr>
          <w:sz w:val="26"/>
          <w:szCs w:val="26"/>
        </w:rPr>
        <w:t>Éléments de mission complémentaire</w:t>
      </w:r>
      <w:r w:rsidR="00E25249" w:rsidRPr="005E55F8">
        <w:rPr>
          <w:sz w:val="26"/>
          <w:szCs w:val="26"/>
        </w:rPr>
        <w:t> :</w:t>
      </w:r>
      <w:bookmarkEnd w:id="39"/>
    </w:p>
    <w:tbl>
      <w:tblPr>
        <w:tblW w:w="145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5"/>
        <w:gridCol w:w="2268"/>
        <w:gridCol w:w="1134"/>
        <w:gridCol w:w="2724"/>
        <w:gridCol w:w="2719"/>
        <w:gridCol w:w="2719"/>
      </w:tblGrid>
      <w:tr w:rsidR="00A62BF2" w14:paraId="377BECAC" w14:textId="77777777" w:rsidTr="00AD310C">
        <w:tc>
          <w:tcPr>
            <w:tcW w:w="64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5C1C4" w14:textId="77777777" w:rsidR="00A62BF2" w:rsidRPr="005E55F8" w:rsidRDefault="001A19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>Éléments de mission</w:t>
            </w:r>
          </w:p>
        </w:tc>
        <w:tc>
          <w:tcPr>
            <w:tcW w:w="8162" w:type="dxa"/>
            <w:gridSpan w:val="3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76DCC" w14:textId="77777777" w:rsidR="00A62BF2" w:rsidRPr="005E55F8" w:rsidRDefault="001A19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>Répartition par co-traitant</w:t>
            </w:r>
          </w:p>
        </w:tc>
      </w:tr>
      <w:tr w:rsidR="00A62BF2" w14:paraId="114CB742" w14:textId="77777777" w:rsidTr="00AD310C">
        <w:tc>
          <w:tcPr>
            <w:tcW w:w="3005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359DA" w14:textId="77777777" w:rsidR="00A62BF2" w:rsidRPr="005E55F8" w:rsidRDefault="00A62BF2">
            <w:pPr>
              <w:pStyle w:val="TableContents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AD217" w14:textId="1C4A54E1" w:rsidR="00A62BF2" w:rsidRPr="005E55F8" w:rsidRDefault="001A19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>Montant HT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AAAA7" w14:textId="1C70A1E0" w:rsidR="00A62BF2" w:rsidRPr="005E55F8" w:rsidRDefault="001A19CD">
            <w:pPr>
              <w:pStyle w:val="TableContents"/>
              <w:jc w:val="center"/>
              <w:rPr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 xml:space="preserve"> %</w:t>
            </w:r>
          </w:p>
        </w:tc>
        <w:tc>
          <w:tcPr>
            <w:tcW w:w="2724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18A88" w14:textId="77777777" w:rsidR="00A62BF2" w:rsidRPr="005E55F8" w:rsidRDefault="001A19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C5048" w14:textId="77777777" w:rsidR="00A62BF2" w:rsidRPr="005E55F8" w:rsidRDefault="001A19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19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0C1EE" w14:textId="77777777" w:rsidR="00A62BF2" w:rsidRPr="005E55F8" w:rsidRDefault="001A19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A62BF2" w14:paraId="4F711631" w14:textId="77777777" w:rsidTr="00AD310C">
        <w:tc>
          <w:tcPr>
            <w:tcW w:w="3005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F12C0" w14:textId="77777777" w:rsidR="00A62BF2" w:rsidRPr="00E25249" w:rsidRDefault="001A19CD">
            <w:pPr>
              <w:pStyle w:val="TableContents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>MC0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F3D4C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F5583" w14:textId="77777777" w:rsidR="00A62BF2" w:rsidRPr="00E25249" w:rsidRDefault="001A19CD">
            <w:pPr>
              <w:pStyle w:val="TableContents"/>
              <w:jc w:val="right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 xml:space="preserve"> %</w:t>
            </w:r>
          </w:p>
        </w:tc>
        <w:tc>
          <w:tcPr>
            <w:tcW w:w="2724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078AE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268E1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E4606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</w:tr>
      <w:tr w:rsidR="00A62BF2" w14:paraId="5D73B145" w14:textId="77777777" w:rsidTr="00AD310C">
        <w:tc>
          <w:tcPr>
            <w:tcW w:w="3005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D309D" w14:textId="77777777" w:rsidR="00A62BF2" w:rsidRPr="00E25249" w:rsidRDefault="001A19CD">
            <w:pPr>
              <w:pStyle w:val="TableContents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>MC1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ED692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A6937" w14:textId="77777777" w:rsidR="00A62BF2" w:rsidRPr="00E25249" w:rsidRDefault="001A19CD">
            <w:pPr>
              <w:pStyle w:val="TableContents"/>
              <w:jc w:val="right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 xml:space="preserve"> %</w:t>
            </w:r>
          </w:p>
        </w:tc>
        <w:tc>
          <w:tcPr>
            <w:tcW w:w="2724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35C71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E1F63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6E59D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</w:tr>
      <w:tr w:rsidR="00A62BF2" w14:paraId="591A2B6E" w14:textId="77777777" w:rsidTr="00847183">
        <w:tc>
          <w:tcPr>
            <w:tcW w:w="3005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479DC" w14:textId="77777777" w:rsidR="00A62BF2" w:rsidRPr="00E25249" w:rsidRDefault="001A19CD">
            <w:pPr>
              <w:pStyle w:val="TableContents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>MC2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3C5F0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D59F0" w14:textId="77777777" w:rsidR="00A62BF2" w:rsidRPr="00E25249" w:rsidRDefault="001A19CD">
            <w:pPr>
              <w:pStyle w:val="TableContents"/>
              <w:jc w:val="right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 xml:space="preserve"> %</w:t>
            </w:r>
          </w:p>
        </w:tc>
        <w:tc>
          <w:tcPr>
            <w:tcW w:w="2724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0062E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A032E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8C7E9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</w:tr>
      <w:tr w:rsidR="00A62BF2" w14:paraId="2BB1AB0C" w14:textId="77777777" w:rsidTr="00847183"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1097B" w14:textId="77777777" w:rsidR="00A62BF2" w:rsidRPr="00E25249" w:rsidRDefault="001A19CD">
            <w:pPr>
              <w:pStyle w:val="TableContents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>MC3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58A74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D44A7" w14:textId="77777777" w:rsidR="00A62BF2" w:rsidRPr="00E25249" w:rsidRDefault="001A19CD">
            <w:pPr>
              <w:pStyle w:val="TableContents"/>
              <w:jc w:val="right"/>
              <w:rPr>
                <w:sz w:val="20"/>
                <w:szCs w:val="20"/>
              </w:rPr>
            </w:pPr>
            <w:r w:rsidRPr="00E25249">
              <w:rPr>
                <w:sz w:val="20"/>
                <w:szCs w:val="20"/>
              </w:rPr>
              <w:t>%</w:t>
            </w:r>
          </w:p>
        </w:tc>
        <w:tc>
          <w:tcPr>
            <w:tcW w:w="2724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FA391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2D6E7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B44F8" w14:textId="77777777" w:rsidR="00A62BF2" w:rsidRPr="00E25249" w:rsidRDefault="00A62BF2">
            <w:pPr>
              <w:pStyle w:val="TableContents"/>
              <w:rPr>
                <w:sz w:val="20"/>
                <w:szCs w:val="20"/>
              </w:rPr>
            </w:pPr>
          </w:p>
        </w:tc>
      </w:tr>
      <w:tr w:rsidR="001E0498" w14:paraId="40279F69" w14:textId="77777777" w:rsidTr="00847183"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C6336" w14:textId="2EEF7324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MC4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6CD7B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5D0BC" w14:textId="7B88A14A" w:rsidR="001E0498" w:rsidRPr="00E25249" w:rsidRDefault="001E0498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724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58940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F24A1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D2028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</w:tr>
      <w:tr w:rsidR="001E0498" w14:paraId="5000D7DE" w14:textId="77777777" w:rsidTr="00847183"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BF3C4" w14:textId="543A4BF1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MC4 bis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3A728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0743B" w14:textId="43A08C71" w:rsidR="001E0498" w:rsidRPr="00E25249" w:rsidRDefault="001E0498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724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7FF4E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A478C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7BB7F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</w:tr>
      <w:tr w:rsidR="001E0498" w14:paraId="6C7B4EC9" w14:textId="77777777" w:rsidTr="00847183"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5B254" w14:textId="6E34E48A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MC5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74089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374F3" w14:textId="0138AEEF" w:rsidR="001E0498" w:rsidRPr="00E25249" w:rsidRDefault="001E0498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724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A7C6B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415AD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04A9C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</w:tr>
      <w:tr w:rsidR="001E0498" w14:paraId="4FCD436E" w14:textId="77777777" w:rsidTr="00847183"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56FA3" w14:textId="2F2A2832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MC5 bis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8BDB8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31F33" w14:textId="769BBF2B" w:rsidR="001E0498" w:rsidRPr="00E25249" w:rsidRDefault="001E0498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724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0BBD2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24E63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629C5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</w:tr>
      <w:tr w:rsidR="001E0498" w14:paraId="6003C2D2" w14:textId="77777777" w:rsidTr="00847183"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C87FF" w14:textId="2EAD0832" w:rsidR="001E0498" w:rsidRDefault="001E0498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MC6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A19FA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36B95" w14:textId="5001C53D" w:rsidR="001E0498" w:rsidRPr="00E25249" w:rsidRDefault="001E0498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724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2EBDA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ED0ED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1FFEB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</w:tr>
      <w:tr w:rsidR="001E0498" w14:paraId="2B3F4331" w14:textId="77777777" w:rsidTr="00847183"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403F5" w14:textId="41EF3569" w:rsidR="001E0498" w:rsidRDefault="001E0498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MC6 bis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8B3AE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206B5" w14:textId="6EF89AD6" w:rsidR="001E0498" w:rsidRPr="00E25249" w:rsidRDefault="001E0498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724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82832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AC2DC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22A58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</w:tr>
      <w:tr w:rsidR="001E0498" w14:paraId="275A7B90" w14:textId="77777777" w:rsidTr="00847183"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B9861" w14:textId="70A08545" w:rsidR="001E0498" w:rsidRDefault="001E0498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MC7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19E9A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E39DC" w14:textId="5258F03D" w:rsidR="001E0498" w:rsidRPr="00E25249" w:rsidRDefault="001E0498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724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E8472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BB387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2F8AB" w14:textId="77777777" w:rsidR="001E0498" w:rsidRPr="00E25249" w:rsidRDefault="001E0498">
            <w:pPr>
              <w:pStyle w:val="TableContents"/>
              <w:rPr>
                <w:sz w:val="20"/>
                <w:szCs w:val="20"/>
              </w:rPr>
            </w:pPr>
          </w:p>
        </w:tc>
      </w:tr>
      <w:tr w:rsidR="00847183" w14:paraId="5D8BBF93" w14:textId="77777777" w:rsidTr="00847183">
        <w:tc>
          <w:tcPr>
            <w:tcW w:w="3005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32B08" w14:textId="09070698" w:rsidR="00847183" w:rsidRPr="00E25249" w:rsidRDefault="0084718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MC</w:t>
            </w:r>
            <w:r w:rsidR="001E0498">
              <w:rPr>
                <w:sz w:val="20"/>
                <w:szCs w:val="20"/>
              </w:rPr>
              <w:t>7 bis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69185" w14:textId="77777777" w:rsidR="00847183" w:rsidRPr="00E25249" w:rsidRDefault="00847183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97D53" w14:textId="554147D6" w:rsidR="00847183" w:rsidRPr="00E25249" w:rsidRDefault="0084718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9A31B" w14:textId="77777777" w:rsidR="00847183" w:rsidRPr="00E25249" w:rsidRDefault="00847183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3275D" w14:textId="77777777" w:rsidR="00847183" w:rsidRPr="00E25249" w:rsidRDefault="00847183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9EB7C" w14:textId="77777777" w:rsidR="00847183" w:rsidRPr="00E25249" w:rsidRDefault="00847183">
            <w:pPr>
              <w:pStyle w:val="TableContents"/>
              <w:rPr>
                <w:sz w:val="20"/>
                <w:szCs w:val="20"/>
              </w:rPr>
            </w:pPr>
          </w:p>
        </w:tc>
      </w:tr>
      <w:tr w:rsidR="00A62BF2" w14:paraId="173ED63E" w14:textId="77777777" w:rsidTr="00AD310C">
        <w:tc>
          <w:tcPr>
            <w:tcW w:w="300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BB3BD" w14:textId="6D94AB9D" w:rsidR="00A62BF2" w:rsidRPr="005E55F8" w:rsidRDefault="001A19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5E55F8">
              <w:rPr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B4555" w14:textId="77777777" w:rsidR="00A62BF2" w:rsidRPr="005E55F8" w:rsidRDefault="00A62BF2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FA865" w14:textId="26BA7A78" w:rsidR="00A62BF2" w:rsidRPr="005E55F8" w:rsidRDefault="00E25249">
            <w:pPr>
              <w:pStyle w:val="TableContents"/>
              <w:jc w:val="right"/>
              <w:rPr>
                <w:sz w:val="22"/>
                <w:szCs w:val="22"/>
              </w:rPr>
            </w:pPr>
            <w:r w:rsidRPr="005E55F8">
              <w:rPr>
                <w:sz w:val="22"/>
                <w:szCs w:val="22"/>
              </w:rPr>
              <w:t>100</w:t>
            </w:r>
            <w:r w:rsidR="001A19CD" w:rsidRPr="005E55F8">
              <w:rPr>
                <w:sz w:val="22"/>
                <w:szCs w:val="22"/>
              </w:rPr>
              <w:t xml:space="preserve"> %</w:t>
            </w:r>
          </w:p>
        </w:tc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BEE5A" w14:textId="77777777" w:rsidR="00A62BF2" w:rsidRPr="005E55F8" w:rsidRDefault="00A62BF2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1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3CD5B" w14:textId="77777777" w:rsidR="00A62BF2" w:rsidRPr="005E55F8" w:rsidRDefault="00A62BF2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1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A1405" w14:textId="77777777" w:rsidR="00A62BF2" w:rsidRPr="005E55F8" w:rsidRDefault="00A62BF2">
            <w:pPr>
              <w:pStyle w:val="TableContents"/>
              <w:rPr>
                <w:sz w:val="22"/>
                <w:szCs w:val="22"/>
              </w:rPr>
            </w:pPr>
          </w:p>
        </w:tc>
      </w:tr>
    </w:tbl>
    <w:p w14:paraId="77C356A8" w14:textId="784A006E" w:rsidR="00A62BF2" w:rsidRDefault="0058211E" w:rsidP="005E55F8">
      <w:pPr>
        <w:pStyle w:val="Titre"/>
      </w:pPr>
      <w:bookmarkStart w:id="40" w:name="_Toc189232163"/>
      <w:r>
        <w:rPr>
          <w:rFonts w:ascii="Wingdings, Symbol" w:hAnsi="Wingdings, Symbol"/>
          <w:sz w:val="30"/>
          <w:szCs w:val="30"/>
        </w:rPr>
        <w:lastRenderedPageBreak/>
        <w:sym w:font="Wingdings" w:char="F06F"/>
      </w:r>
      <w:r>
        <w:rPr>
          <w:rFonts w:ascii="Wingdings, Symbol" w:hAnsi="Wingdings, Symbol"/>
          <w:sz w:val="30"/>
          <w:szCs w:val="30"/>
        </w:rPr>
        <w:t xml:space="preserve"> </w:t>
      </w:r>
      <w:r w:rsidR="001A19CD">
        <w:t>A</w:t>
      </w:r>
      <w:r>
        <w:t>nnexe</w:t>
      </w:r>
      <w:r w:rsidR="001A19CD">
        <w:t xml:space="preserve"> </w:t>
      </w:r>
      <w:r>
        <w:t>n</w:t>
      </w:r>
      <w:r w:rsidRPr="0058211E">
        <w:rPr>
          <w:vertAlign w:val="superscript"/>
        </w:rPr>
        <w:t>o</w:t>
      </w:r>
      <w:r>
        <w:t xml:space="preserve"> </w:t>
      </w:r>
      <w:r w:rsidR="001A19CD">
        <w:t xml:space="preserve">3 </w:t>
      </w:r>
      <w:r>
        <w:t xml:space="preserve">– Sous-détail </w:t>
      </w:r>
      <w:r w:rsidRPr="005E55F8">
        <w:t>des</w:t>
      </w:r>
      <w:r>
        <w:t xml:space="preserve"> couts journaliers par catégorie professionnelle</w:t>
      </w:r>
      <w:bookmarkEnd w:id="40"/>
    </w:p>
    <w:p w14:paraId="07993B59" w14:textId="0A5ED8EC" w:rsidR="00A62BF2" w:rsidRPr="005E55F8" w:rsidRDefault="001A19CD" w:rsidP="0024200F">
      <w:pPr>
        <w:pStyle w:val="Titre2"/>
        <w:numPr>
          <w:ilvl w:val="0"/>
          <w:numId w:val="0"/>
        </w:numPr>
        <w:spacing w:before="0"/>
        <w:ind w:left="576" w:hanging="576"/>
        <w:rPr>
          <w:sz w:val="26"/>
          <w:szCs w:val="26"/>
        </w:rPr>
      </w:pPr>
      <w:bookmarkStart w:id="41" w:name="_Toc189232164"/>
      <w:r w:rsidRPr="005E55F8">
        <w:rPr>
          <w:sz w:val="26"/>
          <w:szCs w:val="26"/>
        </w:rPr>
        <w:t>Détails des c</w:t>
      </w:r>
      <w:r w:rsidR="00E25249" w:rsidRPr="005E55F8">
        <w:rPr>
          <w:sz w:val="26"/>
          <w:szCs w:val="26"/>
        </w:rPr>
        <w:t>ou</w:t>
      </w:r>
      <w:r w:rsidRPr="005E55F8">
        <w:rPr>
          <w:sz w:val="26"/>
          <w:szCs w:val="26"/>
        </w:rPr>
        <w:t>ts pour la réalisation de prestation de « jour » :</w:t>
      </w:r>
      <w:bookmarkEnd w:id="41"/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5"/>
        <w:gridCol w:w="2050"/>
        <w:gridCol w:w="2051"/>
        <w:gridCol w:w="2051"/>
        <w:gridCol w:w="2051"/>
        <w:gridCol w:w="2051"/>
        <w:gridCol w:w="2051"/>
      </w:tblGrid>
      <w:tr w:rsidR="00E25249" w14:paraId="3093DBA9" w14:textId="77777777" w:rsidTr="00AD310C"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8682ED" w14:textId="77777777" w:rsidR="00A62BF2" w:rsidRPr="00B400DB" w:rsidRDefault="001A19C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B400DB">
              <w:rPr>
                <w:b/>
                <w:bCs/>
                <w:sz w:val="20"/>
                <w:szCs w:val="20"/>
              </w:rPr>
              <w:t>Qualification du personnel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597D69" w14:textId="77777777" w:rsidR="00A62BF2" w:rsidRPr="00B400DB" w:rsidRDefault="001A19C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B400DB">
              <w:rPr>
                <w:b/>
                <w:bCs/>
                <w:sz w:val="20"/>
                <w:szCs w:val="20"/>
              </w:rPr>
              <w:t>Salaire journalier (HT)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2D11A4" w14:textId="77777777" w:rsidR="00A62BF2" w:rsidRPr="00B400DB" w:rsidRDefault="001A19C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B400DB">
              <w:rPr>
                <w:b/>
                <w:bCs/>
                <w:sz w:val="20"/>
                <w:szCs w:val="20"/>
              </w:rPr>
              <w:t>Incidences Congés-Absences (HT)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0A9B03" w14:textId="77777777" w:rsidR="00A62BF2" w:rsidRPr="00B400DB" w:rsidRDefault="001A19C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B400DB">
              <w:rPr>
                <w:b/>
                <w:bCs/>
                <w:sz w:val="20"/>
                <w:szCs w:val="20"/>
              </w:rPr>
              <w:t>Charges Sociales (HT)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E9CB82" w14:textId="77777777" w:rsidR="00A62BF2" w:rsidRPr="00B400DB" w:rsidRDefault="001A19C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B400DB">
              <w:rPr>
                <w:b/>
                <w:bCs/>
                <w:sz w:val="20"/>
                <w:szCs w:val="20"/>
              </w:rPr>
              <w:t>Frais généraux (HT)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311929" w14:textId="77777777" w:rsidR="00A62BF2" w:rsidRPr="00B400DB" w:rsidRDefault="001A19C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B400DB">
              <w:rPr>
                <w:b/>
                <w:bCs/>
                <w:sz w:val="20"/>
                <w:szCs w:val="20"/>
              </w:rPr>
              <w:t>Bénéfice (HT)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9F1921" w14:textId="372B0063" w:rsidR="00A62BF2" w:rsidRPr="00B400DB" w:rsidRDefault="0028617F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B400DB">
              <w:rPr>
                <w:b/>
                <w:bCs/>
                <w:sz w:val="20"/>
                <w:szCs w:val="20"/>
              </w:rPr>
              <w:t>Cout</w:t>
            </w:r>
            <w:r w:rsidR="001A19CD" w:rsidRPr="00B400DB">
              <w:rPr>
                <w:b/>
                <w:bCs/>
                <w:sz w:val="20"/>
                <w:szCs w:val="20"/>
              </w:rPr>
              <w:t xml:space="preserve"> journalier (HT)</w:t>
            </w:r>
          </w:p>
        </w:tc>
      </w:tr>
      <w:tr w:rsidR="00E25249" w14:paraId="056819B5" w14:textId="77777777" w:rsidTr="00AD310C">
        <w:tc>
          <w:tcPr>
            <w:tcW w:w="226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5E9F9D" w14:textId="77777777" w:rsidR="00A62BF2" w:rsidRPr="00B400DB" w:rsidRDefault="001A19CD">
            <w:pPr>
              <w:pStyle w:val="TableContents"/>
              <w:rPr>
                <w:sz w:val="20"/>
                <w:szCs w:val="20"/>
              </w:rPr>
            </w:pPr>
            <w:r w:rsidRPr="00B400DB">
              <w:rPr>
                <w:sz w:val="20"/>
                <w:szCs w:val="20"/>
              </w:rPr>
              <w:t>Directeur de projet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1E0CDF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E0A1C0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AA1B50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E6C0BB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7C724B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96F1B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</w:tr>
      <w:tr w:rsidR="00E25249" w14:paraId="4239BA52" w14:textId="77777777" w:rsidTr="00AD310C"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AEDF64" w14:textId="77777777" w:rsidR="00A62BF2" w:rsidRPr="00B400DB" w:rsidRDefault="001A19CD">
            <w:pPr>
              <w:pStyle w:val="TableContents"/>
              <w:rPr>
                <w:sz w:val="20"/>
                <w:szCs w:val="20"/>
              </w:rPr>
            </w:pPr>
            <w:r w:rsidRPr="00B400DB">
              <w:rPr>
                <w:sz w:val="20"/>
                <w:szCs w:val="20"/>
              </w:rPr>
              <w:t>Ingénieur en chef</w:t>
            </w:r>
          </w:p>
        </w:tc>
        <w:tc>
          <w:tcPr>
            <w:tcW w:w="2050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BCC05E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2CA31B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79E4D4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4C5E53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CB70AB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AE13C8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</w:tr>
      <w:tr w:rsidR="00E25249" w14:paraId="33008089" w14:textId="77777777" w:rsidTr="00AD310C"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ADAD63" w14:textId="77777777" w:rsidR="00A62BF2" w:rsidRPr="00B400DB" w:rsidRDefault="001A19CD">
            <w:pPr>
              <w:pStyle w:val="TableContents"/>
              <w:rPr>
                <w:sz w:val="20"/>
                <w:szCs w:val="20"/>
              </w:rPr>
            </w:pPr>
            <w:r w:rsidRPr="00B400DB">
              <w:rPr>
                <w:sz w:val="20"/>
                <w:szCs w:val="20"/>
              </w:rPr>
              <w:t>Expert</w:t>
            </w:r>
          </w:p>
        </w:tc>
        <w:tc>
          <w:tcPr>
            <w:tcW w:w="2050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18164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D8550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601972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BCD38E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0C9758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1703FA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</w:tr>
      <w:tr w:rsidR="00E25249" w14:paraId="71FD9296" w14:textId="77777777" w:rsidTr="00AD310C"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4FE522" w14:textId="182B6691" w:rsidR="00A62BF2" w:rsidRPr="00B400DB" w:rsidRDefault="001A19CD">
            <w:pPr>
              <w:pStyle w:val="TableContents"/>
              <w:rPr>
                <w:sz w:val="20"/>
                <w:szCs w:val="20"/>
              </w:rPr>
            </w:pPr>
            <w:r w:rsidRPr="00B400DB">
              <w:rPr>
                <w:sz w:val="20"/>
                <w:szCs w:val="20"/>
              </w:rPr>
              <w:t>Ingénieur d</w:t>
            </w:r>
            <w:r w:rsidR="007609B2" w:rsidRPr="00B400DB">
              <w:rPr>
                <w:sz w:val="20"/>
                <w:szCs w:val="20"/>
              </w:rPr>
              <w:t>’</w:t>
            </w:r>
            <w:r w:rsidRPr="00B400DB">
              <w:rPr>
                <w:sz w:val="20"/>
                <w:szCs w:val="20"/>
              </w:rPr>
              <w:t>études</w:t>
            </w:r>
          </w:p>
        </w:tc>
        <w:tc>
          <w:tcPr>
            <w:tcW w:w="2050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60944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6E4D38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53D2E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58CD67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CAB08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CA17BD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</w:tr>
      <w:tr w:rsidR="00E25249" w14:paraId="302F5650" w14:textId="77777777" w:rsidTr="00AD310C"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ED7809" w14:textId="77777777" w:rsidR="00A62BF2" w:rsidRPr="00B400DB" w:rsidRDefault="001A19CD">
            <w:pPr>
              <w:pStyle w:val="TableContents"/>
              <w:rPr>
                <w:sz w:val="20"/>
                <w:szCs w:val="20"/>
              </w:rPr>
            </w:pPr>
            <w:r w:rsidRPr="00B400DB">
              <w:rPr>
                <w:sz w:val="20"/>
                <w:szCs w:val="20"/>
              </w:rPr>
              <w:t>Dessinateur Projeteur</w:t>
            </w:r>
          </w:p>
        </w:tc>
        <w:tc>
          <w:tcPr>
            <w:tcW w:w="2050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22A857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A0FEDA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5DC498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BB511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6E0957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94957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</w:tr>
      <w:tr w:rsidR="00E25249" w14:paraId="51CC690B" w14:textId="77777777" w:rsidTr="00AD310C"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0F0E63" w14:textId="77777777" w:rsidR="00A62BF2" w:rsidRPr="00B400DB" w:rsidRDefault="001A19CD">
            <w:pPr>
              <w:pStyle w:val="TableContents"/>
              <w:rPr>
                <w:sz w:val="20"/>
                <w:szCs w:val="20"/>
              </w:rPr>
            </w:pPr>
            <w:r w:rsidRPr="00B400DB">
              <w:rPr>
                <w:sz w:val="20"/>
                <w:szCs w:val="20"/>
              </w:rPr>
              <w:t>Surveillant de travaux</w:t>
            </w:r>
          </w:p>
        </w:tc>
        <w:tc>
          <w:tcPr>
            <w:tcW w:w="2050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A79ED8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8584C2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42DA79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C41F2F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D3600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3D755D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</w:tr>
      <w:tr w:rsidR="00E25249" w14:paraId="7E80D1E3" w14:textId="77777777" w:rsidTr="00AD310C">
        <w:tc>
          <w:tcPr>
            <w:tcW w:w="2265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E6B95E" w14:textId="77777777" w:rsidR="00A62BF2" w:rsidRPr="00B400DB" w:rsidRDefault="001A19CD">
            <w:pPr>
              <w:pStyle w:val="TableContents"/>
              <w:rPr>
                <w:sz w:val="20"/>
                <w:szCs w:val="20"/>
              </w:rPr>
            </w:pPr>
            <w:r w:rsidRPr="00B400DB">
              <w:rPr>
                <w:sz w:val="20"/>
                <w:szCs w:val="20"/>
              </w:rPr>
              <w:t>Secrétaire</w:t>
            </w:r>
          </w:p>
        </w:tc>
        <w:tc>
          <w:tcPr>
            <w:tcW w:w="20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6213FB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A54CF1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857B56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D97E83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7537C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2051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AAAB78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</w:tr>
    </w:tbl>
    <w:p w14:paraId="03D5977F" w14:textId="77777777" w:rsidR="00AD0A5E" w:rsidRDefault="00AD0A5E" w:rsidP="00AD310C">
      <w:pPr>
        <w:pStyle w:val="Titre2"/>
        <w:numPr>
          <w:ilvl w:val="0"/>
          <w:numId w:val="0"/>
        </w:numPr>
        <w:spacing w:before="200"/>
        <w:rPr>
          <w:sz w:val="26"/>
          <w:szCs w:val="26"/>
        </w:rPr>
      </w:pPr>
      <w:bookmarkStart w:id="42" w:name="_Toc189232165"/>
    </w:p>
    <w:p w14:paraId="098D2056" w14:textId="77777777" w:rsidR="00AD0A5E" w:rsidRDefault="00AD0A5E">
      <w:pPr>
        <w:suppressAutoHyphens w:val="0"/>
        <w:autoSpaceDE/>
        <w:rPr>
          <w:rFonts w:eastAsia="Arial"/>
          <w:b/>
          <w:bCs/>
          <w:i/>
          <w:iCs/>
          <w:sz w:val="26"/>
          <w:szCs w:val="26"/>
          <w:u w:val="single"/>
        </w:rPr>
      </w:pPr>
      <w:r>
        <w:rPr>
          <w:sz w:val="26"/>
          <w:szCs w:val="26"/>
        </w:rPr>
        <w:br w:type="page"/>
      </w:r>
    </w:p>
    <w:p w14:paraId="48BC2C2A" w14:textId="3421A393" w:rsidR="00A62BF2" w:rsidRPr="005E55F8" w:rsidRDefault="001A19CD" w:rsidP="00AD310C">
      <w:pPr>
        <w:pStyle w:val="Titre2"/>
        <w:numPr>
          <w:ilvl w:val="0"/>
          <w:numId w:val="0"/>
        </w:numPr>
        <w:spacing w:before="200"/>
        <w:rPr>
          <w:sz w:val="26"/>
          <w:szCs w:val="26"/>
        </w:rPr>
      </w:pPr>
      <w:r w:rsidRPr="005E55F8">
        <w:rPr>
          <w:sz w:val="26"/>
          <w:szCs w:val="26"/>
        </w:rPr>
        <w:lastRenderedPageBreak/>
        <w:t xml:space="preserve">Détails des </w:t>
      </w:r>
      <w:r w:rsidR="00E25249" w:rsidRPr="005E55F8">
        <w:rPr>
          <w:sz w:val="26"/>
          <w:szCs w:val="26"/>
        </w:rPr>
        <w:t>couts</w:t>
      </w:r>
      <w:r w:rsidRPr="005E55F8">
        <w:rPr>
          <w:sz w:val="26"/>
          <w:szCs w:val="26"/>
        </w:rPr>
        <w:t xml:space="preserve"> pour la réalisation de prestation de « nuit » :</w:t>
      </w:r>
      <w:bookmarkEnd w:id="42"/>
    </w:p>
    <w:tbl>
      <w:tblPr>
        <w:tblW w:w="10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6"/>
        <w:gridCol w:w="1984"/>
        <w:gridCol w:w="1984"/>
        <w:gridCol w:w="1984"/>
        <w:gridCol w:w="1984"/>
      </w:tblGrid>
      <w:tr w:rsidR="00A62BF2" w14:paraId="4E15AD0A" w14:textId="77777777" w:rsidTr="00AD310C">
        <w:tc>
          <w:tcPr>
            <w:tcW w:w="26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F71B19" w14:textId="77777777" w:rsidR="00A62BF2" w:rsidRPr="00B400DB" w:rsidRDefault="001A19C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B400DB">
              <w:rPr>
                <w:b/>
                <w:bCs/>
                <w:sz w:val="20"/>
                <w:szCs w:val="20"/>
              </w:rPr>
              <w:t>Qualification du personnel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981A" w14:textId="7F8354E8" w:rsidR="00A62BF2" w:rsidRPr="00B400DB" w:rsidRDefault="0028617F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B400DB">
              <w:rPr>
                <w:b/>
                <w:bCs/>
                <w:sz w:val="20"/>
                <w:szCs w:val="20"/>
              </w:rPr>
              <w:t>Cout</w:t>
            </w:r>
            <w:r w:rsidR="001A19CD" w:rsidRPr="00B400DB">
              <w:rPr>
                <w:b/>
                <w:bCs/>
                <w:sz w:val="20"/>
                <w:szCs w:val="20"/>
              </w:rPr>
              <w:t xml:space="preserve"> journalier</w:t>
            </w:r>
            <w:r w:rsidR="001A19CD" w:rsidRPr="00B400DB">
              <w:rPr>
                <w:rStyle w:val="Appelnotedebasdep"/>
                <w:b/>
                <w:bCs/>
                <w:sz w:val="20"/>
                <w:szCs w:val="20"/>
              </w:rPr>
              <w:footnoteReference w:id="1"/>
            </w:r>
            <w:r w:rsidR="001A19CD" w:rsidRPr="00B400DB">
              <w:rPr>
                <w:b/>
                <w:bCs/>
                <w:sz w:val="20"/>
                <w:szCs w:val="20"/>
              </w:rPr>
              <w:t xml:space="preserve"> (HT)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F2E767" w14:textId="77777777" w:rsidR="00A62BF2" w:rsidRPr="00B400DB" w:rsidRDefault="001A19C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B400DB">
              <w:rPr>
                <w:b/>
                <w:bCs/>
                <w:sz w:val="20"/>
                <w:szCs w:val="20"/>
              </w:rPr>
              <w:t>Pourcentage de majoration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A4189C" w14:textId="77777777" w:rsidR="00A62BF2" w:rsidRPr="00B400DB" w:rsidRDefault="001A19C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B400DB">
              <w:rPr>
                <w:b/>
                <w:bCs/>
                <w:sz w:val="20"/>
                <w:szCs w:val="20"/>
              </w:rPr>
              <w:t>Majoration (HT)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50E95F" w14:textId="3835AE23" w:rsidR="00A62BF2" w:rsidRPr="00B400DB" w:rsidRDefault="0028617F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B400DB">
              <w:rPr>
                <w:b/>
                <w:bCs/>
                <w:sz w:val="20"/>
                <w:szCs w:val="20"/>
              </w:rPr>
              <w:t>Cout</w:t>
            </w:r>
            <w:r w:rsidR="001A19CD" w:rsidRPr="00B400DB">
              <w:rPr>
                <w:b/>
                <w:bCs/>
                <w:sz w:val="20"/>
                <w:szCs w:val="20"/>
              </w:rPr>
              <w:t xml:space="preserve"> total de « nuit » (HT)</w:t>
            </w:r>
          </w:p>
        </w:tc>
      </w:tr>
      <w:tr w:rsidR="00A62BF2" w14:paraId="1BB8806D" w14:textId="77777777" w:rsidTr="00AD310C">
        <w:tc>
          <w:tcPr>
            <w:tcW w:w="266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9C3612" w14:textId="77777777" w:rsidR="00A62BF2" w:rsidRPr="00B400DB" w:rsidRDefault="001A19CD">
            <w:pPr>
              <w:pStyle w:val="TableContents"/>
              <w:rPr>
                <w:sz w:val="20"/>
                <w:szCs w:val="20"/>
              </w:rPr>
            </w:pPr>
            <w:r w:rsidRPr="00B400DB">
              <w:rPr>
                <w:sz w:val="20"/>
                <w:szCs w:val="20"/>
              </w:rPr>
              <w:t>Directeur de projet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D3176B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65DA2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B2C9C6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F37411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</w:tr>
      <w:tr w:rsidR="00A62BF2" w14:paraId="2AAFAEDE" w14:textId="77777777" w:rsidTr="00AD310C">
        <w:tc>
          <w:tcPr>
            <w:tcW w:w="2666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239DAF" w14:textId="77777777" w:rsidR="00A62BF2" w:rsidRPr="00B400DB" w:rsidRDefault="001A19CD">
            <w:pPr>
              <w:pStyle w:val="TableContents"/>
              <w:rPr>
                <w:sz w:val="20"/>
                <w:szCs w:val="20"/>
              </w:rPr>
            </w:pPr>
            <w:r w:rsidRPr="00B400DB">
              <w:rPr>
                <w:sz w:val="20"/>
                <w:szCs w:val="20"/>
              </w:rPr>
              <w:t>Ingénieur en chef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4EC03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BEF3B9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98E8BB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2536AF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</w:tr>
      <w:tr w:rsidR="00A62BF2" w14:paraId="6271F658" w14:textId="77777777" w:rsidTr="00AD310C">
        <w:tc>
          <w:tcPr>
            <w:tcW w:w="2666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D44594" w14:textId="77777777" w:rsidR="00A62BF2" w:rsidRPr="00B400DB" w:rsidRDefault="001A19CD">
            <w:pPr>
              <w:pStyle w:val="TableContents"/>
              <w:rPr>
                <w:sz w:val="20"/>
                <w:szCs w:val="20"/>
              </w:rPr>
            </w:pPr>
            <w:r w:rsidRPr="00B400DB">
              <w:rPr>
                <w:sz w:val="20"/>
                <w:szCs w:val="20"/>
              </w:rPr>
              <w:t>Expert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7E0AD1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1DBC7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0931B2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C42951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</w:tr>
      <w:tr w:rsidR="00A62BF2" w14:paraId="67D68A47" w14:textId="77777777" w:rsidTr="00AD310C">
        <w:tc>
          <w:tcPr>
            <w:tcW w:w="2666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479B7" w14:textId="34F5AB8D" w:rsidR="00A62BF2" w:rsidRPr="00B400DB" w:rsidRDefault="001A19CD">
            <w:pPr>
              <w:pStyle w:val="TableContents"/>
              <w:rPr>
                <w:sz w:val="20"/>
                <w:szCs w:val="20"/>
              </w:rPr>
            </w:pPr>
            <w:r w:rsidRPr="00B400DB">
              <w:rPr>
                <w:sz w:val="20"/>
                <w:szCs w:val="20"/>
              </w:rPr>
              <w:t>Ingénieur d</w:t>
            </w:r>
            <w:r w:rsidR="007609B2" w:rsidRPr="00B400DB">
              <w:rPr>
                <w:sz w:val="20"/>
                <w:szCs w:val="20"/>
              </w:rPr>
              <w:t>’</w:t>
            </w:r>
            <w:r w:rsidRPr="00B400DB">
              <w:rPr>
                <w:sz w:val="20"/>
                <w:szCs w:val="20"/>
              </w:rPr>
              <w:t>études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BE42F6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1BBD45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38DB1C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A68E1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</w:tr>
      <w:tr w:rsidR="00A62BF2" w14:paraId="3D842F01" w14:textId="77777777" w:rsidTr="00AD310C">
        <w:tc>
          <w:tcPr>
            <w:tcW w:w="2666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3C074" w14:textId="77777777" w:rsidR="00A62BF2" w:rsidRPr="00B400DB" w:rsidRDefault="001A19CD">
            <w:pPr>
              <w:pStyle w:val="TableContents"/>
              <w:rPr>
                <w:sz w:val="20"/>
                <w:szCs w:val="20"/>
              </w:rPr>
            </w:pPr>
            <w:r w:rsidRPr="00B400DB">
              <w:rPr>
                <w:sz w:val="20"/>
                <w:szCs w:val="20"/>
              </w:rPr>
              <w:t>Dessinateur Projeteur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AE2E1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5EA92D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D2293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744B94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</w:tr>
      <w:tr w:rsidR="00A62BF2" w14:paraId="671A6CBA" w14:textId="77777777" w:rsidTr="00AD310C">
        <w:tc>
          <w:tcPr>
            <w:tcW w:w="2666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0C02B9" w14:textId="77777777" w:rsidR="00A62BF2" w:rsidRPr="00B400DB" w:rsidRDefault="001A19CD">
            <w:pPr>
              <w:pStyle w:val="TableContents"/>
              <w:rPr>
                <w:sz w:val="20"/>
                <w:szCs w:val="20"/>
              </w:rPr>
            </w:pPr>
            <w:r w:rsidRPr="00B400DB">
              <w:rPr>
                <w:sz w:val="20"/>
                <w:szCs w:val="20"/>
              </w:rPr>
              <w:t>Surveillant de travaux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D12003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C604C2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14F03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30D2F9" w14:textId="77777777" w:rsidR="00A62BF2" w:rsidRPr="00DC699F" w:rsidRDefault="00A62BF2">
            <w:pPr>
              <w:pStyle w:val="TableContents"/>
              <w:rPr>
                <w:sz w:val="19"/>
                <w:szCs w:val="19"/>
              </w:rPr>
            </w:pPr>
          </w:p>
        </w:tc>
      </w:tr>
    </w:tbl>
    <w:p w14:paraId="35D8C1A2" w14:textId="77777777" w:rsidR="007F1EB5" w:rsidRDefault="007F1EB5">
      <w:pPr>
        <w:sectPr w:rsidR="007F1EB5" w:rsidSect="00DC699F">
          <w:headerReference w:type="default" r:id="rId30"/>
          <w:footerReference w:type="default" r:id="rId31"/>
          <w:pgSz w:w="16838" w:h="11906" w:orient="landscape" w:code="9"/>
          <w:pgMar w:top="794" w:right="1134" w:bottom="567" w:left="1134" w:header="720" w:footer="567" w:gutter="0"/>
          <w:cols w:space="720"/>
        </w:sectPr>
      </w:pPr>
    </w:p>
    <w:p w14:paraId="059109D1" w14:textId="7C61A890" w:rsidR="00A62BF2" w:rsidRPr="0028617F" w:rsidRDefault="0028617F" w:rsidP="005E2FC0">
      <w:pPr>
        <w:pStyle w:val="Titre"/>
        <w:spacing w:after="120"/>
      </w:pPr>
      <w:bookmarkStart w:id="43" w:name="_Toc189232166"/>
      <w:bookmarkEnd w:id="25"/>
      <w:bookmarkEnd w:id="27"/>
      <w:r>
        <w:rPr>
          <w:rFonts w:ascii="Wingdings, Symbol" w:hAnsi="Wingdings, Symbol"/>
          <w:sz w:val="30"/>
          <w:szCs w:val="30"/>
        </w:rPr>
        <w:lastRenderedPageBreak/>
        <w:sym w:font="Wingdings" w:char="F06F"/>
      </w:r>
      <w:r>
        <w:rPr>
          <w:rFonts w:ascii="Wingdings, Symbol" w:hAnsi="Wingdings, Symbol"/>
          <w:sz w:val="30"/>
          <w:szCs w:val="30"/>
        </w:rPr>
        <w:t xml:space="preserve"> </w:t>
      </w:r>
      <w:r w:rsidR="001A19CD">
        <w:t>A</w:t>
      </w:r>
      <w:r>
        <w:t>nnexe n</w:t>
      </w:r>
      <w:r w:rsidRPr="0028617F">
        <w:rPr>
          <w:vertAlign w:val="superscript"/>
        </w:rPr>
        <w:t>o</w:t>
      </w:r>
      <w:r>
        <w:t xml:space="preserve"> </w:t>
      </w:r>
      <w:r w:rsidR="001A19CD">
        <w:t>4</w:t>
      </w:r>
      <w:r>
        <w:t xml:space="preserve"> – Décomposition par mission et catégorie professionnelles</w:t>
      </w:r>
      <w:bookmarkEnd w:id="43"/>
    </w:p>
    <w:tbl>
      <w:tblPr>
        <w:tblW w:w="147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567"/>
        <w:gridCol w:w="425"/>
        <w:gridCol w:w="851"/>
        <w:gridCol w:w="425"/>
        <w:gridCol w:w="992"/>
        <w:gridCol w:w="425"/>
        <w:gridCol w:w="993"/>
        <w:gridCol w:w="425"/>
        <w:gridCol w:w="992"/>
        <w:gridCol w:w="425"/>
        <w:gridCol w:w="993"/>
        <w:gridCol w:w="425"/>
        <w:gridCol w:w="992"/>
        <w:gridCol w:w="425"/>
        <w:gridCol w:w="851"/>
        <w:gridCol w:w="1276"/>
        <w:gridCol w:w="1134"/>
        <w:gridCol w:w="1275"/>
      </w:tblGrid>
      <w:tr w:rsidR="000A0CC7" w:rsidRPr="005E2FC0" w14:paraId="76E30329" w14:textId="77777777" w:rsidTr="005E2FC0">
        <w:tc>
          <w:tcPr>
            <w:tcW w:w="141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25412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Mission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CFF269" w14:textId="22CDA96D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 xml:space="preserve">Directeur de </w:t>
            </w:r>
            <w:r w:rsidR="000A0CC7" w:rsidRPr="00A946C3">
              <w:rPr>
                <w:sz w:val="16"/>
                <w:szCs w:val="16"/>
              </w:rPr>
              <w:t>p</w:t>
            </w:r>
            <w:r w:rsidRPr="00A946C3">
              <w:rPr>
                <w:sz w:val="16"/>
                <w:szCs w:val="16"/>
              </w:rPr>
              <w:t>rojet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935EA5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Ingénieur en chef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A291C5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Expert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BF0464" w14:textId="7B481C83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Ingénieur d</w:t>
            </w:r>
            <w:r w:rsidR="007609B2" w:rsidRPr="00A946C3">
              <w:rPr>
                <w:sz w:val="16"/>
                <w:szCs w:val="16"/>
              </w:rPr>
              <w:t>’</w:t>
            </w:r>
            <w:r w:rsidRPr="00A946C3">
              <w:rPr>
                <w:sz w:val="16"/>
                <w:szCs w:val="16"/>
              </w:rPr>
              <w:t>études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18314B" w14:textId="056FB239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 xml:space="preserve">Dessinateur </w:t>
            </w:r>
            <w:r w:rsidR="000A0CC7" w:rsidRPr="00A946C3">
              <w:rPr>
                <w:sz w:val="16"/>
                <w:szCs w:val="16"/>
              </w:rPr>
              <w:t>Projeteur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7D03B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Surveillant de travaux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6C33F0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Secrétaire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1431F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Autres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8DA4C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Total HT J/N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B6DE0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Total HT</w:t>
            </w:r>
          </w:p>
        </w:tc>
      </w:tr>
      <w:tr w:rsidR="000A0CC7" w:rsidRPr="005E2FC0" w14:paraId="5243D4F6" w14:textId="77777777" w:rsidTr="005E2FC0">
        <w:tc>
          <w:tcPr>
            <w:tcW w:w="141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FD4576" w14:textId="77777777" w:rsidR="007F1EB5" w:rsidRPr="00A946C3" w:rsidRDefault="007F1EB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5EAC96" w14:textId="788DD335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N</w:t>
            </w:r>
            <w:r w:rsidR="000A0CC7" w:rsidRPr="00A946C3">
              <w:rPr>
                <w:sz w:val="16"/>
                <w:szCs w:val="16"/>
              </w:rPr>
              <w:t>b.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0FE5E9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Total (HT)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F3F961" w14:textId="545A0C6E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Nb</w:t>
            </w:r>
            <w:r w:rsidR="000A0CC7" w:rsidRPr="00A946C3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B2E0FE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Total (HT)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6E59B2" w14:textId="77D5E49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Nb</w:t>
            </w:r>
            <w:r w:rsidR="000A0CC7" w:rsidRPr="00A946C3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73F163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Total (HT)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000FD9" w14:textId="5E16479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Nb</w:t>
            </w:r>
            <w:r w:rsidR="000A0CC7" w:rsidRPr="00A946C3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CCA1B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Total (HT)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924939" w14:textId="0823576A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Nb</w:t>
            </w:r>
            <w:r w:rsidR="000A0CC7" w:rsidRPr="00A946C3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0FDA43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Total (HT)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50BEB" w14:textId="17569D9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Nb</w:t>
            </w:r>
            <w:r w:rsidR="000A0CC7" w:rsidRPr="00A946C3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16E61B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Total (HT)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8641F8" w14:textId="210E8C7D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Nb</w:t>
            </w:r>
            <w:r w:rsidR="000A0CC7" w:rsidRPr="00A946C3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9DAEBA" w14:textId="77777777" w:rsidR="00A62BF2" w:rsidRPr="00A946C3" w:rsidRDefault="001A19CD" w:rsidP="000A0CC7">
            <w:pPr>
              <w:pStyle w:val="Tableau"/>
              <w:rPr>
                <w:sz w:val="16"/>
                <w:szCs w:val="16"/>
              </w:rPr>
            </w:pPr>
            <w:r w:rsidRPr="00A946C3">
              <w:rPr>
                <w:sz w:val="16"/>
                <w:szCs w:val="16"/>
              </w:rPr>
              <w:t>Total (HT)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44C1B5" w14:textId="77777777" w:rsidR="007F1EB5" w:rsidRPr="005E2FC0" w:rsidRDefault="007F1EB5">
            <w:pPr>
              <w:suppressAutoHyphens w:val="0"/>
              <w:rPr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7EFB5" w14:textId="77777777" w:rsidR="007F1EB5" w:rsidRPr="005E2FC0" w:rsidRDefault="007F1EB5">
            <w:pPr>
              <w:suppressAutoHyphens w:val="0"/>
              <w:rPr>
                <w:sz w:val="12"/>
                <w:szCs w:val="12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43BA03" w14:textId="77777777" w:rsidR="007F1EB5" w:rsidRPr="005E2FC0" w:rsidRDefault="007F1EB5">
            <w:pPr>
              <w:suppressAutoHyphens w:val="0"/>
              <w:rPr>
                <w:sz w:val="12"/>
                <w:szCs w:val="12"/>
              </w:rPr>
            </w:pPr>
          </w:p>
        </w:tc>
      </w:tr>
      <w:tr w:rsidR="00A62BF2" w14:paraId="27D4C66D" w14:textId="77777777" w:rsidTr="00A946C3">
        <w:trPr>
          <w:trHeight w:val="20"/>
        </w:trPr>
        <w:tc>
          <w:tcPr>
            <w:tcW w:w="8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DD356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ACT partielle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14849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EDB48" w14:textId="77777777" w:rsidR="00A62BF2" w:rsidRDefault="00A62BF2" w:rsidP="000A0CC7">
            <w:pPr>
              <w:suppressLineNumbers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F2CED" w14:textId="77777777" w:rsidR="00A62BF2" w:rsidRDefault="00A62BF2" w:rsidP="000A0CC7">
            <w:pPr>
              <w:suppressLineNumbers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8B5CC9" w14:textId="77777777" w:rsidR="00A62BF2" w:rsidRDefault="00A62BF2" w:rsidP="000A0CC7">
            <w:pPr>
              <w:suppressLineNumbers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7358F1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81229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D64F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2843A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B866A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46568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73492C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CAF0A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8018E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493481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703519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B1B9DB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33BBC2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6D9F7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62BF2" w14:paraId="60CB83AC" w14:textId="77777777" w:rsidTr="00A946C3">
        <w:trPr>
          <w:trHeight w:val="20"/>
        </w:trPr>
        <w:tc>
          <w:tcPr>
            <w:tcW w:w="84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CD1A71" w14:textId="77777777" w:rsidR="007F1EB5" w:rsidRPr="00A946C3" w:rsidRDefault="007F1EB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7C2888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2BCE2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91C6A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7FC06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04016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B7E202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6622A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4CDFF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8416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32A56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0019B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E83FC7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E3802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B7F6E4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874E6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D8EEB6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4A95A8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5C2A31" w14:textId="77777777" w:rsidR="007F1EB5" w:rsidRDefault="007F1EB5">
            <w:pPr>
              <w:suppressAutoHyphens w:val="0"/>
            </w:pPr>
          </w:p>
        </w:tc>
      </w:tr>
      <w:tr w:rsidR="00A62BF2" w14:paraId="2922C01E" w14:textId="77777777" w:rsidTr="00A946C3">
        <w:trPr>
          <w:trHeight w:val="20"/>
        </w:trPr>
        <w:tc>
          <w:tcPr>
            <w:tcW w:w="84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8750A5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EXE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2DD11D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BC131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350CC2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37392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99773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7F938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4CA43A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44FF4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298E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B048F4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EBA8A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B22414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1ECE3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DAABC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FC3B1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74E196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FF22B8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E39DA0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62BF2" w14:paraId="1C988802" w14:textId="77777777" w:rsidTr="00A946C3">
        <w:trPr>
          <w:trHeight w:val="25"/>
        </w:trPr>
        <w:tc>
          <w:tcPr>
            <w:tcW w:w="84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311332" w14:textId="77777777" w:rsidR="007F1EB5" w:rsidRPr="00A946C3" w:rsidRDefault="007F1EB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A25E7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4CE65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2E304A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FF4AB2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E150E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9774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918B99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55E4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1D85C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A21CE7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3B9C3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E3C83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84935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1439C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F97FB4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A4F242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EEADF5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9483FE" w14:textId="77777777" w:rsidR="007F1EB5" w:rsidRDefault="007F1EB5">
            <w:pPr>
              <w:suppressAutoHyphens w:val="0"/>
            </w:pPr>
          </w:p>
        </w:tc>
      </w:tr>
      <w:tr w:rsidR="00A62BF2" w14:paraId="6C713C59" w14:textId="77777777" w:rsidTr="00A946C3">
        <w:trPr>
          <w:trHeight w:val="20"/>
        </w:trPr>
        <w:tc>
          <w:tcPr>
            <w:tcW w:w="84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A67B50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VISA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D56395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5A3BD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B5C85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2D43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2550AC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94C3F4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E4FF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BDA465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589A6C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28F201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D90939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43A919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BAF24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EE8C7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8F0A1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8401C9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452A2D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6FD5FD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62BF2" w14:paraId="7910647B" w14:textId="77777777" w:rsidTr="00A946C3">
        <w:trPr>
          <w:trHeight w:val="25"/>
        </w:trPr>
        <w:tc>
          <w:tcPr>
            <w:tcW w:w="84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2522AF" w14:textId="77777777" w:rsidR="007F1EB5" w:rsidRPr="00A946C3" w:rsidRDefault="007F1EB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07342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2831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ABFA9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B89E7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4E705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3F7AD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863A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F38D2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7BE831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87686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BD37F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19FFC9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76AD2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DE1AB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3E55A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7285BC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81678B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6E2F11" w14:textId="77777777" w:rsidR="007F1EB5" w:rsidRDefault="007F1EB5">
            <w:pPr>
              <w:suppressAutoHyphens w:val="0"/>
            </w:pPr>
          </w:p>
        </w:tc>
      </w:tr>
      <w:tr w:rsidR="00A62BF2" w14:paraId="4B147CE9" w14:textId="77777777" w:rsidTr="00A946C3">
        <w:trPr>
          <w:trHeight w:val="20"/>
        </w:trPr>
        <w:tc>
          <w:tcPr>
            <w:tcW w:w="84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EBC390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DET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BA2EF9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A8E11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D133D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F516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A34F3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1C2B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713D5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00C52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98E6F4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E0DA6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28AC37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3965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8C6C9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2DB70A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D3D59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B615B0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6AE951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57CDF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62BF2" w14:paraId="5D302D4D" w14:textId="77777777" w:rsidTr="00A946C3">
        <w:trPr>
          <w:trHeight w:val="25"/>
        </w:trPr>
        <w:tc>
          <w:tcPr>
            <w:tcW w:w="84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08C0E5" w14:textId="77777777" w:rsidR="007F1EB5" w:rsidRPr="00A946C3" w:rsidRDefault="007F1EB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DD119F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F9C121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2C39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C63EF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6A4BA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E5B2F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0F916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494CC4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12F83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7FC0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1BF03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DBEBE9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F639BC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1D75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7DCEC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71D93E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A80785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357E03" w14:textId="77777777" w:rsidR="007F1EB5" w:rsidRDefault="007F1EB5">
            <w:pPr>
              <w:suppressAutoHyphens w:val="0"/>
            </w:pPr>
          </w:p>
        </w:tc>
      </w:tr>
      <w:tr w:rsidR="00A62BF2" w14:paraId="467BB0B8" w14:textId="77777777" w:rsidTr="00A946C3">
        <w:trPr>
          <w:trHeight w:val="20"/>
        </w:trPr>
        <w:tc>
          <w:tcPr>
            <w:tcW w:w="84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46D89D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OPC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F0B941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FFD1A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19A6E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244269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148ED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B96A29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2A716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4C387A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FA0E5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6C65B5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6959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267F1A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E6E4D5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E597C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D2D7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C655FF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DDE5CA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C53B2B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62BF2" w14:paraId="16EA728D" w14:textId="77777777" w:rsidTr="00A946C3">
        <w:trPr>
          <w:trHeight w:val="25"/>
        </w:trPr>
        <w:tc>
          <w:tcPr>
            <w:tcW w:w="84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37635B" w14:textId="77777777" w:rsidR="007F1EB5" w:rsidRPr="00A946C3" w:rsidRDefault="007F1EB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EB4BBC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C5558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6FA537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220239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BC3D57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8A1D61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95E5D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9FF7A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ED57B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4B570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6AD4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42D27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1E0C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67E955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6F5BE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26DBFA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D20546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212738" w14:textId="77777777" w:rsidR="007F1EB5" w:rsidRDefault="007F1EB5">
            <w:pPr>
              <w:suppressAutoHyphens w:val="0"/>
            </w:pPr>
          </w:p>
        </w:tc>
      </w:tr>
      <w:tr w:rsidR="00A62BF2" w14:paraId="01B4D7FF" w14:textId="77777777" w:rsidTr="00A946C3">
        <w:trPr>
          <w:trHeight w:val="20"/>
        </w:trPr>
        <w:tc>
          <w:tcPr>
            <w:tcW w:w="84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395195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AOR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FB8A1C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EE2AD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F4032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7E84D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BA5125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C7BEA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E9D33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58AC29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D1902A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946B0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DBE315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A38527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811E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143BD1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47736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406C5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249C2B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87E6FA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62BF2" w14:paraId="74544DCE" w14:textId="77777777" w:rsidTr="00A946C3">
        <w:trPr>
          <w:trHeight w:val="20"/>
        </w:trPr>
        <w:tc>
          <w:tcPr>
            <w:tcW w:w="848" w:type="dxa"/>
            <w:vMerge/>
            <w:tcBorders>
              <w:left w:val="single" w:sz="2" w:space="0" w:color="000000"/>
              <w:bottom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EF694" w14:textId="77777777" w:rsidR="007F1EB5" w:rsidRPr="00A946C3" w:rsidRDefault="007F1EB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D6544C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6CD1D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BBAE22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13ED4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83572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B24149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F857A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30922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4C80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A7BC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4C45B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1C041A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64C3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377E21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EE73C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C978D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AEB22C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F6136E" w14:textId="77777777" w:rsidR="007F1EB5" w:rsidRDefault="007F1EB5">
            <w:pPr>
              <w:suppressAutoHyphens w:val="0"/>
            </w:pPr>
          </w:p>
        </w:tc>
      </w:tr>
      <w:tr w:rsidR="00A62BF2" w14:paraId="259BACAD" w14:textId="77777777" w:rsidTr="00A946C3">
        <w:trPr>
          <w:trHeight w:val="20"/>
        </w:trPr>
        <w:tc>
          <w:tcPr>
            <w:tcW w:w="848" w:type="dxa"/>
            <w:vMerge w:val="restart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39D8C9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MC0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3E8817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F79182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95CFB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4E85C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6E3AF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DA021C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8FC2D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337831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6DCD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A24924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DCD6A7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37FB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E7480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C3F9E1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5620C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5402D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EBC0D0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50A375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62BF2" w14:paraId="16EC4B89" w14:textId="77777777" w:rsidTr="00A946C3">
        <w:trPr>
          <w:trHeight w:val="20"/>
        </w:trPr>
        <w:tc>
          <w:tcPr>
            <w:tcW w:w="84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3C3559" w14:textId="77777777" w:rsidR="007F1EB5" w:rsidRPr="00A946C3" w:rsidRDefault="007F1EB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D782A2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BB3885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7444F2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85DC2C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5C38C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FC3937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BBF8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609CDA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6E311D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5ED7D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A1BD4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5A88FB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45CD6A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E6393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2EE247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ABA712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518E2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86A8D" w14:textId="77777777" w:rsidR="007F1EB5" w:rsidRDefault="007F1EB5">
            <w:pPr>
              <w:suppressAutoHyphens w:val="0"/>
            </w:pPr>
          </w:p>
        </w:tc>
      </w:tr>
      <w:tr w:rsidR="00A946C3" w14:paraId="5081035D" w14:textId="77777777" w:rsidTr="00EC4E31">
        <w:trPr>
          <w:trHeight w:val="20"/>
        </w:trPr>
        <w:tc>
          <w:tcPr>
            <w:tcW w:w="8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1A95F9" w14:textId="77777777" w:rsidR="00A946C3" w:rsidRPr="00A946C3" w:rsidRDefault="00A946C3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MC1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F824B5" w14:textId="77777777" w:rsidR="00A946C3" w:rsidRPr="00A946C3" w:rsidRDefault="00A946C3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516E3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6BD8DC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6B33F4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51525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F90FCB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DFD967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42B9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944A1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3AA93C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7B26FC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35042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7AF574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7382F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A34322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5343F3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627786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903CFF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946C3" w14:paraId="2361EA53" w14:textId="77777777" w:rsidTr="00A946C3">
        <w:trPr>
          <w:trHeight w:val="20"/>
        </w:trPr>
        <w:tc>
          <w:tcPr>
            <w:tcW w:w="848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12B1B" w14:textId="77777777" w:rsidR="00A946C3" w:rsidRPr="00A946C3" w:rsidRDefault="00A946C3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6F59A4" w14:textId="3C9FC861" w:rsidR="00A946C3" w:rsidRPr="00A946C3" w:rsidRDefault="00A946C3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EB035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4AD3F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B2AE89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E5E49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4104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815414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83466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0ADAA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834135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937B1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8A45F0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A9CA5A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C4A114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6479EC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A61DBD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CFAEAE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6D2CF1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</w:tbl>
    <w:p w14:paraId="46207D25" w14:textId="77777777" w:rsidR="00A946C3" w:rsidRDefault="00A946C3">
      <w:r>
        <w:br w:type="page"/>
      </w:r>
    </w:p>
    <w:tbl>
      <w:tblPr>
        <w:tblW w:w="147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567"/>
        <w:gridCol w:w="425"/>
        <w:gridCol w:w="851"/>
        <w:gridCol w:w="425"/>
        <w:gridCol w:w="992"/>
        <w:gridCol w:w="425"/>
        <w:gridCol w:w="993"/>
        <w:gridCol w:w="425"/>
        <w:gridCol w:w="992"/>
        <w:gridCol w:w="425"/>
        <w:gridCol w:w="993"/>
        <w:gridCol w:w="425"/>
        <w:gridCol w:w="992"/>
        <w:gridCol w:w="425"/>
        <w:gridCol w:w="851"/>
        <w:gridCol w:w="1276"/>
        <w:gridCol w:w="1134"/>
        <w:gridCol w:w="1275"/>
      </w:tblGrid>
      <w:tr w:rsidR="00A946C3" w14:paraId="0CC90BF0" w14:textId="77777777" w:rsidTr="00B307D7">
        <w:trPr>
          <w:trHeight w:val="2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DAE3BE" w14:textId="76D435CA" w:rsidR="00A946C3" w:rsidRPr="00A946C3" w:rsidRDefault="00A946C3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lastRenderedPageBreak/>
              <w:t>MC2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5FC969" w14:textId="4996F5CB" w:rsidR="00A946C3" w:rsidRPr="00A946C3" w:rsidRDefault="00A946C3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EB5BB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4EB90D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1DF3C7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DDAC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5EFB0F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D21E1A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D9B95D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A9109B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EF2C3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E3DE43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D26564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8877E3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BE8AC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A0AF1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28E13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E15687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C15AE6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946C3" w14:paraId="36FE2E64" w14:textId="77777777" w:rsidTr="00A946C3">
        <w:trPr>
          <w:trHeight w:val="20"/>
        </w:trPr>
        <w:tc>
          <w:tcPr>
            <w:tcW w:w="848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6AE307" w14:textId="77777777" w:rsidR="00A946C3" w:rsidRPr="00A946C3" w:rsidRDefault="00A946C3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9427A9" w14:textId="77777777" w:rsidR="00A946C3" w:rsidRPr="00A946C3" w:rsidRDefault="00A946C3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24701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2AB0B7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CA394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044464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C083DF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FF02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D08D3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48356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35BDD0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BF7EAC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6B697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A0A65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2D8A72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253BBD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71931C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55DA8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86D0A0" w14:textId="77777777" w:rsidR="00A946C3" w:rsidRDefault="00A946C3">
            <w:pPr>
              <w:suppressAutoHyphens w:val="0"/>
            </w:pPr>
          </w:p>
        </w:tc>
      </w:tr>
      <w:tr w:rsidR="00A62BF2" w14:paraId="5E2A244A" w14:textId="77777777" w:rsidTr="00A946C3">
        <w:trPr>
          <w:trHeight w:val="20"/>
        </w:trPr>
        <w:tc>
          <w:tcPr>
            <w:tcW w:w="84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688DF" w14:textId="7C3E0910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MC</w:t>
            </w:r>
            <w:r w:rsidR="00847183" w:rsidRPr="00A946C3">
              <w:rPr>
                <w:rFonts w:eastAsia="Arial Unicode MS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FDA4FC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AF2672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62C784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8D0692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41CD01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628185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0FA335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F50491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D001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BA901C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75CC4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EE6F79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37252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881A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B40BD6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6F4D9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BF616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C67E2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62BF2" w14:paraId="726B4B98" w14:textId="77777777" w:rsidTr="00A946C3">
        <w:trPr>
          <w:trHeight w:val="25"/>
        </w:trPr>
        <w:tc>
          <w:tcPr>
            <w:tcW w:w="848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BF06E6" w14:textId="77777777" w:rsidR="007F1EB5" w:rsidRPr="00A946C3" w:rsidRDefault="007F1EB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785B20" w14:textId="77777777" w:rsidR="00A62BF2" w:rsidRPr="00A946C3" w:rsidRDefault="001A19CD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4CD5F4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B8F11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05FE83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1A46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0DFCAE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A38EA1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A39427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775197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1FB40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0A795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79D72C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076DF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D1238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50B394" w14:textId="77777777" w:rsidR="00A62BF2" w:rsidRDefault="00A62BF2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060850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79ACD7" w14:textId="77777777" w:rsidR="00A62BF2" w:rsidRDefault="00A62BF2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8B4C2" w14:textId="77777777" w:rsidR="007F1EB5" w:rsidRDefault="007F1EB5">
            <w:pPr>
              <w:suppressAutoHyphens w:val="0"/>
            </w:pPr>
          </w:p>
        </w:tc>
      </w:tr>
      <w:tr w:rsidR="00A946C3" w14:paraId="286D9736" w14:textId="77777777" w:rsidTr="00A946C3">
        <w:trPr>
          <w:trHeight w:val="2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3FED3F" w14:textId="47911C4E" w:rsidR="00A946C3" w:rsidRPr="00A946C3" w:rsidRDefault="00A946C3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MC4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7D5A6F" w14:textId="77777777" w:rsidR="00A946C3" w:rsidRPr="00A946C3" w:rsidRDefault="00A946C3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03384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92E17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E0A516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2A3DCC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177E0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B0B221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AE6916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026DAD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3642EA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B1E645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DBC80C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964C41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80F91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79D8C2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7D7553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ACBBE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702A8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946C3" w14:paraId="2DC630A2" w14:textId="77777777" w:rsidTr="00A946C3">
        <w:trPr>
          <w:trHeight w:val="20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EC498" w14:textId="5892E458" w:rsidR="00A946C3" w:rsidRPr="00A946C3" w:rsidRDefault="00A946C3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D8A3C1" w14:textId="77777777" w:rsidR="00A946C3" w:rsidRPr="00A946C3" w:rsidRDefault="00A946C3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F073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94BC9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13F779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09B825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EA3F74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912115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AED13C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DC3E2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70B42E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BD24F2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3F48C2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D70315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9E16D8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DF2A9E" w14:textId="77777777" w:rsidR="00A946C3" w:rsidRDefault="00A946C3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72DA8C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36FCF6" w14:textId="77777777" w:rsidR="00A946C3" w:rsidRDefault="00A946C3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32383" w14:textId="77777777" w:rsidR="00A946C3" w:rsidRDefault="00A946C3">
            <w:pPr>
              <w:suppressAutoHyphens w:val="0"/>
            </w:pPr>
          </w:p>
        </w:tc>
      </w:tr>
      <w:tr w:rsidR="00A946C3" w14:paraId="31C03555" w14:textId="77777777" w:rsidTr="00A946C3">
        <w:trPr>
          <w:trHeight w:val="2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D7109" w14:textId="0A5A69B0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MC4 bis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86572F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CB9C02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2CF52F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C6DAA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BFE71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10C801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D58AC1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38F762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7772A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7704E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04ED22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0A26E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83B8B3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516EC3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131078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6BBF82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9EB7FE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0555FA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946C3" w14:paraId="57C6B609" w14:textId="77777777" w:rsidTr="00A946C3">
        <w:trPr>
          <w:trHeight w:val="20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CACBBB" w14:textId="2B62860E" w:rsidR="00A946C3" w:rsidRPr="00A946C3" w:rsidRDefault="00A946C3" w:rsidP="00205CA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F69435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A095D5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A111C1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32D8E1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6F952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878081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993C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880F7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C728E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79989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E07F6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44705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A551E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44B30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5341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FD2031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C8C19C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B82DEC" w14:textId="77777777" w:rsidR="00A946C3" w:rsidRDefault="00A946C3" w:rsidP="00205CA5">
            <w:pPr>
              <w:suppressAutoHyphens w:val="0"/>
            </w:pPr>
          </w:p>
        </w:tc>
      </w:tr>
      <w:tr w:rsidR="00A946C3" w14:paraId="6345B06E" w14:textId="77777777" w:rsidTr="00A946C3">
        <w:trPr>
          <w:trHeight w:val="2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42687C" w14:textId="572CA0AA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MC5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AF487E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7CF5E6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F2303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30F95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DA3107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97E31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F095E5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33B2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F1DDA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D215C2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997A21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F4F35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BE6A9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0CD20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E1BA25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AEFD5A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3A2C5B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C45D8D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946C3" w14:paraId="71BC184D" w14:textId="77777777" w:rsidTr="00A946C3">
        <w:trPr>
          <w:trHeight w:val="20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8E4D5F" w14:textId="538EE1B5" w:rsidR="00A946C3" w:rsidRPr="00A946C3" w:rsidRDefault="00A946C3" w:rsidP="00205CA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3AEE16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CC7ACA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8F651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5BE55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038557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1F38D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D5637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554BE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ECDCB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9A08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D0A607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7E107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4B833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F5E631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8CC065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D926B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A707C3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1851B" w14:textId="77777777" w:rsidR="00A946C3" w:rsidRDefault="00A946C3" w:rsidP="00205CA5">
            <w:pPr>
              <w:suppressAutoHyphens w:val="0"/>
            </w:pPr>
          </w:p>
        </w:tc>
      </w:tr>
      <w:tr w:rsidR="00A946C3" w14:paraId="678B5AE8" w14:textId="77777777" w:rsidTr="00A946C3">
        <w:trPr>
          <w:trHeight w:val="2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FD245A" w14:textId="0F2DF2F0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MC5 bis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687D91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A5FA98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8B67AB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14EBC8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A6174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D79413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5866DB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6EC41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665D3B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13925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E1579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EA02B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77EB85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9325A9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187DC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9E8D78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A5FB53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78AF9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946C3" w14:paraId="56B8FDE1" w14:textId="77777777" w:rsidTr="00A946C3">
        <w:trPr>
          <w:trHeight w:val="20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B580F" w14:textId="1CDEDCF0" w:rsidR="00A946C3" w:rsidRPr="00A946C3" w:rsidRDefault="00A946C3" w:rsidP="00205CA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DE3939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4630A0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439B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E65E1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B599C9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D99BA5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4EAC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20767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6E863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1F6F3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9F077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8ABF27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D3FE4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CFC69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0230A7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12712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14C46B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BFFF7B" w14:textId="77777777" w:rsidR="00A946C3" w:rsidRDefault="00A946C3" w:rsidP="00205CA5">
            <w:pPr>
              <w:suppressAutoHyphens w:val="0"/>
            </w:pPr>
          </w:p>
        </w:tc>
      </w:tr>
      <w:tr w:rsidR="00A946C3" w14:paraId="073B0E4D" w14:textId="77777777" w:rsidTr="00A946C3">
        <w:trPr>
          <w:trHeight w:val="2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F085AB" w14:textId="184BE0C3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MC6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44BE4C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546E6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BD9E7F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67023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B8CE3F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CD376F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D44A0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29E5C9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11CA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95C55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C109D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3C93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B055F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B9BE98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D17FB9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1DA005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90A20D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A5BC72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946C3" w14:paraId="71F1D5A9" w14:textId="77777777" w:rsidTr="00A946C3">
        <w:trPr>
          <w:trHeight w:val="20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A04BE1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8BE183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73248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0F03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7D263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2F9533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7B861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4F668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FDAE8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1D341B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64B917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1D738F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E7045F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9F9F09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A4CCA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4CC95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D5B752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E6AA04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154480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946C3" w14:paraId="7E398E2F" w14:textId="77777777" w:rsidTr="00A946C3">
        <w:trPr>
          <w:trHeight w:val="2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EBB90" w14:textId="3EBFBB8C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MC6 bis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E773B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0C5D6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26D73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D8BE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0DD0F2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15C98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206C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2BEBD8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03AF0F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5FBA61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7DCC3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1386B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AE4F2B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FE67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D9EFE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61883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772305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8750F4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946C3" w14:paraId="579F1049" w14:textId="77777777" w:rsidTr="00A946C3">
        <w:trPr>
          <w:trHeight w:val="20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109059" w14:textId="77777777" w:rsidR="00A946C3" w:rsidRPr="00A946C3" w:rsidRDefault="00A946C3" w:rsidP="00205CA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7E4FC4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C6FD34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C8198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34658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28E16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5C5768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91F797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D42849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1A367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A9153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F43C9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F82BF9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BB9A8B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248AFB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F499C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C0B90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14437E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6E0ABF" w14:textId="77777777" w:rsidR="00A946C3" w:rsidRDefault="00A946C3" w:rsidP="00205CA5">
            <w:pPr>
              <w:suppressAutoHyphens w:val="0"/>
            </w:pPr>
          </w:p>
        </w:tc>
      </w:tr>
      <w:tr w:rsidR="00A946C3" w14:paraId="097797C8" w14:textId="77777777" w:rsidTr="00A946C3">
        <w:trPr>
          <w:trHeight w:val="2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40A4A1" w14:textId="5126B9BC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MC7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F85B61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65622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30B2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0995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C83A5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73B06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2C56B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9C7295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E4C0BB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C2907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2DDAF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36CBA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2F211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15CA12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F5F665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FA6339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BD5613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9C04F8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946C3" w14:paraId="414873C9" w14:textId="77777777" w:rsidTr="00A946C3">
        <w:trPr>
          <w:trHeight w:val="20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068688" w14:textId="77777777" w:rsidR="00A946C3" w:rsidRPr="00A946C3" w:rsidRDefault="00A946C3" w:rsidP="00205CA5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63F60F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E37171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3EDA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409481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8DF03B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45D95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F59CF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5426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A21C79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B35B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B936B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557B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2A84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EF5AE0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7E3977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F47E5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2608D6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2DE21D" w14:textId="77777777" w:rsidR="00A946C3" w:rsidRDefault="00A946C3" w:rsidP="00205CA5">
            <w:pPr>
              <w:suppressAutoHyphens w:val="0"/>
            </w:pPr>
          </w:p>
        </w:tc>
      </w:tr>
      <w:tr w:rsidR="00A946C3" w14:paraId="17EE4484" w14:textId="77777777" w:rsidTr="00311832">
        <w:trPr>
          <w:trHeight w:val="2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8ECC99" w14:textId="1FC1E815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MC7 bis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BD69B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Jour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74EE05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DC1D5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5F7A09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D991C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BA1EF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3A362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FA76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66BE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06EB1E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76A229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37C495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7D38C2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F73FE5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5B10BA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9D95ED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D5D38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3E090E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  <w:tr w:rsidR="00A946C3" w14:paraId="76AAD632" w14:textId="77777777" w:rsidTr="00311832">
        <w:trPr>
          <w:trHeight w:val="20"/>
        </w:trPr>
        <w:tc>
          <w:tcPr>
            <w:tcW w:w="848" w:type="dxa"/>
            <w:vMerge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15CB24" w14:textId="77777777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single" w:sz="8" w:space="0" w:color="auto"/>
            </w:tcBorders>
            <w:shd w:val="clear" w:color="auto" w:fill="BDD6EE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F04F6" w14:textId="0DB2730F" w:rsidR="00A946C3" w:rsidRPr="00A946C3" w:rsidRDefault="00A946C3" w:rsidP="00205CA5">
            <w:pPr>
              <w:suppressLineNumbers/>
              <w:jc w:val="both"/>
              <w:rPr>
                <w:rFonts w:eastAsia="Arial Unicode MS"/>
                <w:sz w:val="16"/>
                <w:szCs w:val="16"/>
              </w:rPr>
            </w:pPr>
            <w:r w:rsidRPr="00A946C3">
              <w:rPr>
                <w:rFonts w:eastAsia="Arial Unicode MS"/>
                <w:sz w:val="16"/>
                <w:szCs w:val="16"/>
              </w:rPr>
              <w:t>Nuit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E25E3" w14:textId="77777777" w:rsidR="00A946C3" w:rsidRDefault="00A946C3" w:rsidP="000E0399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D04B1B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DE3C40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BA3D3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CC2CC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DE52B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180575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61E36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11ED1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C22FCD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0A324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6F637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4869DC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11E048" w14:textId="77777777" w:rsidR="00A946C3" w:rsidRDefault="00A946C3" w:rsidP="00205CA5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D60F4F" w14:textId="77777777" w:rsidR="00A946C3" w:rsidRDefault="00A946C3" w:rsidP="000E0399">
            <w:pPr>
              <w:suppressLineNumbers/>
              <w:jc w:val="center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162BC8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9A6895" w14:textId="77777777" w:rsidR="00A946C3" w:rsidRDefault="00A946C3" w:rsidP="00205CA5">
            <w:pPr>
              <w:suppressLineNumbers/>
              <w:jc w:val="both"/>
              <w:rPr>
                <w:rFonts w:eastAsia="Arial Unicode MS"/>
                <w:sz w:val="14"/>
                <w:szCs w:val="14"/>
              </w:rPr>
            </w:pPr>
          </w:p>
        </w:tc>
      </w:tr>
    </w:tbl>
    <w:p w14:paraId="27447ABD" w14:textId="77777777" w:rsidR="00A62BF2" w:rsidRPr="005E2FC0" w:rsidRDefault="00A62BF2" w:rsidP="005E2FC0">
      <w:pPr>
        <w:pStyle w:val="Standard"/>
        <w:rPr>
          <w:sz w:val="4"/>
          <w:szCs w:val="4"/>
        </w:rPr>
      </w:pPr>
    </w:p>
    <w:sectPr w:rsidR="00A62BF2" w:rsidRPr="005E2FC0" w:rsidSect="00DC699F">
      <w:headerReference w:type="default" r:id="rId32"/>
      <w:footerReference w:type="default" r:id="rId33"/>
      <w:pgSz w:w="16838" w:h="11906" w:orient="landscape" w:code="9"/>
      <w:pgMar w:top="1361" w:right="1134" w:bottom="147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7FEEF" w14:textId="77777777" w:rsidR="00EF5271" w:rsidRDefault="00EF5271">
      <w:r>
        <w:separator/>
      </w:r>
    </w:p>
  </w:endnote>
  <w:endnote w:type="continuationSeparator" w:id="0">
    <w:p w14:paraId="09F63929" w14:textId="77777777" w:rsidR="00EF5271" w:rsidRDefault="00EF5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ingdings, Wingdings">
    <w:altName w:val="Wingdings"/>
    <w:charset w:val="02"/>
    <w:family w:val="auto"/>
    <w:pitch w:val="variable"/>
  </w:font>
  <w:font w:name="Symbol, Geneva">
    <w:altName w:val="Symbol"/>
    <w:charset w:val="02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charset w:val="00"/>
    <w:family w:val="swiss"/>
    <w:pitch w:val="default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FEEC" w14:textId="43FC0F55" w:rsidR="000D1A6B" w:rsidRPr="00BF319F" w:rsidRDefault="0058211E" w:rsidP="0058211E">
    <w:pPr>
      <w:pStyle w:val="Pieddepage"/>
      <w:jc w:val="center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  <w:r>
      <w:t xml:space="preserve"> / </w:t>
    </w:r>
    <w:fldSimple w:instr=" NUMPAGES ">
      <w:r>
        <w:t>21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A6336" w14:textId="0297B57E" w:rsidR="000D1A6B" w:rsidRPr="00BF319F" w:rsidRDefault="00F12EE7" w:rsidP="00BF319F">
    <w:pPr>
      <w:pStyle w:val="Pieddepage"/>
      <w:spacing w:before="120"/>
      <w:jc w:val="right"/>
    </w:pPr>
    <w:fldSimple w:instr=" FILENAME   \* MERGEFORMAT ">
      <w:r w:rsidR="009E4A40">
        <w:rPr>
          <w:noProof/>
        </w:rPr>
        <w:t>01. LCE_MOEII_AE_v2.docx</w:t>
      </w:r>
    </w:fldSimple>
    <w:r w:rsidR="00BF319F">
      <w:tab/>
    </w:r>
    <w:r w:rsidR="00BF319F">
      <w:tab/>
    </w:r>
    <w:r w:rsidR="00BF319F">
      <w:fldChar w:fldCharType="begin"/>
    </w:r>
    <w:r w:rsidR="00BF319F">
      <w:instrText xml:space="preserve"> DATE \@ "dd'/'MM'/'yy" </w:instrText>
    </w:r>
    <w:r w:rsidR="00BF319F">
      <w:fldChar w:fldCharType="separate"/>
    </w:r>
    <w:r w:rsidR="009E4A40">
      <w:rPr>
        <w:noProof/>
      </w:rPr>
      <w:t>04/02/25</w:t>
    </w:r>
    <w:r w:rsidR="00BF319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F39B9" w14:textId="179385DF" w:rsidR="00E25249" w:rsidRDefault="00E25249" w:rsidP="00E25249">
    <w:pPr>
      <w:pStyle w:val="Pieddepage"/>
      <w:jc w:val="center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  <w:r>
      <w:t xml:space="preserve"> / </w:t>
    </w:r>
    <w:fldSimple w:instr=" NUMPAGES ">
      <w:r>
        <w:t>21</w:t>
      </w:r>
    </w:fldSimple>
  </w:p>
  <w:p w14:paraId="7ACFAE67" w14:textId="77777777" w:rsidR="000D1A6B" w:rsidRDefault="00EF5271">
    <w:pPr>
      <w:rPr>
        <w:vanish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94CB" w14:textId="19E7A3E3" w:rsidR="000D1A6B" w:rsidRDefault="0058211E" w:rsidP="0058211E">
    <w:pPr>
      <w:pStyle w:val="Pieddepage"/>
      <w:jc w:val="center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  <w:r>
      <w:t xml:space="preserve"> / </w:t>
    </w:r>
    <w:fldSimple w:instr=" NUMPAGES ">
      <w:r>
        <w:t>21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5B0E8" w14:textId="77777777" w:rsidR="00EF5271" w:rsidRDefault="00EF5271">
      <w:r>
        <w:rPr>
          <w:color w:val="000000"/>
        </w:rPr>
        <w:separator/>
      </w:r>
    </w:p>
  </w:footnote>
  <w:footnote w:type="continuationSeparator" w:id="0">
    <w:p w14:paraId="3A70D312" w14:textId="77777777" w:rsidR="00EF5271" w:rsidRDefault="00EF5271">
      <w:r>
        <w:continuationSeparator/>
      </w:r>
    </w:p>
  </w:footnote>
  <w:footnote w:id="1">
    <w:p w14:paraId="383E12C9" w14:textId="77777777" w:rsidR="00A62BF2" w:rsidRDefault="001A19CD">
      <w:pPr>
        <w:pStyle w:val="Footnote"/>
      </w:pPr>
      <w:r>
        <w:rPr>
          <w:rStyle w:val="Appelnotedebasdep"/>
        </w:rPr>
        <w:footnoteRef/>
      </w:r>
      <w:r>
        <w:t>Valeur issue de la dernière colonne du tableau supra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CCB25" w14:textId="3664D43A" w:rsidR="00AE273E" w:rsidRPr="00BF319F" w:rsidRDefault="00470487" w:rsidP="004F77A7">
    <w:pPr>
      <w:pStyle w:val="En-tte"/>
      <w:spacing w:after="240"/>
      <w:rPr>
        <w:sz w:val="20"/>
        <w:szCs w:val="20"/>
      </w:rPr>
    </w:pPr>
    <w:r w:rsidRPr="00BF319F">
      <w:rPr>
        <w:sz w:val="20"/>
        <w:szCs w:val="20"/>
      </w:rPr>
      <w:t>Acte d</w:t>
    </w:r>
    <w:r w:rsidR="007609B2">
      <w:rPr>
        <w:sz w:val="20"/>
        <w:szCs w:val="20"/>
      </w:rPr>
      <w:t>’</w:t>
    </w:r>
    <w:r w:rsidRPr="00BF319F">
      <w:rPr>
        <w:sz w:val="20"/>
        <w:szCs w:val="20"/>
      </w:rPr>
      <w:t>engagemen</w:t>
    </w:r>
    <w:r w:rsidR="00E40501" w:rsidRPr="00BF319F">
      <w:rPr>
        <w:sz w:val="20"/>
        <w:szCs w:val="20"/>
      </w:rPr>
      <w:t>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2062" w14:textId="746CE67D" w:rsidR="000D1A6B" w:rsidRPr="0024200F" w:rsidRDefault="0058211E" w:rsidP="0024200F">
    <w:pPr>
      <w:pStyle w:val="En-tte"/>
      <w:spacing w:after="240"/>
      <w:rPr>
        <w:sz w:val="20"/>
        <w:szCs w:val="20"/>
      </w:rPr>
    </w:pPr>
    <w:r w:rsidRPr="00BF319F">
      <w:rPr>
        <w:sz w:val="20"/>
        <w:szCs w:val="20"/>
      </w:rPr>
      <w:t>Acte d</w:t>
    </w:r>
    <w:r w:rsidR="007609B2">
      <w:rPr>
        <w:sz w:val="20"/>
        <w:szCs w:val="20"/>
      </w:rPr>
      <w:t>’</w:t>
    </w:r>
    <w:r w:rsidRPr="00BF319F">
      <w:rPr>
        <w:sz w:val="20"/>
        <w:szCs w:val="20"/>
      </w:rPr>
      <w:t>engagement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16E12" w14:textId="13462E99" w:rsidR="000D1A6B" w:rsidRPr="00E25249" w:rsidRDefault="00E25249" w:rsidP="00E25249">
    <w:pPr>
      <w:pStyle w:val="En-tte"/>
      <w:spacing w:after="240"/>
      <w:rPr>
        <w:sz w:val="20"/>
        <w:szCs w:val="20"/>
      </w:rPr>
    </w:pPr>
    <w:r w:rsidRPr="00BF319F">
      <w:rPr>
        <w:sz w:val="20"/>
        <w:szCs w:val="20"/>
      </w:rPr>
      <w:t>Acte d</w:t>
    </w:r>
    <w:r w:rsidR="007609B2">
      <w:rPr>
        <w:sz w:val="20"/>
        <w:szCs w:val="20"/>
      </w:rPr>
      <w:t>’</w:t>
    </w:r>
    <w:r w:rsidRPr="00BF319F">
      <w:rPr>
        <w:sz w:val="20"/>
        <w:szCs w:val="20"/>
      </w:rPr>
      <w:t>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2700"/>
    <w:multiLevelType w:val="multilevel"/>
    <w:tmpl w:val="D9A4E77A"/>
    <w:styleLink w:val="WW8Num5"/>
    <w:lvl w:ilvl="0">
      <w:start w:val="1"/>
      <w:numFmt w:val="decimal"/>
      <w:lvlText w:val="(%1)"/>
      <w:lvlJc w:val="left"/>
      <w:rPr>
        <w:rFonts w:ascii="Symbol" w:hAnsi="Symbol" w:cs="Symbol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27D34BE"/>
    <w:multiLevelType w:val="multilevel"/>
    <w:tmpl w:val="1BA28C66"/>
    <w:styleLink w:val="WW8Num2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46F3A94"/>
    <w:multiLevelType w:val="multilevel"/>
    <w:tmpl w:val="E1806DD2"/>
    <w:styleLink w:val="WWNum2aaa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3" w15:restartNumberingAfterBreak="0">
    <w:nsid w:val="06ED5654"/>
    <w:multiLevelType w:val="multilevel"/>
    <w:tmpl w:val="4A7265E2"/>
    <w:styleLink w:val="WW8Num20"/>
    <w:lvl w:ilvl="0">
      <w:start w:val="1"/>
      <w:numFmt w:val="decimal"/>
      <w:lvlText w:val="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  <w:rPr>
        <w:sz w:val="28"/>
      </w:rPr>
    </w:lvl>
    <w:lvl w:ilvl="3">
      <w:start w:val="1"/>
      <w:numFmt w:val="decimal"/>
      <w:suff w:val="space"/>
      <w:lvlText w:val="%1.%2.%3.%4"/>
      <w:lvlJc w:val="left"/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77" w:firstLine="0"/>
      </w:pPr>
    </w:lvl>
    <w:lvl w:ilvl="5">
      <w:start w:val="1"/>
      <w:numFmt w:val="decimal"/>
      <w:lvlText w:val="%1.%2.%3.%4.%5.%6"/>
      <w:lvlJc w:val="left"/>
      <w:pPr>
        <w:ind w:left="1077" w:firstLine="0"/>
      </w:pPr>
    </w:lvl>
    <w:lvl w:ilvl="6">
      <w:start w:val="1"/>
      <w:numFmt w:val="decimal"/>
      <w:lvlText w:val="%1.%2.%3.%4.%5.%6.%7"/>
      <w:lvlJc w:val="left"/>
      <w:pPr>
        <w:ind w:left="1077" w:firstLine="0"/>
      </w:pPr>
    </w:lvl>
    <w:lvl w:ilvl="7">
      <w:start w:val="1"/>
      <w:numFmt w:val="decimal"/>
      <w:lvlText w:val="%1.%2.%3.%4.%5.%6.%7.%8"/>
      <w:lvlJc w:val="left"/>
      <w:pPr>
        <w:ind w:left="1077" w:firstLine="0"/>
      </w:pPr>
    </w:lvl>
    <w:lvl w:ilvl="8">
      <w:start w:val="1"/>
      <w:numFmt w:val="decimal"/>
      <w:lvlText w:val="%1.%2.%3.%4.%5.%6.%7.%8.%9"/>
      <w:lvlJc w:val="left"/>
      <w:pPr>
        <w:ind w:left="1077" w:firstLine="0"/>
      </w:pPr>
    </w:lvl>
  </w:abstractNum>
  <w:abstractNum w:abstractNumId="4" w15:restartNumberingAfterBreak="0">
    <w:nsid w:val="0BCF24BC"/>
    <w:multiLevelType w:val="multilevel"/>
    <w:tmpl w:val="08DC1D16"/>
    <w:styleLink w:val="WW8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12ED6"/>
    <w:multiLevelType w:val="multilevel"/>
    <w:tmpl w:val="2E3E8306"/>
    <w:styleLink w:val="WWNum4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6" w15:restartNumberingAfterBreak="0">
    <w:nsid w:val="14EB41A4"/>
    <w:multiLevelType w:val="multilevel"/>
    <w:tmpl w:val="764A8E7E"/>
    <w:lvl w:ilvl="0">
      <w:start w:val="2"/>
      <w:numFmt w:val="decimal"/>
      <w:pStyle w:val="Titre1"/>
      <w:suff w:val="space"/>
      <w:lvlText w:val="ARTICLE %1."/>
      <w:lvlJc w:val="left"/>
      <w:pPr>
        <w:ind w:left="432" w:hanging="432"/>
      </w:pPr>
      <w:rPr>
        <w:rFonts w:ascii="Marianne" w:hAnsi="Marianne" w:hint="default"/>
        <w:b/>
        <w:i w:val="0"/>
        <w:sz w:val="30"/>
        <w:u w:val="single"/>
      </w:rPr>
    </w:lvl>
    <w:lvl w:ilvl="1">
      <w:start w:val="1"/>
      <w:numFmt w:val="decimal"/>
      <w:pStyle w:val="Titre2"/>
      <w:lvlText w:val="%1–%2.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–%2.%3."/>
      <w:lvlJc w:val="left"/>
      <w:pPr>
        <w:ind w:left="720" w:hanging="43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–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6CD76AF"/>
    <w:multiLevelType w:val="multilevel"/>
    <w:tmpl w:val="2376B050"/>
    <w:lvl w:ilvl="0">
      <w:numFmt w:val="bullet"/>
      <w:lvlText w:val="-"/>
      <w:lvlJc w:val="left"/>
      <w:pPr>
        <w:ind w:left="284" w:hanging="284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Marianne" w:hAnsi="Marianne" w:hint="default"/>
        <w:sz w:val="18"/>
        <w:szCs w:val="18"/>
      </w:rPr>
    </w:lvl>
    <w:lvl w:ilvl="2">
      <w:start w:val="1"/>
      <w:numFmt w:val="bullet"/>
      <w:lvlText w:val="➢"/>
      <w:lvlJc w:val="left"/>
      <w:pPr>
        <w:ind w:left="1440" w:hanging="360"/>
      </w:pPr>
      <w:rPr>
        <w:rFonts w:ascii="StarSymbol" w:hAnsi="StarSymbol"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19DB2DCF"/>
    <w:multiLevelType w:val="multilevel"/>
    <w:tmpl w:val="0A7EDC5A"/>
    <w:lvl w:ilvl="0">
      <w:numFmt w:val="bullet"/>
      <w:lvlText w:val="-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numFmt w:val="bullet"/>
      <w:lvlText w:val="•"/>
      <w:lvlJc w:val="left"/>
      <w:pPr>
        <w:ind w:left="1080" w:hanging="360"/>
      </w:pPr>
      <w:rPr>
        <w:rFonts w:ascii="Marianne" w:hAnsi="Marianne" w:hint="default"/>
        <w:color w:val="auto"/>
        <w:sz w:val="18"/>
        <w:szCs w:val="18"/>
      </w:rPr>
    </w:lvl>
    <w:lvl w:ilvl="2">
      <w:start w:val="1"/>
      <w:numFmt w:val="bullet"/>
      <w:lvlText w:val="➢"/>
      <w:lvlJc w:val="left"/>
      <w:pPr>
        <w:ind w:left="1440" w:hanging="360"/>
      </w:pPr>
      <w:rPr>
        <w:rFonts w:ascii="StarSymbol" w:hAnsi="StarSymbol"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1E6E0C35"/>
    <w:multiLevelType w:val="multilevel"/>
    <w:tmpl w:val="09E04BFC"/>
    <w:styleLink w:val="WWNum1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10" w15:restartNumberingAfterBreak="0">
    <w:nsid w:val="22EE4F9B"/>
    <w:multiLevelType w:val="multilevel"/>
    <w:tmpl w:val="504ABB38"/>
    <w:styleLink w:val="RTFNum2"/>
    <w:lvl w:ilvl="0">
      <w:numFmt w:val="bullet"/>
      <w:lvlText w:val=""/>
      <w:lvlJc w:val="left"/>
      <w:pPr>
        <w:ind w:left="720" w:hanging="360"/>
      </w:pPr>
      <w:rPr>
        <w:rFonts w:ascii="Wingdings, Wingdings" w:eastAsia="Wingdings, Wingdings" w:hAnsi="Wingdings, Wingdings" w:cs="Wingdings, 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Wingdings" w:eastAsia="Wingdings, Wingdings" w:hAnsi="Wingdings, Wingdings" w:cs="Wingdings, 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, Geneva" w:eastAsia="Symbol, Geneva" w:hAnsi="Symbol, Geneva" w:cs="Symbol, Geneva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Wingdings" w:eastAsia="Wingdings, Wingdings" w:hAnsi="Wingdings, Wingdings" w:cs="Wingdings, 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, Geneva" w:eastAsia="Symbol, Geneva" w:hAnsi="Symbol, Geneva" w:cs="Symbol, Geneva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Wingdings" w:eastAsia="Wingdings, Wingdings" w:hAnsi="Wingdings, Wingdings" w:cs="Wingdings, Wingdings"/>
      </w:rPr>
    </w:lvl>
  </w:abstractNum>
  <w:abstractNum w:abstractNumId="11" w15:restartNumberingAfterBreak="0">
    <w:nsid w:val="285E4EBF"/>
    <w:multiLevelType w:val="multilevel"/>
    <w:tmpl w:val="6AD86208"/>
    <w:styleLink w:val="WWNum3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12" w15:restartNumberingAfterBreak="0">
    <w:nsid w:val="287F55FB"/>
    <w:multiLevelType w:val="multilevel"/>
    <w:tmpl w:val="68BC8966"/>
    <w:styleLink w:val="WW8Num11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1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80" w:hanging="360"/>
      </w:pPr>
      <w:rPr>
        <w:rFonts w:ascii="Wingdings" w:hAnsi="Wingdings"/>
      </w:rPr>
    </w:lvl>
  </w:abstractNum>
  <w:abstractNum w:abstractNumId="13" w15:restartNumberingAfterBreak="0">
    <w:nsid w:val="2B3A0607"/>
    <w:multiLevelType w:val="multilevel"/>
    <w:tmpl w:val="BCD6151C"/>
    <w:styleLink w:val="WWNum2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14" w15:restartNumberingAfterBreak="0">
    <w:nsid w:val="2E083360"/>
    <w:multiLevelType w:val="multilevel"/>
    <w:tmpl w:val="444EBC3E"/>
    <w:styleLink w:val="RTFNum3"/>
    <w:lvl w:ilvl="0">
      <w:numFmt w:val="bullet"/>
      <w:lvlText w:val=""/>
      <w:lvlJc w:val="left"/>
      <w:pPr>
        <w:ind w:left="720" w:hanging="360"/>
      </w:pPr>
      <w:rPr>
        <w:rFonts w:ascii="Wingdings, Wingdings" w:eastAsia="Wingdings, Wingdings" w:hAnsi="Wingdings, Wingdings" w:cs="Wingdings, 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Wingdings" w:eastAsia="Wingdings, Wingdings" w:hAnsi="Wingdings, Wingdings" w:cs="Wingdings, 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, Geneva" w:eastAsia="Symbol, Geneva" w:hAnsi="Symbol, Geneva" w:cs="Symbol, Geneva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Wingdings" w:eastAsia="Wingdings, Wingdings" w:hAnsi="Wingdings, Wingdings" w:cs="Wingdings, 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, Geneva" w:eastAsia="Symbol, Geneva" w:hAnsi="Symbol, Geneva" w:cs="Symbol, Geneva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Wingdings" w:eastAsia="Wingdings, Wingdings" w:hAnsi="Wingdings, Wingdings" w:cs="Wingdings, Wingdings"/>
      </w:rPr>
    </w:lvl>
  </w:abstractNum>
  <w:abstractNum w:abstractNumId="15" w15:restartNumberingAfterBreak="0">
    <w:nsid w:val="369B1468"/>
    <w:multiLevelType w:val="multilevel"/>
    <w:tmpl w:val="2376B050"/>
    <w:lvl w:ilvl="0">
      <w:numFmt w:val="bullet"/>
      <w:lvlText w:val="-"/>
      <w:lvlJc w:val="left"/>
      <w:pPr>
        <w:ind w:left="284" w:hanging="284"/>
      </w:pPr>
      <w:rPr>
        <w:rFonts w:ascii="Symbol" w:hAnsi="Symbol" w:hint="default"/>
        <w:sz w:val="18"/>
        <w:szCs w:val="18"/>
      </w:rPr>
    </w:lvl>
    <w:lvl w:ilvl="1">
      <w:numFmt w:val="bullet"/>
      <w:lvlText w:val="•"/>
      <w:lvlJc w:val="left"/>
      <w:pPr>
        <w:ind w:left="1080" w:hanging="360"/>
      </w:pPr>
      <w:rPr>
        <w:rFonts w:ascii="Marianne" w:hAnsi="Marianne" w:hint="default"/>
        <w:sz w:val="18"/>
        <w:szCs w:val="18"/>
      </w:rPr>
    </w:lvl>
    <w:lvl w:ilvl="2">
      <w:start w:val="1"/>
      <w:numFmt w:val="bullet"/>
      <w:lvlText w:val="➢"/>
      <w:lvlJc w:val="left"/>
      <w:pPr>
        <w:ind w:left="1440" w:hanging="360"/>
      </w:pPr>
      <w:rPr>
        <w:rFonts w:ascii="StarSymbol" w:hAnsi="StarSymbol" w:hint="default"/>
        <w:sz w:val="18"/>
        <w:szCs w:val="18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18"/>
        <w:szCs w:val="18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18"/>
        <w:szCs w:val="18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18"/>
        <w:szCs w:val="18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18"/>
        <w:szCs w:val="18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18"/>
        <w:szCs w:val="18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18"/>
        <w:szCs w:val="18"/>
      </w:rPr>
    </w:lvl>
  </w:abstractNum>
  <w:abstractNum w:abstractNumId="16" w15:restartNumberingAfterBreak="0">
    <w:nsid w:val="37FB5E14"/>
    <w:multiLevelType w:val="multilevel"/>
    <w:tmpl w:val="FAE02AF2"/>
    <w:styleLink w:val="WWNum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17" w15:restartNumberingAfterBreak="0">
    <w:nsid w:val="3B586DF8"/>
    <w:multiLevelType w:val="multilevel"/>
    <w:tmpl w:val="22D6DEC6"/>
    <w:styleLink w:val="WWNum7"/>
    <w:lvl w:ilvl="0">
      <w:numFmt w:val="bullet"/>
      <w:lvlText w:val="•"/>
      <w:lvlJc w:val="left"/>
      <w:pPr>
        <w:ind w:left="1004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364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724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2084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444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804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3164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524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884" w:hanging="360"/>
      </w:pPr>
      <w:rPr>
        <w:rFonts w:ascii="OpenSymbol" w:eastAsia="OpenSymbol" w:hAnsi="OpenSymbol"/>
      </w:rPr>
    </w:lvl>
  </w:abstractNum>
  <w:abstractNum w:abstractNumId="18" w15:restartNumberingAfterBreak="0">
    <w:nsid w:val="3B8C38E2"/>
    <w:multiLevelType w:val="multilevel"/>
    <w:tmpl w:val="E34A09AA"/>
    <w:styleLink w:val="WWNum3aaa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19" w15:restartNumberingAfterBreak="0">
    <w:nsid w:val="44937D59"/>
    <w:multiLevelType w:val="multilevel"/>
    <w:tmpl w:val="00C25F0E"/>
    <w:styleLink w:val="WWNum1aaa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20" w15:restartNumberingAfterBreak="0">
    <w:nsid w:val="46FD0EBD"/>
    <w:multiLevelType w:val="multilevel"/>
    <w:tmpl w:val="28AA7FC4"/>
    <w:styleLink w:val="WW8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05EF5"/>
    <w:multiLevelType w:val="multilevel"/>
    <w:tmpl w:val="2376B050"/>
    <w:lvl w:ilvl="0">
      <w:numFmt w:val="bullet"/>
      <w:lvlText w:val="-"/>
      <w:lvlJc w:val="left"/>
      <w:pPr>
        <w:ind w:left="284" w:hanging="284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Marianne" w:hAnsi="Marianne" w:hint="default"/>
        <w:sz w:val="18"/>
        <w:szCs w:val="18"/>
      </w:rPr>
    </w:lvl>
    <w:lvl w:ilvl="2">
      <w:start w:val="1"/>
      <w:numFmt w:val="bullet"/>
      <w:lvlText w:val="➢"/>
      <w:lvlJc w:val="left"/>
      <w:pPr>
        <w:ind w:left="1440" w:hanging="360"/>
      </w:pPr>
      <w:rPr>
        <w:rFonts w:ascii="StarSymbol" w:hAnsi="StarSymbol"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2" w15:restartNumberingAfterBreak="0">
    <w:nsid w:val="50226D9A"/>
    <w:multiLevelType w:val="multilevel"/>
    <w:tmpl w:val="E9C4B082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, Wingdings" w:eastAsia="Wingdings, Wingdings" w:hAnsi="Wingdings, Wingdings" w:cs="Wingdings, 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Wingdings" w:eastAsia="Wingdings, Wingdings" w:hAnsi="Wingdings, Wingdings" w:cs="Wingdings, 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, Geneva" w:eastAsia="Symbol, Geneva" w:hAnsi="Symbol, Geneva" w:cs="Symbol, Geneva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Wingdings" w:eastAsia="Wingdings, Wingdings" w:hAnsi="Wingdings, Wingdings" w:cs="Wingdings, 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, Geneva" w:eastAsia="Symbol, Geneva" w:hAnsi="Symbol, Geneva" w:cs="Symbol, Geneva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Wingdings" w:eastAsia="Wingdings, Wingdings" w:hAnsi="Wingdings, Wingdings" w:cs="Wingdings, Wingdings"/>
      </w:rPr>
    </w:lvl>
  </w:abstractNum>
  <w:abstractNum w:abstractNumId="23" w15:restartNumberingAfterBreak="0">
    <w:nsid w:val="5D666712"/>
    <w:multiLevelType w:val="multilevel"/>
    <w:tmpl w:val="CE4EFD84"/>
    <w:styleLink w:val="WWNum1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24" w15:restartNumberingAfterBreak="0">
    <w:nsid w:val="68943480"/>
    <w:multiLevelType w:val="multilevel"/>
    <w:tmpl w:val="C01EB7FC"/>
    <w:styleLink w:val="WWNum8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5" w15:restartNumberingAfterBreak="0">
    <w:nsid w:val="6BD7754B"/>
    <w:multiLevelType w:val="multilevel"/>
    <w:tmpl w:val="1A382756"/>
    <w:styleLink w:val="WWNum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26" w15:restartNumberingAfterBreak="0">
    <w:nsid w:val="72853A35"/>
    <w:multiLevelType w:val="multilevel"/>
    <w:tmpl w:val="74BAA70A"/>
    <w:styleLink w:val="RTFNum5"/>
    <w:lvl w:ilvl="0">
      <w:numFmt w:val="bullet"/>
      <w:lvlText w:val=""/>
      <w:lvlJc w:val="left"/>
      <w:pPr>
        <w:ind w:left="720" w:hanging="360"/>
      </w:pPr>
      <w:rPr>
        <w:rFonts w:ascii="Wingdings, Wingdings" w:eastAsia="Wingdings, Wingdings" w:hAnsi="Wingdings, Wingdings" w:cs="Wingdings, 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Wingdings" w:eastAsia="Wingdings, Wingdings" w:hAnsi="Wingdings, Wingdings" w:cs="Wingdings, 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, Geneva" w:eastAsia="Symbol, Geneva" w:hAnsi="Symbol, Geneva" w:cs="Symbol, Geneva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Wingdings" w:eastAsia="Wingdings, Wingdings" w:hAnsi="Wingdings, Wingdings" w:cs="Wingdings, 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, Geneva" w:eastAsia="Symbol, Geneva" w:hAnsi="Symbol, Geneva" w:cs="Symbol, Geneva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Wingdings" w:eastAsia="Wingdings, Wingdings" w:hAnsi="Wingdings, Wingdings" w:cs="Wingdings, Wingdings"/>
      </w:rPr>
    </w:lvl>
  </w:abstractNum>
  <w:abstractNum w:abstractNumId="27" w15:restartNumberingAfterBreak="0">
    <w:nsid w:val="748326DF"/>
    <w:multiLevelType w:val="multilevel"/>
    <w:tmpl w:val="D9B44DA0"/>
    <w:styleLink w:val="RTFNum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7A3217CF"/>
    <w:multiLevelType w:val="multilevel"/>
    <w:tmpl w:val="2376B050"/>
    <w:styleLink w:val="WW8Num16"/>
    <w:lvl w:ilvl="0">
      <w:numFmt w:val="bullet"/>
      <w:lvlText w:val="-"/>
      <w:lvlJc w:val="left"/>
      <w:pPr>
        <w:ind w:left="284" w:hanging="284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Marianne" w:hAnsi="Marianne" w:hint="default"/>
        <w:sz w:val="18"/>
        <w:szCs w:val="18"/>
      </w:rPr>
    </w:lvl>
    <w:lvl w:ilvl="2">
      <w:start w:val="1"/>
      <w:numFmt w:val="bullet"/>
      <w:lvlText w:val="➢"/>
      <w:lvlJc w:val="left"/>
      <w:pPr>
        <w:ind w:left="1440" w:hanging="360"/>
      </w:pPr>
      <w:rPr>
        <w:rFonts w:ascii="StarSymbol" w:hAnsi="StarSymbol"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9" w15:restartNumberingAfterBreak="0">
    <w:nsid w:val="7B652F54"/>
    <w:multiLevelType w:val="multilevel"/>
    <w:tmpl w:val="B308CE4C"/>
    <w:styleLink w:val="Outline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decimal"/>
      <w:pStyle w:val="SETECTextepuce1"/>
      <w:lvlText w:val="%5."/>
      <w:lvlJc w:val="left"/>
      <w:pPr>
        <w:ind w:left="643" w:hanging="283"/>
      </w:pPr>
      <w:rPr>
        <w:rFonts w:cs="Times New Roman"/>
        <w:b/>
        <w:i w:val="0"/>
        <w:sz w:val="20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30" w15:restartNumberingAfterBreak="0">
    <w:nsid w:val="7E6673FE"/>
    <w:multiLevelType w:val="multilevel"/>
    <w:tmpl w:val="42B2103A"/>
    <w:styleLink w:val="WWNum5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num w:numId="1">
    <w:abstractNumId w:val="15"/>
  </w:num>
  <w:num w:numId="2">
    <w:abstractNumId w:val="29"/>
  </w:num>
  <w:num w:numId="3">
    <w:abstractNumId w:val="10"/>
  </w:num>
  <w:num w:numId="4">
    <w:abstractNumId w:val="14"/>
  </w:num>
  <w:num w:numId="5">
    <w:abstractNumId w:val="22"/>
  </w:num>
  <w:num w:numId="6">
    <w:abstractNumId w:val="26"/>
  </w:num>
  <w:num w:numId="7">
    <w:abstractNumId w:val="27"/>
  </w:num>
  <w:num w:numId="8">
    <w:abstractNumId w:val="20"/>
  </w:num>
  <w:num w:numId="9">
    <w:abstractNumId w:val="12"/>
  </w:num>
  <w:num w:numId="10">
    <w:abstractNumId w:val="28"/>
  </w:num>
  <w:num w:numId="11">
    <w:abstractNumId w:val="3"/>
  </w:num>
  <w:num w:numId="12">
    <w:abstractNumId w:val="1"/>
  </w:num>
  <w:num w:numId="13">
    <w:abstractNumId w:val="4"/>
  </w:num>
  <w:num w:numId="14">
    <w:abstractNumId w:val="23"/>
  </w:num>
  <w:num w:numId="15">
    <w:abstractNumId w:val="9"/>
  </w:num>
  <w:num w:numId="16">
    <w:abstractNumId w:val="19"/>
  </w:num>
  <w:num w:numId="17">
    <w:abstractNumId w:val="16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5"/>
  </w:num>
  <w:num w:numId="23">
    <w:abstractNumId w:val="30"/>
  </w:num>
  <w:num w:numId="24">
    <w:abstractNumId w:val="25"/>
  </w:num>
  <w:num w:numId="25">
    <w:abstractNumId w:val="17"/>
  </w:num>
  <w:num w:numId="26">
    <w:abstractNumId w:val="24"/>
  </w:num>
  <w:num w:numId="27">
    <w:abstractNumId w:val="8"/>
  </w:num>
  <w:num w:numId="28">
    <w:abstractNumId w:val="0"/>
    <w:lvlOverride w:ilvl="0">
      <w:startOverride w:val="1"/>
    </w:lvlOverride>
  </w:num>
  <w:num w:numId="29">
    <w:abstractNumId w:val="7"/>
  </w:num>
  <w:num w:numId="30">
    <w:abstractNumId w:val="21"/>
  </w:num>
  <w:num w:numId="31">
    <w:abstractNumId w:val="6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BF2"/>
    <w:rsid w:val="00043E47"/>
    <w:rsid w:val="0004749B"/>
    <w:rsid w:val="00072028"/>
    <w:rsid w:val="000A0CC7"/>
    <w:rsid w:val="000D4350"/>
    <w:rsid w:val="000E0399"/>
    <w:rsid w:val="00185225"/>
    <w:rsid w:val="00196455"/>
    <w:rsid w:val="001A19CD"/>
    <w:rsid w:val="001E0498"/>
    <w:rsid w:val="001F43BE"/>
    <w:rsid w:val="002227D4"/>
    <w:rsid w:val="0024200F"/>
    <w:rsid w:val="002511B7"/>
    <w:rsid w:val="0026771F"/>
    <w:rsid w:val="0028617F"/>
    <w:rsid w:val="002A6645"/>
    <w:rsid w:val="002A73DF"/>
    <w:rsid w:val="002C303A"/>
    <w:rsid w:val="002D4BD3"/>
    <w:rsid w:val="00334AC8"/>
    <w:rsid w:val="00340542"/>
    <w:rsid w:val="003461AD"/>
    <w:rsid w:val="003D2438"/>
    <w:rsid w:val="00422957"/>
    <w:rsid w:val="00427DF9"/>
    <w:rsid w:val="00470487"/>
    <w:rsid w:val="004F77A7"/>
    <w:rsid w:val="0051386C"/>
    <w:rsid w:val="00542ECB"/>
    <w:rsid w:val="0058211E"/>
    <w:rsid w:val="00585898"/>
    <w:rsid w:val="005D356C"/>
    <w:rsid w:val="005E2FC0"/>
    <w:rsid w:val="005E55F8"/>
    <w:rsid w:val="005F64B7"/>
    <w:rsid w:val="00622C8A"/>
    <w:rsid w:val="00636D0D"/>
    <w:rsid w:val="00655BE5"/>
    <w:rsid w:val="0067635C"/>
    <w:rsid w:val="006B77A5"/>
    <w:rsid w:val="007609B2"/>
    <w:rsid w:val="00761264"/>
    <w:rsid w:val="007D014B"/>
    <w:rsid w:val="007F1EB5"/>
    <w:rsid w:val="007F5529"/>
    <w:rsid w:val="00847183"/>
    <w:rsid w:val="008E31F5"/>
    <w:rsid w:val="008F0868"/>
    <w:rsid w:val="00927FF9"/>
    <w:rsid w:val="009B5743"/>
    <w:rsid w:val="009E4A40"/>
    <w:rsid w:val="00A35517"/>
    <w:rsid w:val="00A419DA"/>
    <w:rsid w:val="00A62BF2"/>
    <w:rsid w:val="00A946C3"/>
    <w:rsid w:val="00AB6B1F"/>
    <w:rsid w:val="00AD0A5E"/>
    <w:rsid w:val="00AD310C"/>
    <w:rsid w:val="00AE273E"/>
    <w:rsid w:val="00B400DB"/>
    <w:rsid w:val="00B44E53"/>
    <w:rsid w:val="00B60E1A"/>
    <w:rsid w:val="00B67D24"/>
    <w:rsid w:val="00B919C6"/>
    <w:rsid w:val="00BF319F"/>
    <w:rsid w:val="00C158A3"/>
    <w:rsid w:val="00C2365C"/>
    <w:rsid w:val="00C435C2"/>
    <w:rsid w:val="00C63C5E"/>
    <w:rsid w:val="00CD1DB0"/>
    <w:rsid w:val="00D04A81"/>
    <w:rsid w:val="00D62F71"/>
    <w:rsid w:val="00D80CD6"/>
    <w:rsid w:val="00DC699F"/>
    <w:rsid w:val="00DD305F"/>
    <w:rsid w:val="00DE20DB"/>
    <w:rsid w:val="00E20F2D"/>
    <w:rsid w:val="00E25249"/>
    <w:rsid w:val="00E40501"/>
    <w:rsid w:val="00E41C0C"/>
    <w:rsid w:val="00E65401"/>
    <w:rsid w:val="00E65499"/>
    <w:rsid w:val="00ED1742"/>
    <w:rsid w:val="00EF5271"/>
    <w:rsid w:val="00F0203B"/>
    <w:rsid w:val="00F12EE7"/>
    <w:rsid w:val="00F16CE3"/>
    <w:rsid w:val="00F87EBC"/>
    <w:rsid w:val="00FC6157"/>
    <w:rsid w:val="00FD059B"/>
    <w:rsid w:val="00FE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0195B"/>
  <w15:docId w15:val="{10F7B2A9-3B04-4BED-BBDA-18C59EC10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B1F"/>
    <w:pPr>
      <w:suppressAutoHyphens/>
      <w:autoSpaceDE w:val="0"/>
    </w:pPr>
    <w:rPr>
      <w:rFonts w:ascii="Marianne" w:hAnsi="Marianne" w:cs="Arial"/>
    </w:rPr>
  </w:style>
  <w:style w:type="paragraph" w:styleId="Titre1">
    <w:name w:val="heading 1"/>
    <w:basedOn w:val="Standard"/>
    <w:next w:val="Standard"/>
    <w:link w:val="Titre1Car"/>
    <w:uiPriority w:val="9"/>
    <w:qFormat/>
    <w:rsid w:val="00AB6B1F"/>
    <w:pPr>
      <w:keepNext/>
      <w:pageBreakBefore/>
      <w:widowControl/>
      <w:numPr>
        <w:numId w:val="31"/>
      </w:numPr>
      <w:shd w:val="clear" w:color="auto" w:fill="BDD6EE" w:themeFill="accent5" w:themeFillTint="66"/>
      <w:spacing w:before="601" w:after="238"/>
      <w:outlineLvl w:val="0"/>
    </w:pPr>
    <w:rPr>
      <w:rFonts w:eastAsia="Arial"/>
      <w:b/>
      <w:bCs/>
      <w:smallCaps/>
      <w:sz w:val="30"/>
      <w:u w:val="single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rsid w:val="00AB6B1F"/>
    <w:pPr>
      <w:keepNext/>
      <w:widowControl/>
      <w:numPr>
        <w:ilvl w:val="1"/>
        <w:numId w:val="31"/>
      </w:numPr>
      <w:spacing w:before="238" w:after="119"/>
      <w:outlineLvl w:val="1"/>
    </w:pPr>
    <w:rPr>
      <w:rFonts w:eastAsia="Arial"/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rsid w:val="00AB6B1F"/>
    <w:pPr>
      <w:keepNext/>
      <w:widowControl/>
      <w:numPr>
        <w:ilvl w:val="2"/>
        <w:numId w:val="31"/>
      </w:numPr>
      <w:spacing w:before="238" w:after="119"/>
      <w:outlineLvl w:val="2"/>
    </w:pPr>
    <w:rPr>
      <w:rFonts w:eastAsia="Arial"/>
      <w:b/>
      <w:bCs/>
      <w:i/>
      <w:sz w:val="28"/>
      <w:szCs w:val="28"/>
    </w:rPr>
  </w:style>
  <w:style w:type="paragraph" w:styleId="Titre4">
    <w:name w:val="heading 4"/>
    <w:basedOn w:val="Standard"/>
    <w:next w:val="Textbody"/>
    <w:link w:val="Titre4Car"/>
    <w:uiPriority w:val="9"/>
    <w:unhideWhenUsed/>
    <w:qFormat/>
    <w:rsid w:val="00AB6B1F"/>
    <w:pPr>
      <w:numPr>
        <w:ilvl w:val="3"/>
        <w:numId w:val="31"/>
      </w:numPr>
      <w:spacing w:before="240"/>
      <w:jc w:val="both"/>
      <w:outlineLvl w:val="3"/>
    </w:pPr>
    <w:rPr>
      <w:b/>
      <w:bCs/>
      <w:sz w:val="20"/>
      <w:szCs w:val="20"/>
      <w:u w:val="single"/>
    </w:rPr>
  </w:style>
  <w:style w:type="paragraph" w:styleId="Titre5">
    <w:name w:val="heading 5"/>
    <w:basedOn w:val="Standard"/>
    <w:next w:val="Textbody"/>
    <w:link w:val="Titre5Car"/>
    <w:uiPriority w:val="9"/>
    <w:unhideWhenUsed/>
    <w:qFormat/>
    <w:rsid w:val="00AB6B1F"/>
    <w:pPr>
      <w:keepNext/>
      <w:spacing w:before="240" w:after="240"/>
      <w:outlineLvl w:val="4"/>
    </w:pPr>
    <w:rPr>
      <w:b/>
      <w:i/>
      <w:sz w:val="20"/>
      <w:szCs w:val="20"/>
    </w:rPr>
  </w:style>
  <w:style w:type="paragraph" w:styleId="Titre6">
    <w:name w:val="heading 6"/>
    <w:basedOn w:val="Standard"/>
    <w:next w:val="Textbody"/>
    <w:link w:val="Titre6Car"/>
    <w:uiPriority w:val="9"/>
    <w:unhideWhenUsed/>
    <w:qFormat/>
    <w:rsid w:val="00AB6B1F"/>
    <w:pPr>
      <w:spacing w:before="240"/>
      <w:jc w:val="both"/>
      <w:outlineLvl w:val="5"/>
    </w:pPr>
    <w:rPr>
      <w:rFonts w:cs="Times New Roman"/>
      <w:kern w:val="0"/>
      <w:sz w:val="20"/>
      <w:szCs w:val="20"/>
      <w:u w:val="single"/>
    </w:rPr>
  </w:style>
  <w:style w:type="paragraph" w:styleId="Titre7">
    <w:name w:val="heading 7"/>
    <w:basedOn w:val="Heading"/>
    <w:next w:val="Textbody"/>
    <w:link w:val="Titre7Car"/>
    <w:rsid w:val="00AB6B1F"/>
    <w:pPr>
      <w:spacing w:before="60" w:after="60"/>
      <w:outlineLvl w:val="6"/>
    </w:pPr>
    <w:rPr>
      <w:b/>
      <w:bCs/>
    </w:rPr>
  </w:style>
  <w:style w:type="paragraph" w:styleId="Titre8">
    <w:name w:val="heading 8"/>
    <w:basedOn w:val="Heading"/>
    <w:next w:val="Textbody"/>
    <w:link w:val="Titre8Car"/>
    <w:rsid w:val="00AB6B1F"/>
    <w:pPr>
      <w:spacing w:before="60" w:after="60"/>
      <w:outlineLvl w:val="7"/>
    </w:pPr>
    <w:rPr>
      <w:b/>
      <w:bCs/>
      <w:i/>
      <w:iCs/>
    </w:rPr>
  </w:style>
  <w:style w:type="paragraph" w:styleId="Titre9">
    <w:name w:val="heading 9"/>
    <w:basedOn w:val="Heading"/>
    <w:next w:val="Textbody"/>
    <w:link w:val="Titre9Car"/>
    <w:rsid w:val="00AB6B1F"/>
    <w:pPr>
      <w:spacing w:before="60" w:after="60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AB6B1F"/>
    <w:pPr>
      <w:suppressAutoHyphens/>
    </w:pPr>
    <w:rPr>
      <w:rFonts w:ascii="Marianne" w:hAnsi="Marianne" w:cs="Arial"/>
    </w:rPr>
  </w:style>
  <w:style w:type="paragraph" w:customStyle="1" w:styleId="Heading">
    <w:name w:val="Heading"/>
    <w:basedOn w:val="Standard"/>
    <w:next w:val="Normal"/>
    <w:rsid w:val="00AB6B1F"/>
    <w:pPr>
      <w:keepNext/>
      <w:spacing w:before="240" w:after="120"/>
    </w:pPr>
    <w:rPr>
      <w:sz w:val="28"/>
      <w:szCs w:val="28"/>
    </w:rPr>
  </w:style>
  <w:style w:type="paragraph" w:customStyle="1" w:styleId="Textbody">
    <w:name w:val="Text body"/>
    <w:basedOn w:val="Standard"/>
    <w:rsid w:val="00AB6B1F"/>
    <w:pPr>
      <w:spacing w:after="120"/>
    </w:pPr>
  </w:style>
  <w:style w:type="paragraph" w:styleId="Liste">
    <w:name w:val="List"/>
    <w:basedOn w:val="Textbody"/>
    <w:rsid w:val="00AB6B1F"/>
    <w:rPr>
      <w:rFonts w:eastAsia="Liberation Sans"/>
    </w:rPr>
  </w:style>
  <w:style w:type="paragraph" w:customStyle="1" w:styleId="HeaderandFooter">
    <w:name w:val="Header and Footer"/>
    <w:basedOn w:val="Standard"/>
    <w:rsid w:val="00AB6B1F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link w:val="En-tteCar"/>
    <w:rsid w:val="00AB6B1F"/>
    <w:pPr>
      <w:tabs>
        <w:tab w:val="center" w:pos="4513"/>
        <w:tab w:val="right" w:pos="9026"/>
      </w:tabs>
    </w:pPr>
  </w:style>
  <w:style w:type="paragraph" w:styleId="Pieddepage">
    <w:name w:val="footer"/>
    <w:basedOn w:val="Standard"/>
    <w:link w:val="PieddepageCar"/>
    <w:rsid w:val="00AB6B1F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AB6B1F"/>
    <w:pPr>
      <w:suppressLineNumbers/>
    </w:pPr>
  </w:style>
  <w:style w:type="paragraph" w:customStyle="1" w:styleId="TableHeading">
    <w:name w:val="Table Heading"/>
    <w:basedOn w:val="TableContents"/>
    <w:rsid w:val="00AB6B1F"/>
    <w:pPr>
      <w:jc w:val="center"/>
    </w:pPr>
    <w:rPr>
      <w:b/>
      <w:bCs/>
      <w:i/>
      <w:iCs/>
    </w:rPr>
  </w:style>
  <w:style w:type="paragraph" w:styleId="Lgende">
    <w:name w:val="caption"/>
    <w:basedOn w:val="Standard"/>
    <w:rsid w:val="00AB6B1F"/>
    <w:pPr>
      <w:suppressLineNumbers/>
      <w:spacing w:before="120" w:after="120"/>
    </w:pPr>
    <w:rPr>
      <w:rFonts w:eastAsia="Liberation Sans"/>
      <w:i/>
      <w:iCs/>
    </w:rPr>
  </w:style>
  <w:style w:type="paragraph" w:customStyle="1" w:styleId="Footnote">
    <w:name w:val="Footnote"/>
    <w:basedOn w:val="Standard"/>
    <w:rsid w:val="00AB6B1F"/>
    <w:rPr>
      <w:color w:val="000000"/>
      <w:sz w:val="18"/>
    </w:rPr>
  </w:style>
  <w:style w:type="paragraph" w:customStyle="1" w:styleId="Index">
    <w:name w:val="Index"/>
    <w:basedOn w:val="Standard"/>
    <w:rsid w:val="00AB6B1F"/>
    <w:pPr>
      <w:suppressLineNumbers/>
    </w:pPr>
    <w:rPr>
      <w:rFonts w:eastAsia="Liberation Sans"/>
    </w:rPr>
  </w:style>
  <w:style w:type="paragraph" w:customStyle="1" w:styleId="Reponses">
    <w:name w:val="Reponses"/>
    <w:basedOn w:val="Standard"/>
    <w:rsid w:val="00AB6B1F"/>
    <w:pPr>
      <w:ind w:left="567" w:right="567"/>
    </w:pPr>
  </w:style>
  <w:style w:type="paragraph" w:customStyle="1" w:styleId="Parareponse">
    <w:name w:val="Para_reponse"/>
    <w:basedOn w:val="Standard"/>
    <w:rsid w:val="00AB6B1F"/>
    <w:pPr>
      <w:spacing w:before="120" w:after="120"/>
    </w:pPr>
  </w:style>
  <w:style w:type="paragraph" w:customStyle="1" w:styleId="Null">
    <w:name w:val="Null"/>
    <w:basedOn w:val="Standard"/>
    <w:rsid w:val="00AB6B1F"/>
    <w:rPr>
      <w:sz w:val="2"/>
    </w:rPr>
  </w:style>
  <w:style w:type="paragraph" w:customStyle="1" w:styleId="Trame">
    <w:name w:val="Trame"/>
    <w:basedOn w:val="Standard"/>
    <w:rsid w:val="00AB6B1F"/>
    <w:pPr>
      <w:shd w:val="clear" w:color="auto" w:fill="FFFFFF"/>
      <w:jc w:val="center"/>
    </w:pPr>
    <w:rPr>
      <w:b/>
      <w:sz w:val="40"/>
    </w:rPr>
  </w:style>
  <w:style w:type="paragraph" w:customStyle="1" w:styleId="Cadrerelief">
    <w:name w:val="Cadre_relief"/>
    <w:basedOn w:val="Standard"/>
    <w:rsid w:val="00AB6B1F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Textbody"/>
    <w:qFormat/>
    <w:rsid w:val="00AB6B1F"/>
    <w:pPr>
      <w:jc w:val="both"/>
    </w:pPr>
    <w:rPr>
      <w:sz w:val="20"/>
      <w:szCs w:val="20"/>
    </w:rPr>
  </w:style>
  <w:style w:type="paragraph" w:customStyle="1" w:styleId="TableauNormal1">
    <w:name w:val="Tableau Normal1"/>
    <w:rsid w:val="00AB6B1F"/>
    <w:pPr>
      <w:suppressAutoHyphens/>
    </w:pPr>
    <w:rPr>
      <w:lang w:eastAsia="zh-CN" w:bidi="hi-IN"/>
    </w:rPr>
  </w:style>
  <w:style w:type="paragraph" w:customStyle="1" w:styleId="Standarduser">
    <w:name w:val="Standard (user)"/>
    <w:rsid w:val="00AB6B1F"/>
    <w:pPr>
      <w:suppressAutoHyphens/>
      <w:jc w:val="both"/>
      <w:textAlignment w:val="auto"/>
    </w:pPr>
    <w:rPr>
      <w:rFonts w:eastAsia="Arial Unicode MS" w:cs="Arial"/>
      <w:lang w:bidi="hi-IN"/>
    </w:rPr>
  </w:style>
  <w:style w:type="paragraph" w:customStyle="1" w:styleId="Paradouble">
    <w:name w:val="Para_double"/>
    <w:basedOn w:val="Paragraphe"/>
    <w:rsid w:val="00AB6B1F"/>
    <w:pPr>
      <w:spacing w:after="240"/>
    </w:pPr>
  </w:style>
  <w:style w:type="paragraph" w:customStyle="1" w:styleId="TableauNormal2">
    <w:name w:val="Tableau Normal2"/>
    <w:pPr>
      <w:suppressAutoHyphens/>
    </w:pPr>
  </w:style>
  <w:style w:type="character" w:customStyle="1" w:styleId="FootnoteSymbol">
    <w:name w:val="Footnote Symbol"/>
    <w:basedOn w:val="Policepardfaut"/>
    <w:rsid w:val="00AB6B1F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styleId="Numrodepage">
    <w:name w:val="page number"/>
    <w:basedOn w:val="Policepardfaut"/>
    <w:rsid w:val="00AB6B1F"/>
  </w:style>
  <w:style w:type="character" w:customStyle="1" w:styleId="Bullet20Symbols">
    <w:name w:val="Bullet_20_Symbols"/>
    <w:rsid w:val="00AB6B1F"/>
  </w:style>
  <w:style w:type="character" w:customStyle="1" w:styleId="BulletSymbols">
    <w:name w:val="Bullet Symbols"/>
    <w:rsid w:val="00AB6B1F"/>
    <w:rPr>
      <w:rFonts w:ascii="StarSymbol" w:eastAsia="StarSymbol" w:hAnsi="StarSymbol" w:cs="StarSymbol"/>
      <w:sz w:val="18"/>
      <w:szCs w:val="18"/>
    </w:rPr>
  </w:style>
  <w:style w:type="character" w:styleId="Appelnotedebasdep">
    <w:name w:val="footnote reference"/>
    <w:basedOn w:val="Policepardfaut"/>
    <w:rsid w:val="00AB6B1F"/>
    <w:rPr>
      <w:position w:val="0"/>
      <w:vertAlign w:val="superscript"/>
    </w:rPr>
  </w:style>
  <w:style w:type="character" w:customStyle="1" w:styleId="Footnoteanchor">
    <w:name w:val="Footnote anchor"/>
    <w:rsid w:val="00AB6B1F"/>
    <w:rPr>
      <w:position w:val="0"/>
      <w:vertAlign w:val="superscript"/>
    </w:rPr>
  </w:style>
  <w:style w:type="character" w:customStyle="1" w:styleId="Linenumbering">
    <w:name w:val="Line numbering"/>
    <w:rsid w:val="00AB6B1F"/>
  </w:style>
  <w:style w:type="character" w:styleId="Marquedecommentaire">
    <w:name w:val="annotation reference"/>
    <w:basedOn w:val="Policepardfaut"/>
    <w:uiPriority w:val="99"/>
    <w:unhideWhenUsed/>
    <w:rsid w:val="00AB6B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B6B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B6B1F"/>
    <w:rPr>
      <w:rFonts w:ascii="Marianne" w:hAnsi="Marianne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AB6B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AB6B1F"/>
    <w:rPr>
      <w:rFonts w:ascii="Marianne" w:hAnsi="Marianne" w:cs="Arial"/>
      <w:b/>
      <w:bCs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AB6B1F"/>
    <w:pPr>
      <w:keepNext/>
      <w:keepLines/>
      <w:spacing w:before="200" w:after="160"/>
      <w:ind w:left="862" w:right="862"/>
      <w:jc w:val="center"/>
    </w:pPr>
    <w:rPr>
      <w:rFonts w:cs="Mangal"/>
      <w:i/>
      <w:iCs/>
      <w:color w:val="2E74B5" w:themeColor="accent5" w:themeShade="BF"/>
      <w:szCs w:val="21"/>
    </w:rPr>
  </w:style>
  <w:style w:type="character" w:customStyle="1" w:styleId="CitationCar">
    <w:name w:val="Citation Car"/>
    <w:basedOn w:val="Policepardfaut"/>
    <w:link w:val="Citation"/>
    <w:uiPriority w:val="29"/>
    <w:rsid w:val="00AB6B1F"/>
    <w:rPr>
      <w:rFonts w:ascii="Marianne" w:hAnsi="Marianne" w:cs="Mangal"/>
      <w:i/>
      <w:iCs/>
      <w:color w:val="2E74B5" w:themeColor="accent5" w:themeShade="BF"/>
      <w:szCs w:val="21"/>
    </w:rPr>
  </w:style>
  <w:style w:type="paragraph" w:customStyle="1" w:styleId="Contents1">
    <w:name w:val="Contents 1"/>
    <w:basedOn w:val="Index"/>
    <w:rsid w:val="00AB6B1F"/>
    <w:pPr>
      <w:tabs>
        <w:tab w:val="right" w:leader="dot" w:pos="9637"/>
      </w:tabs>
      <w:spacing w:before="170"/>
    </w:pPr>
    <w:rPr>
      <w:b/>
    </w:rPr>
  </w:style>
  <w:style w:type="paragraph" w:customStyle="1" w:styleId="Contents2">
    <w:name w:val="Contents 2"/>
    <w:basedOn w:val="Index"/>
    <w:rsid w:val="00AB6B1F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rsid w:val="00AB6B1F"/>
    <w:pPr>
      <w:tabs>
        <w:tab w:val="right" w:leader="dot" w:pos="9353"/>
      </w:tabs>
      <w:ind w:left="567"/>
    </w:pPr>
  </w:style>
  <w:style w:type="paragraph" w:customStyle="1" w:styleId="Contents4">
    <w:name w:val="Contents 4"/>
    <w:basedOn w:val="Index"/>
    <w:rsid w:val="00AB6B1F"/>
    <w:pPr>
      <w:tabs>
        <w:tab w:val="right" w:leader="dot" w:pos="9353"/>
      </w:tabs>
      <w:ind w:left="850"/>
    </w:pPr>
  </w:style>
  <w:style w:type="paragraph" w:customStyle="1" w:styleId="ContentsHeading">
    <w:name w:val="Contents Heading"/>
    <w:basedOn w:val="Heading"/>
    <w:rsid w:val="00AB6B1F"/>
    <w:pPr>
      <w:suppressLineNumbers/>
      <w:spacing w:before="0" w:after="0"/>
    </w:pPr>
    <w:rPr>
      <w:b/>
      <w:bCs/>
      <w:sz w:val="32"/>
      <w:szCs w:val="32"/>
    </w:rPr>
  </w:style>
  <w:style w:type="paragraph" w:customStyle="1" w:styleId="Contenudecadre">
    <w:name w:val="Contenu de cadre"/>
    <w:basedOn w:val="Normal"/>
    <w:rsid w:val="00AB6B1F"/>
    <w:pPr>
      <w:autoSpaceDE/>
      <w:autoSpaceDN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en-US"/>
    </w:rPr>
  </w:style>
  <w:style w:type="paragraph" w:styleId="Corpsdetexte2">
    <w:name w:val="Body Text 2"/>
    <w:basedOn w:val="Standard"/>
    <w:link w:val="Corpsdetexte2Car"/>
    <w:rsid w:val="00AB6B1F"/>
    <w:rPr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AB6B1F"/>
    <w:rPr>
      <w:rFonts w:ascii="Marianne" w:hAnsi="Marianne" w:cs="Arial"/>
      <w:sz w:val="20"/>
      <w:szCs w:val="20"/>
    </w:rPr>
  </w:style>
  <w:style w:type="paragraph" w:customStyle="1" w:styleId="Default">
    <w:name w:val="Default"/>
    <w:rsid w:val="00AB6B1F"/>
    <w:pPr>
      <w:widowControl/>
      <w:suppressAutoHyphens/>
      <w:autoSpaceDE w:val="0"/>
    </w:pPr>
    <w:rPr>
      <w:rFonts w:ascii="Arial" w:eastAsia="Arial" w:hAnsi="Arial" w:cs="Arial"/>
      <w:color w:val="000000"/>
    </w:rPr>
  </w:style>
  <w:style w:type="character" w:styleId="lev">
    <w:name w:val="Strong"/>
    <w:uiPriority w:val="22"/>
    <w:qFormat/>
    <w:rsid w:val="00AB6B1F"/>
    <w:rPr>
      <w:b/>
      <w:bCs/>
      <w:sz w:val="22"/>
      <w:szCs w:val="22"/>
    </w:rPr>
  </w:style>
  <w:style w:type="character" w:customStyle="1" w:styleId="En-tteCar">
    <w:name w:val="En-tête Car"/>
    <w:basedOn w:val="Policepardfaut"/>
    <w:link w:val="En-tte"/>
    <w:rsid w:val="00AB6B1F"/>
    <w:rPr>
      <w:rFonts w:ascii="Marianne" w:hAnsi="Marianne" w:cs="Arial"/>
    </w:rPr>
  </w:style>
  <w:style w:type="character" w:customStyle="1" w:styleId="Titre1Car">
    <w:name w:val="Titre 1 Car"/>
    <w:basedOn w:val="Policepardfaut"/>
    <w:link w:val="Titre1"/>
    <w:uiPriority w:val="9"/>
    <w:rsid w:val="00AB6B1F"/>
    <w:rPr>
      <w:rFonts w:ascii="Marianne" w:eastAsia="Arial" w:hAnsi="Marianne" w:cs="Arial"/>
      <w:b/>
      <w:bCs/>
      <w:smallCaps/>
      <w:sz w:val="30"/>
      <w:u w:val="single"/>
      <w:shd w:val="clear" w:color="auto" w:fill="BDD6EE" w:themeFill="accent5" w:themeFillTint="6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B6B1F"/>
    <w:pPr>
      <w:keepLines/>
      <w:shd w:val="clear" w:color="auto" w:fill="auto"/>
      <w:suppressAutoHyphens w:val="0"/>
      <w:autoSpaceDN/>
      <w:spacing w:before="240" w:after="0" w:line="259" w:lineRule="auto"/>
      <w:ind w:firstLine="0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u w:val="none"/>
    </w:rPr>
  </w:style>
  <w:style w:type="paragraph" w:customStyle="1" w:styleId="Framecontents">
    <w:name w:val="Frame contents"/>
    <w:basedOn w:val="Textbody"/>
    <w:rsid w:val="00AB6B1F"/>
  </w:style>
  <w:style w:type="table" w:styleId="Grilledutableau">
    <w:name w:val="Table Grid"/>
    <w:basedOn w:val="TableauNormal"/>
    <w:uiPriority w:val="39"/>
    <w:rsid w:val="00AB6B1F"/>
    <w:pPr>
      <w:suppressAutoHyphens/>
    </w:pPr>
    <w:rPr>
      <w:rFonts w:ascii="Marianne" w:hAnsi="Marianne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uiPriority w:val="99"/>
    <w:semiHidden/>
    <w:unhideWhenUsed/>
    <w:rsid w:val="00AB6B1F"/>
    <w:pPr>
      <w:ind w:left="240" w:hanging="240"/>
    </w:pPr>
  </w:style>
  <w:style w:type="character" w:customStyle="1" w:styleId="IndexLink">
    <w:name w:val="Index Link"/>
    <w:rsid w:val="00AB6B1F"/>
  </w:style>
  <w:style w:type="character" w:customStyle="1" w:styleId="Internetlink">
    <w:name w:val="Internet link"/>
    <w:rsid w:val="00AB6B1F"/>
    <w:rPr>
      <w:color w:val="000080"/>
      <w:u w:val="single"/>
    </w:rPr>
  </w:style>
  <w:style w:type="character" w:styleId="Lienhypertexte">
    <w:name w:val="Hyperlink"/>
    <w:basedOn w:val="Policepardfaut"/>
    <w:uiPriority w:val="99"/>
    <w:unhideWhenUsed/>
    <w:rsid w:val="00AB6B1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6B1F"/>
    <w:rPr>
      <w:color w:val="954F72" w:themeColor="followedHyperlink"/>
      <w:u w:val="single"/>
    </w:rPr>
  </w:style>
  <w:style w:type="character" w:customStyle="1" w:styleId="ListLabel1">
    <w:name w:val="ListLabel 1"/>
    <w:rsid w:val="00AB6B1F"/>
    <w:rPr>
      <w:rFonts w:cs="Times New Roman"/>
    </w:rPr>
  </w:style>
  <w:style w:type="character" w:customStyle="1" w:styleId="ListLabel10">
    <w:name w:val="ListLabel 10"/>
    <w:rsid w:val="00AB6B1F"/>
    <w:rPr>
      <w:rFonts w:eastAsia="OpenSymbol"/>
    </w:rPr>
  </w:style>
  <w:style w:type="character" w:customStyle="1" w:styleId="ListLabel11">
    <w:name w:val="ListLabel 11"/>
    <w:rsid w:val="00AB6B1F"/>
    <w:rPr>
      <w:rFonts w:eastAsia="OpenSymbol"/>
    </w:rPr>
  </w:style>
  <w:style w:type="character" w:customStyle="1" w:styleId="ListLabel12">
    <w:name w:val="ListLabel 12"/>
    <w:rsid w:val="00AB6B1F"/>
    <w:rPr>
      <w:rFonts w:eastAsia="OpenSymbol"/>
    </w:rPr>
  </w:style>
  <w:style w:type="character" w:customStyle="1" w:styleId="ListLabel13">
    <w:name w:val="ListLabel 13"/>
    <w:rsid w:val="00AB6B1F"/>
    <w:rPr>
      <w:rFonts w:eastAsia="OpenSymbol"/>
    </w:rPr>
  </w:style>
  <w:style w:type="character" w:customStyle="1" w:styleId="ListLabel14">
    <w:name w:val="ListLabel 14"/>
    <w:rsid w:val="00AB6B1F"/>
    <w:rPr>
      <w:rFonts w:eastAsia="OpenSymbol"/>
    </w:rPr>
  </w:style>
  <w:style w:type="character" w:customStyle="1" w:styleId="ListLabel15">
    <w:name w:val="ListLabel 15"/>
    <w:rsid w:val="00AB6B1F"/>
    <w:rPr>
      <w:rFonts w:eastAsia="OpenSymbol"/>
    </w:rPr>
  </w:style>
  <w:style w:type="character" w:customStyle="1" w:styleId="ListLabel16">
    <w:name w:val="ListLabel 16"/>
    <w:rsid w:val="00AB6B1F"/>
    <w:rPr>
      <w:rFonts w:eastAsia="OpenSymbol"/>
    </w:rPr>
  </w:style>
  <w:style w:type="character" w:customStyle="1" w:styleId="ListLabel17">
    <w:name w:val="ListLabel 17"/>
    <w:rsid w:val="00AB6B1F"/>
    <w:rPr>
      <w:rFonts w:eastAsia="OpenSymbol"/>
    </w:rPr>
  </w:style>
  <w:style w:type="character" w:customStyle="1" w:styleId="ListLabel18">
    <w:name w:val="ListLabel 18"/>
    <w:rsid w:val="00AB6B1F"/>
    <w:rPr>
      <w:rFonts w:eastAsia="OpenSymbol"/>
    </w:rPr>
  </w:style>
  <w:style w:type="character" w:customStyle="1" w:styleId="ListLabel19">
    <w:name w:val="ListLabel 19"/>
    <w:rsid w:val="00AB6B1F"/>
    <w:rPr>
      <w:rFonts w:eastAsia="OpenSymbol"/>
    </w:rPr>
  </w:style>
  <w:style w:type="character" w:customStyle="1" w:styleId="ListLabel2">
    <w:name w:val="ListLabel 2"/>
    <w:rsid w:val="00AB6B1F"/>
    <w:rPr>
      <w:rFonts w:cs="Times New Roman"/>
    </w:rPr>
  </w:style>
  <w:style w:type="character" w:customStyle="1" w:styleId="ListLabel20">
    <w:name w:val="ListLabel 20"/>
    <w:rsid w:val="00AB6B1F"/>
    <w:rPr>
      <w:rFonts w:eastAsia="OpenSymbol"/>
    </w:rPr>
  </w:style>
  <w:style w:type="character" w:customStyle="1" w:styleId="ListLabel21">
    <w:name w:val="ListLabel 21"/>
    <w:rsid w:val="00AB6B1F"/>
    <w:rPr>
      <w:rFonts w:eastAsia="OpenSymbol"/>
    </w:rPr>
  </w:style>
  <w:style w:type="character" w:customStyle="1" w:styleId="ListLabel22">
    <w:name w:val="ListLabel 22"/>
    <w:rsid w:val="00AB6B1F"/>
    <w:rPr>
      <w:rFonts w:eastAsia="OpenSymbol"/>
    </w:rPr>
  </w:style>
  <w:style w:type="character" w:customStyle="1" w:styleId="ListLabel23">
    <w:name w:val="ListLabel 23"/>
    <w:rsid w:val="00AB6B1F"/>
    <w:rPr>
      <w:rFonts w:eastAsia="OpenSymbol"/>
    </w:rPr>
  </w:style>
  <w:style w:type="character" w:customStyle="1" w:styleId="ListLabel24">
    <w:name w:val="ListLabel 24"/>
    <w:rsid w:val="00AB6B1F"/>
    <w:rPr>
      <w:rFonts w:eastAsia="OpenSymbol"/>
    </w:rPr>
  </w:style>
  <w:style w:type="character" w:customStyle="1" w:styleId="ListLabel25">
    <w:name w:val="ListLabel 25"/>
    <w:rsid w:val="00AB6B1F"/>
    <w:rPr>
      <w:rFonts w:eastAsia="OpenSymbol"/>
    </w:rPr>
  </w:style>
  <w:style w:type="character" w:customStyle="1" w:styleId="ListLabel26">
    <w:name w:val="ListLabel 26"/>
    <w:rsid w:val="00AB6B1F"/>
    <w:rPr>
      <w:rFonts w:eastAsia="OpenSymbol"/>
    </w:rPr>
  </w:style>
  <w:style w:type="character" w:customStyle="1" w:styleId="ListLabel27">
    <w:name w:val="ListLabel 27"/>
    <w:rsid w:val="00AB6B1F"/>
    <w:rPr>
      <w:rFonts w:eastAsia="OpenSymbol"/>
    </w:rPr>
  </w:style>
  <w:style w:type="character" w:customStyle="1" w:styleId="ListLabel3">
    <w:name w:val="ListLabel 3"/>
    <w:rsid w:val="00AB6B1F"/>
    <w:rPr>
      <w:rFonts w:cs="Times New Roman"/>
    </w:rPr>
  </w:style>
  <w:style w:type="character" w:customStyle="1" w:styleId="ListLabel4">
    <w:name w:val="ListLabel 4"/>
    <w:rsid w:val="00AB6B1F"/>
    <w:rPr>
      <w:rFonts w:cs="Times New Roman"/>
    </w:rPr>
  </w:style>
  <w:style w:type="character" w:customStyle="1" w:styleId="ListLabel5">
    <w:name w:val="ListLabel 5"/>
    <w:rsid w:val="00AB6B1F"/>
    <w:rPr>
      <w:rFonts w:cs="Times New Roman"/>
      <w:b/>
      <w:i w:val="0"/>
      <w:sz w:val="20"/>
    </w:rPr>
  </w:style>
  <w:style w:type="character" w:customStyle="1" w:styleId="ListLabel6">
    <w:name w:val="ListLabel 6"/>
    <w:rsid w:val="00AB6B1F"/>
    <w:rPr>
      <w:rFonts w:cs="Times New Roman"/>
    </w:rPr>
  </w:style>
  <w:style w:type="character" w:customStyle="1" w:styleId="ListLabel7">
    <w:name w:val="ListLabel 7"/>
    <w:rsid w:val="00AB6B1F"/>
    <w:rPr>
      <w:rFonts w:cs="Times New Roman"/>
    </w:rPr>
  </w:style>
  <w:style w:type="character" w:customStyle="1" w:styleId="ListLabel8">
    <w:name w:val="ListLabel 8"/>
    <w:rsid w:val="00AB6B1F"/>
    <w:rPr>
      <w:rFonts w:cs="Times New Roman"/>
    </w:rPr>
  </w:style>
  <w:style w:type="character" w:customStyle="1" w:styleId="ListLabel9">
    <w:name w:val="ListLabel 9"/>
    <w:rsid w:val="00AB6B1F"/>
    <w:rPr>
      <w:rFonts w:cs="Times New Roman"/>
    </w:rPr>
  </w:style>
  <w:style w:type="paragraph" w:customStyle="1" w:styleId="m-BlocTitre">
    <w:name w:val="m-BlocTitre"/>
    <w:basedOn w:val="Standard"/>
    <w:rsid w:val="00AB6B1F"/>
    <w:pPr>
      <w:jc w:val="center"/>
    </w:pPr>
    <w:rPr>
      <w:rFonts w:ascii="Liberation Serif" w:eastAsia="Liberation Serif" w:hAnsi="Liberation Serif" w:cs="Liberation Serif"/>
      <w:color w:val="4C4C4C"/>
      <w:sz w:val="22"/>
    </w:rPr>
  </w:style>
  <w:style w:type="paragraph" w:customStyle="1" w:styleId="mBlocTitreMLET">
    <w:name w:val="m_BlocTitre_MLET"/>
    <w:basedOn w:val="m-BlocTitre"/>
    <w:rsid w:val="00AB6B1F"/>
    <w:rPr>
      <w:sz w:val="21"/>
    </w:rPr>
  </w:style>
  <w:style w:type="paragraph" w:customStyle="1" w:styleId="m-adressePied">
    <w:name w:val="m-adressePied"/>
    <w:basedOn w:val="Standard"/>
    <w:rsid w:val="00AB6B1F"/>
    <w:pPr>
      <w:jc w:val="right"/>
    </w:pPr>
    <w:rPr>
      <w:sz w:val="14"/>
    </w:rPr>
  </w:style>
  <w:style w:type="character" w:styleId="Mentionnonrsolue">
    <w:name w:val="Unresolved Mention"/>
    <w:basedOn w:val="Policepardfaut"/>
    <w:uiPriority w:val="99"/>
    <w:semiHidden/>
    <w:unhideWhenUsed/>
    <w:rsid w:val="00AB6B1F"/>
    <w:rPr>
      <w:color w:val="605E5C"/>
      <w:shd w:val="clear" w:color="auto" w:fill="E1DFDD"/>
    </w:rPr>
  </w:style>
  <w:style w:type="paragraph" w:customStyle="1" w:styleId="m-horaires">
    <w:name w:val="m-horaires"/>
    <w:basedOn w:val="Standard"/>
    <w:rsid w:val="00AB6B1F"/>
    <w:pPr>
      <w:jc w:val="right"/>
    </w:pPr>
    <w:rPr>
      <w:sz w:val="16"/>
    </w:rPr>
  </w:style>
  <w:style w:type="paragraph" w:styleId="NormalWeb">
    <w:name w:val="Normal (Web)"/>
    <w:basedOn w:val="Standard"/>
    <w:rsid w:val="00AB6B1F"/>
    <w:pPr>
      <w:spacing w:before="280" w:after="119"/>
    </w:pPr>
  </w:style>
  <w:style w:type="character" w:customStyle="1" w:styleId="NumberingSymbols">
    <w:name w:val="Numbering Symbols"/>
    <w:rsid w:val="00AB6B1F"/>
  </w:style>
  <w:style w:type="numbering" w:customStyle="1" w:styleId="Outline">
    <w:name w:val="Outline"/>
    <w:basedOn w:val="Aucuneliste"/>
    <w:rsid w:val="00AB6B1F"/>
    <w:pPr>
      <w:numPr>
        <w:numId w:val="2"/>
      </w:numPr>
    </w:pPr>
  </w:style>
  <w:style w:type="paragraph" w:styleId="Paragraphedeliste">
    <w:name w:val="List Paragraph"/>
    <w:basedOn w:val="Normal"/>
    <w:uiPriority w:val="34"/>
    <w:qFormat/>
    <w:rsid w:val="00AB6B1F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AB6B1F"/>
    <w:rPr>
      <w:rFonts w:ascii="Marianne" w:hAnsi="Marianne" w:cs="Arial"/>
    </w:rPr>
  </w:style>
  <w:style w:type="paragraph" w:customStyle="1" w:styleId="Praragraphe">
    <w:name w:val="Praragraphe"/>
    <w:basedOn w:val="Standard"/>
    <w:rsid w:val="00AB6B1F"/>
    <w:pPr>
      <w:overflowPunct w:val="0"/>
      <w:autoSpaceDE w:val="0"/>
      <w:spacing w:before="120"/>
    </w:pPr>
  </w:style>
  <w:style w:type="paragraph" w:customStyle="1" w:styleId="Reponse">
    <w:name w:val="Reponse"/>
    <w:basedOn w:val="Normal"/>
    <w:rsid w:val="00AB6B1F"/>
    <w:pPr>
      <w:autoSpaceDE/>
      <w:ind w:left="567" w:right="567"/>
      <w:jc w:val="both"/>
    </w:pPr>
    <w:rPr>
      <w:rFonts w:ascii="Times New Roman" w:eastAsia="Arial Unicode MS" w:hAnsi="Times New Roman" w:cs="Tahoma"/>
      <w:lang w:bidi="hi-IN"/>
    </w:rPr>
  </w:style>
  <w:style w:type="numbering" w:customStyle="1" w:styleId="RTFNum2">
    <w:name w:val="RTF_Num 2"/>
    <w:basedOn w:val="Aucuneliste"/>
    <w:rsid w:val="00AB6B1F"/>
    <w:pPr>
      <w:numPr>
        <w:numId w:val="3"/>
      </w:numPr>
    </w:pPr>
  </w:style>
  <w:style w:type="character" w:customStyle="1" w:styleId="RTFNum21">
    <w:name w:val="RTF_Num 2 1"/>
    <w:rsid w:val="00AB6B1F"/>
    <w:rPr>
      <w:rFonts w:ascii="Wingdings, Wingdings" w:eastAsia="Wingdings, Wingdings" w:hAnsi="Wingdings, Wingdings" w:cs="Wingdings, Wingdings"/>
    </w:rPr>
  </w:style>
  <w:style w:type="character" w:customStyle="1" w:styleId="RTFNum22">
    <w:name w:val="RTF_Num 2 2"/>
    <w:rsid w:val="00AB6B1F"/>
    <w:rPr>
      <w:rFonts w:ascii="Courier New" w:eastAsia="Courier New" w:hAnsi="Courier New" w:cs="Courier New"/>
    </w:rPr>
  </w:style>
  <w:style w:type="character" w:customStyle="1" w:styleId="RTFNum23">
    <w:name w:val="RTF_Num 2 3"/>
    <w:rsid w:val="00AB6B1F"/>
    <w:rPr>
      <w:rFonts w:ascii="Wingdings, Wingdings" w:eastAsia="Wingdings, Wingdings" w:hAnsi="Wingdings, Wingdings" w:cs="Wingdings, Wingdings"/>
    </w:rPr>
  </w:style>
  <w:style w:type="character" w:customStyle="1" w:styleId="RTFNum24">
    <w:name w:val="RTF_Num 2 4"/>
    <w:rsid w:val="00AB6B1F"/>
    <w:rPr>
      <w:rFonts w:ascii="Symbol, Geneva" w:eastAsia="Symbol, Geneva" w:hAnsi="Symbol, Geneva" w:cs="Symbol, Geneva"/>
    </w:rPr>
  </w:style>
  <w:style w:type="character" w:customStyle="1" w:styleId="RTFNum25">
    <w:name w:val="RTF_Num 2 5"/>
    <w:rsid w:val="00AB6B1F"/>
    <w:rPr>
      <w:rFonts w:ascii="Courier New" w:eastAsia="Courier New" w:hAnsi="Courier New" w:cs="Courier New"/>
    </w:rPr>
  </w:style>
  <w:style w:type="character" w:customStyle="1" w:styleId="RTFNum26">
    <w:name w:val="RTF_Num 2 6"/>
    <w:rsid w:val="00AB6B1F"/>
    <w:rPr>
      <w:rFonts w:ascii="Wingdings, Wingdings" w:eastAsia="Wingdings, Wingdings" w:hAnsi="Wingdings, Wingdings" w:cs="Wingdings, Wingdings"/>
    </w:rPr>
  </w:style>
  <w:style w:type="character" w:customStyle="1" w:styleId="RTFNum27">
    <w:name w:val="RTF_Num 2 7"/>
    <w:rsid w:val="00AB6B1F"/>
    <w:rPr>
      <w:rFonts w:ascii="Symbol, Geneva" w:eastAsia="Symbol, Geneva" w:hAnsi="Symbol, Geneva" w:cs="Symbol, Geneva"/>
    </w:rPr>
  </w:style>
  <w:style w:type="character" w:customStyle="1" w:styleId="RTFNum28">
    <w:name w:val="RTF_Num 2 8"/>
    <w:rsid w:val="00AB6B1F"/>
    <w:rPr>
      <w:rFonts w:ascii="Courier New" w:eastAsia="Courier New" w:hAnsi="Courier New" w:cs="Courier New"/>
    </w:rPr>
  </w:style>
  <w:style w:type="character" w:customStyle="1" w:styleId="RTFNum29">
    <w:name w:val="RTF_Num 2 9"/>
    <w:rsid w:val="00AB6B1F"/>
    <w:rPr>
      <w:rFonts w:ascii="Wingdings, Wingdings" w:eastAsia="Wingdings, Wingdings" w:hAnsi="Wingdings, Wingdings" w:cs="Wingdings, Wingdings"/>
    </w:rPr>
  </w:style>
  <w:style w:type="numbering" w:customStyle="1" w:styleId="RTFNum3">
    <w:name w:val="RTF_Num 3"/>
    <w:basedOn w:val="Aucuneliste"/>
    <w:rsid w:val="00AB6B1F"/>
    <w:pPr>
      <w:numPr>
        <w:numId w:val="4"/>
      </w:numPr>
    </w:pPr>
  </w:style>
  <w:style w:type="character" w:customStyle="1" w:styleId="RTFNum31">
    <w:name w:val="RTF_Num 3 1"/>
    <w:rsid w:val="00AB6B1F"/>
    <w:rPr>
      <w:rFonts w:ascii="Wingdings, Wingdings" w:eastAsia="Wingdings, Wingdings" w:hAnsi="Wingdings, Wingdings" w:cs="Wingdings, Wingdings"/>
    </w:rPr>
  </w:style>
  <w:style w:type="character" w:customStyle="1" w:styleId="RTFNum32">
    <w:name w:val="RTF_Num 3 2"/>
    <w:rsid w:val="00AB6B1F"/>
    <w:rPr>
      <w:rFonts w:ascii="Courier New" w:eastAsia="Courier New" w:hAnsi="Courier New" w:cs="Courier New"/>
    </w:rPr>
  </w:style>
  <w:style w:type="character" w:customStyle="1" w:styleId="RTFNum33">
    <w:name w:val="RTF_Num 3 3"/>
    <w:rsid w:val="00AB6B1F"/>
    <w:rPr>
      <w:rFonts w:ascii="Wingdings, Wingdings" w:eastAsia="Wingdings, Wingdings" w:hAnsi="Wingdings, Wingdings" w:cs="Wingdings, Wingdings"/>
    </w:rPr>
  </w:style>
  <w:style w:type="character" w:customStyle="1" w:styleId="RTFNum34">
    <w:name w:val="RTF_Num 3 4"/>
    <w:rsid w:val="00AB6B1F"/>
    <w:rPr>
      <w:rFonts w:ascii="Symbol, Geneva" w:eastAsia="Symbol, Geneva" w:hAnsi="Symbol, Geneva" w:cs="Symbol, Geneva"/>
    </w:rPr>
  </w:style>
  <w:style w:type="character" w:customStyle="1" w:styleId="RTFNum35">
    <w:name w:val="RTF_Num 3 5"/>
    <w:rsid w:val="00AB6B1F"/>
    <w:rPr>
      <w:rFonts w:ascii="Courier New" w:eastAsia="Courier New" w:hAnsi="Courier New" w:cs="Courier New"/>
    </w:rPr>
  </w:style>
  <w:style w:type="character" w:customStyle="1" w:styleId="RTFNum36">
    <w:name w:val="RTF_Num 3 6"/>
    <w:rsid w:val="00AB6B1F"/>
    <w:rPr>
      <w:rFonts w:ascii="Wingdings, Wingdings" w:eastAsia="Wingdings, Wingdings" w:hAnsi="Wingdings, Wingdings" w:cs="Wingdings, Wingdings"/>
    </w:rPr>
  </w:style>
  <w:style w:type="character" w:customStyle="1" w:styleId="RTFNum37">
    <w:name w:val="RTF_Num 3 7"/>
    <w:rsid w:val="00AB6B1F"/>
    <w:rPr>
      <w:rFonts w:ascii="Symbol, Geneva" w:eastAsia="Symbol, Geneva" w:hAnsi="Symbol, Geneva" w:cs="Symbol, Geneva"/>
    </w:rPr>
  </w:style>
  <w:style w:type="character" w:customStyle="1" w:styleId="RTFNum38">
    <w:name w:val="RTF_Num 3 8"/>
    <w:rsid w:val="00AB6B1F"/>
    <w:rPr>
      <w:rFonts w:ascii="Courier New" w:eastAsia="Courier New" w:hAnsi="Courier New" w:cs="Courier New"/>
    </w:rPr>
  </w:style>
  <w:style w:type="character" w:customStyle="1" w:styleId="RTFNum39">
    <w:name w:val="RTF_Num 3 9"/>
    <w:rsid w:val="00AB6B1F"/>
    <w:rPr>
      <w:rFonts w:ascii="Wingdings, Wingdings" w:eastAsia="Wingdings, Wingdings" w:hAnsi="Wingdings, Wingdings" w:cs="Wingdings, Wingdings"/>
    </w:rPr>
  </w:style>
  <w:style w:type="numbering" w:customStyle="1" w:styleId="RTFNum4">
    <w:name w:val="RTF_Num 4"/>
    <w:basedOn w:val="Aucuneliste"/>
    <w:rsid w:val="00AB6B1F"/>
    <w:pPr>
      <w:numPr>
        <w:numId w:val="5"/>
      </w:numPr>
    </w:pPr>
  </w:style>
  <w:style w:type="character" w:customStyle="1" w:styleId="RTFNum41">
    <w:name w:val="RTF_Num 4 1"/>
    <w:rsid w:val="00AB6B1F"/>
    <w:rPr>
      <w:rFonts w:ascii="Wingdings, Wingdings" w:eastAsia="Wingdings, Wingdings" w:hAnsi="Wingdings, Wingdings" w:cs="Wingdings, Wingdings"/>
    </w:rPr>
  </w:style>
  <w:style w:type="character" w:customStyle="1" w:styleId="RTFNum42">
    <w:name w:val="RTF_Num 4 2"/>
    <w:rsid w:val="00AB6B1F"/>
    <w:rPr>
      <w:rFonts w:ascii="Courier New" w:eastAsia="Courier New" w:hAnsi="Courier New" w:cs="Courier New"/>
    </w:rPr>
  </w:style>
  <w:style w:type="character" w:customStyle="1" w:styleId="RTFNum43">
    <w:name w:val="RTF_Num 4 3"/>
    <w:rsid w:val="00AB6B1F"/>
    <w:rPr>
      <w:rFonts w:ascii="Wingdings, Wingdings" w:eastAsia="Wingdings, Wingdings" w:hAnsi="Wingdings, Wingdings" w:cs="Wingdings, Wingdings"/>
    </w:rPr>
  </w:style>
  <w:style w:type="character" w:customStyle="1" w:styleId="RTFNum44">
    <w:name w:val="RTF_Num 4 4"/>
    <w:rsid w:val="00AB6B1F"/>
    <w:rPr>
      <w:rFonts w:ascii="Symbol, Geneva" w:eastAsia="Symbol, Geneva" w:hAnsi="Symbol, Geneva" w:cs="Symbol, Geneva"/>
    </w:rPr>
  </w:style>
  <w:style w:type="character" w:customStyle="1" w:styleId="RTFNum45">
    <w:name w:val="RTF_Num 4 5"/>
    <w:rsid w:val="00AB6B1F"/>
    <w:rPr>
      <w:rFonts w:ascii="Courier New" w:eastAsia="Courier New" w:hAnsi="Courier New" w:cs="Courier New"/>
    </w:rPr>
  </w:style>
  <w:style w:type="character" w:customStyle="1" w:styleId="RTFNum46">
    <w:name w:val="RTF_Num 4 6"/>
    <w:rsid w:val="00AB6B1F"/>
    <w:rPr>
      <w:rFonts w:ascii="Wingdings, Wingdings" w:eastAsia="Wingdings, Wingdings" w:hAnsi="Wingdings, Wingdings" w:cs="Wingdings, Wingdings"/>
    </w:rPr>
  </w:style>
  <w:style w:type="character" w:customStyle="1" w:styleId="RTFNum47">
    <w:name w:val="RTF_Num 4 7"/>
    <w:rsid w:val="00AB6B1F"/>
    <w:rPr>
      <w:rFonts w:ascii="Symbol, Geneva" w:eastAsia="Symbol, Geneva" w:hAnsi="Symbol, Geneva" w:cs="Symbol, Geneva"/>
    </w:rPr>
  </w:style>
  <w:style w:type="character" w:customStyle="1" w:styleId="RTFNum48">
    <w:name w:val="RTF_Num 4 8"/>
    <w:rsid w:val="00AB6B1F"/>
    <w:rPr>
      <w:rFonts w:ascii="Courier New" w:eastAsia="Courier New" w:hAnsi="Courier New" w:cs="Courier New"/>
    </w:rPr>
  </w:style>
  <w:style w:type="character" w:customStyle="1" w:styleId="RTFNum49">
    <w:name w:val="RTF_Num 4 9"/>
    <w:rsid w:val="00AB6B1F"/>
    <w:rPr>
      <w:rFonts w:ascii="Wingdings, Wingdings" w:eastAsia="Wingdings, Wingdings" w:hAnsi="Wingdings, Wingdings" w:cs="Wingdings, Wingdings"/>
    </w:rPr>
  </w:style>
  <w:style w:type="numbering" w:customStyle="1" w:styleId="RTFNum5">
    <w:name w:val="RTF_Num 5"/>
    <w:basedOn w:val="Aucuneliste"/>
    <w:rsid w:val="00AB6B1F"/>
    <w:pPr>
      <w:numPr>
        <w:numId w:val="6"/>
      </w:numPr>
    </w:pPr>
  </w:style>
  <w:style w:type="character" w:customStyle="1" w:styleId="RTFNum51">
    <w:name w:val="RTF_Num 5 1"/>
    <w:rsid w:val="00AB6B1F"/>
    <w:rPr>
      <w:rFonts w:ascii="Wingdings, Wingdings" w:eastAsia="Wingdings, Wingdings" w:hAnsi="Wingdings, Wingdings" w:cs="Wingdings, Wingdings"/>
    </w:rPr>
  </w:style>
  <w:style w:type="character" w:customStyle="1" w:styleId="RTFNum52">
    <w:name w:val="RTF_Num 5 2"/>
    <w:rsid w:val="00AB6B1F"/>
    <w:rPr>
      <w:rFonts w:ascii="Courier New" w:eastAsia="Courier New" w:hAnsi="Courier New" w:cs="Courier New"/>
    </w:rPr>
  </w:style>
  <w:style w:type="character" w:customStyle="1" w:styleId="RTFNum53">
    <w:name w:val="RTF_Num 5 3"/>
    <w:rsid w:val="00AB6B1F"/>
    <w:rPr>
      <w:rFonts w:ascii="Wingdings, Wingdings" w:eastAsia="Wingdings, Wingdings" w:hAnsi="Wingdings, Wingdings" w:cs="Wingdings, Wingdings"/>
    </w:rPr>
  </w:style>
  <w:style w:type="character" w:customStyle="1" w:styleId="RTFNum54">
    <w:name w:val="RTF_Num 5 4"/>
    <w:rsid w:val="00AB6B1F"/>
    <w:rPr>
      <w:rFonts w:ascii="Symbol, Geneva" w:eastAsia="Symbol, Geneva" w:hAnsi="Symbol, Geneva" w:cs="Symbol, Geneva"/>
    </w:rPr>
  </w:style>
  <w:style w:type="character" w:customStyle="1" w:styleId="RTFNum55">
    <w:name w:val="RTF_Num 5 5"/>
    <w:rsid w:val="00AB6B1F"/>
    <w:rPr>
      <w:rFonts w:ascii="Courier New" w:eastAsia="Courier New" w:hAnsi="Courier New" w:cs="Courier New"/>
    </w:rPr>
  </w:style>
  <w:style w:type="character" w:customStyle="1" w:styleId="RTFNum56">
    <w:name w:val="RTF_Num 5 6"/>
    <w:rsid w:val="00AB6B1F"/>
    <w:rPr>
      <w:rFonts w:ascii="Wingdings, Wingdings" w:eastAsia="Wingdings, Wingdings" w:hAnsi="Wingdings, Wingdings" w:cs="Wingdings, Wingdings"/>
    </w:rPr>
  </w:style>
  <w:style w:type="character" w:customStyle="1" w:styleId="RTFNum57">
    <w:name w:val="RTF_Num 5 7"/>
    <w:rsid w:val="00AB6B1F"/>
    <w:rPr>
      <w:rFonts w:ascii="Symbol, Geneva" w:eastAsia="Symbol, Geneva" w:hAnsi="Symbol, Geneva" w:cs="Symbol, Geneva"/>
    </w:rPr>
  </w:style>
  <w:style w:type="character" w:customStyle="1" w:styleId="RTFNum58">
    <w:name w:val="RTF_Num 5 8"/>
    <w:rsid w:val="00AB6B1F"/>
    <w:rPr>
      <w:rFonts w:ascii="Courier New" w:eastAsia="Courier New" w:hAnsi="Courier New" w:cs="Courier New"/>
    </w:rPr>
  </w:style>
  <w:style w:type="character" w:customStyle="1" w:styleId="RTFNum59">
    <w:name w:val="RTF_Num 5 9"/>
    <w:rsid w:val="00AB6B1F"/>
    <w:rPr>
      <w:rFonts w:ascii="Wingdings, Wingdings" w:eastAsia="Wingdings, Wingdings" w:hAnsi="Wingdings, Wingdings" w:cs="Wingdings, Wingdings"/>
    </w:rPr>
  </w:style>
  <w:style w:type="numbering" w:customStyle="1" w:styleId="RTFNum6">
    <w:name w:val="RTF_Num 6"/>
    <w:basedOn w:val="Aucuneliste"/>
    <w:rsid w:val="00AB6B1F"/>
    <w:pPr>
      <w:numPr>
        <w:numId w:val="7"/>
      </w:numPr>
    </w:pPr>
  </w:style>
  <w:style w:type="character" w:customStyle="1" w:styleId="RTFNum61">
    <w:name w:val="RTF_Num 6 1"/>
    <w:rsid w:val="00AB6B1F"/>
  </w:style>
  <w:style w:type="character" w:customStyle="1" w:styleId="RTFNum62">
    <w:name w:val="RTF_Num 6 2"/>
    <w:rsid w:val="00AB6B1F"/>
  </w:style>
  <w:style w:type="character" w:customStyle="1" w:styleId="RTFNum63">
    <w:name w:val="RTF_Num 6 3"/>
    <w:rsid w:val="00AB6B1F"/>
  </w:style>
  <w:style w:type="character" w:customStyle="1" w:styleId="RTFNum64">
    <w:name w:val="RTF_Num 6 4"/>
    <w:rsid w:val="00AB6B1F"/>
  </w:style>
  <w:style w:type="character" w:customStyle="1" w:styleId="RTFNum65">
    <w:name w:val="RTF_Num 6 5"/>
    <w:rsid w:val="00AB6B1F"/>
  </w:style>
  <w:style w:type="character" w:customStyle="1" w:styleId="RTFNum66">
    <w:name w:val="RTF_Num 6 6"/>
    <w:rsid w:val="00AB6B1F"/>
  </w:style>
  <w:style w:type="character" w:customStyle="1" w:styleId="RTFNum67">
    <w:name w:val="RTF_Num 6 7"/>
    <w:rsid w:val="00AB6B1F"/>
  </w:style>
  <w:style w:type="character" w:customStyle="1" w:styleId="RTFNum68">
    <w:name w:val="RTF_Num 6 8"/>
    <w:rsid w:val="00AB6B1F"/>
  </w:style>
  <w:style w:type="character" w:customStyle="1" w:styleId="RTFNum69">
    <w:name w:val="RTF_Num 6 9"/>
    <w:rsid w:val="00AB6B1F"/>
  </w:style>
  <w:style w:type="paragraph" w:styleId="Sansinterligne">
    <w:name w:val="No Spacing"/>
    <w:uiPriority w:val="1"/>
    <w:qFormat/>
    <w:rsid w:val="00AB6B1F"/>
    <w:pPr>
      <w:suppressAutoHyphens/>
    </w:pPr>
    <w:rPr>
      <w:rFonts w:ascii="Marianne" w:hAnsi="Marianne" w:cs="Mangal"/>
      <w:sz w:val="20"/>
      <w:szCs w:val="20"/>
      <w:lang w:eastAsia="zh-CN" w:bidi="hi-IN"/>
    </w:rPr>
  </w:style>
  <w:style w:type="paragraph" w:customStyle="1" w:styleId="ServiceInfoHeader">
    <w:name w:val="Service Info Header"/>
    <w:basedOn w:val="En-tte"/>
    <w:rsid w:val="00AB6B1F"/>
    <w:pPr>
      <w:tabs>
        <w:tab w:val="clear" w:pos="4513"/>
        <w:tab w:val="clear" w:pos="9026"/>
      </w:tabs>
      <w:jc w:val="right"/>
    </w:pPr>
    <w:rPr>
      <w:b/>
      <w:bCs/>
    </w:rPr>
  </w:style>
  <w:style w:type="paragraph" w:customStyle="1" w:styleId="SETECTextepuce1">
    <w:name w:val="SETEC_Texte puce 1"/>
    <w:basedOn w:val="Standard"/>
    <w:rsid w:val="00AB6B1F"/>
    <w:pPr>
      <w:numPr>
        <w:ilvl w:val="4"/>
        <w:numId w:val="2"/>
      </w:numPr>
      <w:tabs>
        <w:tab w:val="left" w:pos="1276"/>
        <w:tab w:val="left" w:pos="1844"/>
      </w:tabs>
      <w:spacing w:before="189" w:after="69" w:line="228" w:lineRule="auto"/>
      <w:textAlignment w:val="auto"/>
      <w:outlineLvl w:val="4"/>
    </w:pPr>
    <w:rPr>
      <w:rFonts w:ascii="Arial" w:eastAsia="Arial" w:hAnsi="Arial"/>
      <w:color w:val="000000"/>
      <w:sz w:val="20"/>
      <w:szCs w:val="18"/>
      <w:lang w:eastAsia="en-US"/>
    </w:rPr>
  </w:style>
  <w:style w:type="paragraph" w:styleId="Sous-titre">
    <w:name w:val="Subtitle"/>
    <w:basedOn w:val="Cadrerelief"/>
    <w:next w:val="Normal"/>
    <w:link w:val="Sous-titreCar"/>
    <w:uiPriority w:val="11"/>
    <w:qFormat/>
    <w:rsid w:val="00AB6B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right="431"/>
      <w:jc w:val="center"/>
    </w:pPr>
    <w:rPr>
      <w:b/>
      <w:smallCaps/>
      <w:color w:val="008080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AB6B1F"/>
    <w:rPr>
      <w:rFonts w:ascii="Marianne" w:hAnsi="Marianne" w:cs="Arial"/>
      <w:b/>
      <w:smallCaps/>
      <w:color w:val="008080"/>
      <w:sz w:val="36"/>
      <w:szCs w:val="36"/>
    </w:rPr>
  </w:style>
  <w:style w:type="character" w:customStyle="1" w:styleId="StrongEmphasis">
    <w:name w:val="Strong Emphasis"/>
    <w:rsid w:val="00AB6B1F"/>
    <w:rPr>
      <w:b/>
      <w:bCs/>
    </w:rPr>
  </w:style>
  <w:style w:type="paragraph" w:customStyle="1" w:styleId="Tableau">
    <w:name w:val="Tableau"/>
    <w:basedOn w:val="Standard"/>
    <w:qFormat/>
    <w:rsid w:val="00AB6B1F"/>
    <w:pPr>
      <w:keepNext/>
      <w:jc w:val="center"/>
    </w:pPr>
    <w:rPr>
      <w:b/>
    </w:rPr>
  </w:style>
  <w:style w:type="paragraph" w:customStyle="1" w:styleId="Textbodyindent">
    <w:name w:val="Text body indent"/>
    <w:basedOn w:val="Standard"/>
    <w:rsid w:val="00AB6B1F"/>
    <w:pPr>
      <w:ind w:left="60"/>
      <w:jc w:val="both"/>
    </w:pPr>
    <w:rPr>
      <w:i/>
      <w:iCs/>
      <w:sz w:val="22"/>
      <w:szCs w:val="23"/>
      <w:u w:val="single"/>
    </w:rPr>
  </w:style>
  <w:style w:type="character" w:styleId="Textedelespacerserv">
    <w:name w:val="Placeholder Text"/>
    <w:basedOn w:val="Policepardfaut"/>
    <w:uiPriority w:val="99"/>
    <w:semiHidden/>
    <w:rsid w:val="00AB6B1F"/>
    <w:rPr>
      <w:color w:val="808080"/>
    </w:rPr>
  </w:style>
  <w:style w:type="paragraph" w:styleId="Titre">
    <w:name w:val="Title"/>
    <w:basedOn w:val="Cadrerelief"/>
    <w:next w:val="Normal"/>
    <w:link w:val="TitreCar"/>
    <w:uiPriority w:val="10"/>
    <w:qFormat/>
    <w:rsid w:val="00AB6B1F"/>
    <w:pPr>
      <w:pageBreakBefore/>
      <w:shd w:val="clear" w:color="auto" w:fill="DEEAF6" w:themeFill="accent5" w:themeFillTint="33"/>
      <w:spacing w:after="240"/>
      <w:ind w:left="0" w:right="0"/>
      <w:jc w:val="center"/>
    </w:pPr>
    <w:rPr>
      <w:b/>
      <w:smallCaps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Car">
    <w:name w:val="Titre Car"/>
    <w:basedOn w:val="Policepardfaut"/>
    <w:link w:val="Titre"/>
    <w:uiPriority w:val="10"/>
    <w:rsid w:val="00AB6B1F"/>
    <w:rPr>
      <w:rFonts w:ascii="Marianne" w:hAnsi="Marianne" w:cs="Arial"/>
      <w:b/>
      <w:smallCaps/>
      <w:sz w:val="32"/>
      <w:shd w:val="clear" w:color="auto" w:fill="DEEAF6" w:themeFill="accent5" w:themeFillTint="33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2Car">
    <w:name w:val="Titre 2 Car"/>
    <w:basedOn w:val="Policepardfaut"/>
    <w:link w:val="Titre2"/>
    <w:uiPriority w:val="9"/>
    <w:rsid w:val="00AB6B1F"/>
    <w:rPr>
      <w:rFonts w:ascii="Marianne" w:eastAsia="Arial" w:hAnsi="Marianne" w:cs="Arial"/>
      <w:b/>
      <w:bCs/>
      <w:i/>
      <w:iCs/>
      <w:sz w:val="28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AB6B1F"/>
    <w:rPr>
      <w:rFonts w:ascii="Marianne" w:eastAsia="Arial" w:hAnsi="Marianne" w:cs="Arial"/>
      <w:b/>
      <w:bCs/>
      <w:i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AB6B1F"/>
    <w:rPr>
      <w:rFonts w:ascii="Marianne" w:hAnsi="Marianne" w:cs="Arial"/>
      <w:b/>
      <w:bCs/>
      <w:sz w:val="20"/>
      <w:szCs w:val="20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AB6B1F"/>
    <w:rPr>
      <w:rFonts w:ascii="Marianne" w:hAnsi="Marianne" w:cs="Arial"/>
      <w:b/>
      <w:i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B6B1F"/>
    <w:rPr>
      <w:rFonts w:ascii="Marianne" w:hAnsi="Marianne" w:cs="Times New Roman"/>
      <w:kern w:val="0"/>
      <w:sz w:val="20"/>
      <w:szCs w:val="20"/>
      <w:u w:val="single"/>
    </w:rPr>
  </w:style>
  <w:style w:type="character" w:customStyle="1" w:styleId="Titre7Car">
    <w:name w:val="Titre 7 Car"/>
    <w:basedOn w:val="Policepardfaut"/>
    <w:link w:val="Titre7"/>
    <w:rsid w:val="00AB6B1F"/>
    <w:rPr>
      <w:rFonts w:ascii="Marianne" w:hAnsi="Marianne" w:cs="Arial"/>
      <w:b/>
      <w:bCs/>
      <w:sz w:val="28"/>
      <w:szCs w:val="28"/>
    </w:rPr>
  </w:style>
  <w:style w:type="character" w:customStyle="1" w:styleId="Titre8Car">
    <w:name w:val="Titre 8 Car"/>
    <w:basedOn w:val="Policepardfaut"/>
    <w:link w:val="Titre8"/>
    <w:rsid w:val="00AB6B1F"/>
    <w:rPr>
      <w:rFonts w:ascii="Marianne" w:hAnsi="Marianne" w:cs="Arial"/>
      <w:b/>
      <w:bCs/>
      <w:i/>
      <w:iCs/>
      <w:sz w:val="28"/>
      <w:szCs w:val="28"/>
    </w:rPr>
  </w:style>
  <w:style w:type="character" w:customStyle="1" w:styleId="Titre9Car">
    <w:name w:val="Titre 9 Car"/>
    <w:basedOn w:val="Policepardfaut"/>
    <w:link w:val="Titre9"/>
    <w:rsid w:val="00AB6B1F"/>
    <w:rPr>
      <w:rFonts w:ascii="Marianne" w:hAnsi="Marianne" w:cs="Arial"/>
      <w:b/>
      <w:bCs/>
      <w:sz w:val="28"/>
      <w:szCs w:val="28"/>
    </w:rPr>
  </w:style>
  <w:style w:type="paragraph" w:styleId="Titreindex">
    <w:name w:val="index heading"/>
    <w:basedOn w:val="Heading"/>
    <w:rsid w:val="00AB6B1F"/>
    <w:pPr>
      <w:suppressLineNumbers/>
    </w:pPr>
    <w:rPr>
      <w:b/>
      <w:bCs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AB6B1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AB6B1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AB6B1F"/>
    <w:pPr>
      <w:spacing w:after="100"/>
      <w:ind w:left="480"/>
    </w:pPr>
  </w:style>
  <w:style w:type="paragraph" w:styleId="TM4">
    <w:name w:val="toc 4"/>
    <w:basedOn w:val="Normal"/>
    <w:next w:val="Normal"/>
    <w:autoRedefine/>
    <w:uiPriority w:val="39"/>
    <w:unhideWhenUsed/>
    <w:rsid w:val="00AB6B1F"/>
    <w:pPr>
      <w:widowControl/>
      <w:suppressAutoHyphens w:val="0"/>
      <w:autoSpaceDN/>
      <w:spacing w:after="100" w:line="259" w:lineRule="auto"/>
      <w:ind w:left="66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AB6B1F"/>
    <w:pPr>
      <w:widowControl/>
      <w:suppressAutoHyphens w:val="0"/>
      <w:autoSpaceDN/>
      <w:spacing w:after="100" w:line="259" w:lineRule="auto"/>
      <w:ind w:left="88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AB6B1F"/>
    <w:pPr>
      <w:widowControl/>
      <w:suppressAutoHyphens w:val="0"/>
      <w:autoSpaceDN/>
      <w:spacing w:after="100" w:line="259" w:lineRule="auto"/>
      <w:ind w:left="110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AB6B1F"/>
    <w:pPr>
      <w:widowControl/>
      <w:suppressAutoHyphens w:val="0"/>
      <w:autoSpaceDN/>
      <w:spacing w:after="100" w:line="259" w:lineRule="auto"/>
      <w:ind w:left="132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AB6B1F"/>
    <w:pPr>
      <w:widowControl/>
      <w:suppressAutoHyphens w:val="0"/>
      <w:autoSpaceDN/>
      <w:spacing w:after="100" w:line="259" w:lineRule="auto"/>
      <w:ind w:left="154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AB6B1F"/>
    <w:pPr>
      <w:widowControl/>
      <w:suppressAutoHyphens w:val="0"/>
      <w:autoSpaceDN/>
      <w:spacing w:after="100" w:line="259" w:lineRule="auto"/>
      <w:ind w:left="176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VisitedInternetLink">
    <w:name w:val="Visited Internet Link"/>
    <w:rsid w:val="00AB6B1F"/>
    <w:rPr>
      <w:color w:val="800000"/>
      <w:u w:val="single"/>
    </w:rPr>
  </w:style>
  <w:style w:type="numbering" w:customStyle="1" w:styleId="WW8Num10">
    <w:name w:val="WW8Num10"/>
    <w:basedOn w:val="Aucuneliste"/>
    <w:rsid w:val="00AB6B1F"/>
    <w:pPr>
      <w:numPr>
        <w:numId w:val="8"/>
      </w:numPr>
    </w:pPr>
  </w:style>
  <w:style w:type="numbering" w:customStyle="1" w:styleId="WW8Num11">
    <w:name w:val="WW8Num11"/>
    <w:basedOn w:val="Aucuneliste"/>
    <w:rsid w:val="00AB6B1F"/>
    <w:pPr>
      <w:numPr>
        <w:numId w:val="9"/>
      </w:numPr>
    </w:pPr>
  </w:style>
  <w:style w:type="character" w:customStyle="1" w:styleId="WW8Num11z0">
    <w:name w:val="WW8Num11z0"/>
    <w:rsid w:val="00AB6B1F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AB6B1F"/>
    <w:rPr>
      <w:rFonts w:ascii="Courier New" w:eastAsia="Courier New" w:hAnsi="Courier New" w:cs="Courier New"/>
    </w:rPr>
  </w:style>
  <w:style w:type="character" w:customStyle="1" w:styleId="WW8Num11z2">
    <w:name w:val="WW8Num11z2"/>
    <w:rsid w:val="00AB6B1F"/>
    <w:rPr>
      <w:rFonts w:ascii="Wingdings" w:eastAsia="Wingdings" w:hAnsi="Wingdings" w:cs="Wingdings"/>
    </w:rPr>
  </w:style>
  <w:style w:type="character" w:customStyle="1" w:styleId="WW8Num11z3">
    <w:name w:val="WW8Num11z3"/>
    <w:rsid w:val="00AB6B1F"/>
    <w:rPr>
      <w:rFonts w:ascii="Symbol" w:eastAsia="Symbol" w:hAnsi="Symbol" w:cs="Symbol"/>
    </w:rPr>
  </w:style>
  <w:style w:type="numbering" w:customStyle="1" w:styleId="WW8Num16">
    <w:name w:val="WW8Num16"/>
    <w:basedOn w:val="Aucuneliste"/>
    <w:rsid w:val="00AB6B1F"/>
    <w:pPr>
      <w:numPr>
        <w:numId w:val="10"/>
      </w:numPr>
    </w:pPr>
  </w:style>
  <w:style w:type="character" w:customStyle="1" w:styleId="WW8Num16z0">
    <w:name w:val="WW8Num16z0"/>
    <w:rsid w:val="00AB6B1F"/>
    <w:rPr>
      <w:rFonts w:ascii="Symbol" w:eastAsia="Symbol" w:hAnsi="Symbol" w:cs="Symbol"/>
    </w:rPr>
  </w:style>
  <w:style w:type="character" w:customStyle="1" w:styleId="WW8Num16z1">
    <w:name w:val="WW8Num16z1"/>
    <w:rsid w:val="00AB6B1F"/>
    <w:rPr>
      <w:rFonts w:ascii="Courier New" w:eastAsia="Courier New" w:hAnsi="Courier New" w:cs="Courier New"/>
    </w:rPr>
  </w:style>
  <w:style w:type="character" w:customStyle="1" w:styleId="WW8Num16z2">
    <w:name w:val="WW8Num16z2"/>
    <w:rsid w:val="00AB6B1F"/>
    <w:rPr>
      <w:rFonts w:ascii="Wingdings" w:eastAsia="Wingdings" w:hAnsi="Wingdings" w:cs="Wingdings"/>
    </w:rPr>
  </w:style>
  <w:style w:type="numbering" w:customStyle="1" w:styleId="WW8Num20">
    <w:name w:val="WW8Num20"/>
    <w:basedOn w:val="Aucuneliste"/>
    <w:rsid w:val="00AB6B1F"/>
    <w:pPr>
      <w:numPr>
        <w:numId w:val="11"/>
      </w:numPr>
    </w:pPr>
  </w:style>
  <w:style w:type="character" w:customStyle="1" w:styleId="WW8Num20z0">
    <w:name w:val="WW8Num20z0"/>
    <w:rsid w:val="00AB6B1F"/>
  </w:style>
  <w:style w:type="character" w:customStyle="1" w:styleId="WW8Num20z1">
    <w:name w:val="WW8Num20z1"/>
    <w:rsid w:val="00AB6B1F"/>
  </w:style>
  <w:style w:type="character" w:customStyle="1" w:styleId="WW8Num20z2">
    <w:name w:val="WW8Num20z2"/>
    <w:rsid w:val="00AB6B1F"/>
    <w:rPr>
      <w:sz w:val="28"/>
    </w:rPr>
  </w:style>
  <w:style w:type="character" w:customStyle="1" w:styleId="WW8Num20z3">
    <w:name w:val="WW8Num20z3"/>
    <w:rsid w:val="00AB6B1F"/>
    <w:rPr>
      <w:sz w:val="24"/>
      <w:szCs w:val="24"/>
    </w:rPr>
  </w:style>
  <w:style w:type="character" w:customStyle="1" w:styleId="WW8Num20z4">
    <w:name w:val="WW8Num20z4"/>
    <w:rsid w:val="00AB6B1F"/>
  </w:style>
  <w:style w:type="character" w:customStyle="1" w:styleId="WW8Num20z5">
    <w:name w:val="WW8Num20z5"/>
    <w:rsid w:val="00AB6B1F"/>
  </w:style>
  <w:style w:type="character" w:customStyle="1" w:styleId="WW8Num20z6">
    <w:name w:val="WW8Num20z6"/>
    <w:rsid w:val="00AB6B1F"/>
  </w:style>
  <w:style w:type="character" w:customStyle="1" w:styleId="WW8Num20z7">
    <w:name w:val="WW8Num20z7"/>
    <w:rsid w:val="00AB6B1F"/>
  </w:style>
  <w:style w:type="character" w:customStyle="1" w:styleId="WW8Num20z8">
    <w:name w:val="WW8Num20z8"/>
    <w:rsid w:val="00AB6B1F"/>
  </w:style>
  <w:style w:type="numbering" w:customStyle="1" w:styleId="WW8Num25">
    <w:name w:val="WW8Num25"/>
    <w:basedOn w:val="Aucuneliste"/>
    <w:rsid w:val="00AB6B1F"/>
    <w:pPr>
      <w:numPr>
        <w:numId w:val="12"/>
      </w:numPr>
    </w:pPr>
  </w:style>
  <w:style w:type="character" w:customStyle="1" w:styleId="WW8Num25z0">
    <w:name w:val="WW8Num25z0"/>
    <w:rsid w:val="00AB6B1F"/>
    <w:rPr>
      <w:rFonts w:ascii="Symbol" w:eastAsia="Symbol" w:hAnsi="Symbol" w:cs="Symbol"/>
    </w:rPr>
  </w:style>
  <w:style w:type="character" w:customStyle="1" w:styleId="WW8Num25z1">
    <w:name w:val="WW8Num25z1"/>
    <w:rsid w:val="00AB6B1F"/>
    <w:rPr>
      <w:rFonts w:ascii="Courier New" w:eastAsia="Courier New" w:hAnsi="Courier New" w:cs="Courier New"/>
    </w:rPr>
  </w:style>
  <w:style w:type="character" w:customStyle="1" w:styleId="WW8Num25z2">
    <w:name w:val="WW8Num25z2"/>
    <w:rsid w:val="00AB6B1F"/>
    <w:rPr>
      <w:rFonts w:ascii="Wingdings" w:eastAsia="Wingdings" w:hAnsi="Wingdings" w:cs="Wingdings"/>
    </w:rPr>
  </w:style>
  <w:style w:type="numbering" w:customStyle="1" w:styleId="WW8Num5">
    <w:name w:val="WW8Num5"/>
    <w:basedOn w:val="Aucuneliste"/>
    <w:rsid w:val="00AB6B1F"/>
    <w:pPr>
      <w:numPr>
        <w:numId w:val="32"/>
      </w:numPr>
    </w:pPr>
  </w:style>
  <w:style w:type="character" w:customStyle="1" w:styleId="WW8Num5z0">
    <w:name w:val="WW8Num5z0"/>
    <w:rsid w:val="00AB6B1F"/>
    <w:rPr>
      <w:rFonts w:ascii="Symbol" w:eastAsia="Symbol" w:hAnsi="Symbol" w:cs="Symbol"/>
      <w:b/>
      <w:bCs/>
    </w:rPr>
  </w:style>
  <w:style w:type="numbering" w:customStyle="1" w:styleId="WW8Num7">
    <w:name w:val="WW8Num7"/>
    <w:basedOn w:val="Aucuneliste"/>
    <w:rsid w:val="00AB6B1F"/>
    <w:pPr>
      <w:numPr>
        <w:numId w:val="13"/>
      </w:numPr>
    </w:pPr>
  </w:style>
  <w:style w:type="numbering" w:customStyle="1" w:styleId="WWNum1">
    <w:name w:val="WWNum1"/>
    <w:basedOn w:val="Aucuneliste"/>
    <w:rsid w:val="00AB6B1F"/>
    <w:pPr>
      <w:numPr>
        <w:numId w:val="14"/>
      </w:numPr>
    </w:pPr>
  </w:style>
  <w:style w:type="numbering" w:customStyle="1" w:styleId="WWNum1a">
    <w:name w:val="WWNum1a"/>
    <w:rsid w:val="00AB6B1F"/>
    <w:pPr>
      <w:numPr>
        <w:numId w:val="15"/>
      </w:numPr>
    </w:pPr>
  </w:style>
  <w:style w:type="numbering" w:customStyle="1" w:styleId="WWNum1aaaa">
    <w:name w:val="WWNum1aaaa"/>
    <w:rsid w:val="00AB6B1F"/>
    <w:pPr>
      <w:numPr>
        <w:numId w:val="16"/>
      </w:numPr>
    </w:pPr>
  </w:style>
  <w:style w:type="numbering" w:customStyle="1" w:styleId="WWNum2">
    <w:name w:val="WWNum2"/>
    <w:basedOn w:val="Aucuneliste"/>
    <w:rsid w:val="00AB6B1F"/>
    <w:pPr>
      <w:numPr>
        <w:numId w:val="17"/>
      </w:numPr>
    </w:pPr>
  </w:style>
  <w:style w:type="numbering" w:customStyle="1" w:styleId="WWNum2a">
    <w:name w:val="WWNum2a"/>
    <w:rsid w:val="00AB6B1F"/>
    <w:pPr>
      <w:numPr>
        <w:numId w:val="18"/>
      </w:numPr>
    </w:pPr>
  </w:style>
  <w:style w:type="numbering" w:customStyle="1" w:styleId="WWNum2aaa">
    <w:name w:val="WWNum2aaa"/>
    <w:rsid w:val="00AB6B1F"/>
    <w:pPr>
      <w:numPr>
        <w:numId w:val="19"/>
      </w:numPr>
    </w:pPr>
  </w:style>
  <w:style w:type="numbering" w:customStyle="1" w:styleId="WWNum3a">
    <w:name w:val="WWNum3a"/>
    <w:rsid w:val="00AB6B1F"/>
    <w:pPr>
      <w:numPr>
        <w:numId w:val="20"/>
      </w:numPr>
    </w:pPr>
  </w:style>
  <w:style w:type="numbering" w:customStyle="1" w:styleId="WWNum3aaa">
    <w:name w:val="WWNum3aaa"/>
    <w:rsid w:val="00AB6B1F"/>
    <w:pPr>
      <w:numPr>
        <w:numId w:val="21"/>
      </w:numPr>
    </w:pPr>
  </w:style>
  <w:style w:type="numbering" w:customStyle="1" w:styleId="WWNum4a">
    <w:name w:val="WWNum4a"/>
    <w:rsid w:val="00AB6B1F"/>
    <w:pPr>
      <w:numPr>
        <w:numId w:val="22"/>
      </w:numPr>
    </w:pPr>
  </w:style>
  <w:style w:type="numbering" w:customStyle="1" w:styleId="WWNum5">
    <w:name w:val="WWNum5"/>
    <w:rsid w:val="00AB6B1F"/>
    <w:pPr>
      <w:numPr>
        <w:numId w:val="23"/>
      </w:numPr>
    </w:pPr>
  </w:style>
  <w:style w:type="numbering" w:customStyle="1" w:styleId="WWNum6">
    <w:name w:val="WWNum6"/>
    <w:rsid w:val="00AB6B1F"/>
    <w:pPr>
      <w:numPr>
        <w:numId w:val="24"/>
      </w:numPr>
    </w:pPr>
  </w:style>
  <w:style w:type="numbering" w:customStyle="1" w:styleId="WWNum7">
    <w:name w:val="WWNum7"/>
    <w:rsid w:val="00AB6B1F"/>
    <w:pPr>
      <w:numPr>
        <w:numId w:val="25"/>
      </w:numPr>
    </w:pPr>
  </w:style>
  <w:style w:type="numbering" w:customStyle="1" w:styleId="WWNum8">
    <w:name w:val="WWNum8"/>
    <w:rsid w:val="00AB6B1F"/>
    <w:pPr>
      <w:numPr>
        <w:numId w:val="26"/>
      </w:numPr>
    </w:pPr>
  </w:style>
  <w:style w:type="character" w:customStyle="1" w:styleId="WW-Policepardfaut111111111">
    <w:name w:val="WW-Police par défaut111111111"/>
    <w:rsid w:val="00AB6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efectures-regions.gouv.fr/ile-de-france/content/download/104908/665112/file/recueilDS-idf-049-2023-04-RAA-nominatifs%20du%2019.04.2023.pdf" TargetMode="External"/><Relationship Id="rId18" Type="http://schemas.openxmlformats.org/officeDocument/2006/relationships/hyperlink" Target="https://www.legifrance.gouv.fr/codes/section_lc/LEGITEXT000037701019/LEGISCTA000037724092/" TargetMode="External"/><Relationship Id="rId26" Type="http://schemas.openxmlformats.org/officeDocument/2006/relationships/hyperlink" Target="https://www.legifrance.gouv.fr/jorf/article_jo/JORFARTI0000433108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codes/article_lc/LEGIARTI000037729621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prefectures-regions.gouv.fr/ile-de-france/content/download/104908/665112/file/recueilDS-idf-049-2023-04-RAA-nominatifs%20du%2019.04.2023.pdf" TargetMode="External"/><Relationship Id="rId17" Type="http://schemas.openxmlformats.org/officeDocument/2006/relationships/hyperlink" Target="https://www.legifrance.gouv.fr/codes/section_lc/LEGITEXT000037701019/LEGISCTA000037724092/" TargetMode="External"/><Relationship Id="rId25" Type="http://schemas.openxmlformats.org/officeDocument/2006/relationships/hyperlink" Target="https://www.legifrance.gouv.fr/codes/article_lc/LEGIARTI000038327396" TargetMode="External"/><Relationship Id="rId33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codes/article_lc/LEGIARTI000037730617" TargetMode="External"/><Relationship Id="rId20" Type="http://schemas.openxmlformats.org/officeDocument/2006/relationships/hyperlink" Target="https://www.legifrance.gouv.fr/codes/article_lc/LEGIARTI000038327396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codes/section_lc/LEGITEXT000037701019/LEGISCTA000037724260/2021-04-02" TargetMode="External"/><Relationship Id="rId24" Type="http://schemas.openxmlformats.org/officeDocument/2006/relationships/hyperlink" Target="https://www.legifrance.gouv.fr/codes/article_lc/LEGIARTI000038327396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codes/article_lc/LEGIARTI000037730619" TargetMode="External"/><Relationship Id="rId23" Type="http://schemas.openxmlformats.org/officeDocument/2006/relationships/hyperlink" Target="https://www.economie.gouv.fr/daj/formulaires-declaration-du-candidat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legifrance.gouv.fr/codes/article_lc/LEGIARTI000037730829/2019-04-01" TargetMode="External"/><Relationship Id="rId19" Type="http://schemas.openxmlformats.org/officeDocument/2006/relationships/hyperlink" Target="https://www.legifrance.gouv.fr/jorf/article_jo/JORFARTI000043310797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codes/article_lc/LEGIARTI000037703555/" TargetMode="External"/><Relationship Id="rId14" Type="http://schemas.openxmlformats.org/officeDocument/2006/relationships/hyperlink" Target="https://www.prefectures-regions.gouv.fr/ile-de-france/content/download/104908/665112/file/recueilDS-idf-049-2023-04-RAA-nominatifs%20du%2019.04.2023.pdf" TargetMode="External"/><Relationship Id="rId22" Type="http://schemas.openxmlformats.org/officeDocument/2006/relationships/hyperlink" Target="https://www.legifrance.gouv.fr/codes/article_lc/LEGIARTI000037729617" TargetMode="External"/><Relationship Id="rId27" Type="http://schemas.openxmlformats.org/officeDocument/2006/relationships/header" Target="header1.xml"/><Relationship Id="rId30" Type="http://schemas.openxmlformats.org/officeDocument/2006/relationships/header" Target="header2.xm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yed.trabelsi\Documents\Mod&#232;les%20Office%20personnalis&#233;s\02.%20LCE_MOEII_CCPa_v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6982E-11DE-47CC-83A6-DC4BEAC5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02. LCE_MOEII_CCPa_v1.dotx</Template>
  <TotalTime>2</TotalTime>
  <Pages>1</Pages>
  <Words>3385</Words>
  <Characters>18618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MTECT-MTE</Company>
  <LinksUpToDate>false</LinksUpToDate>
  <CharactersWithSpaces>21960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cete-di</dc:creator>
  <cp:lastModifiedBy>DESPLAN Magguy</cp:lastModifiedBy>
  <cp:revision>6</cp:revision>
  <cp:lastPrinted>2025-02-04T18:00:00Z</cp:lastPrinted>
  <dcterms:created xsi:type="dcterms:W3CDTF">2025-02-04T17:18:00Z</dcterms:created>
  <dcterms:modified xsi:type="dcterms:W3CDTF">2025-02-04T18:00:00Z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