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33EA3" w14:textId="77777777" w:rsidR="008A5FDF" w:rsidRPr="00264CD0" w:rsidRDefault="008A5FDF" w:rsidP="001F3477">
      <w:pPr>
        <w:jc w:val="center"/>
        <w:rPr>
          <w:rFonts w:ascii="Marianne Light" w:hAnsi="Marianne Light" w:cs="Arial"/>
        </w:rPr>
      </w:pPr>
    </w:p>
    <w:p w14:paraId="49578673" w14:textId="490CC30A" w:rsidR="00B348D1" w:rsidRPr="00264CD0" w:rsidRDefault="00C930A1" w:rsidP="001F3477">
      <w:pPr>
        <w:jc w:val="center"/>
        <w:rPr>
          <w:rFonts w:ascii="Marianne Light" w:hAnsi="Marianne Light" w:cs="Arial"/>
        </w:rPr>
      </w:pPr>
      <w:r w:rsidRPr="00264CD0">
        <w:rPr>
          <w:rFonts w:ascii="Marianne Light" w:hAnsi="Marianne Light" w:cs="Arial"/>
          <w:noProof/>
        </w:rPr>
        <w:drawing>
          <wp:inline distT="0" distB="0" distL="0" distR="0" wp14:anchorId="51485C76" wp14:editId="600FF5E7">
            <wp:extent cx="1266825" cy="733425"/>
            <wp:effectExtent l="0" t="0" r="9525" b="9525"/>
            <wp:docPr id="1" name="Image 1" descr="marianne quad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marianne quadr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166" cy="736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DCA96" w14:textId="77777777" w:rsidR="00B348D1" w:rsidRPr="00264CD0" w:rsidRDefault="00B348D1" w:rsidP="00B348D1">
      <w:pPr>
        <w:rPr>
          <w:rFonts w:ascii="Marianne Light" w:hAnsi="Marianne Light" w:cs="Arial"/>
        </w:rPr>
      </w:pPr>
    </w:p>
    <w:p w14:paraId="1AE1AA0C" w14:textId="37C1BC97" w:rsidR="00B348D1" w:rsidRPr="00264CD0" w:rsidRDefault="00B348D1" w:rsidP="001F3477">
      <w:pPr>
        <w:jc w:val="center"/>
        <w:rPr>
          <w:rFonts w:ascii="Marianne Light" w:hAnsi="Marianne Light" w:cs="Arial"/>
        </w:rPr>
      </w:pPr>
    </w:p>
    <w:p w14:paraId="5E4541C2" w14:textId="77777777" w:rsidR="00B348D1" w:rsidRPr="00264CD0" w:rsidRDefault="00B348D1" w:rsidP="00B348D1">
      <w:pPr>
        <w:rPr>
          <w:rFonts w:ascii="Marianne Light" w:hAnsi="Marianne Light" w:cs="Arial"/>
        </w:rPr>
      </w:pPr>
    </w:p>
    <w:p w14:paraId="21F8A08C" w14:textId="77777777" w:rsidR="00B348D1" w:rsidRPr="00264CD0" w:rsidRDefault="00B348D1" w:rsidP="00B348D1">
      <w:pPr>
        <w:rPr>
          <w:rFonts w:ascii="Marianne Light" w:hAnsi="Marianne Light" w:cs="Arial"/>
        </w:rPr>
      </w:pPr>
    </w:p>
    <w:p w14:paraId="5A33D201" w14:textId="77777777" w:rsidR="00C00357" w:rsidRPr="00264CD0" w:rsidRDefault="00C00357" w:rsidP="00C00357">
      <w:pPr>
        <w:autoSpaceDE w:val="0"/>
        <w:autoSpaceDN w:val="0"/>
        <w:adjustRightInd w:val="0"/>
        <w:jc w:val="left"/>
        <w:rPr>
          <w:rFonts w:ascii="Marianne Light" w:hAnsi="Marianne Light" w:cs="LiberationSans"/>
          <w:sz w:val="19"/>
          <w:szCs w:val="17"/>
        </w:rPr>
      </w:pPr>
    </w:p>
    <w:p w14:paraId="110C6495" w14:textId="77777777" w:rsidR="00B348D1" w:rsidRPr="00264CD0" w:rsidRDefault="00B348D1" w:rsidP="00B348D1">
      <w:pPr>
        <w:rPr>
          <w:rFonts w:ascii="Marianne Light" w:hAnsi="Marianne Light" w:cs="Arial"/>
        </w:rPr>
      </w:pPr>
    </w:p>
    <w:p w14:paraId="237B510B" w14:textId="77777777" w:rsidR="00B348D1" w:rsidRPr="00264CD0" w:rsidRDefault="00B348D1" w:rsidP="00B348D1">
      <w:pPr>
        <w:rPr>
          <w:rFonts w:ascii="Marianne Light" w:hAnsi="Marianne Light" w:cs="Arial"/>
        </w:rPr>
      </w:pPr>
    </w:p>
    <w:p w14:paraId="4CE0CD37" w14:textId="77777777" w:rsidR="00B348D1" w:rsidRPr="00264CD0" w:rsidRDefault="00B348D1" w:rsidP="00B348D1">
      <w:pPr>
        <w:rPr>
          <w:rFonts w:ascii="Marianne Light" w:hAnsi="Marianne Light" w:cs="Arial"/>
        </w:rPr>
      </w:pPr>
    </w:p>
    <w:p w14:paraId="672D95FD" w14:textId="3918A842" w:rsidR="00B348D1" w:rsidRPr="00264CD0" w:rsidRDefault="000A6B20" w:rsidP="00B348D1">
      <w:pPr>
        <w:rPr>
          <w:rFonts w:ascii="Marianne Light" w:hAnsi="Marianne Light" w:cs="Arial"/>
        </w:rPr>
      </w:pPr>
      <w:r w:rsidRPr="00264CD0">
        <w:rPr>
          <w:rFonts w:ascii="Marianne Light" w:hAnsi="Marianne Light"/>
          <w:noProof/>
        </w:rPr>
        <w:drawing>
          <wp:anchor distT="0" distB="0" distL="114300" distR="114300" simplePos="0" relativeHeight="251659264" behindDoc="0" locked="1" layoutInCell="1" allowOverlap="1" wp14:anchorId="01FBBF13" wp14:editId="499B1F3A">
            <wp:simplePos x="0" y="0"/>
            <wp:positionH relativeFrom="margin">
              <wp:posOffset>-85725</wp:posOffset>
            </wp:positionH>
            <wp:positionV relativeFrom="margin">
              <wp:align>top</wp:align>
            </wp:positionV>
            <wp:extent cx="1609090" cy="1014730"/>
            <wp:effectExtent l="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5_logoAC_CLERMONT FERRAND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090" cy="1014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DFF109" w14:textId="77777777" w:rsidR="00B348D1" w:rsidRPr="00264CD0" w:rsidRDefault="00B348D1" w:rsidP="00B348D1">
      <w:pPr>
        <w:rPr>
          <w:rFonts w:ascii="Marianne Light" w:hAnsi="Marianne Light" w:cs="Arial"/>
        </w:rPr>
      </w:pPr>
    </w:p>
    <w:p w14:paraId="5C2ED636" w14:textId="77777777" w:rsidR="00C00357" w:rsidRPr="00264CD0" w:rsidRDefault="00C00357" w:rsidP="00B348D1">
      <w:pPr>
        <w:rPr>
          <w:rFonts w:ascii="Marianne Light" w:hAnsi="Marianne Light" w:cs="Arial"/>
        </w:rPr>
      </w:pPr>
    </w:p>
    <w:p w14:paraId="0BDCBDB2" w14:textId="77777777" w:rsidR="00C00357" w:rsidRPr="00264CD0" w:rsidRDefault="00C00357" w:rsidP="00B348D1">
      <w:pPr>
        <w:rPr>
          <w:rFonts w:ascii="Marianne Light" w:hAnsi="Marianne Light" w:cs="Arial"/>
        </w:rPr>
      </w:pPr>
    </w:p>
    <w:p w14:paraId="2E66149B" w14:textId="77777777" w:rsidR="00B348D1" w:rsidRPr="00264CD0" w:rsidRDefault="00B348D1" w:rsidP="00B348D1">
      <w:pPr>
        <w:rPr>
          <w:rFonts w:ascii="Marianne Light" w:hAnsi="Marianne Light" w:cs="Arial"/>
        </w:rPr>
      </w:pPr>
    </w:p>
    <w:p w14:paraId="5D6B3023" w14:textId="77777777" w:rsidR="002B5D8A" w:rsidRPr="00264CD0" w:rsidRDefault="002B5D8A" w:rsidP="001F34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 Light" w:hAnsi="Marianne Light" w:cs="Arial"/>
        </w:rPr>
      </w:pPr>
    </w:p>
    <w:p w14:paraId="1A520465" w14:textId="767B6D6B" w:rsidR="00B348D1" w:rsidRDefault="009A3735" w:rsidP="001516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 Light" w:hAnsi="Marianne Light" w:cs="Arial"/>
          <w:sz w:val="36"/>
          <w:szCs w:val="28"/>
        </w:rPr>
      </w:pPr>
      <w:r>
        <w:rPr>
          <w:rFonts w:ascii="Marianne Light" w:hAnsi="Marianne Light" w:cs="Arial"/>
          <w:sz w:val="36"/>
          <w:szCs w:val="28"/>
        </w:rPr>
        <w:t>Cadre de mémoire technique</w:t>
      </w:r>
    </w:p>
    <w:p w14:paraId="7821A91D" w14:textId="77777777" w:rsidR="009A3735" w:rsidRPr="00264CD0" w:rsidRDefault="009A3735" w:rsidP="001516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 Light" w:hAnsi="Marianne Light" w:cs="Arial"/>
        </w:rPr>
      </w:pPr>
    </w:p>
    <w:p w14:paraId="577F6298" w14:textId="77777777" w:rsidR="00B348D1" w:rsidRPr="00264CD0" w:rsidRDefault="00B348D1" w:rsidP="00B348D1">
      <w:pPr>
        <w:rPr>
          <w:rFonts w:ascii="Marianne Light" w:hAnsi="Marianne Light" w:cs="Arial"/>
        </w:rPr>
      </w:pPr>
    </w:p>
    <w:p w14:paraId="4CF63B22" w14:textId="77777777" w:rsidR="00BC59B3" w:rsidRPr="00264CD0" w:rsidRDefault="00BC59B3" w:rsidP="00B348D1">
      <w:pPr>
        <w:rPr>
          <w:rFonts w:ascii="Marianne Light" w:hAnsi="Marianne Light" w:cs="Arial"/>
        </w:rPr>
      </w:pPr>
    </w:p>
    <w:p w14:paraId="1D475FFF" w14:textId="77777777" w:rsidR="00BC59B3" w:rsidRPr="00264CD0" w:rsidRDefault="00BC59B3" w:rsidP="00B348D1">
      <w:pPr>
        <w:rPr>
          <w:rFonts w:ascii="Marianne Light" w:hAnsi="Marianne Light" w:cs="Arial"/>
        </w:rPr>
      </w:pPr>
    </w:p>
    <w:p w14:paraId="563A688A" w14:textId="77777777" w:rsidR="00BC59B3" w:rsidRPr="00264CD0" w:rsidRDefault="00BC59B3" w:rsidP="00B348D1">
      <w:pPr>
        <w:rPr>
          <w:rFonts w:ascii="Marianne Light" w:hAnsi="Marianne Light" w:cs="Arial"/>
        </w:rPr>
      </w:pPr>
    </w:p>
    <w:p w14:paraId="19C96B19" w14:textId="149386F2" w:rsidR="00B348D1" w:rsidRPr="00264CD0" w:rsidRDefault="0040798E" w:rsidP="00B348D1">
      <w:pPr>
        <w:rPr>
          <w:rFonts w:ascii="Marianne Light" w:hAnsi="Marianne Light" w:cs="Arial"/>
          <w:sz w:val="22"/>
          <w:szCs w:val="22"/>
        </w:rPr>
      </w:pPr>
      <w:r>
        <w:rPr>
          <w:rFonts w:ascii="Marianne Light" w:hAnsi="Marianne Light" w:cs="Arial"/>
          <w:b/>
          <w:bCs/>
          <w:sz w:val="22"/>
          <w:szCs w:val="22"/>
        </w:rPr>
        <w:t>N° marché</w:t>
      </w:r>
      <w:r>
        <w:rPr>
          <w:rFonts w:ascii="Calibri" w:hAnsi="Calibri" w:cs="Calibri"/>
          <w:b/>
          <w:bCs/>
          <w:sz w:val="22"/>
          <w:szCs w:val="22"/>
        </w:rPr>
        <w:t> </w:t>
      </w:r>
      <w:r>
        <w:rPr>
          <w:rFonts w:ascii="Marianne Light" w:hAnsi="Marianne Light" w:cs="Arial"/>
          <w:b/>
          <w:bCs/>
          <w:sz w:val="22"/>
          <w:szCs w:val="22"/>
        </w:rPr>
        <w:t xml:space="preserve">: </w:t>
      </w:r>
      <w:proofErr w:type="spellStart"/>
      <w:r w:rsidR="00A34598" w:rsidRPr="00A34598">
        <w:rPr>
          <w:rFonts w:ascii="Marianne Light" w:hAnsi="Marianne Light" w:cs="Arial"/>
          <w:b/>
          <w:bCs/>
          <w:sz w:val="22"/>
          <w:szCs w:val="22"/>
        </w:rPr>
        <w:t>2025005_DRAA_DSI_214_FS</w:t>
      </w:r>
      <w:proofErr w:type="spellEnd"/>
    </w:p>
    <w:p w14:paraId="5F1E6650" w14:textId="77777777" w:rsidR="00BC4B81" w:rsidRPr="00264CD0" w:rsidRDefault="00BC4B81" w:rsidP="00B348D1">
      <w:pPr>
        <w:rPr>
          <w:rFonts w:ascii="Marianne Light" w:hAnsi="Marianne Light" w:cs="Arial"/>
          <w:sz w:val="22"/>
          <w:szCs w:val="22"/>
        </w:rPr>
      </w:pPr>
    </w:p>
    <w:p w14:paraId="222C3A0D" w14:textId="32EFF3D1" w:rsidR="002B5D8A" w:rsidRPr="0040798E" w:rsidRDefault="006D11ED" w:rsidP="006D11ED">
      <w:pPr>
        <w:pStyle w:val="Standard"/>
        <w:rPr>
          <w:rFonts w:ascii="Marianne" w:hAnsi="Marianne" w:cs="Arial"/>
          <w:sz w:val="22"/>
          <w:szCs w:val="22"/>
        </w:rPr>
      </w:pPr>
      <w:r w:rsidRPr="0040798E">
        <w:rPr>
          <w:rFonts w:ascii="Marianne" w:hAnsi="Marianne" w:cs="Arial"/>
          <w:b/>
          <w:sz w:val="22"/>
          <w:szCs w:val="22"/>
        </w:rPr>
        <w:t>Objet</w:t>
      </w:r>
      <w:r w:rsidRPr="0040798E">
        <w:rPr>
          <w:rFonts w:ascii="Calibri" w:hAnsi="Calibri" w:cs="Calibri"/>
          <w:b/>
          <w:sz w:val="22"/>
          <w:szCs w:val="22"/>
        </w:rPr>
        <w:t> </w:t>
      </w:r>
      <w:r w:rsidR="002B5D8A" w:rsidRPr="0040798E">
        <w:rPr>
          <w:rFonts w:ascii="Marianne" w:hAnsi="Marianne" w:cs="Arial"/>
          <w:b/>
          <w:sz w:val="22"/>
          <w:szCs w:val="22"/>
        </w:rPr>
        <w:t>du marché</w:t>
      </w:r>
      <w:r w:rsidR="002B5D8A" w:rsidRPr="0040798E">
        <w:rPr>
          <w:rFonts w:ascii="Marianne" w:hAnsi="Marianne" w:cs="Arial"/>
          <w:sz w:val="22"/>
          <w:szCs w:val="22"/>
        </w:rPr>
        <w:t xml:space="preserve"> </w:t>
      </w:r>
      <w:r w:rsidRPr="0040798E">
        <w:rPr>
          <w:rFonts w:ascii="Marianne" w:hAnsi="Marianne" w:cs="Arial"/>
          <w:sz w:val="22"/>
          <w:szCs w:val="22"/>
        </w:rPr>
        <w:t xml:space="preserve">: </w:t>
      </w:r>
      <w:r w:rsidR="0040798E" w:rsidRPr="0040798E">
        <w:rPr>
          <w:rFonts w:ascii="Marianne" w:hAnsi="Marianne" w:cs="Arial"/>
          <w:sz w:val="22"/>
          <w:szCs w:val="22"/>
        </w:rPr>
        <w:t xml:space="preserve">Fourniture de prestations de qualification fonctionnelle (tests applicatif et d’audit </w:t>
      </w:r>
      <w:proofErr w:type="spellStart"/>
      <w:r w:rsidR="0040798E" w:rsidRPr="0040798E">
        <w:rPr>
          <w:rFonts w:ascii="Marianne" w:hAnsi="Marianne" w:cs="Arial"/>
          <w:sz w:val="22"/>
          <w:szCs w:val="22"/>
        </w:rPr>
        <w:t>RGAA</w:t>
      </w:r>
      <w:proofErr w:type="spellEnd"/>
      <w:r w:rsidR="0040798E" w:rsidRPr="0040798E">
        <w:rPr>
          <w:rFonts w:ascii="Marianne" w:hAnsi="Marianne" w:cs="Arial"/>
          <w:sz w:val="22"/>
          <w:szCs w:val="22"/>
        </w:rPr>
        <w:t>), et de diffusion fonctionnelle (communication, assistance et support aux académies, documentation et formation), pour la réalisation d’applications informatiques des équipes de missions nationales des rectorats de Clermont-Ferrand et Grenoble.</w:t>
      </w:r>
    </w:p>
    <w:p w14:paraId="0FB1C157" w14:textId="3F09FCB1" w:rsidR="00ED0A96" w:rsidRPr="00792CBF" w:rsidRDefault="00E51138" w:rsidP="00ED0A96">
      <w:pPr>
        <w:rPr>
          <w:rFonts w:ascii="Marianne" w:hAnsi="Marianne" w:cs="Arial"/>
          <w:sz w:val="18"/>
          <w:szCs w:val="18"/>
          <w:highlight w:val="yellow"/>
        </w:rPr>
      </w:pPr>
      <w:r>
        <w:rPr>
          <w:rFonts w:ascii="Marianne" w:hAnsi="Marianne" w:cs="Arial"/>
          <w:sz w:val="22"/>
          <w:szCs w:val="22"/>
        </w:rPr>
        <w:t>Lot n°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="Arial"/>
          <w:sz w:val="22"/>
          <w:szCs w:val="22"/>
        </w:rPr>
        <w:t xml:space="preserve">: </w:t>
      </w:r>
      <w:r w:rsidRPr="00792CBF">
        <w:rPr>
          <w:rFonts w:ascii="Marianne" w:hAnsi="Marianne" w:cs="Arial"/>
          <w:sz w:val="18"/>
          <w:szCs w:val="18"/>
          <w:highlight w:val="yellow"/>
        </w:rPr>
        <w:t>à compléter</w:t>
      </w:r>
      <w:r w:rsidRPr="00792CBF">
        <w:rPr>
          <w:rFonts w:ascii="Marianne" w:hAnsi="Marianne" w:cs="Arial"/>
          <w:sz w:val="22"/>
          <w:szCs w:val="22"/>
          <w:highlight w:val="yellow"/>
        </w:rPr>
        <w:t xml:space="preserve"> </w:t>
      </w:r>
      <w:r w:rsidR="00792CBF" w:rsidRPr="00792CBF">
        <w:rPr>
          <w:rFonts w:ascii="Marianne" w:hAnsi="Marianne" w:cs="Arial"/>
          <w:sz w:val="18"/>
          <w:szCs w:val="18"/>
          <w:highlight w:val="yellow"/>
        </w:rPr>
        <w:t>par le candidat</w:t>
      </w:r>
    </w:p>
    <w:p w14:paraId="108A9F20" w14:textId="3CD588F8" w:rsidR="0040798E" w:rsidRDefault="0040798E" w:rsidP="00ED0A96">
      <w:pPr>
        <w:rPr>
          <w:rFonts w:ascii="Marianne Light" w:hAnsi="Marianne Light" w:cs="Arial"/>
          <w:b/>
          <w:sz w:val="22"/>
          <w:szCs w:val="22"/>
        </w:rPr>
      </w:pPr>
      <w:bookmarkStart w:id="0" w:name="_GoBack"/>
      <w:bookmarkEnd w:id="0"/>
    </w:p>
    <w:p w14:paraId="66F4694F" w14:textId="7D514BEF" w:rsidR="0040798E" w:rsidRDefault="0040798E" w:rsidP="00ED0A96">
      <w:pPr>
        <w:rPr>
          <w:rFonts w:ascii="Marianne Light" w:hAnsi="Marianne Light" w:cs="Arial"/>
          <w:b/>
          <w:sz w:val="22"/>
          <w:szCs w:val="22"/>
        </w:rPr>
      </w:pPr>
    </w:p>
    <w:p w14:paraId="32DB1905" w14:textId="1D17F9CD" w:rsidR="0040798E" w:rsidRDefault="0040798E" w:rsidP="00ED0A96">
      <w:pPr>
        <w:rPr>
          <w:rFonts w:ascii="Marianne Light" w:hAnsi="Marianne Light" w:cs="Arial"/>
          <w:b/>
          <w:sz w:val="22"/>
          <w:szCs w:val="22"/>
        </w:rPr>
      </w:pPr>
    </w:p>
    <w:p w14:paraId="3BD7007E" w14:textId="77777777" w:rsidR="0040798E" w:rsidRPr="00264CD0" w:rsidRDefault="0040798E" w:rsidP="00ED0A96">
      <w:pPr>
        <w:rPr>
          <w:rFonts w:ascii="Marianne Light" w:hAnsi="Marianne Light" w:cs="Arial"/>
          <w:sz w:val="22"/>
          <w:szCs w:val="22"/>
        </w:rPr>
      </w:pPr>
    </w:p>
    <w:p w14:paraId="5DBABCDD" w14:textId="4FA18CFB" w:rsidR="00BC4B81" w:rsidRPr="00264CD0" w:rsidRDefault="000A6B20" w:rsidP="00B348D1">
      <w:pPr>
        <w:rPr>
          <w:rFonts w:ascii="Marianne Light" w:hAnsi="Marianne Light" w:cs="Arial"/>
          <w:sz w:val="16"/>
          <w:szCs w:val="16"/>
        </w:rPr>
      </w:pPr>
      <w:r w:rsidRPr="00264CD0">
        <w:rPr>
          <w:rFonts w:ascii="Marianne Light" w:hAnsi="Marianne Light" w:cs="Arial"/>
          <w:sz w:val="16"/>
          <w:szCs w:val="16"/>
        </w:rPr>
        <w:t>*</w:t>
      </w:r>
      <w:proofErr w:type="spellStart"/>
      <w:r w:rsidRPr="00264CD0">
        <w:rPr>
          <w:rFonts w:ascii="Marianne Light" w:hAnsi="Marianne Light" w:cs="Arial"/>
          <w:sz w:val="16"/>
          <w:szCs w:val="16"/>
        </w:rPr>
        <w:t>RGAA</w:t>
      </w:r>
      <w:proofErr w:type="spellEnd"/>
      <w:r w:rsidRPr="00264CD0">
        <w:rPr>
          <w:rFonts w:ascii="Calibri" w:hAnsi="Calibri" w:cs="Calibri"/>
          <w:sz w:val="16"/>
          <w:szCs w:val="16"/>
        </w:rPr>
        <w:t> </w:t>
      </w:r>
      <w:r w:rsidRPr="00264CD0">
        <w:rPr>
          <w:rFonts w:ascii="Marianne Light" w:hAnsi="Marianne Light" w:cs="Arial"/>
          <w:sz w:val="16"/>
          <w:szCs w:val="16"/>
        </w:rPr>
        <w:t>: Référentiel général d'amélioration de l'accessibilité</w:t>
      </w:r>
    </w:p>
    <w:p w14:paraId="0E037866" w14:textId="77777777" w:rsidR="00B64FDB" w:rsidRPr="00264CD0" w:rsidRDefault="00B64FDB" w:rsidP="00B348D1">
      <w:pPr>
        <w:rPr>
          <w:rFonts w:ascii="Marianne Light" w:hAnsi="Marianne Light" w:cs="Arial"/>
          <w:sz w:val="22"/>
          <w:szCs w:val="22"/>
        </w:rPr>
      </w:pPr>
    </w:p>
    <w:p w14:paraId="18CC19FF" w14:textId="6F6CDC96" w:rsidR="00BC4B81" w:rsidRPr="00264CD0" w:rsidRDefault="00BC4B81" w:rsidP="00B348D1">
      <w:pPr>
        <w:rPr>
          <w:rFonts w:ascii="Marianne Light" w:hAnsi="Marianne Light" w:cs="Arial"/>
          <w:sz w:val="22"/>
          <w:szCs w:val="22"/>
        </w:rPr>
      </w:pPr>
    </w:p>
    <w:p w14:paraId="690E1AD5" w14:textId="77777777" w:rsidR="00B348D1" w:rsidRPr="00264CD0" w:rsidRDefault="00B348D1" w:rsidP="00B348D1">
      <w:pPr>
        <w:rPr>
          <w:rFonts w:ascii="Marianne Light" w:hAnsi="Marianne Light" w:cs="Arial"/>
          <w:b/>
          <w:bCs/>
          <w:sz w:val="22"/>
          <w:szCs w:val="22"/>
          <w:highlight w:val="cyan"/>
        </w:rPr>
      </w:pPr>
    </w:p>
    <w:p w14:paraId="5D285D5B" w14:textId="77777777" w:rsidR="00427DAE" w:rsidRPr="00264CD0" w:rsidRDefault="00427DAE" w:rsidP="00B348D1">
      <w:pPr>
        <w:rPr>
          <w:rFonts w:ascii="Marianne Light" w:hAnsi="Marianne Light" w:cs="Arial"/>
        </w:rPr>
      </w:pPr>
    </w:p>
    <w:p w14:paraId="4D32E1FA" w14:textId="77777777" w:rsidR="00427DAE" w:rsidRPr="00264CD0" w:rsidRDefault="00427DAE" w:rsidP="001E3A94">
      <w:pPr>
        <w:rPr>
          <w:rFonts w:ascii="Marianne Light" w:hAnsi="Marianne Light" w:cs="Arial"/>
        </w:rPr>
      </w:pPr>
    </w:p>
    <w:p w14:paraId="34140F02" w14:textId="77777777" w:rsidR="00427DAE" w:rsidRPr="00264CD0" w:rsidRDefault="00427DAE" w:rsidP="005A15F4">
      <w:pPr>
        <w:rPr>
          <w:rFonts w:ascii="Marianne Light" w:hAnsi="Marianne Light" w:cs="Arial"/>
        </w:rPr>
      </w:pPr>
    </w:p>
    <w:p w14:paraId="00909BBE" w14:textId="77777777" w:rsidR="00427DAE" w:rsidRPr="00264CD0" w:rsidRDefault="00427DAE" w:rsidP="005A15F4">
      <w:pPr>
        <w:rPr>
          <w:rFonts w:ascii="Marianne Light" w:hAnsi="Marianne Light" w:cs="Arial"/>
        </w:rPr>
      </w:pPr>
    </w:p>
    <w:p w14:paraId="46B37D99" w14:textId="77777777" w:rsidR="00427DAE" w:rsidRPr="00264CD0" w:rsidRDefault="00427DAE" w:rsidP="00B348D1">
      <w:pPr>
        <w:rPr>
          <w:rFonts w:ascii="Marianne Light" w:hAnsi="Marianne Light" w:cs="Arial"/>
        </w:rPr>
      </w:pPr>
    </w:p>
    <w:p w14:paraId="6EE62B8D" w14:textId="77777777" w:rsidR="00427DAE" w:rsidRPr="00264CD0" w:rsidRDefault="00427DAE" w:rsidP="00B348D1">
      <w:pPr>
        <w:rPr>
          <w:rFonts w:ascii="Marianne Light" w:hAnsi="Marianne Light" w:cs="Arial"/>
        </w:rPr>
      </w:pPr>
    </w:p>
    <w:p w14:paraId="0F21A4C8" w14:textId="77777777" w:rsidR="00427DAE" w:rsidRPr="00264CD0" w:rsidRDefault="00427DAE" w:rsidP="001F3477">
      <w:pPr>
        <w:tabs>
          <w:tab w:val="left" w:pos="2220"/>
        </w:tabs>
        <w:rPr>
          <w:rFonts w:ascii="Marianne Light" w:hAnsi="Marianne Light" w:cs="Arial"/>
        </w:rPr>
      </w:pPr>
      <w:r w:rsidRPr="00264CD0">
        <w:rPr>
          <w:rFonts w:ascii="Marianne Light" w:hAnsi="Marianne Light" w:cs="Arial"/>
        </w:rPr>
        <w:tab/>
      </w:r>
    </w:p>
    <w:p w14:paraId="18BB3725" w14:textId="77777777" w:rsidR="00427DAE" w:rsidRPr="00264CD0" w:rsidRDefault="00B348D1" w:rsidP="00B348D1">
      <w:pPr>
        <w:rPr>
          <w:rFonts w:ascii="Marianne Light" w:hAnsi="Marianne Light" w:cs="Arial"/>
        </w:rPr>
      </w:pPr>
      <w:r w:rsidRPr="00264CD0">
        <w:rPr>
          <w:rFonts w:ascii="Marianne Light" w:hAnsi="Marianne Light" w:cs="Arial"/>
        </w:rPr>
        <w:br w:type="page"/>
      </w:r>
      <w:bookmarkStart w:id="1" w:name="_Toc133743071"/>
    </w:p>
    <w:p w14:paraId="613F398A" w14:textId="77777777" w:rsidR="00427DAE" w:rsidRPr="00264CD0" w:rsidRDefault="00427DAE" w:rsidP="001F3477">
      <w:pPr>
        <w:pStyle w:val="En-ttedetabledesmatires"/>
        <w:spacing w:before="720"/>
        <w:jc w:val="center"/>
        <w:rPr>
          <w:rFonts w:ascii="Marianne Light" w:hAnsi="Marianne Light"/>
        </w:rPr>
      </w:pPr>
      <w:r w:rsidRPr="00264CD0">
        <w:rPr>
          <w:rFonts w:ascii="Marianne Light" w:hAnsi="Marianne Light"/>
        </w:rPr>
        <w:lastRenderedPageBreak/>
        <w:t>Table des matières</w:t>
      </w:r>
    </w:p>
    <w:p w14:paraId="73A711B7" w14:textId="6A849E79" w:rsidR="0040798E" w:rsidRDefault="00A02B18">
      <w:pPr>
        <w:pStyle w:val="TM1"/>
        <w:tabs>
          <w:tab w:val="left" w:pos="328"/>
          <w:tab w:val="right" w:leader="dot" w:pos="891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r>
        <w:rPr>
          <w:rFonts w:ascii="Marianne Light" w:hAnsi="Marianne Light"/>
          <w:b w:val="0"/>
          <w:bCs w:val="0"/>
          <w:caps w:val="0"/>
        </w:rPr>
        <w:fldChar w:fldCharType="begin"/>
      </w:r>
      <w:r>
        <w:rPr>
          <w:rFonts w:ascii="Marianne Light" w:hAnsi="Marianne Light"/>
          <w:b w:val="0"/>
          <w:bCs w:val="0"/>
          <w:caps w:val="0"/>
        </w:rPr>
        <w:instrText xml:space="preserve"> TOC \o "1-2" \h \z \u </w:instrText>
      </w:r>
      <w:r>
        <w:rPr>
          <w:rFonts w:ascii="Marianne Light" w:hAnsi="Marianne Light"/>
          <w:b w:val="0"/>
          <w:bCs w:val="0"/>
          <w:caps w:val="0"/>
        </w:rPr>
        <w:fldChar w:fldCharType="separate"/>
      </w:r>
      <w:hyperlink w:anchor="_Toc185597618" w:history="1">
        <w:r w:rsidR="0040798E" w:rsidRPr="00CD1F58">
          <w:rPr>
            <w:rStyle w:val="Lienhypertexte"/>
            <w:rFonts w:ascii="Marianne Light" w:hAnsi="Marianne Light"/>
            <w:noProof/>
          </w:rPr>
          <w:t>1</w:t>
        </w:r>
        <w:r w:rsidR="004079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40798E" w:rsidRPr="00CD1F58">
          <w:rPr>
            <w:rStyle w:val="Lienhypertexte"/>
            <w:rFonts w:ascii="Marianne Light" w:hAnsi="Marianne Light"/>
            <w:noProof/>
          </w:rPr>
          <w:t>Questions</w:t>
        </w:r>
        <w:r w:rsidR="0040798E">
          <w:rPr>
            <w:noProof/>
            <w:webHidden/>
          </w:rPr>
          <w:tab/>
        </w:r>
        <w:r w:rsidR="0040798E">
          <w:rPr>
            <w:noProof/>
            <w:webHidden/>
          </w:rPr>
          <w:fldChar w:fldCharType="begin"/>
        </w:r>
        <w:r w:rsidR="0040798E">
          <w:rPr>
            <w:noProof/>
            <w:webHidden/>
          </w:rPr>
          <w:instrText xml:space="preserve"> PAGEREF _Toc185597618 \h </w:instrText>
        </w:r>
        <w:r w:rsidR="0040798E">
          <w:rPr>
            <w:noProof/>
            <w:webHidden/>
          </w:rPr>
        </w:r>
        <w:r w:rsidR="0040798E">
          <w:rPr>
            <w:noProof/>
            <w:webHidden/>
          </w:rPr>
          <w:fldChar w:fldCharType="separate"/>
        </w:r>
        <w:r w:rsidR="0040798E">
          <w:rPr>
            <w:noProof/>
            <w:webHidden/>
          </w:rPr>
          <w:t>3</w:t>
        </w:r>
        <w:r w:rsidR="0040798E">
          <w:rPr>
            <w:noProof/>
            <w:webHidden/>
          </w:rPr>
          <w:fldChar w:fldCharType="end"/>
        </w:r>
      </w:hyperlink>
    </w:p>
    <w:p w14:paraId="6B5F94CF" w14:textId="7576A962" w:rsidR="0040798E" w:rsidRDefault="00792CBF">
      <w:pPr>
        <w:pStyle w:val="TM2"/>
        <w:tabs>
          <w:tab w:val="left" w:pos="500"/>
          <w:tab w:val="right" w:leader="dot" w:pos="8919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185597619" w:history="1">
        <w:r w:rsidR="0040798E" w:rsidRPr="00CD1F58">
          <w:rPr>
            <w:rStyle w:val="Lienhypertexte"/>
            <w:rFonts w:ascii="Marianne Light" w:hAnsi="Marianne Light"/>
            <w:noProof/>
          </w:rPr>
          <w:t>1.1</w:t>
        </w:r>
        <w:r w:rsidR="0040798E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40798E" w:rsidRPr="00CD1F58">
          <w:rPr>
            <w:rStyle w:val="Lienhypertexte"/>
            <w:rFonts w:ascii="Marianne Light" w:hAnsi="Marianne Light"/>
            <w:noProof/>
          </w:rPr>
          <w:t>Sous critère 1 - dispositions environnementales</w:t>
        </w:r>
        <w:r w:rsidR="0040798E">
          <w:rPr>
            <w:noProof/>
            <w:webHidden/>
          </w:rPr>
          <w:tab/>
        </w:r>
        <w:r w:rsidR="0040798E">
          <w:rPr>
            <w:noProof/>
            <w:webHidden/>
          </w:rPr>
          <w:fldChar w:fldCharType="begin"/>
        </w:r>
        <w:r w:rsidR="0040798E">
          <w:rPr>
            <w:noProof/>
            <w:webHidden/>
          </w:rPr>
          <w:instrText xml:space="preserve"> PAGEREF _Toc185597619 \h </w:instrText>
        </w:r>
        <w:r w:rsidR="0040798E">
          <w:rPr>
            <w:noProof/>
            <w:webHidden/>
          </w:rPr>
        </w:r>
        <w:r w:rsidR="0040798E">
          <w:rPr>
            <w:noProof/>
            <w:webHidden/>
          </w:rPr>
          <w:fldChar w:fldCharType="separate"/>
        </w:r>
        <w:r w:rsidR="0040798E">
          <w:rPr>
            <w:noProof/>
            <w:webHidden/>
          </w:rPr>
          <w:t>3</w:t>
        </w:r>
        <w:r w:rsidR="0040798E">
          <w:rPr>
            <w:noProof/>
            <w:webHidden/>
          </w:rPr>
          <w:fldChar w:fldCharType="end"/>
        </w:r>
      </w:hyperlink>
    </w:p>
    <w:p w14:paraId="4CDCC8CD" w14:textId="217663E7" w:rsidR="0040798E" w:rsidRDefault="00792CBF">
      <w:pPr>
        <w:pStyle w:val="TM2"/>
        <w:tabs>
          <w:tab w:val="left" w:pos="531"/>
          <w:tab w:val="right" w:leader="dot" w:pos="8919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185597620" w:history="1">
        <w:r w:rsidR="0040798E" w:rsidRPr="00CD1F58">
          <w:rPr>
            <w:rStyle w:val="Lienhypertexte"/>
            <w:rFonts w:ascii="Marianne Light" w:hAnsi="Marianne Light"/>
            <w:noProof/>
          </w:rPr>
          <w:t>1.2</w:t>
        </w:r>
        <w:r w:rsidR="0040798E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40798E" w:rsidRPr="00CD1F58">
          <w:rPr>
            <w:rStyle w:val="Lienhypertexte"/>
            <w:rFonts w:ascii="Marianne Light" w:hAnsi="Marianne Light"/>
            <w:noProof/>
          </w:rPr>
          <w:t>Sous critère 2 - Compréhension des enjeux,</w:t>
        </w:r>
        <w:r w:rsidR="0040798E" w:rsidRPr="00CD1F58">
          <w:rPr>
            <w:rStyle w:val="Lienhypertexte"/>
            <w:noProof/>
          </w:rPr>
          <w:t xml:space="preserve"> </w:t>
        </w:r>
        <w:r w:rsidR="0040798E" w:rsidRPr="00CD1F58">
          <w:rPr>
            <w:rStyle w:val="Lienhypertexte"/>
            <w:rFonts w:ascii="Marianne Light" w:hAnsi="Marianne Light"/>
            <w:noProof/>
          </w:rPr>
          <w:t>organisation du projet, démarche, méthodologie, assurance qualité</w:t>
        </w:r>
        <w:r w:rsidR="0040798E">
          <w:rPr>
            <w:noProof/>
            <w:webHidden/>
          </w:rPr>
          <w:tab/>
        </w:r>
        <w:r w:rsidR="0040798E">
          <w:rPr>
            <w:noProof/>
            <w:webHidden/>
          </w:rPr>
          <w:fldChar w:fldCharType="begin"/>
        </w:r>
        <w:r w:rsidR="0040798E">
          <w:rPr>
            <w:noProof/>
            <w:webHidden/>
          </w:rPr>
          <w:instrText xml:space="preserve"> PAGEREF _Toc185597620 \h </w:instrText>
        </w:r>
        <w:r w:rsidR="0040798E">
          <w:rPr>
            <w:noProof/>
            <w:webHidden/>
          </w:rPr>
        </w:r>
        <w:r w:rsidR="0040798E">
          <w:rPr>
            <w:noProof/>
            <w:webHidden/>
          </w:rPr>
          <w:fldChar w:fldCharType="separate"/>
        </w:r>
        <w:r w:rsidR="0040798E">
          <w:rPr>
            <w:noProof/>
            <w:webHidden/>
          </w:rPr>
          <w:t>3</w:t>
        </w:r>
        <w:r w:rsidR="0040798E">
          <w:rPr>
            <w:noProof/>
            <w:webHidden/>
          </w:rPr>
          <w:fldChar w:fldCharType="end"/>
        </w:r>
      </w:hyperlink>
    </w:p>
    <w:p w14:paraId="4D104733" w14:textId="6E0641BD" w:rsidR="0040798E" w:rsidRDefault="00792CBF">
      <w:pPr>
        <w:pStyle w:val="TM2"/>
        <w:tabs>
          <w:tab w:val="left" w:pos="531"/>
          <w:tab w:val="right" w:leader="dot" w:pos="8919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185597621" w:history="1">
        <w:r w:rsidR="0040798E" w:rsidRPr="00CD1F58">
          <w:rPr>
            <w:rStyle w:val="Lienhypertexte"/>
            <w:rFonts w:ascii="Marianne Light" w:hAnsi="Marianne Light"/>
            <w:noProof/>
          </w:rPr>
          <w:t>1.3</w:t>
        </w:r>
        <w:r w:rsidR="0040798E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40798E" w:rsidRPr="00CD1F58">
          <w:rPr>
            <w:rStyle w:val="Lienhypertexte"/>
            <w:rFonts w:ascii="Marianne Light" w:hAnsi="Marianne Light"/>
            <w:noProof/>
          </w:rPr>
          <w:t>Sous critère 3 - Composition, expérience et compétence de l’entreprise et de l’équipe dédiée au regard des profils des intervenants pressentis pour l’ensemble des prestations de qualification</w:t>
        </w:r>
        <w:r w:rsidR="0040798E">
          <w:rPr>
            <w:noProof/>
            <w:webHidden/>
          </w:rPr>
          <w:tab/>
        </w:r>
        <w:r w:rsidR="0040798E">
          <w:rPr>
            <w:noProof/>
            <w:webHidden/>
          </w:rPr>
          <w:fldChar w:fldCharType="begin"/>
        </w:r>
        <w:r w:rsidR="0040798E">
          <w:rPr>
            <w:noProof/>
            <w:webHidden/>
          </w:rPr>
          <w:instrText xml:space="preserve"> PAGEREF _Toc185597621 \h </w:instrText>
        </w:r>
        <w:r w:rsidR="0040798E">
          <w:rPr>
            <w:noProof/>
            <w:webHidden/>
          </w:rPr>
        </w:r>
        <w:r w:rsidR="0040798E">
          <w:rPr>
            <w:noProof/>
            <w:webHidden/>
          </w:rPr>
          <w:fldChar w:fldCharType="separate"/>
        </w:r>
        <w:r w:rsidR="0040798E">
          <w:rPr>
            <w:noProof/>
            <w:webHidden/>
          </w:rPr>
          <w:t>4</w:t>
        </w:r>
        <w:r w:rsidR="0040798E">
          <w:rPr>
            <w:noProof/>
            <w:webHidden/>
          </w:rPr>
          <w:fldChar w:fldCharType="end"/>
        </w:r>
      </w:hyperlink>
    </w:p>
    <w:p w14:paraId="04884A7F" w14:textId="2E62FDFB" w:rsidR="0040798E" w:rsidRDefault="00792CBF">
      <w:pPr>
        <w:pStyle w:val="TM2"/>
        <w:tabs>
          <w:tab w:val="left" w:pos="531"/>
          <w:tab w:val="right" w:leader="dot" w:pos="8919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185597622" w:history="1">
        <w:r w:rsidR="0040798E" w:rsidRPr="00CD1F58">
          <w:rPr>
            <w:rStyle w:val="Lienhypertexte"/>
            <w:rFonts w:ascii="Marianne Light" w:hAnsi="Marianne Light"/>
            <w:noProof/>
          </w:rPr>
          <w:t>1.4</w:t>
        </w:r>
        <w:r w:rsidR="0040798E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40798E" w:rsidRPr="00CD1F58">
          <w:rPr>
            <w:rStyle w:val="Lienhypertexte"/>
            <w:rFonts w:ascii="Marianne Light" w:hAnsi="Marianne Light"/>
            <w:noProof/>
          </w:rPr>
          <w:t>Sous critère 4 - Composition, expérience et compétence de l’entreprise et de l’équipe dédiée au regard des profils des intervenants pressentis pour l’ensemble des prestations de diffusion fonctionnelle et support</w:t>
        </w:r>
        <w:r w:rsidR="0040798E">
          <w:rPr>
            <w:noProof/>
            <w:webHidden/>
          </w:rPr>
          <w:tab/>
        </w:r>
        <w:r w:rsidR="0040798E">
          <w:rPr>
            <w:noProof/>
            <w:webHidden/>
          </w:rPr>
          <w:fldChar w:fldCharType="begin"/>
        </w:r>
        <w:r w:rsidR="0040798E">
          <w:rPr>
            <w:noProof/>
            <w:webHidden/>
          </w:rPr>
          <w:instrText xml:space="preserve"> PAGEREF _Toc185597622 \h </w:instrText>
        </w:r>
        <w:r w:rsidR="0040798E">
          <w:rPr>
            <w:noProof/>
            <w:webHidden/>
          </w:rPr>
        </w:r>
        <w:r w:rsidR="0040798E">
          <w:rPr>
            <w:noProof/>
            <w:webHidden/>
          </w:rPr>
          <w:fldChar w:fldCharType="separate"/>
        </w:r>
        <w:r w:rsidR="0040798E">
          <w:rPr>
            <w:noProof/>
            <w:webHidden/>
          </w:rPr>
          <w:t>4</w:t>
        </w:r>
        <w:r w:rsidR="0040798E">
          <w:rPr>
            <w:noProof/>
            <w:webHidden/>
          </w:rPr>
          <w:fldChar w:fldCharType="end"/>
        </w:r>
      </w:hyperlink>
    </w:p>
    <w:p w14:paraId="49DAA16D" w14:textId="08CB2069" w:rsidR="00427DAE" w:rsidRPr="00264CD0" w:rsidRDefault="00A02B18">
      <w:pPr>
        <w:rPr>
          <w:rFonts w:ascii="Marianne Light" w:hAnsi="Marianne Light"/>
        </w:rPr>
      </w:pPr>
      <w:r>
        <w:rPr>
          <w:rFonts w:ascii="Marianne Light" w:hAnsi="Marianne Light"/>
          <w:b/>
          <w:bCs/>
          <w:caps/>
          <w:sz w:val="22"/>
          <w:szCs w:val="22"/>
          <w:u w:val="single"/>
        </w:rPr>
        <w:fldChar w:fldCharType="end"/>
      </w:r>
    </w:p>
    <w:p w14:paraId="50509E2D" w14:textId="77777777" w:rsidR="00B348D1" w:rsidRPr="00264CD0" w:rsidRDefault="00427DAE" w:rsidP="00B348D1">
      <w:pPr>
        <w:rPr>
          <w:rFonts w:ascii="Marianne Light" w:hAnsi="Marianne Light" w:cs="Arial"/>
        </w:rPr>
      </w:pPr>
      <w:r w:rsidRPr="00264CD0">
        <w:rPr>
          <w:rFonts w:ascii="Marianne Light" w:hAnsi="Marianne Light" w:cs="Arial"/>
        </w:rPr>
        <w:br w:type="page"/>
      </w:r>
    </w:p>
    <w:p w14:paraId="3FD0FA5E" w14:textId="213B4604" w:rsidR="00B348D1" w:rsidRPr="00264CD0" w:rsidRDefault="00F31084" w:rsidP="00F31084">
      <w:pPr>
        <w:pStyle w:val="Titre"/>
        <w:rPr>
          <w:rFonts w:ascii="Marianne Light" w:hAnsi="Marianne Light"/>
        </w:rPr>
      </w:pPr>
      <w:r w:rsidRPr="00264CD0">
        <w:rPr>
          <w:rFonts w:ascii="Marianne Light" w:hAnsi="Marianne Light"/>
        </w:rPr>
        <w:t>Objet</w:t>
      </w:r>
    </w:p>
    <w:bookmarkEnd w:id="1"/>
    <w:p w14:paraId="15A84047" w14:textId="77777777" w:rsidR="00E835E7" w:rsidRPr="00264CD0" w:rsidRDefault="00E835E7" w:rsidP="00037DAE">
      <w:pPr>
        <w:pStyle w:val="Default"/>
        <w:jc w:val="both"/>
        <w:rPr>
          <w:rFonts w:ascii="Marianne Light" w:hAnsi="Marianne Light"/>
          <w:sz w:val="20"/>
          <w:szCs w:val="20"/>
        </w:rPr>
      </w:pPr>
    </w:p>
    <w:p w14:paraId="083D29D4" w14:textId="10EC2A37" w:rsidR="00F31084" w:rsidRPr="00264CD0" w:rsidRDefault="00F31084" w:rsidP="00F31084">
      <w:pPr>
        <w:pStyle w:val="Default"/>
        <w:jc w:val="both"/>
        <w:rPr>
          <w:rFonts w:ascii="Marianne Light" w:hAnsi="Marianne Light"/>
          <w:sz w:val="20"/>
          <w:szCs w:val="20"/>
        </w:rPr>
      </w:pPr>
      <w:r w:rsidRPr="00264CD0">
        <w:rPr>
          <w:rFonts w:ascii="Marianne Light" w:hAnsi="Marianne Light"/>
          <w:sz w:val="20"/>
          <w:szCs w:val="20"/>
        </w:rPr>
        <w:t xml:space="preserve">Ce document constitue </w:t>
      </w:r>
      <w:r w:rsidR="009A3735">
        <w:rPr>
          <w:rFonts w:ascii="Marianne Light" w:hAnsi="Marianne Light"/>
          <w:sz w:val="20"/>
          <w:szCs w:val="20"/>
        </w:rPr>
        <w:t>un cadre de mémoire technique destiné à l’analyse des offres.</w:t>
      </w:r>
    </w:p>
    <w:p w14:paraId="4B86AF41" w14:textId="77777777" w:rsidR="00F31084" w:rsidRPr="00264CD0" w:rsidRDefault="00F31084" w:rsidP="00F31084">
      <w:pPr>
        <w:pStyle w:val="Default"/>
        <w:jc w:val="both"/>
        <w:rPr>
          <w:rFonts w:ascii="Marianne Light" w:hAnsi="Marianne Light"/>
          <w:sz w:val="20"/>
          <w:szCs w:val="20"/>
        </w:rPr>
      </w:pPr>
    </w:p>
    <w:p w14:paraId="07D1004B" w14:textId="2D94FF4E" w:rsidR="009E62A5" w:rsidRDefault="00F31084" w:rsidP="000072A5">
      <w:pPr>
        <w:pStyle w:val="Default"/>
        <w:jc w:val="both"/>
        <w:rPr>
          <w:rFonts w:ascii="Marianne Light" w:hAnsi="Marianne Light"/>
          <w:sz w:val="20"/>
          <w:szCs w:val="20"/>
        </w:rPr>
      </w:pPr>
      <w:r w:rsidRPr="00264CD0">
        <w:rPr>
          <w:rFonts w:ascii="Marianne Light" w:hAnsi="Marianne Light"/>
          <w:sz w:val="20"/>
          <w:szCs w:val="20"/>
        </w:rPr>
        <w:t>Le candidat devra répondre à l’ensemble des questions formulées dans ce document. La liste des questions et les réponses associées devront faire l’objet d’un</w:t>
      </w:r>
      <w:r w:rsidR="00ED0A96" w:rsidRPr="00264CD0">
        <w:rPr>
          <w:rFonts w:ascii="Marianne Light" w:hAnsi="Marianne Light"/>
          <w:sz w:val="20"/>
          <w:szCs w:val="20"/>
        </w:rPr>
        <w:t>e</w:t>
      </w:r>
      <w:r w:rsidRPr="00264CD0">
        <w:rPr>
          <w:rFonts w:ascii="Marianne Light" w:hAnsi="Marianne Light"/>
          <w:sz w:val="20"/>
          <w:szCs w:val="20"/>
        </w:rPr>
        <w:t xml:space="preserve"> </w:t>
      </w:r>
      <w:r w:rsidR="00500F38" w:rsidRPr="00264CD0">
        <w:rPr>
          <w:rFonts w:ascii="Marianne Light" w:hAnsi="Marianne Light"/>
          <w:sz w:val="20"/>
          <w:szCs w:val="20"/>
        </w:rPr>
        <w:t>référence</w:t>
      </w:r>
      <w:r w:rsidR="0044744A">
        <w:rPr>
          <w:rFonts w:ascii="Marianne Light" w:hAnsi="Marianne Light"/>
          <w:sz w:val="20"/>
          <w:szCs w:val="20"/>
        </w:rPr>
        <w:t xml:space="preserve"> (ex</w:t>
      </w:r>
      <w:r w:rsidR="0044744A">
        <w:rPr>
          <w:rFonts w:ascii="Calibri" w:hAnsi="Calibri" w:cs="Calibri"/>
          <w:sz w:val="20"/>
          <w:szCs w:val="20"/>
        </w:rPr>
        <w:t> </w:t>
      </w:r>
      <w:r w:rsidR="0044744A">
        <w:rPr>
          <w:rFonts w:ascii="Marianne Light" w:hAnsi="Marianne Light"/>
          <w:sz w:val="20"/>
          <w:szCs w:val="20"/>
        </w:rPr>
        <w:t>: Q-1.1.1 pour la réponse à la première question)</w:t>
      </w:r>
      <w:r w:rsidR="00500F38" w:rsidRPr="00264CD0">
        <w:rPr>
          <w:rFonts w:ascii="Marianne Light" w:hAnsi="Marianne Light"/>
          <w:sz w:val="20"/>
          <w:szCs w:val="20"/>
        </w:rPr>
        <w:t xml:space="preserve"> dans le document</w:t>
      </w:r>
      <w:r w:rsidRPr="00264CD0">
        <w:rPr>
          <w:rFonts w:ascii="Marianne Light" w:hAnsi="Marianne Light"/>
          <w:sz w:val="20"/>
          <w:szCs w:val="20"/>
        </w:rPr>
        <w:t xml:space="preserve"> </w:t>
      </w:r>
      <w:r w:rsidR="00500F38" w:rsidRPr="00264CD0">
        <w:rPr>
          <w:rFonts w:ascii="Marianne Light" w:hAnsi="Marianne Light"/>
          <w:sz w:val="20"/>
          <w:szCs w:val="20"/>
        </w:rPr>
        <w:t>d’</w:t>
      </w:r>
      <w:r w:rsidRPr="00264CD0">
        <w:rPr>
          <w:rFonts w:ascii="Marianne Light" w:hAnsi="Marianne Light"/>
          <w:sz w:val="20"/>
          <w:szCs w:val="20"/>
        </w:rPr>
        <w:t xml:space="preserve">offre technique. Ce questionnaire est destiné à évaluer la compréhension des enjeux et la capacité du candidat à s’adapter au contexte et à </w:t>
      </w:r>
      <w:r w:rsidR="00ED0A96" w:rsidRPr="00264CD0">
        <w:rPr>
          <w:rFonts w:ascii="Marianne Light" w:hAnsi="Marianne Light"/>
          <w:sz w:val="20"/>
          <w:szCs w:val="20"/>
        </w:rPr>
        <w:t>proposer</w:t>
      </w:r>
      <w:r w:rsidRPr="00264CD0">
        <w:rPr>
          <w:rFonts w:ascii="Marianne Light" w:hAnsi="Marianne Light"/>
          <w:sz w:val="20"/>
          <w:szCs w:val="20"/>
        </w:rPr>
        <w:t xml:space="preserve"> les compétences attendues. </w:t>
      </w:r>
    </w:p>
    <w:p w14:paraId="48132130" w14:textId="69F15265" w:rsidR="00393CEB" w:rsidRDefault="00393CEB" w:rsidP="000072A5">
      <w:pPr>
        <w:pStyle w:val="Default"/>
        <w:jc w:val="both"/>
        <w:rPr>
          <w:rFonts w:ascii="Marianne Light" w:hAnsi="Marianne Light"/>
          <w:sz w:val="20"/>
          <w:szCs w:val="20"/>
        </w:rPr>
      </w:pPr>
    </w:p>
    <w:p w14:paraId="69F2E639" w14:textId="7EF591CA" w:rsidR="00393CEB" w:rsidRPr="00264CD0" w:rsidRDefault="00393CEB" w:rsidP="000072A5">
      <w:pPr>
        <w:pStyle w:val="Default"/>
        <w:jc w:val="both"/>
        <w:rPr>
          <w:rFonts w:ascii="Marianne Light" w:hAnsi="Marianne Light"/>
          <w:sz w:val="20"/>
          <w:szCs w:val="20"/>
          <w:lang w:eastAsia="ar-SA"/>
        </w:rPr>
      </w:pPr>
      <w:r w:rsidRPr="00393CEB">
        <w:rPr>
          <w:rFonts w:ascii="Marianne Light" w:hAnsi="Marianne Light"/>
          <w:sz w:val="20"/>
          <w:szCs w:val="20"/>
          <w:lang w:eastAsia="ar-SA"/>
        </w:rPr>
        <w:t>Le critère " Valeur technique des prestations" représente 60 % de la note finale attribuée à votre offre. Ce critère sera jugé selon les sous-critères détaillés ci-après (note sur 60 points).</w:t>
      </w:r>
    </w:p>
    <w:p w14:paraId="76CDB01A" w14:textId="7BED5302" w:rsidR="00CD0A77" w:rsidRDefault="00CD0A77" w:rsidP="00CD0A77">
      <w:pPr>
        <w:pStyle w:val="Titre1"/>
        <w:pBdr>
          <w:bottom w:val="single" w:sz="4" w:space="3" w:color="auto"/>
        </w:pBdr>
        <w:rPr>
          <w:rStyle w:val="Accentuation"/>
          <w:rFonts w:ascii="Marianne Light" w:hAnsi="Marianne Light"/>
        </w:rPr>
      </w:pPr>
      <w:bookmarkStart w:id="2" w:name="_Toc185597618"/>
      <w:r w:rsidRPr="00264CD0">
        <w:rPr>
          <w:rStyle w:val="Accentuation"/>
          <w:rFonts w:ascii="Marianne Light" w:hAnsi="Marianne Light"/>
        </w:rPr>
        <w:t>Questions</w:t>
      </w:r>
      <w:bookmarkEnd w:id="2"/>
    </w:p>
    <w:p w14:paraId="554B19E9" w14:textId="0174FB5E" w:rsidR="00BC214A" w:rsidRPr="00BC214A" w:rsidRDefault="00064279" w:rsidP="00BC214A">
      <w:pPr>
        <w:pStyle w:val="Titre2"/>
        <w:rPr>
          <w:rFonts w:ascii="Marianne Light" w:hAnsi="Marianne Light"/>
        </w:rPr>
      </w:pPr>
      <w:bookmarkStart w:id="3" w:name="_Toc185597619"/>
      <w:r w:rsidRPr="00BC214A">
        <w:rPr>
          <w:rFonts w:ascii="Marianne Light" w:hAnsi="Marianne Light"/>
        </w:rPr>
        <w:t>Sous critère</w:t>
      </w:r>
      <w:r w:rsidR="009A3735">
        <w:rPr>
          <w:rFonts w:ascii="Marianne Light" w:hAnsi="Marianne Light"/>
        </w:rPr>
        <w:t xml:space="preserve"> 1 - dispositions </w:t>
      </w:r>
      <w:r w:rsidRPr="00BC214A">
        <w:rPr>
          <w:rFonts w:ascii="Marianne Light" w:hAnsi="Marianne Light"/>
        </w:rPr>
        <w:t>environnement</w:t>
      </w:r>
      <w:r w:rsidR="009A3735">
        <w:rPr>
          <w:rFonts w:ascii="Marianne Light" w:hAnsi="Marianne Light"/>
        </w:rPr>
        <w:t>ales</w:t>
      </w:r>
      <w:bookmarkEnd w:id="3"/>
      <w:r w:rsidR="00E51138">
        <w:rPr>
          <w:rFonts w:ascii="Marianne Light" w:hAnsi="Marianne Light"/>
        </w:rPr>
        <w:t xml:space="preserve"> (5 poin</w:t>
      </w:r>
      <w:r w:rsidR="00393CEB">
        <w:rPr>
          <w:rFonts w:ascii="Marianne Light" w:hAnsi="Marianne Light"/>
        </w:rPr>
        <w:t>t</w:t>
      </w:r>
      <w:r w:rsidR="00E51138">
        <w:rPr>
          <w:rFonts w:ascii="Marianne Light" w:hAnsi="Marianne Light"/>
        </w:rPr>
        <w:t>s)</w:t>
      </w:r>
    </w:p>
    <w:p w14:paraId="5D310EFB" w14:textId="6A6AB397" w:rsidR="00BC214A" w:rsidRPr="0040798E" w:rsidRDefault="0040798E" w:rsidP="0040798E">
      <w:pPr>
        <w:pStyle w:val="Titre3"/>
        <w:ind w:left="709"/>
        <w:rPr>
          <w:rFonts w:ascii="Marianne" w:hAnsi="Marianne" w:cstheme="minorHAnsi"/>
        </w:rPr>
      </w:pPr>
      <w:r w:rsidRPr="0040798E">
        <w:rPr>
          <w:rFonts w:ascii="Marianne" w:hAnsi="Marianne" w:cstheme="minorHAnsi"/>
          <w:b w:val="0"/>
        </w:rPr>
        <w:t xml:space="preserve">En sus de l’une des obligations de la clause environnementale de l’article 4.4.2.1 du </w:t>
      </w:r>
      <w:proofErr w:type="spellStart"/>
      <w:r w:rsidRPr="0040798E">
        <w:rPr>
          <w:rFonts w:ascii="Marianne" w:hAnsi="Marianne" w:cstheme="minorHAnsi"/>
          <w:b w:val="0"/>
        </w:rPr>
        <w:t>CCAP</w:t>
      </w:r>
      <w:proofErr w:type="spellEnd"/>
      <w:r>
        <w:rPr>
          <w:rFonts w:ascii="Marianne" w:hAnsi="Marianne" w:cstheme="minorHAnsi"/>
          <w:b w:val="0"/>
        </w:rPr>
        <w:t xml:space="preserve"> que </w:t>
      </w:r>
      <w:r w:rsidR="0074708F">
        <w:rPr>
          <w:rFonts w:ascii="Marianne" w:hAnsi="Marianne" w:cstheme="minorHAnsi"/>
          <w:b w:val="0"/>
        </w:rPr>
        <w:t>vous choisirez d’appliquer</w:t>
      </w:r>
      <w:r w:rsidRPr="0040798E">
        <w:rPr>
          <w:rFonts w:ascii="Marianne" w:hAnsi="Marianne" w:cstheme="minorHAnsi"/>
          <w:b w:val="0"/>
        </w:rPr>
        <w:t xml:space="preserve">, quelles </w:t>
      </w:r>
      <w:r w:rsidR="00BC214A" w:rsidRPr="0040798E">
        <w:rPr>
          <w:rFonts w:ascii="Marianne" w:hAnsi="Marianne" w:cstheme="minorHAnsi"/>
          <w:b w:val="0"/>
        </w:rPr>
        <w:t xml:space="preserve">démarches mettez-vous en œuvre </w:t>
      </w:r>
      <w:r w:rsidRPr="0040798E">
        <w:rPr>
          <w:rFonts w:ascii="Marianne" w:hAnsi="Marianne" w:cstheme="minorHAnsi"/>
          <w:b w:val="0"/>
        </w:rPr>
        <w:t xml:space="preserve">spécifiquement pour l’exécution des prestations du présent marché </w:t>
      </w:r>
      <w:r w:rsidR="00BC214A" w:rsidRPr="0040798E">
        <w:rPr>
          <w:rFonts w:ascii="Marianne" w:hAnsi="Marianne" w:cstheme="minorHAnsi"/>
          <w:b w:val="0"/>
        </w:rPr>
        <w:t>pour réduire votre empr</w:t>
      </w:r>
      <w:r w:rsidR="00290392" w:rsidRPr="0040798E">
        <w:rPr>
          <w:rFonts w:ascii="Marianne" w:hAnsi="Marianne" w:cstheme="minorHAnsi"/>
          <w:b w:val="0"/>
        </w:rPr>
        <w:t>ei</w:t>
      </w:r>
      <w:r w:rsidR="00BC214A" w:rsidRPr="0040798E">
        <w:rPr>
          <w:rFonts w:ascii="Marianne" w:hAnsi="Marianne" w:cstheme="minorHAnsi"/>
          <w:b w:val="0"/>
        </w:rPr>
        <w:t>nte environnementale</w:t>
      </w:r>
      <w:r w:rsidR="009A3735" w:rsidRPr="0040798E">
        <w:rPr>
          <w:rFonts w:ascii="Marianne" w:hAnsi="Marianne" w:cstheme="minorHAnsi"/>
          <w:b w:val="0"/>
        </w:rPr>
        <w:t>, par exemple</w:t>
      </w:r>
      <w:r w:rsidR="00290392" w:rsidRPr="0040798E">
        <w:rPr>
          <w:rFonts w:ascii="Marianne" w:hAnsi="Marianne" w:cstheme="minorHAnsi"/>
          <w:b w:val="0"/>
        </w:rPr>
        <w:t xml:space="preserve"> concernant le</w:t>
      </w:r>
      <w:r w:rsidR="00BC214A" w:rsidRPr="0040798E">
        <w:rPr>
          <w:rFonts w:ascii="Marianne" w:hAnsi="Marianne" w:cstheme="minorHAnsi"/>
          <w:b w:val="0"/>
        </w:rPr>
        <w:t xml:space="preserve"> matériel informatique, </w:t>
      </w:r>
      <w:r w:rsidR="00290392" w:rsidRPr="0040798E">
        <w:rPr>
          <w:rFonts w:ascii="Marianne" w:hAnsi="Marianne" w:cstheme="minorHAnsi"/>
          <w:b w:val="0"/>
        </w:rPr>
        <w:t>les</w:t>
      </w:r>
      <w:r w:rsidR="00BC214A" w:rsidRPr="0040798E">
        <w:rPr>
          <w:rFonts w:ascii="Marianne" w:hAnsi="Marianne" w:cstheme="minorHAnsi"/>
          <w:b w:val="0"/>
        </w:rPr>
        <w:t xml:space="preserve"> déplacements de vos collaborateurs et vos pratiques de conception</w:t>
      </w:r>
      <w:r w:rsidR="00290392" w:rsidRPr="0040798E">
        <w:rPr>
          <w:rFonts w:ascii="Marianne" w:hAnsi="Marianne" w:cstheme="minorHAnsi"/>
          <w:b w:val="0"/>
        </w:rPr>
        <w:t xml:space="preserve"> de</w:t>
      </w:r>
      <w:r w:rsidR="00BC214A" w:rsidRPr="0040798E">
        <w:rPr>
          <w:rFonts w:ascii="Marianne" w:hAnsi="Marianne" w:cstheme="minorHAnsi"/>
          <w:b w:val="0"/>
        </w:rPr>
        <w:t xml:space="preserve"> logiciel</w:t>
      </w:r>
      <w:r w:rsidR="00290392" w:rsidRPr="0040798E">
        <w:rPr>
          <w:rFonts w:ascii="Marianne" w:hAnsi="Marianne" w:cstheme="minorHAnsi"/>
          <w:b w:val="0"/>
        </w:rPr>
        <w:t>s</w:t>
      </w:r>
      <w:r w:rsidR="00BC214A" w:rsidRPr="0040798E">
        <w:rPr>
          <w:rFonts w:ascii="Calibri" w:hAnsi="Calibri" w:cs="Calibri"/>
        </w:rPr>
        <w:t> </w:t>
      </w:r>
      <w:r w:rsidR="00BC214A" w:rsidRPr="0040798E">
        <w:rPr>
          <w:rFonts w:ascii="Marianne" w:hAnsi="Marianne" w:cstheme="minorHAnsi"/>
        </w:rPr>
        <w:t>?</w:t>
      </w:r>
    </w:p>
    <w:p w14:paraId="5ADE8AFC" w14:textId="60DCB86B" w:rsidR="00264CD0" w:rsidRPr="00264CD0" w:rsidRDefault="009A3735" w:rsidP="00CA13BD">
      <w:pPr>
        <w:pStyle w:val="Titre2"/>
        <w:rPr>
          <w:rFonts w:ascii="Marianne Light" w:hAnsi="Marianne Light"/>
        </w:rPr>
      </w:pPr>
      <w:bookmarkStart w:id="4" w:name="_Toc185597620"/>
      <w:r>
        <w:rPr>
          <w:rFonts w:ascii="Marianne Light" w:hAnsi="Marianne Light"/>
        </w:rPr>
        <w:t xml:space="preserve">Sous critère 2 - </w:t>
      </w:r>
      <w:r w:rsidR="00264CD0" w:rsidRPr="00264CD0">
        <w:rPr>
          <w:rFonts w:ascii="Marianne Light" w:hAnsi="Marianne Light"/>
        </w:rPr>
        <w:t>Compréhension d</w:t>
      </w:r>
      <w:r w:rsidR="00264CD0">
        <w:rPr>
          <w:rFonts w:ascii="Marianne Light" w:hAnsi="Marianne Light"/>
        </w:rPr>
        <w:t>es enjeux</w:t>
      </w:r>
      <w:r w:rsidR="00CA13BD">
        <w:rPr>
          <w:rFonts w:ascii="Marianne Light" w:hAnsi="Marianne Light"/>
        </w:rPr>
        <w:t>,</w:t>
      </w:r>
      <w:r w:rsidR="00CA13BD" w:rsidRPr="00CA13BD">
        <w:t xml:space="preserve"> </w:t>
      </w:r>
      <w:r w:rsidR="00CA13BD" w:rsidRPr="00CA13BD">
        <w:rPr>
          <w:rFonts w:ascii="Marianne Light" w:hAnsi="Marianne Light"/>
        </w:rPr>
        <w:t>organisation du projet, démarche, méthodologie, assurance qualité</w:t>
      </w:r>
      <w:bookmarkEnd w:id="4"/>
      <w:r w:rsidR="00393CEB">
        <w:rPr>
          <w:rFonts w:ascii="Marianne Light" w:hAnsi="Marianne Light"/>
        </w:rPr>
        <w:t xml:space="preserve"> (15 points)</w:t>
      </w:r>
    </w:p>
    <w:p w14:paraId="22556B7F" w14:textId="470E2752" w:rsidR="00264CD0" w:rsidRDefault="00264CD0" w:rsidP="00C71EB3">
      <w:pPr>
        <w:pStyle w:val="Titre3"/>
        <w:numPr>
          <w:ilvl w:val="0"/>
          <w:numId w:val="0"/>
        </w:numPr>
        <w:rPr>
          <w:rFonts w:ascii="Marianne Light" w:hAnsi="Marianne Light"/>
        </w:rPr>
      </w:pPr>
      <w:r>
        <w:rPr>
          <w:rFonts w:ascii="Marianne Light" w:hAnsi="Marianne Light"/>
        </w:rPr>
        <w:t xml:space="preserve">Pour démontrer votre compréhension des enjeux, pouvez-vous </w:t>
      </w:r>
      <w:r w:rsidR="00C71EB3">
        <w:rPr>
          <w:rFonts w:ascii="Marianne Light" w:hAnsi="Marianne Light"/>
        </w:rPr>
        <w:t>présenter l’ensemble</w:t>
      </w:r>
      <w:r>
        <w:rPr>
          <w:rFonts w:ascii="Marianne Light" w:hAnsi="Marianne Light"/>
        </w:rPr>
        <w:t xml:space="preserve"> des éléments suivants</w:t>
      </w:r>
      <w:r w:rsidR="00D43995">
        <w:rPr>
          <w:rFonts w:ascii="Calibri" w:hAnsi="Calibri" w:cs="Calibri"/>
        </w:rPr>
        <w:t> :</w:t>
      </w:r>
    </w:p>
    <w:p w14:paraId="00E4957F" w14:textId="4BBF421D" w:rsidR="00264CD0" w:rsidRPr="009A3735" w:rsidRDefault="00C71EB3" w:rsidP="00EB5F75">
      <w:pPr>
        <w:pStyle w:val="Titre3"/>
        <w:rPr>
          <w:rFonts w:ascii="Marianne Light" w:hAnsi="Marianne Light"/>
        </w:rPr>
      </w:pPr>
      <w:r w:rsidRPr="009A3735">
        <w:rPr>
          <w:rFonts w:ascii="Marianne Light" w:hAnsi="Marianne Light"/>
        </w:rPr>
        <w:t>Le</w:t>
      </w:r>
      <w:r w:rsidR="00264CD0" w:rsidRPr="009A3735">
        <w:rPr>
          <w:rFonts w:ascii="Marianne Light" w:hAnsi="Marianne Light"/>
        </w:rPr>
        <w:t xml:space="preserve"> contexte ministériel du program</w:t>
      </w:r>
      <w:r w:rsidRPr="009A3735">
        <w:rPr>
          <w:rFonts w:ascii="Marianne Light" w:hAnsi="Marianne Light"/>
        </w:rPr>
        <w:t xml:space="preserve">me </w:t>
      </w:r>
      <w:proofErr w:type="spellStart"/>
      <w:r w:rsidRPr="009A3735">
        <w:rPr>
          <w:rFonts w:ascii="Marianne Light" w:hAnsi="Marianne Light"/>
        </w:rPr>
        <w:t>SIECLE</w:t>
      </w:r>
      <w:proofErr w:type="spellEnd"/>
      <w:r w:rsidRPr="009A3735">
        <w:rPr>
          <w:rFonts w:ascii="Marianne Light" w:hAnsi="Marianne Light"/>
        </w:rPr>
        <w:t xml:space="preserve"> et </w:t>
      </w:r>
      <w:r w:rsidR="00F83DD9" w:rsidRPr="009A3735">
        <w:rPr>
          <w:rFonts w:ascii="Marianne Light" w:hAnsi="Marianne Light"/>
        </w:rPr>
        <w:t>des services en ligne de l’éducation nationale</w:t>
      </w:r>
      <w:r w:rsidRPr="009A3735">
        <w:rPr>
          <w:rFonts w:ascii="Marianne Light" w:hAnsi="Marianne Light"/>
        </w:rPr>
        <w:t>?</w:t>
      </w:r>
    </w:p>
    <w:p w14:paraId="5C47DA5D" w14:textId="118DCDC6" w:rsidR="00264CD0" w:rsidRPr="00264CD0" w:rsidRDefault="00C71EB3" w:rsidP="00264CD0">
      <w:pPr>
        <w:pStyle w:val="Titre3"/>
        <w:rPr>
          <w:rFonts w:ascii="Marianne Light" w:hAnsi="Marianne Light"/>
        </w:rPr>
      </w:pPr>
      <w:r>
        <w:rPr>
          <w:rFonts w:ascii="Marianne Light" w:hAnsi="Marianne Light"/>
        </w:rPr>
        <w:t xml:space="preserve">Le périmètre </w:t>
      </w:r>
      <w:r w:rsidR="00264CD0" w:rsidRPr="00264CD0">
        <w:rPr>
          <w:rFonts w:ascii="Marianne Light" w:hAnsi="Marianne Light"/>
        </w:rPr>
        <w:t>a</w:t>
      </w:r>
      <w:r>
        <w:rPr>
          <w:rFonts w:ascii="Marianne Light" w:hAnsi="Marianne Light"/>
        </w:rPr>
        <w:t xml:space="preserve">pplicatif concerné par le </w:t>
      </w:r>
      <w:r w:rsidR="00CA13BD">
        <w:rPr>
          <w:rFonts w:ascii="Marianne Light" w:hAnsi="Marianne Light"/>
        </w:rPr>
        <w:t xml:space="preserve">programme </w:t>
      </w:r>
      <w:proofErr w:type="spellStart"/>
      <w:r w:rsidR="00CA13BD">
        <w:rPr>
          <w:rFonts w:ascii="Marianne Light" w:hAnsi="Marianne Light"/>
        </w:rPr>
        <w:t>SIECLE</w:t>
      </w:r>
      <w:proofErr w:type="spellEnd"/>
      <w:r w:rsidR="00CA13BD">
        <w:rPr>
          <w:rFonts w:ascii="Marianne Light" w:hAnsi="Marianne Light"/>
        </w:rPr>
        <w:t xml:space="preserve"> et des </w:t>
      </w:r>
      <w:r w:rsidR="00F83DD9">
        <w:rPr>
          <w:rFonts w:ascii="Marianne Light" w:hAnsi="Marianne Light"/>
        </w:rPr>
        <w:t xml:space="preserve">services en ligne de l’éducation nationale </w:t>
      </w:r>
      <w:r>
        <w:rPr>
          <w:rFonts w:ascii="Marianne Light" w:hAnsi="Marianne Light"/>
        </w:rPr>
        <w:t>?</w:t>
      </w:r>
    </w:p>
    <w:p w14:paraId="4B910896" w14:textId="0444852C" w:rsidR="00264CD0" w:rsidRPr="00264CD0" w:rsidRDefault="00C71EB3" w:rsidP="00264CD0">
      <w:pPr>
        <w:pStyle w:val="Titre3"/>
        <w:rPr>
          <w:rFonts w:ascii="Marianne Light" w:hAnsi="Marianne Light"/>
        </w:rPr>
      </w:pPr>
      <w:r>
        <w:rPr>
          <w:rFonts w:ascii="Marianne Light" w:hAnsi="Marianne Light"/>
        </w:rPr>
        <w:t>L</w:t>
      </w:r>
      <w:r w:rsidR="00264CD0" w:rsidRPr="00264CD0">
        <w:rPr>
          <w:rFonts w:ascii="Marianne Light" w:hAnsi="Marianne Light"/>
        </w:rPr>
        <w:t>es contraint</w:t>
      </w:r>
      <w:r>
        <w:rPr>
          <w:rFonts w:ascii="Marianne Light" w:hAnsi="Marianne Light"/>
        </w:rPr>
        <w:t xml:space="preserve">es et </w:t>
      </w:r>
      <w:r w:rsidR="00CA13BD">
        <w:rPr>
          <w:rFonts w:ascii="Marianne Light" w:hAnsi="Marianne Light"/>
        </w:rPr>
        <w:t>l</w:t>
      </w:r>
      <w:r>
        <w:rPr>
          <w:rFonts w:ascii="Marianne Light" w:hAnsi="Marianne Light"/>
        </w:rPr>
        <w:t>es risques du programme</w:t>
      </w:r>
      <w:r>
        <w:rPr>
          <w:rFonts w:ascii="Calibri" w:hAnsi="Calibri" w:cs="Calibri"/>
        </w:rPr>
        <w:t> </w:t>
      </w:r>
      <w:r>
        <w:rPr>
          <w:rFonts w:ascii="Marianne Light" w:hAnsi="Marianne Light"/>
        </w:rPr>
        <w:t>?</w:t>
      </w:r>
    </w:p>
    <w:p w14:paraId="4B79A3E8" w14:textId="00292550" w:rsidR="00C71EB3" w:rsidRPr="009A3735" w:rsidRDefault="00D43995" w:rsidP="00C71EB3">
      <w:pPr>
        <w:rPr>
          <w:rFonts w:ascii="Marianne" w:hAnsi="Marianne"/>
          <w:b/>
        </w:rPr>
      </w:pPr>
      <w:r w:rsidRPr="009A3735">
        <w:rPr>
          <w:rFonts w:ascii="Marianne" w:hAnsi="Marianne"/>
          <w:b/>
        </w:rPr>
        <w:t xml:space="preserve">Qu’est-il prévu </w:t>
      </w:r>
      <w:r w:rsidR="00C71EB3" w:rsidRPr="009A3735">
        <w:rPr>
          <w:rFonts w:ascii="Marianne" w:hAnsi="Marianne"/>
          <w:b/>
        </w:rPr>
        <w:t>pour</w:t>
      </w:r>
      <w:r w:rsidR="00C71EB3" w:rsidRPr="009A3735">
        <w:rPr>
          <w:rFonts w:ascii="Calibri" w:hAnsi="Calibri" w:cs="Calibri"/>
          <w:b/>
        </w:rPr>
        <w:t> </w:t>
      </w:r>
      <w:r w:rsidR="00C71EB3" w:rsidRPr="009A3735">
        <w:rPr>
          <w:rFonts w:ascii="Marianne" w:hAnsi="Marianne"/>
          <w:b/>
        </w:rPr>
        <w:t>:</w:t>
      </w:r>
    </w:p>
    <w:p w14:paraId="588F5A87" w14:textId="0566A43C" w:rsidR="00C71EB3" w:rsidRDefault="00C71EB3" w:rsidP="00C71EB3">
      <w:pPr>
        <w:pStyle w:val="Titre3"/>
        <w:rPr>
          <w:rFonts w:ascii="Marianne Light" w:hAnsi="Marianne Light"/>
        </w:rPr>
      </w:pPr>
      <w:r w:rsidRPr="00C71EB3">
        <w:rPr>
          <w:rFonts w:ascii="Marianne Light" w:hAnsi="Marianne Light"/>
        </w:rPr>
        <w:t>L'organisation fonctionnelle (</w:t>
      </w:r>
      <w:r w:rsidR="001E0047">
        <w:rPr>
          <w:rFonts w:ascii="Marianne Light" w:hAnsi="Marianne Light"/>
        </w:rPr>
        <w:t>méthodes projet, rôles</w:t>
      </w:r>
      <w:r w:rsidR="001E0047">
        <w:rPr>
          <w:rFonts w:ascii="Calibri" w:hAnsi="Calibri" w:cs="Calibri"/>
        </w:rPr>
        <w:t> </w:t>
      </w:r>
      <w:r w:rsidR="001E0047">
        <w:rPr>
          <w:rFonts w:ascii="Marianne Light" w:hAnsi="Marianne Light"/>
        </w:rPr>
        <w:t xml:space="preserve">: </w:t>
      </w:r>
      <w:r w:rsidRPr="00C71EB3">
        <w:rPr>
          <w:rFonts w:ascii="Marianne Light" w:hAnsi="Marianne Light"/>
        </w:rPr>
        <w:t>chef de projet, développeurs, intégrateurs, experts, ...), le lieu d'exercice, les horaires, le prorata de temps prévu</w:t>
      </w:r>
      <w:r>
        <w:rPr>
          <w:rFonts w:ascii="Calibri" w:hAnsi="Calibri" w:cs="Calibri"/>
        </w:rPr>
        <w:t> </w:t>
      </w:r>
      <w:r>
        <w:rPr>
          <w:rFonts w:ascii="Marianne Light" w:hAnsi="Marianne Light"/>
        </w:rPr>
        <w:t>?</w:t>
      </w:r>
    </w:p>
    <w:p w14:paraId="3C09DA52" w14:textId="4A1AAE3F" w:rsidR="00C71EB3" w:rsidRDefault="00D43995" w:rsidP="00C71EB3">
      <w:pPr>
        <w:pStyle w:val="Titre3"/>
        <w:rPr>
          <w:rFonts w:ascii="Marianne Light" w:hAnsi="Marianne Light"/>
        </w:rPr>
      </w:pPr>
      <w:r>
        <w:rPr>
          <w:rFonts w:ascii="Marianne Light" w:hAnsi="Marianne Light"/>
        </w:rPr>
        <w:t xml:space="preserve">Assurer </w:t>
      </w:r>
      <w:r w:rsidR="00C71EB3" w:rsidRPr="00A82E3A">
        <w:rPr>
          <w:rFonts w:ascii="Marianne Light" w:hAnsi="Marianne Light"/>
        </w:rPr>
        <w:t xml:space="preserve">le maintien de la connaissance en cas de changement d'intervenant </w:t>
      </w:r>
      <w:r w:rsidR="00A82E3A">
        <w:rPr>
          <w:rFonts w:ascii="Marianne Light" w:hAnsi="Marianne Light"/>
        </w:rPr>
        <w:t>et</w:t>
      </w:r>
      <w:r w:rsidR="001E0047">
        <w:rPr>
          <w:rFonts w:ascii="Marianne Light" w:hAnsi="Marianne Light"/>
        </w:rPr>
        <w:t xml:space="preserve"> en cas de</w:t>
      </w:r>
      <w:r w:rsidR="00A82E3A">
        <w:rPr>
          <w:rFonts w:ascii="Marianne Light" w:hAnsi="Marianne Light"/>
        </w:rPr>
        <w:t xml:space="preserve"> variation de charge</w:t>
      </w:r>
      <w:r w:rsidR="001E0047">
        <w:rPr>
          <w:rFonts w:ascii="Marianne Light" w:hAnsi="Marianne Light"/>
        </w:rPr>
        <w:t xml:space="preserve"> sur les projets</w:t>
      </w:r>
      <w:r w:rsidR="00A82E3A">
        <w:rPr>
          <w:rFonts w:ascii="Marianne Light" w:hAnsi="Marianne Light"/>
        </w:rPr>
        <w:t xml:space="preserve"> </w:t>
      </w:r>
      <w:r w:rsidR="00C71EB3" w:rsidRPr="00A82E3A">
        <w:rPr>
          <w:rFonts w:ascii="Marianne Light" w:hAnsi="Marianne Light"/>
        </w:rPr>
        <w:t>?</w:t>
      </w:r>
    </w:p>
    <w:p w14:paraId="08BEB304" w14:textId="4ED10FA1" w:rsidR="00D43995" w:rsidRDefault="001E0047" w:rsidP="00D43995">
      <w:pPr>
        <w:pStyle w:val="Titre3"/>
        <w:rPr>
          <w:rFonts w:ascii="Marianne" w:hAnsi="Marianne"/>
          <w:b w:val="0"/>
        </w:rPr>
      </w:pPr>
      <w:r w:rsidRPr="009A3735">
        <w:rPr>
          <w:rFonts w:ascii="Marianne" w:hAnsi="Marianne"/>
          <w:b w:val="0"/>
        </w:rPr>
        <w:t>Assurer l</w:t>
      </w:r>
      <w:r w:rsidR="00D43995" w:rsidRPr="009A3735">
        <w:rPr>
          <w:rFonts w:ascii="Marianne" w:hAnsi="Marianne"/>
          <w:b w:val="0"/>
        </w:rPr>
        <w:t>a collaboration avec les équipes de développement</w:t>
      </w:r>
      <w:r w:rsidR="00D43995" w:rsidRPr="009A3735">
        <w:rPr>
          <w:rFonts w:ascii="Calibri" w:hAnsi="Calibri" w:cs="Calibri"/>
          <w:b w:val="0"/>
        </w:rPr>
        <w:t> </w:t>
      </w:r>
      <w:r w:rsidR="00D43995" w:rsidRPr="009A3735">
        <w:rPr>
          <w:rFonts w:ascii="Marianne" w:hAnsi="Marianne"/>
          <w:b w:val="0"/>
        </w:rPr>
        <w:t xml:space="preserve">? </w:t>
      </w:r>
    </w:p>
    <w:p w14:paraId="45518142" w14:textId="618CC276" w:rsidR="00393CEB" w:rsidRDefault="00393CEB" w:rsidP="00393CEB"/>
    <w:p w14:paraId="700D2120" w14:textId="25EFA18C" w:rsidR="00393CEB" w:rsidRDefault="00393CEB" w:rsidP="00393CEB"/>
    <w:p w14:paraId="751546FB" w14:textId="77777777" w:rsidR="00393CEB" w:rsidRPr="00393CEB" w:rsidRDefault="00393CEB" w:rsidP="00393CEB"/>
    <w:p w14:paraId="30F04242" w14:textId="3F82B9B6" w:rsidR="005A7DED" w:rsidRPr="009A3735" w:rsidRDefault="005A7DED" w:rsidP="005A7DED">
      <w:pPr>
        <w:rPr>
          <w:rFonts w:ascii="Marianne" w:hAnsi="Marianne"/>
          <w:b/>
        </w:rPr>
      </w:pPr>
      <w:r w:rsidRPr="009A3735">
        <w:rPr>
          <w:rFonts w:ascii="Marianne" w:hAnsi="Marianne"/>
          <w:b/>
        </w:rPr>
        <w:t>Concernant la méthodologie</w:t>
      </w:r>
      <w:r w:rsidR="00F71798" w:rsidRPr="009A3735">
        <w:rPr>
          <w:rFonts w:ascii="Marianne" w:hAnsi="Marianne"/>
          <w:b/>
        </w:rPr>
        <w:t xml:space="preserve"> et l’assurance qualité</w:t>
      </w:r>
      <w:r w:rsidRPr="009A3735">
        <w:rPr>
          <w:rFonts w:ascii="Marianne" w:hAnsi="Marianne"/>
          <w:b/>
        </w:rPr>
        <w:t xml:space="preserve">, </w:t>
      </w:r>
    </w:p>
    <w:p w14:paraId="1857BD81" w14:textId="1DF325FA" w:rsidR="005A7DED" w:rsidRPr="009A3735" w:rsidRDefault="005A7DED" w:rsidP="005A7DED">
      <w:pPr>
        <w:rPr>
          <w:rFonts w:ascii="Marianne" w:hAnsi="Marianne"/>
        </w:rPr>
      </w:pPr>
      <w:r w:rsidRPr="009A3735">
        <w:rPr>
          <w:rFonts w:ascii="Marianne" w:hAnsi="Marianne"/>
        </w:rPr>
        <w:tab/>
      </w:r>
    </w:p>
    <w:p w14:paraId="6005753C" w14:textId="440AFFA0" w:rsidR="005A7DED" w:rsidRPr="005A7DED" w:rsidRDefault="005A7DED" w:rsidP="005A7DED">
      <w:pPr>
        <w:pStyle w:val="Titre3"/>
        <w:rPr>
          <w:rFonts w:ascii="Marianne Light" w:hAnsi="Marianne Light"/>
        </w:rPr>
      </w:pPr>
      <w:r w:rsidRPr="005A7DED">
        <w:rPr>
          <w:rFonts w:ascii="Marianne Light" w:hAnsi="Marianne Light"/>
        </w:rPr>
        <w:t xml:space="preserve">Quels sont </w:t>
      </w:r>
      <w:r w:rsidR="00F71798">
        <w:rPr>
          <w:rFonts w:ascii="Marianne Light" w:hAnsi="Marianne Light"/>
        </w:rPr>
        <w:t xml:space="preserve">les risques et </w:t>
      </w:r>
      <w:r w:rsidRPr="005A7DED">
        <w:rPr>
          <w:rFonts w:ascii="Marianne Light" w:hAnsi="Marianne Light"/>
        </w:rPr>
        <w:t>les facteurs clefs du succès des prestations</w:t>
      </w:r>
      <w:r w:rsidRPr="005A7DED">
        <w:rPr>
          <w:rFonts w:ascii="Calibri" w:hAnsi="Calibri" w:cs="Calibri"/>
        </w:rPr>
        <w:t> </w:t>
      </w:r>
      <w:r w:rsidRPr="005A7DED">
        <w:rPr>
          <w:rFonts w:ascii="Marianne Light" w:hAnsi="Marianne Light"/>
        </w:rPr>
        <w:t>?</w:t>
      </w:r>
    </w:p>
    <w:p w14:paraId="352BB0E7" w14:textId="3895A441" w:rsidR="005A7DED" w:rsidRDefault="005A7DED" w:rsidP="005A7DED">
      <w:pPr>
        <w:pStyle w:val="Titre3"/>
        <w:rPr>
          <w:rFonts w:ascii="Marianne Light" w:hAnsi="Marianne Light"/>
        </w:rPr>
      </w:pPr>
      <w:r w:rsidRPr="005A7DED">
        <w:rPr>
          <w:rFonts w:ascii="Marianne Light" w:hAnsi="Marianne Light"/>
        </w:rPr>
        <w:t>Quels sont vos points forts pour la mise en œuvre de</w:t>
      </w:r>
      <w:r w:rsidR="00F71798">
        <w:rPr>
          <w:rFonts w:ascii="Marianne Light" w:hAnsi="Marianne Light"/>
        </w:rPr>
        <w:t>s</w:t>
      </w:r>
      <w:r w:rsidRPr="005A7DED">
        <w:rPr>
          <w:rFonts w:ascii="Marianne Light" w:hAnsi="Marianne Light"/>
        </w:rPr>
        <w:t xml:space="preserve"> méthodologie</w:t>
      </w:r>
      <w:r w:rsidR="00F71798">
        <w:rPr>
          <w:rFonts w:ascii="Marianne Light" w:hAnsi="Marianne Light"/>
        </w:rPr>
        <w:t>s</w:t>
      </w:r>
      <w:r w:rsidRPr="005A7DED">
        <w:rPr>
          <w:rFonts w:ascii="Marianne Light" w:hAnsi="Marianne Light"/>
        </w:rPr>
        <w:t xml:space="preserve"> Agile</w:t>
      </w:r>
      <w:r>
        <w:rPr>
          <w:rFonts w:ascii="Calibri" w:hAnsi="Calibri" w:cs="Calibri"/>
        </w:rPr>
        <w:t> </w:t>
      </w:r>
      <w:r>
        <w:rPr>
          <w:rFonts w:ascii="Marianne Light" w:hAnsi="Marianne Light"/>
        </w:rPr>
        <w:t>?</w:t>
      </w:r>
    </w:p>
    <w:p w14:paraId="1C6EC0B9" w14:textId="401153F5" w:rsidR="005A7DED" w:rsidRDefault="005A7DED" w:rsidP="005A7DED">
      <w:pPr>
        <w:pStyle w:val="Titre3"/>
        <w:rPr>
          <w:rFonts w:ascii="Marianne Light" w:hAnsi="Marianne Light"/>
        </w:rPr>
      </w:pPr>
      <w:r w:rsidRPr="005A7DED">
        <w:rPr>
          <w:rFonts w:ascii="Marianne Light" w:hAnsi="Marianne Light"/>
        </w:rPr>
        <w:t>Quels dispositif</w:t>
      </w:r>
      <w:r w:rsidR="00F71798">
        <w:rPr>
          <w:rFonts w:ascii="Marianne Light" w:hAnsi="Marianne Light"/>
        </w:rPr>
        <w:t>s</w:t>
      </w:r>
      <w:r w:rsidRPr="005A7DED">
        <w:rPr>
          <w:rFonts w:ascii="Marianne Light" w:hAnsi="Marianne Light"/>
        </w:rPr>
        <w:t xml:space="preserve"> d’assurance qualité proposez-vous</w:t>
      </w:r>
      <w:r w:rsidRPr="00C969AF">
        <w:rPr>
          <w:rFonts w:ascii="Calibri" w:hAnsi="Calibri" w:cs="Calibri"/>
        </w:rPr>
        <w:t> </w:t>
      </w:r>
      <w:r w:rsidR="00C969AF" w:rsidRPr="00C969AF">
        <w:rPr>
          <w:rFonts w:ascii="Marianne Light" w:hAnsi="Marianne Light"/>
        </w:rPr>
        <w:t>(sur les processus, les livrables…)</w:t>
      </w:r>
      <w:r w:rsidR="00C969AF">
        <w:rPr>
          <w:rFonts w:ascii="Marianne Light" w:hAnsi="Marianne Light"/>
        </w:rPr>
        <w:t xml:space="preserve"> </w:t>
      </w:r>
      <w:r w:rsidRPr="005A7DED">
        <w:rPr>
          <w:rFonts w:ascii="Marianne Light" w:hAnsi="Marianne Light"/>
        </w:rPr>
        <w:t>?</w:t>
      </w:r>
    </w:p>
    <w:p w14:paraId="75B4CCC8" w14:textId="161BEE46" w:rsidR="005A7DED" w:rsidRPr="005A7DED" w:rsidRDefault="005A7DED" w:rsidP="005A7DED">
      <w:pPr>
        <w:pStyle w:val="Titre3"/>
        <w:autoSpaceDE w:val="0"/>
        <w:autoSpaceDN w:val="0"/>
        <w:adjustRightInd w:val="0"/>
        <w:rPr>
          <w:rFonts w:ascii="Marianne Light" w:hAnsi="Marianne Light"/>
        </w:rPr>
      </w:pPr>
      <w:r w:rsidRPr="005A7DED">
        <w:rPr>
          <w:rFonts w:ascii="Marianne Light" w:hAnsi="Marianne Light"/>
        </w:rPr>
        <w:t>Quelle méthodologie</w:t>
      </w:r>
      <w:r w:rsidR="00B3557B">
        <w:rPr>
          <w:rFonts w:ascii="Marianne Light" w:hAnsi="Marianne Light"/>
        </w:rPr>
        <w:t xml:space="preserve"> mettrez-vous en œuvre</w:t>
      </w:r>
      <w:r w:rsidRPr="005A7DED">
        <w:rPr>
          <w:rFonts w:ascii="Marianne Light" w:hAnsi="Marianne Light"/>
        </w:rPr>
        <w:t xml:space="preserve"> pour le respect des référentiels qualités et l’industrialisation des métiers de qualification et diffusion</w:t>
      </w:r>
      <w:r w:rsidR="00F71798">
        <w:rPr>
          <w:rFonts w:ascii="Calibri" w:hAnsi="Calibri" w:cs="Calibri"/>
        </w:rPr>
        <w:t> </w:t>
      </w:r>
      <w:r w:rsidR="00F71798">
        <w:rPr>
          <w:rFonts w:ascii="Marianne Light" w:hAnsi="Marianne Light"/>
        </w:rPr>
        <w:t>?</w:t>
      </w:r>
    </w:p>
    <w:p w14:paraId="42EE8011" w14:textId="2E7A2CFA" w:rsidR="005A7DED" w:rsidRPr="005A7DED" w:rsidRDefault="005A7DED" w:rsidP="005A7DED">
      <w:pPr>
        <w:pStyle w:val="Titre3"/>
        <w:autoSpaceDE w:val="0"/>
        <w:autoSpaceDN w:val="0"/>
        <w:adjustRightInd w:val="0"/>
        <w:rPr>
          <w:rFonts w:ascii="Marianne Light" w:hAnsi="Marianne Light"/>
        </w:rPr>
      </w:pPr>
      <w:r w:rsidRPr="005A7DED">
        <w:rPr>
          <w:rFonts w:ascii="Marianne Light" w:hAnsi="Marianne Light"/>
        </w:rPr>
        <w:t xml:space="preserve">Quels indicateurs proposez-vous pour </w:t>
      </w:r>
      <w:r w:rsidR="00C969AF">
        <w:rPr>
          <w:rFonts w:ascii="Marianne Light" w:hAnsi="Marianne Light"/>
        </w:rPr>
        <w:t>évaluer</w:t>
      </w:r>
      <w:r w:rsidRPr="005A7DED">
        <w:rPr>
          <w:rFonts w:ascii="Marianne Light" w:hAnsi="Marianne Light"/>
        </w:rPr>
        <w:t xml:space="preserve"> l’</w:t>
      </w:r>
      <w:r w:rsidR="00C969AF">
        <w:rPr>
          <w:rFonts w:ascii="Marianne Light" w:hAnsi="Marianne Light"/>
        </w:rPr>
        <w:t xml:space="preserve">apport de vos </w:t>
      </w:r>
      <w:r w:rsidRPr="005A7DED">
        <w:rPr>
          <w:rFonts w:ascii="Marianne Light" w:hAnsi="Marianne Light"/>
        </w:rPr>
        <w:t>activité</w:t>
      </w:r>
      <w:r w:rsidR="00C969AF">
        <w:rPr>
          <w:rFonts w:ascii="Marianne Light" w:hAnsi="Marianne Light"/>
        </w:rPr>
        <w:t>s dans</w:t>
      </w:r>
      <w:r w:rsidRPr="005A7DED">
        <w:rPr>
          <w:rFonts w:ascii="Marianne Light" w:hAnsi="Marianne Light"/>
        </w:rPr>
        <w:t xml:space="preserve"> </w:t>
      </w:r>
      <w:r w:rsidR="00C969AF">
        <w:rPr>
          <w:rFonts w:ascii="Marianne Light" w:hAnsi="Marianne Light"/>
        </w:rPr>
        <w:t>l</w:t>
      </w:r>
      <w:r w:rsidRPr="005A7DED">
        <w:rPr>
          <w:rFonts w:ascii="Marianne Light" w:hAnsi="Marianne Light"/>
        </w:rPr>
        <w:t>es différentes missions ?</w:t>
      </w:r>
    </w:p>
    <w:p w14:paraId="4BFAADE6" w14:textId="77777777" w:rsidR="005A7DED" w:rsidRPr="005A7DED" w:rsidRDefault="005A7DED" w:rsidP="005A7DED"/>
    <w:p w14:paraId="052BB02A" w14:textId="69317F33" w:rsidR="00CA13BD" w:rsidRPr="00393CEB" w:rsidRDefault="009A3735" w:rsidP="00CA13BD">
      <w:pPr>
        <w:pStyle w:val="Titre2"/>
        <w:rPr>
          <w:rFonts w:ascii="Marianne Light" w:hAnsi="Marianne Light"/>
        </w:rPr>
      </w:pPr>
      <w:bookmarkStart w:id="5" w:name="_Toc185597621"/>
      <w:r>
        <w:rPr>
          <w:rFonts w:ascii="Marianne Light" w:hAnsi="Marianne Light"/>
        </w:rPr>
        <w:t xml:space="preserve">Sous critère 3 - </w:t>
      </w:r>
      <w:r w:rsidR="00CA13BD" w:rsidRPr="00CA13BD">
        <w:rPr>
          <w:rFonts w:ascii="Marianne Light" w:hAnsi="Marianne Light"/>
        </w:rPr>
        <w:t xml:space="preserve">Composition, expérience et compétence de l’entreprise et de l’équipe dédiée au regard des profils des intervenants pressentis pour l’ensemble des </w:t>
      </w:r>
      <w:r w:rsidR="00CA13BD" w:rsidRPr="009A3735">
        <w:rPr>
          <w:rFonts w:ascii="Marianne Light" w:hAnsi="Marianne Light"/>
          <w:u w:val="single"/>
        </w:rPr>
        <w:t>prestations de qualification</w:t>
      </w:r>
      <w:bookmarkEnd w:id="5"/>
      <w:r w:rsidR="00393CEB">
        <w:rPr>
          <w:rFonts w:ascii="Marianne Light" w:hAnsi="Marianne Light"/>
          <w:u w:val="single"/>
        </w:rPr>
        <w:t xml:space="preserve"> </w:t>
      </w:r>
      <w:r w:rsidR="00393CEB" w:rsidRPr="00393CEB">
        <w:rPr>
          <w:rFonts w:ascii="Marianne Light" w:hAnsi="Marianne Light"/>
        </w:rPr>
        <w:t>(25 points)</w:t>
      </w:r>
    </w:p>
    <w:p w14:paraId="5DFDA419" w14:textId="7D060BCF" w:rsidR="001F666F" w:rsidRDefault="001F666F" w:rsidP="005A7DED">
      <w:pPr>
        <w:pStyle w:val="Titre3"/>
        <w:rPr>
          <w:rFonts w:ascii="Marianne Light" w:hAnsi="Marianne Light" w:cstheme="majorHAnsi"/>
        </w:rPr>
      </w:pPr>
      <w:r w:rsidRPr="005A7DED">
        <w:rPr>
          <w:rFonts w:ascii="Marianne Light" w:hAnsi="Marianne Light" w:cstheme="majorHAnsi"/>
        </w:rPr>
        <w:t>Quelles sont vos références et compétences en terme d</w:t>
      </w:r>
      <w:r>
        <w:rPr>
          <w:rFonts w:ascii="Marianne Light" w:hAnsi="Marianne Light" w:cstheme="majorHAnsi"/>
        </w:rPr>
        <w:t>e mise en œuvre du métier de qualification fonctionnelle</w:t>
      </w:r>
      <w:r w:rsidR="00DB24CE">
        <w:rPr>
          <w:rFonts w:ascii="Calibri" w:hAnsi="Calibri" w:cs="Calibri"/>
        </w:rPr>
        <w:t> </w:t>
      </w:r>
      <w:r w:rsidR="00DB24CE">
        <w:rPr>
          <w:rFonts w:ascii="Marianne Light" w:hAnsi="Marianne Light" w:cstheme="majorHAnsi"/>
        </w:rPr>
        <w:t>?</w:t>
      </w:r>
    </w:p>
    <w:p w14:paraId="3C6AC886" w14:textId="3FDC308D" w:rsidR="005A7DED" w:rsidRPr="005A7DED" w:rsidRDefault="005A7DED" w:rsidP="005A7DED">
      <w:pPr>
        <w:pStyle w:val="Titre3"/>
        <w:rPr>
          <w:rFonts w:ascii="Marianne Light" w:hAnsi="Marianne Light" w:cstheme="majorHAnsi"/>
        </w:rPr>
      </w:pPr>
      <w:r w:rsidRPr="005A7DED">
        <w:rPr>
          <w:rFonts w:ascii="Marianne Light" w:hAnsi="Marianne Light" w:cstheme="majorHAnsi"/>
        </w:rPr>
        <w:t>Quelles sont vos références et compétences en terme d’automatisation de test</w:t>
      </w:r>
      <w:r w:rsidR="00405811">
        <w:rPr>
          <w:rFonts w:ascii="Marianne Light" w:hAnsi="Marianne Light" w:cstheme="majorHAnsi"/>
        </w:rPr>
        <w:t>s</w:t>
      </w:r>
      <w:r w:rsidRPr="005A7DED">
        <w:rPr>
          <w:rFonts w:ascii="Marianne Light" w:hAnsi="Marianne Light" w:cstheme="majorHAnsi"/>
        </w:rPr>
        <w:t xml:space="preserve"> fonctionnels</w:t>
      </w:r>
      <w:r w:rsidR="00DB24CE">
        <w:rPr>
          <w:rFonts w:ascii="Calibri" w:hAnsi="Calibri" w:cs="Calibri"/>
        </w:rPr>
        <w:t> </w:t>
      </w:r>
      <w:r w:rsidR="00DB24CE">
        <w:rPr>
          <w:rFonts w:ascii="Marianne Light" w:hAnsi="Marianne Light" w:cstheme="majorHAnsi"/>
        </w:rPr>
        <w:t>?</w:t>
      </w:r>
    </w:p>
    <w:p w14:paraId="0A9C73C0" w14:textId="0A60CE3D" w:rsidR="005A7DED" w:rsidRPr="00DB24CE" w:rsidRDefault="005A7DED" w:rsidP="005A7DED">
      <w:pPr>
        <w:pStyle w:val="Titre3"/>
        <w:rPr>
          <w:rFonts w:ascii="Marianne Light" w:hAnsi="Marianne Light" w:cstheme="majorHAnsi"/>
        </w:rPr>
      </w:pPr>
      <w:r w:rsidRPr="00DB24CE">
        <w:rPr>
          <w:rFonts w:ascii="Marianne Light" w:hAnsi="Marianne Light" w:cstheme="majorHAnsi"/>
        </w:rPr>
        <w:t>Quelles sont vos références et compétences en terme d’audit d’accessibilité</w:t>
      </w:r>
      <w:r w:rsidR="00DB24CE" w:rsidRPr="00DB24CE">
        <w:rPr>
          <w:rFonts w:ascii="Calibri" w:hAnsi="Calibri" w:cs="Calibri"/>
        </w:rPr>
        <w:t> </w:t>
      </w:r>
      <w:r w:rsidR="00DB24CE" w:rsidRPr="00DB24CE">
        <w:rPr>
          <w:rFonts w:ascii="Marianne Light" w:hAnsi="Marianne Light" w:cstheme="majorHAnsi"/>
        </w:rPr>
        <w:t>?</w:t>
      </w:r>
    </w:p>
    <w:p w14:paraId="5C4B86E2" w14:textId="723062FE" w:rsidR="00DB24CE" w:rsidRPr="00DB24CE" w:rsidRDefault="00DB24CE" w:rsidP="00D014E3">
      <w:pPr>
        <w:pStyle w:val="Titre3"/>
      </w:pPr>
      <w:r w:rsidRPr="00DB24CE">
        <w:rPr>
          <w:rFonts w:ascii="Marianne Light" w:hAnsi="Marianne Light" w:cstheme="majorHAnsi"/>
        </w:rPr>
        <w:t>Comment gérez-vous les tests de non régression</w:t>
      </w:r>
      <w:r w:rsidRPr="00DB24CE">
        <w:rPr>
          <w:rFonts w:ascii="Calibri" w:hAnsi="Calibri" w:cs="Calibri"/>
        </w:rPr>
        <w:t> </w:t>
      </w:r>
      <w:r w:rsidRPr="00DB24CE">
        <w:rPr>
          <w:rFonts w:ascii="Marianne Light" w:hAnsi="Marianne Light" w:cstheme="majorHAnsi"/>
        </w:rPr>
        <w:t>?</w:t>
      </w:r>
    </w:p>
    <w:p w14:paraId="59FE01C6" w14:textId="7729471E" w:rsidR="001F666F" w:rsidRPr="005A7DED" w:rsidRDefault="001F666F" w:rsidP="001F666F">
      <w:pPr>
        <w:pStyle w:val="Titre3"/>
        <w:rPr>
          <w:rFonts w:ascii="Marianne Light" w:hAnsi="Marianne Light" w:cstheme="majorHAnsi"/>
        </w:rPr>
      </w:pPr>
      <w:r w:rsidRPr="005A7DED">
        <w:rPr>
          <w:rFonts w:ascii="Marianne Light" w:hAnsi="Marianne Light"/>
        </w:rPr>
        <w:t xml:space="preserve">Quels </w:t>
      </w:r>
      <w:r>
        <w:rPr>
          <w:rFonts w:ascii="Marianne Light" w:hAnsi="Marianne Light"/>
        </w:rPr>
        <w:t>compétences/</w:t>
      </w:r>
      <w:r w:rsidRPr="005A7DED">
        <w:rPr>
          <w:rFonts w:ascii="Marianne Light" w:hAnsi="Marianne Light"/>
        </w:rPr>
        <w:t>profil</w:t>
      </w:r>
      <w:r>
        <w:rPr>
          <w:rFonts w:ascii="Marianne Light" w:hAnsi="Marianne Light"/>
        </w:rPr>
        <w:t>s</w:t>
      </w:r>
      <w:r w:rsidR="00405811">
        <w:rPr>
          <w:rFonts w:ascii="Marianne Light" w:hAnsi="Marianne Light"/>
        </w:rPr>
        <w:t xml:space="preserve"> seront mis</w:t>
      </w:r>
      <w:r w:rsidRPr="005A7DED">
        <w:rPr>
          <w:rFonts w:ascii="Marianne Light" w:hAnsi="Marianne Light"/>
        </w:rPr>
        <w:t xml:space="preserve"> à disposition pour répondre au marché</w:t>
      </w:r>
      <w:r w:rsidRPr="005A7DED">
        <w:rPr>
          <w:rFonts w:ascii="Calibri" w:hAnsi="Calibri" w:cs="Calibri"/>
        </w:rPr>
        <w:t> </w:t>
      </w:r>
      <w:r w:rsidRPr="005A7DED">
        <w:rPr>
          <w:rFonts w:ascii="Marianne Light" w:hAnsi="Marianne Light"/>
        </w:rPr>
        <w:t xml:space="preserve">? </w:t>
      </w:r>
    </w:p>
    <w:p w14:paraId="0096EAA4" w14:textId="77777777" w:rsidR="001F666F" w:rsidRPr="004A728F" w:rsidRDefault="001F666F" w:rsidP="001F666F">
      <w:pPr>
        <w:pStyle w:val="Titre3"/>
        <w:numPr>
          <w:ilvl w:val="0"/>
          <w:numId w:val="0"/>
        </w:numPr>
        <w:rPr>
          <w:rFonts w:ascii="Marianne Light" w:hAnsi="Marianne Light" w:cstheme="majorHAnsi"/>
          <w:i/>
          <w:sz w:val="16"/>
          <w:szCs w:val="16"/>
        </w:rPr>
      </w:pPr>
      <w:r w:rsidRPr="004A728F">
        <w:rPr>
          <w:rFonts w:ascii="Marianne Light" w:hAnsi="Marianne Light" w:cstheme="majorHAnsi"/>
          <w:i/>
          <w:sz w:val="16"/>
          <w:szCs w:val="16"/>
        </w:rPr>
        <w:t>Le candidat joindra le CV de ses collaborateurs affectés à l’exécution des missions du présent marché, le détail de leurs expériences professionnelles, la mention ou copie de leur diplôme et/ou qualification professionnelles et/ou titre professionnels avec notamment :</w:t>
      </w:r>
    </w:p>
    <w:p w14:paraId="38B443A9" w14:textId="04CB1B7A" w:rsidR="001F666F" w:rsidRPr="004A728F" w:rsidRDefault="001F666F" w:rsidP="001F666F">
      <w:pPr>
        <w:pStyle w:val="Titre3"/>
        <w:numPr>
          <w:ilvl w:val="0"/>
          <w:numId w:val="0"/>
        </w:numPr>
        <w:rPr>
          <w:rFonts w:ascii="Marianne Light" w:hAnsi="Marianne Light" w:cstheme="majorHAnsi"/>
          <w:i/>
          <w:sz w:val="16"/>
          <w:szCs w:val="16"/>
        </w:rPr>
      </w:pPr>
      <w:r w:rsidRPr="004A728F">
        <w:rPr>
          <w:rFonts w:ascii="Marianne Light" w:hAnsi="Marianne Light" w:cstheme="majorHAnsi"/>
          <w:i/>
          <w:sz w:val="16"/>
          <w:szCs w:val="16"/>
        </w:rPr>
        <w:t>Pratiques de réalisation de stratégie de tests, tests de non régression et suivi et mesure d’avancement de couverture et d’exécution de tests,</w:t>
      </w:r>
      <w:r>
        <w:rPr>
          <w:rFonts w:ascii="Marianne Light" w:hAnsi="Marianne Light" w:cstheme="majorHAnsi"/>
          <w:i/>
          <w:sz w:val="16"/>
          <w:szCs w:val="16"/>
        </w:rPr>
        <w:t xml:space="preserve"> </w:t>
      </w:r>
      <w:r w:rsidRPr="004A728F">
        <w:rPr>
          <w:rFonts w:ascii="Marianne Light" w:hAnsi="Marianne Light" w:cstheme="majorHAnsi"/>
          <w:i/>
          <w:sz w:val="16"/>
          <w:szCs w:val="16"/>
        </w:rPr>
        <w:t xml:space="preserve">Connaissance outils de gestion de tests (type Squash TM et </w:t>
      </w:r>
      <w:proofErr w:type="spellStart"/>
      <w:r w:rsidRPr="004A728F">
        <w:rPr>
          <w:rFonts w:ascii="Marianne Light" w:hAnsi="Marianne Light" w:cstheme="majorHAnsi"/>
          <w:i/>
          <w:sz w:val="16"/>
          <w:szCs w:val="16"/>
        </w:rPr>
        <w:t>Mantis</w:t>
      </w:r>
      <w:proofErr w:type="spellEnd"/>
      <w:r w:rsidRPr="004A728F">
        <w:rPr>
          <w:rFonts w:ascii="Marianne Light" w:hAnsi="Marianne Light" w:cstheme="majorHAnsi"/>
          <w:i/>
          <w:sz w:val="16"/>
          <w:szCs w:val="16"/>
        </w:rPr>
        <w:t>),</w:t>
      </w:r>
      <w:r>
        <w:rPr>
          <w:rFonts w:ascii="Marianne Light" w:hAnsi="Marianne Light" w:cstheme="majorHAnsi"/>
          <w:i/>
          <w:sz w:val="16"/>
          <w:szCs w:val="16"/>
        </w:rPr>
        <w:t xml:space="preserve"> </w:t>
      </w:r>
      <w:r w:rsidRPr="004A728F">
        <w:rPr>
          <w:rFonts w:ascii="Marianne Light" w:hAnsi="Marianne Light" w:cstheme="majorHAnsi"/>
          <w:i/>
          <w:sz w:val="16"/>
          <w:szCs w:val="16"/>
        </w:rPr>
        <w:t xml:space="preserve">Expérience significative (&gt; </w:t>
      </w:r>
      <w:proofErr w:type="spellStart"/>
      <w:r w:rsidRPr="004A728F">
        <w:rPr>
          <w:rFonts w:ascii="Marianne Light" w:hAnsi="Marianne Light" w:cstheme="majorHAnsi"/>
          <w:i/>
          <w:sz w:val="16"/>
          <w:szCs w:val="16"/>
        </w:rPr>
        <w:t>6mois</w:t>
      </w:r>
      <w:proofErr w:type="spellEnd"/>
      <w:r w:rsidRPr="004A728F">
        <w:rPr>
          <w:rFonts w:ascii="Marianne Light" w:hAnsi="Marianne Light" w:cstheme="majorHAnsi"/>
          <w:i/>
          <w:sz w:val="16"/>
          <w:szCs w:val="16"/>
        </w:rPr>
        <w:t>) d’un proces</w:t>
      </w:r>
      <w:r w:rsidR="00A76B8F">
        <w:rPr>
          <w:rFonts w:ascii="Marianne Light" w:hAnsi="Marianne Light" w:cstheme="majorHAnsi"/>
          <w:i/>
          <w:sz w:val="16"/>
          <w:szCs w:val="16"/>
        </w:rPr>
        <w:t>sus qualification en cycle en V</w:t>
      </w:r>
      <w:r w:rsidRPr="004A728F">
        <w:rPr>
          <w:rFonts w:ascii="Marianne Light" w:hAnsi="Marianne Light" w:cstheme="majorHAnsi"/>
          <w:i/>
          <w:sz w:val="16"/>
          <w:szCs w:val="16"/>
        </w:rPr>
        <w:t>,</w:t>
      </w:r>
      <w:r>
        <w:rPr>
          <w:rFonts w:ascii="Marianne Light" w:hAnsi="Marianne Light" w:cstheme="majorHAnsi"/>
          <w:i/>
          <w:sz w:val="16"/>
          <w:szCs w:val="16"/>
        </w:rPr>
        <w:t xml:space="preserve"> </w:t>
      </w:r>
      <w:r w:rsidRPr="004A728F">
        <w:rPr>
          <w:rFonts w:ascii="Marianne Light" w:hAnsi="Marianne Light" w:cstheme="majorHAnsi"/>
          <w:i/>
          <w:sz w:val="16"/>
          <w:szCs w:val="16"/>
        </w:rPr>
        <w:t xml:space="preserve">Expérience significative (&gt; </w:t>
      </w:r>
      <w:proofErr w:type="spellStart"/>
      <w:r w:rsidRPr="004A728F">
        <w:rPr>
          <w:rFonts w:ascii="Marianne Light" w:hAnsi="Marianne Light" w:cstheme="majorHAnsi"/>
          <w:i/>
          <w:sz w:val="16"/>
          <w:szCs w:val="16"/>
        </w:rPr>
        <w:t>6mois</w:t>
      </w:r>
      <w:proofErr w:type="spellEnd"/>
      <w:r w:rsidRPr="004A728F">
        <w:rPr>
          <w:rFonts w:ascii="Marianne Light" w:hAnsi="Marianne Light" w:cstheme="majorHAnsi"/>
          <w:i/>
          <w:sz w:val="16"/>
          <w:szCs w:val="16"/>
        </w:rPr>
        <w:t>) de la qualification en mode agile,</w:t>
      </w:r>
      <w:r>
        <w:rPr>
          <w:rFonts w:ascii="Marianne Light" w:hAnsi="Marianne Light" w:cstheme="majorHAnsi"/>
          <w:i/>
          <w:sz w:val="16"/>
          <w:szCs w:val="16"/>
        </w:rPr>
        <w:t xml:space="preserve"> </w:t>
      </w:r>
      <w:r w:rsidRPr="004A728F">
        <w:rPr>
          <w:rFonts w:ascii="Marianne Light" w:hAnsi="Marianne Light" w:cstheme="majorHAnsi"/>
          <w:i/>
          <w:sz w:val="16"/>
          <w:szCs w:val="16"/>
        </w:rPr>
        <w:t>Connaissance d’un outil de gestion d’API,</w:t>
      </w:r>
      <w:r>
        <w:rPr>
          <w:rFonts w:ascii="Marianne Light" w:hAnsi="Marianne Light" w:cstheme="majorHAnsi"/>
          <w:i/>
          <w:sz w:val="16"/>
          <w:szCs w:val="16"/>
        </w:rPr>
        <w:t xml:space="preserve"> </w:t>
      </w:r>
      <w:r w:rsidRPr="004A728F">
        <w:rPr>
          <w:rFonts w:ascii="Marianne Light" w:hAnsi="Marianne Light" w:cstheme="majorHAnsi"/>
          <w:i/>
          <w:sz w:val="16"/>
          <w:szCs w:val="16"/>
        </w:rPr>
        <w:t xml:space="preserve">Certification </w:t>
      </w:r>
      <w:proofErr w:type="spellStart"/>
      <w:r w:rsidRPr="004A728F">
        <w:rPr>
          <w:rFonts w:ascii="Marianne Light" w:hAnsi="Marianne Light" w:cstheme="majorHAnsi"/>
          <w:i/>
          <w:sz w:val="16"/>
          <w:szCs w:val="16"/>
        </w:rPr>
        <w:t>ISTQB</w:t>
      </w:r>
      <w:proofErr w:type="spellEnd"/>
    </w:p>
    <w:p w14:paraId="305E3BE7" w14:textId="77777777" w:rsidR="005A7DED" w:rsidRPr="005A7DED" w:rsidRDefault="005A7DED" w:rsidP="005A7DED"/>
    <w:p w14:paraId="3E4127CC" w14:textId="77777777" w:rsidR="00CA13BD" w:rsidRPr="00CA13BD" w:rsidRDefault="00CA13BD" w:rsidP="00CA13BD"/>
    <w:p w14:paraId="35209114" w14:textId="182B098D" w:rsidR="00CA13BD" w:rsidRDefault="009A3735" w:rsidP="00CA13BD">
      <w:pPr>
        <w:pStyle w:val="Titre2"/>
        <w:rPr>
          <w:rFonts w:ascii="Marianne Light" w:hAnsi="Marianne Light"/>
        </w:rPr>
      </w:pPr>
      <w:bookmarkStart w:id="6" w:name="_Toc185597622"/>
      <w:r>
        <w:rPr>
          <w:rFonts w:ascii="Marianne Light" w:hAnsi="Marianne Light"/>
        </w:rPr>
        <w:t xml:space="preserve">Sous critère 4 - </w:t>
      </w:r>
      <w:r w:rsidR="00CA13BD" w:rsidRPr="00CA13BD">
        <w:rPr>
          <w:rFonts w:ascii="Marianne Light" w:hAnsi="Marianne Light"/>
        </w:rPr>
        <w:t>Composition, expérience et compétence de l’entreprise et de l’équipe dédiée au regard des profils des intervenants pressentis pour l’ensemble des prestations de diffusion</w:t>
      </w:r>
      <w:r w:rsidR="00A76B8F">
        <w:rPr>
          <w:rFonts w:ascii="Marianne Light" w:hAnsi="Marianne Light"/>
        </w:rPr>
        <w:t xml:space="preserve"> fonctionnelle et support</w:t>
      </w:r>
      <w:bookmarkEnd w:id="6"/>
      <w:r w:rsidR="00393CEB">
        <w:rPr>
          <w:rFonts w:ascii="Marianne Light" w:hAnsi="Marianne Light"/>
        </w:rPr>
        <w:t xml:space="preserve"> (15 points)</w:t>
      </w:r>
    </w:p>
    <w:p w14:paraId="7C26B4FB" w14:textId="56A20E64" w:rsidR="001F666F" w:rsidRDefault="001F666F" w:rsidP="001F666F">
      <w:pPr>
        <w:pStyle w:val="Titre3"/>
        <w:rPr>
          <w:rFonts w:ascii="Marianne Light" w:hAnsi="Marianne Light" w:cstheme="majorHAnsi"/>
        </w:rPr>
      </w:pPr>
      <w:r w:rsidRPr="005A7DED">
        <w:rPr>
          <w:rFonts w:ascii="Marianne Light" w:hAnsi="Marianne Light" w:cstheme="majorHAnsi"/>
        </w:rPr>
        <w:t>Quelles sont vos références et compétences en terme d</w:t>
      </w:r>
      <w:r>
        <w:rPr>
          <w:rFonts w:ascii="Marianne Light" w:hAnsi="Marianne Light" w:cstheme="majorHAnsi"/>
        </w:rPr>
        <w:t xml:space="preserve">e mise en œuvre du métier de </w:t>
      </w:r>
      <w:r w:rsidR="00A76B8F">
        <w:rPr>
          <w:rFonts w:ascii="Marianne Light" w:hAnsi="Marianne Light" w:cstheme="majorHAnsi"/>
        </w:rPr>
        <w:t xml:space="preserve">la </w:t>
      </w:r>
      <w:r>
        <w:rPr>
          <w:rFonts w:ascii="Marianne Light" w:hAnsi="Marianne Light" w:cstheme="majorHAnsi"/>
        </w:rPr>
        <w:t xml:space="preserve">diffusion tel qu’il est décrit dans le </w:t>
      </w:r>
      <w:proofErr w:type="spellStart"/>
      <w:r>
        <w:rPr>
          <w:rFonts w:ascii="Marianne Light" w:hAnsi="Marianne Light" w:cstheme="majorHAnsi"/>
        </w:rPr>
        <w:t>CCTP</w:t>
      </w:r>
      <w:proofErr w:type="spellEnd"/>
      <w:r w:rsidR="00DB24CE">
        <w:rPr>
          <w:rFonts w:ascii="Calibri" w:hAnsi="Calibri" w:cs="Calibri"/>
        </w:rPr>
        <w:t> </w:t>
      </w:r>
      <w:r w:rsidR="00DB24CE">
        <w:rPr>
          <w:rFonts w:ascii="Marianne Light" w:hAnsi="Marianne Light" w:cstheme="majorHAnsi"/>
        </w:rPr>
        <w:t>?</w:t>
      </w:r>
    </w:p>
    <w:p w14:paraId="60547DD6" w14:textId="2A0700FE" w:rsidR="001F666F" w:rsidRPr="005A7DED" w:rsidRDefault="00E863D7" w:rsidP="001F666F">
      <w:pPr>
        <w:pStyle w:val="Titre3"/>
        <w:rPr>
          <w:rFonts w:ascii="Marianne Light" w:hAnsi="Marianne Light" w:cstheme="majorHAnsi"/>
        </w:rPr>
      </w:pPr>
      <w:r>
        <w:rPr>
          <w:rFonts w:ascii="Marianne Light" w:hAnsi="Marianne Light" w:cstheme="majorHAnsi"/>
        </w:rPr>
        <w:t>Quel</w:t>
      </w:r>
      <w:r w:rsidR="00DB24CE">
        <w:rPr>
          <w:rFonts w:ascii="Marianne Light" w:hAnsi="Marianne Light" w:cstheme="majorHAnsi"/>
        </w:rPr>
        <w:t xml:space="preserve"> </w:t>
      </w:r>
      <w:r w:rsidR="00A76B8F">
        <w:rPr>
          <w:rFonts w:ascii="Marianne Light" w:hAnsi="Marianne Light" w:cstheme="majorHAnsi"/>
        </w:rPr>
        <w:t xml:space="preserve">processus </w:t>
      </w:r>
      <w:r w:rsidR="00DB24CE">
        <w:rPr>
          <w:rFonts w:ascii="Marianne Light" w:hAnsi="Marianne Light" w:cstheme="majorHAnsi"/>
        </w:rPr>
        <w:t xml:space="preserve">de gestion de ticket </w:t>
      </w:r>
      <w:r w:rsidR="00A76B8F">
        <w:rPr>
          <w:rFonts w:ascii="Marianne Light" w:hAnsi="Marianne Light" w:cstheme="majorHAnsi"/>
        </w:rPr>
        <w:t xml:space="preserve">proposeriez-vous </w:t>
      </w:r>
      <w:r w:rsidR="00A76B8F" w:rsidRPr="00A76B8F">
        <w:rPr>
          <w:rFonts w:ascii="Marianne Light" w:hAnsi="Marianne Light" w:cs="Calibri"/>
        </w:rPr>
        <w:t>?</w:t>
      </w:r>
    </w:p>
    <w:p w14:paraId="246C6092" w14:textId="40BC395C" w:rsidR="001F666F" w:rsidRPr="005A7DED" w:rsidRDefault="00405811" w:rsidP="001F666F">
      <w:pPr>
        <w:pStyle w:val="Titre3"/>
        <w:rPr>
          <w:rFonts w:ascii="Marianne Light" w:hAnsi="Marianne Light" w:cstheme="majorHAnsi"/>
        </w:rPr>
      </w:pPr>
      <w:r>
        <w:rPr>
          <w:rFonts w:ascii="Marianne Light" w:hAnsi="Marianne Light"/>
        </w:rPr>
        <w:t>Quel</w:t>
      </w:r>
      <w:r w:rsidR="001F666F" w:rsidRPr="005A7DED">
        <w:rPr>
          <w:rFonts w:ascii="Marianne Light" w:hAnsi="Marianne Light"/>
        </w:rPr>
        <w:t xml:space="preserve">s </w:t>
      </w:r>
      <w:r w:rsidR="001F666F">
        <w:rPr>
          <w:rFonts w:ascii="Marianne Light" w:hAnsi="Marianne Light"/>
        </w:rPr>
        <w:t>compétences/</w:t>
      </w:r>
      <w:r w:rsidR="001F666F" w:rsidRPr="005A7DED">
        <w:rPr>
          <w:rFonts w:ascii="Marianne Light" w:hAnsi="Marianne Light"/>
        </w:rPr>
        <w:t>profil</w:t>
      </w:r>
      <w:r w:rsidR="001F666F">
        <w:rPr>
          <w:rFonts w:ascii="Marianne Light" w:hAnsi="Marianne Light"/>
        </w:rPr>
        <w:t>s</w:t>
      </w:r>
      <w:r w:rsidR="001F666F" w:rsidRPr="005A7DED">
        <w:rPr>
          <w:rFonts w:ascii="Marianne Light" w:hAnsi="Marianne Light"/>
        </w:rPr>
        <w:t xml:space="preserve"> seront mis à disposition pour répondre au marché</w:t>
      </w:r>
      <w:r w:rsidR="001F666F" w:rsidRPr="005A7DED">
        <w:rPr>
          <w:rFonts w:ascii="Calibri" w:hAnsi="Calibri" w:cs="Calibri"/>
        </w:rPr>
        <w:t> </w:t>
      </w:r>
      <w:r w:rsidR="001F666F" w:rsidRPr="005A7DED">
        <w:rPr>
          <w:rFonts w:ascii="Marianne Light" w:hAnsi="Marianne Light"/>
        </w:rPr>
        <w:t xml:space="preserve">? </w:t>
      </w:r>
    </w:p>
    <w:p w14:paraId="6CC1951B" w14:textId="1007AB48" w:rsidR="001F666F" w:rsidRDefault="001F666F" w:rsidP="001F666F">
      <w:pPr>
        <w:pStyle w:val="Titre3"/>
        <w:numPr>
          <w:ilvl w:val="0"/>
          <w:numId w:val="0"/>
        </w:numPr>
        <w:rPr>
          <w:rFonts w:ascii="Marianne Light" w:hAnsi="Marianne Light" w:cstheme="majorHAnsi"/>
          <w:i/>
          <w:sz w:val="16"/>
          <w:szCs w:val="16"/>
        </w:rPr>
      </w:pPr>
      <w:r w:rsidRPr="004A728F">
        <w:rPr>
          <w:rFonts w:ascii="Marianne Light" w:hAnsi="Marianne Light" w:cstheme="majorHAnsi"/>
          <w:i/>
          <w:sz w:val="16"/>
          <w:szCs w:val="16"/>
        </w:rPr>
        <w:t>Le candidat joindra le CV de ses collaborateurs affectés à l’exécution des missions du présent marché, le détail de leurs expériences professionnelles, la mention ou copie de leur diplôme et/ou qualification professionnelles et/ou titre professionnels avec notamment</w:t>
      </w:r>
      <w:r w:rsidR="0033015A">
        <w:rPr>
          <w:rFonts w:ascii="Calibri" w:hAnsi="Calibri" w:cs="Calibri"/>
          <w:i/>
          <w:sz w:val="16"/>
          <w:szCs w:val="16"/>
        </w:rPr>
        <w:t> </w:t>
      </w:r>
      <w:r w:rsidR="0033015A">
        <w:rPr>
          <w:rFonts w:ascii="Marianne Light" w:hAnsi="Marianne Light" w:cstheme="majorHAnsi"/>
          <w:i/>
          <w:sz w:val="16"/>
          <w:szCs w:val="16"/>
        </w:rPr>
        <w:t>:</w:t>
      </w:r>
    </w:p>
    <w:p w14:paraId="114295AB" w14:textId="6CB545A7" w:rsidR="0033015A" w:rsidRPr="0033015A" w:rsidRDefault="0033015A" w:rsidP="0033015A">
      <w:r w:rsidRPr="004A728F">
        <w:rPr>
          <w:rFonts w:ascii="Marianne Light" w:hAnsi="Marianne Light" w:cstheme="majorHAnsi"/>
          <w:i/>
          <w:sz w:val="16"/>
          <w:szCs w:val="16"/>
        </w:rPr>
        <w:t xml:space="preserve">Pratiques de réalisation </w:t>
      </w:r>
      <w:r>
        <w:rPr>
          <w:rFonts w:ascii="Marianne Light" w:hAnsi="Marianne Light" w:cstheme="majorHAnsi"/>
          <w:i/>
          <w:sz w:val="16"/>
          <w:szCs w:val="16"/>
        </w:rPr>
        <w:t>de missions de support ou de mission de formation.</w:t>
      </w:r>
    </w:p>
    <w:sectPr w:rsidR="0033015A" w:rsidRPr="0033015A" w:rsidSect="00767B0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59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4610A" w14:textId="77777777" w:rsidR="005A7DED" w:rsidRDefault="005A7DED">
      <w:r>
        <w:separator/>
      </w:r>
    </w:p>
  </w:endnote>
  <w:endnote w:type="continuationSeparator" w:id="0">
    <w:p w14:paraId="7C6FE8B8" w14:textId="77777777" w:rsidR="005A7DED" w:rsidRDefault="005A7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1CB61" w14:textId="77777777" w:rsidR="005A7DED" w:rsidRDefault="005A7DE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FD4048F" w14:textId="77777777" w:rsidR="005A7DED" w:rsidRDefault="005A7DE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919A7" w14:textId="62CB0822" w:rsidR="005A7DED" w:rsidRPr="000E0261" w:rsidRDefault="0040798E" w:rsidP="00B14351">
    <w:pPr>
      <w:pStyle w:val="Pieddepage"/>
      <w:tabs>
        <w:tab w:val="clear" w:pos="4536"/>
        <w:tab w:val="clear" w:pos="9072"/>
        <w:tab w:val="left" w:pos="3261"/>
        <w:tab w:val="left" w:pos="8222"/>
      </w:tabs>
      <w:jc w:val="left"/>
      <w:rPr>
        <w:sz w:val="16"/>
      </w:rPr>
    </w:pPr>
    <w:r>
      <w:rPr>
        <w:rStyle w:val="Numrodepage"/>
        <w:rFonts w:cs="Arial"/>
        <w:sz w:val="16"/>
      </w:rPr>
      <w:t xml:space="preserve">N° marché </w:t>
    </w:r>
    <w:r w:rsidR="00041E56">
      <w:rPr>
        <w:rStyle w:val="Numrodepage"/>
        <w:rFonts w:cs="Arial"/>
        <w:sz w:val="16"/>
      </w:rPr>
      <w:t xml:space="preserve"> </w:t>
    </w:r>
    <w:proofErr w:type="spellStart"/>
    <w:r w:rsidR="00A34598" w:rsidRPr="00A34598">
      <w:rPr>
        <w:rStyle w:val="Numrodepage"/>
        <w:rFonts w:cs="Arial"/>
        <w:sz w:val="16"/>
      </w:rPr>
      <w:t>2025005_DRAA_DSI_214_FS</w:t>
    </w:r>
    <w:proofErr w:type="spellEnd"/>
    <w:r w:rsidR="005A7DED">
      <w:rPr>
        <w:sz w:val="16"/>
      </w:rPr>
      <w:tab/>
    </w:r>
    <w:r w:rsidR="005A7DED">
      <w:rPr>
        <w:rStyle w:val="Numrodepage"/>
        <w:rFonts w:cs="Arial"/>
        <w:sz w:val="16"/>
      </w:rPr>
      <w:fldChar w:fldCharType="begin"/>
    </w:r>
    <w:r w:rsidR="005A7DED">
      <w:rPr>
        <w:rStyle w:val="Numrodepage"/>
        <w:rFonts w:cs="Arial"/>
        <w:sz w:val="16"/>
      </w:rPr>
      <w:instrText xml:space="preserve"> PAGE </w:instrText>
    </w:r>
    <w:r w:rsidR="005A7DED">
      <w:rPr>
        <w:rStyle w:val="Numrodepage"/>
        <w:rFonts w:cs="Arial"/>
        <w:sz w:val="16"/>
      </w:rPr>
      <w:fldChar w:fldCharType="separate"/>
    </w:r>
    <w:r w:rsidR="00792CBF">
      <w:rPr>
        <w:rStyle w:val="Numrodepage"/>
        <w:rFonts w:cs="Arial"/>
        <w:noProof/>
        <w:sz w:val="16"/>
      </w:rPr>
      <w:t>5</w:t>
    </w:r>
    <w:r w:rsidR="005A7DED">
      <w:rPr>
        <w:rStyle w:val="Numrodepage"/>
        <w:rFonts w:cs="Arial"/>
        <w:sz w:val="16"/>
      </w:rPr>
      <w:fldChar w:fldCharType="end"/>
    </w:r>
    <w:r w:rsidR="005A7DED">
      <w:rPr>
        <w:rStyle w:val="Numrodepage"/>
        <w:rFonts w:cs="Arial"/>
        <w:sz w:val="16"/>
      </w:rPr>
      <w:t>/</w:t>
    </w:r>
    <w:r w:rsidR="005A7DED">
      <w:rPr>
        <w:rStyle w:val="Numrodepage"/>
        <w:rFonts w:cs="Arial"/>
        <w:sz w:val="16"/>
      </w:rPr>
      <w:fldChar w:fldCharType="begin"/>
    </w:r>
    <w:r w:rsidR="005A7DED">
      <w:rPr>
        <w:rStyle w:val="Numrodepage"/>
        <w:rFonts w:cs="Arial"/>
        <w:sz w:val="16"/>
      </w:rPr>
      <w:instrText xml:space="preserve"> NUMPAGES </w:instrText>
    </w:r>
    <w:r w:rsidR="005A7DED">
      <w:rPr>
        <w:rStyle w:val="Numrodepage"/>
        <w:rFonts w:cs="Arial"/>
        <w:sz w:val="16"/>
      </w:rPr>
      <w:fldChar w:fldCharType="separate"/>
    </w:r>
    <w:r w:rsidR="00792CBF">
      <w:rPr>
        <w:rStyle w:val="Numrodepage"/>
        <w:rFonts w:cs="Arial"/>
        <w:noProof/>
        <w:sz w:val="16"/>
      </w:rPr>
      <w:t>5</w:t>
    </w:r>
    <w:r w:rsidR="005A7DED">
      <w:rPr>
        <w:rStyle w:val="Numrodepage"/>
        <w:rFonts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535FF" w14:textId="77777777" w:rsidR="00A34598" w:rsidRDefault="00A345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8FFB18" w14:textId="77777777" w:rsidR="005A7DED" w:rsidRDefault="005A7DED">
      <w:r>
        <w:separator/>
      </w:r>
    </w:p>
  </w:footnote>
  <w:footnote w:type="continuationSeparator" w:id="0">
    <w:p w14:paraId="01ED0D70" w14:textId="77777777" w:rsidR="005A7DED" w:rsidRDefault="005A7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013E7" w14:textId="77777777" w:rsidR="00A34598" w:rsidRDefault="00A3459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4DDBC" w14:textId="77777777" w:rsidR="00A34598" w:rsidRDefault="00A3459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9B4E7" w14:textId="77777777" w:rsidR="00A34598" w:rsidRDefault="00A3459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5F5A6134"/>
    <w:lvl w:ilvl="0">
      <w:start w:val="5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itre2Titre2DD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pStyle w:val="Titre3Titre3DD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EB3E71"/>
    <w:multiLevelType w:val="multilevel"/>
    <w:tmpl w:val="60A06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557EF9"/>
    <w:multiLevelType w:val="hybridMultilevel"/>
    <w:tmpl w:val="2424F9C6"/>
    <w:lvl w:ilvl="0" w:tplc="0000000A">
      <w:start w:val="1"/>
      <w:numFmt w:val="bullet"/>
      <w:lvlText w:val=""/>
      <w:lvlJc w:val="left"/>
      <w:pPr>
        <w:ind w:left="1428" w:hanging="360"/>
      </w:pPr>
      <w:rPr>
        <w:rFonts w:ascii="Wingdings" w:hAnsi="Wingdings"/>
        <w:sz w:val="20"/>
      </w:rPr>
    </w:lvl>
    <w:lvl w:ilvl="1" w:tplc="BFAA5298">
      <w:numFmt w:val="bullet"/>
      <w:lvlText w:val="·"/>
      <w:lvlJc w:val="left"/>
      <w:pPr>
        <w:ind w:left="2148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A964E48"/>
    <w:multiLevelType w:val="hybridMultilevel"/>
    <w:tmpl w:val="7402FE2A"/>
    <w:lvl w:ilvl="0" w:tplc="964A1E36">
      <w:numFmt w:val="bullet"/>
      <w:lvlText w:val=""/>
      <w:lvlJc w:val="left"/>
      <w:pPr>
        <w:ind w:left="720" w:hanging="360"/>
      </w:pPr>
      <w:rPr>
        <w:rFonts w:ascii="Wingdings" w:eastAsia="Times New Roman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E2DCE"/>
    <w:multiLevelType w:val="hybridMultilevel"/>
    <w:tmpl w:val="FA7860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B4487"/>
    <w:multiLevelType w:val="hybridMultilevel"/>
    <w:tmpl w:val="70469AC0"/>
    <w:lvl w:ilvl="0" w:tplc="964A1E36">
      <w:numFmt w:val="bullet"/>
      <w:lvlText w:val=""/>
      <w:lvlJc w:val="left"/>
      <w:pPr>
        <w:ind w:left="1287" w:hanging="360"/>
      </w:pPr>
      <w:rPr>
        <w:rFonts w:ascii="Wingdings" w:eastAsia="Times New Roman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DA62087"/>
    <w:multiLevelType w:val="hybridMultilevel"/>
    <w:tmpl w:val="0048494A"/>
    <w:lvl w:ilvl="0" w:tplc="0000000A">
      <w:start w:val="1"/>
      <w:numFmt w:val="bullet"/>
      <w:lvlText w:val=""/>
      <w:lvlJc w:val="left"/>
      <w:pPr>
        <w:ind w:left="1428" w:hanging="360"/>
      </w:pPr>
      <w:rPr>
        <w:rFonts w:ascii="Wingdings" w:hAnsi="Wingdings"/>
        <w:sz w:val="20"/>
      </w:rPr>
    </w:lvl>
    <w:lvl w:ilvl="1" w:tplc="040C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E636DCC"/>
    <w:multiLevelType w:val="hybridMultilevel"/>
    <w:tmpl w:val="BA86158C"/>
    <w:lvl w:ilvl="0" w:tplc="2BE206FA">
      <w:start w:val="1"/>
      <w:numFmt w:val="bullet"/>
      <w:pStyle w:val="E3"/>
      <w:lvlText w:val="►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FC5CC5"/>
    <w:multiLevelType w:val="hybridMultilevel"/>
    <w:tmpl w:val="56D0F15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80D2AC2"/>
    <w:multiLevelType w:val="hybridMultilevel"/>
    <w:tmpl w:val="2E7E09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30339F"/>
    <w:multiLevelType w:val="hybridMultilevel"/>
    <w:tmpl w:val="0C0810C8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2C671E8"/>
    <w:multiLevelType w:val="hybridMultilevel"/>
    <w:tmpl w:val="3A785C58"/>
    <w:lvl w:ilvl="0" w:tplc="964A1E36">
      <w:numFmt w:val="bullet"/>
      <w:lvlText w:val=""/>
      <w:lvlJc w:val="left"/>
      <w:pPr>
        <w:ind w:left="1287" w:hanging="360"/>
      </w:pPr>
      <w:rPr>
        <w:rFonts w:ascii="Wingdings" w:eastAsia="Times New Roman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7E96EE0"/>
    <w:multiLevelType w:val="hybridMultilevel"/>
    <w:tmpl w:val="05F016B6"/>
    <w:lvl w:ilvl="0" w:tplc="739453BA">
      <w:start w:val="1"/>
      <w:numFmt w:val="bullet"/>
      <w:pStyle w:val="Puce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25FA9"/>
    <w:multiLevelType w:val="multilevel"/>
    <w:tmpl w:val="3A3A3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7411F2"/>
    <w:multiLevelType w:val="hybridMultilevel"/>
    <w:tmpl w:val="3B3CD97A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A880810"/>
    <w:multiLevelType w:val="multilevel"/>
    <w:tmpl w:val="09BEFECC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Q-%1.%2.%3"/>
      <w:lvlJc w:val="left"/>
      <w:pPr>
        <w:ind w:left="1004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E2E04F3"/>
    <w:multiLevelType w:val="hybridMultilevel"/>
    <w:tmpl w:val="65E0C60A"/>
    <w:lvl w:ilvl="0" w:tplc="0000000A">
      <w:start w:val="1"/>
      <w:numFmt w:val="bullet"/>
      <w:lvlText w:val=""/>
      <w:lvlJc w:val="left"/>
      <w:pPr>
        <w:ind w:left="1428" w:hanging="360"/>
      </w:pPr>
      <w:rPr>
        <w:rFonts w:ascii="Wingdings" w:hAnsi="Wingdings"/>
        <w:sz w:val="20"/>
      </w:rPr>
    </w:lvl>
    <w:lvl w:ilvl="1" w:tplc="040C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EE035DA"/>
    <w:multiLevelType w:val="hybridMultilevel"/>
    <w:tmpl w:val="D4266C76"/>
    <w:lvl w:ilvl="0" w:tplc="BF0A8D10">
      <w:start w:val="1"/>
      <w:numFmt w:val="bullet"/>
      <w:pStyle w:val="Point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9C00"/>
        <w:sz w:val="22"/>
        <w:szCs w:val="22"/>
      </w:rPr>
    </w:lvl>
    <w:lvl w:ilvl="1" w:tplc="1BE0D5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FF0000"/>
        <w:sz w:val="22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229C9"/>
    <w:multiLevelType w:val="multilevel"/>
    <w:tmpl w:val="65303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162E86"/>
    <w:multiLevelType w:val="multilevel"/>
    <w:tmpl w:val="13203474"/>
    <w:lvl w:ilvl="0">
      <w:start w:val="1"/>
      <w:numFmt w:val="bullet"/>
      <w:lvlText w:val="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5FD96438"/>
    <w:multiLevelType w:val="multilevel"/>
    <w:tmpl w:val="15862ED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FF44B88"/>
    <w:multiLevelType w:val="hybridMultilevel"/>
    <w:tmpl w:val="D7E274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0E572F"/>
    <w:multiLevelType w:val="hybridMultilevel"/>
    <w:tmpl w:val="E402A42E"/>
    <w:lvl w:ilvl="0" w:tplc="287223DC">
      <w:start w:val="1"/>
      <w:numFmt w:val="bullet"/>
      <w:pStyle w:val="Niveau1-flche"/>
      <w:lvlText w:val=""/>
      <w:lvlJc w:val="left"/>
      <w:pPr>
        <w:ind w:left="1382" w:hanging="360"/>
      </w:pPr>
      <w:rPr>
        <w:rFonts w:ascii="Wingdings" w:hAnsi="Wingdings" w:hint="default"/>
        <w:strike w:val="0"/>
        <w:color w:val="auto"/>
      </w:rPr>
    </w:lvl>
    <w:lvl w:ilvl="1" w:tplc="75BAE2F4">
      <w:start w:val="1"/>
      <w:numFmt w:val="bullet"/>
      <w:pStyle w:val="Niveau2-V"/>
      <w:lvlText w:val=""/>
      <w:lvlJc w:val="left"/>
      <w:pPr>
        <w:ind w:left="673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27" w15:restartNumberingAfterBreak="0">
    <w:nsid w:val="62C02B06"/>
    <w:multiLevelType w:val="hybridMultilevel"/>
    <w:tmpl w:val="051A33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132D40"/>
    <w:multiLevelType w:val="hybridMultilevel"/>
    <w:tmpl w:val="4E0803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90210B"/>
    <w:multiLevelType w:val="hybridMultilevel"/>
    <w:tmpl w:val="CB4A68E8"/>
    <w:lvl w:ilvl="0" w:tplc="964A1E36">
      <w:numFmt w:val="bullet"/>
      <w:lvlText w:val=""/>
      <w:lvlJc w:val="left"/>
      <w:pPr>
        <w:ind w:left="1287" w:hanging="360"/>
      </w:pPr>
      <w:rPr>
        <w:rFonts w:ascii="Wingdings" w:eastAsia="Times New Roman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FAA18AF"/>
    <w:multiLevelType w:val="hybridMultilevel"/>
    <w:tmpl w:val="31085698"/>
    <w:lvl w:ilvl="0" w:tplc="964A1E36">
      <w:numFmt w:val="bullet"/>
      <w:lvlText w:val=""/>
      <w:lvlJc w:val="left"/>
      <w:pPr>
        <w:ind w:left="1287" w:hanging="360"/>
      </w:pPr>
      <w:rPr>
        <w:rFonts w:ascii="Wingdings" w:eastAsia="Times New Roman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5D52B28"/>
    <w:multiLevelType w:val="hybridMultilevel"/>
    <w:tmpl w:val="D7B60BAE"/>
    <w:lvl w:ilvl="0" w:tplc="040C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32" w15:restartNumberingAfterBreak="0">
    <w:nsid w:val="76B00536"/>
    <w:multiLevelType w:val="hybridMultilevel"/>
    <w:tmpl w:val="13C6098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E857945"/>
    <w:multiLevelType w:val="hybridMultilevel"/>
    <w:tmpl w:val="2020C98E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9"/>
  </w:num>
  <w:num w:numId="4">
    <w:abstractNumId w:val="11"/>
  </w:num>
  <w:num w:numId="5">
    <w:abstractNumId w:val="26"/>
  </w:num>
  <w:num w:numId="6">
    <w:abstractNumId w:val="16"/>
  </w:num>
  <w:num w:numId="7">
    <w:abstractNumId w:val="6"/>
  </w:num>
  <w:num w:numId="8">
    <w:abstractNumId w:val="32"/>
  </w:num>
  <w:num w:numId="9">
    <w:abstractNumId w:val="10"/>
  </w:num>
  <w:num w:numId="10">
    <w:abstractNumId w:val="20"/>
  </w:num>
  <w:num w:numId="11">
    <w:abstractNumId w:val="31"/>
  </w:num>
  <w:num w:numId="12">
    <w:abstractNumId w:val="28"/>
  </w:num>
  <w:num w:numId="13">
    <w:abstractNumId w:val="13"/>
  </w:num>
  <w:num w:numId="14">
    <w:abstractNumId w:val="5"/>
  </w:num>
  <w:num w:numId="15">
    <w:abstractNumId w:val="22"/>
  </w:num>
  <w:num w:numId="16">
    <w:abstractNumId w:val="7"/>
  </w:num>
  <w:num w:numId="17">
    <w:abstractNumId w:val="30"/>
  </w:num>
  <w:num w:numId="18">
    <w:abstractNumId w:val="29"/>
  </w:num>
  <w:num w:numId="19">
    <w:abstractNumId w:val="9"/>
  </w:num>
  <w:num w:numId="20">
    <w:abstractNumId w:val="15"/>
  </w:num>
  <w:num w:numId="21">
    <w:abstractNumId w:val="17"/>
  </w:num>
  <w:num w:numId="22">
    <w:abstractNumId w:val="8"/>
  </w:num>
  <w:num w:numId="23">
    <w:abstractNumId w:val="14"/>
  </w:num>
  <w:num w:numId="24">
    <w:abstractNumId w:val="18"/>
  </w:num>
  <w:num w:numId="25">
    <w:abstractNumId w:val="33"/>
  </w:num>
  <w:num w:numId="26">
    <w:abstractNumId w:val="12"/>
  </w:num>
  <w:num w:numId="27">
    <w:abstractNumId w:val="25"/>
  </w:num>
  <w:num w:numId="28">
    <w:abstractNumId w:val="1"/>
  </w:num>
  <w:num w:numId="29">
    <w:abstractNumId w:val="2"/>
  </w:num>
  <w:num w:numId="30">
    <w:abstractNumId w:val="3"/>
  </w:num>
  <w:num w:numId="31">
    <w:abstractNumId w:val="23"/>
  </w:num>
  <w:num w:numId="32">
    <w:abstractNumId w:val="4"/>
  </w:num>
  <w:num w:numId="33">
    <w:abstractNumId w:val="24"/>
  </w:num>
  <w:num w:numId="34">
    <w:abstractNumId w:val="19"/>
  </w:num>
  <w:num w:numId="35">
    <w:abstractNumId w:val="19"/>
  </w:num>
  <w:num w:numId="36">
    <w:abstractNumId w:val="19"/>
  </w:num>
  <w:num w:numId="37">
    <w:abstractNumId w:val="19"/>
  </w:num>
  <w:num w:numId="38">
    <w:abstractNumId w:val="19"/>
  </w:num>
  <w:num w:numId="39">
    <w:abstractNumId w:val="19"/>
  </w:num>
  <w:num w:numId="40">
    <w:abstractNumId w:val="19"/>
  </w:num>
  <w:num w:numId="41">
    <w:abstractNumId w:val="19"/>
  </w:num>
  <w:num w:numId="42">
    <w:abstractNumId w:val="19"/>
  </w:num>
  <w:num w:numId="43">
    <w:abstractNumId w:val="19"/>
  </w:num>
  <w:num w:numId="44">
    <w:abstractNumId w:val="19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2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8D1"/>
    <w:rsid w:val="00001E37"/>
    <w:rsid w:val="000034AB"/>
    <w:rsid w:val="0000386B"/>
    <w:rsid w:val="00004A34"/>
    <w:rsid w:val="000072A5"/>
    <w:rsid w:val="0001567B"/>
    <w:rsid w:val="000222D0"/>
    <w:rsid w:val="000272A3"/>
    <w:rsid w:val="0003088E"/>
    <w:rsid w:val="00030970"/>
    <w:rsid w:val="00031C65"/>
    <w:rsid w:val="00032792"/>
    <w:rsid w:val="00033082"/>
    <w:rsid w:val="0003431D"/>
    <w:rsid w:val="00035B56"/>
    <w:rsid w:val="00036C77"/>
    <w:rsid w:val="00037DAE"/>
    <w:rsid w:val="00041E56"/>
    <w:rsid w:val="00043582"/>
    <w:rsid w:val="00047DB2"/>
    <w:rsid w:val="000500C8"/>
    <w:rsid w:val="0005339C"/>
    <w:rsid w:val="000575F1"/>
    <w:rsid w:val="0006019F"/>
    <w:rsid w:val="00061F3F"/>
    <w:rsid w:val="00064279"/>
    <w:rsid w:val="000647FF"/>
    <w:rsid w:val="00064ED9"/>
    <w:rsid w:val="000657D8"/>
    <w:rsid w:val="000720CE"/>
    <w:rsid w:val="00081E14"/>
    <w:rsid w:val="000915C5"/>
    <w:rsid w:val="00093E54"/>
    <w:rsid w:val="000A44C8"/>
    <w:rsid w:val="000A6B20"/>
    <w:rsid w:val="000A75B0"/>
    <w:rsid w:val="000B02D6"/>
    <w:rsid w:val="000B1013"/>
    <w:rsid w:val="000C0FDA"/>
    <w:rsid w:val="000C13DE"/>
    <w:rsid w:val="000C4715"/>
    <w:rsid w:val="000C5550"/>
    <w:rsid w:val="000C6D76"/>
    <w:rsid w:val="000D21EA"/>
    <w:rsid w:val="000D29CF"/>
    <w:rsid w:val="000D38BA"/>
    <w:rsid w:val="000D4DF8"/>
    <w:rsid w:val="000D508F"/>
    <w:rsid w:val="000D7DC3"/>
    <w:rsid w:val="000E0261"/>
    <w:rsid w:val="000E3BFF"/>
    <w:rsid w:val="000F3291"/>
    <w:rsid w:val="00104F33"/>
    <w:rsid w:val="001061C1"/>
    <w:rsid w:val="00112691"/>
    <w:rsid w:val="00124163"/>
    <w:rsid w:val="0012508F"/>
    <w:rsid w:val="001311B2"/>
    <w:rsid w:val="00132D40"/>
    <w:rsid w:val="00135748"/>
    <w:rsid w:val="00141FE7"/>
    <w:rsid w:val="0014419C"/>
    <w:rsid w:val="00144CA3"/>
    <w:rsid w:val="00146E2E"/>
    <w:rsid w:val="0015152D"/>
    <w:rsid w:val="001516FA"/>
    <w:rsid w:val="00151995"/>
    <w:rsid w:val="00161FFE"/>
    <w:rsid w:val="0017148C"/>
    <w:rsid w:val="0018087C"/>
    <w:rsid w:val="00180982"/>
    <w:rsid w:val="001818F3"/>
    <w:rsid w:val="0018751E"/>
    <w:rsid w:val="00191261"/>
    <w:rsid w:val="00192E94"/>
    <w:rsid w:val="001954BF"/>
    <w:rsid w:val="00196B2D"/>
    <w:rsid w:val="00196BD7"/>
    <w:rsid w:val="001A46C4"/>
    <w:rsid w:val="001A7F3B"/>
    <w:rsid w:val="001B2852"/>
    <w:rsid w:val="001B4EF9"/>
    <w:rsid w:val="001B57AD"/>
    <w:rsid w:val="001B686D"/>
    <w:rsid w:val="001C1703"/>
    <w:rsid w:val="001C449C"/>
    <w:rsid w:val="001C6DC1"/>
    <w:rsid w:val="001C7B75"/>
    <w:rsid w:val="001D057C"/>
    <w:rsid w:val="001D1736"/>
    <w:rsid w:val="001D6000"/>
    <w:rsid w:val="001E0047"/>
    <w:rsid w:val="001E3A94"/>
    <w:rsid w:val="001E6414"/>
    <w:rsid w:val="001F3477"/>
    <w:rsid w:val="001F4913"/>
    <w:rsid w:val="001F666F"/>
    <w:rsid w:val="0020289D"/>
    <w:rsid w:val="0020403F"/>
    <w:rsid w:val="00205290"/>
    <w:rsid w:val="00205E54"/>
    <w:rsid w:val="002156CB"/>
    <w:rsid w:val="0022309A"/>
    <w:rsid w:val="00224D04"/>
    <w:rsid w:val="00236379"/>
    <w:rsid w:val="002409B8"/>
    <w:rsid w:val="00242CC7"/>
    <w:rsid w:val="00245721"/>
    <w:rsid w:val="00252875"/>
    <w:rsid w:val="0025525F"/>
    <w:rsid w:val="002607C5"/>
    <w:rsid w:val="002616BB"/>
    <w:rsid w:val="00262DE4"/>
    <w:rsid w:val="002638FA"/>
    <w:rsid w:val="00264CD0"/>
    <w:rsid w:val="00265D84"/>
    <w:rsid w:val="0027162D"/>
    <w:rsid w:val="002746AF"/>
    <w:rsid w:val="00285125"/>
    <w:rsid w:val="002876C2"/>
    <w:rsid w:val="00287BBA"/>
    <w:rsid w:val="0029016C"/>
    <w:rsid w:val="00290392"/>
    <w:rsid w:val="00295E0E"/>
    <w:rsid w:val="00296659"/>
    <w:rsid w:val="002966C6"/>
    <w:rsid w:val="002A0926"/>
    <w:rsid w:val="002A2685"/>
    <w:rsid w:val="002A4327"/>
    <w:rsid w:val="002A5825"/>
    <w:rsid w:val="002B11B6"/>
    <w:rsid w:val="002B4440"/>
    <w:rsid w:val="002B56AC"/>
    <w:rsid w:val="002B5975"/>
    <w:rsid w:val="002B5D8A"/>
    <w:rsid w:val="002B71AF"/>
    <w:rsid w:val="002C004C"/>
    <w:rsid w:val="002D0679"/>
    <w:rsid w:val="002D1B51"/>
    <w:rsid w:val="002E1866"/>
    <w:rsid w:val="002E3680"/>
    <w:rsid w:val="002E782D"/>
    <w:rsid w:val="002F005D"/>
    <w:rsid w:val="002F0768"/>
    <w:rsid w:val="002F1ECA"/>
    <w:rsid w:val="002F1F3B"/>
    <w:rsid w:val="002F4CAD"/>
    <w:rsid w:val="00300795"/>
    <w:rsid w:val="00310AD9"/>
    <w:rsid w:val="00311AA0"/>
    <w:rsid w:val="00311B7B"/>
    <w:rsid w:val="00312323"/>
    <w:rsid w:val="003126CC"/>
    <w:rsid w:val="00312BBD"/>
    <w:rsid w:val="00317275"/>
    <w:rsid w:val="003172B5"/>
    <w:rsid w:val="00322805"/>
    <w:rsid w:val="00324EE5"/>
    <w:rsid w:val="003273DB"/>
    <w:rsid w:val="00327D50"/>
    <w:rsid w:val="0033015A"/>
    <w:rsid w:val="00331F31"/>
    <w:rsid w:val="00332B6E"/>
    <w:rsid w:val="00332E38"/>
    <w:rsid w:val="003331E7"/>
    <w:rsid w:val="00337D72"/>
    <w:rsid w:val="00344736"/>
    <w:rsid w:val="0034579C"/>
    <w:rsid w:val="003458B5"/>
    <w:rsid w:val="00345FD8"/>
    <w:rsid w:val="003460DC"/>
    <w:rsid w:val="00352648"/>
    <w:rsid w:val="003543EE"/>
    <w:rsid w:val="0035498D"/>
    <w:rsid w:val="00355DE5"/>
    <w:rsid w:val="00366DE1"/>
    <w:rsid w:val="003679AC"/>
    <w:rsid w:val="00386E82"/>
    <w:rsid w:val="00393CEB"/>
    <w:rsid w:val="00397C9E"/>
    <w:rsid w:val="003B047B"/>
    <w:rsid w:val="003B142B"/>
    <w:rsid w:val="003B7A95"/>
    <w:rsid w:val="003C183C"/>
    <w:rsid w:val="003C5E19"/>
    <w:rsid w:val="003C6AE6"/>
    <w:rsid w:val="003C7812"/>
    <w:rsid w:val="003D1094"/>
    <w:rsid w:val="003D19A7"/>
    <w:rsid w:val="003D3CE2"/>
    <w:rsid w:val="003D4D67"/>
    <w:rsid w:val="003D53A2"/>
    <w:rsid w:val="003E5326"/>
    <w:rsid w:val="003F0449"/>
    <w:rsid w:val="003F24BF"/>
    <w:rsid w:val="003F6398"/>
    <w:rsid w:val="00401C0C"/>
    <w:rsid w:val="00405811"/>
    <w:rsid w:val="00405BDE"/>
    <w:rsid w:val="0040660E"/>
    <w:rsid w:val="004068BD"/>
    <w:rsid w:val="0040798E"/>
    <w:rsid w:val="004117D8"/>
    <w:rsid w:val="004131E2"/>
    <w:rsid w:val="00414BC8"/>
    <w:rsid w:val="004157F6"/>
    <w:rsid w:val="00427DAE"/>
    <w:rsid w:val="0043097F"/>
    <w:rsid w:val="00432926"/>
    <w:rsid w:val="00433AE6"/>
    <w:rsid w:val="004342EA"/>
    <w:rsid w:val="00435FF3"/>
    <w:rsid w:val="00443140"/>
    <w:rsid w:val="00443246"/>
    <w:rsid w:val="0044744A"/>
    <w:rsid w:val="004477CF"/>
    <w:rsid w:val="00453EE1"/>
    <w:rsid w:val="00457AA1"/>
    <w:rsid w:val="00460054"/>
    <w:rsid w:val="00462194"/>
    <w:rsid w:val="004634A7"/>
    <w:rsid w:val="004712A3"/>
    <w:rsid w:val="00472421"/>
    <w:rsid w:val="00480E8C"/>
    <w:rsid w:val="004816C6"/>
    <w:rsid w:val="00481A80"/>
    <w:rsid w:val="0048274D"/>
    <w:rsid w:val="00483FE9"/>
    <w:rsid w:val="00486AC3"/>
    <w:rsid w:val="00486FCF"/>
    <w:rsid w:val="00494A05"/>
    <w:rsid w:val="00495CA6"/>
    <w:rsid w:val="004979DC"/>
    <w:rsid w:val="004A398E"/>
    <w:rsid w:val="004A5B29"/>
    <w:rsid w:val="004A728F"/>
    <w:rsid w:val="004B0792"/>
    <w:rsid w:val="004B344B"/>
    <w:rsid w:val="004B534B"/>
    <w:rsid w:val="004B77B9"/>
    <w:rsid w:val="004B7F59"/>
    <w:rsid w:val="004D042B"/>
    <w:rsid w:val="004D0581"/>
    <w:rsid w:val="004D3FB0"/>
    <w:rsid w:val="004F09E0"/>
    <w:rsid w:val="004F2207"/>
    <w:rsid w:val="004F2FF1"/>
    <w:rsid w:val="004F31C4"/>
    <w:rsid w:val="004F465C"/>
    <w:rsid w:val="004F54A3"/>
    <w:rsid w:val="004F578D"/>
    <w:rsid w:val="004F6678"/>
    <w:rsid w:val="00500F38"/>
    <w:rsid w:val="005014C9"/>
    <w:rsid w:val="00504072"/>
    <w:rsid w:val="005078F6"/>
    <w:rsid w:val="00512DFB"/>
    <w:rsid w:val="0051408C"/>
    <w:rsid w:val="00515111"/>
    <w:rsid w:val="00530B71"/>
    <w:rsid w:val="00532B59"/>
    <w:rsid w:val="00534192"/>
    <w:rsid w:val="0053470F"/>
    <w:rsid w:val="00534E79"/>
    <w:rsid w:val="0055389C"/>
    <w:rsid w:val="00553E29"/>
    <w:rsid w:val="00555062"/>
    <w:rsid w:val="00556691"/>
    <w:rsid w:val="00556EA5"/>
    <w:rsid w:val="00562A87"/>
    <w:rsid w:val="00564790"/>
    <w:rsid w:val="00565A8B"/>
    <w:rsid w:val="00565C66"/>
    <w:rsid w:val="005663C1"/>
    <w:rsid w:val="005670F8"/>
    <w:rsid w:val="005764DD"/>
    <w:rsid w:val="0058157B"/>
    <w:rsid w:val="00582AC0"/>
    <w:rsid w:val="00583A22"/>
    <w:rsid w:val="00587925"/>
    <w:rsid w:val="00594B78"/>
    <w:rsid w:val="00594FE7"/>
    <w:rsid w:val="00597573"/>
    <w:rsid w:val="005A15F4"/>
    <w:rsid w:val="005A1945"/>
    <w:rsid w:val="005A1BD6"/>
    <w:rsid w:val="005A20F9"/>
    <w:rsid w:val="005A72FC"/>
    <w:rsid w:val="005A7DED"/>
    <w:rsid w:val="005C4081"/>
    <w:rsid w:val="005C5C07"/>
    <w:rsid w:val="005D66E3"/>
    <w:rsid w:val="005E0DA5"/>
    <w:rsid w:val="005E4229"/>
    <w:rsid w:val="005F261F"/>
    <w:rsid w:val="005F5529"/>
    <w:rsid w:val="005F71EB"/>
    <w:rsid w:val="0060283E"/>
    <w:rsid w:val="00602979"/>
    <w:rsid w:val="00603005"/>
    <w:rsid w:val="0060364B"/>
    <w:rsid w:val="00604C22"/>
    <w:rsid w:val="00606B40"/>
    <w:rsid w:val="00614F79"/>
    <w:rsid w:val="00615216"/>
    <w:rsid w:val="00615FB9"/>
    <w:rsid w:val="006173CC"/>
    <w:rsid w:val="00625D64"/>
    <w:rsid w:val="00631164"/>
    <w:rsid w:val="0063329E"/>
    <w:rsid w:val="006370D7"/>
    <w:rsid w:val="006374AB"/>
    <w:rsid w:val="00642612"/>
    <w:rsid w:val="00643692"/>
    <w:rsid w:val="00645310"/>
    <w:rsid w:val="006455FA"/>
    <w:rsid w:val="00646301"/>
    <w:rsid w:val="00646D31"/>
    <w:rsid w:val="00651DAF"/>
    <w:rsid w:val="0065248F"/>
    <w:rsid w:val="00653760"/>
    <w:rsid w:val="00661A58"/>
    <w:rsid w:val="00661F94"/>
    <w:rsid w:val="00670136"/>
    <w:rsid w:val="0067357A"/>
    <w:rsid w:val="0067430F"/>
    <w:rsid w:val="00674645"/>
    <w:rsid w:val="00676DA2"/>
    <w:rsid w:val="00682ACA"/>
    <w:rsid w:val="0068513A"/>
    <w:rsid w:val="006873C3"/>
    <w:rsid w:val="0069399A"/>
    <w:rsid w:val="006972BD"/>
    <w:rsid w:val="006978BF"/>
    <w:rsid w:val="006A3040"/>
    <w:rsid w:val="006A3220"/>
    <w:rsid w:val="006A53C2"/>
    <w:rsid w:val="006C06A6"/>
    <w:rsid w:val="006C0883"/>
    <w:rsid w:val="006C1664"/>
    <w:rsid w:val="006C38B4"/>
    <w:rsid w:val="006C3DED"/>
    <w:rsid w:val="006C4830"/>
    <w:rsid w:val="006D11ED"/>
    <w:rsid w:val="006E1683"/>
    <w:rsid w:val="006E20BF"/>
    <w:rsid w:val="006E357A"/>
    <w:rsid w:val="006E7A47"/>
    <w:rsid w:val="006F119C"/>
    <w:rsid w:val="006F2BBE"/>
    <w:rsid w:val="006F5B6A"/>
    <w:rsid w:val="006F620D"/>
    <w:rsid w:val="00702664"/>
    <w:rsid w:val="007107AC"/>
    <w:rsid w:val="007138D8"/>
    <w:rsid w:val="0071455F"/>
    <w:rsid w:val="00716D42"/>
    <w:rsid w:val="00722BDD"/>
    <w:rsid w:val="007253E1"/>
    <w:rsid w:val="0073419D"/>
    <w:rsid w:val="00735A48"/>
    <w:rsid w:val="00740C2D"/>
    <w:rsid w:val="00741AEB"/>
    <w:rsid w:val="007445A1"/>
    <w:rsid w:val="00746792"/>
    <w:rsid w:val="0074708F"/>
    <w:rsid w:val="007508AD"/>
    <w:rsid w:val="00752923"/>
    <w:rsid w:val="00767B00"/>
    <w:rsid w:val="00771175"/>
    <w:rsid w:val="00773E70"/>
    <w:rsid w:val="00774F3D"/>
    <w:rsid w:val="00776E0B"/>
    <w:rsid w:val="007860E8"/>
    <w:rsid w:val="00787A47"/>
    <w:rsid w:val="00792BA3"/>
    <w:rsid w:val="00792CBF"/>
    <w:rsid w:val="007962A7"/>
    <w:rsid w:val="007976C8"/>
    <w:rsid w:val="007A23A0"/>
    <w:rsid w:val="007B11B4"/>
    <w:rsid w:val="007B331F"/>
    <w:rsid w:val="007B4BDD"/>
    <w:rsid w:val="007B531B"/>
    <w:rsid w:val="007B5CA5"/>
    <w:rsid w:val="007C3DC9"/>
    <w:rsid w:val="007C5D95"/>
    <w:rsid w:val="007D39EF"/>
    <w:rsid w:val="007D786F"/>
    <w:rsid w:val="007E0580"/>
    <w:rsid w:val="007E127C"/>
    <w:rsid w:val="007E2B2D"/>
    <w:rsid w:val="007F6776"/>
    <w:rsid w:val="00800A20"/>
    <w:rsid w:val="00800D3D"/>
    <w:rsid w:val="008014B0"/>
    <w:rsid w:val="00804307"/>
    <w:rsid w:val="00812E80"/>
    <w:rsid w:val="00821D7A"/>
    <w:rsid w:val="008270A1"/>
    <w:rsid w:val="00827907"/>
    <w:rsid w:val="00830C60"/>
    <w:rsid w:val="00831682"/>
    <w:rsid w:val="008335BE"/>
    <w:rsid w:val="00837300"/>
    <w:rsid w:val="00844DDA"/>
    <w:rsid w:val="00862FBA"/>
    <w:rsid w:val="008659CA"/>
    <w:rsid w:val="00867EB5"/>
    <w:rsid w:val="0087196B"/>
    <w:rsid w:val="008719B1"/>
    <w:rsid w:val="0087288A"/>
    <w:rsid w:val="00872B4F"/>
    <w:rsid w:val="00874CB3"/>
    <w:rsid w:val="00882A95"/>
    <w:rsid w:val="00885468"/>
    <w:rsid w:val="008934B4"/>
    <w:rsid w:val="00897A95"/>
    <w:rsid w:val="008A0B83"/>
    <w:rsid w:val="008A3F62"/>
    <w:rsid w:val="008A5A18"/>
    <w:rsid w:val="008A5FDF"/>
    <w:rsid w:val="008A766C"/>
    <w:rsid w:val="008B0482"/>
    <w:rsid w:val="008B24AB"/>
    <w:rsid w:val="008B3446"/>
    <w:rsid w:val="008B68EC"/>
    <w:rsid w:val="008B7BE3"/>
    <w:rsid w:val="008D1053"/>
    <w:rsid w:val="008D4825"/>
    <w:rsid w:val="008D5B23"/>
    <w:rsid w:val="008E0499"/>
    <w:rsid w:val="008E6AE7"/>
    <w:rsid w:val="008E7816"/>
    <w:rsid w:val="008F10D2"/>
    <w:rsid w:val="008F15A4"/>
    <w:rsid w:val="008F73F1"/>
    <w:rsid w:val="009103DF"/>
    <w:rsid w:val="00927A5C"/>
    <w:rsid w:val="0094392F"/>
    <w:rsid w:val="009456A1"/>
    <w:rsid w:val="009466C8"/>
    <w:rsid w:val="0095083C"/>
    <w:rsid w:val="00951D2E"/>
    <w:rsid w:val="009640DE"/>
    <w:rsid w:val="00981DA3"/>
    <w:rsid w:val="009879E2"/>
    <w:rsid w:val="00992686"/>
    <w:rsid w:val="0099297A"/>
    <w:rsid w:val="00992F76"/>
    <w:rsid w:val="00996084"/>
    <w:rsid w:val="00997BE2"/>
    <w:rsid w:val="009A3735"/>
    <w:rsid w:val="009A557B"/>
    <w:rsid w:val="009A6DED"/>
    <w:rsid w:val="009A79A7"/>
    <w:rsid w:val="009B64E3"/>
    <w:rsid w:val="009B6CF4"/>
    <w:rsid w:val="009C088A"/>
    <w:rsid w:val="009C4C9E"/>
    <w:rsid w:val="009C619E"/>
    <w:rsid w:val="009C6B5C"/>
    <w:rsid w:val="009C7388"/>
    <w:rsid w:val="009C784A"/>
    <w:rsid w:val="009D17C3"/>
    <w:rsid w:val="009E62A5"/>
    <w:rsid w:val="00A02B18"/>
    <w:rsid w:val="00A077E7"/>
    <w:rsid w:val="00A07D34"/>
    <w:rsid w:val="00A11638"/>
    <w:rsid w:val="00A122CB"/>
    <w:rsid w:val="00A1365D"/>
    <w:rsid w:val="00A20296"/>
    <w:rsid w:val="00A21ACA"/>
    <w:rsid w:val="00A22DA7"/>
    <w:rsid w:val="00A31E6B"/>
    <w:rsid w:val="00A34598"/>
    <w:rsid w:val="00A43BB0"/>
    <w:rsid w:val="00A456CC"/>
    <w:rsid w:val="00A45C8E"/>
    <w:rsid w:val="00A53287"/>
    <w:rsid w:val="00A70B02"/>
    <w:rsid w:val="00A74E3C"/>
    <w:rsid w:val="00A76B8F"/>
    <w:rsid w:val="00A80464"/>
    <w:rsid w:val="00A82E3A"/>
    <w:rsid w:val="00A911E0"/>
    <w:rsid w:val="00AA01F4"/>
    <w:rsid w:val="00AA0BEC"/>
    <w:rsid w:val="00AA27CB"/>
    <w:rsid w:val="00AA5DA0"/>
    <w:rsid w:val="00AA7017"/>
    <w:rsid w:val="00AB7781"/>
    <w:rsid w:val="00AC024B"/>
    <w:rsid w:val="00AC3FFD"/>
    <w:rsid w:val="00AD159A"/>
    <w:rsid w:val="00AD1F22"/>
    <w:rsid w:val="00B00627"/>
    <w:rsid w:val="00B00D55"/>
    <w:rsid w:val="00B068CC"/>
    <w:rsid w:val="00B1321E"/>
    <w:rsid w:val="00B13D90"/>
    <w:rsid w:val="00B14351"/>
    <w:rsid w:val="00B16B2A"/>
    <w:rsid w:val="00B17BB7"/>
    <w:rsid w:val="00B235FC"/>
    <w:rsid w:val="00B25D32"/>
    <w:rsid w:val="00B31973"/>
    <w:rsid w:val="00B33F1A"/>
    <w:rsid w:val="00B348D1"/>
    <w:rsid w:val="00B3557B"/>
    <w:rsid w:val="00B41688"/>
    <w:rsid w:val="00B41BA2"/>
    <w:rsid w:val="00B527DA"/>
    <w:rsid w:val="00B52B61"/>
    <w:rsid w:val="00B5472A"/>
    <w:rsid w:val="00B54A0B"/>
    <w:rsid w:val="00B563B8"/>
    <w:rsid w:val="00B57119"/>
    <w:rsid w:val="00B57185"/>
    <w:rsid w:val="00B6391A"/>
    <w:rsid w:val="00B64184"/>
    <w:rsid w:val="00B64FDB"/>
    <w:rsid w:val="00B676FE"/>
    <w:rsid w:val="00B73881"/>
    <w:rsid w:val="00B8388E"/>
    <w:rsid w:val="00B90B72"/>
    <w:rsid w:val="00B948CD"/>
    <w:rsid w:val="00B970BB"/>
    <w:rsid w:val="00BA191A"/>
    <w:rsid w:val="00BA2891"/>
    <w:rsid w:val="00BA3599"/>
    <w:rsid w:val="00BA5C39"/>
    <w:rsid w:val="00BA6AB9"/>
    <w:rsid w:val="00BB0852"/>
    <w:rsid w:val="00BB0DCF"/>
    <w:rsid w:val="00BB1A6A"/>
    <w:rsid w:val="00BB286F"/>
    <w:rsid w:val="00BC214A"/>
    <w:rsid w:val="00BC4B81"/>
    <w:rsid w:val="00BC59B3"/>
    <w:rsid w:val="00BD1586"/>
    <w:rsid w:val="00BD21C3"/>
    <w:rsid w:val="00BD75FA"/>
    <w:rsid w:val="00BE2477"/>
    <w:rsid w:val="00BE2574"/>
    <w:rsid w:val="00BE68F7"/>
    <w:rsid w:val="00BF115B"/>
    <w:rsid w:val="00BF2562"/>
    <w:rsid w:val="00BF2B94"/>
    <w:rsid w:val="00C00357"/>
    <w:rsid w:val="00C0184F"/>
    <w:rsid w:val="00C050B1"/>
    <w:rsid w:val="00C11895"/>
    <w:rsid w:val="00C17612"/>
    <w:rsid w:val="00C17E5A"/>
    <w:rsid w:val="00C17E8E"/>
    <w:rsid w:val="00C20F7C"/>
    <w:rsid w:val="00C214ED"/>
    <w:rsid w:val="00C22FF6"/>
    <w:rsid w:val="00C23F0D"/>
    <w:rsid w:val="00C421A6"/>
    <w:rsid w:val="00C42D2A"/>
    <w:rsid w:val="00C42FB3"/>
    <w:rsid w:val="00C44CCE"/>
    <w:rsid w:val="00C63B4D"/>
    <w:rsid w:val="00C64504"/>
    <w:rsid w:val="00C65A4E"/>
    <w:rsid w:val="00C71AA9"/>
    <w:rsid w:val="00C71EB3"/>
    <w:rsid w:val="00C82033"/>
    <w:rsid w:val="00C830DD"/>
    <w:rsid w:val="00C90489"/>
    <w:rsid w:val="00C907B9"/>
    <w:rsid w:val="00C930A1"/>
    <w:rsid w:val="00C969AF"/>
    <w:rsid w:val="00CA13B5"/>
    <w:rsid w:val="00CA13BD"/>
    <w:rsid w:val="00CA21C7"/>
    <w:rsid w:val="00CA25D0"/>
    <w:rsid w:val="00CA6C17"/>
    <w:rsid w:val="00CA7F1A"/>
    <w:rsid w:val="00CB311A"/>
    <w:rsid w:val="00CB3A53"/>
    <w:rsid w:val="00CC10C0"/>
    <w:rsid w:val="00CC26EF"/>
    <w:rsid w:val="00CC3080"/>
    <w:rsid w:val="00CC32A5"/>
    <w:rsid w:val="00CC4E86"/>
    <w:rsid w:val="00CD0A77"/>
    <w:rsid w:val="00CD2BCA"/>
    <w:rsid w:val="00CD3061"/>
    <w:rsid w:val="00CD3D07"/>
    <w:rsid w:val="00CD59AB"/>
    <w:rsid w:val="00CF1213"/>
    <w:rsid w:val="00D00AEA"/>
    <w:rsid w:val="00D0524A"/>
    <w:rsid w:val="00D07632"/>
    <w:rsid w:val="00D07875"/>
    <w:rsid w:val="00D10289"/>
    <w:rsid w:val="00D125C9"/>
    <w:rsid w:val="00D278B9"/>
    <w:rsid w:val="00D349DB"/>
    <w:rsid w:val="00D350CD"/>
    <w:rsid w:val="00D35ACE"/>
    <w:rsid w:val="00D36821"/>
    <w:rsid w:val="00D410B8"/>
    <w:rsid w:val="00D43995"/>
    <w:rsid w:val="00D52281"/>
    <w:rsid w:val="00D540F2"/>
    <w:rsid w:val="00D6601E"/>
    <w:rsid w:val="00D67B13"/>
    <w:rsid w:val="00D70F9F"/>
    <w:rsid w:val="00D74807"/>
    <w:rsid w:val="00D76719"/>
    <w:rsid w:val="00D779F4"/>
    <w:rsid w:val="00D823F1"/>
    <w:rsid w:val="00D90307"/>
    <w:rsid w:val="00D915F4"/>
    <w:rsid w:val="00D91DF0"/>
    <w:rsid w:val="00D9358D"/>
    <w:rsid w:val="00D94632"/>
    <w:rsid w:val="00D95BAE"/>
    <w:rsid w:val="00D96FB9"/>
    <w:rsid w:val="00DA0D4D"/>
    <w:rsid w:val="00DA288B"/>
    <w:rsid w:val="00DB0089"/>
    <w:rsid w:val="00DB24CE"/>
    <w:rsid w:val="00DB7D86"/>
    <w:rsid w:val="00DB7EF0"/>
    <w:rsid w:val="00DC4BFB"/>
    <w:rsid w:val="00DD2C71"/>
    <w:rsid w:val="00DD3E1A"/>
    <w:rsid w:val="00DE0F59"/>
    <w:rsid w:val="00DE209A"/>
    <w:rsid w:val="00DE26B9"/>
    <w:rsid w:val="00DE46B5"/>
    <w:rsid w:val="00DF10F7"/>
    <w:rsid w:val="00E03DF9"/>
    <w:rsid w:val="00E041C6"/>
    <w:rsid w:val="00E044CF"/>
    <w:rsid w:val="00E0700F"/>
    <w:rsid w:val="00E114E8"/>
    <w:rsid w:val="00E1161C"/>
    <w:rsid w:val="00E12DD0"/>
    <w:rsid w:val="00E136B0"/>
    <w:rsid w:val="00E17181"/>
    <w:rsid w:val="00E21430"/>
    <w:rsid w:val="00E229DE"/>
    <w:rsid w:val="00E31878"/>
    <w:rsid w:val="00E36BE8"/>
    <w:rsid w:val="00E40266"/>
    <w:rsid w:val="00E471E4"/>
    <w:rsid w:val="00E47E93"/>
    <w:rsid w:val="00E51138"/>
    <w:rsid w:val="00E51665"/>
    <w:rsid w:val="00E51CB7"/>
    <w:rsid w:val="00E570EB"/>
    <w:rsid w:val="00E60148"/>
    <w:rsid w:val="00E63F2A"/>
    <w:rsid w:val="00E7139A"/>
    <w:rsid w:val="00E7166D"/>
    <w:rsid w:val="00E71B98"/>
    <w:rsid w:val="00E74476"/>
    <w:rsid w:val="00E77B9D"/>
    <w:rsid w:val="00E82BA3"/>
    <w:rsid w:val="00E835A2"/>
    <w:rsid w:val="00E835E7"/>
    <w:rsid w:val="00E84113"/>
    <w:rsid w:val="00E863D7"/>
    <w:rsid w:val="00E93523"/>
    <w:rsid w:val="00E94DF2"/>
    <w:rsid w:val="00E95F07"/>
    <w:rsid w:val="00EA5532"/>
    <w:rsid w:val="00EA76CF"/>
    <w:rsid w:val="00EA7893"/>
    <w:rsid w:val="00EB3F0B"/>
    <w:rsid w:val="00EB5F75"/>
    <w:rsid w:val="00EB6221"/>
    <w:rsid w:val="00EC5F17"/>
    <w:rsid w:val="00ED0A96"/>
    <w:rsid w:val="00ED3D23"/>
    <w:rsid w:val="00ED4F19"/>
    <w:rsid w:val="00EE1046"/>
    <w:rsid w:val="00EE4636"/>
    <w:rsid w:val="00EE5627"/>
    <w:rsid w:val="00EE6804"/>
    <w:rsid w:val="00EF2CDB"/>
    <w:rsid w:val="00EF3722"/>
    <w:rsid w:val="00EF4C96"/>
    <w:rsid w:val="00EF4EAE"/>
    <w:rsid w:val="00EF74BF"/>
    <w:rsid w:val="00F007EF"/>
    <w:rsid w:val="00F0795A"/>
    <w:rsid w:val="00F124F4"/>
    <w:rsid w:val="00F15EF1"/>
    <w:rsid w:val="00F21D4E"/>
    <w:rsid w:val="00F22A00"/>
    <w:rsid w:val="00F30514"/>
    <w:rsid w:val="00F31084"/>
    <w:rsid w:val="00F32001"/>
    <w:rsid w:val="00F34E21"/>
    <w:rsid w:val="00F363B7"/>
    <w:rsid w:val="00F40677"/>
    <w:rsid w:val="00F42E57"/>
    <w:rsid w:val="00F4446A"/>
    <w:rsid w:val="00F52EC4"/>
    <w:rsid w:val="00F54C88"/>
    <w:rsid w:val="00F56F06"/>
    <w:rsid w:val="00F6036B"/>
    <w:rsid w:val="00F65FA4"/>
    <w:rsid w:val="00F672D9"/>
    <w:rsid w:val="00F67EDA"/>
    <w:rsid w:val="00F71798"/>
    <w:rsid w:val="00F738D1"/>
    <w:rsid w:val="00F77DEC"/>
    <w:rsid w:val="00F83DD9"/>
    <w:rsid w:val="00F84169"/>
    <w:rsid w:val="00F85E0E"/>
    <w:rsid w:val="00F87920"/>
    <w:rsid w:val="00F9127B"/>
    <w:rsid w:val="00F93053"/>
    <w:rsid w:val="00FA20CB"/>
    <w:rsid w:val="00FB16A4"/>
    <w:rsid w:val="00FB2D3A"/>
    <w:rsid w:val="00FE0FC0"/>
    <w:rsid w:val="00FE4F76"/>
    <w:rsid w:val="00FF2532"/>
    <w:rsid w:val="00FF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63BB320"/>
  <w15:chartTrackingRefBased/>
  <w15:docId w15:val="{7CBC2263-24A4-4E76-A11C-F55A0A030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582"/>
    <w:pPr>
      <w:jc w:val="both"/>
    </w:pPr>
    <w:rPr>
      <w:rFonts w:ascii="Arial" w:hAnsi="Arial"/>
    </w:rPr>
  </w:style>
  <w:style w:type="paragraph" w:styleId="Titre1">
    <w:name w:val="heading 1"/>
    <w:basedOn w:val="DSI1"/>
    <w:next w:val="Normal"/>
    <w:qFormat/>
    <w:rsid w:val="00427DAE"/>
    <w:pPr>
      <w:numPr>
        <w:numId w:val="3"/>
      </w:numPr>
      <w:spacing w:before="720" w:after="480"/>
      <w:outlineLvl w:val="0"/>
    </w:pPr>
  </w:style>
  <w:style w:type="paragraph" w:styleId="Titre2">
    <w:name w:val="heading 2"/>
    <w:basedOn w:val="StyleDSI2Avant2ligneAprs1ligne"/>
    <w:next w:val="Normal"/>
    <w:qFormat/>
    <w:rsid w:val="00427DAE"/>
    <w:pPr>
      <w:numPr>
        <w:ilvl w:val="1"/>
        <w:numId w:val="3"/>
      </w:numPr>
      <w:spacing w:before="480" w:after="240"/>
      <w:outlineLvl w:val="1"/>
    </w:pPr>
  </w:style>
  <w:style w:type="paragraph" w:styleId="Titre3">
    <w:name w:val="heading 3"/>
    <w:basedOn w:val="DSI3"/>
    <w:next w:val="Normal"/>
    <w:qFormat/>
    <w:rsid w:val="00862FBA"/>
    <w:pPr>
      <w:numPr>
        <w:ilvl w:val="2"/>
        <w:numId w:val="3"/>
      </w:numPr>
      <w:spacing w:before="240" w:after="240"/>
      <w:outlineLvl w:val="2"/>
    </w:pPr>
    <w:rPr>
      <w:u w:val="none"/>
    </w:rPr>
  </w:style>
  <w:style w:type="paragraph" w:styleId="Titre4">
    <w:name w:val="heading 4"/>
    <w:basedOn w:val="StyleDSI4Avant1ligneAprs1ligne"/>
    <w:next w:val="Normal"/>
    <w:qFormat/>
    <w:rsid w:val="00427DAE"/>
    <w:pPr>
      <w:numPr>
        <w:ilvl w:val="3"/>
        <w:numId w:val="3"/>
      </w:numPr>
      <w:spacing w:before="240" w:after="120"/>
      <w:outlineLvl w:val="3"/>
    </w:pPr>
  </w:style>
  <w:style w:type="paragraph" w:styleId="Titre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rFonts w:cs="Arial"/>
      <w:sz w:val="24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2B56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A495C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2B56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A495C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2B56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2B56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2Titre2DD">
    <w:name w:val="Titre 2.Titre 2 DD"/>
    <w:basedOn w:val="Normal"/>
    <w:next w:val="Normal"/>
    <w:pPr>
      <w:keepLines/>
      <w:numPr>
        <w:ilvl w:val="1"/>
        <w:numId w:val="1"/>
      </w:numPr>
      <w:tabs>
        <w:tab w:val="clear" w:pos="851"/>
        <w:tab w:val="num" w:pos="360"/>
      </w:tabs>
      <w:spacing w:before="240" w:after="480"/>
      <w:ind w:left="360" w:hanging="360"/>
    </w:pPr>
    <w:rPr>
      <w:b/>
      <w:caps/>
      <w:sz w:val="24"/>
    </w:rPr>
  </w:style>
  <w:style w:type="paragraph" w:customStyle="1" w:styleId="Titre3Titre3DD">
    <w:name w:val="Titre 3.Titre 3 DD"/>
    <w:basedOn w:val="Normal"/>
    <w:next w:val="Normal"/>
    <w:pPr>
      <w:keepLines/>
      <w:numPr>
        <w:ilvl w:val="2"/>
        <w:numId w:val="1"/>
      </w:numPr>
      <w:tabs>
        <w:tab w:val="clear" w:pos="851"/>
        <w:tab w:val="num" w:pos="360"/>
      </w:tabs>
      <w:spacing w:after="240"/>
      <w:ind w:left="360" w:hanging="360"/>
    </w:pPr>
    <w:rPr>
      <w:b/>
      <w:smallCaps/>
      <w:sz w:val="24"/>
    </w:rPr>
  </w:style>
  <w:style w:type="paragraph" w:customStyle="1" w:styleId="Point2">
    <w:name w:val="Point 2"/>
    <w:basedOn w:val="Normal"/>
    <w:pPr>
      <w:numPr>
        <w:numId w:val="2"/>
      </w:numPr>
      <w:spacing w:line="280" w:lineRule="atLeast"/>
    </w:pPr>
    <w:rPr>
      <w:sz w:val="22"/>
      <w:szCs w:val="24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Corpsdetexte2">
    <w:name w:val="Body Text 2"/>
    <w:basedOn w:val="Normal"/>
    <w:pPr>
      <w:tabs>
        <w:tab w:val="left" w:pos="5787"/>
      </w:tabs>
      <w:suppressAutoHyphens/>
    </w:pPr>
    <w:rPr>
      <w:rFonts w:cs="Arial"/>
      <w:b/>
      <w:bCs/>
      <w:sz w:val="18"/>
      <w:lang w:eastAsia="ar-SA"/>
    </w:rPr>
  </w:style>
  <w:style w:type="paragraph" w:customStyle="1" w:styleId="ALIGNEMENT">
    <w:name w:val="ALIGNEMENT"/>
    <w:pPr>
      <w:jc w:val="both"/>
    </w:pPr>
    <w:rPr>
      <w:rFonts w:ascii="Times" w:hAnsi="Times"/>
      <w:sz w:val="24"/>
    </w:rPr>
  </w:style>
  <w:style w:type="paragraph" w:styleId="NormalWeb">
    <w:name w:val="Normal (Web)"/>
    <w:basedOn w:val="Normal"/>
    <w:uiPriority w:val="99"/>
    <w:pPr>
      <w:spacing w:before="100" w:after="119"/>
    </w:pPr>
    <w:rPr>
      <w:rFonts w:ascii="Arial Unicode MS" w:eastAsia="Arial Unicode MS" w:hAnsi="Arial Unicode MS"/>
      <w:sz w:val="24"/>
      <w:szCs w:val="24"/>
      <w:lang w:eastAsia="ar-SA"/>
    </w:rPr>
  </w:style>
  <w:style w:type="paragraph" w:customStyle="1" w:styleId="Puce">
    <w:name w:val="Puce"/>
    <w:basedOn w:val="Normal"/>
    <w:pPr>
      <w:tabs>
        <w:tab w:val="num" w:pos="2160"/>
      </w:tabs>
      <w:spacing w:before="120"/>
      <w:ind w:left="2160" w:hanging="360"/>
    </w:pPr>
    <w:rPr>
      <w:sz w:val="22"/>
      <w:szCs w:val="22"/>
    </w:rPr>
  </w:style>
  <w:style w:type="paragraph" w:customStyle="1" w:styleId="p1">
    <w:name w:val="p1"/>
    <w:basedOn w:val="Normal"/>
    <w:pPr>
      <w:spacing w:before="120"/>
    </w:pPr>
    <w:rPr>
      <w:sz w:val="22"/>
      <w:szCs w:val="22"/>
    </w:rPr>
  </w:style>
  <w:style w:type="paragraph" w:customStyle="1" w:styleId="p4">
    <w:name w:val="p4"/>
    <w:basedOn w:val="p3"/>
    <w:pPr>
      <w:tabs>
        <w:tab w:val="num" w:pos="1069"/>
      </w:tabs>
      <w:ind w:left="1069" w:hanging="360"/>
    </w:pPr>
  </w:style>
  <w:style w:type="paragraph" w:customStyle="1" w:styleId="p3">
    <w:name w:val="p3"/>
    <w:basedOn w:val="p2"/>
    <w:pPr>
      <w:ind w:left="1134"/>
    </w:pPr>
  </w:style>
  <w:style w:type="paragraph" w:customStyle="1" w:styleId="p2">
    <w:name w:val="p2"/>
    <w:basedOn w:val="Normal"/>
    <w:pPr>
      <w:spacing w:before="120"/>
      <w:ind w:left="567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pPr>
      <w:ind w:left="720"/>
    </w:pPr>
    <w:rPr>
      <w:sz w:val="24"/>
      <w:szCs w:val="24"/>
    </w:rPr>
  </w:style>
  <w:style w:type="paragraph" w:customStyle="1" w:styleId="En-tte2">
    <w:name w:val="En-tête2"/>
    <w:basedOn w:val="En-tte"/>
    <w:pPr>
      <w:tabs>
        <w:tab w:val="clear" w:pos="4536"/>
        <w:tab w:val="clear" w:pos="9072"/>
        <w:tab w:val="center" w:pos="4819"/>
        <w:tab w:val="right" w:pos="9071"/>
      </w:tabs>
      <w:spacing w:before="120"/>
    </w:pPr>
    <w:rPr>
      <w:b/>
      <w:bCs/>
      <w:sz w:val="26"/>
      <w:szCs w:val="26"/>
    </w:rPr>
  </w:style>
  <w:style w:type="character" w:styleId="Numrodepage">
    <w:name w:val="page number"/>
    <w:basedOn w:val="Policepardfaut"/>
    <w:uiPriority w:val="99"/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Retraitcorpsdetexte">
    <w:name w:val="Body Text Indent"/>
    <w:basedOn w:val="Normal"/>
    <w:pPr>
      <w:autoSpaceDE w:val="0"/>
      <w:autoSpaceDN w:val="0"/>
      <w:adjustRightInd w:val="0"/>
      <w:spacing w:before="60"/>
      <w:ind w:left="1505"/>
    </w:pPr>
    <w:rPr>
      <w:rFonts w:cs="Arial"/>
    </w:rPr>
  </w:style>
  <w:style w:type="paragraph" w:styleId="TM1">
    <w:name w:val="toc 1"/>
    <w:basedOn w:val="Normal"/>
    <w:next w:val="Normal"/>
    <w:autoRedefine/>
    <w:uiPriority w:val="39"/>
    <w:pPr>
      <w:spacing w:before="360" w:after="360"/>
      <w:jc w:val="left"/>
    </w:pPr>
    <w:rPr>
      <w:rFonts w:ascii="Times New Roman" w:hAnsi="Times New Roman"/>
      <w:b/>
      <w:bCs/>
      <w:caps/>
      <w:sz w:val="22"/>
      <w:szCs w:val="22"/>
      <w:u w:val="single"/>
    </w:rPr>
  </w:style>
  <w:style w:type="paragraph" w:styleId="TM2">
    <w:name w:val="toc 2"/>
    <w:basedOn w:val="Normal"/>
    <w:next w:val="Normal"/>
    <w:autoRedefine/>
    <w:uiPriority w:val="39"/>
    <w:pPr>
      <w:jc w:val="left"/>
    </w:pPr>
    <w:rPr>
      <w:rFonts w:ascii="Times New Roman" w:hAnsi="Times New Roman"/>
      <w:b/>
      <w:bCs/>
      <w:smallCaps/>
      <w:sz w:val="22"/>
      <w:szCs w:val="22"/>
    </w:rPr>
  </w:style>
  <w:style w:type="paragraph" w:styleId="TM3">
    <w:name w:val="toc 3"/>
    <w:basedOn w:val="Normal"/>
    <w:next w:val="Normal"/>
    <w:autoRedefine/>
    <w:uiPriority w:val="39"/>
    <w:pPr>
      <w:jc w:val="left"/>
    </w:pPr>
    <w:rPr>
      <w:rFonts w:ascii="Times New Roman" w:hAnsi="Times New Roman"/>
      <w:smallCaps/>
      <w:sz w:val="22"/>
      <w:szCs w:val="22"/>
    </w:rPr>
  </w:style>
  <w:style w:type="paragraph" w:styleId="TM4">
    <w:name w:val="toc 4"/>
    <w:basedOn w:val="Normal"/>
    <w:next w:val="Normal"/>
    <w:autoRedefine/>
    <w:uiPriority w:val="39"/>
    <w:pPr>
      <w:jc w:val="left"/>
    </w:pPr>
    <w:rPr>
      <w:rFonts w:ascii="Times New Roman" w:hAnsi="Times New Roman"/>
      <w:sz w:val="22"/>
      <w:szCs w:val="22"/>
    </w:rPr>
  </w:style>
  <w:style w:type="paragraph" w:styleId="TM5">
    <w:name w:val="toc 5"/>
    <w:basedOn w:val="Normal"/>
    <w:next w:val="Normal"/>
    <w:autoRedefine/>
    <w:semiHidden/>
    <w:pPr>
      <w:jc w:val="left"/>
    </w:pPr>
    <w:rPr>
      <w:rFonts w:ascii="Times New Roman" w:hAnsi="Times New Roman"/>
      <w:sz w:val="22"/>
      <w:szCs w:val="22"/>
    </w:rPr>
  </w:style>
  <w:style w:type="paragraph" w:styleId="TM6">
    <w:name w:val="toc 6"/>
    <w:basedOn w:val="Normal"/>
    <w:next w:val="Normal"/>
    <w:autoRedefine/>
    <w:semiHidden/>
    <w:pPr>
      <w:jc w:val="left"/>
    </w:pPr>
    <w:rPr>
      <w:rFonts w:ascii="Times New Roman" w:hAnsi="Times New Roman"/>
      <w:sz w:val="22"/>
      <w:szCs w:val="22"/>
    </w:rPr>
  </w:style>
  <w:style w:type="paragraph" w:styleId="TM7">
    <w:name w:val="toc 7"/>
    <w:basedOn w:val="Normal"/>
    <w:next w:val="Normal"/>
    <w:autoRedefine/>
    <w:semiHidden/>
    <w:pPr>
      <w:jc w:val="left"/>
    </w:pPr>
    <w:rPr>
      <w:rFonts w:ascii="Times New Roman" w:hAnsi="Times New Roman"/>
      <w:sz w:val="22"/>
      <w:szCs w:val="22"/>
    </w:rPr>
  </w:style>
  <w:style w:type="paragraph" w:styleId="TM8">
    <w:name w:val="toc 8"/>
    <w:basedOn w:val="Normal"/>
    <w:next w:val="Normal"/>
    <w:autoRedefine/>
    <w:semiHidden/>
    <w:pPr>
      <w:jc w:val="left"/>
    </w:pPr>
    <w:rPr>
      <w:rFonts w:ascii="Times New Roman" w:hAnsi="Times New Roman"/>
      <w:sz w:val="22"/>
      <w:szCs w:val="22"/>
    </w:rPr>
  </w:style>
  <w:style w:type="paragraph" w:styleId="TM9">
    <w:name w:val="toc 9"/>
    <w:basedOn w:val="Normal"/>
    <w:next w:val="Normal"/>
    <w:autoRedefine/>
    <w:semiHidden/>
    <w:pPr>
      <w:jc w:val="left"/>
    </w:pPr>
    <w:rPr>
      <w:rFonts w:ascii="Times New Roman" w:hAnsi="Times New Roman"/>
      <w:sz w:val="22"/>
      <w:szCs w:val="22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Corpsdetexte">
    <w:name w:val="Body Text"/>
    <w:basedOn w:val="Normal"/>
    <w:rPr>
      <w:rFonts w:cs="Arial"/>
    </w:rPr>
  </w:style>
  <w:style w:type="paragraph" w:styleId="Textedebulles">
    <w:name w:val="Balloon Text"/>
    <w:basedOn w:val="Normal"/>
    <w:semiHidden/>
    <w:rsid w:val="00B348D1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A72FC"/>
    <w:pPr>
      <w:suppressAutoHyphens/>
      <w:spacing w:after="200" w:line="276" w:lineRule="auto"/>
    </w:pPr>
  </w:style>
  <w:style w:type="paragraph" w:customStyle="1" w:styleId="Fragment">
    <w:name w:val="Fragment"/>
    <w:basedOn w:val="Standard"/>
    <w:uiPriority w:val="99"/>
    <w:rsid w:val="00603005"/>
    <w:pPr>
      <w:spacing w:after="120"/>
      <w:jc w:val="both"/>
      <w:textAlignment w:val="baseline"/>
    </w:pPr>
    <w:rPr>
      <w:rFonts w:ascii="Arial" w:hAnsi="Arial"/>
      <w:sz w:val="22"/>
    </w:rPr>
  </w:style>
  <w:style w:type="paragraph" w:customStyle="1" w:styleId="DSI1">
    <w:name w:val="DSI1"/>
    <w:basedOn w:val="Normal"/>
    <w:rsid w:val="00BC59B3"/>
    <w:pPr>
      <w:pBdr>
        <w:top w:val="single" w:sz="4" w:space="3" w:color="auto"/>
        <w:left w:val="single" w:sz="4" w:space="4" w:color="auto"/>
        <w:bottom w:val="single" w:sz="4" w:space="2" w:color="auto"/>
        <w:right w:val="single" w:sz="4" w:space="4" w:color="auto"/>
      </w:pBdr>
      <w:spacing w:beforeLines="300" w:before="300" w:afterLines="200" w:after="200"/>
    </w:pPr>
    <w:rPr>
      <w:rFonts w:cs="Arial"/>
      <w:b/>
      <w:sz w:val="24"/>
    </w:rPr>
  </w:style>
  <w:style w:type="paragraph" w:customStyle="1" w:styleId="DSI2">
    <w:name w:val="DSI2"/>
    <w:basedOn w:val="Normal"/>
    <w:rsid w:val="00E7139A"/>
    <w:pPr>
      <w:spacing w:beforeLines="200" w:before="200" w:afterLines="100" w:after="100"/>
    </w:pPr>
    <w:rPr>
      <w:rFonts w:cs="Arial"/>
      <w:b/>
      <w:sz w:val="22"/>
    </w:rPr>
  </w:style>
  <w:style w:type="paragraph" w:customStyle="1" w:styleId="DSI3">
    <w:name w:val="DSI3"/>
    <w:basedOn w:val="Normal"/>
    <w:rsid w:val="00B068CC"/>
    <w:pPr>
      <w:spacing w:beforeLines="100" w:before="100" w:afterLines="100" w:after="100"/>
    </w:pPr>
    <w:rPr>
      <w:rFonts w:cs="Arial"/>
      <w:b/>
      <w:u w:val="single"/>
    </w:rPr>
  </w:style>
  <w:style w:type="paragraph" w:customStyle="1" w:styleId="DSI4">
    <w:name w:val="DSI4"/>
    <w:basedOn w:val="Normal"/>
    <w:rsid w:val="00B068CC"/>
    <w:pPr>
      <w:spacing w:beforeLines="100" w:before="100" w:afterLines="100" w:after="100"/>
    </w:pPr>
    <w:rPr>
      <w:rFonts w:cs="Arial"/>
    </w:rPr>
  </w:style>
  <w:style w:type="paragraph" w:customStyle="1" w:styleId="StyleDSI2Avant2ligneAprs1ligne">
    <w:name w:val="Style DSI2 + Avant : 2 ligne Après : 1 ligne"/>
    <w:basedOn w:val="DSI2"/>
    <w:rsid w:val="00BC59B3"/>
    <w:rPr>
      <w:rFonts w:cs="Times New Roman"/>
      <w:bCs/>
    </w:rPr>
  </w:style>
  <w:style w:type="paragraph" w:customStyle="1" w:styleId="StyleDSI4Avant1ligneAprs1ligne">
    <w:name w:val="Style DSI4 + Avant : 1 ligne Après : 1 ligne"/>
    <w:basedOn w:val="DSI4"/>
    <w:rsid w:val="00B068CC"/>
    <w:pPr>
      <w:spacing w:afterLines="50" w:after="50"/>
    </w:pPr>
    <w:rPr>
      <w:rFonts w:cs="Times New Roman"/>
    </w:rPr>
  </w:style>
  <w:style w:type="paragraph" w:customStyle="1" w:styleId="StyleDSI1Avant3ligneAprs2ligne">
    <w:name w:val="Style DSI1 + Avant : 3 ligne Après : 2 ligne"/>
    <w:basedOn w:val="DSI1"/>
    <w:rsid w:val="00B068CC"/>
    <w:pPr>
      <w:spacing w:afterLines="400" w:after="400"/>
    </w:pPr>
    <w:rPr>
      <w:rFonts w:cs="Times New Roman"/>
      <w:bCs/>
    </w:rPr>
  </w:style>
  <w:style w:type="paragraph" w:customStyle="1" w:styleId="StyleDSI1Avant3ligneAprs2ligne1">
    <w:name w:val="Style DSI1 + Avant : 3 ligne Après : 2 ligne1"/>
    <w:basedOn w:val="DSI1"/>
    <w:rsid w:val="00B068CC"/>
    <w:pPr>
      <w:spacing w:beforeLines="0" w:before="0" w:afterLines="0" w:after="0"/>
    </w:pPr>
    <w:rPr>
      <w:rFonts w:cs="Times New Roman"/>
      <w:bCs/>
    </w:rPr>
  </w:style>
  <w:style w:type="paragraph" w:customStyle="1" w:styleId="StyleDSI1Avant3ligneAprs2ligne2">
    <w:name w:val="Style DSI1 + Avant : 3 ligne Après : 2 ligne2"/>
    <w:basedOn w:val="DSI1"/>
    <w:rsid w:val="00B068CC"/>
    <w:pPr>
      <w:spacing w:beforeLines="0" w:before="0" w:afterLines="0" w:after="0"/>
    </w:pPr>
    <w:rPr>
      <w:rFonts w:cs="Times New Roman"/>
      <w:bCs/>
    </w:rPr>
  </w:style>
  <w:style w:type="paragraph" w:customStyle="1" w:styleId="StyleDSI1Avant3ligneAprs2ligne3">
    <w:name w:val="Style DSI1 + Avant : 3 ligne Après : 2 ligne3"/>
    <w:basedOn w:val="DSI1"/>
    <w:rsid w:val="00B068CC"/>
    <w:pPr>
      <w:spacing w:beforeLines="0" w:before="0" w:afterLines="0" w:after="0"/>
    </w:pPr>
    <w:rPr>
      <w:rFonts w:cs="Times New Roman"/>
      <w:b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27DAE"/>
    <w:pPr>
      <w:keepLines/>
      <w:numPr>
        <w:numId w:val="0"/>
      </w:numPr>
      <w:spacing w:before="240" w:line="259" w:lineRule="auto"/>
      <w:jc w:val="left"/>
      <w:outlineLvl w:val="9"/>
    </w:pPr>
    <w:rPr>
      <w:rFonts w:ascii="Calibri Light" w:hAnsi="Calibri Light" w:cs="Times New Roman"/>
      <w:b w:val="0"/>
      <w:bCs/>
      <w:color w:val="2E74B5"/>
      <w:sz w:val="32"/>
      <w:szCs w:val="32"/>
    </w:rPr>
  </w:style>
  <w:style w:type="character" w:styleId="Accentuation">
    <w:name w:val="Emphasis"/>
    <w:qFormat/>
    <w:rsid w:val="00427DAE"/>
  </w:style>
  <w:style w:type="paragraph" w:styleId="Rvision">
    <w:name w:val="Revision"/>
    <w:hidden/>
    <w:uiPriority w:val="99"/>
    <w:semiHidden/>
    <w:rsid w:val="001F3477"/>
    <w:rPr>
      <w:rFonts w:ascii="Arial" w:hAnsi="Arial"/>
    </w:rPr>
  </w:style>
  <w:style w:type="character" w:styleId="Marquedecommentaire">
    <w:name w:val="annotation reference"/>
    <w:basedOn w:val="Policepardfaut"/>
    <w:rsid w:val="00BA5C39"/>
    <w:rPr>
      <w:sz w:val="16"/>
      <w:szCs w:val="16"/>
    </w:rPr>
  </w:style>
  <w:style w:type="paragraph" w:styleId="Commentaire">
    <w:name w:val="annotation text"/>
    <w:basedOn w:val="Normal"/>
    <w:link w:val="CommentaireCar"/>
    <w:rsid w:val="00BA5C39"/>
  </w:style>
  <w:style w:type="character" w:customStyle="1" w:styleId="CommentaireCar">
    <w:name w:val="Commentaire Car"/>
    <w:basedOn w:val="Policepardfaut"/>
    <w:link w:val="Commentaire"/>
    <w:rsid w:val="00BA5C39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BA5C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A5C39"/>
    <w:rPr>
      <w:rFonts w:ascii="Arial" w:hAnsi="Arial"/>
      <w:b/>
      <w:bCs/>
    </w:rPr>
  </w:style>
  <w:style w:type="character" w:customStyle="1" w:styleId="Titre6Car">
    <w:name w:val="Titre 6 Car"/>
    <w:basedOn w:val="Policepardfaut"/>
    <w:link w:val="Titre6"/>
    <w:semiHidden/>
    <w:rsid w:val="002B56AC"/>
    <w:rPr>
      <w:rFonts w:asciiTheme="majorHAnsi" w:eastAsiaTheme="majorEastAsia" w:hAnsiTheme="majorHAnsi" w:cstheme="majorBidi"/>
      <w:color w:val="1A495C" w:themeColor="accent1" w:themeShade="7F"/>
    </w:rPr>
  </w:style>
  <w:style w:type="character" w:customStyle="1" w:styleId="Titre7Car">
    <w:name w:val="Titre 7 Car"/>
    <w:basedOn w:val="Policepardfaut"/>
    <w:link w:val="Titre7"/>
    <w:semiHidden/>
    <w:rsid w:val="002B56AC"/>
    <w:rPr>
      <w:rFonts w:asciiTheme="majorHAnsi" w:eastAsiaTheme="majorEastAsia" w:hAnsiTheme="majorHAnsi" w:cstheme="majorBidi"/>
      <w:i/>
      <w:iCs/>
      <w:color w:val="1A495C" w:themeColor="accent1" w:themeShade="7F"/>
    </w:rPr>
  </w:style>
  <w:style w:type="character" w:customStyle="1" w:styleId="Titre8Car">
    <w:name w:val="Titre 8 Car"/>
    <w:basedOn w:val="Policepardfaut"/>
    <w:link w:val="Titre8"/>
    <w:semiHidden/>
    <w:rsid w:val="002B56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semiHidden/>
    <w:rsid w:val="002B56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E3">
    <w:name w:val="E3"/>
    <w:basedOn w:val="Normal"/>
    <w:link w:val="E3Car"/>
    <w:uiPriority w:val="99"/>
    <w:rsid w:val="00D0524A"/>
    <w:pPr>
      <w:numPr>
        <w:numId w:val="4"/>
      </w:numPr>
      <w:spacing w:before="80"/>
      <w:ind w:right="567"/>
    </w:pPr>
    <w:rPr>
      <w:rFonts w:cs="Arial"/>
    </w:rPr>
  </w:style>
  <w:style w:type="character" w:customStyle="1" w:styleId="E3Car">
    <w:name w:val="E3 Car"/>
    <w:basedOn w:val="Policepardfaut"/>
    <w:link w:val="E3"/>
    <w:uiPriority w:val="99"/>
    <w:rsid w:val="00D0524A"/>
    <w:rPr>
      <w:rFonts w:ascii="Arial" w:hAnsi="Arial" w:cs="Arial"/>
    </w:rPr>
  </w:style>
  <w:style w:type="paragraph" w:customStyle="1" w:styleId="Niveau1-flche">
    <w:name w:val="Niveau1-flèche"/>
    <w:basedOn w:val="Paragraphedeliste"/>
    <w:link w:val="Niveau1-flcheCar"/>
    <w:qFormat/>
    <w:rsid w:val="00BD21C3"/>
    <w:pPr>
      <w:numPr>
        <w:numId w:val="5"/>
      </w:numPr>
      <w:spacing w:before="60" w:after="60"/>
      <w:ind w:left="722"/>
      <w:contextualSpacing/>
      <w:jc w:val="left"/>
    </w:pPr>
    <w:rPr>
      <w:rFonts w:ascii="Times New Roman" w:eastAsia="Arial" w:hAnsi="Times New Roman"/>
      <w:szCs w:val="20"/>
    </w:rPr>
  </w:style>
  <w:style w:type="paragraph" w:customStyle="1" w:styleId="Niveau2-V">
    <w:name w:val="Niveau2-V"/>
    <w:basedOn w:val="Niveau1-flche"/>
    <w:link w:val="Niveau2-VCar"/>
    <w:qFormat/>
    <w:rsid w:val="00BD21C3"/>
    <w:pPr>
      <w:numPr>
        <w:ilvl w:val="1"/>
      </w:numPr>
    </w:pPr>
  </w:style>
  <w:style w:type="character" w:customStyle="1" w:styleId="Niveau2-VCar">
    <w:name w:val="Niveau2-V Car"/>
    <w:basedOn w:val="Policepardfaut"/>
    <w:link w:val="Niveau2-V"/>
    <w:rsid w:val="00BD21C3"/>
    <w:rPr>
      <w:rFonts w:eastAsia="Arial"/>
      <w:sz w:val="24"/>
    </w:rPr>
  </w:style>
  <w:style w:type="paragraph" w:customStyle="1" w:styleId="Default">
    <w:name w:val="Default"/>
    <w:rsid w:val="000C0F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au1-flcheCar">
    <w:name w:val="Niveau1-flèche Car"/>
    <w:basedOn w:val="Policepardfaut"/>
    <w:link w:val="Niveau1-flche"/>
    <w:rsid w:val="00D349DB"/>
    <w:rPr>
      <w:rFonts w:eastAsia="Arial"/>
      <w:sz w:val="24"/>
    </w:rPr>
  </w:style>
  <w:style w:type="paragraph" w:customStyle="1" w:styleId="Paragraphe1">
    <w:name w:val="Paragraphe 1"/>
    <w:basedOn w:val="Standard"/>
    <w:rsid w:val="008F73F1"/>
    <w:pPr>
      <w:keepLines/>
      <w:spacing w:before="60" w:after="60"/>
      <w:jc w:val="both"/>
      <w:textAlignment w:val="baseline"/>
    </w:pPr>
    <w:rPr>
      <w:rFonts w:ascii="Arial" w:hAnsi="Arial" w:cs="Arial"/>
      <w:lang w:eastAsia="ar-SA"/>
    </w:rPr>
  </w:style>
  <w:style w:type="character" w:customStyle="1" w:styleId="En-tteCar">
    <w:name w:val="En-tête Car"/>
    <w:basedOn w:val="Policepardfaut"/>
    <w:link w:val="En-tte"/>
    <w:rsid w:val="003543EE"/>
    <w:rPr>
      <w:rFonts w:ascii="Arial" w:hAnsi="Arial"/>
      <w:sz w:val="24"/>
      <w:szCs w:val="24"/>
    </w:rPr>
  </w:style>
  <w:style w:type="paragraph" w:customStyle="1" w:styleId="Puces">
    <w:name w:val="Puces"/>
    <w:basedOn w:val="Normal"/>
    <w:link w:val="PucesCar"/>
    <w:rsid w:val="001B2852"/>
    <w:pPr>
      <w:numPr>
        <w:numId w:val="6"/>
      </w:numPr>
      <w:spacing w:before="120"/>
    </w:pPr>
    <w:rPr>
      <w:sz w:val="24"/>
    </w:rPr>
  </w:style>
  <w:style w:type="character" w:customStyle="1" w:styleId="PucesCar">
    <w:name w:val="Puces Car"/>
    <w:link w:val="Puces"/>
    <w:rsid w:val="001B2852"/>
    <w:rPr>
      <w:rFonts w:ascii="Arial" w:hAnsi="Arial"/>
      <w:sz w:val="24"/>
    </w:rPr>
  </w:style>
  <w:style w:type="paragraph" w:customStyle="1" w:styleId="Corps">
    <w:name w:val="Corps"/>
    <w:rsid w:val="002D0679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styleId="lev">
    <w:name w:val="Strong"/>
    <w:basedOn w:val="Policepardfaut"/>
    <w:uiPriority w:val="22"/>
    <w:qFormat/>
    <w:rsid w:val="0073419D"/>
    <w:rPr>
      <w:b/>
      <w:bCs/>
    </w:rPr>
  </w:style>
  <w:style w:type="paragraph" w:customStyle="1" w:styleId="western">
    <w:name w:val="western"/>
    <w:basedOn w:val="Normal"/>
    <w:rsid w:val="0073419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bodytext">
    <w:name w:val="bodytext"/>
    <w:basedOn w:val="Normal"/>
    <w:rsid w:val="00300795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table" w:styleId="Grilledutableau">
    <w:name w:val="Table Grid"/>
    <w:basedOn w:val="TableauNormal"/>
    <w:rsid w:val="00AD1F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detableau">
    <w:name w:val="Contenu de tableau"/>
    <w:basedOn w:val="Standard"/>
    <w:rsid w:val="004F465C"/>
    <w:pPr>
      <w:suppressLineNumbers/>
      <w:spacing w:after="120"/>
      <w:jc w:val="both"/>
    </w:pPr>
    <w:rPr>
      <w:rFonts w:ascii="Arial" w:hAnsi="Arial" w:cs="Arial"/>
      <w:sz w:val="24"/>
      <w:szCs w:val="24"/>
      <w:lang w:eastAsia="ar-SA"/>
    </w:rPr>
  </w:style>
  <w:style w:type="paragraph" w:styleId="Titre">
    <w:name w:val="Title"/>
    <w:basedOn w:val="Normal"/>
    <w:next w:val="Normal"/>
    <w:link w:val="TitreCar"/>
    <w:qFormat/>
    <w:rsid w:val="00E835E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E835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gkelc">
    <w:name w:val="hgkelc"/>
    <w:basedOn w:val="Policepardfaut"/>
    <w:rsid w:val="00992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6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Bleu vert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85CBF-7C59-41D8-B2D3-686F3E701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5</Pages>
  <Words>879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Rectorat</Company>
  <LinksUpToDate>false</LinksUpToDate>
  <CharactersWithSpaces>6243</CharactersWithSpaces>
  <SharedDoc>false</SharedDoc>
  <HLinks>
    <vt:vector size="84" baseType="variant">
      <vt:variant>
        <vt:i4>1048629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_Toc445125670</vt:lpwstr>
      </vt:variant>
      <vt:variant>
        <vt:i4>1114165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_Toc445125669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_Toc445125668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_Toc445125667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_Toc445125666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_Toc445125665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_Toc445125664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_Toc445125663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_Toc445125662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_Toc445125661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_Toc445125660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_Toc445125659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_Toc445125658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_Toc445125657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Bernard ROULIER</dc:creator>
  <cp:keywords/>
  <cp:lastModifiedBy>Nathalie Valette</cp:lastModifiedBy>
  <cp:revision>40</cp:revision>
  <cp:lastPrinted>2013-04-22T16:41:00Z</cp:lastPrinted>
  <dcterms:created xsi:type="dcterms:W3CDTF">2024-12-16T15:03:00Z</dcterms:created>
  <dcterms:modified xsi:type="dcterms:W3CDTF">2025-02-03T09:26:00Z</dcterms:modified>
</cp:coreProperties>
</file>