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23ABD" w14:textId="260B7FA1" w:rsidR="00E22DDD" w:rsidRPr="00321C60" w:rsidRDefault="00E22DDD" w:rsidP="00345447">
      <w:pPr>
        <w:jc w:val="both"/>
        <w:rPr>
          <w:rFonts w:ascii="Leelawadee" w:hAnsi="Leelawadee" w:cs="Leelawadee"/>
        </w:rPr>
      </w:pPr>
      <w:r w:rsidRPr="00321C60">
        <w:rPr>
          <w:rFonts w:ascii="Leelawadee" w:hAnsi="Leelawadee" w:cs="Leelawadee"/>
          <w:noProof/>
        </w:rPr>
        <mc:AlternateContent>
          <mc:Choice Requires="wpg">
            <w:drawing>
              <wp:anchor distT="0" distB="0" distL="114300" distR="114300" simplePos="0" relativeHeight="251659264" behindDoc="0" locked="0" layoutInCell="1" allowOverlap="1" wp14:anchorId="7725170A" wp14:editId="4B7AD51B">
                <wp:simplePos x="0" y="0"/>
                <wp:positionH relativeFrom="column">
                  <wp:posOffset>-500333</wp:posOffset>
                </wp:positionH>
                <wp:positionV relativeFrom="paragraph">
                  <wp:posOffset>-653080</wp:posOffset>
                </wp:positionV>
                <wp:extent cx="6860540" cy="487045"/>
                <wp:effectExtent l="0" t="0" r="0" b="8255"/>
                <wp:wrapNone/>
                <wp:docPr id="6" name="Groupe 6"/>
                <wp:cNvGraphicFramePr/>
                <a:graphic xmlns:a="http://schemas.openxmlformats.org/drawingml/2006/main">
                  <a:graphicData uri="http://schemas.microsoft.com/office/word/2010/wordprocessingGroup">
                    <wpg:wgp>
                      <wpg:cNvGrpSpPr/>
                      <wpg:grpSpPr>
                        <a:xfrm>
                          <a:off x="0" y="0"/>
                          <a:ext cx="6860540" cy="487045"/>
                          <a:chOff x="0" y="0"/>
                          <a:chExt cx="6861092" cy="487568"/>
                        </a:xfrm>
                      </wpg:grpSpPr>
                      <pic:pic xmlns:pic="http://schemas.openxmlformats.org/drawingml/2006/picture">
                        <pic:nvPicPr>
                          <pic:cNvPr id="7" name="Image 7"/>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8699" cy="487568"/>
                          </a:xfrm>
                          <a:prstGeom prst="rect">
                            <a:avLst/>
                          </a:prstGeom>
                          <a:noFill/>
                          <a:ln>
                            <a:noFill/>
                          </a:ln>
                        </pic:spPr>
                      </pic:pic>
                      <pic:pic xmlns:pic="http://schemas.openxmlformats.org/drawingml/2006/picture">
                        <pic:nvPicPr>
                          <pic:cNvPr id="8" name="Image 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4524292" y="1157"/>
                            <a:ext cx="2336800" cy="486410"/>
                          </a:xfrm>
                          <a:prstGeom prst="rect">
                            <a:avLst/>
                          </a:prstGeom>
                        </pic:spPr>
                      </pic:pic>
                    </wpg:wgp>
                  </a:graphicData>
                </a:graphic>
                <wp14:sizeRelV relativeFrom="margin">
                  <wp14:pctHeight>0</wp14:pctHeight>
                </wp14:sizeRelV>
              </wp:anchor>
            </w:drawing>
          </mc:Choice>
          <mc:Fallback>
            <w:pict>
              <v:group w14:anchorId="13E980FE" id="Groupe 6" o:spid="_x0000_s1026" style="position:absolute;margin-left:-39.4pt;margin-top:-51.4pt;width:540.2pt;height:38.35pt;z-index:251659264;mso-height-relative:margin" coordsize="68610,4875" o:gfxdata="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7" type="#_x0000_t75" style="position:absolute;width:15186;height:4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">
                  <v:imagedata r:id="rId10" o:title=""/>
                  <v:path arrowok="t"/>
                </v:shape>
                <v:shape id="Image 8" o:spid="_x0000_s1028" type="#_x0000_t75" style="position:absolute;left:45242;top:11;width:23368;height:4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">
                  <v:imagedata r:id="rId11" o:title=""/>
                  <v:path arrowok="t"/>
                </v:shape>
              </v:group>
            </w:pict>
          </mc:Fallback>
        </mc:AlternateContent>
      </w:r>
    </w:p>
    <w:tbl>
      <w:tblPr>
        <w:tblStyle w:val="Grilledutableau"/>
        <w:tblW w:w="0" w:type="auto"/>
        <w:shd w:val="clear" w:color="auto" w:fill="9CC2E5" w:themeFill="accent1" w:themeFillTint="99"/>
        <w:tblLook w:val="04A0" w:firstRow="1" w:lastRow="0" w:firstColumn="1" w:lastColumn="0" w:noHBand="0" w:noVBand="1"/>
      </w:tblPr>
      <w:tblGrid>
        <w:gridCol w:w="9062"/>
      </w:tblGrid>
      <w:tr w:rsidR="008D2DD6" w:rsidRPr="00321C60" w14:paraId="73476220" w14:textId="77777777" w:rsidTr="00E65579">
        <w:tc>
          <w:tcPr>
            <w:tcW w:w="9062" w:type="dxa"/>
            <w:shd w:val="clear" w:color="auto" w:fill="9CC2E5" w:themeFill="accent1" w:themeFillTint="99"/>
          </w:tcPr>
          <w:p w14:paraId="580CA627" w14:textId="4E88B2BD" w:rsidR="00C6692F" w:rsidRPr="00321C60" w:rsidRDefault="00C6692F" w:rsidP="00345447">
            <w:pPr>
              <w:widowControl w:val="0"/>
              <w:autoSpaceDE w:val="0"/>
              <w:autoSpaceDN w:val="0"/>
              <w:adjustRightInd w:val="0"/>
              <w:jc w:val="both"/>
              <w:rPr>
                <w:rFonts w:ascii="Leelawadee" w:eastAsia="Arial Unicode MS" w:hAnsi="Leelawadee" w:cs="Leelawadee"/>
                <w:b/>
                <w:bCs/>
                <w:sz w:val="26"/>
                <w:szCs w:val="26"/>
              </w:rPr>
            </w:pPr>
          </w:p>
          <w:p w14:paraId="784EFD88" w14:textId="6B773658" w:rsidR="008D2DD6" w:rsidRPr="00321C60" w:rsidRDefault="003414FF" w:rsidP="00F12483">
            <w:pPr>
              <w:widowControl w:val="0"/>
              <w:autoSpaceDE w:val="0"/>
              <w:autoSpaceDN w:val="0"/>
              <w:adjustRightInd w:val="0"/>
              <w:jc w:val="center"/>
              <w:rPr>
                <w:rFonts w:ascii="Leelawadee" w:eastAsia="Arial Unicode MS" w:hAnsi="Leelawadee" w:cs="Leelawadee"/>
                <w:b/>
                <w:bCs/>
                <w:sz w:val="28"/>
                <w:szCs w:val="26"/>
              </w:rPr>
            </w:pPr>
            <w:r>
              <w:rPr>
                <w:rFonts w:ascii="Leelawadee" w:eastAsia="Arial Unicode MS" w:hAnsi="Leelawadee" w:cs="Leelawadee"/>
                <w:b/>
                <w:bCs/>
                <w:sz w:val="28"/>
                <w:szCs w:val="26"/>
              </w:rPr>
              <w:t>Contrat de concession de services</w:t>
            </w:r>
          </w:p>
          <w:p w14:paraId="096142AB" w14:textId="77777777" w:rsidR="00C6692F" w:rsidRPr="00321C60" w:rsidRDefault="00C6692F" w:rsidP="00345447">
            <w:pPr>
              <w:widowControl w:val="0"/>
              <w:autoSpaceDE w:val="0"/>
              <w:autoSpaceDN w:val="0"/>
              <w:adjustRightInd w:val="0"/>
              <w:jc w:val="both"/>
              <w:rPr>
                <w:rFonts w:ascii="Leelawadee" w:eastAsia="Arial Unicode MS" w:hAnsi="Leelawadee" w:cs="Leelawadee"/>
                <w:b/>
                <w:bCs/>
                <w:sz w:val="26"/>
                <w:szCs w:val="26"/>
              </w:rPr>
            </w:pPr>
          </w:p>
        </w:tc>
      </w:tr>
    </w:tbl>
    <w:p w14:paraId="73C0A432" w14:textId="12319955" w:rsidR="00C8395E" w:rsidRPr="00321C60" w:rsidRDefault="00C8395E" w:rsidP="00345447">
      <w:pPr>
        <w:jc w:val="both"/>
        <w:rPr>
          <w:rFonts w:ascii="Leelawadee" w:eastAsia="Arial Unicode MS" w:hAnsi="Leelawadee" w:cs="Leelawadee"/>
          <w:b/>
          <w:bCs/>
          <w:sz w:val="26"/>
          <w:szCs w:val="26"/>
        </w:rPr>
      </w:pPr>
    </w:p>
    <w:tbl>
      <w:tblPr>
        <w:tblW w:w="0" w:type="auto"/>
        <w:tblLook w:val="04A0" w:firstRow="1" w:lastRow="0" w:firstColumn="1" w:lastColumn="0" w:noHBand="0" w:noVBand="1"/>
      </w:tblPr>
      <w:tblGrid>
        <w:gridCol w:w="3114"/>
        <w:gridCol w:w="5948"/>
      </w:tblGrid>
      <w:tr w:rsidR="00C8395E" w:rsidRPr="00321C60" w14:paraId="17C5E59D" w14:textId="77777777" w:rsidTr="009C517D">
        <w:tc>
          <w:tcPr>
            <w:tcW w:w="3114" w:type="dxa"/>
            <w:shd w:val="clear" w:color="auto" w:fill="auto"/>
          </w:tcPr>
          <w:p w14:paraId="3FCCCB2D" w14:textId="1F843DD1" w:rsidR="00C8395E" w:rsidRPr="00321C60" w:rsidRDefault="003414FF" w:rsidP="00345447">
            <w:pPr>
              <w:spacing w:line="360" w:lineRule="atLeast"/>
              <w:jc w:val="both"/>
              <w:rPr>
                <w:rFonts w:ascii="Leelawadee" w:hAnsi="Leelawadee" w:cs="Leelawadee"/>
                <w:b/>
                <w:sz w:val="28"/>
                <w:szCs w:val="20"/>
              </w:rPr>
            </w:pPr>
            <w:r>
              <w:rPr>
                <w:rFonts w:ascii="Leelawadee" w:hAnsi="Leelawadee" w:cs="Leelawadee"/>
                <w:b/>
                <w:sz w:val="28"/>
                <w:szCs w:val="20"/>
                <w:u w:val="single"/>
              </w:rPr>
              <w:t>Numéro du contrat</w:t>
            </w:r>
          </w:p>
        </w:tc>
        <w:tc>
          <w:tcPr>
            <w:tcW w:w="5948" w:type="dxa"/>
            <w:shd w:val="clear" w:color="auto" w:fill="auto"/>
          </w:tcPr>
          <w:p w14:paraId="2E9B52D8" w14:textId="124F1DA1" w:rsidR="00C8395E" w:rsidRPr="00321C60" w:rsidRDefault="003414FF" w:rsidP="00345447">
            <w:pPr>
              <w:spacing w:line="360" w:lineRule="atLeast"/>
              <w:jc w:val="both"/>
              <w:rPr>
                <w:rFonts w:ascii="Leelawadee" w:hAnsi="Leelawadee" w:cs="Leelawadee"/>
                <w:b/>
                <w:sz w:val="28"/>
                <w:szCs w:val="20"/>
              </w:rPr>
            </w:pPr>
            <w:r>
              <w:rPr>
                <w:rFonts w:ascii="Leelawadee" w:hAnsi="Leelawadee" w:cs="Leelawadee"/>
                <w:b/>
                <w:sz w:val="28"/>
                <w:szCs w:val="20"/>
              </w:rPr>
              <w:t>2025021DAL2145</w:t>
            </w:r>
          </w:p>
        </w:tc>
      </w:tr>
    </w:tbl>
    <w:p w14:paraId="54F6D8E5" w14:textId="0F8A6ACB" w:rsidR="008807C9" w:rsidRPr="00321C60" w:rsidRDefault="008807C9" w:rsidP="00345447">
      <w:pPr>
        <w:tabs>
          <w:tab w:val="left" w:pos="3318"/>
        </w:tabs>
        <w:jc w:val="both"/>
        <w:rPr>
          <w:rFonts w:ascii="Leelawadee" w:hAnsi="Leelawadee" w:cs="Leelawadee"/>
          <w:sz w:val="22"/>
        </w:rPr>
      </w:pPr>
    </w:p>
    <w:p w14:paraId="1CEBB996" w14:textId="23A3A5E9" w:rsidR="008807C9" w:rsidRPr="00321C60" w:rsidRDefault="008807C9" w:rsidP="00345447">
      <w:pPr>
        <w:pStyle w:val="Titre1"/>
        <w:rPr>
          <w:rFonts w:cs="Leelawadee"/>
        </w:rPr>
      </w:pPr>
      <w:r w:rsidRPr="00321C60">
        <w:rPr>
          <w:rFonts w:cs="Leelawadee"/>
        </w:rPr>
        <w:t xml:space="preserve">Objet </w:t>
      </w:r>
      <w:r w:rsidR="003414FF">
        <w:rPr>
          <w:rFonts w:cs="Leelawadee"/>
        </w:rPr>
        <w:t>du contrat</w:t>
      </w:r>
      <w:r w:rsidR="00C8395E" w:rsidRPr="00321C60">
        <w:rPr>
          <w:rFonts w:cs="Leelawadee"/>
        </w:rPr>
        <w:t xml:space="preserve"> </w:t>
      </w:r>
    </w:p>
    <w:tbl>
      <w:tblPr>
        <w:tblW w:w="0" w:type="auto"/>
        <w:tblLook w:val="04A0" w:firstRow="1" w:lastRow="0" w:firstColumn="1" w:lastColumn="0" w:noHBand="0" w:noVBand="1"/>
      </w:tblPr>
      <w:tblGrid>
        <w:gridCol w:w="2689"/>
        <w:gridCol w:w="6373"/>
      </w:tblGrid>
      <w:tr w:rsidR="00B7053E" w:rsidRPr="00321C60" w14:paraId="5CA284D1" w14:textId="77777777" w:rsidTr="009C517D">
        <w:tc>
          <w:tcPr>
            <w:tcW w:w="2689" w:type="dxa"/>
            <w:shd w:val="clear" w:color="auto" w:fill="auto"/>
          </w:tcPr>
          <w:p w14:paraId="792D9092" w14:textId="72892C5F" w:rsidR="00B7053E" w:rsidRPr="00321C60" w:rsidRDefault="00B7053E" w:rsidP="00345447">
            <w:pPr>
              <w:spacing w:line="360" w:lineRule="atLeast"/>
              <w:jc w:val="both"/>
              <w:rPr>
                <w:rFonts w:ascii="Leelawadee" w:hAnsi="Leelawadee" w:cs="Leelawadee"/>
                <w:b/>
                <w:sz w:val="20"/>
                <w:szCs w:val="20"/>
                <w:u w:val="single"/>
              </w:rPr>
            </w:pPr>
            <w:r>
              <w:rPr>
                <w:rFonts w:ascii="Leelawadee" w:hAnsi="Leelawadee" w:cs="Leelawadee"/>
                <w:b/>
                <w:sz w:val="20"/>
                <w:szCs w:val="20"/>
                <w:u w:val="single"/>
              </w:rPr>
              <w:t>Objet</w:t>
            </w:r>
          </w:p>
        </w:tc>
        <w:tc>
          <w:tcPr>
            <w:tcW w:w="6373" w:type="dxa"/>
            <w:shd w:val="clear" w:color="auto" w:fill="auto"/>
          </w:tcPr>
          <w:p w14:paraId="641033DD" w14:textId="28E0F279" w:rsidR="00B7053E" w:rsidRPr="00321C60" w:rsidRDefault="003414FF" w:rsidP="00345447">
            <w:pPr>
              <w:spacing w:line="360" w:lineRule="atLeast"/>
              <w:jc w:val="both"/>
              <w:rPr>
                <w:rFonts w:ascii="Leelawadee" w:hAnsi="Leelawadee" w:cs="Leelawadee"/>
                <w:sz w:val="20"/>
                <w:szCs w:val="20"/>
              </w:rPr>
            </w:pPr>
            <w:r>
              <w:rPr>
                <w:rFonts w:ascii="Leelawadee" w:hAnsi="Leelawadee" w:cs="Leelawadee"/>
                <w:sz w:val="20"/>
                <w:szCs w:val="20"/>
              </w:rPr>
              <w:t xml:space="preserve">Concession de service portant sur la mise à disposition du domaine public de l’AP-HP et l’exploitation de distributeurs automatiques de boissons fraiches et chaudes ainsi que de denrées alimentaires. </w:t>
            </w:r>
          </w:p>
        </w:tc>
      </w:tr>
      <w:tr w:rsidR="003414FF" w:rsidRPr="00321C60" w14:paraId="4266EDB6" w14:textId="77777777" w:rsidTr="009C517D">
        <w:tc>
          <w:tcPr>
            <w:tcW w:w="2689" w:type="dxa"/>
            <w:shd w:val="clear" w:color="auto" w:fill="auto"/>
          </w:tcPr>
          <w:p w14:paraId="01B2180A" w14:textId="644AE1CD" w:rsidR="003414FF" w:rsidRDefault="003414FF" w:rsidP="00345447">
            <w:pPr>
              <w:spacing w:line="360" w:lineRule="atLeast"/>
              <w:jc w:val="both"/>
              <w:rPr>
                <w:rFonts w:ascii="Leelawadee" w:hAnsi="Leelawadee" w:cs="Leelawadee"/>
                <w:b/>
                <w:sz w:val="20"/>
                <w:szCs w:val="20"/>
                <w:u w:val="single"/>
              </w:rPr>
            </w:pPr>
            <w:r>
              <w:rPr>
                <w:rFonts w:ascii="Leelawadee" w:hAnsi="Leelawadee" w:cs="Leelawadee"/>
                <w:b/>
                <w:sz w:val="20"/>
                <w:szCs w:val="20"/>
                <w:u w:val="single"/>
              </w:rPr>
              <w:t>Sites concernés</w:t>
            </w:r>
          </w:p>
        </w:tc>
        <w:tc>
          <w:tcPr>
            <w:tcW w:w="6373" w:type="dxa"/>
            <w:shd w:val="clear" w:color="auto" w:fill="auto"/>
          </w:tcPr>
          <w:p w14:paraId="2850E4D1" w14:textId="6218DEE3" w:rsidR="003414FF" w:rsidRDefault="003414FF" w:rsidP="00F74CD3">
            <w:pPr>
              <w:spacing w:line="360" w:lineRule="atLeast"/>
              <w:jc w:val="both"/>
              <w:rPr>
                <w:rFonts w:ascii="Leelawadee" w:hAnsi="Leelawadee" w:cs="Leelawadee"/>
                <w:sz w:val="20"/>
                <w:szCs w:val="20"/>
              </w:rPr>
            </w:pPr>
            <w:r>
              <w:rPr>
                <w:rFonts w:ascii="Leelawadee" w:hAnsi="Leelawadee" w:cs="Leelawadee"/>
                <w:sz w:val="20"/>
                <w:szCs w:val="20"/>
              </w:rPr>
              <w:t>Hôpital Cochin-Port</w:t>
            </w:r>
            <w:r w:rsidR="00F74CD3">
              <w:rPr>
                <w:rFonts w:ascii="Leelawadee" w:hAnsi="Leelawadee" w:cs="Leelawadee"/>
                <w:sz w:val="20"/>
                <w:szCs w:val="20"/>
              </w:rPr>
              <w:t>-</w:t>
            </w:r>
            <w:r>
              <w:rPr>
                <w:rFonts w:ascii="Leelawadee" w:hAnsi="Leelawadee" w:cs="Leelawadee"/>
                <w:sz w:val="20"/>
                <w:szCs w:val="20"/>
              </w:rPr>
              <w:t>Royal et Hôtel-Dieu</w:t>
            </w:r>
          </w:p>
        </w:tc>
      </w:tr>
      <w:tr w:rsidR="00C8395E" w:rsidRPr="00321C60" w14:paraId="7C9EA33A" w14:textId="77777777" w:rsidTr="009C517D">
        <w:tc>
          <w:tcPr>
            <w:tcW w:w="2689" w:type="dxa"/>
            <w:shd w:val="clear" w:color="auto" w:fill="auto"/>
          </w:tcPr>
          <w:p w14:paraId="5425EFBD" w14:textId="67673E4D" w:rsidR="00C8395E" w:rsidRPr="00321C60" w:rsidRDefault="00B7053E" w:rsidP="00345447">
            <w:pPr>
              <w:spacing w:line="360" w:lineRule="atLeast"/>
              <w:jc w:val="both"/>
              <w:rPr>
                <w:rFonts w:ascii="Leelawadee" w:hAnsi="Leelawadee" w:cs="Leelawadee"/>
                <w:b/>
                <w:sz w:val="20"/>
                <w:szCs w:val="20"/>
              </w:rPr>
            </w:pPr>
            <w:r>
              <w:rPr>
                <w:rFonts w:ascii="Leelawadee" w:hAnsi="Leelawadee" w:cs="Leelawadee"/>
                <w:b/>
                <w:sz w:val="20"/>
                <w:szCs w:val="20"/>
                <w:u w:val="single"/>
              </w:rPr>
              <w:t>Lot concerné</w:t>
            </w:r>
          </w:p>
        </w:tc>
        <w:tc>
          <w:tcPr>
            <w:tcW w:w="6373" w:type="dxa"/>
            <w:shd w:val="clear" w:color="auto" w:fill="auto"/>
          </w:tcPr>
          <w:p w14:paraId="4E6B1202" w14:textId="03E546FE" w:rsidR="00C8395E" w:rsidRPr="00321C60" w:rsidRDefault="003414FF" w:rsidP="00345447">
            <w:pPr>
              <w:spacing w:line="360" w:lineRule="atLeast"/>
              <w:jc w:val="both"/>
              <w:rPr>
                <w:rFonts w:ascii="Leelawadee" w:hAnsi="Leelawadee" w:cs="Leelawadee"/>
                <w:sz w:val="20"/>
                <w:szCs w:val="20"/>
              </w:rPr>
            </w:pPr>
            <w:r>
              <w:rPr>
                <w:rFonts w:ascii="Leelawadee" w:hAnsi="Leelawadee" w:cs="Leelawadee"/>
                <w:sz w:val="20"/>
                <w:szCs w:val="20"/>
              </w:rPr>
              <w:t>Unique</w:t>
            </w:r>
          </w:p>
        </w:tc>
      </w:tr>
      <w:tr w:rsidR="00B7053E" w:rsidRPr="00321C60" w14:paraId="55545403" w14:textId="77777777" w:rsidTr="009C517D">
        <w:tc>
          <w:tcPr>
            <w:tcW w:w="2689" w:type="dxa"/>
            <w:shd w:val="clear" w:color="auto" w:fill="auto"/>
          </w:tcPr>
          <w:p w14:paraId="026B6558" w14:textId="094ED626" w:rsidR="00B7053E" w:rsidRPr="00321C60" w:rsidRDefault="00B7053E" w:rsidP="00345447">
            <w:pPr>
              <w:spacing w:line="360" w:lineRule="atLeast"/>
              <w:jc w:val="both"/>
              <w:rPr>
                <w:rFonts w:ascii="Leelawadee" w:hAnsi="Leelawadee" w:cs="Leelawadee"/>
                <w:b/>
                <w:sz w:val="20"/>
                <w:szCs w:val="20"/>
                <w:u w:val="single"/>
              </w:rPr>
            </w:pPr>
            <w:r w:rsidRPr="00321C60">
              <w:rPr>
                <w:rFonts w:ascii="Leelawadee" w:hAnsi="Leelawadee" w:cs="Leelawadee"/>
                <w:b/>
                <w:sz w:val="20"/>
                <w:szCs w:val="20"/>
                <w:u w:val="single"/>
              </w:rPr>
              <w:t>Numéro de la procédure</w:t>
            </w:r>
          </w:p>
        </w:tc>
        <w:tc>
          <w:tcPr>
            <w:tcW w:w="6373" w:type="dxa"/>
            <w:shd w:val="clear" w:color="auto" w:fill="auto"/>
          </w:tcPr>
          <w:p w14:paraId="6D1B8F46" w14:textId="682FA7E3" w:rsidR="00B7053E" w:rsidRPr="00321C60" w:rsidRDefault="003414FF" w:rsidP="00345447">
            <w:pPr>
              <w:spacing w:line="360" w:lineRule="atLeast"/>
              <w:jc w:val="both"/>
              <w:rPr>
                <w:rFonts w:ascii="Leelawadee" w:hAnsi="Leelawadee" w:cs="Leelawadee"/>
                <w:sz w:val="20"/>
                <w:szCs w:val="20"/>
              </w:rPr>
            </w:pPr>
            <w:r>
              <w:rPr>
                <w:rFonts w:ascii="Leelawadee" w:hAnsi="Leelawadee" w:cs="Leelawadee"/>
                <w:sz w:val="20"/>
                <w:szCs w:val="20"/>
              </w:rPr>
              <w:t>25-AL022CCH</w:t>
            </w:r>
          </w:p>
        </w:tc>
      </w:tr>
    </w:tbl>
    <w:p w14:paraId="74B89348" w14:textId="7E23F200" w:rsidR="00F74CD3" w:rsidRDefault="00F74CD3" w:rsidP="00345447">
      <w:pPr>
        <w:tabs>
          <w:tab w:val="left" w:pos="2918"/>
        </w:tabs>
        <w:jc w:val="both"/>
        <w:rPr>
          <w:rFonts w:ascii="Leelawadee" w:hAnsi="Leelawadee" w:cs="Leelawadee"/>
        </w:rPr>
      </w:pPr>
    </w:p>
    <w:p w14:paraId="36292EE6" w14:textId="2271F174" w:rsidR="00F74CD3" w:rsidRPr="00321C60" w:rsidRDefault="009B1629" w:rsidP="00F74CD3">
      <w:pPr>
        <w:pStyle w:val="Titre1"/>
        <w:rPr>
          <w:rFonts w:cs="Leelawadee"/>
        </w:rPr>
      </w:pPr>
      <w:r>
        <w:rPr>
          <w:rFonts w:cs="Leelawadee"/>
        </w:rPr>
        <w:t>Modalités de la concession</w:t>
      </w:r>
    </w:p>
    <w:p w14:paraId="710EC17D" w14:textId="7B13B430" w:rsidR="009B1629" w:rsidRDefault="009B1629" w:rsidP="00345447">
      <w:pPr>
        <w:tabs>
          <w:tab w:val="left" w:pos="2918"/>
        </w:tabs>
        <w:jc w:val="both"/>
        <w:rPr>
          <w:rFonts w:ascii="Leelawadee" w:hAnsi="Leelawadee" w:cs="Leelawadee"/>
          <w:sz w:val="20"/>
        </w:rPr>
      </w:pPr>
    </w:p>
    <w:p w14:paraId="75602D20" w14:textId="17DE8AE4" w:rsidR="00F74CD3" w:rsidRDefault="00F74CD3" w:rsidP="00345447">
      <w:pPr>
        <w:tabs>
          <w:tab w:val="left" w:pos="2918"/>
        </w:tabs>
        <w:jc w:val="both"/>
        <w:rPr>
          <w:rFonts w:ascii="Leelawadee" w:hAnsi="Leelawadee" w:cs="Leelawadee"/>
          <w:sz w:val="20"/>
        </w:rPr>
      </w:pPr>
      <w:r w:rsidRPr="00F74CD3">
        <w:rPr>
          <w:rFonts w:ascii="Leelawadee" w:hAnsi="Leelawadee" w:cs="Leelawadee"/>
          <w:sz w:val="20"/>
        </w:rPr>
        <w:t xml:space="preserve">Le Groupe </w:t>
      </w:r>
      <w:r>
        <w:rPr>
          <w:rFonts w:ascii="Leelawadee" w:hAnsi="Leelawadee" w:cs="Leelawadee"/>
          <w:sz w:val="20"/>
        </w:rPr>
        <w:t>Hospitalier Universitaire AP-HP Centre Université Paris Cité</w:t>
      </w:r>
      <w:r w:rsidR="00A4664E">
        <w:rPr>
          <w:rFonts w:ascii="Leelawadee" w:hAnsi="Leelawadee" w:cs="Leelawadee"/>
          <w:sz w:val="20"/>
        </w:rPr>
        <w:t xml:space="preserve"> (autorité concédante)</w:t>
      </w:r>
      <w:r>
        <w:rPr>
          <w:rFonts w:ascii="Leelawadee" w:hAnsi="Leelawadee" w:cs="Leelawadee"/>
          <w:sz w:val="20"/>
        </w:rPr>
        <w:t xml:space="preserve"> souhaite autoriser la mise à disposition, à titre précaire et révocable</w:t>
      </w:r>
      <w:r w:rsidR="00A4664E">
        <w:rPr>
          <w:rFonts w:ascii="Leelawadee" w:hAnsi="Leelawadee" w:cs="Leelawadee"/>
          <w:sz w:val="20"/>
        </w:rPr>
        <w:t xml:space="preserve"> de</w:t>
      </w:r>
      <w:r>
        <w:rPr>
          <w:rFonts w:ascii="Leelawadee" w:hAnsi="Leelawadee" w:cs="Leelawadee"/>
          <w:sz w:val="20"/>
        </w:rPr>
        <w:t xml:space="preserve"> </w:t>
      </w:r>
      <w:r w:rsidR="0081655B" w:rsidRPr="0081655B">
        <w:rPr>
          <w:rFonts w:ascii="Leelawadee" w:hAnsi="Leelawadee" w:cs="Leelawadee"/>
          <w:b/>
          <w:sz w:val="20"/>
        </w:rPr>
        <w:t xml:space="preserve">28 </w:t>
      </w:r>
      <w:r w:rsidRPr="0081655B">
        <w:rPr>
          <w:rFonts w:ascii="Leelawadee" w:hAnsi="Leelawadee" w:cs="Leelawadee"/>
          <w:b/>
          <w:sz w:val="20"/>
        </w:rPr>
        <w:t>emplacements</w:t>
      </w:r>
      <w:r>
        <w:rPr>
          <w:rFonts w:ascii="Leelawadee" w:hAnsi="Leelawadee" w:cs="Leelawadee"/>
          <w:sz w:val="20"/>
        </w:rPr>
        <w:t xml:space="preserve"> sur les sites de l’Hôpital Cochin</w:t>
      </w:r>
      <w:r w:rsidR="00A4664E">
        <w:rPr>
          <w:rFonts w:ascii="Leelawadee" w:hAnsi="Leelawadee" w:cs="Leelawadee"/>
          <w:sz w:val="20"/>
        </w:rPr>
        <w:t xml:space="preserve">-Port-Royal et de l’Hôtel-Dieu. Les informations concernant ces emplacements sont contenues dans l’annexe « Liste des distributeurs automatiques ». </w:t>
      </w:r>
    </w:p>
    <w:p w14:paraId="5815A80B" w14:textId="3749A6EB" w:rsidR="00A4664E" w:rsidRDefault="00A4664E" w:rsidP="00345447">
      <w:pPr>
        <w:tabs>
          <w:tab w:val="left" w:pos="2918"/>
        </w:tabs>
        <w:jc w:val="both"/>
        <w:rPr>
          <w:rFonts w:ascii="Leelawadee" w:hAnsi="Leelawadee" w:cs="Leelawadee"/>
          <w:sz w:val="20"/>
        </w:rPr>
      </w:pPr>
    </w:p>
    <w:p w14:paraId="61C00CE7" w14:textId="5FCB6DF8" w:rsidR="00A4664E" w:rsidRDefault="00A4664E" w:rsidP="00345447">
      <w:pPr>
        <w:tabs>
          <w:tab w:val="left" w:pos="2918"/>
        </w:tabs>
        <w:jc w:val="both"/>
        <w:rPr>
          <w:rFonts w:ascii="Leelawadee" w:hAnsi="Leelawadee" w:cs="Leelawadee"/>
          <w:sz w:val="20"/>
        </w:rPr>
      </w:pPr>
      <w:r>
        <w:rPr>
          <w:rFonts w:ascii="Leelawadee" w:hAnsi="Leelawadee" w:cs="Leelawadee"/>
          <w:sz w:val="20"/>
        </w:rPr>
        <w:t xml:space="preserve">L’Autorité concédante </w:t>
      </w:r>
      <w:r w:rsidRPr="00A4664E">
        <w:rPr>
          <w:rFonts w:ascii="Leelawadee" w:hAnsi="Leelawadee" w:cs="Leelawadee"/>
          <w:sz w:val="20"/>
        </w:rPr>
        <w:t>confie l’aménagement et la gestion du service à un ou plusieurs opérateurs économiques</w:t>
      </w:r>
      <w:r w:rsidR="0031528A">
        <w:rPr>
          <w:rFonts w:ascii="Leelawadee" w:hAnsi="Leelawadee" w:cs="Leelawadee"/>
          <w:sz w:val="20"/>
        </w:rPr>
        <w:t xml:space="preserve"> (concessionnaire)</w:t>
      </w:r>
      <w:r w:rsidRPr="00A4664E">
        <w:rPr>
          <w:rFonts w:ascii="Leelawadee" w:hAnsi="Leelawadee" w:cs="Leelawadee"/>
          <w:sz w:val="20"/>
        </w:rPr>
        <w:t>, à qui est transféré le risque lié à l’exploitation du service, en contrepartie du droit d’exploiter le service objet du présent contrat assorti d’une redevance.</w:t>
      </w:r>
    </w:p>
    <w:p w14:paraId="669442E3" w14:textId="0038183D" w:rsidR="00DC7790" w:rsidRPr="00321C60" w:rsidRDefault="00DC7790" w:rsidP="00345447">
      <w:pPr>
        <w:jc w:val="both"/>
        <w:rPr>
          <w:rFonts w:ascii="Leelawadee" w:hAnsi="Leelawadee" w:cs="Leelawadee"/>
        </w:rPr>
      </w:pPr>
    </w:p>
    <w:p w14:paraId="0705A41B" w14:textId="2FDBC711" w:rsidR="00923574" w:rsidRPr="00E60009" w:rsidRDefault="00F12483" w:rsidP="00526E01">
      <w:pPr>
        <w:pStyle w:val="Titre2"/>
        <w:rPr>
          <w:rFonts w:cs="Leelawadee"/>
        </w:rPr>
      </w:pPr>
      <w:r w:rsidRPr="00E60009">
        <w:rPr>
          <w:rFonts w:cs="Leelawadee"/>
        </w:rPr>
        <w:t xml:space="preserve">Pièces constitutives de l’engagement du </w:t>
      </w:r>
      <w:r w:rsidR="0031528A">
        <w:rPr>
          <w:rFonts w:cs="Leelawadee"/>
        </w:rPr>
        <w:t>concessionnaire</w:t>
      </w:r>
    </w:p>
    <w:p w14:paraId="51D89180" w14:textId="77777777" w:rsidR="00E60009" w:rsidRDefault="00E60009" w:rsidP="00345447">
      <w:pPr>
        <w:jc w:val="both"/>
        <w:rPr>
          <w:rFonts w:ascii="Leelawadee" w:hAnsi="Leelawadee" w:cs="Leelawadee"/>
          <w:sz w:val="20"/>
          <w:szCs w:val="20"/>
        </w:rPr>
      </w:pPr>
    </w:p>
    <w:p w14:paraId="2F0984EE" w14:textId="6E446B62" w:rsidR="008807C9" w:rsidRPr="00321C60" w:rsidRDefault="00345447" w:rsidP="00345447">
      <w:pPr>
        <w:jc w:val="both"/>
        <w:rPr>
          <w:rFonts w:ascii="Leelawadee" w:hAnsi="Leelawadee" w:cs="Leelawadee"/>
          <w:sz w:val="20"/>
          <w:szCs w:val="20"/>
        </w:rPr>
      </w:pPr>
      <w:r w:rsidRPr="00321C60">
        <w:rPr>
          <w:rFonts w:ascii="Leelawadee" w:hAnsi="Leelawadee" w:cs="Leelawadee"/>
          <w:sz w:val="20"/>
          <w:szCs w:val="20"/>
        </w:rPr>
        <w:t xml:space="preserve">Le ou les signataires du présent document s’engage à connaître parfaitement et être soumis aux dispositions des documents suivants et de leurs éventuelles annexes : </w:t>
      </w:r>
    </w:p>
    <w:p w14:paraId="3B1F3071" w14:textId="0D14F44F" w:rsidR="00345447" w:rsidRPr="00321C60" w:rsidRDefault="00345447" w:rsidP="00345447">
      <w:pPr>
        <w:jc w:val="both"/>
        <w:rPr>
          <w:rFonts w:ascii="Leelawadee" w:hAnsi="Leelawadee" w:cs="Leelawadee"/>
          <w:sz w:val="20"/>
          <w:szCs w:val="20"/>
        </w:rPr>
      </w:pPr>
    </w:p>
    <w:p w14:paraId="463B9BBB" w14:textId="7A4B4765" w:rsidR="00E60009" w:rsidRDefault="00E60009" w:rsidP="003414FF">
      <w:pPr>
        <w:pStyle w:val="Paragraphedeliste"/>
        <w:numPr>
          <w:ilvl w:val="0"/>
          <w:numId w:val="2"/>
        </w:numPr>
        <w:jc w:val="both"/>
        <w:rPr>
          <w:rFonts w:ascii="Leelawadee" w:hAnsi="Leelawadee" w:cs="Leelawadee"/>
          <w:sz w:val="20"/>
          <w:szCs w:val="20"/>
        </w:rPr>
      </w:pPr>
      <w:r>
        <w:rPr>
          <w:rFonts w:ascii="Leelawadee" w:hAnsi="Leelawadee" w:cs="Leelawadee"/>
          <w:sz w:val="20"/>
          <w:szCs w:val="20"/>
        </w:rPr>
        <w:t>Le présent document</w:t>
      </w:r>
      <w:r w:rsidR="00D332DC">
        <w:rPr>
          <w:rFonts w:ascii="Leelawadee" w:hAnsi="Leelawadee" w:cs="Leelawadee"/>
          <w:sz w:val="20"/>
          <w:szCs w:val="20"/>
        </w:rPr>
        <w:t> ;</w:t>
      </w:r>
    </w:p>
    <w:p w14:paraId="28569C06" w14:textId="1ECD5603" w:rsidR="00345447" w:rsidRDefault="00FE57D2" w:rsidP="003414FF">
      <w:pPr>
        <w:pStyle w:val="Paragraphedeliste"/>
        <w:numPr>
          <w:ilvl w:val="0"/>
          <w:numId w:val="2"/>
        </w:numPr>
        <w:jc w:val="both"/>
        <w:rPr>
          <w:rFonts w:ascii="Leelawadee" w:hAnsi="Leelawadee" w:cs="Leelawadee"/>
          <w:sz w:val="20"/>
          <w:szCs w:val="20"/>
        </w:rPr>
      </w:pPr>
      <w:r>
        <w:rPr>
          <w:rFonts w:ascii="Leelawadee" w:hAnsi="Leelawadee" w:cs="Leelawadee"/>
          <w:sz w:val="20"/>
          <w:szCs w:val="20"/>
        </w:rPr>
        <w:t xml:space="preserve">Le Cahier des Clauses Administratives Particulières (CCAP) </w:t>
      </w:r>
      <w:r w:rsidR="00D332DC">
        <w:rPr>
          <w:rFonts w:ascii="Leelawadee" w:hAnsi="Leelawadee" w:cs="Leelawadee"/>
          <w:sz w:val="20"/>
          <w:szCs w:val="20"/>
        </w:rPr>
        <w:t>;</w:t>
      </w:r>
    </w:p>
    <w:p w14:paraId="39917BF5" w14:textId="6735E262" w:rsidR="00FE57D2" w:rsidRDefault="00FE57D2" w:rsidP="00FE57D2">
      <w:pPr>
        <w:pStyle w:val="Paragraphedeliste"/>
        <w:numPr>
          <w:ilvl w:val="0"/>
          <w:numId w:val="2"/>
        </w:numPr>
        <w:jc w:val="both"/>
        <w:rPr>
          <w:rFonts w:ascii="Leelawadee" w:hAnsi="Leelawadee" w:cs="Leelawadee"/>
          <w:sz w:val="20"/>
          <w:szCs w:val="20"/>
        </w:rPr>
      </w:pPr>
      <w:r>
        <w:rPr>
          <w:rFonts w:ascii="Leelawadee" w:hAnsi="Leelawadee" w:cs="Leelawadee"/>
          <w:sz w:val="20"/>
          <w:szCs w:val="20"/>
        </w:rPr>
        <w:t xml:space="preserve">Le Cahier des Clauses </w:t>
      </w:r>
      <w:r>
        <w:rPr>
          <w:rFonts w:ascii="Leelawadee" w:hAnsi="Leelawadee" w:cs="Leelawadee"/>
          <w:sz w:val="20"/>
          <w:szCs w:val="20"/>
        </w:rPr>
        <w:t>Techniques</w:t>
      </w:r>
      <w:r>
        <w:rPr>
          <w:rFonts w:ascii="Leelawadee" w:hAnsi="Leelawadee" w:cs="Leelawadee"/>
          <w:sz w:val="20"/>
          <w:szCs w:val="20"/>
        </w:rPr>
        <w:t xml:space="preserve"> Particulières (</w:t>
      </w:r>
      <w:r>
        <w:rPr>
          <w:rFonts w:ascii="Leelawadee" w:hAnsi="Leelawadee" w:cs="Leelawadee"/>
          <w:sz w:val="20"/>
          <w:szCs w:val="20"/>
        </w:rPr>
        <w:t>CCT</w:t>
      </w:r>
      <w:r>
        <w:rPr>
          <w:rFonts w:ascii="Leelawadee" w:hAnsi="Leelawadee" w:cs="Leelawadee"/>
          <w:sz w:val="20"/>
          <w:szCs w:val="20"/>
        </w:rPr>
        <w:t>P</w:t>
      </w:r>
      <w:r>
        <w:rPr>
          <w:rFonts w:ascii="Leelawadee" w:hAnsi="Leelawadee" w:cs="Leelawadee"/>
          <w:sz w:val="20"/>
          <w:szCs w:val="20"/>
        </w:rPr>
        <w:t> ;</w:t>
      </w:r>
    </w:p>
    <w:p w14:paraId="193ABFEB" w14:textId="19BE6059" w:rsidR="00FE57D2" w:rsidRPr="00FE57D2" w:rsidRDefault="00FE57D2" w:rsidP="00FE57D2">
      <w:pPr>
        <w:pStyle w:val="Paragraphedeliste"/>
        <w:numPr>
          <w:ilvl w:val="0"/>
          <w:numId w:val="2"/>
        </w:numPr>
        <w:jc w:val="both"/>
        <w:rPr>
          <w:rFonts w:ascii="Leelawadee" w:hAnsi="Leelawadee" w:cs="Leelawadee"/>
          <w:sz w:val="20"/>
          <w:szCs w:val="20"/>
        </w:rPr>
      </w:pPr>
      <w:r>
        <w:rPr>
          <w:rFonts w:ascii="Leelawadee" w:hAnsi="Leelawadee" w:cs="Leelawadee"/>
          <w:sz w:val="20"/>
          <w:szCs w:val="20"/>
        </w:rPr>
        <w:t>Le cadre de réponse technique ;</w:t>
      </w:r>
    </w:p>
    <w:p w14:paraId="3DD6417F" w14:textId="7B03EE6C" w:rsidR="00E60009" w:rsidRDefault="00E60009" w:rsidP="00345447">
      <w:pPr>
        <w:pStyle w:val="Paragraphedeliste"/>
        <w:numPr>
          <w:ilvl w:val="0"/>
          <w:numId w:val="2"/>
        </w:numPr>
        <w:jc w:val="both"/>
        <w:rPr>
          <w:rFonts w:ascii="Leelawadee" w:hAnsi="Leelawadee" w:cs="Leelawadee"/>
          <w:sz w:val="20"/>
          <w:szCs w:val="20"/>
        </w:rPr>
      </w:pPr>
      <w:r>
        <w:rPr>
          <w:rFonts w:ascii="Leelawadee" w:hAnsi="Leelawadee" w:cs="Leelawadee"/>
          <w:sz w:val="20"/>
          <w:szCs w:val="20"/>
        </w:rPr>
        <w:t>Mémoire technique</w:t>
      </w:r>
      <w:r w:rsidR="00D332DC">
        <w:rPr>
          <w:rFonts w:ascii="Leelawadee" w:hAnsi="Leelawadee" w:cs="Leelawadee"/>
          <w:sz w:val="20"/>
          <w:szCs w:val="20"/>
        </w:rPr>
        <w:t> ;</w:t>
      </w:r>
    </w:p>
    <w:p w14:paraId="47F9D7BD" w14:textId="5D4137DB" w:rsidR="00E60009" w:rsidRDefault="00E60009" w:rsidP="00345447">
      <w:pPr>
        <w:pStyle w:val="Paragraphedeliste"/>
        <w:numPr>
          <w:ilvl w:val="0"/>
          <w:numId w:val="2"/>
        </w:numPr>
        <w:jc w:val="both"/>
        <w:rPr>
          <w:rFonts w:ascii="Leelawadee" w:hAnsi="Leelawadee" w:cs="Leelawadee"/>
          <w:sz w:val="20"/>
          <w:szCs w:val="20"/>
        </w:rPr>
      </w:pPr>
      <w:r>
        <w:rPr>
          <w:rFonts w:ascii="Leelawadee" w:hAnsi="Leelawadee" w:cs="Leelawadee"/>
          <w:sz w:val="20"/>
          <w:szCs w:val="20"/>
        </w:rPr>
        <w:t>Tout document déposé avec l’offre</w:t>
      </w:r>
      <w:r w:rsidR="00D332DC">
        <w:rPr>
          <w:rFonts w:ascii="Leelawadee" w:hAnsi="Leelawadee" w:cs="Leelawadee"/>
          <w:sz w:val="20"/>
          <w:szCs w:val="20"/>
        </w:rPr>
        <w:t>.</w:t>
      </w:r>
    </w:p>
    <w:p w14:paraId="20AF79E0" w14:textId="7EDE533A" w:rsidR="0031528A" w:rsidRDefault="0031528A" w:rsidP="0031528A">
      <w:pPr>
        <w:jc w:val="both"/>
        <w:rPr>
          <w:rFonts w:ascii="Leelawadee" w:hAnsi="Leelawadee" w:cs="Leelawadee"/>
          <w:sz w:val="20"/>
          <w:szCs w:val="20"/>
        </w:rPr>
      </w:pPr>
    </w:p>
    <w:p w14:paraId="1C02793E" w14:textId="0B0C9F8F" w:rsidR="0031528A" w:rsidRPr="00E60009" w:rsidRDefault="0031528A" w:rsidP="0031528A">
      <w:pPr>
        <w:pStyle w:val="Titre2"/>
        <w:rPr>
          <w:rFonts w:cs="Leelawadee"/>
        </w:rPr>
      </w:pPr>
      <w:r>
        <w:rPr>
          <w:rFonts w:cs="Leelawadee"/>
        </w:rPr>
        <w:t>Obligations du concessionnaire</w:t>
      </w:r>
    </w:p>
    <w:p w14:paraId="322BDE31" w14:textId="564FA78F" w:rsidR="0031528A" w:rsidRDefault="0031528A" w:rsidP="0031528A">
      <w:pPr>
        <w:jc w:val="both"/>
        <w:rPr>
          <w:rFonts w:ascii="Leelawadee" w:hAnsi="Leelawadee" w:cs="Leelawadee"/>
          <w:sz w:val="20"/>
          <w:szCs w:val="20"/>
        </w:rPr>
      </w:pPr>
    </w:p>
    <w:p w14:paraId="75B1A2A4" w14:textId="1C5503BA" w:rsidR="0031528A" w:rsidRDefault="0031528A" w:rsidP="0031528A">
      <w:pPr>
        <w:jc w:val="both"/>
        <w:rPr>
          <w:rFonts w:ascii="Leelawadee" w:hAnsi="Leelawadee" w:cs="Leelawadee"/>
          <w:sz w:val="20"/>
          <w:szCs w:val="20"/>
        </w:rPr>
      </w:pPr>
      <w:r w:rsidRPr="0031528A">
        <w:rPr>
          <w:rFonts w:ascii="Leelawadee" w:hAnsi="Leelawadee" w:cs="Leelawadee"/>
          <w:sz w:val="20"/>
          <w:szCs w:val="20"/>
        </w:rPr>
        <w:t>Le concessionnaire s’engage à respecter toute disposition légale et réglementaire régissant les activités objet du présent contrat, selon les conditions et modalités fixées.</w:t>
      </w:r>
    </w:p>
    <w:p w14:paraId="047CC9D2" w14:textId="77777777" w:rsidR="0031528A" w:rsidRPr="0031528A" w:rsidRDefault="0031528A" w:rsidP="0031528A">
      <w:pPr>
        <w:rPr>
          <w:rFonts w:ascii="Leelawadee" w:hAnsi="Leelawadee" w:cs="Leelawadee"/>
          <w:sz w:val="20"/>
          <w:szCs w:val="20"/>
        </w:rPr>
      </w:pPr>
    </w:p>
    <w:p w14:paraId="3AB97712" w14:textId="06F7CC99" w:rsidR="0031528A" w:rsidRDefault="0031528A" w:rsidP="0031528A">
      <w:pPr>
        <w:jc w:val="both"/>
        <w:rPr>
          <w:rFonts w:ascii="Leelawadee" w:hAnsi="Leelawadee" w:cs="Leelawadee"/>
          <w:sz w:val="20"/>
          <w:szCs w:val="20"/>
        </w:rPr>
      </w:pPr>
      <w:r w:rsidRPr="0031528A">
        <w:rPr>
          <w:rFonts w:ascii="Leelawadee" w:hAnsi="Leelawadee" w:cs="Leelawadee"/>
          <w:sz w:val="20"/>
          <w:szCs w:val="20"/>
        </w:rPr>
        <w:t>Le concessionnaire s’engage à informer immédiatement, par écrit, l’autorité concédante, de la survenance de tout événement susceptible d’affecter l’exécution de la présente concession de service.</w:t>
      </w:r>
    </w:p>
    <w:p w14:paraId="6B70B6FC" w14:textId="77777777" w:rsidR="0031528A" w:rsidRPr="0031528A" w:rsidRDefault="0031528A" w:rsidP="0031528A">
      <w:pPr>
        <w:rPr>
          <w:rFonts w:ascii="Leelawadee" w:hAnsi="Leelawadee" w:cs="Leelawadee"/>
          <w:sz w:val="20"/>
          <w:szCs w:val="20"/>
        </w:rPr>
      </w:pPr>
    </w:p>
    <w:p w14:paraId="7819D35D" w14:textId="67F6B45C" w:rsidR="0031528A" w:rsidRDefault="0031528A" w:rsidP="0031528A">
      <w:pPr>
        <w:rPr>
          <w:rFonts w:ascii="Leelawadee" w:hAnsi="Leelawadee" w:cs="Leelawadee"/>
          <w:sz w:val="20"/>
          <w:szCs w:val="20"/>
        </w:rPr>
      </w:pPr>
      <w:r w:rsidRPr="0031528A">
        <w:rPr>
          <w:rFonts w:ascii="Leelawadee" w:hAnsi="Leelawadee" w:cs="Leelawadee"/>
          <w:sz w:val="20"/>
          <w:szCs w:val="20"/>
        </w:rPr>
        <w:t>Le concessionnaire est tenu d’informer sans délai l’autorité concédante :</w:t>
      </w:r>
    </w:p>
    <w:p w14:paraId="7E721B57" w14:textId="77777777" w:rsidR="0031528A" w:rsidRPr="0031528A" w:rsidRDefault="0031528A" w:rsidP="0031528A">
      <w:pPr>
        <w:rPr>
          <w:rFonts w:ascii="Leelawadee" w:hAnsi="Leelawadee" w:cs="Leelawadee"/>
          <w:sz w:val="20"/>
          <w:szCs w:val="20"/>
        </w:rPr>
      </w:pPr>
    </w:p>
    <w:p w14:paraId="6FEC81C8" w14:textId="77777777" w:rsidR="0031528A" w:rsidRDefault="0031528A" w:rsidP="0031528A">
      <w:pPr>
        <w:pStyle w:val="Paragraphedeliste"/>
        <w:numPr>
          <w:ilvl w:val="0"/>
          <w:numId w:val="5"/>
        </w:numPr>
        <w:jc w:val="both"/>
        <w:rPr>
          <w:rFonts w:ascii="Leelawadee" w:hAnsi="Leelawadee" w:cs="Leelawadee"/>
          <w:sz w:val="20"/>
          <w:szCs w:val="20"/>
        </w:rPr>
      </w:pPr>
      <w:r w:rsidRPr="0031528A">
        <w:rPr>
          <w:rFonts w:ascii="Leelawadee" w:hAnsi="Leelawadee" w:cs="Leelawadee"/>
          <w:sz w:val="20"/>
          <w:szCs w:val="20"/>
        </w:rPr>
        <w:t>De la modification de sa forme juridique ;</w:t>
      </w:r>
    </w:p>
    <w:p w14:paraId="182E912B" w14:textId="77777777" w:rsidR="0031528A" w:rsidRDefault="0031528A" w:rsidP="0031528A">
      <w:pPr>
        <w:pStyle w:val="Paragraphedeliste"/>
        <w:numPr>
          <w:ilvl w:val="0"/>
          <w:numId w:val="5"/>
        </w:numPr>
        <w:jc w:val="both"/>
        <w:rPr>
          <w:rFonts w:ascii="Leelawadee" w:hAnsi="Leelawadee" w:cs="Leelawadee"/>
          <w:sz w:val="20"/>
          <w:szCs w:val="20"/>
        </w:rPr>
      </w:pPr>
      <w:r w:rsidRPr="0031528A">
        <w:rPr>
          <w:rFonts w:ascii="Leelawadee" w:hAnsi="Leelawadee" w:cs="Leelawadee"/>
          <w:sz w:val="20"/>
          <w:szCs w:val="20"/>
        </w:rPr>
        <w:t>De la modification de ses statuts ;</w:t>
      </w:r>
    </w:p>
    <w:p w14:paraId="11B2DAE0" w14:textId="77777777" w:rsidR="0031528A" w:rsidRDefault="0031528A" w:rsidP="0031528A">
      <w:pPr>
        <w:pStyle w:val="Paragraphedeliste"/>
        <w:numPr>
          <w:ilvl w:val="0"/>
          <w:numId w:val="5"/>
        </w:numPr>
        <w:jc w:val="both"/>
        <w:rPr>
          <w:rFonts w:ascii="Leelawadee" w:hAnsi="Leelawadee" w:cs="Leelawadee"/>
          <w:sz w:val="20"/>
          <w:szCs w:val="20"/>
        </w:rPr>
      </w:pPr>
      <w:r w:rsidRPr="0031528A">
        <w:rPr>
          <w:rFonts w:ascii="Leelawadee" w:hAnsi="Leelawadee" w:cs="Leelawadee"/>
          <w:sz w:val="20"/>
          <w:szCs w:val="20"/>
        </w:rPr>
        <w:t>Des modifications se rapportant aux personnes ayant le pouvoir d’engager l’entreprise ;</w:t>
      </w:r>
    </w:p>
    <w:p w14:paraId="7CBB037E" w14:textId="77777777" w:rsidR="0031528A" w:rsidRDefault="0031528A" w:rsidP="0031528A">
      <w:pPr>
        <w:pStyle w:val="Paragraphedeliste"/>
        <w:numPr>
          <w:ilvl w:val="0"/>
          <w:numId w:val="5"/>
        </w:numPr>
        <w:jc w:val="both"/>
        <w:rPr>
          <w:rFonts w:ascii="Leelawadee" w:hAnsi="Leelawadee" w:cs="Leelawadee"/>
          <w:sz w:val="20"/>
          <w:szCs w:val="20"/>
        </w:rPr>
      </w:pPr>
      <w:r w:rsidRPr="0031528A">
        <w:rPr>
          <w:rFonts w:ascii="Leelawadee" w:hAnsi="Leelawadee" w:cs="Leelawadee"/>
          <w:sz w:val="20"/>
          <w:szCs w:val="20"/>
        </w:rPr>
        <w:t>Des modifications se rapportant à la composition de son capita</w:t>
      </w:r>
      <w:r>
        <w:rPr>
          <w:rFonts w:ascii="Leelawadee" w:hAnsi="Leelawadee" w:cs="Leelawadee"/>
          <w:sz w:val="20"/>
          <w:szCs w:val="20"/>
        </w:rPr>
        <w:t>l social et à ses actionnaires ;</w:t>
      </w:r>
    </w:p>
    <w:p w14:paraId="5D40DB59" w14:textId="77777777" w:rsidR="0031528A" w:rsidRDefault="0031528A" w:rsidP="0031528A">
      <w:pPr>
        <w:pStyle w:val="Paragraphedeliste"/>
        <w:numPr>
          <w:ilvl w:val="0"/>
          <w:numId w:val="5"/>
        </w:numPr>
        <w:jc w:val="both"/>
        <w:rPr>
          <w:rFonts w:ascii="Leelawadee" w:hAnsi="Leelawadee" w:cs="Leelawadee"/>
          <w:sz w:val="20"/>
          <w:szCs w:val="20"/>
        </w:rPr>
      </w:pPr>
      <w:r w:rsidRPr="0031528A">
        <w:rPr>
          <w:rFonts w:ascii="Leelawadee" w:hAnsi="Leelawadee" w:cs="Leelawadee"/>
          <w:sz w:val="20"/>
          <w:szCs w:val="20"/>
        </w:rPr>
        <w:t>Des modifications de sa raison sociale ou de sa dénomination ;</w:t>
      </w:r>
    </w:p>
    <w:p w14:paraId="3E447334" w14:textId="77777777" w:rsidR="0031528A" w:rsidRDefault="0031528A" w:rsidP="0031528A">
      <w:pPr>
        <w:pStyle w:val="Paragraphedeliste"/>
        <w:numPr>
          <w:ilvl w:val="0"/>
          <w:numId w:val="5"/>
        </w:numPr>
        <w:jc w:val="both"/>
        <w:rPr>
          <w:rFonts w:ascii="Leelawadee" w:hAnsi="Leelawadee" w:cs="Leelawadee"/>
          <w:sz w:val="20"/>
          <w:szCs w:val="20"/>
        </w:rPr>
      </w:pPr>
      <w:r w:rsidRPr="0031528A">
        <w:rPr>
          <w:rFonts w:ascii="Leelawadee" w:hAnsi="Leelawadee" w:cs="Leelawadee"/>
          <w:sz w:val="20"/>
          <w:szCs w:val="20"/>
        </w:rPr>
        <w:lastRenderedPageBreak/>
        <w:t>Du changement de son adresse ou de son siège social ;</w:t>
      </w:r>
    </w:p>
    <w:p w14:paraId="5CAD10DF" w14:textId="6487869F" w:rsidR="0031528A" w:rsidRPr="0031528A" w:rsidRDefault="0031528A" w:rsidP="0031528A">
      <w:pPr>
        <w:pStyle w:val="Paragraphedeliste"/>
        <w:numPr>
          <w:ilvl w:val="0"/>
          <w:numId w:val="5"/>
        </w:numPr>
        <w:jc w:val="both"/>
        <w:rPr>
          <w:rFonts w:ascii="Leelawadee" w:hAnsi="Leelawadee" w:cs="Leelawadee"/>
          <w:sz w:val="20"/>
          <w:szCs w:val="20"/>
        </w:rPr>
      </w:pPr>
      <w:r w:rsidRPr="0031528A">
        <w:rPr>
          <w:rFonts w:ascii="Leelawadee" w:hAnsi="Leelawadee" w:cs="Leelawadee"/>
          <w:sz w:val="20"/>
          <w:szCs w:val="20"/>
        </w:rPr>
        <w:t>Et, plus généralement, de toutes modifications importantes du fonctionnement de l’entreprise.</w:t>
      </w:r>
    </w:p>
    <w:p w14:paraId="0B731D2E" w14:textId="546D23C7" w:rsidR="0031528A" w:rsidRDefault="0031528A" w:rsidP="0031528A">
      <w:pPr>
        <w:jc w:val="both"/>
        <w:rPr>
          <w:rFonts w:ascii="Leelawadee" w:hAnsi="Leelawadee" w:cs="Leelawadee"/>
          <w:sz w:val="20"/>
          <w:szCs w:val="20"/>
        </w:rPr>
      </w:pPr>
    </w:p>
    <w:p w14:paraId="585A8A34" w14:textId="77777777" w:rsidR="0031528A" w:rsidRPr="0031528A" w:rsidRDefault="0031528A" w:rsidP="0031528A">
      <w:pPr>
        <w:jc w:val="both"/>
        <w:rPr>
          <w:rFonts w:ascii="Leelawadee" w:hAnsi="Leelawadee" w:cs="Leelawadee"/>
          <w:sz w:val="20"/>
          <w:szCs w:val="20"/>
        </w:rPr>
      </w:pPr>
      <w:r w:rsidRPr="0031528A">
        <w:rPr>
          <w:rFonts w:ascii="Leelawadee" w:hAnsi="Leelawadee" w:cs="Leelawadee"/>
          <w:sz w:val="20"/>
          <w:szCs w:val="20"/>
        </w:rPr>
        <w:t>Le concessionnaire s'engage à prendre en charge sous sa responsabilité et à ses frais et risques, la mission globale définie dans le présent contrat, conformément au cahier des clauses particulières.</w:t>
      </w:r>
    </w:p>
    <w:p w14:paraId="2474D891" w14:textId="2EC8FC68" w:rsidR="0031528A" w:rsidRDefault="0031528A" w:rsidP="0031528A">
      <w:pPr>
        <w:jc w:val="both"/>
        <w:rPr>
          <w:rFonts w:ascii="Leelawadee" w:hAnsi="Leelawadee" w:cs="Leelawadee"/>
          <w:sz w:val="20"/>
          <w:szCs w:val="20"/>
        </w:rPr>
      </w:pPr>
    </w:p>
    <w:p w14:paraId="6F87E344" w14:textId="18140632" w:rsidR="009B1629" w:rsidRDefault="009B1629" w:rsidP="0031528A">
      <w:pPr>
        <w:jc w:val="both"/>
        <w:rPr>
          <w:rFonts w:ascii="Leelawadee" w:hAnsi="Leelawadee" w:cs="Leelawadee"/>
          <w:sz w:val="20"/>
          <w:szCs w:val="20"/>
        </w:rPr>
      </w:pPr>
      <w:r w:rsidRPr="009B1629">
        <w:rPr>
          <w:rFonts w:ascii="Leelawadee" w:hAnsi="Leelawadee" w:cs="Leelawadee"/>
          <w:sz w:val="20"/>
          <w:szCs w:val="20"/>
        </w:rPr>
        <w:t>L</w:t>
      </w:r>
      <w:r>
        <w:rPr>
          <w:rFonts w:ascii="Leelawadee" w:hAnsi="Leelawadee" w:cs="Leelawadee"/>
          <w:sz w:val="20"/>
          <w:szCs w:val="20"/>
        </w:rPr>
        <w:t xml:space="preserve">’autorité concédante </w:t>
      </w:r>
      <w:r w:rsidRPr="009B1629">
        <w:rPr>
          <w:rFonts w:ascii="Leelawadee" w:hAnsi="Leelawadee" w:cs="Leelawadee"/>
          <w:sz w:val="20"/>
          <w:szCs w:val="20"/>
        </w:rPr>
        <w:t>confie la gestion du service au concessionnaire dont la rémunération est substantiellement assurée par les résultats d'exploitation à travers des recettes perçues directement auprès des usagers.</w:t>
      </w:r>
    </w:p>
    <w:p w14:paraId="533E712C" w14:textId="77777777" w:rsidR="009B1629" w:rsidRPr="0031528A" w:rsidRDefault="009B1629" w:rsidP="0031528A">
      <w:pPr>
        <w:jc w:val="both"/>
        <w:rPr>
          <w:rFonts w:ascii="Leelawadee" w:hAnsi="Leelawadee" w:cs="Leelawadee"/>
          <w:sz w:val="20"/>
          <w:szCs w:val="20"/>
        </w:rPr>
      </w:pPr>
    </w:p>
    <w:p w14:paraId="31A4E6D4" w14:textId="119921BC" w:rsidR="0031528A" w:rsidRDefault="0031528A" w:rsidP="0031528A">
      <w:pPr>
        <w:jc w:val="both"/>
        <w:rPr>
          <w:rFonts w:ascii="Leelawadee" w:hAnsi="Leelawadee" w:cs="Leelawadee"/>
          <w:sz w:val="20"/>
          <w:szCs w:val="20"/>
        </w:rPr>
      </w:pPr>
      <w:r w:rsidRPr="0031528A">
        <w:rPr>
          <w:rFonts w:ascii="Leelawadee" w:hAnsi="Leelawadee" w:cs="Leelawadee"/>
          <w:sz w:val="20"/>
          <w:szCs w:val="20"/>
        </w:rPr>
        <w:t>Le concessionnaire exploite le service à ses risques et périls, c’est-à-dire qu’il est seul responsable de la continuité et de la qualité du service et qu’il assume toutes les conséquences financières des engagements qu’il a souscrits.</w:t>
      </w:r>
    </w:p>
    <w:p w14:paraId="1E3816AE" w14:textId="3C500CAF" w:rsidR="0031528A" w:rsidRPr="0031528A" w:rsidRDefault="0031528A" w:rsidP="0031528A">
      <w:pPr>
        <w:jc w:val="both"/>
        <w:rPr>
          <w:rFonts w:ascii="Leelawadee" w:hAnsi="Leelawadee" w:cs="Leelawadee"/>
          <w:sz w:val="20"/>
          <w:szCs w:val="20"/>
        </w:rPr>
      </w:pPr>
    </w:p>
    <w:p w14:paraId="0BA90066" w14:textId="1987AC3B" w:rsidR="009B1629" w:rsidRPr="0031528A" w:rsidRDefault="0031528A" w:rsidP="0031528A">
      <w:pPr>
        <w:jc w:val="both"/>
        <w:rPr>
          <w:rFonts w:ascii="Leelawadee" w:hAnsi="Leelawadee" w:cs="Leelawadee"/>
          <w:sz w:val="20"/>
          <w:szCs w:val="20"/>
        </w:rPr>
      </w:pPr>
      <w:r w:rsidRPr="0031528A">
        <w:rPr>
          <w:rFonts w:ascii="Leelawadee" w:hAnsi="Leelawadee" w:cs="Leelawadee"/>
          <w:sz w:val="20"/>
          <w:szCs w:val="20"/>
        </w:rPr>
        <w:t>L’opérateur économique retenu et le concessionnaire actuel feront leur affaire personnelle de la reprise du personnel affecté directement à l'activité.</w:t>
      </w:r>
    </w:p>
    <w:p w14:paraId="5E6A4FE9" w14:textId="77777777" w:rsidR="0031528A" w:rsidRDefault="0031528A" w:rsidP="0031528A">
      <w:pPr>
        <w:jc w:val="both"/>
        <w:rPr>
          <w:rFonts w:ascii="Leelawadee" w:hAnsi="Leelawadee" w:cs="Leelawadee"/>
          <w:sz w:val="20"/>
          <w:szCs w:val="20"/>
        </w:rPr>
      </w:pPr>
    </w:p>
    <w:p w14:paraId="75338A31" w14:textId="4D9FD6A2" w:rsidR="0031528A" w:rsidRDefault="0031528A" w:rsidP="0031528A">
      <w:pPr>
        <w:jc w:val="both"/>
        <w:rPr>
          <w:rFonts w:ascii="Leelawadee" w:hAnsi="Leelawadee" w:cs="Leelawadee"/>
          <w:sz w:val="20"/>
          <w:szCs w:val="20"/>
        </w:rPr>
      </w:pPr>
      <w:r w:rsidRPr="0031528A">
        <w:rPr>
          <w:rFonts w:ascii="Leelawadee" w:hAnsi="Leelawadee" w:cs="Leelawadee"/>
          <w:sz w:val="20"/>
          <w:szCs w:val="20"/>
        </w:rPr>
        <w:t>Tout salarié est employé régulièrement en application du droit du travail.</w:t>
      </w:r>
    </w:p>
    <w:p w14:paraId="07F9F061" w14:textId="551BA99E" w:rsidR="0031528A" w:rsidRDefault="0031528A" w:rsidP="0031528A">
      <w:pPr>
        <w:jc w:val="both"/>
        <w:rPr>
          <w:rFonts w:ascii="Leelawadee" w:hAnsi="Leelawadee" w:cs="Leelawadee"/>
          <w:sz w:val="20"/>
          <w:szCs w:val="20"/>
        </w:rPr>
      </w:pPr>
    </w:p>
    <w:p w14:paraId="797A40AA" w14:textId="766117C9" w:rsidR="0031528A" w:rsidRPr="00E60009" w:rsidRDefault="0031528A" w:rsidP="0031528A">
      <w:pPr>
        <w:pStyle w:val="Titre2"/>
        <w:rPr>
          <w:rFonts w:cs="Leelawadee"/>
        </w:rPr>
      </w:pPr>
      <w:r>
        <w:rPr>
          <w:rFonts w:cs="Leelawadee"/>
        </w:rPr>
        <w:t>Obligations de l’autorité concédante</w:t>
      </w:r>
    </w:p>
    <w:p w14:paraId="214700D8" w14:textId="3EA5ECF1" w:rsidR="0031528A" w:rsidRDefault="0031528A" w:rsidP="0031528A">
      <w:pPr>
        <w:jc w:val="both"/>
        <w:rPr>
          <w:rFonts w:ascii="Leelawadee" w:hAnsi="Leelawadee" w:cs="Leelawadee"/>
          <w:sz w:val="20"/>
          <w:szCs w:val="20"/>
        </w:rPr>
      </w:pPr>
    </w:p>
    <w:p w14:paraId="67E02F67" w14:textId="77777777" w:rsidR="0031528A" w:rsidRPr="0031528A" w:rsidRDefault="0031528A" w:rsidP="0031528A">
      <w:pPr>
        <w:jc w:val="both"/>
        <w:rPr>
          <w:rFonts w:ascii="Leelawadee" w:hAnsi="Leelawadee" w:cs="Leelawadee"/>
          <w:sz w:val="20"/>
          <w:szCs w:val="20"/>
        </w:rPr>
      </w:pPr>
      <w:r w:rsidRPr="0031528A">
        <w:rPr>
          <w:rFonts w:ascii="Leelawadee" w:hAnsi="Leelawadee" w:cs="Leelawadee"/>
          <w:sz w:val="20"/>
          <w:szCs w:val="20"/>
        </w:rPr>
        <w:t>L’autorité concédante obtient pour sa part toute autorisation, tout agrément et procède à toute déclaration rendue nécessaire par l’établissement et l’exploitation des ouvrages et mis à sa charge par les dispositions précitées.</w:t>
      </w:r>
    </w:p>
    <w:p w14:paraId="1E8764F3" w14:textId="77777777" w:rsidR="0031528A" w:rsidRPr="0031528A" w:rsidRDefault="0031528A" w:rsidP="0031528A">
      <w:pPr>
        <w:jc w:val="both"/>
        <w:rPr>
          <w:rFonts w:ascii="Leelawadee" w:hAnsi="Leelawadee" w:cs="Leelawadee"/>
          <w:sz w:val="20"/>
          <w:szCs w:val="20"/>
        </w:rPr>
      </w:pPr>
    </w:p>
    <w:p w14:paraId="7E7FC239" w14:textId="14E25F99" w:rsidR="0031528A" w:rsidRDefault="0031528A" w:rsidP="0031528A">
      <w:pPr>
        <w:jc w:val="both"/>
        <w:rPr>
          <w:rFonts w:ascii="Leelawadee" w:hAnsi="Leelawadee" w:cs="Leelawadee"/>
          <w:sz w:val="20"/>
          <w:szCs w:val="20"/>
        </w:rPr>
      </w:pPr>
      <w:r w:rsidRPr="0031528A">
        <w:rPr>
          <w:rFonts w:ascii="Leelawadee" w:hAnsi="Leelawadee" w:cs="Leelawadee"/>
          <w:sz w:val="20"/>
          <w:szCs w:val="20"/>
        </w:rPr>
        <w:t>Pour les services susceptibles d’être offerts aux patients et non inclus dans le contrat à la date de sa notification, l’autorité concédante se réserve la faculté de les exploiter elle-même ou de les faire exploiter sous sa seule responsabilité en utilisant à cet effet les réseaux ayant fait l’objet d’une autorisation au concessionnaire sans que celui-ci ne puisse s’y opposer.</w:t>
      </w:r>
    </w:p>
    <w:p w14:paraId="4B7A1A3E" w14:textId="42541734" w:rsidR="0031528A" w:rsidRDefault="0031528A" w:rsidP="0031528A">
      <w:pPr>
        <w:jc w:val="both"/>
        <w:rPr>
          <w:rFonts w:ascii="Leelawadee" w:hAnsi="Leelawadee" w:cs="Leelawadee"/>
          <w:sz w:val="20"/>
          <w:szCs w:val="20"/>
        </w:rPr>
      </w:pPr>
    </w:p>
    <w:p w14:paraId="1EDB236A" w14:textId="73CEB704" w:rsidR="0031528A" w:rsidRDefault="0031528A" w:rsidP="0031528A">
      <w:pPr>
        <w:jc w:val="both"/>
        <w:rPr>
          <w:rFonts w:ascii="Leelawadee" w:hAnsi="Leelawadee" w:cs="Leelawadee"/>
          <w:sz w:val="20"/>
          <w:szCs w:val="20"/>
        </w:rPr>
      </w:pPr>
      <w:r>
        <w:rPr>
          <w:rFonts w:ascii="Leelawadee" w:hAnsi="Leelawadee" w:cs="Leelawadee"/>
          <w:sz w:val="20"/>
          <w:szCs w:val="20"/>
        </w:rPr>
        <w:t>L’autorité concédante</w:t>
      </w:r>
      <w:r w:rsidRPr="0031528A">
        <w:rPr>
          <w:rFonts w:ascii="Leelawadee" w:hAnsi="Leelawadee" w:cs="Leelawadee"/>
          <w:sz w:val="20"/>
          <w:szCs w:val="20"/>
        </w:rPr>
        <w:t xml:space="preserve"> est tenu de respecter les obligations stipulées à sa charge dans le présent contrat et précisées dans le Cahier des Clauses Particulières de la consultation.</w:t>
      </w:r>
    </w:p>
    <w:p w14:paraId="278B1BA1" w14:textId="77777777" w:rsidR="0031528A" w:rsidRPr="0031528A" w:rsidRDefault="0031528A" w:rsidP="0031528A">
      <w:pPr>
        <w:jc w:val="both"/>
        <w:rPr>
          <w:rFonts w:ascii="Leelawadee" w:hAnsi="Leelawadee" w:cs="Leelawadee"/>
          <w:sz w:val="20"/>
          <w:szCs w:val="20"/>
        </w:rPr>
      </w:pPr>
    </w:p>
    <w:p w14:paraId="2F0AF04C" w14:textId="63D97201" w:rsidR="0031528A" w:rsidRDefault="0031528A" w:rsidP="0031528A">
      <w:pPr>
        <w:jc w:val="both"/>
        <w:rPr>
          <w:rFonts w:ascii="Leelawadee" w:hAnsi="Leelawadee" w:cs="Leelawadee"/>
          <w:sz w:val="20"/>
          <w:szCs w:val="20"/>
        </w:rPr>
      </w:pPr>
      <w:r>
        <w:rPr>
          <w:rFonts w:ascii="Leelawadee" w:hAnsi="Leelawadee" w:cs="Leelawadee"/>
          <w:sz w:val="20"/>
          <w:szCs w:val="20"/>
        </w:rPr>
        <w:t xml:space="preserve">L’autorité concédante </w:t>
      </w:r>
      <w:r w:rsidRPr="0031528A">
        <w:rPr>
          <w:rFonts w:ascii="Leelawadee" w:hAnsi="Leelawadee" w:cs="Leelawadee"/>
          <w:sz w:val="20"/>
          <w:szCs w:val="20"/>
        </w:rPr>
        <w:t>collabore activement avec le concessionnaire, en mettant notamment en place les moyens nécessaires à une exécution normale du service.</w:t>
      </w:r>
    </w:p>
    <w:p w14:paraId="27F78AA6" w14:textId="79CEEAF2" w:rsidR="009B1629" w:rsidRDefault="009B1629" w:rsidP="0031528A">
      <w:pPr>
        <w:jc w:val="both"/>
        <w:rPr>
          <w:rFonts w:ascii="Leelawadee" w:hAnsi="Leelawadee" w:cs="Leelawadee"/>
          <w:sz w:val="20"/>
          <w:szCs w:val="20"/>
        </w:rPr>
      </w:pPr>
    </w:p>
    <w:p w14:paraId="121847EB" w14:textId="5E7B4D05" w:rsidR="009B1629" w:rsidRPr="009B1629" w:rsidRDefault="009B1629" w:rsidP="0031528A">
      <w:pPr>
        <w:pStyle w:val="Titre1"/>
        <w:rPr>
          <w:rFonts w:cs="Leelawadee"/>
        </w:rPr>
      </w:pPr>
      <w:r>
        <w:rPr>
          <w:rFonts w:cs="Leelawadee"/>
        </w:rPr>
        <w:t>Durée du contrat</w:t>
      </w:r>
    </w:p>
    <w:p w14:paraId="2A5106F4" w14:textId="653343FD" w:rsidR="009B1629" w:rsidRDefault="009B1629" w:rsidP="0031528A">
      <w:pPr>
        <w:jc w:val="both"/>
        <w:rPr>
          <w:rFonts w:ascii="Leelawadee" w:hAnsi="Leelawadee" w:cs="Leelawadee"/>
          <w:sz w:val="20"/>
          <w:szCs w:val="20"/>
        </w:rPr>
      </w:pPr>
    </w:p>
    <w:p w14:paraId="0DAA7264" w14:textId="77777777" w:rsidR="009B1629" w:rsidRPr="00321C60" w:rsidRDefault="009B1629" w:rsidP="009B1629">
      <w:pPr>
        <w:pStyle w:val="Titre2"/>
        <w:rPr>
          <w:rFonts w:cs="Leelawadee"/>
        </w:rPr>
      </w:pPr>
      <w:r w:rsidRPr="00321C60">
        <w:rPr>
          <w:rFonts w:cs="Leelawadee"/>
        </w:rPr>
        <w:t>Date de début d’exécution</w:t>
      </w:r>
    </w:p>
    <w:p w14:paraId="5EF32438" w14:textId="77777777" w:rsidR="009B1629" w:rsidRPr="00321C60" w:rsidRDefault="009B1629" w:rsidP="009B1629">
      <w:pPr>
        <w:jc w:val="both"/>
        <w:rPr>
          <w:rFonts w:ascii="Leelawadee" w:hAnsi="Leelawadee" w:cs="Leelawadee"/>
        </w:rPr>
      </w:pPr>
    </w:p>
    <w:p w14:paraId="30C15388" w14:textId="77777777" w:rsidR="009B1629" w:rsidRPr="00321C60" w:rsidRDefault="009B1629" w:rsidP="009B1629">
      <w:pPr>
        <w:jc w:val="both"/>
        <w:rPr>
          <w:rFonts w:ascii="Leelawadee" w:hAnsi="Leelawadee" w:cs="Leelawadee"/>
          <w:sz w:val="20"/>
          <w:szCs w:val="20"/>
        </w:rPr>
      </w:pPr>
      <w:r w:rsidRPr="00321C60">
        <w:rPr>
          <w:rFonts w:ascii="Leelawadee" w:hAnsi="Leelawadee" w:cs="Leelawadee"/>
          <w:sz w:val="20"/>
          <w:szCs w:val="20"/>
        </w:rPr>
        <w:t xml:space="preserve">Le </w:t>
      </w:r>
      <w:r>
        <w:rPr>
          <w:rFonts w:ascii="Leelawadee" w:hAnsi="Leelawadee" w:cs="Leelawadee"/>
          <w:sz w:val="20"/>
          <w:szCs w:val="20"/>
        </w:rPr>
        <w:t>contrat</w:t>
      </w:r>
      <w:r w:rsidRPr="00321C60">
        <w:rPr>
          <w:rFonts w:ascii="Leelawadee" w:hAnsi="Leelawadee" w:cs="Leelawadee"/>
          <w:sz w:val="20"/>
          <w:szCs w:val="20"/>
        </w:rPr>
        <w:t xml:space="preserve"> commence à s’exécuter à compter :</w:t>
      </w:r>
    </w:p>
    <w:p w14:paraId="03AE646C" w14:textId="77777777" w:rsidR="009B1629" w:rsidRPr="00321C60" w:rsidRDefault="009B1629" w:rsidP="009B1629">
      <w:pPr>
        <w:jc w:val="both"/>
        <w:rPr>
          <w:rFonts w:ascii="Leelawadee" w:hAnsi="Leelawadee" w:cs="Leelawadee"/>
          <w:sz w:val="20"/>
          <w:szCs w:val="20"/>
        </w:rPr>
      </w:pPr>
    </w:p>
    <w:p w14:paraId="544F38CF" w14:textId="77777777" w:rsidR="009B1629" w:rsidRPr="00321C60" w:rsidRDefault="000A5501" w:rsidP="009B1629">
      <w:pPr>
        <w:jc w:val="both"/>
        <w:rPr>
          <w:rFonts w:ascii="Leelawadee" w:hAnsi="Leelawadee" w:cs="Leelawadee"/>
          <w:sz w:val="20"/>
          <w:szCs w:val="20"/>
        </w:rPr>
      </w:pPr>
      <w:sdt>
        <w:sdtPr>
          <w:rPr>
            <w:rFonts w:ascii="Leelawadee" w:hAnsi="Leelawadee" w:cs="Leelawadee"/>
            <w:sz w:val="20"/>
            <w:szCs w:val="20"/>
          </w:rPr>
          <w:id w:val="955751126"/>
          <w14:checkbox>
            <w14:checked w14:val="1"/>
            <w14:checkedState w14:val="2612" w14:font="MS Gothic"/>
            <w14:uncheckedState w14:val="2610" w14:font="MS Gothic"/>
          </w14:checkbox>
        </w:sdtPr>
        <w:sdtEndPr/>
        <w:sdtContent>
          <w:r w:rsidR="009B1629">
            <w:rPr>
              <w:rFonts w:ascii="MS Gothic" w:eastAsia="MS Gothic" w:hAnsi="MS Gothic" w:cs="Leelawadee" w:hint="eastAsia"/>
              <w:sz w:val="20"/>
              <w:szCs w:val="20"/>
            </w:rPr>
            <w:t>☒</w:t>
          </w:r>
        </w:sdtContent>
      </w:sdt>
      <w:r w:rsidR="009B1629" w:rsidRPr="00321C60">
        <w:rPr>
          <w:rFonts w:ascii="Leelawadee" w:hAnsi="Leelawadee" w:cs="Leelawadee"/>
          <w:sz w:val="20"/>
          <w:szCs w:val="20"/>
        </w:rPr>
        <w:t xml:space="preserve"> Du </w:t>
      </w:r>
      <w:r w:rsidR="009B1629">
        <w:rPr>
          <w:rFonts w:ascii="Leelawadee" w:hAnsi="Leelawadee" w:cs="Leelawadee"/>
          <w:sz w:val="20"/>
          <w:szCs w:val="20"/>
        </w:rPr>
        <w:t>01/06/2025 ou à défaut à sa date de notification.</w:t>
      </w:r>
    </w:p>
    <w:p w14:paraId="7E43322A" w14:textId="77777777" w:rsidR="009B1629" w:rsidRPr="00321C60" w:rsidRDefault="009B1629" w:rsidP="009B1629">
      <w:pPr>
        <w:jc w:val="both"/>
        <w:rPr>
          <w:rFonts w:ascii="Leelawadee" w:hAnsi="Leelawadee" w:cs="Leelawadee"/>
        </w:rPr>
      </w:pPr>
    </w:p>
    <w:p w14:paraId="72E874B5" w14:textId="77777777" w:rsidR="009B1629" w:rsidRPr="00321C60" w:rsidRDefault="009B1629" w:rsidP="009B1629">
      <w:pPr>
        <w:pStyle w:val="Titre2"/>
        <w:rPr>
          <w:rFonts w:cs="Leelawadee"/>
        </w:rPr>
      </w:pPr>
      <w:r w:rsidRPr="00321C60">
        <w:rPr>
          <w:rFonts w:cs="Leelawadee"/>
        </w:rPr>
        <w:t>Date de fin d’exécution</w:t>
      </w:r>
    </w:p>
    <w:p w14:paraId="5AD242E8" w14:textId="77777777" w:rsidR="009B1629" w:rsidRPr="00321C60" w:rsidRDefault="009B1629" w:rsidP="009B1629">
      <w:pPr>
        <w:jc w:val="both"/>
        <w:rPr>
          <w:rFonts w:ascii="Leelawadee" w:hAnsi="Leelawadee" w:cs="Leelawadee"/>
        </w:rPr>
      </w:pPr>
    </w:p>
    <w:p w14:paraId="4F5DA190" w14:textId="77777777" w:rsidR="009B1629" w:rsidRDefault="009B1629" w:rsidP="009B1629">
      <w:pPr>
        <w:jc w:val="both"/>
        <w:rPr>
          <w:rFonts w:ascii="Leelawadee" w:hAnsi="Leelawadee" w:cs="Leelawadee"/>
          <w:sz w:val="20"/>
          <w:szCs w:val="20"/>
        </w:rPr>
      </w:pPr>
      <w:r w:rsidRPr="00321C60">
        <w:rPr>
          <w:rFonts w:ascii="Leelawadee" w:hAnsi="Leelawadee" w:cs="Leelawadee"/>
          <w:sz w:val="20"/>
          <w:szCs w:val="20"/>
        </w:rPr>
        <w:t xml:space="preserve">Le </w:t>
      </w:r>
      <w:r>
        <w:rPr>
          <w:rFonts w:ascii="Leelawadee" w:hAnsi="Leelawadee" w:cs="Leelawadee"/>
          <w:sz w:val="20"/>
          <w:szCs w:val="20"/>
        </w:rPr>
        <w:t>contrat</w:t>
      </w:r>
      <w:r w:rsidRPr="00321C60">
        <w:rPr>
          <w:rFonts w:ascii="Leelawadee" w:hAnsi="Leelawadee" w:cs="Leelawadee"/>
          <w:sz w:val="20"/>
          <w:szCs w:val="20"/>
        </w:rPr>
        <w:t xml:space="preserve"> prend fin :</w:t>
      </w:r>
    </w:p>
    <w:p w14:paraId="560BDEA3" w14:textId="77777777" w:rsidR="009B1629" w:rsidRPr="00321C60" w:rsidRDefault="009B1629" w:rsidP="009B1629">
      <w:pPr>
        <w:jc w:val="both"/>
        <w:rPr>
          <w:rFonts w:ascii="Leelawadee" w:hAnsi="Leelawadee" w:cs="Leelawadee"/>
          <w:sz w:val="20"/>
          <w:szCs w:val="20"/>
        </w:rPr>
      </w:pPr>
    </w:p>
    <w:p w14:paraId="2068FE71" w14:textId="1F06FECA" w:rsidR="009B1629" w:rsidRPr="00321C60" w:rsidRDefault="000A5501" w:rsidP="009B1629">
      <w:pPr>
        <w:jc w:val="both"/>
        <w:rPr>
          <w:rFonts w:ascii="Leelawadee" w:hAnsi="Leelawadee" w:cs="Leelawadee"/>
          <w:sz w:val="20"/>
          <w:szCs w:val="20"/>
        </w:rPr>
      </w:pPr>
      <w:sdt>
        <w:sdtPr>
          <w:rPr>
            <w:rFonts w:ascii="Leelawadee" w:hAnsi="Leelawadee" w:cs="Leelawadee"/>
            <w:sz w:val="20"/>
            <w:szCs w:val="20"/>
          </w:rPr>
          <w:id w:val="1956678241"/>
          <w14:checkbox>
            <w14:checked w14:val="1"/>
            <w14:checkedState w14:val="2612" w14:font="MS Gothic"/>
            <w14:uncheckedState w14:val="2610" w14:font="MS Gothic"/>
          </w14:checkbox>
        </w:sdtPr>
        <w:sdtEndPr/>
        <w:sdtContent>
          <w:r w:rsidR="009B1629">
            <w:rPr>
              <w:rFonts w:ascii="MS Gothic" w:eastAsia="MS Gothic" w:hAnsi="MS Gothic" w:cs="Leelawadee" w:hint="eastAsia"/>
              <w:sz w:val="20"/>
              <w:szCs w:val="20"/>
            </w:rPr>
            <w:t>☒</w:t>
          </w:r>
        </w:sdtContent>
      </w:sdt>
      <w:r w:rsidR="009B1629">
        <w:rPr>
          <w:rFonts w:ascii="Leelawadee" w:hAnsi="Leelawadee" w:cs="Leelawadee"/>
          <w:sz w:val="20"/>
          <w:szCs w:val="20"/>
        </w:rPr>
        <w:t xml:space="preserve"> </w:t>
      </w:r>
      <w:r w:rsidR="001C5E15">
        <w:rPr>
          <w:rFonts w:ascii="Leelawadee" w:hAnsi="Leelawadee" w:cs="Leelawadee"/>
          <w:sz w:val="20"/>
          <w:szCs w:val="20"/>
        </w:rPr>
        <w:t xml:space="preserve">Le 30/04/2029. </w:t>
      </w:r>
    </w:p>
    <w:p w14:paraId="76F5E5C0" w14:textId="77777777" w:rsidR="009B1629" w:rsidRPr="00321C60" w:rsidRDefault="009B1629" w:rsidP="009B1629">
      <w:pPr>
        <w:rPr>
          <w:rFonts w:ascii="Leelawadee" w:hAnsi="Leelawadee" w:cs="Leelawadee"/>
        </w:rPr>
      </w:pPr>
    </w:p>
    <w:p w14:paraId="527BF980" w14:textId="0FF263B7" w:rsidR="009B1629" w:rsidRPr="00321C60" w:rsidRDefault="009B1629" w:rsidP="009B1629">
      <w:pPr>
        <w:pStyle w:val="Titre2"/>
        <w:rPr>
          <w:rFonts w:cs="Leelawadee"/>
        </w:rPr>
      </w:pPr>
      <w:r w:rsidRPr="00321C60">
        <w:rPr>
          <w:rFonts w:cs="Leelawadee"/>
        </w:rPr>
        <w:t xml:space="preserve">Reconduction </w:t>
      </w:r>
      <w:r>
        <w:rPr>
          <w:rFonts w:cs="Leelawadee"/>
        </w:rPr>
        <w:t>du contrat</w:t>
      </w:r>
    </w:p>
    <w:p w14:paraId="791F7BFD" w14:textId="77777777" w:rsidR="009B1629" w:rsidRPr="00321C60" w:rsidRDefault="009B1629" w:rsidP="009B1629">
      <w:pPr>
        <w:jc w:val="both"/>
        <w:rPr>
          <w:rFonts w:ascii="Leelawadee" w:hAnsi="Leelawadee" w:cs="Leelawadee"/>
        </w:rPr>
      </w:pPr>
    </w:p>
    <w:p w14:paraId="7D3FB190" w14:textId="11ECE10C" w:rsidR="009B1629" w:rsidRDefault="009B1629" w:rsidP="0031528A">
      <w:pPr>
        <w:jc w:val="both"/>
        <w:rPr>
          <w:rFonts w:ascii="Leelawadee" w:hAnsi="Leelawadee" w:cs="Leelawadee"/>
          <w:sz w:val="20"/>
          <w:szCs w:val="20"/>
        </w:rPr>
      </w:pPr>
      <w:r w:rsidRPr="00321C60">
        <w:rPr>
          <w:rFonts w:ascii="Leelawadee" w:hAnsi="Leelawadee" w:cs="Leelawadee"/>
          <w:sz w:val="20"/>
          <w:szCs w:val="20"/>
        </w:rPr>
        <w:t>Le marché est recondu</w:t>
      </w:r>
      <w:r>
        <w:rPr>
          <w:rFonts w:ascii="Leelawadee" w:hAnsi="Leelawadee" w:cs="Leelawadee"/>
          <w:sz w:val="20"/>
          <w:szCs w:val="20"/>
        </w:rPr>
        <w:t>c</w:t>
      </w:r>
      <w:r w:rsidR="00D031AD">
        <w:rPr>
          <w:rFonts w:ascii="Leelawadee" w:hAnsi="Leelawadee" w:cs="Leelawadee"/>
          <w:sz w:val="20"/>
          <w:szCs w:val="20"/>
        </w:rPr>
        <w:t xml:space="preserve">tible par </w:t>
      </w:r>
      <w:r w:rsidR="001C5E15">
        <w:rPr>
          <w:rFonts w:ascii="Leelawadee" w:hAnsi="Leelawadee" w:cs="Leelawadee"/>
          <w:sz w:val="20"/>
          <w:szCs w:val="20"/>
        </w:rPr>
        <w:t xml:space="preserve">reconduction expresse 2 fois pour une période de 12 mois sans que sa durée ne puisse dépasser 84 mois (7 ans). </w:t>
      </w:r>
    </w:p>
    <w:p w14:paraId="4FD89330" w14:textId="77777777" w:rsidR="001C5E15" w:rsidRDefault="001C5E15" w:rsidP="0031528A">
      <w:pPr>
        <w:jc w:val="both"/>
        <w:rPr>
          <w:rFonts w:ascii="Leelawadee" w:hAnsi="Leelawadee" w:cs="Leelawadee"/>
          <w:sz w:val="20"/>
          <w:szCs w:val="20"/>
        </w:rPr>
      </w:pPr>
    </w:p>
    <w:p w14:paraId="1AA78B70" w14:textId="77777777" w:rsidR="00EB38E5" w:rsidRDefault="00EB38E5" w:rsidP="0031528A">
      <w:pPr>
        <w:jc w:val="both"/>
        <w:rPr>
          <w:rFonts w:ascii="Leelawadee" w:hAnsi="Leelawadee" w:cs="Leelawadee"/>
          <w:sz w:val="20"/>
          <w:szCs w:val="20"/>
        </w:rPr>
      </w:pPr>
    </w:p>
    <w:p w14:paraId="087392EA" w14:textId="77777777" w:rsidR="009B1629" w:rsidRPr="00321C60" w:rsidRDefault="009B1629" w:rsidP="009B1629">
      <w:pPr>
        <w:pStyle w:val="Titre1"/>
        <w:rPr>
          <w:rFonts w:cs="Leelawadee"/>
        </w:rPr>
      </w:pPr>
      <w:r w:rsidRPr="00321C60">
        <w:rPr>
          <w:rFonts w:cs="Leelawadee"/>
        </w:rPr>
        <w:t>Modalités d’exécution financière</w:t>
      </w:r>
    </w:p>
    <w:p w14:paraId="741BA60C" w14:textId="77777777" w:rsidR="009B1629" w:rsidRDefault="009B1629" w:rsidP="0031528A">
      <w:pPr>
        <w:jc w:val="both"/>
        <w:rPr>
          <w:rFonts w:ascii="Leelawadee" w:hAnsi="Leelawadee" w:cs="Leelawadee"/>
          <w:sz w:val="20"/>
          <w:szCs w:val="20"/>
        </w:rPr>
      </w:pPr>
    </w:p>
    <w:p w14:paraId="53175B8B" w14:textId="6C859655" w:rsidR="00D16D28" w:rsidRDefault="00D16D28" w:rsidP="0031528A">
      <w:pPr>
        <w:jc w:val="both"/>
        <w:rPr>
          <w:rFonts w:ascii="Leelawadee" w:hAnsi="Leelawadee" w:cs="Leelawadee"/>
          <w:sz w:val="20"/>
          <w:szCs w:val="20"/>
        </w:rPr>
      </w:pPr>
      <w:r w:rsidRPr="009B1629">
        <w:rPr>
          <w:rFonts w:ascii="Leelawadee" w:hAnsi="Leelawadee" w:cs="Leelawadee"/>
          <w:sz w:val="20"/>
          <w:szCs w:val="20"/>
        </w:rPr>
        <w:t>Le concessionnaire verse une redevance (redevance d’occupation du domaine public et redevance de participation, le contrat valant occupation du domaine public) sous la forme d'une part fixe, redevance minimum garanti, et d'une part variable, pourcentage du chiffre d'affaires annuel réalisé de toutes les ventes, majoré du taux de TVA en vigueur</w:t>
      </w:r>
      <w:r>
        <w:rPr>
          <w:rFonts w:ascii="Leelawadee" w:hAnsi="Leelawadee" w:cs="Leelawadee"/>
          <w:sz w:val="20"/>
          <w:szCs w:val="20"/>
        </w:rPr>
        <w:t>.</w:t>
      </w:r>
    </w:p>
    <w:p w14:paraId="1103E438" w14:textId="77777777" w:rsidR="00D16D28" w:rsidRDefault="00D16D28" w:rsidP="0031528A">
      <w:pPr>
        <w:jc w:val="both"/>
        <w:rPr>
          <w:rFonts w:ascii="Leelawadee" w:hAnsi="Leelawadee" w:cs="Leelawadee"/>
          <w:sz w:val="20"/>
          <w:szCs w:val="20"/>
        </w:rPr>
      </w:pPr>
    </w:p>
    <w:p w14:paraId="60A81470" w14:textId="219E1CC2" w:rsidR="009B1629" w:rsidRPr="00321C60" w:rsidRDefault="009B1629" w:rsidP="009B1629">
      <w:pPr>
        <w:pStyle w:val="Titre2"/>
        <w:rPr>
          <w:rFonts w:cs="Leelawadee"/>
        </w:rPr>
      </w:pPr>
      <w:r>
        <w:rPr>
          <w:rFonts w:cs="Leelawadee"/>
        </w:rPr>
        <w:t>Remise accordée au personnel hospitalier</w:t>
      </w:r>
    </w:p>
    <w:p w14:paraId="3EE03E9C" w14:textId="25484D80" w:rsidR="009B1629" w:rsidRDefault="009B1629" w:rsidP="0031528A">
      <w:pPr>
        <w:jc w:val="both"/>
        <w:rPr>
          <w:rFonts w:ascii="Leelawadee" w:hAnsi="Leelawadee" w:cs="Leelawadee"/>
          <w:sz w:val="20"/>
          <w:szCs w:val="20"/>
        </w:rPr>
      </w:pPr>
    </w:p>
    <w:p w14:paraId="33E4FC12" w14:textId="5B2A6829" w:rsidR="009B1629" w:rsidRPr="009B1629" w:rsidRDefault="009B1629" w:rsidP="009B1629">
      <w:pPr>
        <w:jc w:val="both"/>
        <w:rPr>
          <w:rFonts w:ascii="Leelawadee" w:hAnsi="Leelawadee" w:cs="Leelawadee"/>
          <w:sz w:val="20"/>
          <w:szCs w:val="20"/>
        </w:rPr>
      </w:pPr>
      <w:r w:rsidRPr="009B1629">
        <w:rPr>
          <w:rFonts w:ascii="Leelawadee" w:hAnsi="Leelawadee" w:cs="Leelawadee"/>
          <w:sz w:val="20"/>
          <w:szCs w:val="20"/>
        </w:rPr>
        <w:t xml:space="preserve">Le concessionnaire s’engage à faire bénéficier le personnel hospitalier sur présentation du badge d’identification professionnel d’une remise de </w:t>
      </w:r>
      <w:r w:rsidR="00EB38E5" w:rsidRPr="00EB38E5">
        <w:rPr>
          <w:rFonts w:ascii="Leelawadee" w:hAnsi="Leelawadee" w:cs="Leelawadee"/>
          <w:b/>
          <w:sz w:val="20"/>
          <w:szCs w:val="20"/>
        </w:rPr>
        <w:t>30</w:t>
      </w:r>
      <w:r w:rsidRPr="00EB38E5">
        <w:rPr>
          <w:rFonts w:ascii="Leelawadee" w:hAnsi="Leelawadee" w:cs="Leelawadee"/>
          <w:b/>
          <w:sz w:val="20"/>
          <w:szCs w:val="20"/>
        </w:rPr>
        <w:t>%</w:t>
      </w:r>
      <w:r w:rsidRPr="009B1629">
        <w:rPr>
          <w:rFonts w:ascii="Leelawadee" w:hAnsi="Leelawadee" w:cs="Leelawadee"/>
          <w:sz w:val="20"/>
          <w:szCs w:val="20"/>
        </w:rPr>
        <w:t xml:space="preserve"> sur tous les produits des Distributeurs Automatiques</w:t>
      </w:r>
      <w:r>
        <w:rPr>
          <w:rFonts w:ascii="Leelawadee" w:hAnsi="Leelawadee" w:cs="Leelawadee"/>
          <w:sz w:val="20"/>
          <w:szCs w:val="20"/>
        </w:rPr>
        <w:t>.</w:t>
      </w:r>
    </w:p>
    <w:p w14:paraId="72F5E20F" w14:textId="062B3BC7" w:rsidR="009B1629" w:rsidRDefault="009B1629" w:rsidP="009B1629">
      <w:pPr>
        <w:jc w:val="both"/>
        <w:rPr>
          <w:rFonts w:ascii="Leelawadee" w:hAnsi="Leelawadee" w:cs="Leelawadee"/>
          <w:sz w:val="20"/>
          <w:szCs w:val="20"/>
        </w:rPr>
      </w:pPr>
    </w:p>
    <w:p w14:paraId="5DEE41F9" w14:textId="6D82B145" w:rsidR="009B1629" w:rsidRPr="00321C60" w:rsidRDefault="009B1629" w:rsidP="009B1629">
      <w:pPr>
        <w:pStyle w:val="Titre2"/>
        <w:rPr>
          <w:rFonts w:cs="Leelawadee"/>
        </w:rPr>
      </w:pPr>
      <w:r>
        <w:rPr>
          <w:rFonts w:cs="Leelawadee"/>
        </w:rPr>
        <w:t>Redevance pour service rendu aux usagers</w:t>
      </w:r>
    </w:p>
    <w:p w14:paraId="231DEC70" w14:textId="57426D79" w:rsidR="009B1629" w:rsidRDefault="009B1629" w:rsidP="009B1629">
      <w:pPr>
        <w:jc w:val="both"/>
        <w:rPr>
          <w:rFonts w:ascii="Leelawadee" w:hAnsi="Leelawadee" w:cs="Leelawadee"/>
          <w:sz w:val="20"/>
          <w:szCs w:val="20"/>
        </w:rPr>
      </w:pPr>
    </w:p>
    <w:p w14:paraId="2A6E9FBD" w14:textId="0C4F0594" w:rsidR="009B1629" w:rsidRDefault="009B1629" w:rsidP="009B1629">
      <w:pPr>
        <w:jc w:val="both"/>
        <w:rPr>
          <w:rFonts w:ascii="Leelawadee" w:hAnsi="Leelawadee" w:cs="Leelawadee"/>
          <w:sz w:val="20"/>
          <w:szCs w:val="20"/>
        </w:rPr>
      </w:pPr>
      <w:r w:rsidRPr="009B1629">
        <w:rPr>
          <w:rFonts w:ascii="Leelawadee" w:hAnsi="Leelawadee" w:cs="Leelawadee"/>
          <w:sz w:val="20"/>
          <w:szCs w:val="20"/>
        </w:rPr>
        <w:t xml:space="preserve">Les tarifs appliqués aux usagers seront proposés dans l'offre, conformément aux règles précisées dans le Cahier des Charges Particulières. Les tarifs des produits proposés </w:t>
      </w:r>
      <w:r>
        <w:rPr>
          <w:rFonts w:ascii="Leelawadee" w:hAnsi="Leelawadee" w:cs="Leelawadee"/>
          <w:sz w:val="20"/>
          <w:szCs w:val="20"/>
        </w:rPr>
        <w:t>à la vente reçoivent l’accord de l’autorité concédante</w:t>
      </w:r>
      <w:r w:rsidRPr="009B1629">
        <w:rPr>
          <w:rFonts w:ascii="Leelawadee" w:hAnsi="Leelawadee" w:cs="Leelawadee"/>
          <w:sz w:val="20"/>
          <w:szCs w:val="20"/>
        </w:rPr>
        <w:t>. Il en est de même de leur évo</w:t>
      </w:r>
      <w:r>
        <w:rPr>
          <w:rFonts w:ascii="Leelawadee" w:hAnsi="Leelawadee" w:cs="Leelawadee"/>
          <w:sz w:val="20"/>
          <w:szCs w:val="20"/>
        </w:rPr>
        <w:t>lution tout au long du contrat.</w:t>
      </w:r>
    </w:p>
    <w:p w14:paraId="684BF263" w14:textId="135CC90E" w:rsidR="009B1629" w:rsidRDefault="009B1629" w:rsidP="009B1629">
      <w:pPr>
        <w:jc w:val="both"/>
        <w:rPr>
          <w:rFonts w:ascii="Leelawadee" w:hAnsi="Leelawadee" w:cs="Leelawadee"/>
          <w:sz w:val="20"/>
          <w:szCs w:val="20"/>
        </w:rPr>
      </w:pPr>
    </w:p>
    <w:p w14:paraId="304DB3FE" w14:textId="6E27C290" w:rsidR="00D16D28" w:rsidRPr="00321C60" w:rsidRDefault="00D16D28" w:rsidP="00D16D28">
      <w:pPr>
        <w:pStyle w:val="Titre2"/>
        <w:rPr>
          <w:rFonts w:cs="Leelawadee"/>
        </w:rPr>
      </w:pPr>
      <w:r>
        <w:rPr>
          <w:rFonts w:cs="Leelawadee"/>
        </w:rPr>
        <w:t>Redevance pour occupation domaniale</w:t>
      </w:r>
    </w:p>
    <w:p w14:paraId="3FA802D6" w14:textId="243AC9AA" w:rsidR="009B1629" w:rsidRDefault="009B1629" w:rsidP="0031528A">
      <w:pPr>
        <w:jc w:val="both"/>
        <w:rPr>
          <w:rFonts w:ascii="Leelawadee" w:hAnsi="Leelawadee" w:cs="Leelawadee"/>
          <w:sz w:val="20"/>
          <w:szCs w:val="20"/>
        </w:rPr>
      </w:pPr>
    </w:p>
    <w:p w14:paraId="0E3FEB71" w14:textId="20F63A22" w:rsidR="009B1629" w:rsidRDefault="00D16D28" w:rsidP="0031528A">
      <w:pPr>
        <w:jc w:val="both"/>
        <w:rPr>
          <w:rFonts w:ascii="Leelawadee" w:hAnsi="Leelawadee" w:cs="Leelawadee"/>
          <w:sz w:val="20"/>
          <w:szCs w:val="20"/>
        </w:rPr>
      </w:pPr>
      <w:r w:rsidRPr="00D16D28">
        <w:rPr>
          <w:rFonts w:ascii="Leelawadee" w:hAnsi="Leelawadee" w:cs="Leelawadee"/>
          <w:sz w:val="20"/>
          <w:szCs w:val="20"/>
        </w:rPr>
        <w:t xml:space="preserve">En contrepartie de l’autorisation de la mise à disposition des distributeurs automatiques de boissons chaudes, froides </w:t>
      </w:r>
      <w:r>
        <w:rPr>
          <w:rFonts w:ascii="Leelawadee" w:hAnsi="Leelawadee" w:cs="Leelawadee"/>
          <w:sz w:val="20"/>
          <w:szCs w:val="20"/>
        </w:rPr>
        <w:t>et de denrées alimentaires ainsi que</w:t>
      </w:r>
      <w:r w:rsidRPr="00D16D28">
        <w:rPr>
          <w:rFonts w:ascii="Leelawadee" w:hAnsi="Leelawadee" w:cs="Leelawadee"/>
          <w:sz w:val="20"/>
          <w:szCs w:val="20"/>
        </w:rPr>
        <w:t xml:space="preserve"> du droit d’exploitation objet de la présente concession, le concessionnaire verse une redevance de</w:t>
      </w:r>
      <w:r>
        <w:rPr>
          <w:rFonts w:ascii="Leelawadee" w:hAnsi="Leelawadee" w:cs="Leelawadee"/>
          <w:sz w:val="20"/>
          <w:szCs w:val="20"/>
        </w:rPr>
        <w:t> :</w:t>
      </w:r>
    </w:p>
    <w:p w14:paraId="6D82D5CA" w14:textId="3F2B788B" w:rsidR="00D16D28" w:rsidRDefault="00D16D28" w:rsidP="0031528A">
      <w:pPr>
        <w:jc w:val="both"/>
        <w:rPr>
          <w:rFonts w:ascii="Leelawadee" w:hAnsi="Leelawadee" w:cs="Leelawadee"/>
          <w:sz w:val="20"/>
          <w:szCs w:val="20"/>
        </w:rPr>
      </w:pPr>
    </w:p>
    <w:tbl>
      <w:tblPr>
        <w:tblStyle w:val="Grilledutableau"/>
        <w:tblW w:w="0" w:type="auto"/>
        <w:tblLook w:val="04A0" w:firstRow="1" w:lastRow="0" w:firstColumn="1" w:lastColumn="0" w:noHBand="0" w:noVBand="1"/>
      </w:tblPr>
      <w:tblGrid>
        <w:gridCol w:w="1413"/>
        <w:gridCol w:w="7649"/>
      </w:tblGrid>
      <w:tr w:rsidR="00D16D28" w14:paraId="06F4E175" w14:textId="77777777" w:rsidTr="00321FBE">
        <w:tc>
          <w:tcPr>
            <w:tcW w:w="1413" w:type="dxa"/>
          </w:tcPr>
          <w:p w14:paraId="4B0E4A16" w14:textId="7994BF6C" w:rsidR="00D16D28" w:rsidRPr="00D16D28" w:rsidRDefault="00D16D28" w:rsidP="00D16D28">
            <w:pPr>
              <w:jc w:val="center"/>
              <w:rPr>
                <w:rFonts w:ascii="Leelawadee" w:hAnsi="Leelawadee" w:cs="Leelawadee"/>
                <w:b/>
                <w:sz w:val="20"/>
                <w:szCs w:val="20"/>
              </w:rPr>
            </w:pPr>
            <w:r>
              <w:rPr>
                <w:rFonts w:ascii="Leelawadee" w:hAnsi="Leelawadee" w:cs="Leelawadee"/>
                <w:b/>
                <w:sz w:val="20"/>
                <w:szCs w:val="20"/>
              </w:rPr>
              <w:t>A remplir</w:t>
            </w:r>
          </w:p>
        </w:tc>
        <w:tc>
          <w:tcPr>
            <w:tcW w:w="7649" w:type="dxa"/>
            <w:shd w:val="pct15" w:color="auto" w:fill="auto"/>
          </w:tcPr>
          <w:p w14:paraId="7E3D0BA6" w14:textId="5C032B79" w:rsidR="00D16D28" w:rsidRDefault="00D16D28" w:rsidP="0031528A">
            <w:pPr>
              <w:jc w:val="both"/>
              <w:rPr>
                <w:rFonts w:ascii="Leelawadee" w:hAnsi="Leelawadee" w:cs="Leelawadee"/>
                <w:sz w:val="20"/>
                <w:szCs w:val="20"/>
              </w:rPr>
            </w:pPr>
            <w:r>
              <w:rPr>
                <w:rFonts w:ascii="Leelawadee" w:hAnsi="Leelawadee" w:cs="Leelawadee"/>
                <w:sz w:val="20"/>
                <w:szCs w:val="20"/>
              </w:rPr>
              <w:t>% du CA HT pour les distributeurs de boissons fraiches et de denrées alimentaires</w:t>
            </w:r>
          </w:p>
        </w:tc>
      </w:tr>
      <w:tr w:rsidR="00D16D28" w14:paraId="5BBFB84D" w14:textId="77777777" w:rsidTr="00321FBE">
        <w:tc>
          <w:tcPr>
            <w:tcW w:w="1413" w:type="dxa"/>
          </w:tcPr>
          <w:p w14:paraId="7B7A0C9C" w14:textId="6DC61FBE" w:rsidR="00D16D28" w:rsidRPr="00D16D28" w:rsidRDefault="00D16D28" w:rsidP="00D16D28">
            <w:pPr>
              <w:jc w:val="center"/>
              <w:rPr>
                <w:rFonts w:ascii="Leelawadee" w:hAnsi="Leelawadee" w:cs="Leelawadee"/>
                <w:b/>
                <w:sz w:val="20"/>
                <w:szCs w:val="20"/>
              </w:rPr>
            </w:pPr>
            <w:r>
              <w:rPr>
                <w:rFonts w:ascii="Leelawadee" w:hAnsi="Leelawadee" w:cs="Leelawadee"/>
                <w:b/>
                <w:sz w:val="20"/>
                <w:szCs w:val="20"/>
              </w:rPr>
              <w:t>A remplir</w:t>
            </w:r>
          </w:p>
        </w:tc>
        <w:tc>
          <w:tcPr>
            <w:tcW w:w="7649" w:type="dxa"/>
            <w:shd w:val="pct15" w:color="auto" w:fill="auto"/>
          </w:tcPr>
          <w:p w14:paraId="1442A4FA" w14:textId="701FD01F" w:rsidR="00D16D28" w:rsidRDefault="00D16D28" w:rsidP="0031528A">
            <w:pPr>
              <w:jc w:val="both"/>
              <w:rPr>
                <w:rFonts w:ascii="Leelawadee" w:hAnsi="Leelawadee" w:cs="Leelawadee"/>
                <w:sz w:val="20"/>
                <w:szCs w:val="20"/>
              </w:rPr>
            </w:pPr>
            <w:r>
              <w:rPr>
                <w:rFonts w:ascii="Leelawadee" w:hAnsi="Leelawadee" w:cs="Leelawadee"/>
                <w:sz w:val="20"/>
                <w:szCs w:val="20"/>
              </w:rPr>
              <w:t>% du CA HT pour les distributeurs de boissons chaudes</w:t>
            </w:r>
          </w:p>
        </w:tc>
      </w:tr>
    </w:tbl>
    <w:p w14:paraId="4CB7F969" w14:textId="41DA3A87" w:rsidR="009B1629" w:rsidRDefault="009B1629" w:rsidP="0031528A">
      <w:pPr>
        <w:jc w:val="both"/>
        <w:rPr>
          <w:rFonts w:ascii="Leelawadee" w:hAnsi="Leelawadee" w:cs="Leelawadee"/>
          <w:sz w:val="20"/>
          <w:szCs w:val="20"/>
        </w:rPr>
      </w:pPr>
    </w:p>
    <w:p w14:paraId="6C042202" w14:textId="157EECC7" w:rsidR="009B1629" w:rsidRDefault="00D16D28" w:rsidP="0031528A">
      <w:pPr>
        <w:jc w:val="both"/>
        <w:rPr>
          <w:rFonts w:ascii="Leelawadee" w:hAnsi="Leelawadee" w:cs="Leelawadee"/>
          <w:sz w:val="20"/>
          <w:szCs w:val="20"/>
        </w:rPr>
      </w:pPr>
      <w:r>
        <w:rPr>
          <w:rFonts w:ascii="Leelawadee" w:hAnsi="Leelawadee" w:cs="Leelawadee"/>
          <w:sz w:val="20"/>
          <w:szCs w:val="20"/>
        </w:rPr>
        <w:t xml:space="preserve">Il est appliqué ensuite une majoration du taux de TVA en vigueur. </w:t>
      </w:r>
    </w:p>
    <w:p w14:paraId="414E40B8" w14:textId="7C36D9DC" w:rsidR="00D16D28" w:rsidRDefault="00D16D28" w:rsidP="0031528A">
      <w:pPr>
        <w:jc w:val="both"/>
        <w:rPr>
          <w:rFonts w:ascii="Leelawadee" w:hAnsi="Leelawadee" w:cs="Leelawadee"/>
          <w:sz w:val="20"/>
          <w:szCs w:val="20"/>
        </w:rPr>
      </w:pPr>
    </w:p>
    <w:p w14:paraId="4BCF165B" w14:textId="50FDEBAA" w:rsidR="00D16D28" w:rsidRPr="00321C60" w:rsidRDefault="00D16D28" w:rsidP="00D16D28">
      <w:pPr>
        <w:pStyle w:val="Titre2"/>
        <w:rPr>
          <w:rFonts w:cs="Leelawadee"/>
        </w:rPr>
      </w:pPr>
      <w:r>
        <w:rPr>
          <w:rFonts w:cs="Leelawadee"/>
        </w:rPr>
        <w:t>Minimum garanti</w:t>
      </w:r>
    </w:p>
    <w:p w14:paraId="5F50D451" w14:textId="4C34E565" w:rsidR="00D16D28" w:rsidRDefault="00D16D28" w:rsidP="0031528A">
      <w:pPr>
        <w:jc w:val="both"/>
        <w:rPr>
          <w:rFonts w:ascii="Leelawadee" w:hAnsi="Leelawadee" w:cs="Leelawadee"/>
          <w:sz w:val="20"/>
          <w:szCs w:val="20"/>
        </w:rPr>
      </w:pPr>
    </w:p>
    <w:p w14:paraId="24513CBE" w14:textId="11FFA671" w:rsidR="00D16D28" w:rsidRDefault="00D16D28" w:rsidP="0031528A">
      <w:pPr>
        <w:jc w:val="both"/>
        <w:rPr>
          <w:rFonts w:ascii="Leelawadee" w:hAnsi="Leelawadee" w:cs="Leelawadee"/>
          <w:sz w:val="20"/>
          <w:szCs w:val="20"/>
        </w:rPr>
      </w:pPr>
      <w:r>
        <w:rPr>
          <w:rFonts w:ascii="Leelawadee" w:hAnsi="Leelawadee" w:cs="Leelawadee"/>
          <w:sz w:val="20"/>
          <w:szCs w:val="20"/>
        </w:rPr>
        <w:t>Cette redevance est assortie d’un minimum garanti de :</w:t>
      </w:r>
    </w:p>
    <w:p w14:paraId="17A0FCAB" w14:textId="5CD886C6" w:rsidR="00D16D28" w:rsidRDefault="00D16D28" w:rsidP="0031528A">
      <w:pPr>
        <w:jc w:val="both"/>
        <w:rPr>
          <w:rFonts w:ascii="Leelawadee" w:hAnsi="Leelawadee" w:cs="Leelawadee"/>
          <w:sz w:val="20"/>
          <w:szCs w:val="20"/>
        </w:rPr>
      </w:pPr>
    </w:p>
    <w:tbl>
      <w:tblPr>
        <w:tblStyle w:val="Grilledutableau"/>
        <w:tblW w:w="0" w:type="auto"/>
        <w:tblLook w:val="04A0" w:firstRow="1" w:lastRow="0" w:firstColumn="1" w:lastColumn="0" w:noHBand="0" w:noVBand="1"/>
      </w:tblPr>
      <w:tblGrid>
        <w:gridCol w:w="1129"/>
        <w:gridCol w:w="2268"/>
        <w:gridCol w:w="1276"/>
        <w:gridCol w:w="1701"/>
        <w:gridCol w:w="1276"/>
        <w:gridCol w:w="1412"/>
      </w:tblGrid>
      <w:tr w:rsidR="00321FBE" w14:paraId="4B57E40A" w14:textId="77777777" w:rsidTr="00321FBE">
        <w:tc>
          <w:tcPr>
            <w:tcW w:w="1129" w:type="dxa"/>
          </w:tcPr>
          <w:p w14:paraId="6738AC92" w14:textId="3B3E43A0" w:rsidR="00D16D28" w:rsidRDefault="00D16D28" w:rsidP="0031528A">
            <w:pPr>
              <w:jc w:val="both"/>
              <w:rPr>
                <w:rFonts w:ascii="Leelawadee" w:hAnsi="Leelawadee" w:cs="Leelawadee"/>
                <w:sz w:val="20"/>
                <w:szCs w:val="20"/>
              </w:rPr>
            </w:pPr>
            <w:r>
              <w:rPr>
                <w:rFonts w:ascii="Leelawadee" w:hAnsi="Leelawadee" w:cs="Leelawadee"/>
                <w:b/>
                <w:sz w:val="20"/>
                <w:szCs w:val="20"/>
              </w:rPr>
              <w:t>A remplir</w:t>
            </w:r>
          </w:p>
        </w:tc>
        <w:tc>
          <w:tcPr>
            <w:tcW w:w="2268" w:type="dxa"/>
            <w:shd w:val="pct15" w:color="auto" w:fill="auto"/>
          </w:tcPr>
          <w:p w14:paraId="04415587" w14:textId="36FE8267" w:rsidR="00D16D28" w:rsidRDefault="00D16D28" w:rsidP="00E94549">
            <w:pPr>
              <w:jc w:val="both"/>
              <w:rPr>
                <w:rFonts w:ascii="Leelawadee" w:hAnsi="Leelawadee" w:cs="Leelawadee"/>
                <w:sz w:val="20"/>
                <w:szCs w:val="20"/>
              </w:rPr>
            </w:pPr>
            <w:r>
              <w:rPr>
                <w:rFonts w:ascii="Leelawadee" w:hAnsi="Leelawadee" w:cs="Leelawadee"/>
                <w:sz w:val="20"/>
                <w:szCs w:val="20"/>
              </w:rPr>
              <w:t xml:space="preserve"> €HT </w:t>
            </w:r>
            <w:r w:rsidR="00E94549">
              <w:rPr>
                <w:rFonts w:ascii="Leelawadee" w:hAnsi="Leelawadee" w:cs="Leelawadee"/>
                <w:sz w:val="20"/>
                <w:szCs w:val="20"/>
              </w:rPr>
              <w:t xml:space="preserve">/ appareil / </w:t>
            </w:r>
            <w:r>
              <w:rPr>
                <w:rFonts w:ascii="Leelawadee" w:hAnsi="Leelawadee" w:cs="Leelawadee"/>
                <w:sz w:val="20"/>
                <w:szCs w:val="20"/>
              </w:rPr>
              <w:t xml:space="preserve">mois </w:t>
            </w:r>
          </w:p>
        </w:tc>
        <w:tc>
          <w:tcPr>
            <w:tcW w:w="1276" w:type="dxa"/>
          </w:tcPr>
          <w:p w14:paraId="597AD284" w14:textId="44C75E4A" w:rsidR="00D16D28" w:rsidRDefault="00D16D28" w:rsidP="0031528A">
            <w:pPr>
              <w:jc w:val="both"/>
              <w:rPr>
                <w:rFonts w:ascii="Leelawadee" w:hAnsi="Leelawadee" w:cs="Leelawadee"/>
                <w:sz w:val="20"/>
                <w:szCs w:val="20"/>
              </w:rPr>
            </w:pPr>
            <w:r>
              <w:rPr>
                <w:rFonts w:ascii="Leelawadee" w:hAnsi="Leelawadee" w:cs="Leelawadee"/>
                <w:b/>
                <w:sz w:val="20"/>
                <w:szCs w:val="20"/>
              </w:rPr>
              <w:t>A remplir</w:t>
            </w:r>
          </w:p>
        </w:tc>
        <w:tc>
          <w:tcPr>
            <w:tcW w:w="1701" w:type="dxa"/>
            <w:shd w:val="pct15" w:color="auto" w:fill="auto"/>
          </w:tcPr>
          <w:p w14:paraId="57EAEDD0" w14:textId="45ADA1FA" w:rsidR="00D16D28" w:rsidRDefault="00D16D28" w:rsidP="00E94549">
            <w:pPr>
              <w:jc w:val="both"/>
              <w:rPr>
                <w:rFonts w:ascii="Leelawadee" w:hAnsi="Leelawadee" w:cs="Leelawadee"/>
                <w:sz w:val="20"/>
                <w:szCs w:val="20"/>
              </w:rPr>
            </w:pPr>
            <w:r>
              <w:rPr>
                <w:rFonts w:ascii="Leelawadee" w:hAnsi="Leelawadee" w:cs="Leelawadee"/>
                <w:sz w:val="20"/>
                <w:szCs w:val="20"/>
              </w:rPr>
              <w:t xml:space="preserve">€ </w:t>
            </w:r>
            <w:r w:rsidR="00E94549">
              <w:rPr>
                <w:rFonts w:ascii="Leelawadee" w:hAnsi="Leelawadee" w:cs="Leelawadee"/>
                <w:sz w:val="20"/>
                <w:szCs w:val="20"/>
              </w:rPr>
              <w:t>HT /</w:t>
            </w:r>
            <w:r>
              <w:rPr>
                <w:rFonts w:ascii="Leelawadee" w:hAnsi="Leelawadee" w:cs="Leelawadee"/>
                <w:sz w:val="20"/>
                <w:szCs w:val="20"/>
              </w:rPr>
              <w:t xml:space="preserve"> trimestre</w:t>
            </w:r>
          </w:p>
        </w:tc>
        <w:tc>
          <w:tcPr>
            <w:tcW w:w="1276" w:type="dxa"/>
          </w:tcPr>
          <w:p w14:paraId="6AB238ED" w14:textId="69DEB99F" w:rsidR="00D16D28" w:rsidRDefault="00D16D28" w:rsidP="0031528A">
            <w:pPr>
              <w:jc w:val="both"/>
              <w:rPr>
                <w:rFonts w:ascii="Leelawadee" w:hAnsi="Leelawadee" w:cs="Leelawadee"/>
                <w:sz w:val="20"/>
                <w:szCs w:val="20"/>
              </w:rPr>
            </w:pPr>
            <w:r>
              <w:rPr>
                <w:rFonts w:ascii="Leelawadee" w:hAnsi="Leelawadee" w:cs="Leelawadee"/>
                <w:b/>
                <w:sz w:val="20"/>
                <w:szCs w:val="20"/>
              </w:rPr>
              <w:t>A remplir</w:t>
            </w:r>
          </w:p>
        </w:tc>
        <w:tc>
          <w:tcPr>
            <w:tcW w:w="1412" w:type="dxa"/>
            <w:shd w:val="pct15" w:color="auto" w:fill="auto"/>
          </w:tcPr>
          <w:p w14:paraId="523EB94F" w14:textId="51116D9F" w:rsidR="00D16D28" w:rsidRDefault="00D16D28" w:rsidP="0031528A">
            <w:pPr>
              <w:jc w:val="both"/>
              <w:rPr>
                <w:rFonts w:ascii="Leelawadee" w:hAnsi="Leelawadee" w:cs="Leelawadee"/>
                <w:sz w:val="20"/>
                <w:szCs w:val="20"/>
              </w:rPr>
            </w:pPr>
            <w:r>
              <w:rPr>
                <w:rFonts w:ascii="Leelawadee" w:hAnsi="Leelawadee" w:cs="Leelawadee"/>
                <w:sz w:val="20"/>
                <w:szCs w:val="20"/>
              </w:rPr>
              <w:t xml:space="preserve">€ HT </w:t>
            </w:r>
            <w:r w:rsidR="00E94549">
              <w:rPr>
                <w:rFonts w:ascii="Leelawadee" w:hAnsi="Leelawadee" w:cs="Leelawadee"/>
                <w:sz w:val="20"/>
                <w:szCs w:val="20"/>
              </w:rPr>
              <w:t>/</w:t>
            </w:r>
            <w:r>
              <w:rPr>
                <w:rFonts w:ascii="Leelawadee" w:hAnsi="Leelawadee" w:cs="Leelawadee"/>
                <w:sz w:val="20"/>
                <w:szCs w:val="20"/>
              </w:rPr>
              <w:t xml:space="preserve"> an </w:t>
            </w:r>
          </w:p>
        </w:tc>
      </w:tr>
    </w:tbl>
    <w:p w14:paraId="79B74081" w14:textId="19649115" w:rsidR="00D16D28" w:rsidRDefault="00D16D28" w:rsidP="0031528A">
      <w:pPr>
        <w:jc w:val="both"/>
        <w:rPr>
          <w:rFonts w:ascii="Leelawadee" w:hAnsi="Leelawadee" w:cs="Leelawadee"/>
          <w:sz w:val="20"/>
          <w:szCs w:val="20"/>
        </w:rPr>
      </w:pPr>
    </w:p>
    <w:p w14:paraId="421EA0B4" w14:textId="0EFABE45" w:rsidR="00E94549" w:rsidRDefault="00E94549" w:rsidP="0031528A">
      <w:pPr>
        <w:jc w:val="both"/>
        <w:rPr>
          <w:rFonts w:ascii="Leelawadee" w:hAnsi="Leelawadee" w:cs="Leelawadee"/>
          <w:sz w:val="20"/>
          <w:szCs w:val="20"/>
        </w:rPr>
      </w:pPr>
      <w:r>
        <w:rPr>
          <w:rFonts w:ascii="Leelawadee" w:hAnsi="Leelawadee" w:cs="Leelawadee"/>
          <w:sz w:val="20"/>
          <w:szCs w:val="20"/>
        </w:rPr>
        <w:t>Il est appliqué ensuite une majoration du taux de TVA en vigueur.</w:t>
      </w:r>
    </w:p>
    <w:p w14:paraId="4462071A" w14:textId="3EF233E2" w:rsidR="00E94549" w:rsidRDefault="00E94549" w:rsidP="0031528A">
      <w:pPr>
        <w:jc w:val="both"/>
        <w:rPr>
          <w:rFonts w:ascii="Leelawadee" w:hAnsi="Leelawadee" w:cs="Leelawadee"/>
          <w:sz w:val="20"/>
          <w:szCs w:val="20"/>
        </w:rPr>
      </w:pPr>
    </w:p>
    <w:p w14:paraId="2DD09D01" w14:textId="70970054" w:rsidR="00E94549" w:rsidRDefault="00E94549" w:rsidP="0031528A">
      <w:pPr>
        <w:jc w:val="both"/>
        <w:rPr>
          <w:rFonts w:ascii="Leelawadee" w:hAnsi="Leelawadee" w:cs="Leelawadee"/>
          <w:sz w:val="20"/>
          <w:szCs w:val="20"/>
        </w:rPr>
      </w:pPr>
      <w:r w:rsidRPr="00E94549">
        <w:rPr>
          <w:rFonts w:ascii="Leelawadee" w:hAnsi="Leelawadee" w:cs="Leelawadee"/>
          <w:sz w:val="20"/>
          <w:szCs w:val="20"/>
        </w:rPr>
        <w:t xml:space="preserve">Toutefois, d’un commun accord avec </w:t>
      </w:r>
      <w:r>
        <w:rPr>
          <w:rFonts w:ascii="Leelawadee" w:hAnsi="Leelawadee" w:cs="Leelawadee"/>
          <w:sz w:val="20"/>
          <w:szCs w:val="20"/>
        </w:rPr>
        <w:t xml:space="preserve">l’autorité concédante </w:t>
      </w:r>
      <w:r w:rsidRPr="00E94549">
        <w:rPr>
          <w:rFonts w:ascii="Leelawadee" w:hAnsi="Leelawadee" w:cs="Leelawadee"/>
          <w:sz w:val="20"/>
          <w:szCs w:val="20"/>
        </w:rPr>
        <w:t>cette redevance minimale peut être révisée à la baisse, pour les appareils dont le chiffre d’affaires est inférieur à 10 fois la redevance définie.</w:t>
      </w:r>
    </w:p>
    <w:p w14:paraId="6BF48170" w14:textId="5A5C522D" w:rsidR="00E94549" w:rsidRDefault="00E94549" w:rsidP="0031528A">
      <w:pPr>
        <w:jc w:val="both"/>
        <w:rPr>
          <w:rFonts w:ascii="Leelawadee" w:hAnsi="Leelawadee" w:cs="Leelawadee"/>
          <w:sz w:val="20"/>
          <w:szCs w:val="20"/>
        </w:rPr>
      </w:pPr>
    </w:p>
    <w:p w14:paraId="52AE1BAE" w14:textId="55D37494" w:rsidR="00E94549" w:rsidRPr="00321C60" w:rsidRDefault="00E94549" w:rsidP="00E94549">
      <w:pPr>
        <w:pStyle w:val="Titre2"/>
        <w:rPr>
          <w:rFonts w:cs="Leelawadee"/>
        </w:rPr>
      </w:pPr>
      <w:r>
        <w:rPr>
          <w:rFonts w:cs="Leelawadee"/>
        </w:rPr>
        <w:t>Modalité de paiement</w:t>
      </w:r>
    </w:p>
    <w:p w14:paraId="22C96184" w14:textId="77777777" w:rsidR="00E94549" w:rsidRPr="0031528A" w:rsidRDefault="00E94549" w:rsidP="0031528A">
      <w:pPr>
        <w:jc w:val="both"/>
        <w:rPr>
          <w:rFonts w:ascii="Leelawadee" w:hAnsi="Leelawadee" w:cs="Leelawadee"/>
          <w:sz w:val="20"/>
          <w:szCs w:val="20"/>
        </w:rPr>
      </w:pPr>
    </w:p>
    <w:p w14:paraId="7ED43A72" w14:textId="432836C2" w:rsidR="00F12483" w:rsidRDefault="00E94549" w:rsidP="00F12483">
      <w:pPr>
        <w:jc w:val="both"/>
        <w:rPr>
          <w:rFonts w:ascii="Leelawadee" w:hAnsi="Leelawadee" w:cs="Leelawadee"/>
          <w:sz w:val="20"/>
        </w:rPr>
      </w:pPr>
      <w:r w:rsidRPr="00E94549">
        <w:rPr>
          <w:rFonts w:ascii="Leelawadee" w:hAnsi="Leelawadee" w:cs="Leelawadee"/>
          <w:sz w:val="20"/>
        </w:rPr>
        <w:t>Les paiements, redevances et remboursements des frais seront effectués à l’ordre du Trésorier Payeur Général de l’AP - HP dans un délai de 45 jours suivant réception des factures, au compte Banque de France ouvert sous le numéro : W7530000000 - Code banque : 30001 - Code guichet : 00064 - Clé : 37</w:t>
      </w:r>
      <w:r w:rsidR="00656C28">
        <w:rPr>
          <w:rFonts w:ascii="Leelawadee" w:hAnsi="Leelawadee" w:cs="Leelawadee"/>
          <w:sz w:val="20"/>
        </w:rPr>
        <w:t>.</w:t>
      </w:r>
    </w:p>
    <w:p w14:paraId="78C98E6F" w14:textId="034FD177" w:rsidR="00656C28" w:rsidRDefault="00656C28" w:rsidP="00F12483">
      <w:pPr>
        <w:jc w:val="both"/>
        <w:rPr>
          <w:rFonts w:ascii="Leelawadee" w:hAnsi="Leelawadee" w:cs="Leelawadee"/>
          <w:sz w:val="20"/>
        </w:rPr>
      </w:pPr>
    </w:p>
    <w:p w14:paraId="55AF59ED" w14:textId="43253B6C" w:rsidR="00656C28" w:rsidRPr="00321C60" w:rsidRDefault="00656C28" w:rsidP="00656C28">
      <w:pPr>
        <w:pStyle w:val="Titre2"/>
        <w:rPr>
          <w:rFonts w:cs="Leelawadee"/>
        </w:rPr>
      </w:pPr>
      <w:r>
        <w:rPr>
          <w:rFonts w:cs="Leelawadee"/>
        </w:rPr>
        <w:t xml:space="preserve">Contrôle exercé par le concédant </w:t>
      </w:r>
    </w:p>
    <w:p w14:paraId="28238465" w14:textId="77777777" w:rsidR="00656C28" w:rsidRPr="00E94549" w:rsidRDefault="00656C28" w:rsidP="00F12483">
      <w:pPr>
        <w:jc w:val="both"/>
        <w:rPr>
          <w:rFonts w:ascii="Leelawadee" w:hAnsi="Leelawadee" w:cs="Leelawadee"/>
          <w:sz w:val="20"/>
        </w:rPr>
      </w:pPr>
    </w:p>
    <w:p w14:paraId="50B1A6CB" w14:textId="521C23E4" w:rsidR="00E94549" w:rsidRDefault="00816437" w:rsidP="00F12483">
      <w:pPr>
        <w:jc w:val="both"/>
        <w:rPr>
          <w:rFonts w:ascii="Leelawadee" w:hAnsi="Leelawadee" w:cs="Leelawadee"/>
          <w:sz w:val="20"/>
        </w:rPr>
      </w:pPr>
      <w:r w:rsidRPr="00816437">
        <w:rPr>
          <w:rFonts w:ascii="Leelawadee" w:hAnsi="Leelawadee" w:cs="Leelawadee"/>
          <w:sz w:val="20"/>
        </w:rPr>
        <w:t>La qualité du service doit être garantie à compter du jour de la mise en service, et ce pendant toute la durée du service en fonction des critères de performance maximum attendus par les professionnels de la branche pour chacun des équipements exploités, conformément au cahier des clauses particulières.</w:t>
      </w:r>
    </w:p>
    <w:p w14:paraId="1C99BB5F" w14:textId="5B42D659" w:rsidR="00EB38E5" w:rsidRDefault="00EB38E5" w:rsidP="00F12483">
      <w:pPr>
        <w:jc w:val="both"/>
        <w:rPr>
          <w:rFonts w:ascii="Leelawadee" w:hAnsi="Leelawadee" w:cs="Leelawadee"/>
          <w:sz w:val="20"/>
        </w:rPr>
      </w:pPr>
    </w:p>
    <w:p w14:paraId="1C992E47" w14:textId="117C7012" w:rsidR="00EB38E5" w:rsidRDefault="00EB38E5" w:rsidP="00EB38E5">
      <w:pPr>
        <w:jc w:val="both"/>
        <w:rPr>
          <w:rFonts w:ascii="Leelawadee" w:hAnsi="Leelawadee" w:cs="Leelawadee"/>
          <w:sz w:val="20"/>
        </w:rPr>
      </w:pPr>
      <w:r>
        <w:rPr>
          <w:rFonts w:ascii="Leelawadee" w:hAnsi="Leelawadee" w:cs="Leelawadee"/>
          <w:sz w:val="20"/>
        </w:rPr>
        <w:t>Conformément à l’article L</w:t>
      </w:r>
      <w:r w:rsidRPr="00EB38E5">
        <w:rPr>
          <w:rFonts w:ascii="Leelawadee" w:hAnsi="Leelawadee" w:cs="Leelawadee"/>
          <w:sz w:val="20"/>
        </w:rPr>
        <w:t>3131-5</w:t>
      </w:r>
      <w:r>
        <w:rPr>
          <w:rFonts w:ascii="Leelawadee" w:hAnsi="Leelawadee" w:cs="Leelawadee"/>
          <w:sz w:val="20"/>
        </w:rPr>
        <w:t xml:space="preserve"> du Code de la commande publique</w:t>
      </w:r>
      <w:r w:rsidRPr="00EB38E5">
        <w:rPr>
          <w:rFonts w:ascii="Leelawadee" w:hAnsi="Leelawadee" w:cs="Leelawadee"/>
          <w:sz w:val="20"/>
        </w:rPr>
        <w:t xml:space="preserve">, le concessionnaire transmet chaque année </w:t>
      </w:r>
      <w:r w:rsidRPr="00EB38E5">
        <w:rPr>
          <w:rFonts w:ascii="Leelawadee" w:hAnsi="Leelawadee" w:cs="Leelawadee"/>
          <w:b/>
          <w:sz w:val="20"/>
          <w:u w:val="single"/>
        </w:rPr>
        <w:t>avant le 31 janvier de l’année N+1</w:t>
      </w:r>
      <w:r w:rsidRPr="00EB38E5">
        <w:rPr>
          <w:rFonts w:ascii="Leelawadee" w:hAnsi="Leelawadee" w:cs="Leelawadee"/>
          <w:sz w:val="20"/>
        </w:rPr>
        <w:t>, le chiffre d’affaires réalisé au titre de l’année N pour permettre le calcul du solde de la redevance d’occupation.</w:t>
      </w:r>
    </w:p>
    <w:p w14:paraId="6DE40B26" w14:textId="77777777" w:rsidR="00EB38E5" w:rsidRPr="00EB38E5" w:rsidRDefault="00EB38E5" w:rsidP="00EB38E5">
      <w:pPr>
        <w:jc w:val="both"/>
        <w:rPr>
          <w:rFonts w:ascii="Leelawadee" w:hAnsi="Leelawadee" w:cs="Leelawadee"/>
          <w:sz w:val="20"/>
        </w:rPr>
      </w:pPr>
    </w:p>
    <w:p w14:paraId="3B912B3E" w14:textId="77777777" w:rsidR="00EB38E5" w:rsidRPr="00EB38E5" w:rsidRDefault="00EB38E5" w:rsidP="00EB38E5">
      <w:pPr>
        <w:jc w:val="both"/>
        <w:rPr>
          <w:rFonts w:ascii="Leelawadee" w:hAnsi="Leelawadee" w:cs="Leelawadee"/>
          <w:sz w:val="20"/>
        </w:rPr>
      </w:pPr>
      <w:r w:rsidRPr="00EB38E5">
        <w:rPr>
          <w:rFonts w:ascii="Leelawadee" w:hAnsi="Leelawadee" w:cs="Leelawadee"/>
          <w:sz w:val="20"/>
        </w:rPr>
        <w:t>Le concessionnaire transmet à chaque trimestre échu à l’AP-HP un rapport comportant notamment les opérations afférentes à l’exécution du contrat, ainsi qu’une analyse de la qualité du service.</w:t>
      </w:r>
    </w:p>
    <w:p w14:paraId="22ED60AF" w14:textId="77777777" w:rsidR="00EB38E5" w:rsidRDefault="00EB38E5" w:rsidP="00EB38E5">
      <w:pPr>
        <w:jc w:val="both"/>
        <w:rPr>
          <w:rFonts w:ascii="Leelawadee" w:hAnsi="Leelawadee" w:cs="Leelawadee"/>
          <w:sz w:val="20"/>
        </w:rPr>
      </w:pPr>
    </w:p>
    <w:p w14:paraId="2E25EC13" w14:textId="04E366DA" w:rsidR="00EB38E5" w:rsidRPr="00816437" w:rsidRDefault="00EB38E5" w:rsidP="00EB38E5">
      <w:pPr>
        <w:jc w:val="both"/>
        <w:rPr>
          <w:rFonts w:ascii="Leelawadee" w:hAnsi="Leelawadee" w:cs="Leelawadee"/>
          <w:sz w:val="20"/>
        </w:rPr>
      </w:pPr>
      <w:r w:rsidRPr="00EB38E5">
        <w:rPr>
          <w:rFonts w:ascii="Leelawadee" w:hAnsi="Leelawadee" w:cs="Leelawadee"/>
          <w:sz w:val="20"/>
        </w:rPr>
        <w:t>Des justificatifs peuvent être demandés par l’AP-HP.</w:t>
      </w:r>
    </w:p>
    <w:p w14:paraId="62A582B2" w14:textId="77777777" w:rsidR="00656C28" w:rsidRPr="00321C60" w:rsidRDefault="00656C28" w:rsidP="00F12483">
      <w:pPr>
        <w:jc w:val="both"/>
        <w:rPr>
          <w:rFonts w:ascii="Leelawadee" w:hAnsi="Leelawadee" w:cs="Leelawadee"/>
        </w:rPr>
      </w:pPr>
    </w:p>
    <w:p w14:paraId="6223BDEE" w14:textId="4F1F0447" w:rsidR="00F12483" w:rsidRPr="00321C60" w:rsidRDefault="007370C6" w:rsidP="00F12483">
      <w:pPr>
        <w:pStyle w:val="Titre2"/>
        <w:rPr>
          <w:rFonts w:cs="Leelawadee"/>
        </w:rPr>
      </w:pPr>
      <w:r w:rsidRPr="00321C60">
        <w:rPr>
          <w:rFonts w:cs="Leelawadee"/>
        </w:rPr>
        <w:t xml:space="preserve">Identification du </w:t>
      </w:r>
      <w:r w:rsidR="00EB38E5">
        <w:rPr>
          <w:rFonts w:cs="Leelawadee"/>
        </w:rPr>
        <w:t>concessionnaire</w:t>
      </w:r>
      <w:r w:rsidRPr="00321C60">
        <w:rPr>
          <w:rFonts w:cs="Leelawadee"/>
        </w:rPr>
        <w:t xml:space="preserve"> </w:t>
      </w:r>
    </w:p>
    <w:p w14:paraId="2C23BCCD" w14:textId="3F1A64FA" w:rsidR="00F12483" w:rsidRPr="00321C60" w:rsidRDefault="00F12483" w:rsidP="00345447">
      <w:pPr>
        <w:jc w:val="both"/>
        <w:rPr>
          <w:rFonts w:ascii="Leelawadee" w:hAnsi="Leelawadee" w:cs="Leelawadee"/>
          <w:sz w:val="20"/>
          <w:szCs w:val="20"/>
        </w:rPr>
      </w:pPr>
    </w:p>
    <w:p w14:paraId="6F3BBDBC" w14:textId="78CD8440" w:rsidR="00F12483" w:rsidRPr="00321C60" w:rsidRDefault="00F12483" w:rsidP="00345447">
      <w:pPr>
        <w:jc w:val="both"/>
        <w:rPr>
          <w:rFonts w:ascii="Leelawadee" w:hAnsi="Leelawadee" w:cs="Leelawadee"/>
          <w:sz w:val="20"/>
          <w:szCs w:val="20"/>
        </w:rPr>
      </w:pPr>
      <w:r w:rsidRPr="00321C60">
        <w:rPr>
          <w:rFonts w:ascii="Leelawadee" w:hAnsi="Leelawadee" w:cs="Leelawadee"/>
          <w:sz w:val="20"/>
          <w:szCs w:val="20"/>
        </w:rPr>
        <w:t>Je soussigné, contractant unique,</w:t>
      </w:r>
    </w:p>
    <w:tbl>
      <w:tblPr>
        <w:tblW w:w="0" w:type="auto"/>
        <w:tblLook w:val="04A0" w:firstRow="1" w:lastRow="0" w:firstColumn="1" w:lastColumn="0" w:noHBand="0" w:noVBand="1"/>
      </w:tblPr>
      <w:tblGrid>
        <w:gridCol w:w="2689"/>
        <w:gridCol w:w="6373"/>
      </w:tblGrid>
      <w:tr w:rsidR="00F12483" w:rsidRPr="00321C60" w14:paraId="34BB5CE9" w14:textId="77777777" w:rsidTr="005E26F0">
        <w:tc>
          <w:tcPr>
            <w:tcW w:w="2689" w:type="dxa"/>
            <w:shd w:val="clear" w:color="auto" w:fill="auto"/>
          </w:tcPr>
          <w:p w14:paraId="0CF4E8D6" w14:textId="0FCACA73" w:rsidR="00F12483" w:rsidRPr="00321C60" w:rsidRDefault="007370C6" w:rsidP="002B6F27">
            <w:pPr>
              <w:spacing w:line="360" w:lineRule="atLeast"/>
              <w:jc w:val="both"/>
              <w:rPr>
                <w:rFonts w:ascii="Leelawadee" w:hAnsi="Leelawadee" w:cs="Leelawadee"/>
                <w:sz w:val="20"/>
                <w:szCs w:val="20"/>
              </w:rPr>
            </w:pPr>
            <w:r w:rsidRPr="00321C60">
              <w:rPr>
                <w:rFonts w:ascii="Leelawadee" w:hAnsi="Leelawadee" w:cs="Leelawadee"/>
                <w:sz w:val="20"/>
                <w:szCs w:val="20"/>
                <w:u w:val="single"/>
              </w:rPr>
              <w:t>Prénom NOM Fonction</w:t>
            </w:r>
          </w:p>
        </w:tc>
        <w:tc>
          <w:tcPr>
            <w:tcW w:w="6373" w:type="dxa"/>
            <w:shd w:val="clear" w:color="auto" w:fill="auto"/>
          </w:tcPr>
          <w:p w14:paraId="2A9517B6" w14:textId="47A599CE" w:rsidR="00F12483" w:rsidRPr="00321C60" w:rsidRDefault="00EB38E5" w:rsidP="002B6F27">
            <w:pPr>
              <w:spacing w:line="360" w:lineRule="atLeast"/>
              <w:jc w:val="both"/>
              <w:rPr>
                <w:rFonts w:ascii="Leelawadee" w:hAnsi="Leelawadee" w:cs="Leelawadee"/>
                <w:sz w:val="20"/>
                <w:szCs w:val="20"/>
              </w:rPr>
            </w:pPr>
            <w:r>
              <w:rPr>
                <w:rFonts w:ascii="Leelawadee" w:hAnsi="Leelawadee" w:cs="Leelawadee"/>
                <w:b/>
                <w:sz w:val="20"/>
                <w:szCs w:val="20"/>
              </w:rPr>
              <w:t>A remplir</w:t>
            </w:r>
          </w:p>
        </w:tc>
      </w:tr>
      <w:tr w:rsidR="00F12483" w:rsidRPr="00321C60" w14:paraId="661A65FE" w14:textId="77777777" w:rsidTr="005E26F0">
        <w:tc>
          <w:tcPr>
            <w:tcW w:w="2689" w:type="dxa"/>
            <w:shd w:val="clear" w:color="auto" w:fill="auto"/>
          </w:tcPr>
          <w:p w14:paraId="0B0AE8D4" w14:textId="12D2EBBE" w:rsidR="00F12483" w:rsidRPr="00321C60" w:rsidRDefault="007370C6" w:rsidP="002B6F27">
            <w:pPr>
              <w:spacing w:line="360" w:lineRule="atLeast"/>
              <w:jc w:val="both"/>
              <w:rPr>
                <w:rFonts w:ascii="Leelawadee" w:hAnsi="Leelawadee" w:cs="Leelawadee"/>
                <w:sz w:val="20"/>
                <w:szCs w:val="20"/>
                <w:u w:val="single"/>
              </w:rPr>
            </w:pPr>
            <w:r w:rsidRPr="00321C60">
              <w:rPr>
                <w:rFonts w:ascii="Leelawadee" w:hAnsi="Leelawadee" w:cs="Leelawadee"/>
                <w:sz w:val="20"/>
                <w:szCs w:val="20"/>
                <w:u w:val="single"/>
              </w:rPr>
              <w:t>Dénomination sociale</w:t>
            </w:r>
            <w:r w:rsidR="00F12483" w:rsidRPr="00321C60">
              <w:rPr>
                <w:rFonts w:ascii="Leelawadee" w:hAnsi="Leelawadee" w:cs="Leelawadee"/>
                <w:sz w:val="20"/>
                <w:szCs w:val="20"/>
                <w:u w:val="single"/>
              </w:rPr>
              <w:t xml:space="preserve"> </w:t>
            </w:r>
          </w:p>
        </w:tc>
        <w:tc>
          <w:tcPr>
            <w:tcW w:w="6373" w:type="dxa"/>
            <w:shd w:val="clear" w:color="auto" w:fill="auto"/>
          </w:tcPr>
          <w:p w14:paraId="3C92C849" w14:textId="2DC40622" w:rsidR="00F12483" w:rsidRPr="00321C60" w:rsidRDefault="00EB38E5" w:rsidP="002B6F27">
            <w:pPr>
              <w:spacing w:line="360" w:lineRule="atLeast"/>
              <w:jc w:val="both"/>
              <w:rPr>
                <w:rFonts w:ascii="Leelawadee" w:hAnsi="Leelawadee" w:cs="Leelawadee"/>
                <w:sz w:val="20"/>
                <w:szCs w:val="20"/>
              </w:rPr>
            </w:pPr>
            <w:r>
              <w:rPr>
                <w:rFonts w:ascii="Leelawadee" w:hAnsi="Leelawadee" w:cs="Leelawadee"/>
                <w:b/>
                <w:sz w:val="20"/>
                <w:szCs w:val="20"/>
              </w:rPr>
              <w:t>A remplir</w:t>
            </w:r>
          </w:p>
        </w:tc>
      </w:tr>
      <w:tr w:rsidR="00F12483" w:rsidRPr="00321C60" w14:paraId="6FADA5F0" w14:textId="77777777" w:rsidTr="005E26F0">
        <w:tc>
          <w:tcPr>
            <w:tcW w:w="2689" w:type="dxa"/>
            <w:shd w:val="clear" w:color="auto" w:fill="auto"/>
          </w:tcPr>
          <w:p w14:paraId="1DC7BA6F" w14:textId="370F9AF0" w:rsidR="00F12483" w:rsidRPr="00321C60" w:rsidRDefault="007370C6" w:rsidP="002B6F27">
            <w:pPr>
              <w:spacing w:line="360" w:lineRule="atLeast"/>
              <w:jc w:val="both"/>
              <w:rPr>
                <w:rFonts w:ascii="Leelawadee" w:hAnsi="Leelawadee" w:cs="Leelawadee"/>
                <w:sz w:val="20"/>
                <w:szCs w:val="20"/>
                <w:u w:val="single"/>
              </w:rPr>
            </w:pPr>
            <w:r w:rsidRPr="00321C60">
              <w:rPr>
                <w:rFonts w:ascii="Leelawadee" w:hAnsi="Leelawadee" w:cs="Leelawadee"/>
                <w:sz w:val="20"/>
                <w:szCs w:val="20"/>
                <w:u w:val="single"/>
              </w:rPr>
              <w:t>Forme juridique</w:t>
            </w:r>
            <w:r w:rsidR="00F12483" w:rsidRPr="00321C60">
              <w:rPr>
                <w:rFonts w:ascii="Leelawadee" w:hAnsi="Leelawadee" w:cs="Leelawadee"/>
                <w:sz w:val="20"/>
                <w:szCs w:val="20"/>
                <w:u w:val="single"/>
              </w:rPr>
              <w:t xml:space="preserve"> </w:t>
            </w:r>
          </w:p>
        </w:tc>
        <w:tc>
          <w:tcPr>
            <w:tcW w:w="6373" w:type="dxa"/>
            <w:shd w:val="clear" w:color="auto" w:fill="auto"/>
          </w:tcPr>
          <w:p w14:paraId="12480327" w14:textId="4577B6A5" w:rsidR="00F12483" w:rsidRPr="00321C60" w:rsidRDefault="00EB38E5" w:rsidP="002B6F27">
            <w:pPr>
              <w:spacing w:line="360" w:lineRule="atLeast"/>
              <w:jc w:val="both"/>
              <w:rPr>
                <w:rFonts w:ascii="Leelawadee" w:hAnsi="Leelawadee" w:cs="Leelawadee"/>
                <w:sz w:val="20"/>
                <w:szCs w:val="20"/>
              </w:rPr>
            </w:pPr>
            <w:r>
              <w:rPr>
                <w:rFonts w:ascii="Leelawadee" w:hAnsi="Leelawadee" w:cs="Leelawadee"/>
                <w:b/>
                <w:sz w:val="20"/>
                <w:szCs w:val="20"/>
              </w:rPr>
              <w:t>A remplir</w:t>
            </w:r>
          </w:p>
        </w:tc>
      </w:tr>
      <w:tr w:rsidR="00F12483" w:rsidRPr="00321C60" w14:paraId="06C4D991" w14:textId="77777777" w:rsidTr="005E26F0">
        <w:tc>
          <w:tcPr>
            <w:tcW w:w="2689" w:type="dxa"/>
            <w:shd w:val="clear" w:color="auto" w:fill="auto"/>
          </w:tcPr>
          <w:p w14:paraId="73C3DFEC" w14:textId="686E03EA" w:rsidR="00F12483" w:rsidRPr="00321C60" w:rsidRDefault="007370C6" w:rsidP="002B6F27">
            <w:pPr>
              <w:spacing w:line="360" w:lineRule="atLeast"/>
              <w:jc w:val="both"/>
              <w:rPr>
                <w:rFonts w:ascii="Leelawadee" w:hAnsi="Leelawadee" w:cs="Leelawadee"/>
                <w:sz w:val="20"/>
                <w:szCs w:val="20"/>
                <w:u w:val="single"/>
              </w:rPr>
            </w:pPr>
            <w:r w:rsidRPr="00321C60">
              <w:rPr>
                <w:rFonts w:ascii="Leelawadee" w:hAnsi="Leelawadee" w:cs="Leelawadee"/>
                <w:sz w:val="20"/>
                <w:szCs w:val="20"/>
                <w:u w:val="single"/>
              </w:rPr>
              <w:t>Adresse du siège social</w:t>
            </w:r>
            <w:r w:rsidR="00F12483" w:rsidRPr="00321C60">
              <w:rPr>
                <w:rFonts w:ascii="Leelawadee" w:hAnsi="Leelawadee" w:cs="Leelawadee"/>
                <w:sz w:val="20"/>
                <w:szCs w:val="20"/>
                <w:u w:val="single"/>
              </w:rPr>
              <w:t xml:space="preserve"> </w:t>
            </w:r>
          </w:p>
        </w:tc>
        <w:tc>
          <w:tcPr>
            <w:tcW w:w="6373" w:type="dxa"/>
            <w:shd w:val="clear" w:color="auto" w:fill="auto"/>
          </w:tcPr>
          <w:p w14:paraId="3C7244C4" w14:textId="00FE2141" w:rsidR="00F12483" w:rsidRPr="00321C60" w:rsidRDefault="00EB38E5" w:rsidP="002B6F27">
            <w:pPr>
              <w:spacing w:line="360" w:lineRule="atLeast"/>
              <w:jc w:val="both"/>
              <w:rPr>
                <w:rFonts w:ascii="Leelawadee" w:hAnsi="Leelawadee" w:cs="Leelawadee"/>
                <w:sz w:val="20"/>
                <w:szCs w:val="20"/>
              </w:rPr>
            </w:pPr>
            <w:r>
              <w:rPr>
                <w:rFonts w:ascii="Leelawadee" w:hAnsi="Leelawadee" w:cs="Leelawadee"/>
                <w:b/>
                <w:sz w:val="20"/>
                <w:szCs w:val="20"/>
              </w:rPr>
              <w:t>A remplir</w:t>
            </w:r>
          </w:p>
        </w:tc>
      </w:tr>
      <w:tr w:rsidR="007370C6" w:rsidRPr="00321C60" w14:paraId="2296B34E" w14:textId="77777777" w:rsidTr="005E26F0">
        <w:tc>
          <w:tcPr>
            <w:tcW w:w="2689" w:type="dxa"/>
            <w:shd w:val="clear" w:color="auto" w:fill="auto"/>
          </w:tcPr>
          <w:p w14:paraId="3DB34292" w14:textId="3A905827" w:rsidR="007370C6" w:rsidRPr="00321C60" w:rsidRDefault="007370C6" w:rsidP="002B6F27">
            <w:pPr>
              <w:spacing w:line="360" w:lineRule="atLeast"/>
              <w:jc w:val="both"/>
              <w:rPr>
                <w:rFonts w:ascii="Leelawadee" w:hAnsi="Leelawadee" w:cs="Leelawadee"/>
                <w:sz w:val="20"/>
                <w:szCs w:val="20"/>
                <w:u w:val="single"/>
              </w:rPr>
            </w:pPr>
            <w:r w:rsidRPr="00321C60">
              <w:rPr>
                <w:rFonts w:ascii="Leelawadee" w:hAnsi="Leelawadee" w:cs="Leelawadee"/>
                <w:sz w:val="20"/>
                <w:szCs w:val="20"/>
                <w:u w:val="single"/>
              </w:rPr>
              <w:t>SIRET</w:t>
            </w:r>
          </w:p>
        </w:tc>
        <w:tc>
          <w:tcPr>
            <w:tcW w:w="6373" w:type="dxa"/>
            <w:shd w:val="clear" w:color="auto" w:fill="auto"/>
          </w:tcPr>
          <w:p w14:paraId="210D9EED" w14:textId="2B161418" w:rsidR="007370C6" w:rsidRPr="00321C60" w:rsidRDefault="00EB38E5" w:rsidP="002B6F27">
            <w:pPr>
              <w:spacing w:line="360" w:lineRule="atLeast"/>
              <w:jc w:val="both"/>
              <w:rPr>
                <w:rFonts w:ascii="Leelawadee" w:hAnsi="Leelawadee" w:cs="Leelawadee"/>
                <w:sz w:val="20"/>
                <w:szCs w:val="20"/>
              </w:rPr>
            </w:pPr>
            <w:r>
              <w:rPr>
                <w:rFonts w:ascii="Leelawadee" w:hAnsi="Leelawadee" w:cs="Leelawadee"/>
                <w:b/>
                <w:sz w:val="20"/>
                <w:szCs w:val="20"/>
              </w:rPr>
              <w:t>A remplir</w:t>
            </w:r>
          </w:p>
        </w:tc>
      </w:tr>
      <w:tr w:rsidR="007370C6" w:rsidRPr="00321C60" w14:paraId="753B85A1" w14:textId="77777777" w:rsidTr="005E26F0">
        <w:tc>
          <w:tcPr>
            <w:tcW w:w="2689" w:type="dxa"/>
            <w:shd w:val="clear" w:color="auto" w:fill="auto"/>
          </w:tcPr>
          <w:p w14:paraId="75796B3E" w14:textId="74BD3B38" w:rsidR="007370C6" w:rsidRPr="00321C60" w:rsidRDefault="007370C6" w:rsidP="002B6F27">
            <w:pPr>
              <w:spacing w:line="360" w:lineRule="atLeast"/>
              <w:jc w:val="both"/>
              <w:rPr>
                <w:rFonts w:ascii="Leelawadee" w:hAnsi="Leelawadee" w:cs="Leelawadee"/>
                <w:sz w:val="20"/>
                <w:szCs w:val="20"/>
                <w:u w:val="single"/>
              </w:rPr>
            </w:pPr>
            <w:r w:rsidRPr="00321C60">
              <w:rPr>
                <w:rFonts w:ascii="Leelawadee" w:hAnsi="Leelawadee" w:cs="Leelawadee"/>
                <w:sz w:val="20"/>
                <w:szCs w:val="20"/>
                <w:u w:val="single"/>
              </w:rPr>
              <w:t>Code APE</w:t>
            </w:r>
          </w:p>
        </w:tc>
        <w:tc>
          <w:tcPr>
            <w:tcW w:w="6373" w:type="dxa"/>
            <w:shd w:val="clear" w:color="auto" w:fill="auto"/>
          </w:tcPr>
          <w:p w14:paraId="4E1420CF" w14:textId="10558352" w:rsidR="007370C6" w:rsidRPr="00321C60" w:rsidRDefault="00EB38E5" w:rsidP="002B6F27">
            <w:pPr>
              <w:spacing w:line="360" w:lineRule="atLeast"/>
              <w:jc w:val="both"/>
              <w:rPr>
                <w:rFonts w:ascii="Leelawadee" w:hAnsi="Leelawadee" w:cs="Leelawadee"/>
                <w:sz w:val="20"/>
                <w:szCs w:val="20"/>
              </w:rPr>
            </w:pPr>
            <w:r>
              <w:rPr>
                <w:rFonts w:ascii="Leelawadee" w:hAnsi="Leelawadee" w:cs="Leelawadee"/>
                <w:b/>
                <w:sz w:val="20"/>
                <w:szCs w:val="20"/>
              </w:rPr>
              <w:t>A remplir</w:t>
            </w:r>
          </w:p>
        </w:tc>
        <w:bookmarkStart w:id="0" w:name="_GoBack"/>
        <w:bookmarkEnd w:id="0"/>
      </w:tr>
      <w:tr w:rsidR="007370C6" w:rsidRPr="00321C60" w14:paraId="5343E75A" w14:textId="77777777" w:rsidTr="005E26F0">
        <w:tc>
          <w:tcPr>
            <w:tcW w:w="2689" w:type="dxa"/>
            <w:shd w:val="clear" w:color="auto" w:fill="auto"/>
          </w:tcPr>
          <w:p w14:paraId="6D27A849" w14:textId="49401C80" w:rsidR="007370C6" w:rsidRPr="00321C60" w:rsidRDefault="007370C6" w:rsidP="002B6F27">
            <w:pPr>
              <w:spacing w:line="360" w:lineRule="atLeast"/>
              <w:jc w:val="both"/>
              <w:rPr>
                <w:rFonts w:ascii="Leelawadee" w:hAnsi="Leelawadee" w:cs="Leelawadee"/>
                <w:sz w:val="20"/>
                <w:szCs w:val="20"/>
                <w:u w:val="single"/>
              </w:rPr>
            </w:pPr>
            <w:r w:rsidRPr="00321C60">
              <w:rPr>
                <w:rFonts w:ascii="Leelawadee" w:hAnsi="Leelawadee" w:cs="Leelawadee"/>
                <w:sz w:val="20"/>
                <w:szCs w:val="20"/>
                <w:u w:val="single"/>
              </w:rPr>
              <w:t>Courriel</w:t>
            </w:r>
          </w:p>
        </w:tc>
        <w:tc>
          <w:tcPr>
            <w:tcW w:w="6373" w:type="dxa"/>
            <w:shd w:val="clear" w:color="auto" w:fill="auto"/>
          </w:tcPr>
          <w:p w14:paraId="256FF62D" w14:textId="60A9D4B5" w:rsidR="007370C6" w:rsidRPr="00321C60" w:rsidRDefault="00EB38E5" w:rsidP="002B6F27">
            <w:pPr>
              <w:spacing w:line="360" w:lineRule="atLeast"/>
              <w:jc w:val="both"/>
              <w:rPr>
                <w:rFonts w:ascii="Leelawadee" w:hAnsi="Leelawadee" w:cs="Leelawadee"/>
                <w:sz w:val="20"/>
                <w:szCs w:val="20"/>
              </w:rPr>
            </w:pPr>
            <w:r>
              <w:rPr>
                <w:rFonts w:ascii="Leelawadee" w:hAnsi="Leelawadee" w:cs="Leelawadee"/>
                <w:b/>
                <w:sz w:val="20"/>
                <w:szCs w:val="20"/>
              </w:rPr>
              <w:t>A remplir</w:t>
            </w:r>
          </w:p>
        </w:tc>
      </w:tr>
    </w:tbl>
    <w:p w14:paraId="34DC735B" w14:textId="4C5BD472" w:rsidR="00E60009" w:rsidRDefault="00E60009" w:rsidP="00AF7851">
      <w:pPr>
        <w:tabs>
          <w:tab w:val="left" w:pos="1128"/>
        </w:tabs>
        <w:jc w:val="both"/>
        <w:rPr>
          <w:rFonts w:ascii="Leelawadee" w:eastAsia="MS Gothic" w:hAnsi="Leelawadee" w:cs="Leelawadee"/>
        </w:rPr>
      </w:pPr>
    </w:p>
    <w:p w14:paraId="0CCDF90B" w14:textId="092CE441" w:rsidR="00321C60" w:rsidRPr="00321C60" w:rsidRDefault="00EB38E5" w:rsidP="00321C60">
      <w:pPr>
        <w:pStyle w:val="Titre2"/>
        <w:rPr>
          <w:rFonts w:cs="Leelawadee"/>
        </w:rPr>
      </w:pPr>
      <w:r>
        <w:rPr>
          <w:rFonts w:cs="Leelawadee"/>
        </w:rPr>
        <w:t>Signature du concessionnaire</w:t>
      </w:r>
    </w:p>
    <w:p w14:paraId="5AC5CA2B" w14:textId="731D3167" w:rsidR="00321C60" w:rsidRDefault="00321C60" w:rsidP="00AF7851">
      <w:pPr>
        <w:tabs>
          <w:tab w:val="left" w:pos="1128"/>
        </w:tabs>
        <w:jc w:val="both"/>
        <w:rPr>
          <w:rFonts w:ascii="Leelawadee" w:eastAsia="MS Gothic" w:hAnsi="Leelawadee" w:cs="Leelawade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60009" w:rsidRPr="00321C60" w14:paraId="28404387" w14:textId="77777777" w:rsidTr="00EE55D6">
        <w:tc>
          <w:tcPr>
            <w:tcW w:w="9062" w:type="dxa"/>
            <w:shd w:val="clear" w:color="auto" w:fill="auto"/>
          </w:tcPr>
          <w:p w14:paraId="76F4CBED" w14:textId="1EFA15AD" w:rsidR="00E60009" w:rsidRPr="00321C60" w:rsidRDefault="00EB38E5" w:rsidP="00EB38E5">
            <w:pPr>
              <w:rPr>
                <w:rFonts w:ascii="Leelawadee" w:hAnsi="Leelawadee" w:cs="Leelawadee"/>
                <w:b/>
                <w:sz w:val="20"/>
                <w:szCs w:val="20"/>
              </w:rPr>
            </w:pPr>
            <w:r>
              <w:rPr>
                <w:rFonts w:ascii="Leelawadee" w:hAnsi="Leelawadee" w:cs="Leelawadee"/>
                <w:b/>
                <w:sz w:val="20"/>
                <w:szCs w:val="20"/>
              </w:rPr>
              <w:t xml:space="preserve">Signature </w:t>
            </w:r>
          </w:p>
        </w:tc>
      </w:tr>
      <w:tr w:rsidR="00E60009" w:rsidRPr="00321C60" w14:paraId="4EEB787E" w14:textId="77777777" w:rsidTr="00B012A0">
        <w:tc>
          <w:tcPr>
            <w:tcW w:w="9062" w:type="dxa"/>
            <w:shd w:val="clear" w:color="auto" w:fill="auto"/>
          </w:tcPr>
          <w:p w14:paraId="32543C74" w14:textId="77777777" w:rsidR="00E60009" w:rsidRDefault="00E60009" w:rsidP="00F843B0">
            <w:pPr>
              <w:rPr>
                <w:rFonts w:ascii="Leelawadee" w:hAnsi="Leelawadee" w:cs="Leelawadee"/>
                <w:sz w:val="20"/>
                <w:szCs w:val="20"/>
              </w:rPr>
            </w:pPr>
          </w:p>
          <w:p w14:paraId="1D5969E0" w14:textId="77777777" w:rsidR="00E60009" w:rsidRDefault="00E60009" w:rsidP="00F843B0">
            <w:pPr>
              <w:rPr>
                <w:rFonts w:ascii="Leelawadee" w:hAnsi="Leelawadee" w:cs="Leelawadee"/>
                <w:sz w:val="20"/>
                <w:szCs w:val="20"/>
              </w:rPr>
            </w:pPr>
          </w:p>
          <w:p w14:paraId="639234C3" w14:textId="22A9B127" w:rsidR="00E60009" w:rsidRDefault="00E60009" w:rsidP="00F843B0">
            <w:pPr>
              <w:rPr>
                <w:rFonts w:ascii="Leelawadee" w:hAnsi="Leelawadee" w:cs="Leelawadee"/>
                <w:sz w:val="20"/>
                <w:szCs w:val="20"/>
              </w:rPr>
            </w:pPr>
          </w:p>
          <w:p w14:paraId="7FC5A742" w14:textId="77777777" w:rsidR="00E60009" w:rsidRDefault="00E60009" w:rsidP="00F843B0">
            <w:pPr>
              <w:rPr>
                <w:rFonts w:ascii="Leelawadee" w:hAnsi="Leelawadee" w:cs="Leelawadee"/>
                <w:sz w:val="20"/>
                <w:szCs w:val="20"/>
              </w:rPr>
            </w:pPr>
          </w:p>
          <w:p w14:paraId="64453ABE" w14:textId="42E90084" w:rsidR="00E60009" w:rsidRPr="00321C60" w:rsidRDefault="00E60009" w:rsidP="00F843B0">
            <w:pPr>
              <w:rPr>
                <w:rFonts w:ascii="Leelawadee" w:hAnsi="Leelawadee" w:cs="Leelawadee"/>
                <w:sz w:val="20"/>
                <w:szCs w:val="20"/>
              </w:rPr>
            </w:pPr>
          </w:p>
        </w:tc>
      </w:tr>
    </w:tbl>
    <w:p w14:paraId="391E08EA" w14:textId="0EABD506" w:rsidR="0007370C" w:rsidRPr="00321C60" w:rsidRDefault="0007370C" w:rsidP="00345447">
      <w:pPr>
        <w:jc w:val="both"/>
        <w:rPr>
          <w:rFonts w:ascii="Leelawadee" w:hAnsi="Leelawadee" w:cs="Leelawadee"/>
        </w:rPr>
      </w:pPr>
    </w:p>
    <w:p w14:paraId="6432FE2C" w14:textId="6785BF35" w:rsidR="008C7996" w:rsidRPr="00321C60" w:rsidRDefault="00307947" w:rsidP="00345447">
      <w:pPr>
        <w:pStyle w:val="Titre1"/>
        <w:rPr>
          <w:rFonts w:cs="Leelawadee"/>
        </w:rPr>
      </w:pPr>
      <w:r w:rsidRPr="00321C60">
        <w:rPr>
          <w:rFonts w:cs="Leelawadee"/>
        </w:rPr>
        <w:t>Signature de l’AP-HP</w:t>
      </w:r>
    </w:p>
    <w:p w14:paraId="1BEE6902" w14:textId="77777777" w:rsidR="008C7996" w:rsidRPr="00321C60" w:rsidRDefault="008C7996" w:rsidP="00345447">
      <w:pPr>
        <w:jc w:val="both"/>
        <w:rPr>
          <w:rFonts w:ascii="Leelawadee" w:hAnsi="Leelawadee" w:cs="Leelawadee"/>
        </w:rPr>
      </w:pPr>
    </w:p>
    <w:p w14:paraId="148E7DCA" w14:textId="31245809" w:rsidR="00307947" w:rsidRPr="00321C60" w:rsidRDefault="00307947" w:rsidP="00307947">
      <w:pPr>
        <w:pStyle w:val="Titre2"/>
        <w:rPr>
          <w:rFonts w:cs="Leelawadee"/>
        </w:rPr>
      </w:pPr>
      <w:r w:rsidRPr="00321C60">
        <w:rPr>
          <w:rFonts w:cs="Leelawadee"/>
        </w:rPr>
        <w:t xml:space="preserve">Identification du pouvoir adjudicateur ou de son représentant </w:t>
      </w:r>
    </w:p>
    <w:p w14:paraId="7F09DA30" w14:textId="5A5229E9" w:rsidR="00307947" w:rsidRPr="00321C60" w:rsidRDefault="00307947" w:rsidP="00307947">
      <w:pPr>
        <w:jc w:val="both"/>
        <w:rPr>
          <w:rFonts w:ascii="Leelawadee" w:hAnsi="Leelawadee" w:cs="Leelawadee"/>
          <w:b/>
        </w:rPr>
      </w:pPr>
    </w:p>
    <w:p w14:paraId="73C40453" w14:textId="397C7B69" w:rsidR="00307947" w:rsidRPr="00321C60" w:rsidRDefault="00307947" w:rsidP="00307947">
      <w:pPr>
        <w:jc w:val="both"/>
        <w:rPr>
          <w:rFonts w:ascii="Leelawadee" w:hAnsi="Leelawadee" w:cs="Leelawadee"/>
          <w:b/>
          <w:sz w:val="20"/>
          <w:szCs w:val="20"/>
        </w:rPr>
      </w:pPr>
      <w:r w:rsidRPr="00321C60">
        <w:rPr>
          <w:rFonts w:ascii="Leelawadee" w:hAnsi="Leelawadee" w:cs="Leelawadee"/>
          <w:b/>
          <w:sz w:val="20"/>
          <w:szCs w:val="20"/>
        </w:rPr>
        <w:t>GROUPE HOSPITALIER UNIVERSITAIRE APHP CENTRE UNIVERSITE PARIS CITE</w:t>
      </w:r>
    </w:p>
    <w:p w14:paraId="41E6DCA3" w14:textId="77777777" w:rsidR="00307947" w:rsidRPr="00321C60" w:rsidRDefault="00307947" w:rsidP="00307947">
      <w:pPr>
        <w:jc w:val="both"/>
        <w:rPr>
          <w:rFonts w:ascii="Leelawadee" w:hAnsi="Leelawadee" w:cs="Leelawadee"/>
          <w:sz w:val="20"/>
          <w:szCs w:val="20"/>
        </w:rPr>
      </w:pPr>
    </w:p>
    <w:p w14:paraId="50AB360D" w14:textId="77777777" w:rsidR="00307947" w:rsidRPr="00321C60" w:rsidRDefault="00307947" w:rsidP="00307947">
      <w:pPr>
        <w:jc w:val="both"/>
        <w:rPr>
          <w:rFonts w:ascii="Leelawadee" w:hAnsi="Leelawadee" w:cs="Leelawadee"/>
          <w:sz w:val="20"/>
          <w:szCs w:val="20"/>
        </w:rPr>
      </w:pPr>
      <w:r w:rsidRPr="00321C60">
        <w:rPr>
          <w:rFonts w:ascii="Leelawadee" w:hAnsi="Leelawadee" w:cs="Leelawadee"/>
          <w:sz w:val="20"/>
          <w:szCs w:val="20"/>
        </w:rPr>
        <w:t xml:space="preserve">Nom, Prénom et Qualité du Signataire et Pouvoir Adjudicateur : Monsieur Nicolas REVEL, Directeur Général de l’AP-HP ; </w:t>
      </w:r>
    </w:p>
    <w:p w14:paraId="5487430C" w14:textId="7277020A" w:rsidR="00AC29B2" w:rsidRPr="00321C60" w:rsidRDefault="00307947" w:rsidP="00345447">
      <w:pPr>
        <w:jc w:val="both"/>
        <w:rPr>
          <w:rFonts w:ascii="Leelawadee" w:hAnsi="Leelawadee" w:cs="Leelawadee"/>
          <w:sz w:val="20"/>
          <w:szCs w:val="20"/>
        </w:rPr>
      </w:pPr>
      <w:r w:rsidRPr="00321C60">
        <w:rPr>
          <w:rFonts w:ascii="Leelawadee" w:hAnsi="Leelawadee" w:cs="Leelawadee"/>
          <w:sz w:val="20"/>
          <w:szCs w:val="20"/>
        </w:rPr>
        <w:t xml:space="preserve">Par délégation Monsieur Didier FRANDJI, Directeur Général du GHU APHP Centre Université Paris Cité, ayant reçu délégation du Directeur Général par arrêté directorial n° 75-2022-07-08-00005 du 08 juillet 2022 ou par son représentant nommément désigné par </w:t>
      </w:r>
      <w:r w:rsidR="00EA3C46" w:rsidRPr="00EA3C46">
        <w:rPr>
          <w:rFonts w:ascii="Leelawadee" w:hAnsi="Leelawadee" w:cs="Leelawadee"/>
          <w:sz w:val="20"/>
          <w:szCs w:val="20"/>
        </w:rPr>
        <w:t>l’arrêté n°</w:t>
      </w:r>
      <w:r w:rsidR="00736788" w:rsidRPr="00736788">
        <w:t xml:space="preserve"> </w:t>
      </w:r>
      <w:r w:rsidR="00736788" w:rsidRPr="00736788">
        <w:rPr>
          <w:rFonts w:ascii="Leelawadee" w:hAnsi="Leelawadee" w:cs="Leelawadee"/>
          <w:sz w:val="20"/>
          <w:szCs w:val="20"/>
        </w:rPr>
        <w:t>75-2024-11-26-00018</w:t>
      </w:r>
      <w:r w:rsidR="00736788">
        <w:rPr>
          <w:rFonts w:ascii="Leelawadee" w:hAnsi="Leelawadee" w:cs="Leelawadee"/>
          <w:sz w:val="20"/>
          <w:szCs w:val="20"/>
        </w:rPr>
        <w:t xml:space="preserve"> </w:t>
      </w:r>
      <w:r w:rsidR="00EA3C46" w:rsidRPr="00EA3C46">
        <w:rPr>
          <w:rFonts w:ascii="Leelawadee" w:hAnsi="Leelawadee" w:cs="Leelawadee"/>
          <w:sz w:val="20"/>
          <w:szCs w:val="20"/>
        </w:rPr>
        <w:t>en date du 4 décembre 2024.</w:t>
      </w:r>
    </w:p>
    <w:p w14:paraId="79577001" w14:textId="77777777" w:rsidR="00307947" w:rsidRPr="00321C60" w:rsidRDefault="00307947" w:rsidP="00345447">
      <w:pPr>
        <w:jc w:val="both"/>
        <w:rPr>
          <w:rFonts w:ascii="Leelawadee" w:hAnsi="Leelawadee" w:cs="Leelawadee"/>
        </w:rPr>
      </w:pPr>
    </w:p>
    <w:p w14:paraId="2B23F8C4" w14:textId="1321326C" w:rsidR="00307947" w:rsidRPr="00321C60" w:rsidRDefault="00307947" w:rsidP="00307947">
      <w:pPr>
        <w:pStyle w:val="Titre2"/>
        <w:rPr>
          <w:rFonts w:cs="Leelawadee"/>
        </w:rPr>
      </w:pPr>
      <w:r w:rsidRPr="00321C60">
        <w:rPr>
          <w:rFonts w:cs="Leelawadee"/>
        </w:rPr>
        <w:t>S</w:t>
      </w:r>
      <w:r w:rsidR="00EB38E5">
        <w:rPr>
          <w:rFonts w:cs="Leelawadee"/>
        </w:rPr>
        <w:t>ignatures</w:t>
      </w:r>
    </w:p>
    <w:p w14:paraId="46FF3914" w14:textId="6240D86F" w:rsidR="00307947" w:rsidRPr="00321C60" w:rsidRDefault="00307947" w:rsidP="00345447">
      <w:pPr>
        <w:jc w:val="both"/>
        <w:rPr>
          <w:rFonts w:ascii="Leelawadee" w:hAnsi="Leelawadee" w:cs="Leelawadee"/>
        </w:rPr>
      </w:pPr>
    </w:p>
    <w:p w14:paraId="6C803CCE" w14:textId="699DABFC" w:rsidR="008C7996" w:rsidRPr="00321C60" w:rsidRDefault="001E2861" w:rsidP="00345447">
      <w:pPr>
        <w:jc w:val="both"/>
        <w:rPr>
          <w:rFonts w:ascii="Leelawadee" w:hAnsi="Leelawadee" w:cs="Leelawadee"/>
          <w:sz w:val="20"/>
          <w:szCs w:val="20"/>
        </w:rPr>
      </w:pPr>
      <w:r w:rsidRPr="00321C60">
        <w:rPr>
          <w:rFonts w:ascii="Leelawadee" w:hAnsi="Leelawadee" w:cs="Leelawadee"/>
          <w:sz w:val="20"/>
          <w:szCs w:val="20"/>
        </w:rPr>
        <w:t>A Paris</w:t>
      </w:r>
      <w:r w:rsidR="008C7996" w:rsidRPr="00321C60">
        <w:rPr>
          <w:rFonts w:ascii="Leelawadee" w:hAnsi="Leelawadee" w:cs="Leelawadee"/>
          <w:sz w:val="20"/>
          <w:szCs w:val="20"/>
        </w:rPr>
        <w:t xml:space="preserve">, le </w:t>
      </w:r>
      <w:r w:rsidR="00307947" w:rsidRPr="00321C60">
        <w:rPr>
          <w:rFonts w:ascii="Leelawadee" w:hAnsi="Leelawadee" w:cs="Leelawadee"/>
          <w:sz w:val="20"/>
          <w:szCs w:val="20"/>
        </w:rPr>
        <w:fldChar w:fldCharType="begin"/>
      </w:r>
      <w:r w:rsidR="00307947" w:rsidRPr="00321C60">
        <w:rPr>
          <w:rFonts w:ascii="Leelawadee" w:hAnsi="Leelawadee" w:cs="Leelawadee"/>
          <w:sz w:val="20"/>
          <w:szCs w:val="20"/>
        </w:rPr>
        <w:instrText xml:space="preserve"> TIME \@ "dd/MM/yyyy" </w:instrText>
      </w:r>
      <w:r w:rsidR="00307947" w:rsidRPr="00321C60">
        <w:rPr>
          <w:rFonts w:ascii="Leelawadee" w:hAnsi="Leelawadee" w:cs="Leelawadee"/>
          <w:sz w:val="20"/>
          <w:szCs w:val="20"/>
        </w:rPr>
        <w:fldChar w:fldCharType="separate"/>
      </w:r>
      <w:r w:rsidR="00FE57D2">
        <w:rPr>
          <w:rFonts w:ascii="Leelawadee" w:hAnsi="Leelawadee" w:cs="Leelawadee"/>
          <w:noProof/>
          <w:sz w:val="20"/>
          <w:szCs w:val="20"/>
        </w:rPr>
        <w:t>10/02/2025</w:t>
      </w:r>
      <w:r w:rsidR="00307947" w:rsidRPr="00321C60">
        <w:rPr>
          <w:rFonts w:ascii="Leelawadee" w:hAnsi="Leelawadee" w:cs="Leelawadee"/>
          <w:sz w:val="20"/>
          <w:szCs w:val="20"/>
        </w:rPr>
        <w:fldChar w:fldCharType="end"/>
      </w:r>
    </w:p>
    <w:p w14:paraId="1A7F8DE9" w14:textId="2A73E8BB" w:rsidR="008C7996" w:rsidRPr="00321C60" w:rsidRDefault="008C7996" w:rsidP="00345447">
      <w:pPr>
        <w:jc w:val="both"/>
        <w:rPr>
          <w:rFonts w:ascii="Leelawadee" w:hAnsi="Leelawadee" w:cs="Leelawadee"/>
          <w:sz w:val="20"/>
          <w:szCs w:val="20"/>
        </w:rPr>
      </w:pPr>
    </w:p>
    <w:tbl>
      <w:tblPr>
        <w:tblW w:w="0" w:type="auto"/>
        <w:tblLook w:val="04A0" w:firstRow="1" w:lastRow="0" w:firstColumn="1" w:lastColumn="0" w:noHBand="0" w:noVBand="1"/>
      </w:tblPr>
      <w:tblGrid>
        <w:gridCol w:w="4542"/>
        <w:gridCol w:w="4530"/>
      </w:tblGrid>
      <w:tr w:rsidR="009C517D" w:rsidRPr="00321C60" w14:paraId="537A7ABA" w14:textId="77777777" w:rsidTr="009C517D">
        <w:tc>
          <w:tcPr>
            <w:tcW w:w="4542" w:type="dxa"/>
            <w:shd w:val="clear" w:color="auto" w:fill="auto"/>
          </w:tcPr>
          <w:p w14:paraId="755FD297" w14:textId="68EFB061" w:rsidR="009C517D" w:rsidRPr="00321C60" w:rsidRDefault="009C517D" w:rsidP="002B6F27">
            <w:pPr>
              <w:rPr>
                <w:rFonts w:ascii="Leelawadee" w:hAnsi="Leelawadee" w:cs="Leelawadee"/>
                <w:b/>
                <w:sz w:val="20"/>
                <w:szCs w:val="20"/>
              </w:rPr>
            </w:pPr>
            <w:r w:rsidRPr="00321C60">
              <w:rPr>
                <w:rFonts w:ascii="Leelawadee" w:hAnsi="Leelawadee" w:cs="Leelawadee"/>
                <w:b/>
                <w:sz w:val="20"/>
                <w:szCs w:val="20"/>
              </w:rPr>
              <w:t>Visa de M. Le Contrôleur Financier</w:t>
            </w:r>
          </w:p>
        </w:tc>
        <w:tc>
          <w:tcPr>
            <w:tcW w:w="4530" w:type="dxa"/>
            <w:shd w:val="clear" w:color="auto" w:fill="auto"/>
          </w:tcPr>
          <w:p w14:paraId="781EDFBE" w14:textId="1B9FA9F3" w:rsidR="009C517D" w:rsidRPr="00321C60" w:rsidRDefault="009C517D" w:rsidP="00EB38E5">
            <w:pPr>
              <w:rPr>
                <w:rFonts w:ascii="Leelawadee" w:hAnsi="Leelawadee" w:cs="Leelawadee"/>
                <w:b/>
                <w:sz w:val="20"/>
                <w:szCs w:val="20"/>
              </w:rPr>
            </w:pPr>
            <w:r w:rsidRPr="00321C60">
              <w:rPr>
                <w:rFonts w:ascii="Leelawadee" w:hAnsi="Leelawadee" w:cs="Leelawadee"/>
                <w:b/>
                <w:sz w:val="20"/>
                <w:szCs w:val="20"/>
              </w:rPr>
              <w:t xml:space="preserve">Pour le GHU </w:t>
            </w:r>
          </w:p>
        </w:tc>
      </w:tr>
      <w:tr w:rsidR="009C517D" w:rsidRPr="00321C60" w14:paraId="70BD1E91" w14:textId="77777777" w:rsidTr="009C517D">
        <w:tc>
          <w:tcPr>
            <w:tcW w:w="4542" w:type="dxa"/>
            <w:shd w:val="clear" w:color="auto" w:fill="auto"/>
          </w:tcPr>
          <w:p w14:paraId="1CC31168" w14:textId="3A7CB2D6" w:rsidR="009C517D" w:rsidRPr="00321C60" w:rsidRDefault="009C517D" w:rsidP="002B6F27">
            <w:pPr>
              <w:rPr>
                <w:rFonts w:ascii="Leelawadee" w:hAnsi="Leelawadee" w:cs="Leelawadee"/>
                <w:sz w:val="20"/>
                <w:szCs w:val="20"/>
              </w:rPr>
            </w:pPr>
          </w:p>
        </w:tc>
        <w:tc>
          <w:tcPr>
            <w:tcW w:w="4530" w:type="dxa"/>
            <w:shd w:val="clear" w:color="auto" w:fill="auto"/>
          </w:tcPr>
          <w:p w14:paraId="027F8279" w14:textId="7EA08D32" w:rsidR="009C517D" w:rsidRPr="00321C60" w:rsidRDefault="009C517D" w:rsidP="002B6F27">
            <w:pPr>
              <w:rPr>
                <w:rFonts w:ascii="Leelawadee" w:hAnsi="Leelawadee" w:cs="Leelawadee"/>
                <w:sz w:val="20"/>
                <w:szCs w:val="20"/>
              </w:rPr>
            </w:pPr>
            <w:r w:rsidRPr="00321C60">
              <w:rPr>
                <w:rFonts w:ascii="Leelawadee" w:hAnsi="Leelawadee" w:cs="Leelawadee"/>
                <w:sz w:val="20"/>
                <w:szCs w:val="20"/>
              </w:rPr>
              <w:t>Par délégation du Directeur Général,</w:t>
            </w:r>
          </w:p>
        </w:tc>
      </w:tr>
      <w:tr w:rsidR="009C517D" w:rsidRPr="00321C60" w14:paraId="4816E1E5" w14:textId="77777777" w:rsidTr="009C517D">
        <w:tc>
          <w:tcPr>
            <w:tcW w:w="4542" w:type="dxa"/>
            <w:shd w:val="clear" w:color="auto" w:fill="auto"/>
          </w:tcPr>
          <w:p w14:paraId="224A8CE0" w14:textId="77777777" w:rsidR="009C517D" w:rsidRPr="00321C60" w:rsidRDefault="009C517D" w:rsidP="002B6F27">
            <w:pPr>
              <w:rPr>
                <w:rFonts w:ascii="Leelawadee" w:hAnsi="Leelawadee" w:cs="Leelawadee"/>
                <w:sz w:val="20"/>
                <w:szCs w:val="20"/>
              </w:rPr>
            </w:pPr>
          </w:p>
        </w:tc>
        <w:tc>
          <w:tcPr>
            <w:tcW w:w="4530" w:type="dxa"/>
            <w:shd w:val="clear" w:color="auto" w:fill="auto"/>
          </w:tcPr>
          <w:p w14:paraId="210B4305" w14:textId="06DD9B6E" w:rsidR="009C517D" w:rsidRPr="00321C60" w:rsidRDefault="009C517D" w:rsidP="002B6F27">
            <w:pPr>
              <w:rPr>
                <w:rFonts w:ascii="Leelawadee" w:hAnsi="Leelawadee" w:cs="Leelawadee"/>
                <w:sz w:val="20"/>
                <w:szCs w:val="20"/>
              </w:rPr>
            </w:pPr>
          </w:p>
        </w:tc>
      </w:tr>
    </w:tbl>
    <w:p w14:paraId="3BB4138B" w14:textId="065E8B86" w:rsidR="008C7996" w:rsidRPr="00321C60" w:rsidRDefault="008C7996" w:rsidP="00345447">
      <w:pPr>
        <w:jc w:val="both"/>
        <w:rPr>
          <w:rFonts w:ascii="Leelawadee" w:hAnsi="Leelawadee" w:cs="Leelawadee"/>
        </w:rPr>
      </w:pPr>
    </w:p>
    <w:p w14:paraId="4CA21F8F" w14:textId="02A1895E" w:rsidR="008C7996" w:rsidRPr="00321C60" w:rsidRDefault="008C7996" w:rsidP="00345447">
      <w:pPr>
        <w:jc w:val="both"/>
        <w:rPr>
          <w:rFonts w:ascii="Leelawadee" w:hAnsi="Leelawadee" w:cs="Leelawadee"/>
        </w:rPr>
      </w:pPr>
    </w:p>
    <w:p w14:paraId="0A1F9B84" w14:textId="799DCB8D" w:rsidR="008C7996" w:rsidRPr="00321C60" w:rsidRDefault="008C7996" w:rsidP="00345447">
      <w:pPr>
        <w:jc w:val="both"/>
        <w:rPr>
          <w:rFonts w:ascii="Leelawadee" w:hAnsi="Leelawadee" w:cs="Leelawadee"/>
        </w:rPr>
      </w:pPr>
    </w:p>
    <w:p w14:paraId="3596E4B0" w14:textId="77777777" w:rsidR="008C7996" w:rsidRPr="00321C60" w:rsidRDefault="008C7996" w:rsidP="00345447">
      <w:pPr>
        <w:jc w:val="both"/>
        <w:rPr>
          <w:rFonts w:ascii="Leelawadee" w:hAnsi="Leelawadee" w:cs="Leelawadee"/>
        </w:rPr>
      </w:pPr>
    </w:p>
    <w:sectPr w:rsidR="008C7996" w:rsidRPr="00321C60" w:rsidSect="009C517D">
      <w:footerReference w:type="defaul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822A0C" w14:textId="77777777" w:rsidR="005A3609" w:rsidRDefault="005A3609" w:rsidP="002C1851">
      <w:r>
        <w:separator/>
      </w:r>
    </w:p>
  </w:endnote>
  <w:endnote w:type="continuationSeparator" w:id="0">
    <w:p w14:paraId="527EA455" w14:textId="77777777" w:rsidR="005A3609" w:rsidRDefault="005A3609" w:rsidP="002C1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elawadee">
    <w:panose1 w:val="020B0502040204020203"/>
    <w:charset w:val="00"/>
    <w:family w:val="swiss"/>
    <w:pitch w:val="variable"/>
    <w:sig w:usb0="0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7716005"/>
      <w:docPartObj>
        <w:docPartGallery w:val="Page Numbers (Bottom of Page)"/>
        <w:docPartUnique/>
      </w:docPartObj>
    </w:sdtPr>
    <w:sdtEndPr/>
    <w:sdtContent>
      <w:sdt>
        <w:sdtPr>
          <w:id w:val="-850176723"/>
          <w:docPartObj>
            <w:docPartGallery w:val="Page Numbers (Top of Page)"/>
            <w:docPartUnique/>
          </w:docPartObj>
        </w:sdtPr>
        <w:sdtEndPr/>
        <w:sdtContent>
          <w:p w14:paraId="016545F5" w14:textId="124E5286" w:rsidR="009C517D" w:rsidRDefault="009C517D">
            <w:pPr>
              <w:pStyle w:val="Pieddepage"/>
              <w:jc w:val="right"/>
            </w:pPr>
            <w:r w:rsidRPr="009C517D">
              <w:rPr>
                <w:rFonts w:ascii="Arial" w:hAnsi="Arial" w:cs="Arial"/>
              </w:rPr>
              <w:t xml:space="preserve">Page </w:t>
            </w:r>
            <w:r w:rsidRPr="009C517D">
              <w:rPr>
                <w:rFonts w:ascii="Arial" w:hAnsi="Arial" w:cs="Arial"/>
                <w:b/>
                <w:bCs/>
              </w:rPr>
              <w:fldChar w:fldCharType="begin"/>
            </w:r>
            <w:r w:rsidRPr="009C517D">
              <w:rPr>
                <w:rFonts w:ascii="Arial" w:hAnsi="Arial" w:cs="Arial"/>
                <w:b/>
                <w:bCs/>
              </w:rPr>
              <w:instrText>PAGE</w:instrText>
            </w:r>
            <w:r w:rsidRPr="009C517D">
              <w:rPr>
                <w:rFonts w:ascii="Arial" w:hAnsi="Arial" w:cs="Arial"/>
                <w:b/>
                <w:bCs/>
              </w:rPr>
              <w:fldChar w:fldCharType="separate"/>
            </w:r>
            <w:r w:rsidR="000A5501">
              <w:rPr>
                <w:rFonts w:ascii="Arial" w:hAnsi="Arial" w:cs="Arial"/>
                <w:b/>
                <w:bCs/>
                <w:noProof/>
              </w:rPr>
              <w:t>4</w:t>
            </w:r>
            <w:r w:rsidRPr="009C517D">
              <w:rPr>
                <w:rFonts w:ascii="Arial" w:hAnsi="Arial" w:cs="Arial"/>
                <w:b/>
                <w:bCs/>
              </w:rPr>
              <w:fldChar w:fldCharType="end"/>
            </w:r>
            <w:r w:rsidRPr="009C517D">
              <w:rPr>
                <w:rFonts w:ascii="Arial" w:hAnsi="Arial" w:cs="Arial"/>
              </w:rPr>
              <w:t xml:space="preserve"> sur </w:t>
            </w:r>
            <w:r w:rsidRPr="009C517D">
              <w:rPr>
                <w:rFonts w:ascii="Arial" w:hAnsi="Arial" w:cs="Arial"/>
                <w:b/>
                <w:bCs/>
              </w:rPr>
              <w:fldChar w:fldCharType="begin"/>
            </w:r>
            <w:r w:rsidRPr="009C517D">
              <w:rPr>
                <w:rFonts w:ascii="Arial" w:hAnsi="Arial" w:cs="Arial"/>
                <w:b/>
                <w:bCs/>
              </w:rPr>
              <w:instrText>NUMPAGES</w:instrText>
            </w:r>
            <w:r w:rsidRPr="009C517D">
              <w:rPr>
                <w:rFonts w:ascii="Arial" w:hAnsi="Arial" w:cs="Arial"/>
                <w:b/>
                <w:bCs/>
              </w:rPr>
              <w:fldChar w:fldCharType="separate"/>
            </w:r>
            <w:r w:rsidR="000A5501">
              <w:rPr>
                <w:rFonts w:ascii="Arial" w:hAnsi="Arial" w:cs="Arial"/>
                <w:b/>
                <w:bCs/>
                <w:noProof/>
              </w:rPr>
              <w:t>4</w:t>
            </w:r>
            <w:r w:rsidRPr="009C517D">
              <w:rPr>
                <w:rFonts w:ascii="Arial" w:hAnsi="Arial" w:cs="Arial"/>
                <w:b/>
                <w:bCs/>
              </w:rPr>
              <w:fldChar w:fldCharType="end"/>
            </w:r>
          </w:p>
        </w:sdtContent>
      </w:sdt>
    </w:sdtContent>
  </w:sdt>
  <w:p w14:paraId="4F3BDF07" w14:textId="77777777" w:rsidR="009C517D" w:rsidRDefault="009C517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6866767"/>
      <w:docPartObj>
        <w:docPartGallery w:val="Page Numbers (Bottom of Page)"/>
        <w:docPartUnique/>
      </w:docPartObj>
    </w:sdtPr>
    <w:sdtEndPr/>
    <w:sdtContent>
      <w:sdt>
        <w:sdtPr>
          <w:id w:val="-1769616900"/>
          <w:docPartObj>
            <w:docPartGallery w:val="Page Numbers (Top of Page)"/>
            <w:docPartUnique/>
          </w:docPartObj>
        </w:sdtPr>
        <w:sdtEndPr/>
        <w:sdtContent>
          <w:p w14:paraId="437BC4EE" w14:textId="0F63A673" w:rsidR="00923574" w:rsidRDefault="00923574">
            <w:pPr>
              <w:pStyle w:val="Pieddepage"/>
              <w:jc w:val="right"/>
            </w:pPr>
            <w:r>
              <w:t xml:space="preserve">Page </w:t>
            </w:r>
            <w:r>
              <w:rPr>
                <w:b/>
                <w:bCs/>
              </w:rPr>
              <w:fldChar w:fldCharType="begin"/>
            </w:r>
            <w:r>
              <w:rPr>
                <w:b/>
                <w:bCs/>
              </w:rPr>
              <w:instrText>PAGE</w:instrText>
            </w:r>
            <w:r>
              <w:rPr>
                <w:b/>
                <w:bCs/>
              </w:rPr>
              <w:fldChar w:fldCharType="separate"/>
            </w:r>
            <w:r w:rsidR="009C517D">
              <w:rPr>
                <w:b/>
                <w:bCs/>
                <w:noProof/>
              </w:rPr>
              <w:t>1</w:t>
            </w:r>
            <w:r>
              <w:rPr>
                <w:b/>
                <w:bCs/>
              </w:rPr>
              <w:fldChar w:fldCharType="end"/>
            </w:r>
            <w:r>
              <w:t xml:space="preserve"> sur </w:t>
            </w:r>
            <w:r>
              <w:rPr>
                <w:b/>
                <w:bCs/>
              </w:rPr>
              <w:fldChar w:fldCharType="begin"/>
            </w:r>
            <w:r>
              <w:rPr>
                <w:b/>
                <w:bCs/>
              </w:rPr>
              <w:instrText>NUMPAGES</w:instrText>
            </w:r>
            <w:r>
              <w:rPr>
                <w:b/>
                <w:bCs/>
              </w:rPr>
              <w:fldChar w:fldCharType="separate"/>
            </w:r>
            <w:r w:rsidR="00233798">
              <w:rPr>
                <w:b/>
                <w:bCs/>
                <w:noProof/>
              </w:rPr>
              <w:t>6</w:t>
            </w:r>
            <w:r>
              <w:rPr>
                <w:b/>
                <w:bCs/>
              </w:rPr>
              <w:fldChar w:fldCharType="end"/>
            </w:r>
          </w:p>
        </w:sdtContent>
      </w:sdt>
    </w:sdtContent>
  </w:sdt>
  <w:p w14:paraId="08ABD7A0" w14:textId="77777777" w:rsidR="00923574" w:rsidRDefault="0092357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C2396" w14:textId="77777777" w:rsidR="005A3609" w:rsidRDefault="005A3609" w:rsidP="002C1851">
      <w:r>
        <w:separator/>
      </w:r>
    </w:p>
  </w:footnote>
  <w:footnote w:type="continuationSeparator" w:id="0">
    <w:p w14:paraId="647904C1" w14:textId="77777777" w:rsidR="005A3609" w:rsidRDefault="005A3609" w:rsidP="002C18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F608A"/>
    <w:multiLevelType w:val="hybridMultilevel"/>
    <w:tmpl w:val="C2DABD88"/>
    <w:lvl w:ilvl="0" w:tplc="A2C292B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D90FA1"/>
    <w:multiLevelType w:val="hybridMultilevel"/>
    <w:tmpl w:val="477E0CBE"/>
    <w:lvl w:ilvl="0" w:tplc="3B98CAA2">
      <w:start w:val="3"/>
      <w:numFmt w:val="bullet"/>
      <w:lvlText w:val="-"/>
      <w:lvlJc w:val="left"/>
      <w:pPr>
        <w:ind w:left="720" w:hanging="360"/>
      </w:pPr>
      <w:rPr>
        <w:rFonts w:ascii="Leelawadee" w:eastAsia="Times New Roman" w:hAnsi="Leelawadee" w:cs="Leelawade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2337A92"/>
    <w:multiLevelType w:val="hybridMultilevel"/>
    <w:tmpl w:val="18D637C4"/>
    <w:lvl w:ilvl="0" w:tplc="3B98CAA2">
      <w:start w:val="3"/>
      <w:numFmt w:val="bullet"/>
      <w:lvlText w:val="-"/>
      <w:lvlJc w:val="left"/>
      <w:pPr>
        <w:ind w:left="720" w:hanging="360"/>
      </w:pPr>
      <w:rPr>
        <w:rFonts w:ascii="Leelawadee" w:eastAsia="Times New Roman" w:hAnsi="Leelawadee" w:cs="Leelawade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B405920"/>
    <w:multiLevelType w:val="multilevel"/>
    <w:tmpl w:val="F9F0FF8E"/>
    <w:lvl w:ilvl="0">
      <w:start w:val="1"/>
      <w:numFmt w:val="upperLetter"/>
      <w:pStyle w:val="Titre1"/>
      <w:lvlText w:val="%1."/>
      <w:lvlJc w:val="left"/>
      <w:pPr>
        <w:ind w:left="360" w:hanging="360"/>
      </w:pPr>
      <w:rPr>
        <w:rFonts w:hint="default"/>
      </w:rPr>
    </w:lvl>
    <w:lvl w:ilvl="1">
      <w:start w:val="1"/>
      <w:numFmt w:val="decimal"/>
      <w:pStyle w:val="Titre2"/>
      <w:lvlText w:val="%1.%2"/>
      <w:lvlJc w:val="left"/>
      <w:pPr>
        <w:tabs>
          <w:tab w:val="num" w:pos="1997"/>
        </w:tabs>
        <w:ind w:left="1277" w:firstLine="0"/>
      </w:pPr>
      <w:rPr>
        <w:rFonts w:hint="default"/>
        <w:sz w:val="22"/>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4" w15:restartNumberingAfterBreak="0">
    <w:nsid w:val="7E5F5EC5"/>
    <w:multiLevelType w:val="hybridMultilevel"/>
    <w:tmpl w:val="F42AB5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D56"/>
    <w:rsid w:val="0007370C"/>
    <w:rsid w:val="000843F5"/>
    <w:rsid w:val="000920CF"/>
    <w:rsid w:val="000A5501"/>
    <w:rsid w:val="001A3795"/>
    <w:rsid w:val="001B65DF"/>
    <w:rsid w:val="001B7B98"/>
    <w:rsid w:val="001C5E15"/>
    <w:rsid w:val="001E2861"/>
    <w:rsid w:val="00233798"/>
    <w:rsid w:val="002619EE"/>
    <w:rsid w:val="00277A8C"/>
    <w:rsid w:val="002A7A7E"/>
    <w:rsid w:val="002C1851"/>
    <w:rsid w:val="002D5DF1"/>
    <w:rsid w:val="002F651D"/>
    <w:rsid w:val="002F7238"/>
    <w:rsid w:val="00307947"/>
    <w:rsid w:val="0031528A"/>
    <w:rsid w:val="00321C60"/>
    <w:rsid w:val="00321FBE"/>
    <w:rsid w:val="003359A9"/>
    <w:rsid w:val="00336C92"/>
    <w:rsid w:val="00340BE4"/>
    <w:rsid w:val="003414FF"/>
    <w:rsid w:val="00345447"/>
    <w:rsid w:val="003653D8"/>
    <w:rsid w:val="00375B23"/>
    <w:rsid w:val="00391907"/>
    <w:rsid w:val="003B38BF"/>
    <w:rsid w:val="00480BC0"/>
    <w:rsid w:val="004906BF"/>
    <w:rsid w:val="004D004F"/>
    <w:rsid w:val="0054392C"/>
    <w:rsid w:val="005544EE"/>
    <w:rsid w:val="005A3609"/>
    <w:rsid w:val="005E26F0"/>
    <w:rsid w:val="00636365"/>
    <w:rsid w:val="00656C28"/>
    <w:rsid w:val="006C1E69"/>
    <w:rsid w:val="00703BB2"/>
    <w:rsid w:val="00736788"/>
    <w:rsid w:val="007370C6"/>
    <w:rsid w:val="00780DA4"/>
    <w:rsid w:val="007814F9"/>
    <w:rsid w:val="0079391C"/>
    <w:rsid w:val="007A7E56"/>
    <w:rsid w:val="00816437"/>
    <w:rsid w:val="0081655B"/>
    <w:rsid w:val="008364AD"/>
    <w:rsid w:val="008807C9"/>
    <w:rsid w:val="008B10FA"/>
    <w:rsid w:val="008C7996"/>
    <w:rsid w:val="008D2DD6"/>
    <w:rsid w:val="008F398E"/>
    <w:rsid w:val="00923574"/>
    <w:rsid w:val="009361CB"/>
    <w:rsid w:val="009B1629"/>
    <w:rsid w:val="009C517D"/>
    <w:rsid w:val="009F0D56"/>
    <w:rsid w:val="009F469F"/>
    <w:rsid w:val="00A30239"/>
    <w:rsid w:val="00A343E0"/>
    <w:rsid w:val="00A4664E"/>
    <w:rsid w:val="00A74218"/>
    <w:rsid w:val="00AC29B2"/>
    <w:rsid w:val="00AF7851"/>
    <w:rsid w:val="00B25080"/>
    <w:rsid w:val="00B62598"/>
    <w:rsid w:val="00B7053E"/>
    <w:rsid w:val="00B74B81"/>
    <w:rsid w:val="00B813D2"/>
    <w:rsid w:val="00BB464A"/>
    <w:rsid w:val="00C016E3"/>
    <w:rsid w:val="00C6692F"/>
    <w:rsid w:val="00C8395E"/>
    <w:rsid w:val="00C849F4"/>
    <w:rsid w:val="00CB4CF9"/>
    <w:rsid w:val="00CD402B"/>
    <w:rsid w:val="00CD5445"/>
    <w:rsid w:val="00CF5DD3"/>
    <w:rsid w:val="00D031AD"/>
    <w:rsid w:val="00D16D28"/>
    <w:rsid w:val="00D332DC"/>
    <w:rsid w:val="00D8671E"/>
    <w:rsid w:val="00DB0D34"/>
    <w:rsid w:val="00DC7790"/>
    <w:rsid w:val="00E17D0E"/>
    <w:rsid w:val="00E22DDD"/>
    <w:rsid w:val="00E60009"/>
    <w:rsid w:val="00E65579"/>
    <w:rsid w:val="00E94549"/>
    <w:rsid w:val="00EA3C46"/>
    <w:rsid w:val="00EB38E5"/>
    <w:rsid w:val="00F12483"/>
    <w:rsid w:val="00F559B3"/>
    <w:rsid w:val="00F56EDE"/>
    <w:rsid w:val="00F600EF"/>
    <w:rsid w:val="00F74CD3"/>
    <w:rsid w:val="00F843B0"/>
    <w:rsid w:val="00F9123E"/>
    <w:rsid w:val="00F928DE"/>
    <w:rsid w:val="00FD6020"/>
    <w:rsid w:val="00FE1E3D"/>
    <w:rsid w:val="00FE57D2"/>
    <w:rsid w:val="00FE7C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9EE252E"/>
  <w15:chartTrackingRefBased/>
  <w15:docId w15:val="{FED0DCE4-989F-40E1-9148-9FE30AC1A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851"/>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E65579"/>
    <w:pPr>
      <w:keepNext/>
      <w:widowControl w:val="0"/>
      <w:numPr>
        <w:numId w:val="1"/>
      </w:numPr>
      <w:shd w:val="clear" w:color="auto" w:fill="9CC2E5" w:themeFill="accent1" w:themeFillTint="99"/>
      <w:autoSpaceDE w:val="0"/>
      <w:autoSpaceDN w:val="0"/>
      <w:adjustRightInd w:val="0"/>
      <w:jc w:val="both"/>
      <w:outlineLvl w:val="0"/>
    </w:pPr>
    <w:rPr>
      <w:rFonts w:ascii="Leelawadee" w:eastAsia="Arial Unicode MS" w:hAnsi="Leelawadee"/>
      <w:b/>
      <w:bCs/>
      <w:szCs w:val="20"/>
    </w:rPr>
  </w:style>
  <w:style w:type="paragraph" w:styleId="Titre2">
    <w:name w:val="heading 2"/>
    <w:basedOn w:val="Normal"/>
    <w:next w:val="Normal"/>
    <w:link w:val="Titre2Car"/>
    <w:qFormat/>
    <w:rsid w:val="00923574"/>
    <w:pPr>
      <w:keepNext/>
      <w:widowControl w:val="0"/>
      <w:numPr>
        <w:ilvl w:val="1"/>
        <w:numId w:val="1"/>
      </w:numPr>
      <w:shd w:val="clear" w:color="auto" w:fill="BDD6EE" w:themeFill="accent1" w:themeFillTint="66"/>
      <w:tabs>
        <w:tab w:val="clear" w:pos="1997"/>
        <w:tab w:val="num" w:pos="720"/>
      </w:tabs>
      <w:autoSpaceDE w:val="0"/>
      <w:autoSpaceDN w:val="0"/>
      <w:adjustRightInd w:val="0"/>
      <w:ind w:left="0"/>
      <w:jc w:val="both"/>
      <w:outlineLvl w:val="1"/>
    </w:pPr>
    <w:rPr>
      <w:rFonts w:ascii="Leelawadee" w:hAnsi="Leelawadee" w:cs="Arial"/>
      <w:b/>
      <w:bCs/>
      <w:sz w:val="22"/>
      <w:szCs w:val="20"/>
    </w:rPr>
  </w:style>
  <w:style w:type="paragraph" w:styleId="Titre3">
    <w:name w:val="heading 3"/>
    <w:basedOn w:val="Normal"/>
    <w:next w:val="Normal"/>
    <w:link w:val="Titre3Car"/>
    <w:qFormat/>
    <w:rsid w:val="002C1851"/>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rsid w:val="002C1851"/>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link w:val="Titre5Car"/>
    <w:qFormat/>
    <w:rsid w:val="002C1851"/>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link w:val="Titre6Car"/>
    <w:qFormat/>
    <w:rsid w:val="002C1851"/>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link w:val="Titre7Car"/>
    <w:qFormat/>
    <w:rsid w:val="002C1851"/>
    <w:pPr>
      <w:keepNext/>
      <w:numPr>
        <w:ilvl w:val="6"/>
        <w:numId w:val="1"/>
      </w:numPr>
      <w:jc w:val="center"/>
      <w:outlineLvl w:val="6"/>
    </w:pPr>
    <w:rPr>
      <w:b/>
      <w:bCs/>
    </w:rPr>
  </w:style>
  <w:style w:type="paragraph" w:styleId="Titre8">
    <w:name w:val="heading 8"/>
    <w:basedOn w:val="Normal"/>
    <w:next w:val="Normal"/>
    <w:link w:val="Titre8Car"/>
    <w:qFormat/>
    <w:rsid w:val="002C1851"/>
    <w:pPr>
      <w:numPr>
        <w:ilvl w:val="7"/>
        <w:numId w:val="1"/>
      </w:numPr>
      <w:spacing w:before="240" w:after="60"/>
      <w:outlineLvl w:val="7"/>
    </w:pPr>
    <w:rPr>
      <w:i/>
      <w:iCs/>
    </w:rPr>
  </w:style>
  <w:style w:type="paragraph" w:styleId="Titre9">
    <w:name w:val="heading 9"/>
    <w:basedOn w:val="Normal"/>
    <w:next w:val="Normal"/>
    <w:link w:val="Titre9Car"/>
    <w:qFormat/>
    <w:rsid w:val="002C1851"/>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65579"/>
    <w:rPr>
      <w:rFonts w:ascii="Leelawadee" w:eastAsia="Arial Unicode MS" w:hAnsi="Leelawadee" w:cs="Times New Roman"/>
      <w:b/>
      <w:bCs/>
      <w:sz w:val="24"/>
      <w:szCs w:val="20"/>
      <w:shd w:val="clear" w:color="auto" w:fill="9CC2E5" w:themeFill="accent1" w:themeFillTint="99"/>
      <w:lang w:eastAsia="fr-FR"/>
    </w:rPr>
  </w:style>
  <w:style w:type="character" w:customStyle="1" w:styleId="Titre2Car">
    <w:name w:val="Titre 2 Car"/>
    <w:basedOn w:val="Policepardfaut"/>
    <w:link w:val="Titre2"/>
    <w:rsid w:val="00923574"/>
    <w:rPr>
      <w:rFonts w:ascii="Leelawadee" w:eastAsia="Times New Roman" w:hAnsi="Leelawadee" w:cs="Arial"/>
      <w:b/>
      <w:bCs/>
      <w:szCs w:val="20"/>
      <w:shd w:val="clear" w:color="auto" w:fill="BDD6EE" w:themeFill="accent1" w:themeFillTint="66"/>
      <w:lang w:eastAsia="fr-FR"/>
    </w:rPr>
  </w:style>
  <w:style w:type="character" w:customStyle="1" w:styleId="Titre3Car">
    <w:name w:val="Titre 3 Car"/>
    <w:basedOn w:val="Policepardfaut"/>
    <w:link w:val="Titre3"/>
    <w:rsid w:val="002C1851"/>
    <w:rPr>
      <w:rFonts w:ascii="Arial" w:eastAsia="Times New Roman" w:hAnsi="Arial" w:cs="Arial"/>
      <w:b/>
      <w:bCs/>
      <w:color w:val="000000"/>
      <w:sz w:val="20"/>
      <w:szCs w:val="20"/>
      <w:lang w:eastAsia="fr-FR"/>
    </w:rPr>
  </w:style>
  <w:style w:type="character" w:customStyle="1" w:styleId="Titre4Car">
    <w:name w:val="Titre 4 Car"/>
    <w:basedOn w:val="Policepardfaut"/>
    <w:link w:val="Titre4"/>
    <w:rsid w:val="002C1851"/>
    <w:rPr>
      <w:rFonts w:ascii="Arial" w:eastAsia="Times New Roman" w:hAnsi="Arial" w:cs="Arial"/>
      <w:b/>
      <w:bCs/>
      <w:sz w:val="28"/>
      <w:szCs w:val="20"/>
      <w:lang w:eastAsia="fr-FR"/>
    </w:rPr>
  </w:style>
  <w:style w:type="character" w:customStyle="1" w:styleId="Titre5Car">
    <w:name w:val="Titre 5 Car"/>
    <w:basedOn w:val="Policepardfaut"/>
    <w:link w:val="Titre5"/>
    <w:rsid w:val="002C1851"/>
    <w:rPr>
      <w:rFonts w:ascii="Arial" w:eastAsia="Arial Unicode MS" w:hAnsi="Arial" w:cs="Arial"/>
      <w:b/>
      <w:bCs/>
      <w:caps/>
      <w:color w:val="000000"/>
      <w:sz w:val="28"/>
      <w:szCs w:val="20"/>
      <w:lang w:eastAsia="fr-FR"/>
    </w:rPr>
  </w:style>
  <w:style w:type="character" w:customStyle="1" w:styleId="Titre6Car">
    <w:name w:val="Titre 6 Car"/>
    <w:basedOn w:val="Policepardfaut"/>
    <w:link w:val="Titre6"/>
    <w:rsid w:val="002C1851"/>
    <w:rPr>
      <w:rFonts w:ascii="Arial" w:eastAsia="Times New Roman" w:hAnsi="Arial" w:cs="Arial"/>
      <w:i/>
      <w:iCs/>
      <w:sz w:val="20"/>
      <w:szCs w:val="20"/>
      <w:lang w:eastAsia="fr-FR"/>
    </w:rPr>
  </w:style>
  <w:style w:type="character" w:customStyle="1" w:styleId="Titre7Car">
    <w:name w:val="Titre 7 Car"/>
    <w:basedOn w:val="Policepardfaut"/>
    <w:link w:val="Titre7"/>
    <w:rsid w:val="002C1851"/>
    <w:rPr>
      <w:rFonts w:ascii="Times New Roman" w:eastAsia="Times New Roman" w:hAnsi="Times New Roman" w:cs="Times New Roman"/>
      <w:b/>
      <w:bCs/>
      <w:sz w:val="24"/>
      <w:szCs w:val="24"/>
      <w:lang w:eastAsia="fr-FR"/>
    </w:rPr>
  </w:style>
  <w:style w:type="character" w:customStyle="1" w:styleId="Titre8Car">
    <w:name w:val="Titre 8 Car"/>
    <w:basedOn w:val="Policepardfaut"/>
    <w:link w:val="Titre8"/>
    <w:rsid w:val="002C1851"/>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2C1851"/>
    <w:rPr>
      <w:rFonts w:ascii="Arial" w:eastAsia="Times New Roman" w:hAnsi="Arial" w:cs="Arial"/>
      <w:lang w:eastAsia="fr-FR"/>
    </w:rPr>
  </w:style>
  <w:style w:type="paragraph" w:styleId="Corpsdetexte">
    <w:name w:val="Body Text"/>
    <w:basedOn w:val="Normal"/>
    <w:link w:val="CorpsdetexteCar"/>
    <w:rsid w:val="002C1851"/>
    <w:pPr>
      <w:widowControl w:val="0"/>
      <w:autoSpaceDE w:val="0"/>
      <w:autoSpaceDN w:val="0"/>
      <w:adjustRightInd w:val="0"/>
      <w:jc w:val="both"/>
    </w:pPr>
    <w:rPr>
      <w:rFonts w:ascii="Arial" w:hAnsi="Arial" w:cs="Arial"/>
      <w:i/>
      <w:iCs/>
      <w:sz w:val="20"/>
      <w:szCs w:val="20"/>
    </w:rPr>
  </w:style>
  <w:style w:type="character" w:customStyle="1" w:styleId="CorpsdetexteCar">
    <w:name w:val="Corps de texte Car"/>
    <w:basedOn w:val="Policepardfaut"/>
    <w:link w:val="Corpsdetexte"/>
    <w:rsid w:val="002C1851"/>
    <w:rPr>
      <w:rFonts w:ascii="Arial" w:eastAsia="Times New Roman" w:hAnsi="Arial" w:cs="Arial"/>
      <w:i/>
      <w:iCs/>
      <w:sz w:val="20"/>
      <w:szCs w:val="20"/>
      <w:lang w:eastAsia="fr-FR"/>
    </w:rPr>
  </w:style>
  <w:style w:type="paragraph" w:styleId="En-tte">
    <w:name w:val="header"/>
    <w:basedOn w:val="Normal"/>
    <w:link w:val="En-tteCar"/>
    <w:uiPriority w:val="99"/>
    <w:unhideWhenUsed/>
    <w:rsid w:val="002C1851"/>
    <w:pPr>
      <w:tabs>
        <w:tab w:val="center" w:pos="4536"/>
        <w:tab w:val="right" w:pos="9072"/>
      </w:tabs>
    </w:pPr>
  </w:style>
  <w:style w:type="character" w:customStyle="1" w:styleId="En-tteCar">
    <w:name w:val="En-tête Car"/>
    <w:basedOn w:val="Policepardfaut"/>
    <w:link w:val="En-tte"/>
    <w:uiPriority w:val="99"/>
    <w:rsid w:val="002C1851"/>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2C1851"/>
    <w:pPr>
      <w:tabs>
        <w:tab w:val="center" w:pos="4536"/>
        <w:tab w:val="right" w:pos="9072"/>
      </w:tabs>
    </w:pPr>
  </w:style>
  <w:style w:type="character" w:customStyle="1" w:styleId="PieddepageCar">
    <w:name w:val="Pied de page Car"/>
    <w:basedOn w:val="Policepardfaut"/>
    <w:link w:val="Pieddepage"/>
    <w:uiPriority w:val="99"/>
    <w:rsid w:val="002C1851"/>
    <w:rPr>
      <w:rFonts w:ascii="Times New Roman" w:eastAsia="Times New Roman" w:hAnsi="Times New Roman" w:cs="Times New Roman"/>
      <w:sz w:val="24"/>
      <w:szCs w:val="24"/>
      <w:lang w:eastAsia="fr-FR"/>
    </w:rPr>
  </w:style>
  <w:style w:type="table" w:styleId="Grilledutableau">
    <w:name w:val="Table Grid"/>
    <w:basedOn w:val="TableauNormal"/>
    <w:uiPriority w:val="39"/>
    <w:rsid w:val="008D2D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E65579"/>
    <w:rPr>
      <w:sz w:val="16"/>
      <w:szCs w:val="16"/>
    </w:rPr>
  </w:style>
  <w:style w:type="paragraph" w:styleId="Commentaire">
    <w:name w:val="annotation text"/>
    <w:basedOn w:val="Normal"/>
    <w:link w:val="CommentaireCar"/>
    <w:semiHidden/>
    <w:unhideWhenUsed/>
    <w:rsid w:val="00E65579"/>
    <w:rPr>
      <w:sz w:val="20"/>
      <w:szCs w:val="20"/>
    </w:rPr>
  </w:style>
  <w:style w:type="character" w:customStyle="1" w:styleId="CommentaireCar">
    <w:name w:val="Commentaire Car"/>
    <w:basedOn w:val="Policepardfaut"/>
    <w:link w:val="Commentaire"/>
    <w:uiPriority w:val="99"/>
    <w:semiHidden/>
    <w:rsid w:val="00E65579"/>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65579"/>
    <w:rPr>
      <w:b/>
      <w:bCs/>
    </w:rPr>
  </w:style>
  <w:style w:type="character" w:customStyle="1" w:styleId="ObjetducommentaireCar">
    <w:name w:val="Objet du commentaire Car"/>
    <w:basedOn w:val="CommentaireCar"/>
    <w:link w:val="Objetducommentaire"/>
    <w:uiPriority w:val="99"/>
    <w:semiHidden/>
    <w:rsid w:val="00E65579"/>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E65579"/>
    <w:rPr>
      <w:rFonts w:ascii="Segoe UI" w:hAnsi="Segoe UI" w:cs="Segoe UI"/>
      <w:sz w:val="18"/>
      <w:szCs w:val="18"/>
    </w:rPr>
  </w:style>
  <w:style w:type="character" w:customStyle="1" w:styleId="TextedebullesCar">
    <w:name w:val="Texte de bulles Car"/>
    <w:basedOn w:val="Policepardfaut"/>
    <w:link w:val="Textedebulles"/>
    <w:uiPriority w:val="99"/>
    <w:semiHidden/>
    <w:rsid w:val="00E65579"/>
    <w:rPr>
      <w:rFonts w:ascii="Segoe UI" w:eastAsia="Times New Roman" w:hAnsi="Segoe UI" w:cs="Segoe UI"/>
      <w:sz w:val="18"/>
      <w:szCs w:val="18"/>
      <w:lang w:eastAsia="fr-FR"/>
    </w:rPr>
  </w:style>
  <w:style w:type="paragraph" w:customStyle="1" w:styleId="fcase1ertab">
    <w:name w:val="f_case_1ertab"/>
    <w:basedOn w:val="Normal"/>
    <w:rsid w:val="008C7996"/>
    <w:pPr>
      <w:tabs>
        <w:tab w:val="left" w:pos="426"/>
      </w:tabs>
      <w:suppressAutoHyphens/>
      <w:spacing w:after="60"/>
      <w:ind w:left="709" w:hanging="709"/>
      <w:jc w:val="both"/>
    </w:pPr>
    <w:rPr>
      <w:rFonts w:ascii="Univers" w:hAnsi="Univers" w:cs="Univers"/>
      <w:sz w:val="20"/>
      <w:szCs w:val="20"/>
      <w:lang w:eastAsia="zh-CN"/>
    </w:rPr>
  </w:style>
  <w:style w:type="paragraph" w:styleId="Paragraphedeliste">
    <w:name w:val="List Paragraph"/>
    <w:basedOn w:val="Normal"/>
    <w:uiPriority w:val="34"/>
    <w:qFormat/>
    <w:rsid w:val="003454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ABD44-1A73-464F-81FE-8E4FF4911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4</Pages>
  <Words>1369</Words>
  <Characters>7530</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8882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WAGNER Thomas</dc:creator>
  <cp:keywords/>
  <dc:description/>
  <cp:lastModifiedBy>WAGNER Thomas</cp:lastModifiedBy>
  <cp:revision>17</cp:revision>
  <cp:lastPrinted>2024-12-03T08:58:00Z</cp:lastPrinted>
  <dcterms:created xsi:type="dcterms:W3CDTF">2024-12-03T10:59:00Z</dcterms:created>
  <dcterms:modified xsi:type="dcterms:W3CDTF">2025-02-10T17:37:00Z</dcterms:modified>
</cp:coreProperties>
</file>