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8988E" w14:textId="77777777" w:rsidR="00C6692F" w:rsidRDefault="00C6692F" w:rsidP="00E4564D">
      <w:pPr>
        <w:tabs>
          <w:tab w:val="left" w:pos="453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8D2DD6" w14:paraId="2C081418" w14:textId="77777777" w:rsidTr="008D2DD6">
        <w:tc>
          <w:tcPr>
            <w:tcW w:w="9062" w:type="dxa"/>
          </w:tcPr>
          <w:p w14:paraId="15F14832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646B5A03" w14:textId="026A308A" w:rsidR="008D2DD6" w:rsidRDefault="0017756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ANNEXE 1</w:t>
            </w:r>
            <w:r w:rsidR="008D2DD6"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  <w:tr w:rsidR="008D2DD6" w:rsidRPr="008D2DD6" w14:paraId="5CBFCA08" w14:textId="77777777" w:rsidTr="008D2DD6">
        <w:tc>
          <w:tcPr>
            <w:tcW w:w="9062" w:type="dxa"/>
          </w:tcPr>
          <w:p w14:paraId="4CF7ACD1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54ADAE6F" w14:textId="77777777" w:rsidR="008D2DD6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FICHE DE VISITE</w:t>
            </w:r>
          </w:p>
          <w:p w14:paraId="2609B05E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A33198" w:rsidRDefault="002C1851" w:rsidP="002C1851">
      <w:pPr>
        <w:jc w:val="center"/>
        <w:rPr>
          <w:rFonts w:ascii="Century Gothic" w:eastAsia="Arial Unicode MS" w:hAnsi="Century Gothic" w:cs="Arial"/>
          <w:b/>
          <w:bCs/>
          <w:sz w:val="26"/>
          <w:szCs w:val="26"/>
        </w:rPr>
      </w:pPr>
    </w:p>
    <w:p w14:paraId="0B0338C2" w14:textId="536B3367" w:rsidR="00E40984" w:rsidRPr="00E40984" w:rsidRDefault="002C1851" w:rsidP="00E40984">
      <w:pPr>
        <w:jc w:val="both"/>
        <w:rPr>
          <w:rFonts w:ascii="Century Gothic" w:hAnsi="Century Gothic" w:cs="Arial"/>
          <w:b/>
          <w:sz w:val="22"/>
        </w:rPr>
      </w:pPr>
      <w:r w:rsidRPr="001A78C4">
        <w:rPr>
          <w:rFonts w:ascii="Century Gothic" w:hAnsi="Century Gothic" w:cs="Arial"/>
          <w:b/>
          <w:bCs/>
          <w:iCs/>
          <w:sz w:val="22"/>
          <w:szCs w:val="22"/>
          <w:u w:val="single"/>
        </w:rPr>
        <w:t>Référence</w:t>
      </w:r>
      <w:r w:rsidRPr="001A78C4">
        <w:rPr>
          <w:rFonts w:ascii="Century Gothic" w:hAnsi="Century Gothic" w:cs="Arial"/>
          <w:iCs/>
          <w:sz w:val="22"/>
          <w:szCs w:val="22"/>
        </w:rPr>
        <w:t xml:space="preserve"> : </w:t>
      </w:r>
      <w:r w:rsidRPr="00857B5E">
        <w:rPr>
          <w:rFonts w:ascii="Century Gothic" w:hAnsi="Century Gothic" w:cs="Arial"/>
          <w:b/>
          <w:iCs/>
          <w:sz w:val="22"/>
          <w:szCs w:val="22"/>
        </w:rPr>
        <w:t>Consultation n°</w:t>
      </w:r>
      <w:r w:rsidR="009235D5">
        <w:rPr>
          <w:rFonts w:ascii="Century Gothic" w:hAnsi="Century Gothic" w:cs="Arial"/>
          <w:b/>
          <w:iCs/>
          <w:sz w:val="22"/>
          <w:szCs w:val="22"/>
        </w:rPr>
        <w:t>25-AL022CCH</w:t>
      </w:r>
      <w:r w:rsidR="009235D5">
        <w:rPr>
          <w:rFonts w:ascii="Century Gothic" w:hAnsi="Century Gothic" w:cstheme="minorHAnsi"/>
          <w:sz w:val="20"/>
          <w:szCs w:val="20"/>
        </w:rPr>
        <w:t xml:space="preserve"> </w:t>
      </w:r>
      <w:r w:rsidR="0073538D" w:rsidRPr="002368B6">
        <w:rPr>
          <w:rFonts w:ascii="Arial" w:hAnsi="Arial" w:cs="Arial"/>
          <w:b/>
          <w:bCs/>
          <w:sz w:val="22"/>
          <w:szCs w:val="22"/>
        </w:rPr>
        <w:t>«</w:t>
      </w:r>
      <w:r w:rsidR="0073538D">
        <w:rPr>
          <w:rFonts w:ascii="Arial" w:hAnsi="Arial" w:cs="Arial"/>
          <w:b/>
          <w:bCs/>
          <w:sz w:val="22"/>
          <w:szCs w:val="22"/>
        </w:rPr>
        <w:t xml:space="preserve"> </w:t>
      </w:r>
      <w:r w:rsidR="00D67C80" w:rsidRPr="00D67C80">
        <w:rPr>
          <w:rFonts w:ascii="Century Gothic" w:hAnsi="Century Gothic" w:cs="Calibri"/>
          <w:b/>
          <w:sz w:val="22"/>
          <w:szCs w:val="22"/>
        </w:rPr>
        <w:t xml:space="preserve">Concession de service portant sur la mise à disposition du domaine public de l’AP-HP et l’exploitation de distributeurs automatiques de boissons </w:t>
      </w:r>
      <w:r w:rsidR="00413F9C">
        <w:rPr>
          <w:rFonts w:ascii="Century Gothic" w:hAnsi="Century Gothic" w:cs="Calibri"/>
          <w:b/>
          <w:sz w:val="22"/>
          <w:szCs w:val="22"/>
        </w:rPr>
        <w:t>chaudes</w:t>
      </w:r>
      <w:r w:rsidR="00D67C80" w:rsidRPr="00D67C80">
        <w:rPr>
          <w:rFonts w:ascii="Century Gothic" w:hAnsi="Century Gothic" w:cs="Calibri"/>
          <w:b/>
          <w:sz w:val="22"/>
          <w:szCs w:val="22"/>
        </w:rPr>
        <w:t xml:space="preserve"> et </w:t>
      </w:r>
      <w:r w:rsidR="00413F9C">
        <w:rPr>
          <w:rFonts w:ascii="Century Gothic" w:hAnsi="Century Gothic" w:cs="Calibri"/>
          <w:b/>
          <w:sz w:val="22"/>
          <w:szCs w:val="22"/>
        </w:rPr>
        <w:t>fraiches</w:t>
      </w:r>
      <w:r w:rsidR="00D67C80" w:rsidRPr="00D67C80">
        <w:rPr>
          <w:rFonts w:ascii="Century Gothic" w:hAnsi="Century Gothic" w:cs="Calibri"/>
          <w:b/>
          <w:sz w:val="22"/>
          <w:szCs w:val="22"/>
        </w:rPr>
        <w:t xml:space="preserve"> ai</w:t>
      </w:r>
      <w:r w:rsidR="00D67C80">
        <w:rPr>
          <w:rFonts w:ascii="Century Gothic" w:hAnsi="Century Gothic" w:cs="Calibri"/>
          <w:b/>
          <w:sz w:val="22"/>
          <w:szCs w:val="22"/>
        </w:rPr>
        <w:t xml:space="preserve">nsi que de denrées alimentaires pour les sites de Cochin-Port-Royal et Hôtel-Dieu </w:t>
      </w:r>
      <w:r w:rsidR="00E40984" w:rsidRPr="00E40984">
        <w:rPr>
          <w:rFonts w:ascii="Century Gothic" w:hAnsi="Century Gothic" w:cstheme="minorHAnsi"/>
          <w:b/>
          <w:sz w:val="22"/>
          <w:szCs w:val="22"/>
        </w:rPr>
        <w:t>»</w:t>
      </w:r>
      <w:r w:rsidR="00D67C80">
        <w:rPr>
          <w:rFonts w:ascii="Century Gothic" w:hAnsi="Century Gothic" w:cstheme="minorHAnsi"/>
          <w:b/>
          <w:sz w:val="22"/>
          <w:szCs w:val="22"/>
        </w:rPr>
        <w:t>.</w:t>
      </w:r>
    </w:p>
    <w:p w14:paraId="1F282518" w14:textId="6223CE80" w:rsidR="00E40984" w:rsidRDefault="00E40984" w:rsidP="002C1851">
      <w:pPr>
        <w:jc w:val="both"/>
        <w:rPr>
          <w:rFonts w:ascii="Century Gothic" w:hAnsi="Century Gothic" w:cs="Arial"/>
          <w:sz w:val="22"/>
          <w:szCs w:val="22"/>
        </w:rPr>
      </w:pPr>
      <w:bookmarkStart w:id="0" w:name="_GoBack"/>
      <w:bookmarkEnd w:id="0"/>
    </w:p>
    <w:p w14:paraId="12B5FAF7" w14:textId="6A698FDF" w:rsidR="00E40984" w:rsidRDefault="00E40984" w:rsidP="002C1851">
      <w:pPr>
        <w:jc w:val="both"/>
        <w:rPr>
          <w:rFonts w:ascii="Century Gothic" w:hAnsi="Century Gothic" w:cs="Arial"/>
          <w:sz w:val="22"/>
          <w:szCs w:val="22"/>
        </w:rPr>
      </w:pPr>
    </w:p>
    <w:p w14:paraId="6EC15C6A" w14:textId="77777777" w:rsidR="00E40984" w:rsidRPr="009E7844" w:rsidRDefault="00E40984" w:rsidP="002C1851">
      <w:pPr>
        <w:jc w:val="both"/>
        <w:rPr>
          <w:rFonts w:ascii="Century Gothic" w:hAnsi="Century Gothic" w:cs="Arial"/>
          <w:sz w:val="22"/>
          <w:szCs w:val="22"/>
        </w:rPr>
      </w:pPr>
    </w:p>
    <w:p w14:paraId="2C227822" w14:textId="77777777" w:rsidR="002C1851" w:rsidRPr="00231628" w:rsidRDefault="002C1851" w:rsidP="009F469F">
      <w:pPr>
        <w:spacing w:line="360" w:lineRule="auto"/>
        <w:ind w:firstLine="6"/>
        <w:jc w:val="both"/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Je soussigné(e) Mlle/Mme/M, …………………………………</w:t>
      </w:r>
      <w:proofErr w:type="gramStart"/>
      <w:r w:rsidRPr="00231628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231628">
        <w:rPr>
          <w:rFonts w:ascii="Century Gothic" w:hAnsi="Century Gothic" w:cs="Arial"/>
          <w:sz w:val="22"/>
          <w:szCs w:val="22"/>
        </w:rPr>
        <w:t xml:space="preserve">.employé(e) du groupe hospitalier, certifie avoir reçu pour une visite </w:t>
      </w:r>
      <w:r>
        <w:rPr>
          <w:rFonts w:ascii="Century Gothic" w:hAnsi="Century Gothic" w:cs="Arial"/>
          <w:sz w:val="22"/>
          <w:szCs w:val="22"/>
        </w:rPr>
        <w:t xml:space="preserve">conformément aux dispositions mentionnées dans le règlement de consultation </w:t>
      </w:r>
      <w:r w:rsidRPr="00231628">
        <w:rPr>
          <w:rFonts w:ascii="Century Gothic" w:hAnsi="Century Gothic" w:cs="Arial"/>
          <w:sz w:val="22"/>
          <w:szCs w:val="22"/>
        </w:rPr>
        <w:t>:</w:t>
      </w:r>
    </w:p>
    <w:p w14:paraId="41678AA4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3C3E8AB2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Monsieur</w:t>
      </w:r>
      <w:r>
        <w:rPr>
          <w:rFonts w:ascii="Century Gothic" w:hAnsi="Century Gothic" w:cs="Arial"/>
          <w:b/>
          <w:sz w:val="22"/>
          <w:szCs w:val="22"/>
        </w:rPr>
        <w:t>/Madame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…………………………………………….</w:t>
      </w:r>
      <w:r w:rsidRPr="00231628">
        <w:rPr>
          <w:rFonts w:ascii="Century Gothic" w:hAnsi="Century Gothic" w:cs="Arial"/>
          <w:b/>
          <w:sz w:val="22"/>
          <w:szCs w:val="22"/>
        </w:rPr>
        <w:t>…</w:t>
      </w:r>
    </w:p>
    <w:p w14:paraId="465BB5B1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475617C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En qualité de …</w:t>
      </w:r>
      <w:r>
        <w:rPr>
          <w:rFonts w:ascii="Century Gothic" w:hAnsi="Century Gothic" w:cs="Arial"/>
          <w:b/>
          <w:sz w:val="22"/>
          <w:szCs w:val="22"/>
        </w:rPr>
        <w:t>……………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……………………………………………...</w:t>
      </w:r>
      <w:r w:rsidRPr="00231628">
        <w:rPr>
          <w:rFonts w:ascii="Century Gothic" w:hAnsi="Century Gothic" w:cs="Arial"/>
          <w:b/>
          <w:sz w:val="22"/>
          <w:szCs w:val="22"/>
        </w:rPr>
        <w:t>.</w:t>
      </w:r>
    </w:p>
    <w:p w14:paraId="4CDAE3EA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046671CF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Re</w:t>
      </w:r>
      <w:r>
        <w:rPr>
          <w:rFonts w:ascii="Century Gothic" w:hAnsi="Century Gothic" w:cs="Arial"/>
          <w:b/>
          <w:sz w:val="22"/>
          <w:szCs w:val="22"/>
        </w:rPr>
        <w:t>présentant la société………………………..………………………………………………</w:t>
      </w:r>
    </w:p>
    <w:p w14:paraId="6928D7F5" w14:textId="1484F83E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5EF1AFF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T</w:t>
      </w:r>
      <w:r>
        <w:rPr>
          <w:rFonts w:ascii="Century Gothic" w:hAnsi="Century Gothic" w:cs="Arial"/>
          <w:b/>
          <w:sz w:val="22"/>
          <w:szCs w:val="22"/>
        </w:rPr>
        <w:t>é</w:t>
      </w:r>
      <w:r w:rsidRPr="00231628">
        <w:rPr>
          <w:rFonts w:ascii="Century Gothic" w:hAnsi="Century Gothic" w:cs="Arial"/>
          <w:b/>
          <w:sz w:val="22"/>
          <w:szCs w:val="22"/>
        </w:rPr>
        <w:t>l</w:t>
      </w:r>
      <w:r>
        <w:rPr>
          <w:rFonts w:ascii="Century Gothic" w:hAnsi="Century Gothic" w:cs="Arial"/>
          <w:b/>
          <w:sz w:val="22"/>
          <w:szCs w:val="22"/>
        </w:rPr>
        <w:t xml:space="preserve">. </w:t>
      </w:r>
      <w:r w:rsidRPr="00231628">
        <w:rPr>
          <w:rFonts w:ascii="Century Gothic" w:hAnsi="Century Gothic" w:cs="Arial"/>
          <w:b/>
          <w:sz w:val="22"/>
          <w:szCs w:val="22"/>
        </w:rPr>
        <w:t>: ………………. </w:t>
      </w:r>
    </w:p>
    <w:p w14:paraId="78F86806" w14:textId="77777777" w:rsidR="002C1851" w:rsidRPr="00231628" w:rsidRDefault="002C1851" w:rsidP="00C6692F">
      <w:pPr>
        <w:rPr>
          <w:rFonts w:ascii="Century Gothic" w:hAnsi="Century Gothic" w:cs="Arial"/>
          <w:b/>
          <w:sz w:val="22"/>
          <w:szCs w:val="22"/>
        </w:rPr>
      </w:pPr>
    </w:p>
    <w:p w14:paraId="6CBBB174" w14:textId="77777777" w:rsidR="002C1851" w:rsidRPr="00231628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A visité le……………………à…</w:t>
      </w:r>
      <w:r>
        <w:rPr>
          <w:rFonts w:ascii="Century Gothic" w:hAnsi="Century Gothic" w:cs="Arial"/>
          <w:sz w:val="22"/>
          <w:szCs w:val="22"/>
        </w:rPr>
        <w:t>…</w:t>
      </w:r>
      <w:r w:rsidRPr="00231628">
        <w:rPr>
          <w:rFonts w:ascii="Century Gothic" w:hAnsi="Century Gothic" w:cs="Arial"/>
          <w:sz w:val="22"/>
          <w:szCs w:val="22"/>
        </w:rPr>
        <w:t>………heures</w:t>
      </w:r>
      <w:r>
        <w:rPr>
          <w:rFonts w:ascii="Century Gothic" w:hAnsi="Century Gothic" w:cs="Arial"/>
          <w:sz w:val="22"/>
          <w:szCs w:val="22"/>
        </w:rPr>
        <w:t xml:space="preserve"> …….</w:t>
      </w:r>
    </w:p>
    <w:p w14:paraId="779391F8" w14:textId="77777777" w:rsidR="002C1851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7015EBC5" w14:textId="77777777" w:rsidR="002C1851" w:rsidRPr="00E631C5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421AB336" w14:textId="77777777" w:rsidR="00177566" w:rsidRDefault="002C1851" w:rsidP="002C1851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t>Site</w:t>
      </w:r>
      <w:r>
        <w:rPr>
          <w:rFonts w:ascii="Century Gothic" w:hAnsi="Century Gothic" w:cs="Arial"/>
          <w:b/>
          <w:sz w:val="22"/>
          <w:szCs w:val="22"/>
        </w:rPr>
        <w:t>s</w:t>
      </w:r>
      <w:r w:rsidRPr="00E631C5">
        <w:rPr>
          <w:rFonts w:ascii="Century Gothic" w:hAnsi="Century Gothic" w:cs="Arial"/>
          <w:b/>
          <w:sz w:val="22"/>
          <w:szCs w:val="22"/>
        </w:rPr>
        <w:t xml:space="preserve"> : </w:t>
      </w:r>
    </w:p>
    <w:p w14:paraId="1402E2AC" w14:textId="611D74E7" w:rsidR="002C1851" w:rsidRDefault="002C1851" w:rsidP="002C1851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tab/>
      </w:r>
    </w:p>
    <w:p w14:paraId="4DBEAEEF" w14:textId="77777777" w:rsidR="002C1851" w:rsidRDefault="002C1851" w:rsidP="002C1851">
      <w:pPr>
        <w:rPr>
          <w:rFonts w:ascii="Century Gothic" w:hAnsi="Century Gothic" w:cs="Arial"/>
          <w:b/>
          <w:sz w:val="22"/>
          <w:szCs w:val="22"/>
        </w:rPr>
      </w:pPr>
    </w:p>
    <w:p w14:paraId="53302F04" w14:textId="030162AB" w:rsidR="002C1851" w:rsidRDefault="002C1851" w:rsidP="009235D5">
      <w:pPr>
        <w:rPr>
          <w:rFonts w:ascii="Century Gothic" w:hAnsi="Century Gothic" w:cs="Calibri"/>
          <w:b/>
          <w:iCs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631C5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413F9C">
        <w:rPr>
          <w:rFonts w:ascii="Century Gothic" w:hAnsi="Century Gothic" w:cs="Arial"/>
          <w:b/>
          <w:sz w:val="22"/>
          <w:szCs w:val="22"/>
        </w:rPr>
      </w:r>
      <w:r w:rsidR="00413F9C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E631C5">
        <w:rPr>
          <w:rFonts w:ascii="Century Gothic" w:hAnsi="Century Gothic" w:cs="Arial"/>
          <w:b/>
          <w:sz w:val="22"/>
          <w:szCs w:val="22"/>
        </w:rPr>
        <w:fldChar w:fldCharType="end"/>
      </w:r>
      <w:r w:rsidRPr="00E631C5">
        <w:rPr>
          <w:rFonts w:ascii="Century Gothic" w:hAnsi="Century Gothic" w:cs="Arial"/>
          <w:b/>
          <w:sz w:val="22"/>
          <w:szCs w:val="22"/>
        </w:rPr>
        <w:t xml:space="preserve"> </w:t>
      </w:r>
      <w:r w:rsidR="00D67C80">
        <w:rPr>
          <w:rFonts w:ascii="Century Gothic" w:hAnsi="Century Gothic" w:cs="Calibri"/>
          <w:b/>
          <w:iCs/>
          <w:sz w:val="22"/>
          <w:szCs w:val="22"/>
        </w:rPr>
        <w:t>Cochin-Port-Royal</w:t>
      </w:r>
    </w:p>
    <w:p w14:paraId="32EBBB42" w14:textId="77777777" w:rsidR="00D67C80" w:rsidRDefault="00D67C80" w:rsidP="009235D5">
      <w:pPr>
        <w:rPr>
          <w:rFonts w:ascii="Century Gothic" w:hAnsi="Century Gothic" w:cs="Calibri"/>
          <w:b/>
          <w:iCs/>
          <w:sz w:val="22"/>
          <w:szCs w:val="22"/>
        </w:rPr>
      </w:pPr>
    </w:p>
    <w:p w14:paraId="07A4FE9B" w14:textId="29644627" w:rsidR="00D67C80" w:rsidRPr="009235D5" w:rsidRDefault="00D67C80" w:rsidP="009235D5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631C5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413F9C">
        <w:rPr>
          <w:rFonts w:ascii="Century Gothic" w:hAnsi="Century Gothic" w:cs="Arial"/>
          <w:b/>
          <w:sz w:val="22"/>
          <w:szCs w:val="22"/>
        </w:rPr>
      </w:r>
      <w:r w:rsidR="00413F9C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E631C5">
        <w:rPr>
          <w:rFonts w:ascii="Century Gothic" w:hAnsi="Century Gothic" w:cs="Arial"/>
          <w:b/>
          <w:sz w:val="22"/>
          <w:szCs w:val="22"/>
        </w:rPr>
        <w:fldChar w:fldCharType="end"/>
      </w:r>
      <w:r w:rsidRPr="00E631C5">
        <w:rPr>
          <w:rFonts w:ascii="Century Gothic" w:hAnsi="Century Gothic" w:cs="Arial"/>
          <w:b/>
          <w:sz w:val="22"/>
          <w:szCs w:val="22"/>
        </w:rPr>
        <w:t xml:space="preserve"> </w:t>
      </w:r>
      <w:r w:rsidRPr="00E40984">
        <w:rPr>
          <w:rFonts w:ascii="Century Gothic" w:hAnsi="Century Gothic" w:cs="Calibri"/>
          <w:b/>
          <w:iCs/>
          <w:sz w:val="22"/>
          <w:szCs w:val="22"/>
        </w:rPr>
        <w:t>Hôtel</w:t>
      </w:r>
      <w:r>
        <w:rPr>
          <w:rFonts w:ascii="Century Gothic" w:hAnsi="Century Gothic" w:cs="Calibri"/>
          <w:b/>
          <w:iCs/>
          <w:sz w:val="22"/>
          <w:szCs w:val="22"/>
        </w:rPr>
        <w:t>-</w:t>
      </w:r>
      <w:r w:rsidRPr="00E40984">
        <w:rPr>
          <w:rFonts w:ascii="Century Gothic" w:hAnsi="Century Gothic" w:cs="Calibri"/>
          <w:b/>
          <w:iCs/>
          <w:sz w:val="22"/>
          <w:szCs w:val="22"/>
        </w:rPr>
        <w:t>Dieu</w:t>
      </w:r>
    </w:p>
    <w:p w14:paraId="7A8886D0" w14:textId="323B68C7" w:rsidR="002C1851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2C2F61A0" w14:textId="77777777" w:rsidR="009235D5" w:rsidRPr="00231628" w:rsidRDefault="009235D5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62A8DC03" w14:textId="77777777" w:rsidR="002C1851" w:rsidRPr="00231628" w:rsidRDefault="002C1851" w:rsidP="002C1851">
      <w:pPr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Signature du représentant de l’Entreprise</w:t>
      </w:r>
      <w:r w:rsidRPr="00231628">
        <w:rPr>
          <w:rFonts w:ascii="Century Gothic" w:hAnsi="Century Gothic" w:cs="Arial"/>
          <w:sz w:val="22"/>
          <w:szCs w:val="22"/>
        </w:rPr>
        <w:tab/>
        <w:t>Signature du délégué de l’hôpital</w:t>
      </w:r>
    </w:p>
    <w:p w14:paraId="030D4213" w14:textId="77777777" w:rsidR="002C1851" w:rsidRPr="00767B7E" w:rsidRDefault="002C1851" w:rsidP="002C1851">
      <w:pPr>
        <w:rPr>
          <w:rFonts w:ascii="Century Gothic" w:hAnsi="Century Gothic" w:cs="Arial"/>
          <w:b/>
          <w:i/>
          <w:iCs/>
          <w:szCs w:val="18"/>
        </w:rPr>
      </w:pPr>
    </w:p>
    <w:p w14:paraId="2EAC845B" w14:textId="77777777" w:rsidR="002C1851" w:rsidRPr="00B65365" w:rsidRDefault="002C1851" w:rsidP="002C1851">
      <w:pPr>
        <w:pStyle w:val="Corpsdetexte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559505C" wp14:editId="0E6CB896">
                <wp:simplePos x="0" y="0"/>
                <wp:positionH relativeFrom="column">
                  <wp:posOffset>3211830</wp:posOffset>
                </wp:positionH>
                <wp:positionV relativeFrom="paragraph">
                  <wp:posOffset>69850</wp:posOffset>
                </wp:positionV>
                <wp:extent cx="2548255" cy="940435"/>
                <wp:effectExtent l="11430" t="12700" r="12065" b="889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25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7E231" id="Rectangle 20" o:spid="_x0000_s1026" style="position:absolute;margin-left:252.9pt;margin-top:5.5pt;width:200.65pt;height:7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" o:allowincell="f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F2054A" wp14:editId="0EC1EDEF">
                <wp:simplePos x="0" y="0"/>
                <wp:positionH relativeFrom="column">
                  <wp:posOffset>41275</wp:posOffset>
                </wp:positionH>
                <wp:positionV relativeFrom="paragraph">
                  <wp:posOffset>69850</wp:posOffset>
                </wp:positionV>
                <wp:extent cx="2569845" cy="940435"/>
                <wp:effectExtent l="12700" t="12700" r="8255" b="889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984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30416" id="Rectangle 19" o:spid="_x0000_s1026" style="position:absolute;margin-left:3.25pt;margin-top:5.5pt;width:202.35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" o:allowincell="f"/>
            </w:pict>
          </mc:Fallback>
        </mc:AlternateContent>
      </w:r>
    </w:p>
    <w:p w14:paraId="2B5E6C68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</w:p>
    <w:p w14:paraId="607197FD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</w:p>
    <w:p w14:paraId="00E0A652" w14:textId="77777777" w:rsidR="002825EF" w:rsidRDefault="00413F9C"/>
    <w:sectPr w:rsidR="002825EF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B65563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56"/>
    <w:rsid w:val="000950D4"/>
    <w:rsid w:val="00177566"/>
    <w:rsid w:val="00290CD5"/>
    <w:rsid w:val="002C1851"/>
    <w:rsid w:val="00413F9C"/>
    <w:rsid w:val="0054392C"/>
    <w:rsid w:val="0073538D"/>
    <w:rsid w:val="008D2DD6"/>
    <w:rsid w:val="009235D5"/>
    <w:rsid w:val="009F0D56"/>
    <w:rsid w:val="009F469F"/>
    <w:rsid w:val="00AB107F"/>
    <w:rsid w:val="00BB464A"/>
    <w:rsid w:val="00C6692F"/>
    <w:rsid w:val="00CB4CF9"/>
    <w:rsid w:val="00D67C80"/>
    <w:rsid w:val="00DC2483"/>
    <w:rsid w:val="00DE56E8"/>
    <w:rsid w:val="00E17D0E"/>
    <w:rsid w:val="00E40984"/>
    <w:rsid w:val="00E4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docId w15:val="{52600BDC-4E4F-4190-AAC8-A44815CD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9235D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WAGNER Thomas</cp:lastModifiedBy>
  <cp:revision>18</cp:revision>
  <dcterms:created xsi:type="dcterms:W3CDTF">2024-09-17T16:26:00Z</dcterms:created>
  <dcterms:modified xsi:type="dcterms:W3CDTF">2025-02-07T15:20:00Z</dcterms:modified>
</cp:coreProperties>
</file>