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56F8B" w14:textId="4FB2D246" w:rsidR="006614CC" w:rsidRPr="006614CC" w:rsidRDefault="005A5C18" w:rsidP="00456F26">
      <w:pPr>
        <w:tabs>
          <w:tab w:val="left" w:pos="4500"/>
        </w:tabs>
        <w:jc w:val="center"/>
        <w:rPr>
          <w:rFonts w:ascii="Arial Narrow" w:hAnsi="Arial Narrow"/>
          <w:b/>
          <w:bCs/>
          <w:sz w:val="24"/>
          <w:szCs w:val="24"/>
        </w:rPr>
      </w:pPr>
      <w:bookmarkStart w:id="0" w:name="_Toc211070487"/>
      <w:r w:rsidRPr="006614CC">
        <w:rPr>
          <w:rFonts w:ascii="Arial Narrow" w:hAnsi="Arial Narrow"/>
          <w:noProof/>
        </w:rPr>
        <w:drawing>
          <wp:anchor distT="0" distB="0" distL="114300" distR="114300" simplePos="0" relativeHeight="251659264" behindDoc="0" locked="0" layoutInCell="1" allowOverlap="1" wp14:anchorId="125B8015" wp14:editId="1A3998A8">
            <wp:simplePos x="0" y="0"/>
            <wp:positionH relativeFrom="margin">
              <wp:align>right</wp:align>
            </wp:positionH>
            <wp:positionV relativeFrom="paragraph">
              <wp:posOffset>62865</wp:posOffset>
            </wp:positionV>
            <wp:extent cx="4191000" cy="8001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E4D6C6" w14:textId="2DE1EFA1" w:rsidR="006614CC" w:rsidRPr="006614CC" w:rsidRDefault="006614CC" w:rsidP="006614CC">
      <w:pPr>
        <w:spacing w:after="206"/>
        <w:ind w:right="2448"/>
        <w:rPr>
          <w:rFonts w:ascii="Arial Narrow" w:hAnsi="Arial Narrow"/>
        </w:rPr>
      </w:pPr>
    </w:p>
    <w:p w14:paraId="74105B5E" w14:textId="23CC9995" w:rsidR="006614CC" w:rsidRPr="006614CC" w:rsidRDefault="006614CC" w:rsidP="00456F26">
      <w:pPr>
        <w:tabs>
          <w:tab w:val="left" w:pos="4500"/>
        </w:tabs>
        <w:jc w:val="center"/>
        <w:rPr>
          <w:rFonts w:ascii="Arial Narrow" w:hAnsi="Arial Narrow"/>
          <w:b/>
          <w:bCs/>
          <w:sz w:val="24"/>
          <w:szCs w:val="24"/>
        </w:rPr>
      </w:pPr>
    </w:p>
    <w:p w14:paraId="328E2580" w14:textId="701B510C" w:rsidR="006614CC" w:rsidRPr="006614CC" w:rsidRDefault="006614CC" w:rsidP="00456F26">
      <w:pPr>
        <w:tabs>
          <w:tab w:val="left" w:pos="4500"/>
        </w:tabs>
        <w:jc w:val="center"/>
        <w:rPr>
          <w:rFonts w:ascii="Arial Narrow" w:hAnsi="Arial Narrow"/>
          <w:b/>
          <w:bCs/>
          <w:sz w:val="24"/>
          <w:szCs w:val="24"/>
        </w:rPr>
      </w:pPr>
    </w:p>
    <w:p w14:paraId="12417F30" w14:textId="419BFD10" w:rsidR="006614CC" w:rsidRPr="006614CC" w:rsidRDefault="005A5C18" w:rsidP="00456F26">
      <w:pPr>
        <w:tabs>
          <w:tab w:val="left" w:pos="4500"/>
        </w:tabs>
        <w:jc w:val="center"/>
        <w:rPr>
          <w:rFonts w:ascii="Arial Narrow" w:hAnsi="Arial Narrow"/>
          <w:b/>
          <w:bCs/>
          <w:sz w:val="24"/>
          <w:szCs w:val="24"/>
        </w:rPr>
      </w:pPr>
      <w:r>
        <w:rPr>
          <w:noProof/>
        </w:rPr>
        <w:drawing>
          <wp:anchor distT="0" distB="0" distL="114300" distR="114300" simplePos="0" relativeHeight="251661312" behindDoc="0" locked="0" layoutInCell="1" allowOverlap="1" wp14:anchorId="12B9361B" wp14:editId="18483637">
            <wp:simplePos x="0" y="0"/>
            <wp:positionH relativeFrom="margin">
              <wp:align>left</wp:align>
            </wp:positionH>
            <wp:positionV relativeFrom="paragraph">
              <wp:posOffset>88265</wp:posOffset>
            </wp:positionV>
            <wp:extent cx="914400" cy="428625"/>
            <wp:effectExtent l="0" t="0" r="0" b="9525"/>
            <wp:wrapSquare wrapText="bothSides"/>
            <wp:docPr id="2" name="Image 5" descr="cid:image004.png@01D62E93.96443150"/>
            <wp:cNvGraphicFramePr/>
            <a:graphic xmlns:a="http://schemas.openxmlformats.org/drawingml/2006/main">
              <a:graphicData uri="http://schemas.openxmlformats.org/drawingml/2006/picture">
                <pic:pic xmlns:pic="http://schemas.openxmlformats.org/drawingml/2006/picture">
                  <pic:nvPicPr>
                    <pic:cNvPr id="2" name="Image 5" descr="cid:image004.png@01D62E93.96443150"/>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90630" w14:textId="435A38D0" w:rsidR="006614CC" w:rsidRPr="006614CC" w:rsidRDefault="005A5C18" w:rsidP="00456F26">
      <w:pPr>
        <w:tabs>
          <w:tab w:val="left" w:pos="4500"/>
        </w:tabs>
        <w:jc w:val="center"/>
        <w:rPr>
          <w:rFonts w:ascii="Arial Narrow" w:hAnsi="Arial Narrow"/>
          <w:b/>
          <w:bCs/>
          <w:sz w:val="24"/>
          <w:szCs w:val="24"/>
        </w:rPr>
      </w:pPr>
      <w:r w:rsidRPr="006614CC">
        <w:rPr>
          <w:rFonts w:ascii="Arial Narrow" w:hAnsi="Arial Narrow"/>
          <w:noProof/>
        </w:rPr>
        <mc:AlternateContent>
          <mc:Choice Requires="wps">
            <w:drawing>
              <wp:anchor distT="0" distB="0" distL="114300" distR="114300" simplePos="0" relativeHeight="251660288" behindDoc="0" locked="0" layoutInCell="1" allowOverlap="1" wp14:anchorId="19FCB015" wp14:editId="3EC0D080">
                <wp:simplePos x="0" y="0"/>
                <wp:positionH relativeFrom="column">
                  <wp:posOffset>-100965</wp:posOffset>
                </wp:positionH>
                <wp:positionV relativeFrom="paragraph">
                  <wp:posOffset>157480</wp:posOffset>
                </wp:positionV>
                <wp:extent cx="1571625" cy="2194560"/>
                <wp:effectExtent l="0" t="0" r="9525" b="381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2194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B5D0A5" w14:textId="5045BC0D" w:rsidR="006614CC" w:rsidRDefault="006614CC" w:rsidP="006614CC">
                            <w:pPr>
                              <w:rPr>
                                <w:rFonts w:ascii="Arial Narrow" w:hAnsi="Arial Narrow" w:cs="Arial"/>
                                <w:sz w:val="24"/>
                              </w:rPr>
                            </w:pPr>
                          </w:p>
                          <w:p w14:paraId="3A1229B3" w14:textId="3D059D7A" w:rsidR="006614CC" w:rsidRDefault="00745383" w:rsidP="006614CC">
                            <w:pPr>
                              <w:rPr>
                                <w:rFonts w:ascii="Arial Narrow" w:hAnsi="Arial Narrow" w:cs="Arial"/>
                                <w:sz w:val="24"/>
                              </w:rPr>
                            </w:pPr>
                            <w:r>
                              <w:rPr>
                                <w:rFonts w:ascii="Arial Narrow" w:hAnsi="Arial Narrow" w:cs="Arial"/>
                                <w:sz w:val="24"/>
                              </w:rPr>
                              <w:t>7</w:t>
                            </w:r>
                            <w:r w:rsidR="006614CC" w:rsidRPr="00704184">
                              <w:rPr>
                                <w:rFonts w:ascii="Arial Narrow" w:hAnsi="Arial Narrow" w:cs="Arial"/>
                                <w:sz w:val="24"/>
                              </w:rPr>
                              <w:t xml:space="preserve"> Rue </w:t>
                            </w:r>
                            <w:r>
                              <w:rPr>
                                <w:rFonts w:ascii="Arial Narrow" w:hAnsi="Arial Narrow" w:cs="Arial"/>
                                <w:sz w:val="24"/>
                              </w:rPr>
                              <w:t>du Fer à Moulin</w:t>
                            </w:r>
                          </w:p>
                          <w:p w14:paraId="65D6971C" w14:textId="254761F2" w:rsidR="006614CC" w:rsidRDefault="00745383" w:rsidP="006614CC">
                            <w:pPr>
                              <w:rPr>
                                <w:rFonts w:ascii="Arial Narrow" w:hAnsi="Arial Narrow" w:cs="Arial"/>
                                <w:sz w:val="24"/>
                              </w:rPr>
                            </w:pPr>
                            <w:r>
                              <w:rPr>
                                <w:rFonts w:ascii="Arial Narrow" w:hAnsi="Arial Narrow" w:cs="Arial"/>
                                <w:sz w:val="24"/>
                              </w:rPr>
                              <w:t>75005 PARIS</w:t>
                            </w:r>
                          </w:p>
                          <w:p w14:paraId="746FFA44" w14:textId="77777777" w:rsidR="006614CC" w:rsidRPr="00704184" w:rsidRDefault="006614CC" w:rsidP="006614CC">
                            <w:pPr>
                              <w:rPr>
                                <w:rFonts w:ascii="Arial Narrow" w:hAnsi="Arial Narrow" w:cs="Arial"/>
                                <w:sz w:val="24"/>
                              </w:rPr>
                            </w:pPr>
                          </w:p>
                          <w:p w14:paraId="63EF7AA3" w14:textId="6D68EEB0" w:rsidR="006614CC" w:rsidRPr="00745383" w:rsidRDefault="006614CC" w:rsidP="006614CC">
                            <w:pPr>
                              <w:rPr>
                                <w:rFonts w:ascii="Arial Narrow" w:hAnsi="Arial Narrow" w:cs="Arial"/>
                                <w:sz w:val="24"/>
                              </w:rPr>
                            </w:pPr>
                            <w:r w:rsidRPr="00704184">
                              <w:rPr>
                                <w:rFonts w:ascii="Arial Narrow" w:hAnsi="Arial Narrow" w:cs="Arial"/>
                                <w:sz w:val="24"/>
                              </w:rPr>
                              <w:t xml:space="preserve">Tél. : 01 46 69 </w:t>
                            </w:r>
                            <w:r w:rsidRPr="00A35B7C">
                              <w:rPr>
                                <w:rFonts w:ascii="Arial Narrow" w:hAnsi="Arial Narrow" w:cs="Arial"/>
                                <w:sz w:val="24"/>
                              </w:rPr>
                              <w:t>13 13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FCB015" id="_x0000_t202" coordsize="21600,21600" o:spt="202" path="m,l,21600r21600,l21600,xe">
                <v:stroke joinstyle="miter"/>
                <v:path gradientshapeok="t" o:connecttype="rect"/>
              </v:shapetype>
              <v:shape id="Zone de texte 3" o:spid="_x0000_s1026" type="#_x0000_t202" style="position:absolute;left:0;text-align:left;margin-left:-7.95pt;margin-top:12.4pt;width:123.75pt;height:172.8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" stroked="f">
                <v:textbox style="mso-fit-shape-to-text:t">
                  <w:txbxContent>
                    <w:p w14:paraId="60B5D0A5" w14:textId="5045BC0D" w:rsidR="006614CC" w:rsidRDefault="006614CC" w:rsidP="006614CC">
                      <w:pPr>
                        <w:rPr>
                          <w:rFonts w:ascii="Arial Narrow" w:hAnsi="Arial Narrow" w:cs="Arial"/>
                          <w:sz w:val="24"/>
                        </w:rPr>
                      </w:pPr>
                    </w:p>
                    <w:p w14:paraId="3A1229B3" w14:textId="3D059D7A" w:rsidR="006614CC" w:rsidRDefault="00745383" w:rsidP="006614CC">
                      <w:pPr>
                        <w:rPr>
                          <w:rFonts w:ascii="Arial Narrow" w:hAnsi="Arial Narrow" w:cs="Arial"/>
                          <w:sz w:val="24"/>
                        </w:rPr>
                      </w:pPr>
                      <w:r>
                        <w:rPr>
                          <w:rFonts w:ascii="Arial Narrow" w:hAnsi="Arial Narrow" w:cs="Arial"/>
                          <w:sz w:val="24"/>
                        </w:rPr>
                        <w:t>7</w:t>
                      </w:r>
                      <w:r w:rsidR="006614CC" w:rsidRPr="00704184">
                        <w:rPr>
                          <w:rFonts w:ascii="Arial Narrow" w:hAnsi="Arial Narrow" w:cs="Arial"/>
                          <w:sz w:val="24"/>
                        </w:rPr>
                        <w:t xml:space="preserve"> Rue </w:t>
                      </w:r>
                      <w:r>
                        <w:rPr>
                          <w:rFonts w:ascii="Arial Narrow" w:hAnsi="Arial Narrow" w:cs="Arial"/>
                          <w:sz w:val="24"/>
                        </w:rPr>
                        <w:t>du Fer à Moulin</w:t>
                      </w:r>
                    </w:p>
                    <w:p w14:paraId="65D6971C" w14:textId="254761F2" w:rsidR="006614CC" w:rsidRDefault="00745383" w:rsidP="006614CC">
                      <w:pPr>
                        <w:rPr>
                          <w:rFonts w:ascii="Arial Narrow" w:hAnsi="Arial Narrow" w:cs="Arial"/>
                          <w:sz w:val="24"/>
                        </w:rPr>
                      </w:pPr>
                      <w:r>
                        <w:rPr>
                          <w:rFonts w:ascii="Arial Narrow" w:hAnsi="Arial Narrow" w:cs="Arial"/>
                          <w:sz w:val="24"/>
                        </w:rPr>
                        <w:t>75005 PARIS</w:t>
                      </w:r>
                    </w:p>
                    <w:p w14:paraId="746FFA44" w14:textId="77777777" w:rsidR="006614CC" w:rsidRPr="00704184" w:rsidRDefault="006614CC" w:rsidP="006614CC">
                      <w:pPr>
                        <w:rPr>
                          <w:rFonts w:ascii="Arial Narrow" w:hAnsi="Arial Narrow" w:cs="Arial"/>
                          <w:sz w:val="24"/>
                        </w:rPr>
                      </w:pPr>
                    </w:p>
                    <w:p w14:paraId="63EF7AA3" w14:textId="6D68EEB0" w:rsidR="006614CC" w:rsidRPr="00745383" w:rsidRDefault="006614CC" w:rsidP="006614CC">
                      <w:pPr>
                        <w:rPr>
                          <w:rFonts w:ascii="Arial Narrow" w:hAnsi="Arial Narrow" w:cs="Arial"/>
                          <w:sz w:val="24"/>
                        </w:rPr>
                      </w:pPr>
                      <w:r w:rsidRPr="00704184">
                        <w:rPr>
                          <w:rFonts w:ascii="Arial Narrow" w:hAnsi="Arial Narrow" w:cs="Arial"/>
                          <w:sz w:val="24"/>
                        </w:rPr>
                        <w:t xml:space="preserve">Tél. : 01 46 69 </w:t>
                      </w:r>
                      <w:r w:rsidRPr="00A35B7C">
                        <w:rPr>
                          <w:rFonts w:ascii="Arial Narrow" w:hAnsi="Arial Narrow" w:cs="Arial"/>
                          <w:sz w:val="24"/>
                        </w:rPr>
                        <w:t>13 13</w:t>
                      </w:r>
                    </w:p>
                  </w:txbxContent>
                </v:textbox>
              </v:shape>
            </w:pict>
          </mc:Fallback>
        </mc:AlternateContent>
      </w:r>
    </w:p>
    <w:p w14:paraId="562F50A7" w14:textId="77777777" w:rsidR="006614CC" w:rsidRPr="006614CC" w:rsidRDefault="006614CC" w:rsidP="00456F26">
      <w:pPr>
        <w:tabs>
          <w:tab w:val="left" w:pos="4500"/>
        </w:tabs>
        <w:jc w:val="center"/>
        <w:rPr>
          <w:rFonts w:ascii="Arial Narrow" w:hAnsi="Arial Narrow"/>
          <w:b/>
          <w:bCs/>
          <w:sz w:val="24"/>
          <w:szCs w:val="24"/>
        </w:rPr>
      </w:pPr>
    </w:p>
    <w:p w14:paraId="70360230" w14:textId="77777777" w:rsidR="006614CC" w:rsidRPr="006614CC" w:rsidRDefault="006614CC" w:rsidP="00456F26">
      <w:pPr>
        <w:tabs>
          <w:tab w:val="left" w:pos="4500"/>
        </w:tabs>
        <w:jc w:val="center"/>
        <w:rPr>
          <w:rFonts w:ascii="Arial Narrow" w:hAnsi="Arial Narrow"/>
          <w:b/>
          <w:bCs/>
          <w:sz w:val="24"/>
          <w:szCs w:val="24"/>
        </w:rPr>
      </w:pPr>
    </w:p>
    <w:p w14:paraId="62FEDE60" w14:textId="77777777" w:rsidR="006614CC" w:rsidRPr="006614CC" w:rsidRDefault="006614CC" w:rsidP="00456F26">
      <w:pPr>
        <w:tabs>
          <w:tab w:val="left" w:pos="4500"/>
        </w:tabs>
        <w:jc w:val="center"/>
        <w:rPr>
          <w:rFonts w:ascii="Arial Narrow" w:hAnsi="Arial Narrow"/>
          <w:b/>
          <w:bCs/>
          <w:sz w:val="24"/>
          <w:szCs w:val="24"/>
        </w:rPr>
      </w:pPr>
    </w:p>
    <w:p w14:paraId="66A5FB4A" w14:textId="77777777" w:rsidR="006614CC" w:rsidRPr="006614CC" w:rsidRDefault="006614CC" w:rsidP="002741F9">
      <w:pPr>
        <w:jc w:val="center"/>
        <w:rPr>
          <w:rFonts w:ascii="Arial Narrow" w:hAnsi="Arial Narrow"/>
          <w:b/>
          <w:bCs/>
          <w:sz w:val="24"/>
          <w:szCs w:val="24"/>
        </w:rPr>
      </w:pPr>
    </w:p>
    <w:p w14:paraId="08A62DBD" w14:textId="77777777" w:rsidR="006614CC" w:rsidRPr="006614CC" w:rsidRDefault="006614CC" w:rsidP="00456F26">
      <w:pPr>
        <w:tabs>
          <w:tab w:val="left" w:pos="4500"/>
        </w:tabs>
        <w:jc w:val="center"/>
        <w:rPr>
          <w:rFonts w:ascii="Arial Narrow" w:hAnsi="Arial Narrow"/>
          <w:b/>
          <w:bCs/>
          <w:sz w:val="24"/>
          <w:szCs w:val="24"/>
        </w:rPr>
      </w:pPr>
    </w:p>
    <w:p w14:paraId="6A3555B1" w14:textId="77777777" w:rsidR="006614CC" w:rsidRPr="006614CC" w:rsidRDefault="006614CC" w:rsidP="00456F26">
      <w:pPr>
        <w:tabs>
          <w:tab w:val="left" w:pos="4500"/>
        </w:tabs>
        <w:jc w:val="center"/>
        <w:rPr>
          <w:rFonts w:ascii="Arial Narrow" w:hAnsi="Arial Narrow"/>
          <w:b/>
          <w:bCs/>
          <w:sz w:val="24"/>
          <w:szCs w:val="24"/>
        </w:rPr>
      </w:pPr>
    </w:p>
    <w:p w14:paraId="09D4F5BD" w14:textId="77777777" w:rsidR="006614CC" w:rsidRPr="006614CC" w:rsidRDefault="006614CC" w:rsidP="00456F26">
      <w:pPr>
        <w:tabs>
          <w:tab w:val="left" w:pos="4500"/>
        </w:tabs>
        <w:jc w:val="center"/>
        <w:rPr>
          <w:rFonts w:ascii="Arial Narrow" w:hAnsi="Arial Narrow"/>
          <w:b/>
          <w:bCs/>
          <w:sz w:val="24"/>
          <w:szCs w:val="24"/>
        </w:rPr>
      </w:pPr>
    </w:p>
    <w:p w14:paraId="49E40EC7" w14:textId="77777777" w:rsidR="006614CC" w:rsidRPr="006614CC" w:rsidRDefault="006614CC" w:rsidP="00456F26">
      <w:pPr>
        <w:tabs>
          <w:tab w:val="left" w:pos="4500"/>
        </w:tabs>
        <w:jc w:val="center"/>
        <w:rPr>
          <w:rFonts w:ascii="Arial Narrow" w:hAnsi="Arial Narrow"/>
          <w:b/>
          <w:bCs/>
          <w:sz w:val="24"/>
          <w:szCs w:val="24"/>
        </w:rPr>
      </w:pPr>
    </w:p>
    <w:p w14:paraId="4D17CE32" w14:textId="77777777" w:rsidR="006614CC" w:rsidRPr="006614CC" w:rsidRDefault="006614CC"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Narrow" w:hAnsi="Arial Narrow"/>
          <w:b/>
          <w:bCs/>
          <w:sz w:val="24"/>
          <w:szCs w:val="24"/>
        </w:rPr>
      </w:pPr>
    </w:p>
    <w:p w14:paraId="254E2F34" w14:textId="78E891EC" w:rsidR="006614CC" w:rsidRDefault="008560E8"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Narrow" w:hAnsi="Arial Narrow"/>
          <w:b/>
          <w:bCs/>
          <w:caps/>
          <w:sz w:val="24"/>
          <w:szCs w:val="24"/>
        </w:rPr>
      </w:pPr>
      <w:r w:rsidRPr="006614CC">
        <w:rPr>
          <w:rFonts w:ascii="Arial Narrow" w:hAnsi="Arial Narrow"/>
          <w:b/>
          <w:bCs/>
          <w:sz w:val="24"/>
          <w:szCs w:val="24"/>
        </w:rPr>
        <w:t>CADRE DE REPONSE TECHNIQUE</w:t>
      </w:r>
      <w:r w:rsidR="006614CC" w:rsidRPr="006614CC">
        <w:rPr>
          <w:rFonts w:ascii="Arial Narrow" w:hAnsi="Arial Narrow"/>
          <w:b/>
          <w:bCs/>
          <w:caps/>
          <w:sz w:val="24"/>
          <w:szCs w:val="24"/>
        </w:rPr>
        <w:t xml:space="preserve"> </w:t>
      </w:r>
    </w:p>
    <w:p w14:paraId="6251F3C9" w14:textId="1EE3A98C" w:rsidR="001119CC" w:rsidRDefault="0090760B"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Narrow" w:hAnsi="Arial Narrow"/>
          <w:b/>
          <w:bCs/>
          <w:caps/>
          <w:sz w:val="24"/>
          <w:szCs w:val="24"/>
        </w:rPr>
      </w:pPr>
      <w:r>
        <w:rPr>
          <w:rFonts w:ascii="Arial Narrow" w:hAnsi="Arial Narrow"/>
          <w:b/>
          <w:bCs/>
          <w:caps/>
          <w:sz w:val="24"/>
          <w:szCs w:val="24"/>
        </w:rPr>
        <w:t>N° de consultation : 110.25-02</w:t>
      </w:r>
      <w:r w:rsidR="001119CC">
        <w:rPr>
          <w:rFonts w:ascii="Arial Narrow" w:hAnsi="Arial Narrow"/>
          <w:b/>
          <w:bCs/>
          <w:caps/>
          <w:sz w:val="24"/>
          <w:szCs w:val="24"/>
        </w:rPr>
        <w:t>.DAEF</w:t>
      </w:r>
    </w:p>
    <w:bookmarkEnd w:id="0"/>
    <w:p w14:paraId="4375ABF7" w14:textId="77777777" w:rsidR="006614CC" w:rsidRPr="002741F9" w:rsidRDefault="006614CC" w:rsidP="002741F9">
      <w:pPr>
        <w:pBdr>
          <w:top w:val="single" w:sz="4" w:space="1" w:color="auto"/>
          <w:left w:val="single" w:sz="4" w:space="0" w:color="auto"/>
          <w:bottom w:val="single" w:sz="4" w:space="1" w:color="auto"/>
          <w:right w:val="single" w:sz="4" w:space="4" w:color="auto"/>
        </w:pBdr>
        <w:tabs>
          <w:tab w:val="left" w:pos="4500"/>
        </w:tabs>
        <w:ind w:left="1985" w:right="1274"/>
        <w:jc w:val="center"/>
        <w:rPr>
          <w:rFonts w:ascii="Arial Narrow" w:hAnsi="Arial Narrow"/>
          <w:b/>
          <w:bCs/>
          <w:sz w:val="24"/>
          <w:szCs w:val="24"/>
        </w:rPr>
      </w:pPr>
    </w:p>
    <w:p w14:paraId="145306EA" w14:textId="77777777" w:rsidR="006614CC" w:rsidRPr="006614CC" w:rsidRDefault="006614CC" w:rsidP="008560E8">
      <w:pPr>
        <w:tabs>
          <w:tab w:val="left" w:pos="4500"/>
        </w:tabs>
        <w:jc w:val="left"/>
        <w:rPr>
          <w:rFonts w:ascii="Arial Narrow" w:hAnsi="Arial Narrow"/>
          <w:bCs/>
          <w:i/>
          <w:iCs/>
          <w:sz w:val="24"/>
          <w:szCs w:val="24"/>
          <w:u w:val="single"/>
        </w:rPr>
      </w:pPr>
    </w:p>
    <w:p w14:paraId="503CECDD" w14:textId="77777777" w:rsidR="006614CC" w:rsidRPr="006614CC" w:rsidRDefault="006614CC" w:rsidP="008560E8">
      <w:pPr>
        <w:tabs>
          <w:tab w:val="left" w:pos="4500"/>
        </w:tabs>
        <w:jc w:val="left"/>
        <w:rPr>
          <w:rFonts w:ascii="Arial Narrow" w:hAnsi="Arial Narrow"/>
          <w:bCs/>
          <w:i/>
          <w:iCs/>
          <w:sz w:val="24"/>
          <w:szCs w:val="24"/>
          <w:u w:val="single"/>
        </w:rPr>
      </w:pPr>
    </w:p>
    <w:p w14:paraId="4C57BA6B" w14:textId="77777777" w:rsidR="006614CC" w:rsidRDefault="006614CC" w:rsidP="008560E8">
      <w:pPr>
        <w:tabs>
          <w:tab w:val="left" w:pos="4500"/>
        </w:tabs>
        <w:jc w:val="left"/>
        <w:rPr>
          <w:rFonts w:ascii="Arial Narrow" w:hAnsi="Arial Narrow"/>
          <w:bCs/>
          <w:i/>
          <w:iCs/>
          <w:sz w:val="24"/>
          <w:szCs w:val="24"/>
          <w:u w:val="single"/>
        </w:rPr>
      </w:pPr>
    </w:p>
    <w:p w14:paraId="5C97766F" w14:textId="77777777" w:rsidR="006614CC" w:rsidRPr="006614CC" w:rsidRDefault="006614CC" w:rsidP="008560E8">
      <w:pPr>
        <w:tabs>
          <w:tab w:val="left" w:pos="4500"/>
        </w:tabs>
        <w:jc w:val="left"/>
        <w:rPr>
          <w:rFonts w:ascii="Arial Narrow" w:hAnsi="Arial Narrow"/>
          <w:bCs/>
          <w:i/>
          <w:iCs/>
          <w:sz w:val="24"/>
          <w:szCs w:val="24"/>
          <w:u w:val="single"/>
        </w:rPr>
      </w:pPr>
    </w:p>
    <w:p w14:paraId="64071141" w14:textId="77777777" w:rsidR="00247E6E" w:rsidRDefault="00247E6E" w:rsidP="008560E8">
      <w:pPr>
        <w:tabs>
          <w:tab w:val="left" w:pos="4500"/>
        </w:tabs>
        <w:jc w:val="left"/>
        <w:rPr>
          <w:rFonts w:ascii="Arial Narrow" w:hAnsi="Arial Narrow"/>
          <w:b/>
          <w:bCs/>
          <w:i/>
          <w:iCs/>
          <w:sz w:val="24"/>
          <w:szCs w:val="24"/>
          <w:u w:val="single"/>
        </w:rPr>
      </w:pPr>
    </w:p>
    <w:p w14:paraId="7E2DE7D1" w14:textId="385CB98E" w:rsidR="00247E6E" w:rsidRDefault="00745383" w:rsidP="005A5C18">
      <w:pPr>
        <w:tabs>
          <w:tab w:val="left" w:pos="4500"/>
        </w:tabs>
        <w:rPr>
          <w:rFonts w:ascii="Arial Narrow" w:hAnsi="Arial Narrow"/>
          <w:b/>
          <w:bCs/>
          <w:i/>
          <w:iCs/>
          <w:sz w:val="24"/>
          <w:szCs w:val="24"/>
          <w:u w:val="single"/>
        </w:rPr>
      </w:pPr>
      <w:r w:rsidRPr="008D2820">
        <w:rPr>
          <w:rFonts w:cstheme="minorHAnsi"/>
          <w:b/>
          <w:sz w:val="24"/>
          <w:szCs w:val="24"/>
        </w:rPr>
        <w:t>Le candidat a obligation de remplir le cadre de réponse technique.</w:t>
      </w:r>
      <w:r w:rsidRPr="00383D5B">
        <w:rPr>
          <w:rFonts w:cstheme="minorHAnsi"/>
          <w:b/>
          <w:color w:val="FF0000"/>
          <w:sz w:val="24"/>
          <w:szCs w:val="24"/>
        </w:rPr>
        <w:t xml:space="preserve"> </w:t>
      </w:r>
      <w:r w:rsidRPr="00111BB1">
        <w:rPr>
          <w:rFonts w:cstheme="minorHAnsi"/>
          <w:b/>
          <w:sz w:val="24"/>
          <w:szCs w:val="24"/>
        </w:rPr>
        <w:t xml:space="preserve">Il a la possibilité de spécifier les numéros de page s’il fournit un mémoire technique répondant aux critères. Les réponses apportées dans le cadre de réponse technique peuvent être complétées par tous les documents que le candidat juge utile </w:t>
      </w:r>
      <w:r w:rsidRPr="003E6398">
        <w:rPr>
          <w:rFonts w:cstheme="minorHAnsi"/>
          <w:b/>
          <w:sz w:val="24"/>
          <w:szCs w:val="24"/>
        </w:rPr>
        <w:t>de joindre pour préciser son offre, à condition de les référencer dans le présent cadre de réponse technique et de préciser quel point ils complètent.</w:t>
      </w:r>
    </w:p>
    <w:p w14:paraId="42232AC5" w14:textId="77777777" w:rsidR="00247E6E" w:rsidRDefault="00247E6E" w:rsidP="008560E8">
      <w:pPr>
        <w:tabs>
          <w:tab w:val="left" w:pos="4500"/>
        </w:tabs>
        <w:jc w:val="left"/>
        <w:rPr>
          <w:rFonts w:ascii="Arial Narrow" w:hAnsi="Arial Narrow"/>
          <w:b/>
          <w:bCs/>
          <w:i/>
          <w:iCs/>
          <w:sz w:val="24"/>
          <w:szCs w:val="24"/>
          <w:u w:val="single"/>
        </w:rPr>
      </w:pPr>
    </w:p>
    <w:p w14:paraId="23A6B277" w14:textId="778583A3" w:rsidR="00456F26" w:rsidRDefault="00456F26" w:rsidP="00526C5F">
      <w:pPr>
        <w:widowControl/>
        <w:adjustRightInd/>
        <w:spacing w:after="200" w:line="276" w:lineRule="auto"/>
        <w:jc w:val="left"/>
        <w:textAlignment w:val="auto"/>
        <w:rPr>
          <w:rFonts w:ascii="Arial Narrow" w:hAnsi="Arial Narrow"/>
          <w:bCs/>
          <w:iCs/>
          <w:sz w:val="24"/>
          <w:szCs w:val="24"/>
        </w:rPr>
      </w:pPr>
    </w:p>
    <w:p w14:paraId="5817F4D5" w14:textId="2A186985" w:rsidR="00526C5F" w:rsidRDefault="00526C5F" w:rsidP="00526C5F">
      <w:pPr>
        <w:widowControl/>
        <w:adjustRightInd/>
        <w:spacing w:after="200" w:line="276" w:lineRule="auto"/>
        <w:jc w:val="left"/>
        <w:textAlignment w:val="auto"/>
        <w:rPr>
          <w:rFonts w:ascii="Arial Narrow" w:hAnsi="Arial Narrow"/>
          <w:bCs/>
          <w:iCs/>
          <w:sz w:val="24"/>
          <w:szCs w:val="24"/>
        </w:rPr>
      </w:pPr>
    </w:p>
    <w:p w14:paraId="0594DA81" w14:textId="3A8F2968" w:rsidR="00526C5F" w:rsidRDefault="00526C5F" w:rsidP="00526C5F">
      <w:pPr>
        <w:widowControl/>
        <w:adjustRightInd/>
        <w:spacing w:after="200" w:line="276" w:lineRule="auto"/>
        <w:jc w:val="left"/>
        <w:textAlignment w:val="auto"/>
        <w:rPr>
          <w:rFonts w:ascii="Arial Narrow" w:hAnsi="Arial Narrow"/>
          <w:bCs/>
          <w:iCs/>
          <w:sz w:val="24"/>
          <w:szCs w:val="24"/>
        </w:rPr>
      </w:pPr>
    </w:p>
    <w:p w14:paraId="21344A82" w14:textId="6E1B1AE4" w:rsidR="00526C5F" w:rsidRDefault="00526C5F" w:rsidP="00526C5F">
      <w:pPr>
        <w:widowControl/>
        <w:adjustRightInd/>
        <w:spacing w:after="200" w:line="276" w:lineRule="auto"/>
        <w:jc w:val="left"/>
        <w:textAlignment w:val="auto"/>
        <w:rPr>
          <w:rFonts w:ascii="Arial Narrow" w:hAnsi="Arial Narrow"/>
          <w:bCs/>
          <w:iCs/>
          <w:sz w:val="24"/>
          <w:szCs w:val="24"/>
        </w:rPr>
      </w:pPr>
    </w:p>
    <w:p w14:paraId="20E3897A" w14:textId="792E82F0" w:rsidR="00526C5F" w:rsidRDefault="00526C5F" w:rsidP="00526C5F">
      <w:pPr>
        <w:widowControl/>
        <w:adjustRightInd/>
        <w:spacing w:after="200" w:line="276" w:lineRule="auto"/>
        <w:jc w:val="left"/>
        <w:textAlignment w:val="auto"/>
        <w:rPr>
          <w:rFonts w:ascii="Arial Narrow" w:hAnsi="Arial Narrow"/>
          <w:bCs/>
          <w:iCs/>
          <w:sz w:val="24"/>
          <w:szCs w:val="24"/>
        </w:rPr>
      </w:pPr>
    </w:p>
    <w:p w14:paraId="16AD8A70" w14:textId="08622E3F" w:rsidR="00526C5F" w:rsidRDefault="00526C5F" w:rsidP="00526C5F">
      <w:pPr>
        <w:widowControl/>
        <w:adjustRightInd/>
        <w:spacing w:after="200" w:line="276" w:lineRule="auto"/>
        <w:jc w:val="left"/>
        <w:textAlignment w:val="auto"/>
        <w:rPr>
          <w:rFonts w:ascii="Arial Narrow" w:hAnsi="Arial Narrow"/>
          <w:bCs/>
          <w:iCs/>
          <w:sz w:val="24"/>
          <w:szCs w:val="24"/>
        </w:rPr>
      </w:pPr>
    </w:p>
    <w:p w14:paraId="3994E082" w14:textId="77777777" w:rsidR="005A5C18" w:rsidRPr="006614CC" w:rsidRDefault="005A5C18" w:rsidP="00526C5F">
      <w:pPr>
        <w:widowControl/>
        <w:adjustRightInd/>
        <w:spacing w:after="200" w:line="276" w:lineRule="auto"/>
        <w:jc w:val="left"/>
        <w:textAlignment w:val="auto"/>
        <w:rPr>
          <w:rFonts w:ascii="Arial Narrow" w:hAnsi="Arial Narrow"/>
          <w:bCs/>
          <w:iCs/>
          <w:sz w:val="24"/>
          <w:szCs w:val="24"/>
        </w:rPr>
      </w:pPr>
    </w:p>
    <w:p w14:paraId="4D1952ED" w14:textId="77777777" w:rsidR="006614CC" w:rsidRPr="006614CC" w:rsidRDefault="006614CC" w:rsidP="006614CC">
      <w:pPr>
        <w:pBdr>
          <w:top w:val="single" w:sz="4" w:space="1" w:color="auto"/>
          <w:left w:val="single" w:sz="4" w:space="4" w:color="auto"/>
          <w:bottom w:val="single" w:sz="4" w:space="1" w:color="auto"/>
          <w:right w:val="single" w:sz="4" w:space="4" w:color="auto"/>
        </w:pBdr>
        <w:tabs>
          <w:tab w:val="left" w:pos="4500"/>
        </w:tabs>
        <w:rPr>
          <w:rFonts w:ascii="Arial Narrow" w:hAnsi="Arial Narrow"/>
          <w:b/>
          <w:bCs/>
          <w:sz w:val="24"/>
          <w:szCs w:val="24"/>
        </w:rPr>
      </w:pPr>
    </w:p>
    <w:p w14:paraId="4BA2CB8C" w14:textId="4F76E5E1" w:rsidR="00DD41E7" w:rsidRDefault="008560E8" w:rsidP="006614CC">
      <w:pPr>
        <w:pBdr>
          <w:top w:val="single" w:sz="4" w:space="1" w:color="auto"/>
          <w:left w:val="single" w:sz="4" w:space="4" w:color="auto"/>
          <w:bottom w:val="single" w:sz="4" w:space="1" w:color="auto"/>
          <w:right w:val="single" w:sz="4" w:space="4" w:color="auto"/>
        </w:pBdr>
        <w:tabs>
          <w:tab w:val="left" w:pos="4500"/>
        </w:tabs>
        <w:jc w:val="center"/>
        <w:rPr>
          <w:rFonts w:ascii="Arial Narrow" w:hAnsi="Arial Narrow"/>
          <w:b/>
          <w:bCs/>
          <w:caps/>
          <w:sz w:val="24"/>
          <w:szCs w:val="24"/>
        </w:rPr>
      </w:pPr>
      <w:r w:rsidRPr="006614CC">
        <w:rPr>
          <w:rFonts w:ascii="Arial Narrow" w:hAnsi="Arial Narrow"/>
          <w:b/>
          <w:bCs/>
          <w:caps/>
          <w:sz w:val="24"/>
          <w:szCs w:val="24"/>
        </w:rPr>
        <w:t>LOT 1</w:t>
      </w:r>
      <w:r w:rsidR="00984C62">
        <w:rPr>
          <w:rFonts w:ascii="Arial Narrow" w:hAnsi="Arial Narrow"/>
          <w:b/>
          <w:bCs/>
          <w:caps/>
          <w:sz w:val="24"/>
          <w:szCs w:val="24"/>
        </w:rPr>
        <w:t xml:space="preserve"> </w:t>
      </w:r>
      <w:r w:rsidRPr="006614CC">
        <w:rPr>
          <w:rFonts w:ascii="Arial Narrow" w:hAnsi="Arial Narrow"/>
          <w:b/>
          <w:bCs/>
          <w:caps/>
          <w:sz w:val="24"/>
          <w:szCs w:val="24"/>
        </w:rPr>
        <w:t xml:space="preserve">- </w:t>
      </w:r>
      <w:r w:rsidR="00DD41E7">
        <w:rPr>
          <w:rFonts w:ascii="Arial Narrow" w:hAnsi="Arial Narrow"/>
          <w:b/>
          <w:bCs/>
          <w:caps/>
          <w:sz w:val="24"/>
          <w:szCs w:val="24"/>
        </w:rPr>
        <w:t>site de PARIS</w:t>
      </w:r>
    </w:p>
    <w:p w14:paraId="5F8F23D0" w14:textId="79D3C112" w:rsidR="0064419B" w:rsidRDefault="00456F26" w:rsidP="006614CC">
      <w:pPr>
        <w:pBdr>
          <w:top w:val="single" w:sz="4" w:space="1" w:color="auto"/>
          <w:left w:val="single" w:sz="4" w:space="4" w:color="auto"/>
          <w:bottom w:val="single" w:sz="4" w:space="1" w:color="auto"/>
          <w:right w:val="single" w:sz="4" w:space="4" w:color="auto"/>
        </w:pBdr>
        <w:tabs>
          <w:tab w:val="left" w:pos="4500"/>
        </w:tabs>
        <w:jc w:val="center"/>
        <w:rPr>
          <w:rFonts w:ascii="Arial Narrow" w:hAnsi="Arial Narrow"/>
          <w:b/>
          <w:bCs/>
          <w:caps/>
          <w:sz w:val="24"/>
          <w:szCs w:val="24"/>
        </w:rPr>
      </w:pPr>
      <w:r w:rsidRPr="006614CC">
        <w:rPr>
          <w:rFonts w:ascii="Arial Narrow" w:hAnsi="Arial Narrow"/>
          <w:b/>
          <w:bCs/>
          <w:caps/>
          <w:sz w:val="24"/>
          <w:szCs w:val="24"/>
        </w:rPr>
        <w:t>Prestations de nettoyage</w:t>
      </w:r>
      <w:r w:rsidR="008560E8" w:rsidRPr="006614CC">
        <w:rPr>
          <w:rFonts w:ascii="Arial Narrow" w:hAnsi="Arial Narrow"/>
          <w:b/>
          <w:bCs/>
          <w:caps/>
          <w:sz w:val="24"/>
          <w:szCs w:val="24"/>
        </w:rPr>
        <w:t xml:space="preserve"> et entretien des locaux </w:t>
      </w:r>
    </w:p>
    <w:p w14:paraId="115DDAFA" w14:textId="77777777" w:rsidR="006614CC" w:rsidRPr="006614CC" w:rsidRDefault="008560E8" w:rsidP="006614CC">
      <w:pPr>
        <w:pBdr>
          <w:top w:val="single" w:sz="4" w:space="1" w:color="auto"/>
          <w:left w:val="single" w:sz="4" w:space="4" w:color="auto"/>
          <w:bottom w:val="single" w:sz="4" w:space="1" w:color="auto"/>
          <w:right w:val="single" w:sz="4" w:space="4" w:color="auto"/>
        </w:pBdr>
        <w:tabs>
          <w:tab w:val="left" w:pos="4500"/>
        </w:tabs>
        <w:jc w:val="center"/>
        <w:rPr>
          <w:rFonts w:ascii="Arial Narrow" w:hAnsi="Arial Narrow"/>
          <w:b/>
          <w:bCs/>
          <w:caps/>
          <w:sz w:val="24"/>
          <w:szCs w:val="24"/>
        </w:rPr>
      </w:pPr>
      <w:r w:rsidRPr="006614CC">
        <w:rPr>
          <w:rFonts w:ascii="Arial Narrow" w:hAnsi="Arial Narrow"/>
          <w:b/>
          <w:bCs/>
          <w:caps/>
          <w:sz w:val="24"/>
          <w:szCs w:val="24"/>
        </w:rPr>
        <w:t>et des vitres de l’A.G.E.P.S.</w:t>
      </w:r>
    </w:p>
    <w:p w14:paraId="58A65853" w14:textId="77777777" w:rsidR="006614CC" w:rsidRPr="006614CC" w:rsidRDefault="006614CC" w:rsidP="006614CC">
      <w:pPr>
        <w:pBdr>
          <w:top w:val="single" w:sz="4" w:space="1" w:color="auto"/>
          <w:left w:val="single" w:sz="4" w:space="4" w:color="auto"/>
          <w:bottom w:val="single" w:sz="4" w:space="1" w:color="auto"/>
          <w:right w:val="single" w:sz="4" w:space="4" w:color="auto"/>
        </w:pBdr>
        <w:tabs>
          <w:tab w:val="left" w:pos="4500"/>
        </w:tabs>
        <w:jc w:val="center"/>
        <w:rPr>
          <w:rFonts w:ascii="Arial Narrow" w:hAnsi="Arial Narrow"/>
          <w:b/>
          <w:bCs/>
          <w:caps/>
          <w:sz w:val="24"/>
          <w:szCs w:val="24"/>
        </w:rPr>
      </w:pPr>
    </w:p>
    <w:p w14:paraId="00974824" w14:textId="5723EA9C" w:rsidR="008560E8" w:rsidRDefault="008560E8" w:rsidP="008560E8">
      <w:pPr>
        <w:tabs>
          <w:tab w:val="left" w:pos="4500"/>
        </w:tabs>
        <w:jc w:val="left"/>
        <w:rPr>
          <w:rFonts w:ascii="Arial Narrow" w:hAnsi="Arial Narrow"/>
          <w:bCs/>
          <w:sz w:val="24"/>
          <w:szCs w:val="24"/>
        </w:rPr>
      </w:pPr>
    </w:p>
    <w:p w14:paraId="17EC3D30" w14:textId="31651687" w:rsidR="00984C62" w:rsidRPr="00984C62" w:rsidRDefault="00984C62" w:rsidP="008560E8">
      <w:pPr>
        <w:tabs>
          <w:tab w:val="left" w:pos="4500"/>
        </w:tabs>
        <w:jc w:val="left"/>
        <w:rPr>
          <w:rFonts w:ascii="Arial Narrow" w:hAnsi="Arial Narrow"/>
          <w:b/>
          <w:bCs/>
          <w:sz w:val="24"/>
          <w:szCs w:val="24"/>
          <w:u w:val="single"/>
        </w:rPr>
      </w:pPr>
      <w:r w:rsidRPr="001011A8">
        <w:rPr>
          <w:rFonts w:ascii="Arial Narrow" w:hAnsi="Arial Narrow"/>
          <w:b/>
          <w:bCs/>
          <w:sz w:val="24"/>
          <w:szCs w:val="24"/>
          <w:u w:val="single"/>
        </w:rPr>
        <w:t xml:space="preserve">Critère 1 : Prix : </w:t>
      </w:r>
      <w:r w:rsidR="00731409">
        <w:rPr>
          <w:rFonts w:ascii="Arial Narrow" w:hAnsi="Arial Narrow"/>
          <w:b/>
          <w:bCs/>
          <w:sz w:val="24"/>
          <w:szCs w:val="24"/>
          <w:u w:val="single"/>
        </w:rPr>
        <w:t>50</w:t>
      </w:r>
      <w:r w:rsidRPr="001011A8">
        <w:rPr>
          <w:rFonts w:ascii="Arial Narrow" w:hAnsi="Arial Narrow"/>
          <w:b/>
          <w:bCs/>
          <w:sz w:val="24"/>
          <w:szCs w:val="24"/>
          <w:u w:val="single"/>
        </w:rPr>
        <w:t>% de la note final</w:t>
      </w:r>
      <w:r>
        <w:rPr>
          <w:rFonts w:ascii="Arial Narrow" w:hAnsi="Arial Narrow"/>
          <w:b/>
          <w:bCs/>
          <w:sz w:val="24"/>
          <w:szCs w:val="24"/>
          <w:u w:val="single"/>
        </w:rPr>
        <w:t>e</w:t>
      </w:r>
    </w:p>
    <w:p w14:paraId="3D072BB1" w14:textId="77777777" w:rsidR="00984C62" w:rsidRPr="006614CC" w:rsidRDefault="00984C62" w:rsidP="008560E8">
      <w:pPr>
        <w:tabs>
          <w:tab w:val="left" w:pos="4500"/>
        </w:tabs>
        <w:jc w:val="left"/>
        <w:rPr>
          <w:rFonts w:ascii="Arial Narrow" w:hAnsi="Arial Narrow"/>
          <w:bCs/>
          <w:sz w:val="24"/>
          <w:szCs w:val="24"/>
        </w:rPr>
      </w:pPr>
    </w:p>
    <w:p w14:paraId="46B73457" w14:textId="4FB66146" w:rsidR="008560E8" w:rsidRPr="0064419B" w:rsidRDefault="008560E8" w:rsidP="008560E8">
      <w:pPr>
        <w:tabs>
          <w:tab w:val="left" w:pos="4500"/>
        </w:tabs>
        <w:jc w:val="left"/>
        <w:rPr>
          <w:rFonts w:ascii="Arial Narrow" w:hAnsi="Arial Narrow"/>
          <w:b/>
          <w:bCs/>
          <w:sz w:val="24"/>
          <w:szCs w:val="24"/>
          <w:u w:val="single"/>
        </w:rPr>
      </w:pPr>
      <w:r w:rsidRPr="0064419B">
        <w:rPr>
          <w:rFonts w:ascii="Arial Narrow" w:hAnsi="Arial Narrow"/>
          <w:b/>
          <w:bCs/>
          <w:sz w:val="24"/>
          <w:szCs w:val="24"/>
          <w:u w:val="single"/>
        </w:rPr>
        <w:t>Critère 2 V</w:t>
      </w:r>
      <w:r w:rsidR="00456F26" w:rsidRPr="0064419B">
        <w:rPr>
          <w:rFonts w:ascii="Arial Narrow" w:hAnsi="Arial Narrow"/>
          <w:b/>
          <w:bCs/>
          <w:sz w:val="24"/>
          <w:szCs w:val="24"/>
          <w:u w:val="single"/>
        </w:rPr>
        <w:t>aleur technique</w:t>
      </w:r>
      <w:r w:rsidRPr="0064419B">
        <w:rPr>
          <w:rFonts w:ascii="Arial Narrow" w:hAnsi="Arial Narrow"/>
          <w:b/>
          <w:bCs/>
          <w:sz w:val="24"/>
          <w:szCs w:val="24"/>
          <w:u w:val="single"/>
        </w:rPr>
        <w:t xml:space="preserve"> : Organisation </w:t>
      </w:r>
      <w:r w:rsidR="00456F26" w:rsidRPr="0064419B">
        <w:rPr>
          <w:rFonts w:ascii="Arial Narrow" w:hAnsi="Arial Narrow"/>
          <w:b/>
          <w:bCs/>
          <w:sz w:val="24"/>
          <w:szCs w:val="24"/>
          <w:u w:val="single"/>
        </w:rPr>
        <w:t xml:space="preserve">de </w:t>
      </w:r>
      <w:r w:rsidRPr="0064419B">
        <w:rPr>
          <w:rFonts w:ascii="Arial Narrow" w:hAnsi="Arial Narrow"/>
          <w:b/>
          <w:bCs/>
          <w:sz w:val="24"/>
          <w:szCs w:val="24"/>
          <w:u w:val="single"/>
        </w:rPr>
        <w:t>mise en œuvre</w:t>
      </w:r>
      <w:r w:rsidR="00984C62">
        <w:rPr>
          <w:rFonts w:ascii="Arial Narrow" w:hAnsi="Arial Narrow"/>
          <w:b/>
          <w:bCs/>
          <w:sz w:val="24"/>
          <w:szCs w:val="24"/>
          <w:u w:val="single"/>
        </w:rPr>
        <w:t xml:space="preserve"> </w:t>
      </w:r>
      <w:r w:rsidR="00C51CEE">
        <w:rPr>
          <w:rFonts w:ascii="Arial Narrow" w:hAnsi="Arial Narrow"/>
          <w:b/>
          <w:bCs/>
          <w:sz w:val="24"/>
          <w:szCs w:val="24"/>
          <w:u w:val="single"/>
        </w:rPr>
        <w:t>(40%)</w:t>
      </w:r>
    </w:p>
    <w:p w14:paraId="7D5FCE56" w14:textId="77777777" w:rsidR="008560E8" w:rsidRPr="006614CC" w:rsidRDefault="008560E8" w:rsidP="008560E8">
      <w:pPr>
        <w:tabs>
          <w:tab w:val="left" w:pos="4500"/>
        </w:tabs>
        <w:jc w:val="left"/>
        <w:rPr>
          <w:rFonts w:ascii="Arial Narrow" w:hAnsi="Arial Narrow"/>
          <w:bCs/>
          <w:sz w:val="24"/>
          <w:szCs w:val="24"/>
        </w:rPr>
      </w:pPr>
    </w:p>
    <w:p w14:paraId="5F7BB1A6" w14:textId="04E2F2DC" w:rsidR="002A4666" w:rsidRDefault="008560E8" w:rsidP="008560E8">
      <w:pPr>
        <w:tabs>
          <w:tab w:val="left" w:pos="4500"/>
        </w:tabs>
        <w:jc w:val="left"/>
        <w:rPr>
          <w:rFonts w:ascii="Arial Narrow" w:hAnsi="Arial Narrow"/>
          <w:bCs/>
          <w:sz w:val="24"/>
          <w:szCs w:val="24"/>
        </w:rPr>
      </w:pPr>
      <w:r w:rsidRPr="002A4666">
        <w:rPr>
          <w:rFonts w:ascii="Arial Narrow" w:hAnsi="Arial Narrow"/>
          <w:b/>
          <w:bCs/>
          <w:sz w:val="24"/>
          <w:szCs w:val="24"/>
          <w:u w:val="single"/>
        </w:rPr>
        <w:t>Sous-critères</w:t>
      </w:r>
      <w:r w:rsidR="00D73596">
        <w:rPr>
          <w:rFonts w:ascii="Arial Narrow" w:hAnsi="Arial Narrow"/>
          <w:b/>
          <w:bCs/>
          <w:sz w:val="24"/>
          <w:szCs w:val="24"/>
          <w:u w:val="single"/>
        </w:rPr>
        <w:t xml:space="preserve"> 2.1</w:t>
      </w:r>
      <w:r w:rsidR="00D73596" w:rsidRPr="00D73596">
        <w:rPr>
          <w:rFonts w:ascii="Arial Narrow" w:hAnsi="Arial Narrow"/>
          <w:sz w:val="24"/>
          <w:szCs w:val="24"/>
        </w:rPr>
        <w:t xml:space="preserve"> </w:t>
      </w:r>
      <w:r w:rsidRPr="002A4666">
        <w:rPr>
          <w:rFonts w:ascii="Arial Narrow" w:hAnsi="Arial Narrow"/>
          <w:b/>
          <w:bCs/>
          <w:sz w:val="24"/>
          <w:szCs w:val="24"/>
        </w:rPr>
        <w:t xml:space="preserve">: </w:t>
      </w:r>
      <w:r w:rsidRPr="002A4666">
        <w:rPr>
          <w:rFonts w:ascii="Arial Narrow" w:hAnsi="Arial Narrow"/>
          <w:bCs/>
          <w:sz w:val="24"/>
          <w:szCs w:val="24"/>
        </w:rPr>
        <w:t xml:space="preserve">Modalités d’intervention sur le chantier </w:t>
      </w:r>
      <w:r w:rsidR="00E460EB">
        <w:rPr>
          <w:rFonts w:ascii="Arial Narrow" w:hAnsi="Arial Narrow"/>
          <w:bCs/>
          <w:sz w:val="24"/>
          <w:szCs w:val="24"/>
        </w:rPr>
        <w:t>(organisation de la prestation)</w:t>
      </w:r>
      <w:r w:rsidR="00BD0D59">
        <w:rPr>
          <w:rFonts w:ascii="Arial Narrow" w:hAnsi="Arial Narrow"/>
          <w:bCs/>
          <w:sz w:val="24"/>
          <w:szCs w:val="24"/>
        </w:rPr>
        <w:t xml:space="preserve"> : </w:t>
      </w:r>
      <w:r w:rsidR="00731409">
        <w:rPr>
          <w:rFonts w:ascii="Arial Narrow" w:hAnsi="Arial Narrow"/>
          <w:bCs/>
          <w:sz w:val="24"/>
          <w:szCs w:val="24"/>
        </w:rPr>
        <w:t>10</w:t>
      </w:r>
      <w:r w:rsidR="00BE2E5D">
        <w:rPr>
          <w:rFonts w:ascii="Arial Narrow" w:hAnsi="Arial Narrow"/>
          <w:bCs/>
          <w:sz w:val="24"/>
          <w:szCs w:val="24"/>
        </w:rPr>
        <w:t>%</w:t>
      </w:r>
    </w:p>
    <w:p w14:paraId="275B299D" w14:textId="77777777" w:rsidR="002A4666" w:rsidRDefault="002A4666" w:rsidP="008560E8">
      <w:pPr>
        <w:tabs>
          <w:tab w:val="left" w:pos="4500"/>
        </w:tabs>
        <w:jc w:val="left"/>
        <w:rPr>
          <w:rFonts w:ascii="Arial Narrow" w:hAnsi="Arial Narrow"/>
          <w:bCs/>
          <w:sz w:val="24"/>
          <w:szCs w:val="24"/>
        </w:rPr>
      </w:pPr>
    </w:p>
    <w:tbl>
      <w:tblPr>
        <w:tblStyle w:val="Grilledutableau"/>
        <w:tblW w:w="10915" w:type="dxa"/>
        <w:tblInd w:w="-459" w:type="dxa"/>
        <w:tblLook w:val="01E0" w:firstRow="1" w:lastRow="1" w:firstColumn="1" w:lastColumn="1" w:noHBand="0" w:noVBand="0"/>
      </w:tblPr>
      <w:tblGrid>
        <w:gridCol w:w="4219"/>
        <w:gridCol w:w="6696"/>
      </w:tblGrid>
      <w:tr w:rsidR="002A4666" w:rsidRPr="006614CC" w14:paraId="452864AC" w14:textId="77777777" w:rsidTr="002A4666">
        <w:tc>
          <w:tcPr>
            <w:tcW w:w="4219" w:type="dxa"/>
          </w:tcPr>
          <w:p w14:paraId="6F582C9F" w14:textId="77777777" w:rsidR="002A4666" w:rsidRPr="006614CC" w:rsidRDefault="002A4666" w:rsidP="00B31E4C">
            <w:pPr>
              <w:tabs>
                <w:tab w:val="left" w:pos="4500"/>
              </w:tabs>
              <w:jc w:val="left"/>
              <w:rPr>
                <w:rFonts w:ascii="Arial Narrow" w:hAnsi="Arial Narrow"/>
                <w:bCs/>
                <w:sz w:val="24"/>
                <w:szCs w:val="24"/>
              </w:rPr>
            </w:pPr>
          </w:p>
        </w:tc>
        <w:tc>
          <w:tcPr>
            <w:tcW w:w="6696" w:type="dxa"/>
          </w:tcPr>
          <w:p w14:paraId="24B4BFA2" w14:textId="77777777" w:rsidR="002A4666" w:rsidRPr="006614CC" w:rsidRDefault="002A4666" w:rsidP="00B31E4C">
            <w:pPr>
              <w:tabs>
                <w:tab w:val="left" w:pos="4500"/>
              </w:tabs>
              <w:jc w:val="center"/>
              <w:rPr>
                <w:rFonts w:ascii="Arial Narrow" w:hAnsi="Arial Narrow"/>
                <w:bCs/>
                <w:sz w:val="24"/>
                <w:szCs w:val="24"/>
              </w:rPr>
            </w:pPr>
            <w:r w:rsidRPr="006614CC">
              <w:rPr>
                <w:rFonts w:ascii="Arial Narrow" w:hAnsi="Arial Narrow"/>
                <w:bCs/>
                <w:sz w:val="24"/>
                <w:szCs w:val="24"/>
              </w:rPr>
              <w:t>Réponse</w:t>
            </w:r>
          </w:p>
        </w:tc>
      </w:tr>
      <w:tr w:rsidR="002A4666" w:rsidRPr="006614CC" w14:paraId="11E7BE97" w14:textId="77777777" w:rsidTr="002A4666">
        <w:tc>
          <w:tcPr>
            <w:tcW w:w="4219" w:type="dxa"/>
          </w:tcPr>
          <w:p w14:paraId="39AAE484" w14:textId="77777777" w:rsidR="002A4666" w:rsidRPr="006614CC" w:rsidRDefault="002A4666" w:rsidP="00B31E4C">
            <w:pPr>
              <w:tabs>
                <w:tab w:val="left" w:pos="4500"/>
              </w:tabs>
              <w:jc w:val="left"/>
              <w:rPr>
                <w:rFonts w:ascii="Arial Narrow" w:hAnsi="Arial Narrow"/>
                <w:bCs/>
                <w:sz w:val="24"/>
                <w:szCs w:val="24"/>
              </w:rPr>
            </w:pPr>
            <w:r w:rsidRPr="006614CC">
              <w:rPr>
                <w:rFonts w:ascii="Arial Narrow" w:hAnsi="Arial Narrow"/>
                <w:bCs/>
                <w:sz w:val="24"/>
                <w:szCs w:val="24"/>
              </w:rPr>
              <w:t>Présentation d’un exemplaire de badge d’identification</w:t>
            </w:r>
          </w:p>
        </w:tc>
        <w:tc>
          <w:tcPr>
            <w:tcW w:w="6696" w:type="dxa"/>
          </w:tcPr>
          <w:p w14:paraId="6C0D611C" w14:textId="77777777" w:rsidR="002A4666" w:rsidRPr="006614CC" w:rsidRDefault="002A4666" w:rsidP="00B31E4C">
            <w:pPr>
              <w:tabs>
                <w:tab w:val="left" w:pos="4500"/>
              </w:tabs>
              <w:jc w:val="left"/>
              <w:rPr>
                <w:rFonts w:ascii="Arial Narrow" w:hAnsi="Arial Narrow"/>
                <w:bCs/>
                <w:sz w:val="24"/>
                <w:szCs w:val="24"/>
              </w:rPr>
            </w:pPr>
            <w:r w:rsidRPr="006614CC">
              <w:rPr>
                <w:rFonts w:ascii="Arial Narrow" w:hAnsi="Arial Narrow"/>
                <w:bCs/>
                <w:sz w:val="24"/>
                <w:szCs w:val="24"/>
              </w:rPr>
              <w:fldChar w:fldCharType="begin">
                <w:ffData>
                  <w:name w:val="CaseACocher1"/>
                  <w:enabled/>
                  <w:calcOnExit w:val="0"/>
                  <w:checkBox>
                    <w:sizeAuto/>
                    <w:default w:val="0"/>
                  </w:checkBox>
                </w:ffData>
              </w:fldChar>
            </w:r>
            <w:bookmarkStart w:id="1" w:name="CaseACocher1"/>
            <w:r w:rsidRPr="006614CC">
              <w:rPr>
                <w:rFonts w:ascii="Arial Narrow" w:hAnsi="Arial Narrow"/>
                <w:bCs/>
                <w:sz w:val="24"/>
                <w:szCs w:val="24"/>
              </w:rPr>
              <w:instrText xml:space="preserve"> FORMCHECKBOX </w:instrText>
            </w:r>
            <w:r w:rsidR="00BD0D59">
              <w:rPr>
                <w:rFonts w:ascii="Arial Narrow" w:hAnsi="Arial Narrow"/>
                <w:bCs/>
                <w:sz w:val="24"/>
                <w:szCs w:val="24"/>
              </w:rPr>
            </w:r>
            <w:r w:rsidR="00BD0D59">
              <w:rPr>
                <w:rFonts w:ascii="Arial Narrow" w:hAnsi="Arial Narrow"/>
                <w:bCs/>
                <w:sz w:val="24"/>
                <w:szCs w:val="24"/>
              </w:rPr>
              <w:fldChar w:fldCharType="separate"/>
            </w:r>
            <w:r w:rsidRPr="006614CC">
              <w:rPr>
                <w:rFonts w:ascii="Arial Narrow" w:hAnsi="Arial Narrow"/>
                <w:bCs/>
                <w:sz w:val="24"/>
                <w:szCs w:val="24"/>
              </w:rPr>
              <w:fldChar w:fldCharType="end"/>
            </w:r>
            <w:bookmarkEnd w:id="1"/>
            <w:r w:rsidRPr="006614CC">
              <w:rPr>
                <w:rFonts w:ascii="Arial Narrow" w:hAnsi="Arial Narrow"/>
                <w:bCs/>
                <w:sz w:val="24"/>
                <w:szCs w:val="24"/>
              </w:rPr>
              <w:t xml:space="preserve"> Oui</w:t>
            </w:r>
          </w:p>
          <w:p w14:paraId="5853621C" w14:textId="77777777" w:rsidR="002A4666" w:rsidRPr="006614CC" w:rsidRDefault="002A4666" w:rsidP="00B31E4C">
            <w:pPr>
              <w:tabs>
                <w:tab w:val="left" w:pos="4500"/>
              </w:tabs>
              <w:jc w:val="left"/>
              <w:rPr>
                <w:rFonts w:ascii="Arial Narrow" w:hAnsi="Arial Narrow"/>
                <w:bCs/>
                <w:sz w:val="24"/>
                <w:szCs w:val="24"/>
              </w:rPr>
            </w:pPr>
            <w:r w:rsidRPr="006614CC">
              <w:rPr>
                <w:rFonts w:ascii="Arial Narrow" w:hAnsi="Arial Narrow"/>
                <w:bCs/>
                <w:sz w:val="24"/>
                <w:szCs w:val="24"/>
              </w:rPr>
              <w:fldChar w:fldCharType="begin">
                <w:ffData>
                  <w:name w:val="CaseACocher2"/>
                  <w:enabled/>
                  <w:calcOnExit w:val="0"/>
                  <w:checkBox>
                    <w:sizeAuto/>
                    <w:default w:val="0"/>
                  </w:checkBox>
                </w:ffData>
              </w:fldChar>
            </w:r>
            <w:bookmarkStart w:id="2" w:name="CaseACocher2"/>
            <w:r w:rsidRPr="006614CC">
              <w:rPr>
                <w:rFonts w:ascii="Arial Narrow" w:hAnsi="Arial Narrow"/>
                <w:bCs/>
                <w:sz w:val="24"/>
                <w:szCs w:val="24"/>
              </w:rPr>
              <w:instrText xml:space="preserve"> FORMCHECKBOX </w:instrText>
            </w:r>
            <w:r w:rsidR="00BD0D59">
              <w:rPr>
                <w:rFonts w:ascii="Arial Narrow" w:hAnsi="Arial Narrow"/>
                <w:bCs/>
                <w:sz w:val="24"/>
                <w:szCs w:val="24"/>
              </w:rPr>
            </w:r>
            <w:r w:rsidR="00BD0D59">
              <w:rPr>
                <w:rFonts w:ascii="Arial Narrow" w:hAnsi="Arial Narrow"/>
                <w:bCs/>
                <w:sz w:val="24"/>
                <w:szCs w:val="24"/>
              </w:rPr>
              <w:fldChar w:fldCharType="separate"/>
            </w:r>
            <w:r w:rsidRPr="006614CC">
              <w:rPr>
                <w:rFonts w:ascii="Arial Narrow" w:hAnsi="Arial Narrow"/>
                <w:bCs/>
                <w:sz w:val="24"/>
                <w:szCs w:val="24"/>
              </w:rPr>
              <w:fldChar w:fldCharType="end"/>
            </w:r>
            <w:bookmarkEnd w:id="2"/>
            <w:r w:rsidRPr="006614CC">
              <w:rPr>
                <w:rFonts w:ascii="Arial Narrow" w:hAnsi="Arial Narrow"/>
                <w:bCs/>
                <w:sz w:val="24"/>
                <w:szCs w:val="24"/>
              </w:rPr>
              <w:t xml:space="preserve"> Non</w:t>
            </w:r>
          </w:p>
        </w:tc>
      </w:tr>
      <w:tr w:rsidR="002A4666" w:rsidRPr="006614CC" w14:paraId="7A32142D" w14:textId="77777777" w:rsidTr="002A4666">
        <w:tc>
          <w:tcPr>
            <w:tcW w:w="4219" w:type="dxa"/>
          </w:tcPr>
          <w:p w14:paraId="02876859" w14:textId="77777777" w:rsidR="002A4666" w:rsidRPr="006614CC" w:rsidRDefault="002A4666" w:rsidP="00B31E4C">
            <w:pPr>
              <w:tabs>
                <w:tab w:val="left" w:pos="4500"/>
              </w:tabs>
              <w:jc w:val="left"/>
              <w:rPr>
                <w:rFonts w:ascii="Arial Narrow" w:hAnsi="Arial Narrow"/>
                <w:bCs/>
                <w:sz w:val="24"/>
                <w:szCs w:val="24"/>
              </w:rPr>
            </w:pPr>
            <w:r w:rsidRPr="006614CC">
              <w:rPr>
                <w:rFonts w:ascii="Arial Narrow" w:hAnsi="Arial Narrow"/>
                <w:bCs/>
                <w:sz w:val="24"/>
                <w:szCs w:val="24"/>
              </w:rPr>
              <w:t>Nombre de personnels équivalents temps plein du lundi au vendredi</w:t>
            </w:r>
          </w:p>
        </w:tc>
        <w:tc>
          <w:tcPr>
            <w:tcW w:w="6696" w:type="dxa"/>
          </w:tcPr>
          <w:p w14:paraId="1FBAC85E" w14:textId="77777777" w:rsidR="002A4666" w:rsidRPr="006614CC" w:rsidRDefault="002A4666" w:rsidP="002A4666">
            <w:pPr>
              <w:numPr>
                <w:ilvl w:val="0"/>
                <w:numId w:val="2"/>
              </w:numPr>
              <w:tabs>
                <w:tab w:val="clear" w:pos="505"/>
                <w:tab w:val="left" w:pos="4500"/>
              </w:tabs>
              <w:ind w:left="351" w:hanging="154"/>
              <w:jc w:val="left"/>
              <w:rPr>
                <w:rFonts w:ascii="Arial Narrow" w:hAnsi="Arial Narrow"/>
                <w:bCs/>
                <w:sz w:val="24"/>
                <w:szCs w:val="24"/>
              </w:rPr>
            </w:pPr>
            <w:r w:rsidRPr="006614CC">
              <w:rPr>
                <w:rFonts w:ascii="Arial Narrow" w:hAnsi="Arial Narrow"/>
                <w:bCs/>
                <w:sz w:val="24"/>
                <w:szCs w:val="24"/>
              </w:rPr>
              <w:t xml:space="preserve">Agents : </w:t>
            </w:r>
          </w:p>
          <w:p w14:paraId="5BA5942B" w14:textId="77777777" w:rsidR="002A4666" w:rsidRPr="006614CC" w:rsidRDefault="002A4666" w:rsidP="002A4666">
            <w:pPr>
              <w:numPr>
                <w:ilvl w:val="0"/>
                <w:numId w:val="2"/>
              </w:numPr>
              <w:tabs>
                <w:tab w:val="clear" w:pos="505"/>
                <w:tab w:val="left" w:pos="4500"/>
              </w:tabs>
              <w:ind w:left="351" w:hanging="154"/>
              <w:jc w:val="left"/>
              <w:rPr>
                <w:rFonts w:ascii="Arial Narrow" w:hAnsi="Arial Narrow"/>
                <w:bCs/>
                <w:sz w:val="24"/>
                <w:szCs w:val="24"/>
              </w:rPr>
            </w:pPr>
            <w:r w:rsidRPr="006614CC">
              <w:rPr>
                <w:rFonts w:ascii="Arial Narrow" w:hAnsi="Arial Narrow"/>
                <w:bCs/>
                <w:sz w:val="24"/>
                <w:szCs w:val="24"/>
              </w:rPr>
              <w:t xml:space="preserve">Cadres : </w:t>
            </w:r>
          </w:p>
        </w:tc>
      </w:tr>
      <w:tr w:rsidR="002A4666" w:rsidRPr="006614CC" w14:paraId="70F55DB3" w14:textId="77777777" w:rsidTr="002A4666">
        <w:tc>
          <w:tcPr>
            <w:tcW w:w="4219" w:type="dxa"/>
          </w:tcPr>
          <w:p w14:paraId="7C001E71" w14:textId="77777777" w:rsidR="002A4666" w:rsidRPr="006614CC" w:rsidRDefault="002A4666" w:rsidP="002A4666">
            <w:pPr>
              <w:tabs>
                <w:tab w:val="left" w:pos="4500"/>
              </w:tabs>
              <w:jc w:val="left"/>
              <w:rPr>
                <w:rFonts w:ascii="Arial Narrow" w:hAnsi="Arial Narrow"/>
                <w:bCs/>
                <w:sz w:val="24"/>
                <w:szCs w:val="24"/>
              </w:rPr>
            </w:pPr>
            <w:r w:rsidRPr="006614CC">
              <w:rPr>
                <w:rFonts w:ascii="Arial Narrow" w:hAnsi="Arial Narrow"/>
                <w:bCs/>
                <w:sz w:val="24"/>
                <w:szCs w:val="24"/>
              </w:rPr>
              <w:t xml:space="preserve">Nombre d’heures totales mensuelles prévues </w:t>
            </w:r>
          </w:p>
        </w:tc>
        <w:tc>
          <w:tcPr>
            <w:tcW w:w="6696" w:type="dxa"/>
          </w:tcPr>
          <w:p w14:paraId="2B9CDC13" w14:textId="77777777" w:rsidR="002A4666" w:rsidRDefault="002A4666" w:rsidP="00B31E4C">
            <w:pPr>
              <w:tabs>
                <w:tab w:val="left" w:pos="4500"/>
              </w:tabs>
              <w:jc w:val="left"/>
              <w:rPr>
                <w:rFonts w:ascii="Arial Narrow" w:hAnsi="Arial Narrow"/>
                <w:bCs/>
                <w:sz w:val="24"/>
                <w:szCs w:val="24"/>
              </w:rPr>
            </w:pPr>
          </w:p>
          <w:p w14:paraId="3BB384AB" w14:textId="77777777" w:rsidR="002A4666" w:rsidRPr="006614CC" w:rsidRDefault="002A4666" w:rsidP="00B31E4C">
            <w:pPr>
              <w:tabs>
                <w:tab w:val="left" w:pos="4500"/>
              </w:tabs>
              <w:jc w:val="left"/>
              <w:rPr>
                <w:rFonts w:ascii="Arial Narrow" w:hAnsi="Arial Narrow"/>
                <w:bCs/>
                <w:sz w:val="24"/>
                <w:szCs w:val="24"/>
              </w:rPr>
            </w:pPr>
          </w:p>
        </w:tc>
      </w:tr>
      <w:tr w:rsidR="002A4666" w:rsidRPr="006614CC" w14:paraId="31A0E95B" w14:textId="77777777" w:rsidTr="002A4666">
        <w:tblPrEx>
          <w:tblLook w:val="04A0" w:firstRow="1" w:lastRow="0" w:firstColumn="1" w:lastColumn="0" w:noHBand="0" w:noVBand="1"/>
        </w:tblPrEx>
        <w:tc>
          <w:tcPr>
            <w:tcW w:w="4219" w:type="dxa"/>
          </w:tcPr>
          <w:p w14:paraId="1018841B" w14:textId="77777777" w:rsidR="002A4666" w:rsidRPr="006614CC" w:rsidRDefault="002A4666" w:rsidP="008343F7">
            <w:pPr>
              <w:tabs>
                <w:tab w:val="left" w:pos="4500"/>
              </w:tabs>
              <w:jc w:val="left"/>
              <w:rPr>
                <w:rFonts w:ascii="Arial Narrow" w:hAnsi="Arial Narrow"/>
                <w:bCs/>
                <w:sz w:val="24"/>
                <w:szCs w:val="24"/>
              </w:rPr>
            </w:pPr>
            <w:r w:rsidRPr="006614CC">
              <w:rPr>
                <w:rFonts w:ascii="Arial Narrow" w:hAnsi="Arial Narrow"/>
                <w:bCs/>
                <w:sz w:val="24"/>
                <w:szCs w:val="24"/>
              </w:rPr>
              <w:t>Présence de l’encadrement (amplitude horaire couverte) du lundi au vendredi</w:t>
            </w:r>
          </w:p>
        </w:tc>
        <w:tc>
          <w:tcPr>
            <w:tcW w:w="6696" w:type="dxa"/>
          </w:tcPr>
          <w:p w14:paraId="1790BED3" w14:textId="77777777" w:rsidR="002A4666" w:rsidRDefault="002A4666" w:rsidP="008343F7">
            <w:pPr>
              <w:tabs>
                <w:tab w:val="left" w:pos="4500"/>
              </w:tabs>
              <w:jc w:val="left"/>
              <w:rPr>
                <w:rFonts w:ascii="Arial Narrow" w:hAnsi="Arial Narrow"/>
                <w:bCs/>
                <w:sz w:val="24"/>
                <w:szCs w:val="24"/>
              </w:rPr>
            </w:pPr>
          </w:p>
          <w:p w14:paraId="26F57547" w14:textId="77777777" w:rsidR="002A4666" w:rsidRPr="006614CC" w:rsidRDefault="002A4666" w:rsidP="008343F7">
            <w:pPr>
              <w:tabs>
                <w:tab w:val="left" w:pos="4500"/>
              </w:tabs>
              <w:jc w:val="left"/>
              <w:rPr>
                <w:rFonts w:ascii="Arial Narrow" w:hAnsi="Arial Narrow"/>
                <w:bCs/>
                <w:sz w:val="24"/>
                <w:szCs w:val="24"/>
              </w:rPr>
            </w:pPr>
          </w:p>
        </w:tc>
      </w:tr>
      <w:tr w:rsidR="002A4666" w:rsidRPr="006614CC" w14:paraId="66087229" w14:textId="77777777" w:rsidTr="002A4666">
        <w:tblPrEx>
          <w:tblLook w:val="04A0" w:firstRow="1" w:lastRow="0" w:firstColumn="1" w:lastColumn="0" w:noHBand="0" w:noVBand="1"/>
        </w:tblPrEx>
        <w:tc>
          <w:tcPr>
            <w:tcW w:w="4219" w:type="dxa"/>
          </w:tcPr>
          <w:p w14:paraId="05250342" w14:textId="5CD65F90" w:rsidR="002A4666" w:rsidRPr="006614CC" w:rsidRDefault="002A4666" w:rsidP="008343F7">
            <w:pPr>
              <w:tabs>
                <w:tab w:val="left" w:pos="4500"/>
              </w:tabs>
              <w:jc w:val="left"/>
              <w:rPr>
                <w:rFonts w:ascii="Arial Narrow" w:hAnsi="Arial Narrow"/>
                <w:bCs/>
                <w:sz w:val="24"/>
                <w:szCs w:val="24"/>
              </w:rPr>
            </w:pPr>
            <w:r w:rsidRPr="006614CC">
              <w:rPr>
                <w:rFonts w:ascii="Arial Narrow" w:hAnsi="Arial Narrow"/>
                <w:bCs/>
                <w:sz w:val="24"/>
                <w:szCs w:val="24"/>
              </w:rPr>
              <w:t>Nombre de cadres proposés du lundi au v</w:t>
            </w:r>
            <w:r w:rsidR="00526C5F">
              <w:rPr>
                <w:rFonts w:ascii="Arial Narrow" w:hAnsi="Arial Narrow"/>
                <w:bCs/>
                <w:sz w:val="24"/>
                <w:szCs w:val="24"/>
              </w:rPr>
              <w:t>endre</w:t>
            </w:r>
            <w:r w:rsidRPr="006614CC">
              <w:rPr>
                <w:rFonts w:ascii="Arial Narrow" w:hAnsi="Arial Narrow"/>
                <w:bCs/>
                <w:sz w:val="24"/>
                <w:szCs w:val="24"/>
              </w:rPr>
              <w:t>di</w:t>
            </w:r>
          </w:p>
        </w:tc>
        <w:tc>
          <w:tcPr>
            <w:tcW w:w="6696" w:type="dxa"/>
          </w:tcPr>
          <w:p w14:paraId="77FA9B1E" w14:textId="77777777" w:rsidR="002A4666" w:rsidRDefault="002A4666" w:rsidP="008343F7">
            <w:pPr>
              <w:tabs>
                <w:tab w:val="left" w:pos="4500"/>
              </w:tabs>
              <w:jc w:val="left"/>
              <w:rPr>
                <w:rFonts w:ascii="Arial Narrow" w:hAnsi="Arial Narrow"/>
                <w:bCs/>
                <w:sz w:val="24"/>
                <w:szCs w:val="24"/>
              </w:rPr>
            </w:pPr>
          </w:p>
          <w:p w14:paraId="641DCB2D" w14:textId="77777777" w:rsidR="002A4666" w:rsidRPr="006614CC" w:rsidRDefault="002A4666" w:rsidP="008343F7">
            <w:pPr>
              <w:tabs>
                <w:tab w:val="left" w:pos="4500"/>
              </w:tabs>
              <w:jc w:val="left"/>
              <w:rPr>
                <w:rFonts w:ascii="Arial Narrow" w:hAnsi="Arial Narrow"/>
                <w:bCs/>
                <w:sz w:val="24"/>
                <w:szCs w:val="24"/>
              </w:rPr>
            </w:pPr>
          </w:p>
        </w:tc>
      </w:tr>
      <w:tr w:rsidR="00E460EB" w:rsidRPr="006614CC" w14:paraId="11433AA5" w14:textId="77777777" w:rsidTr="002A4666">
        <w:tblPrEx>
          <w:tblLook w:val="04A0" w:firstRow="1" w:lastRow="0" w:firstColumn="1" w:lastColumn="0" w:noHBand="0" w:noVBand="1"/>
        </w:tblPrEx>
        <w:tc>
          <w:tcPr>
            <w:tcW w:w="4219" w:type="dxa"/>
          </w:tcPr>
          <w:p w14:paraId="4555C821" w14:textId="0A45A60E" w:rsidR="00E460EB" w:rsidRPr="00E460EB" w:rsidRDefault="00E460EB" w:rsidP="008343F7">
            <w:pPr>
              <w:tabs>
                <w:tab w:val="left" w:pos="4500"/>
              </w:tabs>
              <w:jc w:val="left"/>
              <w:rPr>
                <w:rFonts w:ascii="Arial Narrow" w:hAnsi="Arial Narrow"/>
                <w:bCs/>
                <w:sz w:val="24"/>
                <w:szCs w:val="24"/>
              </w:rPr>
            </w:pPr>
            <w:r w:rsidRPr="00E460EB">
              <w:rPr>
                <w:rFonts w:ascii="Arial Narrow" w:hAnsi="Arial Narrow" w:cs="Open Sans"/>
                <w:sz w:val="24"/>
                <w:szCs w:val="24"/>
              </w:rPr>
              <w:t>Décrire les modalités de gestion de l’absentéisme, suivi des effectifs et des présences</w:t>
            </w:r>
          </w:p>
        </w:tc>
        <w:tc>
          <w:tcPr>
            <w:tcW w:w="6696" w:type="dxa"/>
          </w:tcPr>
          <w:p w14:paraId="06EB7063" w14:textId="77777777" w:rsidR="00E460EB" w:rsidRDefault="00E460EB" w:rsidP="008343F7">
            <w:pPr>
              <w:tabs>
                <w:tab w:val="left" w:pos="4500"/>
              </w:tabs>
              <w:jc w:val="left"/>
              <w:rPr>
                <w:rFonts w:ascii="Arial Narrow" w:hAnsi="Arial Narrow"/>
                <w:bCs/>
                <w:sz w:val="24"/>
                <w:szCs w:val="24"/>
              </w:rPr>
            </w:pPr>
          </w:p>
        </w:tc>
      </w:tr>
    </w:tbl>
    <w:p w14:paraId="6D106F8D" w14:textId="77777777" w:rsidR="002A4666" w:rsidRPr="002A4666" w:rsidRDefault="002A4666" w:rsidP="002A4666">
      <w:pPr>
        <w:tabs>
          <w:tab w:val="left" w:pos="4500"/>
        </w:tabs>
        <w:spacing w:line="276" w:lineRule="auto"/>
        <w:jc w:val="left"/>
        <w:rPr>
          <w:rFonts w:ascii="Arial Narrow" w:hAnsi="Arial Narrow"/>
          <w:bCs/>
          <w:sz w:val="16"/>
          <w:szCs w:val="16"/>
        </w:rPr>
      </w:pPr>
    </w:p>
    <w:p w14:paraId="64889E0D" w14:textId="4B54BFDB" w:rsidR="005A5C18" w:rsidRPr="00E90D2D" w:rsidRDefault="008560E8" w:rsidP="005A5C18">
      <w:pPr>
        <w:tabs>
          <w:tab w:val="left" w:pos="4500"/>
        </w:tabs>
        <w:jc w:val="left"/>
        <w:rPr>
          <w:rFonts w:ascii="Arial Narrow" w:hAnsi="Arial Narrow"/>
          <w:b/>
          <w:bCs/>
          <w:sz w:val="24"/>
          <w:szCs w:val="24"/>
        </w:rPr>
      </w:pPr>
      <w:r w:rsidRPr="002A4666">
        <w:rPr>
          <w:rFonts w:ascii="Arial Narrow" w:hAnsi="Arial Narrow"/>
          <w:b/>
          <w:bCs/>
          <w:sz w:val="24"/>
          <w:szCs w:val="24"/>
          <w:u w:val="single"/>
        </w:rPr>
        <w:t xml:space="preserve">Sous-critère </w:t>
      </w:r>
      <w:r w:rsidR="00D73596">
        <w:rPr>
          <w:rFonts w:ascii="Arial Narrow" w:hAnsi="Arial Narrow"/>
          <w:b/>
          <w:bCs/>
          <w:sz w:val="24"/>
          <w:szCs w:val="24"/>
          <w:u w:val="single"/>
        </w:rPr>
        <w:t>2.2</w:t>
      </w:r>
      <w:r w:rsidRPr="002A4666">
        <w:rPr>
          <w:rFonts w:ascii="Arial Narrow" w:hAnsi="Arial Narrow"/>
          <w:b/>
          <w:bCs/>
          <w:sz w:val="24"/>
          <w:szCs w:val="24"/>
        </w:rPr>
        <w:t xml:space="preserve"> : </w:t>
      </w:r>
      <w:r w:rsidRPr="002A4666">
        <w:rPr>
          <w:rFonts w:ascii="Arial Narrow" w:hAnsi="Arial Narrow"/>
          <w:bCs/>
          <w:sz w:val="24"/>
          <w:szCs w:val="24"/>
        </w:rPr>
        <w:t>Organisation pour assurer la qualité de la prestation</w:t>
      </w:r>
      <w:r w:rsidR="00BD0D59">
        <w:rPr>
          <w:rFonts w:ascii="Arial Narrow" w:hAnsi="Arial Narrow"/>
          <w:bCs/>
          <w:sz w:val="24"/>
          <w:szCs w:val="24"/>
        </w:rPr>
        <w:t xml:space="preserve"> : </w:t>
      </w:r>
      <w:r w:rsidR="00731409">
        <w:rPr>
          <w:rFonts w:ascii="Arial Narrow" w:hAnsi="Arial Narrow"/>
          <w:bCs/>
          <w:sz w:val="24"/>
          <w:szCs w:val="24"/>
        </w:rPr>
        <w:t>20%</w:t>
      </w:r>
    </w:p>
    <w:p w14:paraId="7467B303" w14:textId="77777777" w:rsidR="005A5C18" w:rsidRDefault="005A5C18" w:rsidP="008560E8">
      <w:pPr>
        <w:tabs>
          <w:tab w:val="left" w:pos="4500"/>
        </w:tabs>
        <w:jc w:val="left"/>
        <w:rPr>
          <w:rFonts w:ascii="Arial Narrow" w:hAnsi="Arial Narrow"/>
          <w:bCs/>
          <w:sz w:val="24"/>
          <w:szCs w:val="24"/>
        </w:rPr>
      </w:pPr>
    </w:p>
    <w:tbl>
      <w:tblPr>
        <w:tblStyle w:val="Grilledutableau"/>
        <w:tblW w:w="10916" w:type="dxa"/>
        <w:tblInd w:w="-431" w:type="dxa"/>
        <w:tblLook w:val="04A0" w:firstRow="1" w:lastRow="0" w:firstColumn="1" w:lastColumn="0" w:noHBand="0" w:noVBand="1"/>
      </w:tblPr>
      <w:tblGrid>
        <w:gridCol w:w="2269"/>
        <w:gridCol w:w="4769"/>
        <w:gridCol w:w="3878"/>
      </w:tblGrid>
      <w:tr w:rsidR="00EF2D03" w14:paraId="055CBA8D" w14:textId="77777777" w:rsidTr="00E90D2D">
        <w:tc>
          <w:tcPr>
            <w:tcW w:w="2269" w:type="dxa"/>
          </w:tcPr>
          <w:p w14:paraId="5AC1B366" w14:textId="77777777" w:rsidR="00EF2D03" w:rsidRPr="006614CC" w:rsidRDefault="00EF2D03" w:rsidP="00EF2D03">
            <w:pPr>
              <w:tabs>
                <w:tab w:val="left" w:pos="4500"/>
              </w:tabs>
              <w:spacing w:line="240" w:lineRule="auto"/>
              <w:ind w:left="360"/>
              <w:jc w:val="left"/>
              <w:rPr>
                <w:rFonts w:ascii="Arial Narrow" w:hAnsi="Arial Narrow"/>
                <w:b/>
                <w:bCs/>
                <w:sz w:val="24"/>
                <w:szCs w:val="24"/>
              </w:rPr>
            </w:pPr>
          </w:p>
        </w:tc>
        <w:tc>
          <w:tcPr>
            <w:tcW w:w="4769" w:type="dxa"/>
          </w:tcPr>
          <w:p w14:paraId="540C247F" w14:textId="281E86E3" w:rsidR="00EF2D03" w:rsidRPr="005A5C18" w:rsidRDefault="00EF2D03" w:rsidP="008560E8">
            <w:pPr>
              <w:tabs>
                <w:tab w:val="left" w:pos="4500"/>
              </w:tabs>
              <w:jc w:val="left"/>
              <w:rPr>
                <w:rFonts w:ascii="Arial Narrow" w:hAnsi="Arial Narrow"/>
                <w:bCs/>
                <w:sz w:val="24"/>
                <w:szCs w:val="24"/>
              </w:rPr>
            </w:pPr>
            <w:r>
              <w:rPr>
                <w:rFonts w:ascii="Arial Narrow" w:hAnsi="Arial Narrow"/>
                <w:bCs/>
                <w:sz w:val="24"/>
                <w:szCs w:val="24"/>
              </w:rPr>
              <w:t>Critères d’évaluation</w:t>
            </w:r>
          </w:p>
        </w:tc>
        <w:tc>
          <w:tcPr>
            <w:tcW w:w="3878" w:type="dxa"/>
          </w:tcPr>
          <w:p w14:paraId="70E1112C" w14:textId="6018D9DA" w:rsidR="00EF2D03" w:rsidRDefault="00EF2D03" w:rsidP="008560E8">
            <w:pPr>
              <w:tabs>
                <w:tab w:val="left" w:pos="4500"/>
              </w:tabs>
              <w:jc w:val="left"/>
              <w:rPr>
                <w:rFonts w:ascii="Arial Narrow" w:hAnsi="Arial Narrow"/>
                <w:bCs/>
                <w:sz w:val="24"/>
                <w:szCs w:val="24"/>
              </w:rPr>
            </w:pPr>
            <w:r>
              <w:rPr>
                <w:rFonts w:ascii="Arial Narrow" w:hAnsi="Arial Narrow"/>
                <w:bCs/>
                <w:sz w:val="24"/>
                <w:szCs w:val="24"/>
              </w:rPr>
              <w:t>Réponse du candidat</w:t>
            </w:r>
          </w:p>
        </w:tc>
      </w:tr>
      <w:tr w:rsidR="005A5C18" w14:paraId="05D76F3E" w14:textId="77777777" w:rsidTr="00E90D2D">
        <w:tc>
          <w:tcPr>
            <w:tcW w:w="2269" w:type="dxa"/>
          </w:tcPr>
          <w:p w14:paraId="389E215D" w14:textId="77777777" w:rsidR="00EF2D03" w:rsidRPr="006614CC" w:rsidRDefault="00EF2D03" w:rsidP="00E90D2D">
            <w:pPr>
              <w:tabs>
                <w:tab w:val="left" w:pos="4500"/>
              </w:tabs>
              <w:spacing w:line="240" w:lineRule="auto"/>
              <w:jc w:val="left"/>
              <w:rPr>
                <w:rFonts w:ascii="Arial Narrow" w:hAnsi="Arial Narrow"/>
                <w:b/>
                <w:bCs/>
                <w:sz w:val="24"/>
                <w:szCs w:val="24"/>
              </w:rPr>
            </w:pPr>
            <w:r w:rsidRPr="006614CC">
              <w:rPr>
                <w:rFonts w:ascii="Arial Narrow" w:hAnsi="Arial Narrow"/>
                <w:b/>
                <w:bCs/>
                <w:sz w:val="24"/>
                <w:szCs w:val="24"/>
              </w:rPr>
              <w:t>Organisation et procédures</w:t>
            </w:r>
          </w:p>
          <w:p w14:paraId="5C900722" w14:textId="18E09D93" w:rsidR="005A5C18" w:rsidRDefault="005A5C18" w:rsidP="008560E8">
            <w:pPr>
              <w:tabs>
                <w:tab w:val="left" w:pos="4500"/>
              </w:tabs>
              <w:jc w:val="left"/>
              <w:rPr>
                <w:rFonts w:ascii="Arial Narrow" w:hAnsi="Arial Narrow"/>
                <w:bCs/>
                <w:sz w:val="24"/>
                <w:szCs w:val="24"/>
              </w:rPr>
            </w:pPr>
          </w:p>
        </w:tc>
        <w:tc>
          <w:tcPr>
            <w:tcW w:w="4769" w:type="dxa"/>
          </w:tcPr>
          <w:p w14:paraId="7A53E5F7" w14:textId="77777777" w:rsidR="00C23050" w:rsidRDefault="00C23050" w:rsidP="00E90D2D">
            <w:pPr>
              <w:tabs>
                <w:tab w:val="left" w:pos="4500"/>
              </w:tabs>
              <w:spacing w:line="240" w:lineRule="auto"/>
              <w:jc w:val="left"/>
              <w:rPr>
                <w:rFonts w:ascii="Arial Narrow" w:hAnsi="Arial Narrow"/>
                <w:bCs/>
                <w:sz w:val="24"/>
                <w:szCs w:val="24"/>
              </w:rPr>
            </w:pPr>
          </w:p>
          <w:p w14:paraId="5E119527" w14:textId="0A97BDAA" w:rsidR="005A5C18" w:rsidRDefault="005A5C18" w:rsidP="00E90D2D">
            <w:pPr>
              <w:tabs>
                <w:tab w:val="left" w:pos="4500"/>
              </w:tabs>
              <w:spacing w:line="240" w:lineRule="auto"/>
              <w:jc w:val="left"/>
              <w:rPr>
                <w:rFonts w:ascii="Arial Narrow" w:hAnsi="Arial Narrow"/>
                <w:bCs/>
                <w:sz w:val="24"/>
                <w:szCs w:val="24"/>
              </w:rPr>
            </w:pPr>
            <w:r w:rsidRPr="005A5C18">
              <w:rPr>
                <w:rFonts w:ascii="Arial Narrow" w:hAnsi="Arial Narrow"/>
                <w:bCs/>
                <w:sz w:val="24"/>
                <w:szCs w:val="24"/>
              </w:rPr>
              <w:t>Joindre à ce cadre de réponse technique :</w:t>
            </w:r>
          </w:p>
          <w:p w14:paraId="76790002" w14:textId="77777777" w:rsidR="005A5C18" w:rsidRDefault="005A5C18"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Une présentation du planning type par zone et/ou par secteur</w:t>
            </w:r>
          </w:p>
          <w:p w14:paraId="767CA6E1" w14:textId="6EA99153" w:rsidR="005A5C18" w:rsidRDefault="005A5C18"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Les fréquences d’intervention par zones : adéquation avec CCTP</w:t>
            </w:r>
          </w:p>
          <w:p w14:paraId="7A390DD7" w14:textId="5BEC6D69" w:rsidR="00EF2D03"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Les cadences de travail par zone (m²/heure) avec justification</w:t>
            </w:r>
          </w:p>
          <w:p w14:paraId="41DB280B" w14:textId="77777777" w:rsidR="005A5C18"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Description des procédures par zones et par type de local</w:t>
            </w:r>
          </w:p>
          <w:p w14:paraId="6DBCEC9C" w14:textId="77777777" w:rsidR="00EF2D03"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Description des méthodes employées</w:t>
            </w:r>
          </w:p>
          <w:p w14:paraId="4DE08297" w14:textId="77777777" w:rsidR="00C23050" w:rsidRDefault="00EF2D03" w:rsidP="008D2820">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Description des consommables utilisés</w:t>
            </w:r>
          </w:p>
          <w:p w14:paraId="1C6E7D45" w14:textId="38FEA99B" w:rsidR="00F60519" w:rsidRPr="008D2820" w:rsidRDefault="00F60519" w:rsidP="008D2820">
            <w:pPr>
              <w:pStyle w:val="Paragraphedeliste"/>
              <w:numPr>
                <w:ilvl w:val="0"/>
                <w:numId w:val="2"/>
              </w:numPr>
              <w:tabs>
                <w:tab w:val="left" w:pos="4500"/>
              </w:tabs>
              <w:spacing w:line="240" w:lineRule="auto"/>
              <w:jc w:val="left"/>
              <w:rPr>
                <w:rFonts w:ascii="Arial Narrow" w:hAnsi="Arial Narrow"/>
                <w:bCs/>
                <w:sz w:val="24"/>
                <w:szCs w:val="24"/>
              </w:rPr>
            </w:pPr>
            <w:r w:rsidRPr="00043BB6">
              <w:rPr>
                <w:rFonts w:ascii="Arial Narrow" w:hAnsi="Arial Narrow"/>
                <w:bCs/>
                <w:sz w:val="24"/>
                <w:szCs w:val="24"/>
              </w:rPr>
              <w:t>Un plan de contrôle et ses procédures de contrôle</w:t>
            </w:r>
          </w:p>
        </w:tc>
        <w:tc>
          <w:tcPr>
            <w:tcW w:w="3878" w:type="dxa"/>
          </w:tcPr>
          <w:p w14:paraId="55C87258" w14:textId="77777777" w:rsidR="005A5C18" w:rsidRDefault="005A5C18" w:rsidP="008560E8">
            <w:pPr>
              <w:tabs>
                <w:tab w:val="left" w:pos="4500"/>
              </w:tabs>
              <w:jc w:val="left"/>
              <w:rPr>
                <w:rFonts w:ascii="Arial Narrow" w:hAnsi="Arial Narrow"/>
                <w:bCs/>
                <w:sz w:val="24"/>
                <w:szCs w:val="24"/>
              </w:rPr>
            </w:pPr>
          </w:p>
        </w:tc>
      </w:tr>
      <w:tr w:rsidR="005A5C18" w14:paraId="49DED22F" w14:textId="77777777" w:rsidTr="00E90D2D">
        <w:tc>
          <w:tcPr>
            <w:tcW w:w="2269" w:type="dxa"/>
          </w:tcPr>
          <w:p w14:paraId="3FA7DE8A" w14:textId="77777777" w:rsidR="00EF2D03" w:rsidRPr="006614CC" w:rsidRDefault="00EF2D03" w:rsidP="00EF2D03">
            <w:pPr>
              <w:tabs>
                <w:tab w:val="left" w:pos="4500"/>
              </w:tabs>
              <w:jc w:val="left"/>
              <w:rPr>
                <w:rFonts w:ascii="Arial Narrow" w:hAnsi="Arial Narrow"/>
                <w:b/>
                <w:bCs/>
                <w:sz w:val="24"/>
                <w:szCs w:val="24"/>
              </w:rPr>
            </w:pPr>
            <w:r w:rsidRPr="006614CC">
              <w:rPr>
                <w:rFonts w:ascii="Arial Narrow" w:hAnsi="Arial Narrow"/>
                <w:b/>
                <w:bCs/>
                <w:sz w:val="24"/>
                <w:szCs w:val="24"/>
              </w:rPr>
              <w:lastRenderedPageBreak/>
              <w:t>Matériels et consommables</w:t>
            </w:r>
          </w:p>
          <w:p w14:paraId="34D345C3" w14:textId="48F2298A" w:rsidR="005A5C18" w:rsidRDefault="005A5C18" w:rsidP="008560E8">
            <w:pPr>
              <w:tabs>
                <w:tab w:val="left" w:pos="4500"/>
              </w:tabs>
              <w:jc w:val="left"/>
              <w:rPr>
                <w:rFonts w:ascii="Arial Narrow" w:hAnsi="Arial Narrow"/>
                <w:bCs/>
                <w:sz w:val="24"/>
                <w:szCs w:val="24"/>
              </w:rPr>
            </w:pPr>
          </w:p>
        </w:tc>
        <w:tc>
          <w:tcPr>
            <w:tcW w:w="4769" w:type="dxa"/>
          </w:tcPr>
          <w:p w14:paraId="5106A20E" w14:textId="510BE784" w:rsidR="005A5C18" w:rsidRDefault="00EF2D03" w:rsidP="00E90D2D">
            <w:p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Joindre les fiches techniques </w:t>
            </w:r>
            <w:r w:rsidR="00356BDA" w:rsidRPr="008D2820">
              <w:rPr>
                <w:rFonts w:ascii="Arial Narrow" w:hAnsi="Arial Narrow"/>
                <w:bCs/>
                <w:sz w:val="24"/>
                <w:szCs w:val="24"/>
              </w:rPr>
              <w:t xml:space="preserve">et de sécurité </w:t>
            </w:r>
            <w:r w:rsidRPr="008D2820">
              <w:rPr>
                <w:rFonts w:ascii="Arial Narrow" w:hAnsi="Arial Narrow"/>
                <w:bCs/>
                <w:sz w:val="24"/>
                <w:szCs w:val="24"/>
              </w:rPr>
              <w:t>de l’ensemble des matériels utilisés </w:t>
            </w:r>
            <w:r>
              <w:rPr>
                <w:rFonts w:ascii="Arial Narrow" w:hAnsi="Arial Narrow"/>
                <w:bCs/>
                <w:sz w:val="24"/>
                <w:szCs w:val="24"/>
              </w:rPr>
              <w:t>:</w:t>
            </w:r>
          </w:p>
          <w:p w14:paraId="2149C6D6" w14:textId="77777777" w:rsidR="00EF2D03"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Nombre de chariots (joindre fiches techniques et photo)</w:t>
            </w:r>
          </w:p>
          <w:p w14:paraId="78D8A1A7" w14:textId="77777777" w:rsidR="00EF2D03"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Lister le petit matériel d’intervention utilisé</w:t>
            </w:r>
            <w:r>
              <w:rPr>
                <w:rFonts w:ascii="Arial Narrow" w:hAnsi="Arial Narrow"/>
                <w:bCs/>
                <w:sz w:val="24"/>
                <w:szCs w:val="24"/>
              </w:rPr>
              <w:t xml:space="preserve"> et la date d’acquisition</w:t>
            </w:r>
            <w:r w:rsidRPr="006614CC">
              <w:rPr>
                <w:rFonts w:ascii="Arial Narrow" w:hAnsi="Arial Narrow"/>
                <w:bCs/>
                <w:sz w:val="24"/>
                <w:szCs w:val="24"/>
              </w:rPr>
              <w:t xml:space="preserve"> (chariots spécifiques, aspirateurs, nettoyeurs à vapeur, nettoyeur à pression…).</w:t>
            </w:r>
          </w:p>
          <w:p w14:paraId="49489CB2" w14:textId="77777777" w:rsidR="00EF2D03"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Comp</w:t>
            </w:r>
            <w:r>
              <w:rPr>
                <w:rFonts w:ascii="Arial Narrow" w:hAnsi="Arial Narrow"/>
                <w:bCs/>
                <w:sz w:val="24"/>
                <w:szCs w:val="24"/>
              </w:rPr>
              <w:t>osition des bandeaux et chiffons</w:t>
            </w:r>
          </w:p>
          <w:p w14:paraId="5391A4BE" w14:textId="36B2E623" w:rsidR="00EF2D03"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0E2E6A">
              <w:rPr>
                <w:rFonts w:ascii="Arial Narrow" w:hAnsi="Arial Narrow"/>
                <w:bCs/>
                <w:sz w:val="24"/>
                <w:szCs w:val="24"/>
              </w:rPr>
              <w:t>Lister le gros matériel d’intervention utilisé et la date d’acquisition (mono brosse, auto laveuse, lave-linge, sèche-linge).</w:t>
            </w:r>
          </w:p>
          <w:p w14:paraId="28281213" w14:textId="1E98A1F3" w:rsidR="00C23050" w:rsidRPr="008D2820" w:rsidRDefault="000E2E6A" w:rsidP="008D2820">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Mise à disposition, dans le dossier technique, des fiches techniques et de sécurité des produits d’entretien </w:t>
            </w:r>
          </w:p>
        </w:tc>
        <w:tc>
          <w:tcPr>
            <w:tcW w:w="3878" w:type="dxa"/>
          </w:tcPr>
          <w:p w14:paraId="244A1A47" w14:textId="77777777" w:rsidR="005A5C18" w:rsidRDefault="005A5C18" w:rsidP="008560E8">
            <w:pPr>
              <w:tabs>
                <w:tab w:val="left" w:pos="4500"/>
              </w:tabs>
              <w:jc w:val="left"/>
              <w:rPr>
                <w:rFonts w:ascii="Arial Narrow" w:hAnsi="Arial Narrow"/>
                <w:bCs/>
                <w:sz w:val="24"/>
                <w:szCs w:val="24"/>
              </w:rPr>
            </w:pPr>
          </w:p>
        </w:tc>
      </w:tr>
      <w:tr w:rsidR="005A5C18" w14:paraId="6A157FF0" w14:textId="77777777" w:rsidTr="00E90D2D">
        <w:tc>
          <w:tcPr>
            <w:tcW w:w="2269" w:type="dxa"/>
          </w:tcPr>
          <w:p w14:paraId="231EB192" w14:textId="77777777" w:rsidR="00EF2D03" w:rsidRPr="006614CC" w:rsidRDefault="00EF2D03" w:rsidP="00EF2D03">
            <w:pPr>
              <w:tabs>
                <w:tab w:val="left" w:pos="4500"/>
              </w:tabs>
              <w:jc w:val="left"/>
              <w:rPr>
                <w:rFonts w:ascii="Arial Narrow" w:hAnsi="Arial Narrow"/>
                <w:b/>
                <w:bCs/>
                <w:sz w:val="24"/>
                <w:szCs w:val="24"/>
              </w:rPr>
            </w:pPr>
            <w:r w:rsidRPr="006614CC">
              <w:rPr>
                <w:rFonts w:ascii="Arial Narrow" w:hAnsi="Arial Narrow"/>
                <w:b/>
                <w:bCs/>
                <w:sz w:val="24"/>
                <w:szCs w:val="24"/>
              </w:rPr>
              <w:t>Les produits</w:t>
            </w:r>
          </w:p>
          <w:p w14:paraId="04323E5A" w14:textId="771AD864" w:rsidR="005A5C18" w:rsidRDefault="005A5C18" w:rsidP="008560E8">
            <w:pPr>
              <w:tabs>
                <w:tab w:val="left" w:pos="4500"/>
              </w:tabs>
              <w:jc w:val="left"/>
              <w:rPr>
                <w:rFonts w:ascii="Arial Narrow" w:hAnsi="Arial Narrow"/>
                <w:bCs/>
                <w:sz w:val="24"/>
                <w:szCs w:val="24"/>
              </w:rPr>
            </w:pPr>
          </w:p>
        </w:tc>
        <w:tc>
          <w:tcPr>
            <w:tcW w:w="4769" w:type="dxa"/>
          </w:tcPr>
          <w:p w14:paraId="1CFDE49D" w14:textId="77777777" w:rsidR="00C23050" w:rsidRDefault="00C23050" w:rsidP="00E90D2D">
            <w:pPr>
              <w:tabs>
                <w:tab w:val="left" w:pos="4500"/>
              </w:tabs>
              <w:spacing w:line="240" w:lineRule="auto"/>
              <w:jc w:val="left"/>
              <w:rPr>
                <w:rFonts w:ascii="Arial Narrow" w:hAnsi="Arial Narrow"/>
                <w:bCs/>
                <w:sz w:val="24"/>
                <w:szCs w:val="24"/>
              </w:rPr>
            </w:pPr>
          </w:p>
          <w:p w14:paraId="1E43080F" w14:textId="0E3EC0FD" w:rsidR="005A5C18" w:rsidRPr="008D2820" w:rsidRDefault="00EF2D03" w:rsidP="00E90D2D">
            <w:p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Joindre les fiches techniques </w:t>
            </w:r>
            <w:r w:rsidR="00356BDA" w:rsidRPr="008D2820">
              <w:rPr>
                <w:rFonts w:ascii="Arial Narrow" w:hAnsi="Arial Narrow"/>
                <w:bCs/>
                <w:sz w:val="24"/>
                <w:szCs w:val="24"/>
              </w:rPr>
              <w:t xml:space="preserve">et de sécurité </w:t>
            </w:r>
            <w:r w:rsidRPr="008D2820">
              <w:rPr>
                <w:rFonts w:ascii="Arial Narrow" w:hAnsi="Arial Narrow"/>
                <w:bCs/>
                <w:sz w:val="24"/>
                <w:szCs w:val="24"/>
              </w:rPr>
              <w:t>de l’ensemble des produits utilisés.</w:t>
            </w:r>
          </w:p>
          <w:p w14:paraId="282FCDA9" w14:textId="16B81C81" w:rsidR="00EF2D03" w:rsidRPr="008D2820"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Définir le conditionnement des consommables des matériels utilisés.</w:t>
            </w:r>
          </w:p>
          <w:p w14:paraId="168EBE0B" w14:textId="1B7CA162" w:rsidR="00C23050" w:rsidRPr="008D2820" w:rsidRDefault="000E2E6A" w:rsidP="008D2820">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Mise à disposition, dans le dossier technique, des fiches techniques et de sécurité des produits d’entretien </w:t>
            </w:r>
          </w:p>
        </w:tc>
        <w:tc>
          <w:tcPr>
            <w:tcW w:w="3878" w:type="dxa"/>
          </w:tcPr>
          <w:p w14:paraId="7D1D5A13" w14:textId="77777777" w:rsidR="005A5C18" w:rsidRDefault="005A5C18" w:rsidP="008560E8">
            <w:pPr>
              <w:tabs>
                <w:tab w:val="left" w:pos="4500"/>
              </w:tabs>
              <w:jc w:val="left"/>
              <w:rPr>
                <w:rFonts w:ascii="Arial Narrow" w:hAnsi="Arial Narrow"/>
                <w:bCs/>
                <w:sz w:val="24"/>
                <w:szCs w:val="24"/>
              </w:rPr>
            </w:pPr>
          </w:p>
        </w:tc>
      </w:tr>
      <w:tr w:rsidR="005A5C18" w14:paraId="0ABE032B" w14:textId="77777777" w:rsidTr="00E90D2D">
        <w:tc>
          <w:tcPr>
            <w:tcW w:w="2269" w:type="dxa"/>
          </w:tcPr>
          <w:p w14:paraId="1C7723FB" w14:textId="77777777" w:rsidR="00EF2D03" w:rsidRPr="006614CC" w:rsidRDefault="00EF2D03" w:rsidP="00EF2D03">
            <w:pPr>
              <w:tabs>
                <w:tab w:val="left" w:pos="4500"/>
              </w:tabs>
              <w:jc w:val="left"/>
              <w:rPr>
                <w:rFonts w:ascii="Arial Narrow" w:hAnsi="Arial Narrow"/>
                <w:b/>
                <w:bCs/>
                <w:sz w:val="24"/>
                <w:szCs w:val="24"/>
              </w:rPr>
            </w:pPr>
            <w:r w:rsidRPr="006614CC">
              <w:rPr>
                <w:rFonts w:ascii="Arial Narrow" w:hAnsi="Arial Narrow"/>
                <w:b/>
                <w:bCs/>
                <w:sz w:val="24"/>
                <w:szCs w:val="24"/>
              </w:rPr>
              <w:t>Les vêtements de travail</w:t>
            </w:r>
          </w:p>
          <w:p w14:paraId="55DA0FE6" w14:textId="48594ECF" w:rsidR="005A5C18" w:rsidRDefault="005A5C18" w:rsidP="008560E8">
            <w:pPr>
              <w:tabs>
                <w:tab w:val="left" w:pos="4500"/>
              </w:tabs>
              <w:jc w:val="left"/>
              <w:rPr>
                <w:rFonts w:ascii="Arial Narrow" w:hAnsi="Arial Narrow"/>
                <w:bCs/>
                <w:sz w:val="24"/>
                <w:szCs w:val="24"/>
              </w:rPr>
            </w:pPr>
          </w:p>
        </w:tc>
        <w:tc>
          <w:tcPr>
            <w:tcW w:w="4769" w:type="dxa"/>
          </w:tcPr>
          <w:p w14:paraId="6B723543" w14:textId="77777777" w:rsidR="00C23050" w:rsidRPr="008D2820" w:rsidRDefault="00C23050" w:rsidP="00E90D2D">
            <w:pPr>
              <w:tabs>
                <w:tab w:val="left" w:pos="4500"/>
              </w:tabs>
              <w:spacing w:line="240" w:lineRule="auto"/>
              <w:jc w:val="left"/>
              <w:rPr>
                <w:rFonts w:ascii="Arial Narrow" w:hAnsi="Arial Narrow"/>
                <w:bCs/>
                <w:sz w:val="24"/>
                <w:szCs w:val="24"/>
              </w:rPr>
            </w:pPr>
          </w:p>
          <w:p w14:paraId="5524E36D" w14:textId="0A8EF9D6" w:rsidR="005A5C18" w:rsidRPr="008D2820" w:rsidRDefault="00EF2D03" w:rsidP="00E90D2D">
            <w:p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Joindre les fiches techniques </w:t>
            </w:r>
            <w:r w:rsidR="00356BDA" w:rsidRPr="008D2820">
              <w:rPr>
                <w:rFonts w:ascii="Arial Narrow" w:hAnsi="Arial Narrow"/>
                <w:bCs/>
                <w:sz w:val="24"/>
                <w:szCs w:val="24"/>
              </w:rPr>
              <w:t xml:space="preserve">et de sécurité </w:t>
            </w:r>
            <w:r w:rsidRPr="008D2820">
              <w:rPr>
                <w:rFonts w:ascii="Arial Narrow" w:hAnsi="Arial Narrow"/>
                <w:bCs/>
                <w:sz w:val="24"/>
                <w:szCs w:val="24"/>
              </w:rPr>
              <w:t>des tenues de travail y compris les chaussures :</w:t>
            </w:r>
          </w:p>
          <w:p w14:paraId="3DB4F98F" w14:textId="77777777" w:rsidR="00EF2D03" w:rsidRPr="008D2820"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Nombre de tenues par agent (joindre fiches et photo)</w:t>
            </w:r>
          </w:p>
          <w:p w14:paraId="436272E5" w14:textId="77777777" w:rsidR="00EF2D03" w:rsidRPr="008D2820"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Fréquence des changes</w:t>
            </w:r>
          </w:p>
          <w:p w14:paraId="63A1DD41" w14:textId="77777777" w:rsidR="00EF2D03" w:rsidRPr="008D2820"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Méthodes d’entretien des vêtements</w:t>
            </w:r>
          </w:p>
          <w:p w14:paraId="29A0D21B" w14:textId="7F8D12D1" w:rsidR="00C23050" w:rsidRPr="008D2820" w:rsidRDefault="00EF2D03" w:rsidP="008D2820">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Equipements de protection fournis</w:t>
            </w:r>
          </w:p>
        </w:tc>
        <w:tc>
          <w:tcPr>
            <w:tcW w:w="3878" w:type="dxa"/>
          </w:tcPr>
          <w:p w14:paraId="19A930B3" w14:textId="77777777" w:rsidR="005A5C18" w:rsidRDefault="005A5C18" w:rsidP="008560E8">
            <w:pPr>
              <w:tabs>
                <w:tab w:val="left" w:pos="4500"/>
              </w:tabs>
              <w:jc w:val="left"/>
              <w:rPr>
                <w:rFonts w:ascii="Arial Narrow" w:hAnsi="Arial Narrow"/>
                <w:bCs/>
                <w:sz w:val="24"/>
                <w:szCs w:val="24"/>
              </w:rPr>
            </w:pPr>
          </w:p>
        </w:tc>
      </w:tr>
      <w:tr w:rsidR="005A5C18" w14:paraId="5C66A260" w14:textId="77777777" w:rsidTr="00E90D2D">
        <w:tc>
          <w:tcPr>
            <w:tcW w:w="2269" w:type="dxa"/>
          </w:tcPr>
          <w:p w14:paraId="368C4EAE" w14:textId="54AA13BE" w:rsidR="005A5C18" w:rsidRDefault="00EF2D03" w:rsidP="008560E8">
            <w:pPr>
              <w:tabs>
                <w:tab w:val="left" w:pos="4500"/>
              </w:tabs>
              <w:jc w:val="left"/>
              <w:rPr>
                <w:rFonts w:ascii="Arial Narrow" w:hAnsi="Arial Narrow"/>
                <w:bCs/>
                <w:sz w:val="24"/>
                <w:szCs w:val="24"/>
              </w:rPr>
            </w:pPr>
            <w:r w:rsidRPr="006614CC">
              <w:rPr>
                <w:rFonts w:ascii="Arial Narrow" w:hAnsi="Arial Narrow"/>
                <w:b/>
                <w:bCs/>
                <w:sz w:val="24"/>
                <w:szCs w:val="24"/>
              </w:rPr>
              <w:t>La communication</w:t>
            </w:r>
          </w:p>
        </w:tc>
        <w:tc>
          <w:tcPr>
            <w:tcW w:w="4769" w:type="dxa"/>
          </w:tcPr>
          <w:p w14:paraId="2CB53DA9" w14:textId="77777777" w:rsidR="00C23050" w:rsidRPr="000B0917" w:rsidRDefault="00C23050" w:rsidP="00C23050">
            <w:pPr>
              <w:pStyle w:val="Paragraphedeliste"/>
              <w:tabs>
                <w:tab w:val="left" w:pos="4500"/>
              </w:tabs>
              <w:spacing w:line="240" w:lineRule="auto"/>
              <w:ind w:left="505"/>
              <w:jc w:val="left"/>
              <w:rPr>
                <w:rFonts w:ascii="Arial Narrow" w:hAnsi="Arial Narrow"/>
                <w:bCs/>
                <w:sz w:val="24"/>
                <w:szCs w:val="24"/>
              </w:rPr>
            </w:pPr>
          </w:p>
          <w:p w14:paraId="4D3E90DB" w14:textId="6D673DA8" w:rsidR="00E90D2D" w:rsidRPr="000B0917"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0B0917">
              <w:rPr>
                <w:rFonts w:ascii="Arial Narrow" w:hAnsi="Arial Narrow"/>
                <w:bCs/>
                <w:sz w:val="24"/>
                <w:szCs w:val="24"/>
              </w:rPr>
              <w:t xml:space="preserve">Moyens de communication et relation avec le client </w:t>
            </w:r>
          </w:p>
          <w:p w14:paraId="039E373C" w14:textId="77777777" w:rsidR="00C23050" w:rsidRPr="000B0917" w:rsidRDefault="00E7645C" w:rsidP="008D2820">
            <w:pPr>
              <w:pStyle w:val="Paragraphedeliste"/>
              <w:numPr>
                <w:ilvl w:val="0"/>
                <w:numId w:val="2"/>
              </w:numPr>
              <w:tabs>
                <w:tab w:val="left" w:pos="4500"/>
              </w:tabs>
              <w:spacing w:line="240" w:lineRule="auto"/>
              <w:jc w:val="left"/>
              <w:rPr>
                <w:rFonts w:ascii="Arial Narrow" w:hAnsi="Arial Narrow"/>
                <w:bCs/>
                <w:sz w:val="24"/>
                <w:szCs w:val="24"/>
              </w:rPr>
            </w:pPr>
            <w:r w:rsidRPr="000B0917">
              <w:rPr>
                <w:rFonts w:ascii="Arial Narrow" w:hAnsi="Arial Narrow"/>
                <w:bCs/>
                <w:sz w:val="24"/>
                <w:szCs w:val="24"/>
              </w:rPr>
              <w:t>Mise à disposition</w:t>
            </w:r>
            <w:r w:rsidR="004E6FB9" w:rsidRPr="000B0917">
              <w:rPr>
                <w:rFonts w:ascii="Arial Narrow" w:hAnsi="Arial Narrow"/>
                <w:bCs/>
                <w:sz w:val="24"/>
                <w:szCs w:val="24"/>
              </w:rPr>
              <w:t>,</w:t>
            </w:r>
            <w:r w:rsidRPr="000B0917">
              <w:rPr>
                <w:rFonts w:ascii="Arial Narrow" w:hAnsi="Arial Narrow"/>
                <w:bCs/>
                <w:sz w:val="24"/>
                <w:szCs w:val="24"/>
              </w:rPr>
              <w:t xml:space="preserve"> </w:t>
            </w:r>
            <w:r w:rsidR="004E6FB9" w:rsidRPr="000B0917">
              <w:rPr>
                <w:rFonts w:ascii="Arial Narrow" w:hAnsi="Arial Narrow"/>
                <w:bCs/>
                <w:sz w:val="24"/>
                <w:szCs w:val="24"/>
              </w:rPr>
              <w:t xml:space="preserve">dans le dossier technique, </w:t>
            </w:r>
            <w:r w:rsidRPr="000B0917">
              <w:rPr>
                <w:rFonts w:ascii="Arial Narrow" w:hAnsi="Arial Narrow"/>
                <w:bCs/>
                <w:sz w:val="24"/>
                <w:szCs w:val="24"/>
              </w:rPr>
              <w:t xml:space="preserve">des fiches techniques et de sécurité des produits d’entretien </w:t>
            </w:r>
          </w:p>
          <w:p w14:paraId="67B9B0B1" w14:textId="77777777" w:rsidR="00AA17C5" w:rsidRPr="000B0917" w:rsidRDefault="00AA17C5" w:rsidP="00AA17C5">
            <w:pPr>
              <w:pStyle w:val="Paragraphedeliste"/>
              <w:numPr>
                <w:ilvl w:val="0"/>
                <w:numId w:val="2"/>
              </w:numPr>
              <w:tabs>
                <w:tab w:val="left" w:pos="4500"/>
              </w:tabs>
              <w:spacing w:line="240" w:lineRule="auto"/>
              <w:jc w:val="left"/>
              <w:rPr>
                <w:rFonts w:ascii="Arial Narrow" w:hAnsi="Arial Narrow"/>
                <w:bCs/>
                <w:sz w:val="24"/>
                <w:szCs w:val="24"/>
              </w:rPr>
            </w:pPr>
            <w:r w:rsidRPr="000B0917">
              <w:rPr>
                <w:rFonts w:ascii="Arial Narrow" w:hAnsi="Arial Narrow"/>
                <w:bCs/>
                <w:sz w:val="24"/>
                <w:szCs w:val="24"/>
              </w:rPr>
              <w:t>Transmission des fiches de postes informatisées</w:t>
            </w:r>
          </w:p>
          <w:p w14:paraId="59BC6378" w14:textId="77777777" w:rsidR="00AA17C5" w:rsidRPr="000B0917" w:rsidRDefault="00AA17C5" w:rsidP="00AA17C5">
            <w:pPr>
              <w:pStyle w:val="Paragraphedeliste"/>
              <w:numPr>
                <w:ilvl w:val="0"/>
                <w:numId w:val="2"/>
              </w:numPr>
              <w:tabs>
                <w:tab w:val="left" w:pos="4500"/>
              </w:tabs>
              <w:spacing w:line="240" w:lineRule="auto"/>
              <w:jc w:val="left"/>
              <w:rPr>
                <w:rFonts w:ascii="Arial Narrow" w:hAnsi="Arial Narrow"/>
                <w:bCs/>
                <w:sz w:val="24"/>
                <w:szCs w:val="24"/>
              </w:rPr>
            </w:pPr>
            <w:r w:rsidRPr="000B0917">
              <w:rPr>
                <w:rFonts w:ascii="Arial Narrow" w:hAnsi="Arial Narrow"/>
                <w:bCs/>
                <w:sz w:val="24"/>
                <w:szCs w:val="24"/>
              </w:rPr>
              <w:t>Transmission d’un état des lieux par mois</w:t>
            </w:r>
          </w:p>
          <w:p w14:paraId="3FB33CAE" w14:textId="2B40E563" w:rsidR="00AA17C5" w:rsidRPr="000B0917" w:rsidRDefault="00AA17C5" w:rsidP="00AA17C5">
            <w:pPr>
              <w:pStyle w:val="Paragraphedeliste"/>
              <w:numPr>
                <w:ilvl w:val="0"/>
                <w:numId w:val="2"/>
              </w:numPr>
              <w:tabs>
                <w:tab w:val="left" w:pos="4500"/>
              </w:tabs>
              <w:spacing w:line="240" w:lineRule="auto"/>
              <w:jc w:val="left"/>
              <w:rPr>
                <w:rFonts w:ascii="Arial Narrow" w:hAnsi="Arial Narrow"/>
                <w:bCs/>
                <w:sz w:val="24"/>
                <w:szCs w:val="24"/>
              </w:rPr>
            </w:pPr>
            <w:r w:rsidRPr="000B0917">
              <w:rPr>
                <w:rFonts w:ascii="Arial Narrow" w:hAnsi="Arial Narrow"/>
                <w:bCs/>
                <w:sz w:val="24"/>
                <w:szCs w:val="24"/>
              </w:rPr>
              <w:t>Mise en place d’un cahier de liaison dans chaque grande zone d’activité</w:t>
            </w:r>
          </w:p>
        </w:tc>
        <w:tc>
          <w:tcPr>
            <w:tcW w:w="3878" w:type="dxa"/>
          </w:tcPr>
          <w:p w14:paraId="5A2BC663" w14:textId="77777777" w:rsidR="005A5C18" w:rsidRDefault="005A5C18" w:rsidP="008560E8">
            <w:pPr>
              <w:tabs>
                <w:tab w:val="left" w:pos="4500"/>
              </w:tabs>
              <w:jc w:val="left"/>
              <w:rPr>
                <w:rFonts w:ascii="Arial Narrow" w:hAnsi="Arial Narrow"/>
                <w:bCs/>
                <w:sz w:val="24"/>
                <w:szCs w:val="24"/>
              </w:rPr>
            </w:pPr>
          </w:p>
        </w:tc>
      </w:tr>
      <w:tr w:rsidR="005A5C18" w14:paraId="5EAC5762" w14:textId="77777777" w:rsidTr="00E90D2D">
        <w:tc>
          <w:tcPr>
            <w:tcW w:w="2269" w:type="dxa"/>
          </w:tcPr>
          <w:p w14:paraId="6870119E" w14:textId="3B35E26A" w:rsidR="005A5C18" w:rsidRDefault="00EF2D03" w:rsidP="008560E8">
            <w:pPr>
              <w:tabs>
                <w:tab w:val="left" w:pos="4500"/>
              </w:tabs>
              <w:jc w:val="left"/>
              <w:rPr>
                <w:rFonts w:ascii="Arial Narrow" w:hAnsi="Arial Narrow"/>
                <w:bCs/>
                <w:sz w:val="24"/>
                <w:szCs w:val="24"/>
              </w:rPr>
            </w:pPr>
            <w:r w:rsidRPr="006614CC">
              <w:rPr>
                <w:rFonts w:ascii="Arial Narrow" w:hAnsi="Arial Narrow"/>
                <w:b/>
                <w:bCs/>
                <w:sz w:val="24"/>
                <w:szCs w:val="24"/>
              </w:rPr>
              <w:t>La qualité</w:t>
            </w:r>
          </w:p>
        </w:tc>
        <w:tc>
          <w:tcPr>
            <w:tcW w:w="4769" w:type="dxa"/>
          </w:tcPr>
          <w:p w14:paraId="20CA38DB" w14:textId="77777777" w:rsidR="00C23050" w:rsidRDefault="00C23050" w:rsidP="00C23050">
            <w:pPr>
              <w:pStyle w:val="Paragraphedeliste"/>
              <w:tabs>
                <w:tab w:val="left" w:pos="4500"/>
              </w:tabs>
              <w:spacing w:line="240" w:lineRule="auto"/>
              <w:ind w:left="505"/>
              <w:jc w:val="left"/>
              <w:rPr>
                <w:rFonts w:ascii="Arial Narrow" w:hAnsi="Arial Narrow"/>
                <w:bCs/>
                <w:sz w:val="24"/>
                <w:szCs w:val="24"/>
              </w:rPr>
            </w:pPr>
          </w:p>
          <w:p w14:paraId="029122F4" w14:textId="790A7227" w:rsidR="005A5C18" w:rsidRPr="00E90D2D" w:rsidRDefault="00EF2D03" w:rsidP="00E90D2D">
            <w:pPr>
              <w:pStyle w:val="Paragraphedeliste"/>
              <w:numPr>
                <w:ilvl w:val="0"/>
                <w:numId w:val="2"/>
              </w:numPr>
              <w:tabs>
                <w:tab w:val="left" w:pos="4500"/>
              </w:tabs>
              <w:spacing w:line="240" w:lineRule="auto"/>
              <w:jc w:val="left"/>
              <w:rPr>
                <w:rFonts w:ascii="Arial Narrow" w:hAnsi="Arial Narrow"/>
                <w:bCs/>
                <w:sz w:val="24"/>
                <w:szCs w:val="24"/>
              </w:rPr>
            </w:pPr>
            <w:r w:rsidRPr="00E90D2D">
              <w:rPr>
                <w:rFonts w:ascii="Arial Narrow" w:hAnsi="Arial Narrow"/>
                <w:bCs/>
                <w:sz w:val="24"/>
                <w:szCs w:val="24"/>
              </w:rPr>
              <w:t>Modalités et outils de contrôle de la prestation</w:t>
            </w:r>
          </w:p>
          <w:p w14:paraId="0E881905" w14:textId="77777777" w:rsidR="0094515E" w:rsidRDefault="00EF2D03" w:rsidP="0094515E">
            <w:pPr>
              <w:pStyle w:val="Paragraphedeliste"/>
              <w:numPr>
                <w:ilvl w:val="0"/>
                <w:numId w:val="2"/>
              </w:numPr>
              <w:tabs>
                <w:tab w:val="left" w:pos="4500"/>
              </w:tabs>
              <w:spacing w:line="240" w:lineRule="auto"/>
              <w:jc w:val="left"/>
              <w:rPr>
                <w:rFonts w:ascii="Arial Narrow" w:hAnsi="Arial Narrow"/>
                <w:bCs/>
                <w:sz w:val="24"/>
                <w:szCs w:val="24"/>
              </w:rPr>
            </w:pPr>
            <w:r w:rsidRPr="00E90D2D">
              <w:rPr>
                <w:rFonts w:ascii="Arial Narrow" w:hAnsi="Arial Narrow"/>
                <w:bCs/>
                <w:sz w:val="24"/>
                <w:szCs w:val="24"/>
              </w:rPr>
              <w:t>Réclamations : Procédures et modes de traitement des signalements</w:t>
            </w:r>
            <w:r w:rsidR="0094515E">
              <w:rPr>
                <w:rFonts w:ascii="Arial Narrow" w:hAnsi="Arial Narrow"/>
                <w:bCs/>
                <w:sz w:val="24"/>
                <w:szCs w:val="24"/>
              </w:rPr>
              <w:t xml:space="preserve">. </w:t>
            </w:r>
          </w:p>
          <w:p w14:paraId="2E60C4F3" w14:textId="29C1E558" w:rsidR="00C23050" w:rsidRPr="008D2820" w:rsidRDefault="004E6FB9" w:rsidP="0094515E">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Communication, dans le dossier technique, de la qualité des vêtements, la dotation, le blanchissage et la distribution </w:t>
            </w:r>
          </w:p>
        </w:tc>
        <w:tc>
          <w:tcPr>
            <w:tcW w:w="3878" w:type="dxa"/>
          </w:tcPr>
          <w:p w14:paraId="51705CFE" w14:textId="77777777" w:rsidR="005A5C18" w:rsidRDefault="005A5C18" w:rsidP="008560E8">
            <w:pPr>
              <w:tabs>
                <w:tab w:val="left" w:pos="4500"/>
              </w:tabs>
              <w:jc w:val="left"/>
              <w:rPr>
                <w:rFonts w:ascii="Arial Narrow" w:hAnsi="Arial Narrow"/>
                <w:bCs/>
                <w:sz w:val="24"/>
                <w:szCs w:val="24"/>
              </w:rPr>
            </w:pPr>
          </w:p>
        </w:tc>
      </w:tr>
    </w:tbl>
    <w:p w14:paraId="5AEC848D" w14:textId="5A64FE73" w:rsidR="00526C5F" w:rsidRPr="00526C5F" w:rsidRDefault="00526C5F" w:rsidP="005A5C18">
      <w:pPr>
        <w:tabs>
          <w:tab w:val="left" w:pos="4500"/>
        </w:tabs>
        <w:spacing w:line="276" w:lineRule="auto"/>
        <w:jc w:val="left"/>
        <w:rPr>
          <w:rFonts w:ascii="Arial Narrow" w:hAnsi="Arial Narrow"/>
          <w:bCs/>
          <w:sz w:val="24"/>
          <w:szCs w:val="24"/>
        </w:rPr>
      </w:pPr>
    </w:p>
    <w:p w14:paraId="74D7978C" w14:textId="75265F64" w:rsidR="008560E8" w:rsidRDefault="008560E8" w:rsidP="002B1C5D">
      <w:pPr>
        <w:tabs>
          <w:tab w:val="left" w:pos="4500"/>
        </w:tabs>
        <w:spacing w:line="240" w:lineRule="auto"/>
        <w:jc w:val="left"/>
        <w:rPr>
          <w:rFonts w:ascii="Arial Narrow" w:hAnsi="Arial Narrow"/>
          <w:bCs/>
          <w:sz w:val="16"/>
          <w:szCs w:val="16"/>
        </w:rPr>
      </w:pPr>
    </w:p>
    <w:p w14:paraId="5C266B99" w14:textId="6D830996" w:rsidR="008D2820" w:rsidRDefault="008D2820" w:rsidP="002B1C5D">
      <w:pPr>
        <w:tabs>
          <w:tab w:val="left" w:pos="4500"/>
        </w:tabs>
        <w:spacing w:line="240" w:lineRule="auto"/>
        <w:jc w:val="left"/>
        <w:rPr>
          <w:rFonts w:ascii="Arial Narrow" w:hAnsi="Arial Narrow"/>
          <w:bCs/>
          <w:sz w:val="16"/>
          <w:szCs w:val="16"/>
        </w:rPr>
      </w:pPr>
    </w:p>
    <w:p w14:paraId="5713ADB6" w14:textId="44629FF7" w:rsidR="008D2820" w:rsidRDefault="008D2820" w:rsidP="002B1C5D">
      <w:pPr>
        <w:tabs>
          <w:tab w:val="left" w:pos="4500"/>
        </w:tabs>
        <w:spacing w:line="240" w:lineRule="auto"/>
        <w:jc w:val="left"/>
        <w:rPr>
          <w:rFonts w:ascii="Arial Narrow" w:hAnsi="Arial Narrow"/>
          <w:bCs/>
          <w:sz w:val="16"/>
          <w:szCs w:val="16"/>
        </w:rPr>
      </w:pPr>
    </w:p>
    <w:p w14:paraId="169F9C74" w14:textId="70934035" w:rsidR="008D2820" w:rsidRDefault="008D2820" w:rsidP="002B1C5D">
      <w:pPr>
        <w:tabs>
          <w:tab w:val="left" w:pos="4500"/>
        </w:tabs>
        <w:spacing w:line="240" w:lineRule="auto"/>
        <w:jc w:val="left"/>
        <w:rPr>
          <w:rFonts w:ascii="Arial Narrow" w:hAnsi="Arial Narrow"/>
          <w:bCs/>
          <w:sz w:val="16"/>
          <w:szCs w:val="16"/>
        </w:rPr>
      </w:pPr>
    </w:p>
    <w:p w14:paraId="0DDDC415" w14:textId="1136FCDC" w:rsidR="001B437C" w:rsidRPr="006614CC" w:rsidRDefault="001B437C" w:rsidP="001B437C">
      <w:pPr>
        <w:tabs>
          <w:tab w:val="left" w:pos="4500"/>
        </w:tabs>
        <w:jc w:val="left"/>
        <w:rPr>
          <w:rFonts w:ascii="Arial Narrow" w:hAnsi="Arial Narrow"/>
          <w:bCs/>
          <w:sz w:val="24"/>
          <w:szCs w:val="24"/>
        </w:rPr>
      </w:pPr>
      <w:r w:rsidRPr="002A4666">
        <w:rPr>
          <w:rFonts w:ascii="Arial Narrow" w:hAnsi="Arial Narrow"/>
          <w:b/>
          <w:bCs/>
          <w:sz w:val="24"/>
          <w:szCs w:val="24"/>
          <w:u w:val="single"/>
        </w:rPr>
        <w:lastRenderedPageBreak/>
        <w:t xml:space="preserve">Sous-critères </w:t>
      </w:r>
      <w:r w:rsidR="00D73596">
        <w:rPr>
          <w:rFonts w:ascii="Arial Narrow" w:hAnsi="Arial Narrow"/>
          <w:b/>
          <w:bCs/>
          <w:sz w:val="24"/>
          <w:szCs w:val="24"/>
          <w:u w:val="single"/>
        </w:rPr>
        <w:t>2.3</w:t>
      </w:r>
      <w:r w:rsidR="00D73596">
        <w:rPr>
          <w:rFonts w:ascii="Arial Narrow" w:hAnsi="Arial Narrow"/>
          <w:b/>
          <w:bCs/>
          <w:sz w:val="24"/>
          <w:szCs w:val="24"/>
        </w:rPr>
        <w:t xml:space="preserve"> : </w:t>
      </w:r>
      <w:r w:rsidRPr="002A4666">
        <w:rPr>
          <w:rFonts w:ascii="Arial Narrow" w:hAnsi="Arial Narrow"/>
          <w:bCs/>
          <w:sz w:val="24"/>
          <w:szCs w:val="24"/>
        </w:rPr>
        <w:t>Qualification et organisation des personnels</w:t>
      </w:r>
      <w:r w:rsidR="00BD0D59">
        <w:rPr>
          <w:rFonts w:ascii="Arial Narrow" w:hAnsi="Arial Narrow"/>
          <w:bCs/>
          <w:sz w:val="24"/>
          <w:szCs w:val="24"/>
        </w:rPr>
        <w:t xml:space="preserve"> : </w:t>
      </w:r>
      <w:r w:rsidR="00731409">
        <w:rPr>
          <w:rFonts w:ascii="Arial Narrow" w:hAnsi="Arial Narrow"/>
          <w:bCs/>
          <w:sz w:val="24"/>
          <w:szCs w:val="24"/>
        </w:rPr>
        <w:t>10%</w:t>
      </w:r>
    </w:p>
    <w:p w14:paraId="0FB8149A" w14:textId="77777777" w:rsidR="001B437C" w:rsidRPr="006614CC" w:rsidRDefault="001B437C" w:rsidP="001B437C">
      <w:pPr>
        <w:tabs>
          <w:tab w:val="left" w:pos="4500"/>
        </w:tabs>
        <w:jc w:val="left"/>
        <w:rPr>
          <w:rFonts w:ascii="Arial Narrow" w:hAnsi="Arial Narrow"/>
          <w:bCs/>
          <w:sz w:val="16"/>
          <w:szCs w:val="16"/>
        </w:rPr>
      </w:pPr>
    </w:p>
    <w:tbl>
      <w:tblPr>
        <w:tblStyle w:val="Grilledutableau"/>
        <w:tblW w:w="10944" w:type="dxa"/>
        <w:tblInd w:w="-459" w:type="dxa"/>
        <w:tblLook w:val="01E0" w:firstRow="1" w:lastRow="1" w:firstColumn="1" w:lastColumn="1" w:noHBand="0" w:noVBand="0"/>
      </w:tblPr>
      <w:tblGrid>
        <w:gridCol w:w="2297"/>
        <w:gridCol w:w="4678"/>
        <w:gridCol w:w="3969"/>
      </w:tblGrid>
      <w:tr w:rsidR="006F42D7" w:rsidRPr="006614CC" w14:paraId="311E1141" w14:textId="77777777" w:rsidTr="00C23050">
        <w:tc>
          <w:tcPr>
            <w:tcW w:w="2297" w:type="dxa"/>
          </w:tcPr>
          <w:p w14:paraId="61FB98D9" w14:textId="77777777" w:rsidR="006F42D7" w:rsidRPr="00C23050" w:rsidRDefault="006F42D7" w:rsidP="00C147E3">
            <w:pPr>
              <w:tabs>
                <w:tab w:val="left" w:pos="4500"/>
              </w:tabs>
              <w:jc w:val="left"/>
              <w:rPr>
                <w:rFonts w:ascii="Arial Narrow" w:hAnsi="Arial Narrow"/>
                <w:b/>
                <w:bCs/>
                <w:sz w:val="24"/>
                <w:szCs w:val="24"/>
              </w:rPr>
            </w:pPr>
          </w:p>
        </w:tc>
        <w:tc>
          <w:tcPr>
            <w:tcW w:w="4678" w:type="dxa"/>
          </w:tcPr>
          <w:p w14:paraId="0C239B3F" w14:textId="4320B453" w:rsidR="006F42D7" w:rsidRDefault="006F42D7" w:rsidP="00C23050">
            <w:pPr>
              <w:pStyle w:val="Paragraphedeliste"/>
              <w:tabs>
                <w:tab w:val="left" w:pos="4500"/>
              </w:tabs>
              <w:spacing w:line="240" w:lineRule="auto"/>
              <w:ind w:left="505"/>
              <w:jc w:val="left"/>
              <w:rPr>
                <w:rFonts w:ascii="Arial Narrow" w:hAnsi="Arial Narrow"/>
                <w:bCs/>
                <w:sz w:val="24"/>
                <w:szCs w:val="24"/>
              </w:rPr>
            </w:pPr>
            <w:r>
              <w:rPr>
                <w:rFonts w:ascii="Arial Narrow" w:hAnsi="Arial Narrow"/>
                <w:bCs/>
                <w:sz w:val="24"/>
                <w:szCs w:val="24"/>
              </w:rPr>
              <w:t>Critères d’évaluation</w:t>
            </w:r>
          </w:p>
        </w:tc>
        <w:tc>
          <w:tcPr>
            <w:tcW w:w="3969" w:type="dxa"/>
          </w:tcPr>
          <w:p w14:paraId="4D076E44" w14:textId="4ECE71AA" w:rsidR="006F42D7" w:rsidRPr="006614CC" w:rsidRDefault="006F42D7" w:rsidP="00C147E3">
            <w:pPr>
              <w:tabs>
                <w:tab w:val="left" w:pos="4500"/>
              </w:tabs>
              <w:jc w:val="left"/>
              <w:rPr>
                <w:rFonts w:ascii="Arial Narrow" w:hAnsi="Arial Narrow"/>
                <w:bCs/>
                <w:sz w:val="24"/>
                <w:szCs w:val="24"/>
              </w:rPr>
            </w:pPr>
            <w:r>
              <w:rPr>
                <w:rFonts w:ascii="Arial Narrow" w:hAnsi="Arial Narrow"/>
                <w:bCs/>
                <w:sz w:val="24"/>
                <w:szCs w:val="24"/>
              </w:rPr>
              <w:t>Réponse du candidat</w:t>
            </w:r>
          </w:p>
        </w:tc>
      </w:tr>
      <w:tr w:rsidR="00044BA8" w:rsidRPr="006614CC" w14:paraId="5290FFA4" w14:textId="3344FB5C" w:rsidTr="00C23050">
        <w:tc>
          <w:tcPr>
            <w:tcW w:w="2297" w:type="dxa"/>
          </w:tcPr>
          <w:p w14:paraId="23FB098D" w14:textId="78900B0D" w:rsidR="00044BA8" w:rsidRPr="006614CC" w:rsidRDefault="00C23050" w:rsidP="00C147E3">
            <w:pPr>
              <w:tabs>
                <w:tab w:val="left" w:pos="4500"/>
              </w:tabs>
              <w:jc w:val="left"/>
              <w:rPr>
                <w:rFonts w:ascii="Arial Narrow" w:hAnsi="Arial Narrow"/>
                <w:bCs/>
                <w:sz w:val="24"/>
                <w:szCs w:val="24"/>
              </w:rPr>
            </w:pPr>
            <w:r w:rsidRPr="00C23050">
              <w:rPr>
                <w:rFonts w:ascii="Arial Narrow" w:hAnsi="Arial Narrow"/>
                <w:b/>
                <w:bCs/>
                <w:sz w:val="24"/>
                <w:szCs w:val="24"/>
              </w:rPr>
              <w:t>Qualification du personnel</w:t>
            </w:r>
          </w:p>
        </w:tc>
        <w:tc>
          <w:tcPr>
            <w:tcW w:w="4678" w:type="dxa"/>
          </w:tcPr>
          <w:p w14:paraId="5FBDDF64" w14:textId="77777777" w:rsidR="00C23050" w:rsidRDefault="00C23050" w:rsidP="00C23050">
            <w:pPr>
              <w:pStyle w:val="Paragraphedeliste"/>
              <w:tabs>
                <w:tab w:val="left" w:pos="4500"/>
              </w:tabs>
              <w:spacing w:line="240" w:lineRule="auto"/>
              <w:ind w:left="505"/>
              <w:jc w:val="left"/>
              <w:rPr>
                <w:rFonts w:ascii="Arial Narrow" w:hAnsi="Arial Narrow"/>
                <w:bCs/>
                <w:sz w:val="24"/>
                <w:szCs w:val="24"/>
              </w:rPr>
            </w:pPr>
          </w:p>
          <w:p w14:paraId="6516117C" w14:textId="5AEEBF5D" w:rsidR="00C23050" w:rsidRPr="008D2820" w:rsidRDefault="00C23050" w:rsidP="00C23050">
            <w:pPr>
              <w:pStyle w:val="Paragraphedeliste"/>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Niveau de qualification du personnel</w:t>
            </w:r>
            <w:r w:rsidR="005F0EC3" w:rsidRPr="008D2820">
              <w:rPr>
                <w:rFonts w:ascii="Arial Narrow" w:hAnsi="Arial Narrow"/>
                <w:bCs/>
                <w:sz w:val="24"/>
                <w:szCs w:val="24"/>
              </w:rPr>
              <w:t xml:space="preserve"> et leur CV</w:t>
            </w:r>
          </w:p>
          <w:p w14:paraId="59AD5EBE" w14:textId="77777777" w:rsidR="00044BA8" w:rsidRDefault="00C23050" w:rsidP="00C23050">
            <w:pPr>
              <w:numPr>
                <w:ilvl w:val="0"/>
                <w:numId w:val="2"/>
              </w:numPr>
              <w:tabs>
                <w:tab w:val="left" w:pos="4500"/>
              </w:tabs>
              <w:spacing w:line="240" w:lineRule="auto"/>
              <w:jc w:val="left"/>
              <w:rPr>
                <w:rFonts w:ascii="Arial Narrow" w:hAnsi="Arial Narrow"/>
                <w:bCs/>
                <w:sz w:val="24"/>
                <w:szCs w:val="24"/>
              </w:rPr>
            </w:pPr>
            <w:r w:rsidRPr="008D2820">
              <w:rPr>
                <w:rFonts w:ascii="Arial Narrow" w:hAnsi="Arial Narrow"/>
                <w:bCs/>
                <w:sz w:val="24"/>
                <w:szCs w:val="24"/>
              </w:rPr>
              <w:t xml:space="preserve">Les fiches de poste des responsables </w:t>
            </w:r>
            <w:r w:rsidR="008D2820">
              <w:rPr>
                <w:rFonts w:ascii="Arial Narrow" w:hAnsi="Arial Narrow"/>
                <w:bCs/>
                <w:sz w:val="24"/>
                <w:szCs w:val="24"/>
              </w:rPr>
              <w:t>et leur CV</w:t>
            </w:r>
          </w:p>
          <w:p w14:paraId="4A12E967" w14:textId="76EC134D" w:rsidR="008D2820" w:rsidRPr="008D2820" w:rsidRDefault="008D2820" w:rsidP="008D2820">
            <w:pPr>
              <w:tabs>
                <w:tab w:val="left" w:pos="4500"/>
              </w:tabs>
              <w:spacing w:line="240" w:lineRule="auto"/>
              <w:ind w:left="505"/>
              <w:jc w:val="left"/>
              <w:rPr>
                <w:rFonts w:ascii="Arial Narrow" w:hAnsi="Arial Narrow"/>
                <w:bCs/>
                <w:sz w:val="24"/>
                <w:szCs w:val="24"/>
              </w:rPr>
            </w:pPr>
          </w:p>
        </w:tc>
        <w:tc>
          <w:tcPr>
            <w:tcW w:w="3969" w:type="dxa"/>
          </w:tcPr>
          <w:p w14:paraId="786BC153" w14:textId="77777777" w:rsidR="00044BA8" w:rsidRPr="006614CC" w:rsidRDefault="00044BA8" w:rsidP="00C147E3">
            <w:pPr>
              <w:tabs>
                <w:tab w:val="left" w:pos="4500"/>
              </w:tabs>
              <w:jc w:val="left"/>
              <w:rPr>
                <w:rFonts w:ascii="Arial Narrow" w:hAnsi="Arial Narrow"/>
                <w:bCs/>
                <w:sz w:val="24"/>
                <w:szCs w:val="24"/>
              </w:rPr>
            </w:pPr>
          </w:p>
        </w:tc>
      </w:tr>
      <w:tr w:rsidR="00044BA8" w:rsidRPr="006614CC" w14:paraId="73868E2F" w14:textId="58E4833D" w:rsidTr="00C23050">
        <w:tc>
          <w:tcPr>
            <w:tcW w:w="2297" w:type="dxa"/>
          </w:tcPr>
          <w:p w14:paraId="1FAC0DA6" w14:textId="594B15EF" w:rsidR="00044BA8" w:rsidRPr="006614CC" w:rsidRDefault="00C23050" w:rsidP="00C147E3">
            <w:pPr>
              <w:tabs>
                <w:tab w:val="left" w:pos="4500"/>
              </w:tabs>
              <w:jc w:val="left"/>
              <w:rPr>
                <w:rFonts w:ascii="Arial Narrow" w:hAnsi="Arial Narrow"/>
                <w:bCs/>
                <w:sz w:val="24"/>
                <w:szCs w:val="24"/>
              </w:rPr>
            </w:pPr>
            <w:r w:rsidRPr="00C23050">
              <w:rPr>
                <w:rFonts w:ascii="Arial Narrow" w:hAnsi="Arial Narrow"/>
                <w:b/>
                <w:bCs/>
                <w:sz w:val="24"/>
                <w:szCs w:val="24"/>
              </w:rPr>
              <w:t>Organisation du personnel</w:t>
            </w:r>
          </w:p>
        </w:tc>
        <w:tc>
          <w:tcPr>
            <w:tcW w:w="4678" w:type="dxa"/>
          </w:tcPr>
          <w:p w14:paraId="2B878906" w14:textId="77777777" w:rsidR="00C23050" w:rsidRDefault="00C23050" w:rsidP="00C23050">
            <w:pPr>
              <w:pStyle w:val="Paragraphedeliste"/>
              <w:tabs>
                <w:tab w:val="left" w:pos="4500"/>
              </w:tabs>
              <w:spacing w:line="240" w:lineRule="auto"/>
              <w:ind w:left="505"/>
              <w:jc w:val="left"/>
              <w:rPr>
                <w:rFonts w:ascii="Arial Narrow" w:hAnsi="Arial Narrow"/>
                <w:bCs/>
                <w:sz w:val="24"/>
                <w:szCs w:val="24"/>
              </w:rPr>
            </w:pPr>
          </w:p>
          <w:p w14:paraId="4D69FF3A" w14:textId="4693B4AF" w:rsidR="00C23050" w:rsidRDefault="00C23050" w:rsidP="00C23050">
            <w:pPr>
              <w:pStyle w:val="Paragraphedeliste"/>
              <w:numPr>
                <w:ilvl w:val="0"/>
                <w:numId w:val="2"/>
              </w:numPr>
              <w:tabs>
                <w:tab w:val="left" w:pos="4500"/>
              </w:tabs>
              <w:spacing w:line="240" w:lineRule="auto"/>
              <w:jc w:val="left"/>
              <w:rPr>
                <w:rFonts w:ascii="Arial Narrow" w:hAnsi="Arial Narrow"/>
                <w:bCs/>
                <w:sz w:val="24"/>
                <w:szCs w:val="24"/>
              </w:rPr>
            </w:pPr>
            <w:r w:rsidRPr="00C23050">
              <w:rPr>
                <w:rFonts w:ascii="Arial Narrow" w:hAnsi="Arial Narrow"/>
                <w:bCs/>
                <w:sz w:val="24"/>
                <w:szCs w:val="24"/>
              </w:rPr>
              <w:t>Respect de l’engagement d’insertion</w:t>
            </w:r>
          </w:p>
          <w:p w14:paraId="26944F54" w14:textId="44396A4C" w:rsidR="00044BA8" w:rsidRPr="00C23050" w:rsidRDefault="00C23050" w:rsidP="00C23050">
            <w:pPr>
              <w:pStyle w:val="Paragraphedeliste"/>
              <w:numPr>
                <w:ilvl w:val="0"/>
                <w:numId w:val="2"/>
              </w:numPr>
              <w:tabs>
                <w:tab w:val="left" w:pos="4500"/>
              </w:tabs>
              <w:spacing w:line="240" w:lineRule="auto"/>
              <w:jc w:val="left"/>
              <w:rPr>
                <w:rFonts w:ascii="Arial Narrow" w:hAnsi="Arial Narrow"/>
                <w:bCs/>
                <w:sz w:val="24"/>
                <w:szCs w:val="24"/>
              </w:rPr>
            </w:pPr>
            <w:r w:rsidRPr="00C23050">
              <w:rPr>
                <w:rFonts w:ascii="Arial Narrow" w:hAnsi="Arial Narrow"/>
                <w:bCs/>
                <w:sz w:val="24"/>
                <w:szCs w:val="24"/>
              </w:rPr>
              <w:t>Plan prévisionnel de formation pour la durée du marché pour les agents (volume de formation, programme des formations)</w:t>
            </w:r>
          </w:p>
          <w:p w14:paraId="451D2740" w14:textId="77777777" w:rsidR="00C23050" w:rsidRDefault="00C23050" w:rsidP="008D2820">
            <w:pPr>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L’organigramme</w:t>
            </w:r>
          </w:p>
          <w:p w14:paraId="22B421EF" w14:textId="32ECE515" w:rsidR="008D2820" w:rsidRPr="008D2820" w:rsidRDefault="008D2820" w:rsidP="008D2820">
            <w:pPr>
              <w:tabs>
                <w:tab w:val="left" w:pos="4500"/>
              </w:tabs>
              <w:spacing w:line="240" w:lineRule="auto"/>
              <w:ind w:left="505"/>
              <w:jc w:val="left"/>
              <w:rPr>
                <w:rFonts w:ascii="Arial Narrow" w:hAnsi="Arial Narrow"/>
                <w:bCs/>
                <w:sz w:val="24"/>
                <w:szCs w:val="24"/>
              </w:rPr>
            </w:pPr>
          </w:p>
        </w:tc>
        <w:tc>
          <w:tcPr>
            <w:tcW w:w="3969" w:type="dxa"/>
          </w:tcPr>
          <w:p w14:paraId="518B9F30" w14:textId="77777777" w:rsidR="00044BA8" w:rsidRPr="006614CC" w:rsidRDefault="00044BA8" w:rsidP="00C147E3">
            <w:pPr>
              <w:tabs>
                <w:tab w:val="left" w:pos="4500"/>
              </w:tabs>
              <w:jc w:val="left"/>
              <w:rPr>
                <w:rFonts w:ascii="Arial Narrow" w:hAnsi="Arial Narrow"/>
                <w:bCs/>
                <w:sz w:val="24"/>
                <w:szCs w:val="24"/>
              </w:rPr>
            </w:pPr>
          </w:p>
        </w:tc>
      </w:tr>
      <w:tr w:rsidR="00044BA8" w:rsidRPr="006614CC" w14:paraId="67E760CF" w14:textId="7466E115" w:rsidTr="00C23050">
        <w:tc>
          <w:tcPr>
            <w:tcW w:w="2297" w:type="dxa"/>
          </w:tcPr>
          <w:p w14:paraId="18B749F1" w14:textId="77777777" w:rsidR="00C23050" w:rsidRPr="006614CC" w:rsidRDefault="00C23050" w:rsidP="00C23050">
            <w:pPr>
              <w:tabs>
                <w:tab w:val="left" w:pos="4500"/>
              </w:tabs>
              <w:jc w:val="left"/>
              <w:rPr>
                <w:rFonts w:ascii="Arial Narrow" w:hAnsi="Arial Narrow"/>
                <w:b/>
                <w:bCs/>
                <w:sz w:val="24"/>
                <w:szCs w:val="24"/>
              </w:rPr>
            </w:pPr>
            <w:r w:rsidRPr="006614CC">
              <w:rPr>
                <w:rFonts w:ascii="Arial Narrow" w:hAnsi="Arial Narrow"/>
                <w:b/>
                <w:bCs/>
                <w:sz w:val="24"/>
                <w:szCs w:val="24"/>
              </w:rPr>
              <w:t>Fiches de poste</w:t>
            </w:r>
          </w:p>
          <w:p w14:paraId="0C09A267" w14:textId="5D7E117B" w:rsidR="00044BA8" w:rsidRPr="006614CC" w:rsidRDefault="00044BA8" w:rsidP="00C147E3">
            <w:pPr>
              <w:tabs>
                <w:tab w:val="left" w:pos="4500"/>
              </w:tabs>
              <w:jc w:val="left"/>
              <w:rPr>
                <w:rFonts w:ascii="Arial Narrow" w:hAnsi="Arial Narrow"/>
                <w:bCs/>
                <w:sz w:val="24"/>
                <w:szCs w:val="24"/>
              </w:rPr>
            </w:pPr>
          </w:p>
        </w:tc>
        <w:tc>
          <w:tcPr>
            <w:tcW w:w="4678" w:type="dxa"/>
          </w:tcPr>
          <w:p w14:paraId="55FD25C2" w14:textId="77777777" w:rsidR="008D2820" w:rsidRDefault="008D2820" w:rsidP="00C23050">
            <w:pPr>
              <w:tabs>
                <w:tab w:val="left" w:pos="4500"/>
              </w:tabs>
              <w:jc w:val="left"/>
              <w:rPr>
                <w:rFonts w:ascii="Arial Narrow" w:hAnsi="Arial Narrow"/>
                <w:bCs/>
                <w:sz w:val="24"/>
                <w:szCs w:val="24"/>
              </w:rPr>
            </w:pPr>
          </w:p>
          <w:p w14:paraId="4D30BB9C" w14:textId="422664FD" w:rsidR="00C23050" w:rsidRPr="006614CC" w:rsidRDefault="00C23050" w:rsidP="00C23050">
            <w:pPr>
              <w:tabs>
                <w:tab w:val="left" w:pos="4500"/>
              </w:tabs>
              <w:jc w:val="left"/>
              <w:rPr>
                <w:rFonts w:ascii="Arial Narrow" w:hAnsi="Arial Narrow"/>
                <w:bCs/>
                <w:sz w:val="24"/>
                <w:szCs w:val="24"/>
              </w:rPr>
            </w:pPr>
            <w:r w:rsidRPr="006614CC">
              <w:rPr>
                <w:rFonts w:ascii="Arial Narrow" w:hAnsi="Arial Narrow"/>
                <w:bCs/>
                <w:sz w:val="24"/>
                <w:szCs w:val="24"/>
              </w:rPr>
              <w:t>Joindre à ce cadre de réponse technique :</w:t>
            </w:r>
          </w:p>
          <w:p w14:paraId="619A2982" w14:textId="77777777" w:rsidR="00C23050" w:rsidRPr="006614CC" w:rsidRDefault="00C23050" w:rsidP="00C23050">
            <w:pPr>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 xml:space="preserve">un exemplaire modèle de fiche de poste d’un agent </w:t>
            </w:r>
          </w:p>
          <w:p w14:paraId="60FFFA14" w14:textId="77777777" w:rsidR="00C23050" w:rsidRDefault="00C23050" w:rsidP="008D2820">
            <w:pPr>
              <w:numPr>
                <w:ilvl w:val="0"/>
                <w:numId w:val="2"/>
              </w:numPr>
              <w:tabs>
                <w:tab w:val="left" w:pos="4500"/>
              </w:tabs>
              <w:spacing w:line="240" w:lineRule="auto"/>
              <w:jc w:val="left"/>
              <w:rPr>
                <w:rFonts w:ascii="Arial Narrow" w:hAnsi="Arial Narrow"/>
                <w:bCs/>
                <w:sz w:val="24"/>
                <w:szCs w:val="24"/>
              </w:rPr>
            </w:pPr>
            <w:r w:rsidRPr="006614CC">
              <w:rPr>
                <w:rFonts w:ascii="Arial Narrow" w:hAnsi="Arial Narrow"/>
                <w:bCs/>
                <w:sz w:val="24"/>
                <w:szCs w:val="24"/>
              </w:rPr>
              <w:t>un exemplaire modèle de fiche de poste d’une personne de l’encadrement</w:t>
            </w:r>
          </w:p>
          <w:p w14:paraId="12948CB9" w14:textId="699DACED" w:rsidR="008D2820" w:rsidRPr="008D2820" w:rsidRDefault="008D2820" w:rsidP="008D2820">
            <w:pPr>
              <w:tabs>
                <w:tab w:val="left" w:pos="4500"/>
              </w:tabs>
              <w:spacing w:line="240" w:lineRule="auto"/>
              <w:ind w:left="505"/>
              <w:jc w:val="left"/>
              <w:rPr>
                <w:rFonts w:ascii="Arial Narrow" w:hAnsi="Arial Narrow"/>
                <w:bCs/>
                <w:sz w:val="24"/>
                <w:szCs w:val="24"/>
              </w:rPr>
            </w:pPr>
          </w:p>
        </w:tc>
        <w:tc>
          <w:tcPr>
            <w:tcW w:w="3969" w:type="dxa"/>
          </w:tcPr>
          <w:p w14:paraId="29D5CB01" w14:textId="77777777" w:rsidR="00044BA8" w:rsidRDefault="00044BA8" w:rsidP="00C147E3">
            <w:pPr>
              <w:tabs>
                <w:tab w:val="left" w:pos="4500"/>
              </w:tabs>
              <w:jc w:val="left"/>
              <w:rPr>
                <w:rFonts w:ascii="Arial Narrow" w:hAnsi="Arial Narrow"/>
                <w:bCs/>
                <w:sz w:val="24"/>
                <w:szCs w:val="24"/>
              </w:rPr>
            </w:pPr>
          </w:p>
        </w:tc>
      </w:tr>
    </w:tbl>
    <w:p w14:paraId="0FC6C785" w14:textId="1AFD5BA8" w:rsidR="00C23050" w:rsidRDefault="00C23050" w:rsidP="008560E8">
      <w:pPr>
        <w:tabs>
          <w:tab w:val="left" w:pos="4500"/>
        </w:tabs>
        <w:jc w:val="left"/>
        <w:rPr>
          <w:rFonts w:ascii="Arial Narrow" w:hAnsi="Arial Narrow"/>
          <w:b/>
          <w:bCs/>
          <w:sz w:val="24"/>
          <w:szCs w:val="24"/>
          <w:u w:val="single"/>
        </w:rPr>
      </w:pPr>
    </w:p>
    <w:p w14:paraId="13FC2B98" w14:textId="4C107785" w:rsidR="008560E8" w:rsidRPr="0064419B" w:rsidRDefault="008560E8" w:rsidP="008560E8">
      <w:pPr>
        <w:tabs>
          <w:tab w:val="left" w:pos="4500"/>
        </w:tabs>
        <w:jc w:val="left"/>
        <w:rPr>
          <w:rFonts w:ascii="Arial Narrow" w:hAnsi="Arial Narrow"/>
          <w:sz w:val="24"/>
          <w:szCs w:val="24"/>
          <w:u w:val="single"/>
        </w:rPr>
      </w:pPr>
      <w:r w:rsidRPr="0064419B">
        <w:rPr>
          <w:rFonts w:ascii="Arial Narrow" w:hAnsi="Arial Narrow"/>
          <w:b/>
          <w:bCs/>
          <w:sz w:val="24"/>
          <w:szCs w:val="24"/>
          <w:u w:val="single"/>
        </w:rPr>
        <w:t>Critère 3</w:t>
      </w:r>
      <w:r w:rsidR="00862A08">
        <w:rPr>
          <w:rFonts w:ascii="Arial Narrow" w:hAnsi="Arial Narrow"/>
          <w:b/>
          <w:bCs/>
          <w:sz w:val="24"/>
          <w:szCs w:val="24"/>
          <w:u w:val="single"/>
        </w:rPr>
        <w:t xml:space="preserve"> : </w:t>
      </w:r>
      <w:r w:rsidRPr="0064419B">
        <w:rPr>
          <w:rFonts w:ascii="Arial Narrow" w:hAnsi="Arial Narrow"/>
          <w:b/>
          <w:bCs/>
          <w:sz w:val="24"/>
          <w:szCs w:val="24"/>
          <w:u w:val="single"/>
        </w:rPr>
        <w:t>DEVELOPPEMENT DURABLE</w:t>
      </w:r>
      <w:r w:rsidR="00BD0D59">
        <w:rPr>
          <w:rFonts w:ascii="Arial Narrow" w:hAnsi="Arial Narrow"/>
          <w:b/>
          <w:bCs/>
          <w:sz w:val="24"/>
          <w:szCs w:val="24"/>
          <w:u w:val="single"/>
        </w:rPr>
        <w:t> :</w:t>
      </w:r>
      <w:r w:rsidR="00C51CEE">
        <w:rPr>
          <w:rFonts w:ascii="Arial Narrow" w:hAnsi="Arial Narrow"/>
          <w:b/>
          <w:bCs/>
          <w:sz w:val="24"/>
          <w:szCs w:val="24"/>
          <w:u w:val="single"/>
        </w:rPr>
        <w:t xml:space="preserve"> 1</w:t>
      </w:r>
      <w:r w:rsidR="00731409">
        <w:rPr>
          <w:rFonts w:ascii="Arial Narrow" w:hAnsi="Arial Narrow"/>
          <w:b/>
          <w:bCs/>
          <w:sz w:val="24"/>
          <w:szCs w:val="24"/>
          <w:u w:val="single"/>
        </w:rPr>
        <w:t>0%</w:t>
      </w:r>
    </w:p>
    <w:p w14:paraId="3ADFD548" w14:textId="77777777" w:rsidR="00457422" w:rsidRDefault="00457422" w:rsidP="008560E8">
      <w:pPr>
        <w:tabs>
          <w:tab w:val="left" w:pos="4500"/>
        </w:tabs>
        <w:jc w:val="left"/>
        <w:rPr>
          <w:rFonts w:ascii="Arial Narrow" w:hAnsi="Arial Narrow"/>
          <w:sz w:val="24"/>
          <w:szCs w:val="24"/>
        </w:rPr>
      </w:pPr>
    </w:p>
    <w:tbl>
      <w:tblPr>
        <w:tblStyle w:val="Grilledutableau"/>
        <w:tblW w:w="10916" w:type="dxa"/>
        <w:tblInd w:w="-431" w:type="dxa"/>
        <w:tblLook w:val="04A0" w:firstRow="1" w:lastRow="0" w:firstColumn="1" w:lastColumn="0" w:noHBand="0" w:noVBand="1"/>
      </w:tblPr>
      <w:tblGrid>
        <w:gridCol w:w="2269"/>
        <w:gridCol w:w="4678"/>
        <w:gridCol w:w="3969"/>
      </w:tblGrid>
      <w:tr w:rsidR="00457422" w14:paraId="53254AB2" w14:textId="77777777" w:rsidTr="00457422">
        <w:tc>
          <w:tcPr>
            <w:tcW w:w="2269" w:type="dxa"/>
          </w:tcPr>
          <w:p w14:paraId="731B2BD6" w14:textId="77777777" w:rsidR="00457422" w:rsidRDefault="00457422" w:rsidP="008560E8">
            <w:pPr>
              <w:tabs>
                <w:tab w:val="left" w:pos="4500"/>
              </w:tabs>
              <w:jc w:val="left"/>
              <w:rPr>
                <w:rFonts w:ascii="Arial Narrow" w:hAnsi="Arial Narrow"/>
                <w:sz w:val="24"/>
                <w:szCs w:val="24"/>
              </w:rPr>
            </w:pPr>
          </w:p>
        </w:tc>
        <w:tc>
          <w:tcPr>
            <w:tcW w:w="4678" w:type="dxa"/>
          </w:tcPr>
          <w:p w14:paraId="746DA1F5" w14:textId="09FB9A17" w:rsidR="00457422" w:rsidRDefault="00457422" w:rsidP="008560E8">
            <w:pPr>
              <w:tabs>
                <w:tab w:val="left" w:pos="4500"/>
              </w:tabs>
              <w:jc w:val="left"/>
              <w:rPr>
                <w:rFonts w:ascii="Arial Narrow" w:hAnsi="Arial Narrow"/>
                <w:sz w:val="24"/>
                <w:szCs w:val="24"/>
              </w:rPr>
            </w:pPr>
            <w:r>
              <w:rPr>
                <w:rFonts w:ascii="Arial Narrow" w:hAnsi="Arial Narrow"/>
                <w:sz w:val="24"/>
                <w:szCs w:val="24"/>
              </w:rPr>
              <w:t>Critères d’évaluation</w:t>
            </w:r>
          </w:p>
        </w:tc>
        <w:tc>
          <w:tcPr>
            <w:tcW w:w="3969" w:type="dxa"/>
          </w:tcPr>
          <w:p w14:paraId="2CEB1F87" w14:textId="3D545285" w:rsidR="00457422" w:rsidRDefault="00457422" w:rsidP="008560E8">
            <w:pPr>
              <w:tabs>
                <w:tab w:val="left" w:pos="4500"/>
              </w:tabs>
              <w:jc w:val="left"/>
              <w:rPr>
                <w:rFonts w:ascii="Arial Narrow" w:hAnsi="Arial Narrow"/>
                <w:sz w:val="24"/>
                <w:szCs w:val="24"/>
              </w:rPr>
            </w:pPr>
            <w:r>
              <w:rPr>
                <w:rFonts w:ascii="Arial Narrow" w:hAnsi="Arial Narrow"/>
                <w:sz w:val="24"/>
                <w:szCs w:val="24"/>
              </w:rPr>
              <w:t>Réponse du candidat</w:t>
            </w:r>
          </w:p>
        </w:tc>
      </w:tr>
      <w:tr w:rsidR="00457422" w14:paraId="16D8EB44" w14:textId="77777777" w:rsidTr="00457422">
        <w:tc>
          <w:tcPr>
            <w:tcW w:w="2269" w:type="dxa"/>
          </w:tcPr>
          <w:p w14:paraId="58AF6189" w14:textId="210FF5BB" w:rsidR="00457422" w:rsidRPr="00C51CEE" w:rsidRDefault="00457422" w:rsidP="008560E8">
            <w:pPr>
              <w:tabs>
                <w:tab w:val="left" w:pos="4500"/>
              </w:tabs>
              <w:jc w:val="left"/>
              <w:rPr>
                <w:rFonts w:ascii="Arial Narrow" w:hAnsi="Arial Narrow"/>
                <w:sz w:val="24"/>
                <w:szCs w:val="24"/>
              </w:rPr>
            </w:pPr>
            <w:r w:rsidRPr="00C51CEE">
              <w:rPr>
                <w:rFonts w:ascii="Arial Narrow" w:hAnsi="Arial Narrow"/>
                <w:b/>
                <w:bCs/>
                <w:sz w:val="24"/>
                <w:szCs w:val="24"/>
              </w:rPr>
              <w:t>Engagement de l’entreprise dans ce domaine</w:t>
            </w:r>
          </w:p>
        </w:tc>
        <w:tc>
          <w:tcPr>
            <w:tcW w:w="4678" w:type="dxa"/>
          </w:tcPr>
          <w:p w14:paraId="478992B3" w14:textId="77777777" w:rsidR="00457422" w:rsidRPr="00C51CEE" w:rsidRDefault="00457422" w:rsidP="00457422">
            <w:pPr>
              <w:autoSpaceDE w:val="0"/>
              <w:autoSpaceDN w:val="0"/>
              <w:spacing w:line="240" w:lineRule="auto"/>
              <w:rPr>
                <w:rFonts w:ascii="Arial Narrow" w:hAnsi="Arial Narrow"/>
                <w:bCs/>
                <w:sz w:val="24"/>
                <w:szCs w:val="24"/>
              </w:rPr>
            </w:pPr>
            <w:r w:rsidRPr="00C51CEE">
              <w:rPr>
                <w:rFonts w:ascii="Arial Narrow" w:hAnsi="Arial Narrow"/>
                <w:bCs/>
                <w:sz w:val="24"/>
                <w:szCs w:val="24"/>
              </w:rPr>
              <w:t xml:space="preserve">Description précise des actions de l’entreprise mises en œuvre mettant en exergue le développement durable et la politique sociale par exemple </w:t>
            </w:r>
          </w:p>
          <w:p w14:paraId="03CDBA78" w14:textId="77777777" w:rsidR="00457422" w:rsidRPr="00C51CEE" w:rsidRDefault="00457422" w:rsidP="00457422">
            <w:pPr>
              <w:pStyle w:val="Paragraphedeliste"/>
              <w:numPr>
                <w:ilvl w:val="0"/>
                <w:numId w:val="5"/>
              </w:numPr>
              <w:autoSpaceDE w:val="0"/>
              <w:autoSpaceDN w:val="0"/>
              <w:spacing w:line="240" w:lineRule="auto"/>
              <w:rPr>
                <w:rFonts w:ascii="Arial Narrow" w:hAnsi="Arial Narrow"/>
                <w:bCs/>
                <w:sz w:val="24"/>
                <w:szCs w:val="24"/>
              </w:rPr>
            </w:pPr>
            <w:r w:rsidRPr="00C51CEE">
              <w:rPr>
                <w:rFonts w:ascii="Arial Narrow" w:hAnsi="Arial Narrow"/>
                <w:bCs/>
                <w:sz w:val="24"/>
                <w:szCs w:val="24"/>
              </w:rPr>
              <w:t>recyclage</w:t>
            </w:r>
          </w:p>
          <w:p w14:paraId="06772E1E" w14:textId="77777777" w:rsidR="00457422" w:rsidRPr="00C51CEE" w:rsidRDefault="00457422" w:rsidP="00457422">
            <w:pPr>
              <w:pStyle w:val="Paragraphedeliste"/>
              <w:numPr>
                <w:ilvl w:val="0"/>
                <w:numId w:val="5"/>
              </w:numPr>
              <w:autoSpaceDE w:val="0"/>
              <w:autoSpaceDN w:val="0"/>
              <w:spacing w:line="240" w:lineRule="auto"/>
              <w:rPr>
                <w:rFonts w:ascii="Arial Narrow" w:hAnsi="Arial Narrow"/>
                <w:bCs/>
                <w:sz w:val="24"/>
                <w:szCs w:val="24"/>
              </w:rPr>
            </w:pPr>
            <w:r w:rsidRPr="00C51CEE">
              <w:rPr>
                <w:rFonts w:ascii="Arial Narrow" w:hAnsi="Arial Narrow"/>
                <w:bCs/>
                <w:sz w:val="24"/>
                <w:szCs w:val="24"/>
              </w:rPr>
              <w:t>performance énergétique</w:t>
            </w:r>
          </w:p>
          <w:p w14:paraId="2530E1EF" w14:textId="77777777" w:rsidR="00457422" w:rsidRPr="00C51CEE" w:rsidRDefault="00457422" w:rsidP="00457422">
            <w:pPr>
              <w:pStyle w:val="Paragraphedeliste"/>
              <w:numPr>
                <w:ilvl w:val="0"/>
                <w:numId w:val="5"/>
              </w:numPr>
              <w:autoSpaceDE w:val="0"/>
              <w:autoSpaceDN w:val="0"/>
              <w:spacing w:line="240" w:lineRule="auto"/>
              <w:rPr>
                <w:rFonts w:ascii="Arial Narrow" w:hAnsi="Arial Narrow"/>
                <w:bCs/>
                <w:sz w:val="24"/>
                <w:szCs w:val="24"/>
              </w:rPr>
            </w:pPr>
            <w:r w:rsidRPr="00C51CEE">
              <w:rPr>
                <w:rFonts w:ascii="Arial Narrow" w:hAnsi="Arial Narrow"/>
                <w:bCs/>
                <w:sz w:val="24"/>
                <w:szCs w:val="24"/>
              </w:rPr>
              <w:t>sensibilisation du personnel aux enjeux écologiques</w:t>
            </w:r>
          </w:p>
          <w:p w14:paraId="5F5847AB" w14:textId="77777777" w:rsidR="00457422" w:rsidRPr="00C51CEE" w:rsidRDefault="00457422" w:rsidP="00457422">
            <w:pPr>
              <w:pStyle w:val="Paragraphedeliste"/>
              <w:numPr>
                <w:ilvl w:val="0"/>
                <w:numId w:val="5"/>
              </w:numPr>
              <w:autoSpaceDE w:val="0"/>
              <w:autoSpaceDN w:val="0"/>
              <w:spacing w:line="240" w:lineRule="auto"/>
              <w:rPr>
                <w:rFonts w:ascii="Arial Narrow" w:hAnsi="Arial Narrow"/>
                <w:bCs/>
                <w:sz w:val="24"/>
                <w:szCs w:val="24"/>
              </w:rPr>
            </w:pPr>
            <w:r w:rsidRPr="00C51CEE">
              <w:rPr>
                <w:rFonts w:ascii="Arial Narrow" w:hAnsi="Arial Narrow"/>
                <w:bCs/>
                <w:sz w:val="24"/>
                <w:szCs w:val="24"/>
              </w:rPr>
              <w:t>responsabilité environnementale</w:t>
            </w:r>
          </w:p>
          <w:p w14:paraId="01F63E82" w14:textId="77777777" w:rsidR="00457422" w:rsidRDefault="00457422" w:rsidP="008D2820">
            <w:pPr>
              <w:pStyle w:val="Paragraphedeliste"/>
              <w:numPr>
                <w:ilvl w:val="0"/>
                <w:numId w:val="5"/>
              </w:numPr>
              <w:autoSpaceDE w:val="0"/>
              <w:autoSpaceDN w:val="0"/>
              <w:spacing w:line="240" w:lineRule="auto"/>
              <w:rPr>
                <w:rFonts w:ascii="Arial Narrow" w:hAnsi="Arial Narrow"/>
                <w:bCs/>
                <w:sz w:val="24"/>
                <w:szCs w:val="24"/>
              </w:rPr>
            </w:pPr>
            <w:r w:rsidRPr="00C51CEE">
              <w:rPr>
                <w:rFonts w:ascii="Arial Narrow" w:hAnsi="Arial Narrow"/>
                <w:bCs/>
                <w:sz w:val="24"/>
                <w:szCs w:val="24"/>
              </w:rPr>
              <w:t xml:space="preserve">équité sociale et bien-être au travail  </w:t>
            </w:r>
          </w:p>
          <w:p w14:paraId="5B3D9A90" w14:textId="41C371EC" w:rsidR="008D2820" w:rsidRPr="008D2820" w:rsidRDefault="008D2820" w:rsidP="008D2820">
            <w:pPr>
              <w:pStyle w:val="Paragraphedeliste"/>
              <w:autoSpaceDE w:val="0"/>
              <w:autoSpaceDN w:val="0"/>
              <w:spacing w:line="240" w:lineRule="auto"/>
              <w:rPr>
                <w:rFonts w:ascii="Arial Narrow" w:hAnsi="Arial Narrow"/>
                <w:bCs/>
                <w:sz w:val="24"/>
                <w:szCs w:val="24"/>
              </w:rPr>
            </w:pPr>
          </w:p>
        </w:tc>
        <w:tc>
          <w:tcPr>
            <w:tcW w:w="3969" w:type="dxa"/>
          </w:tcPr>
          <w:p w14:paraId="655F5F53" w14:textId="6B4F2C56" w:rsidR="00457422" w:rsidRDefault="00457422" w:rsidP="008560E8">
            <w:pPr>
              <w:tabs>
                <w:tab w:val="left" w:pos="4500"/>
              </w:tabs>
              <w:jc w:val="left"/>
              <w:rPr>
                <w:rFonts w:ascii="Arial Narrow" w:hAnsi="Arial Narrow"/>
                <w:sz w:val="24"/>
                <w:szCs w:val="24"/>
              </w:rPr>
            </w:pPr>
            <w:r w:rsidRPr="00457422">
              <w:rPr>
                <w:rFonts w:ascii="Arial Narrow" w:hAnsi="Arial Narrow"/>
                <w:bCs/>
                <w:sz w:val="24"/>
                <w:szCs w:val="24"/>
              </w:rPr>
              <w:t>Citer l’action principale mise en œuvre pour chacun des 5 items :</w:t>
            </w:r>
          </w:p>
        </w:tc>
      </w:tr>
      <w:tr w:rsidR="00457422" w14:paraId="6661BD23" w14:textId="77777777" w:rsidTr="00457422">
        <w:tc>
          <w:tcPr>
            <w:tcW w:w="2269" w:type="dxa"/>
          </w:tcPr>
          <w:p w14:paraId="1AC649B3" w14:textId="3B49CD0D" w:rsidR="00457422" w:rsidRPr="00457422" w:rsidRDefault="00457422" w:rsidP="008560E8">
            <w:pPr>
              <w:tabs>
                <w:tab w:val="left" w:pos="4500"/>
              </w:tabs>
              <w:jc w:val="left"/>
              <w:rPr>
                <w:rFonts w:ascii="Arial Narrow" w:hAnsi="Arial Narrow"/>
                <w:b/>
                <w:bCs/>
                <w:sz w:val="24"/>
                <w:szCs w:val="24"/>
              </w:rPr>
            </w:pPr>
            <w:r w:rsidRPr="00457422">
              <w:rPr>
                <w:rFonts w:ascii="Arial Narrow" w:hAnsi="Arial Narrow"/>
                <w:b/>
                <w:bCs/>
                <w:sz w:val="24"/>
                <w:szCs w:val="24"/>
              </w:rPr>
              <w:t>Concernant les matériels et les produits</w:t>
            </w:r>
          </w:p>
        </w:tc>
        <w:tc>
          <w:tcPr>
            <w:tcW w:w="4678" w:type="dxa"/>
          </w:tcPr>
          <w:p w14:paraId="08A8433D" w14:textId="77777777" w:rsidR="00457422" w:rsidRDefault="00457422" w:rsidP="008560E8">
            <w:pPr>
              <w:tabs>
                <w:tab w:val="left" w:pos="4500"/>
              </w:tabs>
              <w:jc w:val="left"/>
              <w:rPr>
                <w:rFonts w:ascii="Arial Narrow" w:hAnsi="Arial Narrow"/>
                <w:sz w:val="24"/>
                <w:szCs w:val="24"/>
              </w:rPr>
            </w:pPr>
            <w:r w:rsidRPr="006614CC">
              <w:rPr>
                <w:rFonts w:ascii="Arial Narrow" w:hAnsi="Arial Narrow"/>
                <w:sz w:val="24"/>
                <w:szCs w:val="24"/>
              </w:rPr>
              <w:t>Préciser les éléments de développement durable pris en compte dans l’activité</w:t>
            </w:r>
            <w:r w:rsidR="004349A8">
              <w:rPr>
                <w:rFonts w:ascii="Arial Narrow" w:hAnsi="Arial Narrow"/>
                <w:sz w:val="24"/>
                <w:szCs w:val="24"/>
              </w:rPr>
              <w:t> :</w:t>
            </w:r>
          </w:p>
          <w:p w14:paraId="1238BDFB" w14:textId="4F8EDF76" w:rsidR="004349A8" w:rsidRPr="004349A8" w:rsidRDefault="004349A8" w:rsidP="004349A8">
            <w:pPr>
              <w:pStyle w:val="Paragraphedeliste"/>
              <w:numPr>
                <w:ilvl w:val="0"/>
                <w:numId w:val="5"/>
              </w:numPr>
              <w:tabs>
                <w:tab w:val="left" w:pos="4500"/>
              </w:tabs>
              <w:jc w:val="left"/>
              <w:rPr>
                <w:rFonts w:ascii="Arial Narrow" w:hAnsi="Arial Narrow"/>
                <w:sz w:val="24"/>
                <w:szCs w:val="24"/>
              </w:rPr>
            </w:pPr>
            <w:r w:rsidRPr="008D2820">
              <w:rPr>
                <w:rFonts w:ascii="Arial Narrow" w:hAnsi="Arial Narrow"/>
                <w:sz w:val="24"/>
                <w:szCs w:val="24"/>
              </w:rPr>
              <w:t>Communication des fiches techniques, dans le dossier technique, concernant les différentes filières d’élimination des déchets, en particulier l’organisation du pré-tri (carton, papier, plastique, verres, etc…), en s’équipant de matériel adapté</w:t>
            </w:r>
          </w:p>
          <w:p w14:paraId="44062222" w14:textId="34649870" w:rsidR="004349A8" w:rsidRPr="004349A8" w:rsidRDefault="004349A8" w:rsidP="004349A8">
            <w:pPr>
              <w:pStyle w:val="Paragraphedeliste"/>
              <w:tabs>
                <w:tab w:val="left" w:pos="4500"/>
              </w:tabs>
              <w:jc w:val="left"/>
              <w:rPr>
                <w:rFonts w:ascii="Arial Narrow" w:hAnsi="Arial Narrow"/>
                <w:sz w:val="24"/>
                <w:szCs w:val="24"/>
              </w:rPr>
            </w:pPr>
          </w:p>
        </w:tc>
        <w:tc>
          <w:tcPr>
            <w:tcW w:w="3969" w:type="dxa"/>
          </w:tcPr>
          <w:p w14:paraId="3A583E7B" w14:textId="77777777" w:rsidR="00457422" w:rsidRDefault="00457422" w:rsidP="008560E8">
            <w:pPr>
              <w:tabs>
                <w:tab w:val="left" w:pos="4500"/>
              </w:tabs>
              <w:jc w:val="left"/>
              <w:rPr>
                <w:rFonts w:ascii="Arial Narrow" w:hAnsi="Arial Narrow"/>
                <w:sz w:val="24"/>
                <w:szCs w:val="24"/>
              </w:rPr>
            </w:pPr>
          </w:p>
        </w:tc>
      </w:tr>
      <w:tr w:rsidR="00457422" w14:paraId="3242A67E" w14:textId="77777777" w:rsidTr="00457422">
        <w:tc>
          <w:tcPr>
            <w:tcW w:w="2269" w:type="dxa"/>
          </w:tcPr>
          <w:p w14:paraId="3010850F" w14:textId="77777777" w:rsidR="00457422" w:rsidRPr="00457422" w:rsidRDefault="00457422" w:rsidP="00457422">
            <w:pPr>
              <w:tabs>
                <w:tab w:val="left" w:pos="4500"/>
              </w:tabs>
              <w:jc w:val="left"/>
              <w:rPr>
                <w:rFonts w:ascii="Arial Narrow" w:hAnsi="Arial Narrow"/>
                <w:b/>
                <w:bCs/>
                <w:sz w:val="24"/>
                <w:szCs w:val="24"/>
              </w:rPr>
            </w:pPr>
            <w:r w:rsidRPr="00457422">
              <w:rPr>
                <w:rFonts w:ascii="Arial Narrow" w:hAnsi="Arial Narrow"/>
                <w:b/>
                <w:bCs/>
                <w:sz w:val="24"/>
                <w:szCs w:val="24"/>
              </w:rPr>
              <w:lastRenderedPageBreak/>
              <w:t>Concernant les procédures et techniques</w:t>
            </w:r>
          </w:p>
          <w:p w14:paraId="4EA1DA5B" w14:textId="77777777" w:rsidR="00457422" w:rsidRPr="00457422" w:rsidRDefault="00457422" w:rsidP="008560E8">
            <w:pPr>
              <w:tabs>
                <w:tab w:val="left" w:pos="4500"/>
              </w:tabs>
              <w:jc w:val="left"/>
              <w:rPr>
                <w:rFonts w:ascii="Arial Narrow" w:hAnsi="Arial Narrow"/>
                <w:b/>
                <w:bCs/>
                <w:sz w:val="24"/>
                <w:szCs w:val="24"/>
              </w:rPr>
            </w:pPr>
          </w:p>
        </w:tc>
        <w:tc>
          <w:tcPr>
            <w:tcW w:w="4678" w:type="dxa"/>
          </w:tcPr>
          <w:p w14:paraId="6B16A241" w14:textId="77777777" w:rsidR="00457422" w:rsidRDefault="00457422" w:rsidP="008560E8">
            <w:pPr>
              <w:tabs>
                <w:tab w:val="left" w:pos="4500"/>
              </w:tabs>
              <w:jc w:val="left"/>
              <w:rPr>
                <w:rFonts w:ascii="Arial Narrow" w:hAnsi="Arial Narrow"/>
                <w:sz w:val="24"/>
                <w:szCs w:val="24"/>
              </w:rPr>
            </w:pPr>
            <w:r w:rsidRPr="006614CC">
              <w:rPr>
                <w:rFonts w:ascii="Arial Narrow" w:hAnsi="Arial Narrow"/>
                <w:sz w:val="24"/>
                <w:szCs w:val="24"/>
              </w:rPr>
              <w:t>Préciser les éléments de développement durable pris en compte dans l’activité </w:t>
            </w:r>
          </w:p>
          <w:p w14:paraId="5E5B7EA3" w14:textId="77777777" w:rsidR="00AA17C5" w:rsidRPr="000B0917" w:rsidRDefault="00AA17C5" w:rsidP="00AA17C5">
            <w:pPr>
              <w:pStyle w:val="Paragraphedeliste"/>
              <w:numPr>
                <w:ilvl w:val="0"/>
                <w:numId w:val="5"/>
              </w:numPr>
              <w:tabs>
                <w:tab w:val="left" w:pos="4500"/>
              </w:tabs>
              <w:jc w:val="left"/>
              <w:rPr>
                <w:rFonts w:ascii="Arial Narrow" w:hAnsi="Arial Narrow"/>
                <w:sz w:val="24"/>
                <w:szCs w:val="24"/>
              </w:rPr>
            </w:pPr>
            <w:r w:rsidRPr="000B0917">
              <w:rPr>
                <w:rFonts w:ascii="Arial Narrow" w:hAnsi="Arial Narrow"/>
                <w:sz w:val="24"/>
                <w:szCs w:val="24"/>
              </w:rPr>
              <w:t>Communication des fiches techniques, dans le dossier technique, concernant les différentes filières d’élimination des déchets, en particulier l’organisation du pré-tri (carton, papier, plastique, verres, etc…), en s’équipant de matériel adapté</w:t>
            </w:r>
          </w:p>
          <w:p w14:paraId="3242AB74" w14:textId="343B897F" w:rsidR="00AA17C5" w:rsidRDefault="00AA17C5" w:rsidP="008560E8">
            <w:pPr>
              <w:tabs>
                <w:tab w:val="left" w:pos="4500"/>
              </w:tabs>
              <w:jc w:val="left"/>
              <w:rPr>
                <w:rFonts w:ascii="Arial Narrow" w:hAnsi="Arial Narrow"/>
                <w:sz w:val="24"/>
                <w:szCs w:val="24"/>
              </w:rPr>
            </w:pPr>
          </w:p>
        </w:tc>
        <w:tc>
          <w:tcPr>
            <w:tcW w:w="3969" w:type="dxa"/>
          </w:tcPr>
          <w:p w14:paraId="42B8452D" w14:textId="77777777" w:rsidR="00457422" w:rsidRDefault="00457422" w:rsidP="008560E8">
            <w:pPr>
              <w:tabs>
                <w:tab w:val="left" w:pos="4500"/>
              </w:tabs>
              <w:jc w:val="left"/>
              <w:rPr>
                <w:rFonts w:ascii="Arial Narrow" w:hAnsi="Arial Narrow"/>
                <w:sz w:val="24"/>
                <w:szCs w:val="24"/>
              </w:rPr>
            </w:pPr>
          </w:p>
        </w:tc>
      </w:tr>
    </w:tbl>
    <w:p w14:paraId="7CFF77DF" w14:textId="77777777" w:rsidR="002B1C5D" w:rsidRPr="006614CC" w:rsidRDefault="002B1C5D" w:rsidP="002B1C5D">
      <w:pPr>
        <w:tabs>
          <w:tab w:val="left" w:pos="4500"/>
        </w:tabs>
        <w:jc w:val="left"/>
        <w:rPr>
          <w:rFonts w:ascii="Arial Narrow" w:hAnsi="Arial Narrow"/>
          <w:sz w:val="24"/>
          <w:szCs w:val="24"/>
        </w:rPr>
      </w:pPr>
    </w:p>
    <w:p w14:paraId="2F586229" w14:textId="6CBA815B" w:rsidR="00184660" w:rsidRDefault="00184660" w:rsidP="003C31CD">
      <w:pPr>
        <w:rPr>
          <w:rFonts w:asciiTheme="majorHAnsi" w:hAnsiTheme="majorHAnsi" w:cstheme="majorHAnsi"/>
          <w:b/>
          <w:sz w:val="24"/>
          <w:szCs w:val="24"/>
        </w:rPr>
      </w:pPr>
    </w:p>
    <w:p w14:paraId="4A015E51" w14:textId="6B1D17BF" w:rsidR="00184660" w:rsidRPr="00431751" w:rsidRDefault="00184660" w:rsidP="00707100">
      <w:pPr>
        <w:jc w:val="right"/>
        <w:rPr>
          <w:rFonts w:asciiTheme="majorHAnsi" w:hAnsiTheme="majorHAnsi" w:cstheme="majorHAnsi"/>
          <w:b/>
          <w:sz w:val="24"/>
          <w:szCs w:val="24"/>
        </w:rPr>
      </w:pPr>
      <w:r w:rsidRPr="00184660">
        <w:rPr>
          <w:rFonts w:asciiTheme="majorHAnsi" w:hAnsiTheme="majorHAnsi" w:cstheme="majorHAnsi"/>
          <w:b/>
          <w:sz w:val="24"/>
          <w:szCs w:val="24"/>
        </w:rPr>
        <w:t>Nom - Prénom du signataire pouvant engager la société. Timbre commercial. Signature précédée de la mention "lu et approuvé"</w:t>
      </w:r>
    </w:p>
    <w:sectPr w:rsidR="00184660" w:rsidRPr="00431751" w:rsidSect="002741F9">
      <w:footerReference w:type="default" r:id="rId10"/>
      <w:pgSz w:w="11906" w:h="16838"/>
      <w:pgMar w:top="1021" w:right="851" w:bottom="1135" w:left="1134" w:header="720" w:footer="1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D697B" w14:textId="77777777" w:rsidR="007911CF" w:rsidRDefault="007911CF" w:rsidP="006D7AB8">
      <w:pPr>
        <w:spacing w:line="240" w:lineRule="auto"/>
      </w:pPr>
      <w:r>
        <w:separator/>
      </w:r>
    </w:p>
  </w:endnote>
  <w:endnote w:type="continuationSeparator" w:id="0">
    <w:p w14:paraId="0AD43780" w14:textId="77777777" w:rsidR="007911CF" w:rsidRDefault="007911CF" w:rsidP="006D7A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6487"/>
      <w:gridCol w:w="1835"/>
    </w:tblGrid>
    <w:tr w:rsidR="006D7AB8" w:rsidRPr="006614CC" w14:paraId="476C6A16" w14:textId="77777777" w:rsidTr="000F708A">
      <w:trPr>
        <w:trHeight w:val="341"/>
        <w:jc w:val="center"/>
      </w:trPr>
      <w:tc>
        <w:tcPr>
          <w:tcW w:w="1276" w:type="dxa"/>
          <w:vAlign w:val="center"/>
        </w:tcPr>
        <w:p w14:paraId="17265B39" w14:textId="77777777" w:rsidR="006D7AB8" w:rsidRPr="006614CC" w:rsidRDefault="006D7AB8" w:rsidP="003E1EFA">
          <w:pPr>
            <w:widowControl/>
            <w:adjustRightInd/>
            <w:spacing w:line="240" w:lineRule="auto"/>
            <w:textAlignment w:val="auto"/>
            <w:rPr>
              <w:rFonts w:ascii="Arial Narrow" w:hAnsi="Arial Narrow"/>
              <w:color w:val="000000"/>
              <w:sz w:val="22"/>
              <w:szCs w:val="22"/>
              <w:lang w:val="en-GB"/>
            </w:rPr>
          </w:pPr>
          <w:r w:rsidRPr="006614CC">
            <w:rPr>
              <w:rFonts w:ascii="Arial Narrow" w:hAnsi="Arial Narrow"/>
              <w:color w:val="000000"/>
              <w:sz w:val="22"/>
              <w:szCs w:val="22"/>
              <w:lang w:val="en-GB"/>
            </w:rPr>
            <w:t>A.P-H.P.</w:t>
          </w:r>
        </w:p>
      </w:tc>
      <w:tc>
        <w:tcPr>
          <w:tcW w:w="6487" w:type="dxa"/>
          <w:vAlign w:val="center"/>
        </w:tcPr>
        <w:p w14:paraId="3586477D" w14:textId="3512CC28" w:rsidR="006D7AB8" w:rsidRPr="006614CC" w:rsidRDefault="006D7AB8" w:rsidP="001559C2">
          <w:pPr>
            <w:widowControl/>
            <w:adjustRightInd/>
            <w:spacing w:line="240" w:lineRule="auto"/>
            <w:jc w:val="center"/>
            <w:textAlignment w:val="auto"/>
            <w:rPr>
              <w:rFonts w:ascii="Arial Narrow" w:hAnsi="Arial Narrow"/>
              <w:color w:val="000000"/>
              <w:sz w:val="22"/>
              <w:szCs w:val="22"/>
            </w:rPr>
          </w:pPr>
          <w:r w:rsidRPr="006614CC">
            <w:rPr>
              <w:rFonts w:ascii="Arial Narrow" w:hAnsi="Arial Narrow" w:cs="Arial"/>
              <w:sz w:val="22"/>
              <w:szCs w:val="22"/>
              <w:lang w:val="en-GB"/>
            </w:rPr>
            <w:t>Consultation n°</w:t>
          </w:r>
          <w:r w:rsidR="001559C2">
            <w:rPr>
              <w:rFonts w:ascii="Arial Narrow" w:hAnsi="Arial Narrow"/>
              <w:bCs/>
              <w:iCs/>
              <w:sz w:val="22"/>
              <w:szCs w:val="22"/>
            </w:rPr>
            <w:t xml:space="preserve"> 110.</w:t>
          </w:r>
          <w:r w:rsidR="0090760B">
            <w:rPr>
              <w:rFonts w:ascii="Arial Narrow" w:hAnsi="Arial Narrow"/>
              <w:bCs/>
              <w:iCs/>
              <w:sz w:val="22"/>
              <w:szCs w:val="22"/>
            </w:rPr>
            <w:t>25-02</w:t>
          </w:r>
          <w:r w:rsidRPr="006614CC">
            <w:rPr>
              <w:rFonts w:ascii="Arial Narrow" w:hAnsi="Arial Narrow"/>
              <w:bCs/>
              <w:iCs/>
              <w:sz w:val="22"/>
              <w:szCs w:val="22"/>
            </w:rPr>
            <w:t>.DAEF</w:t>
          </w:r>
        </w:p>
      </w:tc>
      <w:tc>
        <w:tcPr>
          <w:tcW w:w="1835" w:type="dxa"/>
          <w:vAlign w:val="center"/>
        </w:tcPr>
        <w:p w14:paraId="7B715F92" w14:textId="77777777" w:rsidR="006D7AB8" w:rsidRPr="006614CC" w:rsidRDefault="006D7AB8" w:rsidP="000F708A">
          <w:pPr>
            <w:widowControl/>
            <w:adjustRightInd/>
            <w:spacing w:line="240" w:lineRule="auto"/>
            <w:jc w:val="center"/>
            <w:textAlignment w:val="auto"/>
            <w:rPr>
              <w:rFonts w:ascii="Arial Narrow" w:hAnsi="Arial Narrow"/>
              <w:sz w:val="22"/>
              <w:szCs w:val="22"/>
            </w:rPr>
          </w:pPr>
          <w:r w:rsidRPr="006614CC">
            <w:rPr>
              <w:rFonts w:ascii="Arial Narrow" w:hAnsi="Arial Narrow"/>
              <w:sz w:val="22"/>
              <w:szCs w:val="22"/>
            </w:rPr>
            <w:t>A.G.E.P.S.</w:t>
          </w:r>
        </w:p>
      </w:tc>
    </w:tr>
    <w:tr w:rsidR="006D7AB8" w:rsidRPr="006614CC" w14:paraId="0B35064E" w14:textId="77777777" w:rsidTr="000F708A">
      <w:trPr>
        <w:trHeight w:val="363"/>
        <w:jc w:val="center"/>
      </w:trPr>
      <w:tc>
        <w:tcPr>
          <w:tcW w:w="1276" w:type="dxa"/>
          <w:vAlign w:val="center"/>
        </w:tcPr>
        <w:p w14:paraId="252EA62F" w14:textId="20A41B98" w:rsidR="006D7AB8" w:rsidRPr="006614CC" w:rsidRDefault="005A5C18" w:rsidP="000F708A">
          <w:pPr>
            <w:widowControl/>
            <w:adjustRightInd/>
            <w:spacing w:line="240" w:lineRule="auto"/>
            <w:jc w:val="center"/>
            <w:textAlignment w:val="auto"/>
            <w:rPr>
              <w:rFonts w:ascii="Arial Narrow" w:hAnsi="Arial Narrow"/>
              <w:color w:val="000000"/>
              <w:sz w:val="22"/>
              <w:szCs w:val="22"/>
            </w:rPr>
          </w:pPr>
          <w:r>
            <w:rPr>
              <w:rFonts w:ascii="Arial Narrow" w:hAnsi="Arial Narrow"/>
              <w:color w:val="000000"/>
              <w:sz w:val="22"/>
              <w:szCs w:val="22"/>
            </w:rPr>
            <w:t>CRT</w:t>
          </w:r>
        </w:p>
      </w:tc>
      <w:tc>
        <w:tcPr>
          <w:tcW w:w="6487" w:type="dxa"/>
          <w:vAlign w:val="center"/>
        </w:tcPr>
        <w:p w14:paraId="09AA2AE6" w14:textId="690EB2EC" w:rsidR="006D7AB8" w:rsidRPr="006614CC" w:rsidRDefault="006D7AB8" w:rsidP="000F708A">
          <w:pPr>
            <w:widowControl/>
            <w:adjustRightInd/>
            <w:spacing w:line="240" w:lineRule="auto"/>
            <w:jc w:val="center"/>
            <w:textAlignment w:val="auto"/>
            <w:rPr>
              <w:rFonts w:ascii="Arial Narrow" w:hAnsi="Arial Narrow"/>
              <w:color w:val="000000"/>
              <w:sz w:val="22"/>
              <w:szCs w:val="22"/>
            </w:rPr>
          </w:pPr>
          <w:r w:rsidRPr="006614CC">
            <w:rPr>
              <w:rFonts w:ascii="Arial Narrow" w:hAnsi="Arial Narrow"/>
              <w:color w:val="000000"/>
              <w:sz w:val="22"/>
              <w:szCs w:val="22"/>
            </w:rPr>
            <w:t xml:space="preserve">Dernière mise à jour du : </w:t>
          </w:r>
          <w:r w:rsidRPr="006614CC">
            <w:rPr>
              <w:rFonts w:ascii="Arial Narrow" w:hAnsi="Arial Narrow"/>
              <w:color w:val="000000"/>
              <w:sz w:val="22"/>
              <w:szCs w:val="22"/>
            </w:rPr>
            <w:fldChar w:fldCharType="begin"/>
          </w:r>
          <w:r w:rsidRPr="006614CC">
            <w:rPr>
              <w:rFonts w:ascii="Arial Narrow" w:hAnsi="Arial Narrow"/>
              <w:color w:val="000000"/>
              <w:sz w:val="22"/>
              <w:szCs w:val="22"/>
            </w:rPr>
            <w:instrText xml:space="preserve"> TIME \@ "d MMMM yyyy" </w:instrText>
          </w:r>
          <w:r w:rsidRPr="006614CC">
            <w:rPr>
              <w:rFonts w:ascii="Arial Narrow" w:hAnsi="Arial Narrow"/>
              <w:color w:val="000000"/>
              <w:sz w:val="22"/>
              <w:szCs w:val="22"/>
            </w:rPr>
            <w:fldChar w:fldCharType="separate"/>
          </w:r>
          <w:r w:rsidR="00862A08">
            <w:rPr>
              <w:rFonts w:ascii="Arial Narrow" w:hAnsi="Arial Narrow"/>
              <w:noProof/>
              <w:color w:val="000000"/>
              <w:sz w:val="22"/>
              <w:szCs w:val="22"/>
            </w:rPr>
            <w:t>16 janvier 2025</w:t>
          </w:r>
          <w:r w:rsidRPr="006614CC">
            <w:rPr>
              <w:rFonts w:ascii="Arial Narrow" w:hAnsi="Arial Narrow"/>
              <w:color w:val="000000"/>
              <w:sz w:val="22"/>
              <w:szCs w:val="22"/>
            </w:rPr>
            <w:fldChar w:fldCharType="end"/>
          </w:r>
        </w:p>
      </w:tc>
      <w:tc>
        <w:tcPr>
          <w:tcW w:w="1835" w:type="dxa"/>
          <w:vAlign w:val="center"/>
        </w:tcPr>
        <w:p w14:paraId="603C7A84" w14:textId="0DED453E" w:rsidR="006D7AB8" w:rsidRPr="006614CC" w:rsidRDefault="006D7AB8" w:rsidP="000F708A">
          <w:pPr>
            <w:widowControl/>
            <w:adjustRightInd/>
            <w:spacing w:line="240" w:lineRule="auto"/>
            <w:jc w:val="center"/>
            <w:textAlignment w:val="auto"/>
            <w:rPr>
              <w:rFonts w:ascii="Arial Narrow" w:hAnsi="Arial Narrow"/>
              <w:color w:val="000000"/>
              <w:sz w:val="22"/>
              <w:szCs w:val="22"/>
            </w:rPr>
          </w:pPr>
          <w:r w:rsidRPr="006614CC">
            <w:rPr>
              <w:rFonts w:ascii="Arial Narrow" w:hAnsi="Arial Narrow"/>
              <w:color w:val="000000"/>
              <w:sz w:val="22"/>
              <w:szCs w:val="22"/>
            </w:rPr>
            <w:fldChar w:fldCharType="begin"/>
          </w:r>
          <w:r w:rsidRPr="006614CC">
            <w:rPr>
              <w:rFonts w:ascii="Arial Narrow" w:hAnsi="Arial Narrow"/>
              <w:color w:val="000000"/>
              <w:sz w:val="22"/>
              <w:szCs w:val="22"/>
            </w:rPr>
            <w:instrText xml:space="preserve"> PAGE </w:instrText>
          </w:r>
          <w:r w:rsidRPr="006614CC">
            <w:rPr>
              <w:rFonts w:ascii="Arial Narrow" w:hAnsi="Arial Narrow"/>
              <w:color w:val="000000"/>
              <w:sz w:val="22"/>
              <w:szCs w:val="22"/>
            </w:rPr>
            <w:fldChar w:fldCharType="separate"/>
          </w:r>
          <w:r w:rsidR="001B0784">
            <w:rPr>
              <w:rFonts w:ascii="Arial Narrow" w:hAnsi="Arial Narrow"/>
              <w:noProof/>
              <w:color w:val="000000"/>
              <w:sz w:val="22"/>
              <w:szCs w:val="22"/>
            </w:rPr>
            <w:t>5</w:t>
          </w:r>
          <w:r w:rsidRPr="006614CC">
            <w:rPr>
              <w:rFonts w:ascii="Arial Narrow" w:hAnsi="Arial Narrow"/>
              <w:color w:val="000000"/>
              <w:sz w:val="22"/>
              <w:szCs w:val="22"/>
            </w:rPr>
            <w:fldChar w:fldCharType="end"/>
          </w:r>
          <w:r w:rsidRPr="006614CC">
            <w:rPr>
              <w:rFonts w:ascii="Arial Narrow" w:hAnsi="Arial Narrow"/>
              <w:color w:val="000000"/>
              <w:sz w:val="22"/>
              <w:szCs w:val="22"/>
            </w:rPr>
            <w:t xml:space="preserve"> / </w:t>
          </w:r>
          <w:r w:rsidRPr="006614CC">
            <w:rPr>
              <w:rFonts w:ascii="Arial Narrow" w:hAnsi="Arial Narrow"/>
              <w:color w:val="000000"/>
              <w:sz w:val="22"/>
              <w:szCs w:val="22"/>
            </w:rPr>
            <w:fldChar w:fldCharType="begin"/>
          </w:r>
          <w:r w:rsidRPr="006614CC">
            <w:rPr>
              <w:rFonts w:ascii="Arial Narrow" w:hAnsi="Arial Narrow"/>
              <w:color w:val="000000"/>
              <w:sz w:val="22"/>
              <w:szCs w:val="22"/>
            </w:rPr>
            <w:instrText xml:space="preserve"> NUMPAGES </w:instrText>
          </w:r>
          <w:r w:rsidRPr="006614CC">
            <w:rPr>
              <w:rFonts w:ascii="Arial Narrow" w:hAnsi="Arial Narrow"/>
              <w:color w:val="000000"/>
              <w:sz w:val="22"/>
              <w:szCs w:val="22"/>
            </w:rPr>
            <w:fldChar w:fldCharType="separate"/>
          </w:r>
          <w:r w:rsidR="001B0784">
            <w:rPr>
              <w:rFonts w:ascii="Arial Narrow" w:hAnsi="Arial Narrow"/>
              <w:noProof/>
              <w:color w:val="000000"/>
              <w:sz w:val="22"/>
              <w:szCs w:val="22"/>
            </w:rPr>
            <w:t>5</w:t>
          </w:r>
          <w:r w:rsidRPr="006614CC">
            <w:rPr>
              <w:rFonts w:ascii="Arial Narrow" w:hAnsi="Arial Narrow"/>
              <w:color w:val="000000"/>
              <w:sz w:val="22"/>
              <w:szCs w:val="22"/>
            </w:rPr>
            <w:fldChar w:fldCharType="end"/>
          </w:r>
        </w:p>
      </w:tc>
    </w:tr>
  </w:tbl>
  <w:p w14:paraId="0C3F847A" w14:textId="77777777" w:rsidR="006D7AB8" w:rsidRDefault="006D7AB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7C400" w14:textId="77777777" w:rsidR="007911CF" w:rsidRDefault="007911CF" w:rsidP="006D7AB8">
      <w:pPr>
        <w:spacing w:line="240" w:lineRule="auto"/>
      </w:pPr>
      <w:r>
        <w:separator/>
      </w:r>
    </w:p>
  </w:footnote>
  <w:footnote w:type="continuationSeparator" w:id="0">
    <w:p w14:paraId="004FB987" w14:textId="77777777" w:rsidR="007911CF" w:rsidRDefault="007911CF" w:rsidP="006D7AB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4328B"/>
    <w:multiLevelType w:val="multilevel"/>
    <w:tmpl w:val="E2AC625C"/>
    <w:styleLink w:val="Cellulemarchs"/>
    <w:lvl w:ilvl="0">
      <w:start w:val="1"/>
      <w:numFmt w:val="upperRoman"/>
      <w:lvlText w:val="Article %1"/>
      <w:lvlJc w:val="left"/>
      <w:pPr>
        <w:ind w:left="357" w:hanging="357"/>
      </w:pPr>
      <w:rPr>
        <w:rFonts w:ascii="Times New Roman" w:hAnsi="Times New Roman" w:hint="default"/>
        <w:color w:val="auto"/>
        <w:sz w:val="24"/>
      </w:rPr>
    </w:lvl>
    <w:lvl w:ilvl="1">
      <w:start w:val="1"/>
      <w:numFmt w:val="decimal"/>
      <w:lvlText w:val="%2)"/>
      <w:lvlJc w:val="left"/>
      <w:pPr>
        <w:ind w:left="714" w:hanging="357"/>
      </w:pPr>
      <w:rPr>
        <w:rFonts w:hint="default"/>
      </w:rPr>
    </w:lvl>
    <w:lvl w:ilvl="2">
      <w:start w:val="1"/>
      <w:numFmt w:val="decimal"/>
      <w:lvlText w:val="%3.%2"/>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15:restartNumberingAfterBreak="0">
    <w:nsid w:val="20383A1C"/>
    <w:multiLevelType w:val="hybridMultilevel"/>
    <w:tmpl w:val="03C4B032"/>
    <w:lvl w:ilvl="0" w:tplc="0106A7BC">
      <w:numFmt w:val="bullet"/>
      <w:lvlText w:val="-"/>
      <w:lvlJc w:val="left"/>
      <w:pPr>
        <w:tabs>
          <w:tab w:val="num" w:pos="505"/>
        </w:tabs>
        <w:ind w:left="505" w:hanging="363"/>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FD0577"/>
    <w:multiLevelType w:val="hybridMultilevel"/>
    <w:tmpl w:val="B88C7956"/>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BD521E8"/>
    <w:multiLevelType w:val="hybridMultilevel"/>
    <w:tmpl w:val="741A931A"/>
    <w:lvl w:ilvl="0" w:tplc="51A473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08F64DA"/>
    <w:multiLevelType w:val="hybridMultilevel"/>
    <w:tmpl w:val="F1DC2AA6"/>
    <w:lvl w:ilvl="0" w:tplc="7A101B86">
      <w:start w:val="4"/>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0E8"/>
    <w:rsid w:val="00043BB6"/>
    <w:rsid w:val="00044BA8"/>
    <w:rsid w:val="000B0917"/>
    <w:rsid w:val="000E2E6A"/>
    <w:rsid w:val="001119CC"/>
    <w:rsid w:val="00126883"/>
    <w:rsid w:val="001559C2"/>
    <w:rsid w:val="00184660"/>
    <w:rsid w:val="001B0784"/>
    <w:rsid w:val="001B25CB"/>
    <w:rsid w:val="001B437C"/>
    <w:rsid w:val="001B5DC5"/>
    <w:rsid w:val="00247E6E"/>
    <w:rsid w:val="002741F9"/>
    <w:rsid w:val="002A4666"/>
    <w:rsid w:val="002B1C5D"/>
    <w:rsid w:val="003075F2"/>
    <w:rsid w:val="00356BDA"/>
    <w:rsid w:val="00367E4D"/>
    <w:rsid w:val="003C31CD"/>
    <w:rsid w:val="003E1EFA"/>
    <w:rsid w:val="004279AC"/>
    <w:rsid w:val="004349A8"/>
    <w:rsid w:val="0043508C"/>
    <w:rsid w:val="00456F26"/>
    <w:rsid w:val="00457422"/>
    <w:rsid w:val="004621B8"/>
    <w:rsid w:val="00463436"/>
    <w:rsid w:val="00485ABF"/>
    <w:rsid w:val="004E6FB9"/>
    <w:rsid w:val="005115B8"/>
    <w:rsid w:val="00526C5F"/>
    <w:rsid w:val="005A5C18"/>
    <w:rsid w:val="005F0EC3"/>
    <w:rsid w:val="006040CF"/>
    <w:rsid w:val="00616D98"/>
    <w:rsid w:val="0064419B"/>
    <w:rsid w:val="006614CC"/>
    <w:rsid w:val="00692259"/>
    <w:rsid w:val="006B7DD6"/>
    <w:rsid w:val="006C5A1F"/>
    <w:rsid w:val="006D7AB8"/>
    <w:rsid w:val="006F42D7"/>
    <w:rsid w:val="0070083C"/>
    <w:rsid w:val="00707100"/>
    <w:rsid w:val="00731409"/>
    <w:rsid w:val="00745383"/>
    <w:rsid w:val="007838D7"/>
    <w:rsid w:val="007911CF"/>
    <w:rsid w:val="008560E8"/>
    <w:rsid w:val="00862A08"/>
    <w:rsid w:val="008B3006"/>
    <w:rsid w:val="008B65D2"/>
    <w:rsid w:val="008D2820"/>
    <w:rsid w:val="008E7466"/>
    <w:rsid w:val="0090417F"/>
    <w:rsid w:val="0090760B"/>
    <w:rsid w:val="00932A2F"/>
    <w:rsid w:val="0094515E"/>
    <w:rsid w:val="009768A3"/>
    <w:rsid w:val="00984C62"/>
    <w:rsid w:val="00AA17C5"/>
    <w:rsid w:val="00AE0F50"/>
    <w:rsid w:val="00B00F4D"/>
    <w:rsid w:val="00BD0D59"/>
    <w:rsid w:val="00BE2E5D"/>
    <w:rsid w:val="00C23050"/>
    <w:rsid w:val="00C51CEE"/>
    <w:rsid w:val="00C6622F"/>
    <w:rsid w:val="00CC7AAD"/>
    <w:rsid w:val="00D47859"/>
    <w:rsid w:val="00D6004C"/>
    <w:rsid w:val="00D73596"/>
    <w:rsid w:val="00DD41E7"/>
    <w:rsid w:val="00E26AA0"/>
    <w:rsid w:val="00E460EB"/>
    <w:rsid w:val="00E7645C"/>
    <w:rsid w:val="00E90D2D"/>
    <w:rsid w:val="00EA49F3"/>
    <w:rsid w:val="00EF2D03"/>
    <w:rsid w:val="00F33A4F"/>
    <w:rsid w:val="00F60519"/>
    <w:rsid w:val="00FB3C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66A0277"/>
  <w15:docId w15:val="{51DC4307-D97D-41FF-B4F5-84FD1A31A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0E8"/>
    <w:pPr>
      <w:widowControl w:val="0"/>
      <w:adjustRightInd w:val="0"/>
      <w:spacing w:after="0" w:line="360" w:lineRule="atLeast"/>
      <w:jc w:val="both"/>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Cellulemarchs">
    <w:name w:val="Cellule marchés"/>
    <w:rsid w:val="006040CF"/>
    <w:pPr>
      <w:numPr>
        <w:numId w:val="1"/>
      </w:numPr>
    </w:pPr>
  </w:style>
  <w:style w:type="table" w:styleId="Grilledutableau">
    <w:name w:val="Table Grid"/>
    <w:basedOn w:val="TableauNormal"/>
    <w:rsid w:val="008560E8"/>
    <w:pPr>
      <w:widowControl w:val="0"/>
      <w:adjustRightInd w:val="0"/>
      <w:spacing w:after="0" w:line="360" w:lineRule="atLeast"/>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D7AB8"/>
    <w:pPr>
      <w:tabs>
        <w:tab w:val="center" w:pos="4536"/>
        <w:tab w:val="right" w:pos="9072"/>
      </w:tabs>
      <w:spacing w:line="240" w:lineRule="auto"/>
    </w:pPr>
  </w:style>
  <w:style w:type="character" w:customStyle="1" w:styleId="En-tteCar">
    <w:name w:val="En-tête Car"/>
    <w:basedOn w:val="Policepardfaut"/>
    <w:link w:val="En-tte"/>
    <w:uiPriority w:val="99"/>
    <w:rsid w:val="006D7AB8"/>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D7AB8"/>
    <w:pPr>
      <w:tabs>
        <w:tab w:val="center" w:pos="4536"/>
        <w:tab w:val="right" w:pos="9072"/>
      </w:tabs>
      <w:spacing w:line="240" w:lineRule="auto"/>
    </w:pPr>
  </w:style>
  <w:style w:type="character" w:customStyle="1" w:styleId="PieddepageCar">
    <w:name w:val="Pied de page Car"/>
    <w:basedOn w:val="Policepardfaut"/>
    <w:link w:val="Pieddepage"/>
    <w:uiPriority w:val="99"/>
    <w:rsid w:val="006D7AB8"/>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6614C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614CC"/>
    <w:rPr>
      <w:rFonts w:ascii="Tahoma" w:eastAsia="Times New Roman" w:hAnsi="Tahoma" w:cs="Tahoma"/>
      <w:sz w:val="16"/>
      <w:szCs w:val="16"/>
      <w:lang w:eastAsia="fr-FR"/>
    </w:rPr>
  </w:style>
  <w:style w:type="paragraph" w:styleId="Paragraphedeliste">
    <w:name w:val="List Paragraph"/>
    <w:basedOn w:val="Normal"/>
    <w:uiPriority w:val="34"/>
    <w:qFormat/>
    <w:rsid w:val="002B1C5D"/>
    <w:pPr>
      <w:ind w:left="720"/>
      <w:contextualSpacing/>
    </w:pPr>
  </w:style>
  <w:style w:type="character" w:styleId="Marquedecommentaire">
    <w:name w:val="annotation reference"/>
    <w:basedOn w:val="Policepardfaut"/>
    <w:uiPriority w:val="99"/>
    <w:semiHidden/>
    <w:unhideWhenUsed/>
    <w:rsid w:val="008B3006"/>
    <w:rPr>
      <w:sz w:val="16"/>
      <w:szCs w:val="16"/>
    </w:rPr>
  </w:style>
  <w:style w:type="paragraph" w:styleId="Commentaire">
    <w:name w:val="annotation text"/>
    <w:basedOn w:val="Normal"/>
    <w:link w:val="CommentaireCar"/>
    <w:uiPriority w:val="99"/>
    <w:semiHidden/>
    <w:unhideWhenUsed/>
    <w:rsid w:val="008B3006"/>
    <w:pPr>
      <w:spacing w:line="240" w:lineRule="auto"/>
    </w:pPr>
  </w:style>
  <w:style w:type="character" w:customStyle="1" w:styleId="CommentaireCar">
    <w:name w:val="Commentaire Car"/>
    <w:basedOn w:val="Policepardfaut"/>
    <w:link w:val="Commentaire"/>
    <w:uiPriority w:val="99"/>
    <w:semiHidden/>
    <w:rsid w:val="008B3006"/>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B3006"/>
    <w:rPr>
      <w:b/>
      <w:bCs/>
    </w:rPr>
  </w:style>
  <w:style w:type="character" w:customStyle="1" w:styleId="ObjetducommentaireCar">
    <w:name w:val="Objet du commentaire Car"/>
    <w:basedOn w:val="CommentaireCar"/>
    <w:link w:val="Objetducommentaire"/>
    <w:uiPriority w:val="99"/>
    <w:semiHidden/>
    <w:rsid w:val="008B3006"/>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CC3FF-051F-44C1-8169-30F3EC83D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866</Words>
  <Characters>4764</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OLLIVIER Didier</dc:creator>
  <cp:lastModifiedBy>FRADET Camille</cp:lastModifiedBy>
  <cp:revision>4</cp:revision>
  <cp:lastPrinted>2016-08-05T10:12:00Z</cp:lastPrinted>
  <dcterms:created xsi:type="dcterms:W3CDTF">2025-01-16T10:56:00Z</dcterms:created>
  <dcterms:modified xsi:type="dcterms:W3CDTF">2025-01-16T10:58:00Z</dcterms:modified>
</cp:coreProperties>
</file>