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0BFD2" w14:textId="01649B27" w:rsidR="00313225" w:rsidRDefault="00313225" w:rsidP="00313225">
      <w:pPr>
        <w:tabs>
          <w:tab w:val="left" w:pos="851"/>
        </w:tabs>
        <w:spacing w:before="60" w:after="60"/>
        <w:jc w:val="center"/>
        <w:rPr>
          <w:rFonts w:ascii="Arial" w:hAnsi="Arial" w:cs="Arial"/>
          <w:sz w:val="22"/>
          <w:szCs w:val="22"/>
        </w:rPr>
      </w:pPr>
      <w:r>
        <w:rPr>
          <w:noProof/>
          <w:lang w:eastAsia="fr-FR"/>
        </w:rPr>
        <w:drawing>
          <wp:anchor distT="0" distB="0" distL="114935" distR="0" simplePos="0" relativeHeight="251660288" behindDoc="0" locked="0" layoutInCell="1" allowOverlap="1" wp14:anchorId="033A0505" wp14:editId="4C5C0625">
            <wp:simplePos x="0" y="0"/>
            <wp:positionH relativeFrom="column">
              <wp:posOffset>5749290</wp:posOffset>
            </wp:positionH>
            <wp:positionV relativeFrom="paragraph">
              <wp:posOffset>-209550</wp:posOffset>
            </wp:positionV>
            <wp:extent cx="1026795" cy="712470"/>
            <wp:effectExtent l="0" t="0" r="190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795" cy="7124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935" distR="114935" simplePos="0" relativeHeight="251659264" behindDoc="0" locked="0" layoutInCell="1" allowOverlap="1" wp14:anchorId="63DF4617" wp14:editId="6D72A70F">
            <wp:simplePos x="0" y="0"/>
            <wp:positionH relativeFrom="column">
              <wp:posOffset>-396875</wp:posOffset>
            </wp:positionH>
            <wp:positionV relativeFrom="paragraph">
              <wp:posOffset>-234315</wp:posOffset>
            </wp:positionV>
            <wp:extent cx="1014730" cy="82296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4730" cy="822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20868" w:type="dxa"/>
        <w:tblInd w:w="-15" w:type="dxa"/>
        <w:tblLayout w:type="fixed"/>
        <w:tblCellMar>
          <w:left w:w="71" w:type="dxa"/>
          <w:right w:w="71" w:type="dxa"/>
        </w:tblCellMar>
        <w:tblLook w:val="0000" w:firstRow="0" w:lastRow="0" w:firstColumn="0" w:lastColumn="0" w:noHBand="0" w:noVBand="0"/>
      </w:tblPr>
      <w:tblGrid>
        <w:gridCol w:w="10434"/>
        <w:gridCol w:w="10434"/>
      </w:tblGrid>
      <w:tr w:rsidR="00313225" w14:paraId="75EE5EFD" w14:textId="77777777" w:rsidTr="00097327">
        <w:trPr>
          <w:trHeight w:val="1132"/>
        </w:trPr>
        <w:tc>
          <w:tcPr>
            <w:tcW w:w="10434" w:type="dxa"/>
          </w:tcPr>
          <w:p w14:paraId="571B8F23" w14:textId="77777777" w:rsidR="00313225" w:rsidRDefault="00313225" w:rsidP="00097327">
            <w:pPr>
              <w:pStyle w:val="Pieddepage"/>
              <w:tabs>
                <w:tab w:val="clear" w:pos="4536"/>
                <w:tab w:val="clear" w:pos="9072"/>
              </w:tabs>
              <w:jc w:val="center"/>
            </w:pPr>
            <w:r>
              <w:rPr>
                <w:rFonts w:ascii="Arial" w:hAnsi="Arial" w:cs="Arial"/>
                <w:b/>
                <w:sz w:val="16"/>
                <w:szCs w:val="16"/>
              </w:rPr>
              <w:t>MINISTÈRE DE LA JUSTICE</w:t>
            </w:r>
          </w:p>
          <w:p w14:paraId="574F263A" w14:textId="77777777" w:rsidR="00313225" w:rsidRPr="004B5E10" w:rsidDel="00EB1306" w:rsidRDefault="00313225" w:rsidP="00097327">
            <w:pPr>
              <w:pStyle w:val="Pieddepage"/>
              <w:tabs>
                <w:tab w:val="clear" w:pos="4536"/>
                <w:tab w:val="clear" w:pos="9072"/>
                <w:tab w:val="left" w:pos="851"/>
              </w:tabs>
              <w:jc w:val="center"/>
              <w:rPr>
                <w:noProof/>
                <w:lang w:eastAsia="fr-FR"/>
              </w:rPr>
            </w:pPr>
            <w:r>
              <w:rPr>
                <w:rFonts w:ascii="Arial" w:hAnsi="Arial" w:cs="Arial"/>
                <w:b/>
                <w:sz w:val="18"/>
                <w:szCs w:val="18"/>
              </w:rPr>
              <w:t>École nationale des greffes</w:t>
            </w:r>
          </w:p>
        </w:tc>
        <w:tc>
          <w:tcPr>
            <w:tcW w:w="10434" w:type="dxa"/>
            <w:shd w:val="clear" w:color="auto" w:fill="auto"/>
          </w:tcPr>
          <w:p w14:paraId="127A6A39" w14:textId="77777777" w:rsidR="00313225" w:rsidRDefault="00313225" w:rsidP="00097327">
            <w:pPr>
              <w:pStyle w:val="Pieddepage"/>
              <w:tabs>
                <w:tab w:val="clear" w:pos="4536"/>
                <w:tab w:val="clear" w:pos="9072"/>
                <w:tab w:val="left" w:pos="851"/>
              </w:tabs>
              <w:jc w:val="center"/>
              <w:rPr>
                <w:noProof/>
                <w:lang w:eastAsia="fr-FR"/>
              </w:rPr>
            </w:pPr>
          </w:p>
          <w:p w14:paraId="7D49B670" w14:textId="77777777" w:rsidR="00313225" w:rsidRDefault="00313225" w:rsidP="00097327">
            <w:pPr>
              <w:pStyle w:val="Pieddepage"/>
              <w:tabs>
                <w:tab w:val="clear" w:pos="4536"/>
                <w:tab w:val="clear" w:pos="9072"/>
                <w:tab w:val="left" w:pos="851"/>
              </w:tabs>
              <w:jc w:val="center"/>
              <w:rPr>
                <w:rFonts w:ascii="Arial" w:hAnsi="Arial" w:cs="Arial"/>
                <w:b/>
                <w:sz w:val="18"/>
                <w:szCs w:val="18"/>
              </w:rPr>
            </w:pPr>
          </w:p>
          <w:p w14:paraId="0FE8ED90" w14:textId="77777777" w:rsidR="00313225" w:rsidRDefault="00313225" w:rsidP="00097327">
            <w:pPr>
              <w:pStyle w:val="En-tte"/>
              <w:jc w:val="center"/>
            </w:pPr>
          </w:p>
        </w:tc>
      </w:tr>
    </w:tbl>
    <w:p w14:paraId="54BEFA28" w14:textId="77777777" w:rsidR="00313225" w:rsidRDefault="00313225" w:rsidP="00313225">
      <w:pPr>
        <w:tabs>
          <w:tab w:val="left" w:pos="851"/>
        </w:tabs>
        <w:sectPr w:rsidR="0031322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13225" w14:paraId="6A6E42A9" w14:textId="77777777" w:rsidTr="00097327">
        <w:tc>
          <w:tcPr>
            <w:tcW w:w="9002" w:type="dxa"/>
            <w:shd w:val="clear" w:color="auto" w:fill="66CCFF"/>
          </w:tcPr>
          <w:p w14:paraId="3D8FC040" w14:textId="77777777" w:rsidR="00313225" w:rsidRDefault="00313225" w:rsidP="00097327">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4ECF2A6B" w14:textId="77777777" w:rsidR="00313225" w:rsidRDefault="00313225" w:rsidP="00097327">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C9B3C89" w14:textId="77777777" w:rsidR="00313225" w:rsidRDefault="00313225" w:rsidP="00097327">
            <w:pPr>
              <w:pStyle w:val="Titre8"/>
              <w:tabs>
                <w:tab w:val="left" w:pos="851"/>
                <w:tab w:val="right" w:pos="9639"/>
              </w:tabs>
              <w:spacing w:before="120" w:after="120"/>
            </w:pPr>
            <w:r>
              <w:rPr>
                <w:caps/>
                <w:sz w:val="28"/>
                <w:szCs w:val="28"/>
              </w:rPr>
              <w:t>ATTRI1</w:t>
            </w:r>
          </w:p>
        </w:tc>
      </w:tr>
    </w:tbl>
    <w:p w14:paraId="23004701" w14:textId="77777777" w:rsidR="00313225" w:rsidRDefault="00313225" w:rsidP="00313225">
      <w:pPr>
        <w:tabs>
          <w:tab w:val="left" w:pos="851"/>
        </w:tabs>
      </w:pPr>
    </w:p>
    <w:p w14:paraId="5CB0C3A2" w14:textId="77777777" w:rsidR="00313225" w:rsidRDefault="00313225" w:rsidP="00313225">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044E08A1" w14:textId="77777777" w:rsidR="00313225" w:rsidRDefault="00313225" w:rsidP="00313225">
      <w:pPr>
        <w:pStyle w:val="Corpsdetexte31"/>
        <w:tabs>
          <w:tab w:val="left" w:pos="851"/>
        </w:tabs>
        <w:jc w:val="both"/>
        <w:rPr>
          <w:sz w:val="18"/>
          <w:szCs w:val="18"/>
        </w:rPr>
      </w:pPr>
    </w:p>
    <w:p w14:paraId="40ADB5BF" w14:textId="77777777" w:rsidR="00313225" w:rsidRDefault="00313225" w:rsidP="00313225">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3222F22" w14:textId="77777777" w:rsidR="00313225" w:rsidRDefault="00313225" w:rsidP="00313225">
      <w:pPr>
        <w:pStyle w:val="Corpsdetexte31"/>
        <w:tabs>
          <w:tab w:val="left" w:pos="851"/>
        </w:tabs>
        <w:jc w:val="both"/>
        <w:rPr>
          <w:sz w:val="18"/>
          <w:szCs w:val="18"/>
        </w:rPr>
      </w:pPr>
    </w:p>
    <w:p w14:paraId="317727E2" w14:textId="77777777" w:rsidR="00313225" w:rsidRDefault="00313225" w:rsidP="00313225">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4341DE98" w14:textId="77777777" w:rsidR="00313225" w:rsidRDefault="00313225" w:rsidP="00313225">
      <w:pPr>
        <w:pStyle w:val="Corpsdetexte31"/>
        <w:tabs>
          <w:tab w:val="left" w:pos="851"/>
        </w:tabs>
        <w:jc w:val="both"/>
        <w:rPr>
          <w:sz w:val="18"/>
          <w:szCs w:val="18"/>
        </w:rPr>
      </w:pPr>
    </w:p>
    <w:p w14:paraId="510550B9" w14:textId="77777777" w:rsidR="00313225" w:rsidRDefault="00313225" w:rsidP="00313225">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3F6AB70" w14:textId="77777777" w:rsidR="00313225" w:rsidRDefault="00313225" w:rsidP="00313225">
      <w:pPr>
        <w:pStyle w:val="Corpsdetexte31"/>
        <w:tabs>
          <w:tab w:val="left" w:pos="851"/>
        </w:tabs>
        <w:jc w:val="both"/>
        <w:rPr>
          <w:sz w:val="18"/>
          <w:szCs w:val="18"/>
        </w:rPr>
      </w:pPr>
    </w:p>
    <w:p w14:paraId="391BC68C" w14:textId="77777777" w:rsidR="00313225" w:rsidRDefault="00313225" w:rsidP="00313225">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799CC10C" w14:textId="77777777" w:rsidR="00313225" w:rsidRDefault="00313225" w:rsidP="00313225">
      <w:pPr>
        <w:pStyle w:val="Corpsdetexte31"/>
        <w:tabs>
          <w:tab w:val="left" w:pos="851"/>
        </w:tabs>
        <w:jc w:val="both"/>
        <w:rPr>
          <w:sz w:val="18"/>
          <w:szCs w:val="18"/>
        </w:rPr>
      </w:pPr>
    </w:p>
    <w:p w14:paraId="0DA6E18C" w14:textId="77777777" w:rsidR="00313225" w:rsidRDefault="00313225" w:rsidP="0031322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62778D2" w14:textId="77777777" w:rsidR="00313225" w:rsidRPr="001C7D87" w:rsidRDefault="00313225" w:rsidP="00313225">
      <w:pPr>
        <w:jc w:val="both"/>
        <w:rPr>
          <w:rFonts w:ascii="Arial" w:hAnsi="Arial" w:cs="Arial"/>
          <w:i/>
          <w:sz w:val="18"/>
          <w:szCs w:val="18"/>
        </w:rPr>
      </w:pPr>
    </w:p>
    <w:p w14:paraId="4352FCA3" w14:textId="77777777" w:rsidR="00313225" w:rsidRPr="00C630AD" w:rsidRDefault="00313225" w:rsidP="00313225">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13225" w14:paraId="2257E8C8" w14:textId="77777777" w:rsidTr="00097327">
        <w:tc>
          <w:tcPr>
            <w:tcW w:w="10277" w:type="dxa"/>
            <w:shd w:val="clear" w:color="auto" w:fill="66CCFF"/>
          </w:tcPr>
          <w:p w14:paraId="61B2C5B7" w14:textId="77777777" w:rsidR="00313225" w:rsidRDefault="00313225" w:rsidP="0009732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189F855" w14:textId="77777777" w:rsidR="00313225" w:rsidRDefault="00313225" w:rsidP="00313225">
      <w:pPr>
        <w:tabs>
          <w:tab w:val="left" w:pos="426"/>
          <w:tab w:val="left" w:pos="851"/>
        </w:tabs>
        <w:jc w:val="both"/>
      </w:pPr>
    </w:p>
    <w:p w14:paraId="450886C8" w14:textId="77777777" w:rsidR="00313225" w:rsidRDefault="00313225" w:rsidP="00313225">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3277F72" w14:textId="77777777" w:rsidR="00313225" w:rsidRDefault="00313225" w:rsidP="00313225">
      <w:pPr>
        <w:tabs>
          <w:tab w:val="left" w:pos="426"/>
          <w:tab w:val="left" w:pos="851"/>
        </w:tabs>
        <w:jc w:val="both"/>
        <w:rPr>
          <w:rFonts w:ascii="Arial" w:hAnsi="Arial" w:cs="Arial"/>
          <w:i/>
          <w:sz w:val="18"/>
          <w:szCs w:val="18"/>
        </w:rPr>
      </w:pPr>
    </w:p>
    <w:p w14:paraId="4D511B9E" w14:textId="77777777" w:rsidR="00313225" w:rsidRPr="00097327" w:rsidRDefault="00313225" w:rsidP="00313225">
      <w:pPr>
        <w:ind w:firstLine="567"/>
        <w:rPr>
          <w:rFonts w:ascii="Times New Roman" w:hAnsi="Times New Roman" w:cs="Times New Roman"/>
        </w:rPr>
      </w:pPr>
      <w:r w:rsidRPr="00097327">
        <w:rPr>
          <w:rFonts w:ascii="Times New Roman" w:hAnsi="Times New Roman" w:cs="Times New Roman"/>
        </w:rPr>
        <w:t>Marché de formation de l’Ecole nationale des greffes</w:t>
      </w:r>
    </w:p>
    <w:p w14:paraId="3B9D691F" w14:textId="7DF5D4BA" w:rsidR="00313225" w:rsidRPr="00097327" w:rsidRDefault="00313225" w:rsidP="00313225">
      <w:pPr>
        <w:tabs>
          <w:tab w:val="left" w:pos="426"/>
          <w:tab w:val="left" w:pos="851"/>
        </w:tabs>
        <w:rPr>
          <w:rFonts w:ascii="Times New Roman" w:hAnsi="Times New Roman" w:cs="Times New Roman"/>
          <w:b/>
          <w:smallCaps/>
          <w:sz w:val="24"/>
          <w:szCs w:val="24"/>
          <w:lang w:eastAsia="ja-JP"/>
        </w:rPr>
      </w:pPr>
      <w:r>
        <w:rPr>
          <w:rFonts w:cs="Arial"/>
          <w:b/>
          <w:bCs/>
          <w:color w:val="000000"/>
        </w:rPr>
        <w:tab/>
      </w:r>
      <w:r>
        <w:rPr>
          <w:rFonts w:cs="Arial"/>
          <w:b/>
          <w:bCs/>
          <w:color w:val="000000"/>
        </w:rPr>
        <w:tab/>
      </w:r>
      <w:r w:rsidR="00042737">
        <w:rPr>
          <w:rFonts w:ascii="Times New Roman" w:hAnsi="Times New Roman" w:cs="Times New Roman"/>
          <w:b/>
          <w:smallCaps/>
          <w:sz w:val="24"/>
          <w:szCs w:val="24"/>
          <w:lang w:eastAsia="ja-JP"/>
        </w:rPr>
        <w:t>LLH</w:t>
      </w:r>
      <w:r>
        <w:rPr>
          <w:rFonts w:ascii="Times New Roman" w:hAnsi="Times New Roman" w:cs="Times New Roman"/>
          <w:b/>
          <w:smallCaps/>
          <w:sz w:val="24"/>
          <w:szCs w:val="24"/>
          <w:lang w:eastAsia="ja-JP"/>
        </w:rPr>
        <w:t>_ENG_2025</w:t>
      </w:r>
    </w:p>
    <w:p w14:paraId="20D6933E" w14:textId="77777777" w:rsidR="00313225" w:rsidRDefault="00313225" w:rsidP="00313225">
      <w:pPr>
        <w:tabs>
          <w:tab w:val="left" w:pos="426"/>
          <w:tab w:val="left" w:pos="851"/>
        </w:tabs>
        <w:jc w:val="both"/>
        <w:rPr>
          <w:rFonts w:ascii="Arial" w:hAnsi="Arial" w:cs="Arial"/>
        </w:rPr>
      </w:pPr>
    </w:p>
    <w:p w14:paraId="62DB8837" w14:textId="77777777" w:rsidR="00313225" w:rsidRDefault="00313225" w:rsidP="00313225">
      <w:pPr>
        <w:tabs>
          <w:tab w:val="left" w:pos="426"/>
          <w:tab w:val="left" w:pos="851"/>
        </w:tabs>
        <w:jc w:val="both"/>
        <w:rPr>
          <w:rFonts w:ascii="Arial" w:hAnsi="Arial" w:cs="Arial"/>
        </w:rPr>
      </w:pPr>
    </w:p>
    <w:p w14:paraId="1B0585E4" w14:textId="77777777" w:rsidR="00313225" w:rsidRDefault="00313225" w:rsidP="0031322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DEE427C" w14:textId="77777777" w:rsidR="00313225" w:rsidRDefault="00313225" w:rsidP="00313225">
      <w:pPr>
        <w:tabs>
          <w:tab w:val="left" w:pos="851"/>
        </w:tabs>
        <w:rPr>
          <w:rFonts w:ascii="Arial" w:hAnsi="Arial" w:cs="Arial"/>
        </w:rPr>
      </w:pPr>
      <w:r>
        <w:rPr>
          <w:rFonts w:ascii="Arial" w:hAnsi="Arial" w:cs="Arial"/>
          <w:i/>
          <w:sz w:val="18"/>
          <w:szCs w:val="18"/>
        </w:rPr>
        <w:t>(Cocher les cases correspondantes.)</w:t>
      </w:r>
    </w:p>
    <w:p w14:paraId="787973E6" w14:textId="77777777" w:rsidR="00313225" w:rsidRDefault="00313225" w:rsidP="00313225">
      <w:pPr>
        <w:tabs>
          <w:tab w:val="left" w:pos="426"/>
          <w:tab w:val="left" w:pos="851"/>
        </w:tabs>
        <w:jc w:val="both"/>
        <w:rPr>
          <w:rFonts w:ascii="Arial" w:hAnsi="Arial" w:cs="Arial"/>
        </w:rPr>
      </w:pPr>
    </w:p>
    <w:p w14:paraId="66602B20" w14:textId="77777777" w:rsidR="00313225" w:rsidRDefault="00313225" w:rsidP="00313225">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12634C1C" w14:textId="77777777" w:rsidR="00313225" w:rsidRDefault="00313225" w:rsidP="00313225">
      <w:pPr>
        <w:tabs>
          <w:tab w:val="left" w:pos="426"/>
          <w:tab w:val="left" w:pos="851"/>
        </w:tabs>
        <w:jc w:val="both"/>
        <w:rPr>
          <w:rFonts w:ascii="Arial" w:hAnsi="Arial" w:cs="Arial"/>
        </w:rPr>
      </w:pPr>
    </w:p>
    <w:p w14:paraId="066B8DB7" w14:textId="77777777" w:rsidR="00313225" w:rsidRDefault="00313225" w:rsidP="0031322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ou aux lots n°          du marché public </w:t>
      </w:r>
      <w:r>
        <w:rPr>
          <w:rFonts w:ascii="Arial" w:hAnsi="Arial" w:cs="Arial"/>
          <w:i/>
          <w:iCs/>
          <w:sz w:val="18"/>
          <w:szCs w:val="18"/>
        </w:rPr>
        <w:t>(en cas d’allotissement)</w:t>
      </w:r>
      <w:r>
        <w:rPr>
          <w:rFonts w:ascii="Arial" w:hAnsi="Arial" w:cs="Arial"/>
        </w:rPr>
        <w:t> ;</w:t>
      </w:r>
    </w:p>
    <w:p w14:paraId="67285A27" w14:textId="77777777" w:rsidR="00313225" w:rsidRDefault="00313225" w:rsidP="0031322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42935D2" w14:textId="77777777" w:rsidR="00165210" w:rsidRDefault="00165210" w:rsidP="00313225">
      <w:pPr>
        <w:pStyle w:val="fcasegauche"/>
        <w:tabs>
          <w:tab w:val="left" w:pos="851"/>
        </w:tabs>
        <w:spacing w:before="120" w:after="0"/>
        <w:ind w:left="426" w:firstLine="0"/>
        <w:rPr>
          <w:rFonts w:ascii="Arial" w:hAnsi="Arial" w:cs="Arial"/>
          <w:iCs/>
        </w:rPr>
      </w:pPr>
    </w:p>
    <w:p w14:paraId="2A60E47D" w14:textId="77777777" w:rsidR="00313225" w:rsidRDefault="00313225" w:rsidP="0031322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622A63A1" w14:textId="77777777" w:rsidR="00313225" w:rsidRDefault="00313225" w:rsidP="00313225">
      <w:pPr>
        <w:pStyle w:val="fcasegauche"/>
        <w:tabs>
          <w:tab w:val="left" w:pos="851"/>
        </w:tabs>
        <w:spacing w:after="0"/>
        <w:rPr>
          <w:rFonts w:ascii="Arial" w:hAnsi="Arial" w:cs="Arial"/>
        </w:rPr>
      </w:pPr>
    </w:p>
    <w:p w14:paraId="0F3CF7A0" w14:textId="77777777" w:rsidR="00313225" w:rsidRDefault="00313225" w:rsidP="0031322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0F46A53" w14:textId="77777777" w:rsidR="00313225" w:rsidRDefault="00313225" w:rsidP="00313225">
      <w:pPr>
        <w:pStyle w:val="fcasegauche"/>
        <w:tabs>
          <w:tab w:val="left" w:pos="851"/>
        </w:tabs>
        <w:spacing w:after="0"/>
        <w:rPr>
          <w:rFonts w:ascii="Arial" w:hAnsi="Arial" w:cs="Arial"/>
        </w:rPr>
      </w:pPr>
    </w:p>
    <w:p w14:paraId="2B9FCAA5" w14:textId="77777777" w:rsidR="00313225" w:rsidRDefault="00313225" w:rsidP="00313225">
      <w:pPr>
        <w:pStyle w:val="fcasegauche"/>
        <w:tabs>
          <w:tab w:val="left" w:pos="851"/>
        </w:tabs>
        <w:spacing w:after="0"/>
        <w:rPr>
          <w:rFonts w:ascii="Arial" w:hAnsi="Arial" w:cs="Arial"/>
        </w:rPr>
      </w:pPr>
    </w:p>
    <w:p w14:paraId="2C2DE346" w14:textId="77777777" w:rsidR="00313225" w:rsidRDefault="00313225" w:rsidP="00313225">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774CB45" w14:textId="77777777" w:rsidR="00313225" w:rsidRDefault="00313225" w:rsidP="00313225">
      <w:pPr>
        <w:pStyle w:val="fcasegauche"/>
        <w:tabs>
          <w:tab w:val="left" w:pos="851"/>
        </w:tabs>
        <w:spacing w:after="0"/>
        <w:ind w:left="0" w:firstLine="0"/>
        <w:rPr>
          <w:rFonts w:ascii="Arial" w:hAnsi="Arial" w:cs="Arial"/>
        </w:rPr>
      </w:pPr>
    </w:p>
    <w:p w14:paraId="56A703E9" w14:textId="77777777" w:rsidR="00313225" w:rsidRDefault="00313225" w:rsidP="00313225">
      <w:pPr>
        <w:pStyle w:val="fcasegauche"/>
        <w:tabs>
          <w:tab w:val="left" w:pos="851"/>
        </w:tabs>
        <w:spacing w:after="0"/>
        <w:ind w:left="0" w:firstLine="0"/>
        <w:rPr>
          <w:rFonts w:ascii="Arial" w:hAnsi="Arial" w:cs="Arial"/>
        </w:rPr>
      </w:pPr>
    </w:p>
    <w:p w14:paraId="604DE692" w14:textId="77777777" w:rsidR="00313225" w:rsidRDefault="00313225" w:rsidP="00313225">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13225" w14:paraId="5C39A50D" w14:textId="77777777" w:rsidTr="00097327">
        <w:tc>
          <w:tcPr>
            <w:tcW w:w="10277" w:type="dxa"/>
            <w:shd w:val="clear" w:color="auto" w:fill="66CCFF"/>
          </w:tcPr>
          <w:p w14:paraId="27936295" w14:textId="77777777" w:rsidR="00313225" w:rsidRDefault="00313225" w:rsidP="00097327">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A7DC308" w14:textId="77777777" w:rsidR="00313225" w:rsidRDefault="00313225" w:rsidP="00313225">
      <w:pPr>
        <w:tabs>
          <w:tab w:val="left" w:pos="851"/>
        </w:tabs>
      </w:pPr>
    </w:p>
    <w:p w14:paraId="35AFE58B" w14:textId="77777777" w:rsidR="00313225" w:rsidRDefault="00313225" w:rsidP="00313225">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805E4F5" w14:textId="77777777" w:rsidR="00313225" w:rsidRDefault="00313225" w:rsidP="00313225">
      <w:pPr>
        <w:pStyle w:val="fcase1ertab"/>
        <w:tabs>
          <w:tab w:val="left" w:pos="851"/>
        </w:tabs>
        <w:rPr>
          <w:rFonts w:ascii="Arial" w:hAnsi="Arial" w:cs="Arial"/>
        </w:rPr>
      </w:pPr>
    </w:p>
    <w:p w14:paraId="552D4E37" w14:textId="77777777" w:rsidR="00313225" w:rsidRDefault="00313225" w:rsidP="00313225">
      <w:pPr>
        <w:tabs>
          <w:tab w:val="left" w:pos="851"/>
        </w:tabs>
        <w:jc w:val="both"/>
      </w:pPr>
      <w:r>
        <w:rPr>
          <w:rFonts w:ascii="Arial" w:hAnsi="Arial" w:cs="Arial"/>
        </w:rPr>
        <w:t>Après avoir pris connaissance des pièces constitutives du marché public suivantes,</w:t>
      </w:r>
    </w:p>
    <w:p w14:paraId="461E6B32" w14:textId="6347EAB4" w:rsidR="00313225" w:rsidRPr="00097327" w:rsidRDefault="00313225" w:rsidP="00E41952">
      <w:pPr>
        <w:numPr>
          <w:ilvl w:val="0"/>
          <w:numId w:val="4"/>
        </w:numPr>
        <w:tabs>
          <w:tab w:val="left" w:pos="851"/>
        </w:tabs>
        <w:ind w:left="1270" w:hanging="357"/>
        <w:jc w:val="both"/>
      </w:pPr>
      <w:r w:rsidRPr="00097327">
        <w:rPr>
          <w:rFonts w:ascii="Arial" w:hAnsi="Arial" w:cs="Arial"/>
        </w:rPr>
        <w:t>CCAP</w:t>
      </w:r>
      <w:r w:rsidR="00042737">
        <w:rPr>
          <w:rFonts w:ascii="Arial" w:hAnsi="Arial" w:cs="Arial"/>
        </w:rPr>
        <w:t>_LLH</w:t>
      </w:r>
      <w:r w:rsidRPr="00097327">
        <w:rPr>
          <w:rFonts w:ascii="Arial" w:hAnsi="Arial" w:cs="Arial"/>
        </w:rPr>
        <w:t xml:space="preserve">_ENG_2025 </w:t>
      </w:r>
    </w:p>
    <w:p w14:paraId="1803477D" w14:textId="0B761BCD" w:rsidR="00313225" w:rsidRPr="00CD185D" w:rsidRDefault="00313225" w:rsidP="00E41952">
      <w:pPr>
        <w:numPr>
          <w:ilvl w:val="0"/>
          <w:numId w:val="4"/>
        </w:numPr>
        <w:tabs>
          <w:tab w:val="left" w:pos="851"/>
        </w:tabs>
        <w:ind w:left="1270" w:hanging="357"/>
        <w:jc w:val="both"/>
        <w:rPr>
          <w:lang w:val="en-US"/>
        </w:rPr>
      </w:pPr>
      <w:proofErr w:type="spellStart"/>
      <w:r>
        <w:rPr>
          <w:rFonts w:ascii="Arial" w:hAnsi="Arial" w:cs="Arial"/>
          <w:lang w:val="en-GB"/>
        </w:rPr>
        <w:t>CCAG</w:t>
      </w:r>
      <w:proofErr w:type="spellEnd"/>
      <w:r>
        <w:rPr>
          <w:rFonts w:ascii="Arial" w:hAnsi="Arial" w:cs="Arial"/>
          <w:lang w:val="en-GB"/>
        </w:rPr>
        <w:t>-</w:t>
      </w:r>
      <w:r w:rsidR="00042737">
        <w:rPr>
          <w:rFonts w:ascii="Arial" w:hAnsi="Arial" w:cs="Arial"/>
          <w:lang w:val="en-GB"/>
        </w:rPr>
        <w:t>FCS</w:t>
      </w:r>
    </w:p>
    <w:p w14:paraId="50DA5695" w14:textId="5D3D9AE7" w:rsidR="00313225" w:rsidRPr="00042737" w:rsidRDefault="00313225" w:rsidP="00E41952">
      <w:pPr>
        <w:numPr>
          <w:ilvl w:val="0"/>
          <w:numId w:val="4"/>
        </w:numPr>
        <w:tabs>
          <w:tab w:val="left" w:pos="851"/>
        </w:tabs>
        <w:ind w:left="1270" w:hanging="357"/>
        <w:jc w:val="both"/>
      </w:pPr>
      <w:r w:rsidRPr="0092638E">
        <w:rPr>
          <w:rFonts w:ascii="Arial" w:hAnsi="Arial" w:cs="Arial"/>
          <w:lang w:val="en-GB"/>
        </w:rPr>
        <w:t>CCTP</w:t>
      </w:r>
      <w:r>
        <w:rPr>
          <w:rFonts w:ascii="Arial" w:hAnsi="Arial" w:cs="Arial"/>
          <w:lang w:val="en-GB"/>
        </w:rPr>
        <w:t>_</w:t>
      </w:r>
      <w:r w:rsidR="00042737">
        <w:rPr>
          <w:rFonts w:ascii="Arial" w:hAnsi="Arial" w:cs="Arial"/>
          <w:lang w:val="en-GB"/>
        </w:rPr>
        <w:t>LLH</w:t>
      </w:r>
      <w:r w:rsidRPr="0092638E">
        <w:rPr>
          <w:rFonts w:ascii="Arial" w:hAnsi="Arial" w:cs="Arial"/>
          <w:lang w:val="en-GB"/>
        </w:rPr>
        <w:t>_ENG_2025</w:t>
      </w:r>
      <w:r w:rsidR="00042737">
        <w:rPr>
          <w:rFonts w:ascii="Arial" w:hAnsi="Arial" w:cs="Arial"/>
          <w:lang w:val="en-GB"/>
        </w:rPr>
        <w:t xml:space="preserve"> </w:t>
      </w:r>
      <w:r w:rsidR="00042737" w:rsidRPr="00097327">
        <w:rPr>
          <w:rFonts w:ascii="Arial" w:hAnsi="Arial" w:cs="Arial"/>
        </w:rPr>
        <w:t>et son annexe 1</w:t>
      </w:r>
    </w:p>
    <w:p w14:paraId="6338799A" w14:textId="76FB9E67" w:rsidR="00313225" w:rsidRPr="00042737" w:rsidRDefault="00313225" w:rsidP="00E41952">
      <w:pPr>
        <w:numPr>
          <w:ilvl w:val="0"/>
          <w:numId w:val="4"/>
        </w:numPr>
        <w:tabs>
          <w:tab w:val="left" w:pos="851"/>
        </w:tabs>
        <w:ind w:left="1270" w:hanging="357"/>
        <w:jc w:val="both"/>
        <w:rPr>
          <w:lang w:val="en-US"/>
        </w:rPr>
      </w:pPr>
      <w:r>
        <w:rPr>
          <w:rFonts w:ascii="Arial" w:hAnsi="Arial" w:cs="Arial"/>
          <w:lang w:val="en-GB"/>
        </w:rPr>
        <w:t>BPU</w:t>
      </w:r>
    </w:p>
    <w:p w14:paraId="2DF8BBEC" w14:textId="6A46CAAC" w:rsidR="00042737" w:rsidRPr="00CD185D" w:rsidRDefault="00042737" w:rsidP="00E41952">
      <w:pPr>
        <w:numPr>
          <w:ilvl w:val="0"/>
          <w:numId w:val="4"/>
        </w:numPr>
        <w:tabs>
          <w:tab w:val="left" w:pos="851"/>
        </w:tabs>
        <w:ind w:left="1270" w:hanging="357"/>
        <w:jc w:val="both"/>
        <w:rPr>
          <w:lang w:val="en-US"/>
        </w:rPr>
      </w:pPr>
      <w:r>
        <w:rPr>
          <w:rFonts w:ascii="Arial" w:hAnsi="Arial" w:cs="Arial"/>
          <w:lang w:val="en-GB"/>
        </w:rPr>
        <w:t xml:space="preserve">Cadre de </w:t>
      </w:r>
      <w:proofErr w:type="spellStart"/>
      <w:r>
        <w:rPr>
          <w:rFonts w:ascii="Arial" w:hAnsi="Arial" w:cs="Arial"/>
          <w:lang w:val="en-GB"/>
        </w:rPr>
        <w:t>réponse</w:t>
      </w:r>
      <w:proofErr w:type="spellEnd"/>
      <w:r>
        <w:rPr>
          <w:rFonts w:ascii="Arial" w:hAnsi="Arial" w:cs="Arial"/>
          <w:lang w:val="en-GB"/>
        </w:rPr>
        <w:t xml:space="preserve"> technique</w:t>
      </w:r>
    </w:p>
    <w:p w14:paraId="089E033B" w14:textId="77777777" w:rsidR="00313225" w:rsidRDefault="00313225" w:rsidP="00313225">
      <w:pPr>
        <w:tabs>
          <w:tab w:val="left" w:pos="851"/>
        </w:tabs>
        <w:jc w:val="both"/>
        <w:rPr>
          <w:rFonts w:ascii="Arial" w:hAnsi="Arial" w:cs="Arial"/>
        </w:rPr>
      </w:pPr>
    </w:p>
    <w:p w14:paraId="30EEB2B2" w14:textId="77777777" w:rsidR="00313225" w:rsidRDefault="00313225" w:rsidP="00313225">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04A1C59" w14:textId="77777777" w:rsidR="00313225" w:rsidRDefault="00313225" w:rsidP="00313225">
      <w:pPr>
        <w:tabs>
          <w:tab w:val="left" w:pos="851"/>
        </w:tabs>
        <w:jc w:val="both"/>
        <w:rPr>
          <w:rFonts w:ascii="Arial" w:hAnsi="Arial" w:cs="Arial"/>
        </w:rPr>
      </w:pPr>
    </w:p>
    <w:p w14:paraId="462E5953" w14:textId="77777777" w:rsidR="00313225" w:rsidRDefault="00313225" w:rsidP="0031322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259A91" w14:textId="77777777" w:rsidR="00313225" w:rsidRDefault="00313225" w:rsidP="00313225">
      <w:pPr>
        <w:tabs>
          <w:tab w:val="left" w:pos="851"/>
        </w:tabs>
        <w:jc w:val="both"/>
        <w:rPr>
          <w:rFonts w:ascii="Arial" w:hAnsi="Arial" w:cs="Arial"/>
        </w:rPr>
      </w:pPr>
    </w:p>
    <w:p w14:paraId="6CA7AF93" w14:textId="77777777" w:rsidR="00313225" w:rsidRDefault="00313225" w:rsidP="00313225">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80780D4" w14:textId="77777777" w:rsidR="00313225" w:rsidRDefault="00313225" w:rsidP="0031322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E62A8B" w14:textId="77777777" w:rsidR="00313225" w:rsidRDefault="00313225" w:rsidP="00313225">
      <w:pPr>
        <w:tabs>
          <w:tab w:val="left" w:pos="851"/>
        </w:tabs>
        <w:jc w:val="both"/>
        <w:rPr>
          <w:rFonts w:ascii="Arial" w:hAnsi="Arial" w:cs="Arial"/>
        </w:rPr>
      </w:pPr>
    </w:p>
    <w:p w14:paraId="62FAF521" w14:textId="77777777" w:rsidR="00313225" w:rsidRDefault="00313225" w:rsidP="00313225">
      <w:pPr>
        <w:tabs>
          <w:tab w:val="left" w:pos="851"/>
        </w:tabs>
        <w:jc w:val="both"/>
        <w:rPr>
          <w:rFonts w:ascii="Arial" w:hAnsi="Arial" w:cs="Arial"/>
        </w:rPr>
      </w:pPr>
    </w:p>
    <w:p w14:paraId="509ADCA3" w14:textId="77777777" w:rsidR="00313225" w:rsidRDefault="00313225" w:rsidP="00313225">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00F3766" w14:textId="77777777" w:rsidR="00313225" w:rsidRDefault="00313225" w:rsidP="00313225">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2CD2A42" w14:textId="77777777" w:rsidR="00313225" w:rsidRDefault="00313225" w:rsidP="00313225">
      <w:pPr>
        <w:tabs>
          <w:tab w:val="left" w:pos="851"/>
        </w:tabs>
        <w:jc w:val="both"/>
        <w:rPr>
          <w:rFonts w:ascii="Arial" w:hAnsi="Arial" w:cs="Arial"/>
        </w:rPr>
      </w:pPr>
    </w:p>
    <w:p w14:paraId="53DAF686" w14:textId="77777777" w:rsidR="00313225" w:rsidRDefault="00313225" w:rsidP="00313225">
      <w:pPr>
        <w:tabs>
          <w:tab w:val="left" w:pos="851"/>
        </w:tabs>
        <w:jc w:val="both"/>
        <w:rPr>
          <w:rFonts w:ascii="Arial" w:hAnsi="Arial" w:cs="Arial"/>
        </w:rPr>
      </w:pPr>
    </w:p>
    <w:p w14:paraId="123056A3" w14:textId="77777777" w:rsidR="00313225" w:rsidRDefault="00313225" w:rsidP="00313225">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3786A87" w14:textId="77777777" w:rsidR="00313225" w:rsidRDefault="00313225" w:rsidP="00313225">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9BA98B" w14:textId="77777777" w:rsidR="00313225" w:rsidRDefault="00313225" w:rsidP="00313225">
      <w:pPr>
        <w:pStyle w:val="fcase1ertab"/>
        <w:tabs>
          <w:tab w:val="left" w:pos="851"/>
        </w:tabs>
        <w:ind w:left="0" w:firstLine="0"/>
        <w:rPr>
          <w:rFonts w:ascii="Arial" w:hAnsi="Arial" w:cs="Arial"/>
        </w:rPr>
      </w:pPr>
    </w:p>
    <w:p w14:paraId="77C3ED91" w14:textId="77777777" w:rsidR="00313225" w:rsidRDefault="00313225" w:rsidP="00313225">
      <w:pPr>
        <w:pStyle w:val="fcase1ertab"/>
        <w:tabs>
          <w:tab w:val="left" w:pos="851"/>
        </w:tabs>
        <w:ind w:left="0" w:firstLine="0"/>
        <w:rPr>
          <w:rFonts w:ascii="Arial" w:hAnsi="Arial" w:cs="Arial"/>
        </w:rPr>
      </w:pPr>
    </w:p>
    <w:p w14:paraId="327DDD18" w14:textId="77777777" w:rsidR="00313225" w:rsidRDefault="00313225" w:rsidP="00313225">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197C0A8" w14:textId="77777777" w:rsidR="00313225" w:rsidRDefault="00313225" w:rsidP="0031322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55C6A5D3" w14:textId="77777777" w:rsidR="00313225" w:rsidRDefault="00313225" w:rsidP="0031322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 xml:space="preserve"> Taux de la TVA : </w:t>
      </w:r>
    </w:p>
    <w:p w14:paraId="40D483B7" w14:textId="77777777" w:rsidR="00313225" w:rsidRDefault="00313225" w:rsidP="0031322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 xml:space="preserve"> Montant hors taxes</w:t>
      </w:r>
      <w:r>
        <w:rPr>
          <w:rStyle w:val="Caractresdenotedebasdepage"/>
        </w:rPr>
        <w:footnoteReference w:id="2"/>
      </w:r>
      <w:r>
        <w:rPr>
          <w:rStyle w:val="Caractresdenotedebasdepage"/>
        </w:rPr>
        <w:t> </w:t>
      </w:r>
      <w:r>
        <w:t>:</w:t>
      </w:r>
    </w:p>
    <w:p w14:paraId="33CDEB2F" w14:textId="77777777" w:rsidR="00313225" w:rsidRDefault="00313225" w:rsidP="0031322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DC42C88" w14:textId="77777777" w:rsidR="00313225" w:rsidRDefault="00313225" w:rsidP="00313225">
      <w:pPr>
        <w:pStyle w:val="fcase1ertab"/>
        <w:tabs>
          <w:tab w:val="left" w:pos="851"/>
        </w:tabs>
        <w:spacing w:before="120"/>
        <w:ind w:left="2268" w:firstLine="0"/>
      </w:pPr>
      <w:r>
        <w:rPr>
          <w:rFonts w:ascii="Arial" w:hAnsi="Arial" w:cs="Arial"/>
        </w:rPr>
        <w:t>Montant hors taxes arrêté en lettres à : ………………………………………………………...................................</w:t>
      </w:r>
    </w:p>
    <w:p w14:paraId="69ED6207" w14:textId="77777777" w:rsidR="00313225" w:rsidRDefault="00313225" w:rsidP="0031322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 xml:space="preserve"> Montant TTC</w:t>
      </w:r>
      <w:r>
        <w:rPr>
          <w:rStyle w:val="Caractresdenotedebasdepage"/>
        </w:rPr>
        <w:footnoteReference w:customMarkFollows="1" w:id="3"/>
        <w:t>4 </w:t>
      </w:r>
      <w:r>
        <w:t>:</w:t>
      </w:r>
    </w:p>
    <w:p w14:paraId="52D693DD" w14:textId="77777777" w:rsidR="00313225" w:rsidRDefault="00313225" w:rsidP="0031322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CF35FA7" w14:textId="77777777" w:rsidR="00313225" w:rsidRDefault="00313225" w:rsidP="0031322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FA93F64" w14:textId="77777777" w:rsidR="00313225" w:rsidRDefault="00313225" w:rsidP="00313225">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4AF1C23C" w14:textId="77777777" w:rsidR="00313225" w:rsidRDefault="00313225" w:rsidP="00313225">
      <w:pPr>
        <w:pStyle w:val="fcase1ertab"/>
        <w:spacing w:before="120"/>
        <w:ind w:left="567" w:firstLine="0"/>
        <w:rPr>
          <w:rFonts w:ascii="Arial" w:hAnsi="Arial" w:cs="Arial"/>
          <w:u w:val="single"/>
        </w:rPr>
      </w:pPr>
    </w:p>
    <w:p w14:paraId="37B548A5" w14:textId="77777777" w:rsidR="00313225" w:rsidRDefault="00313225" w:rsidP="0031322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1AF957E" w14:textId="77777777" w:rsidR="00313225" w:rsidRDefault="00313225" w:rsidP="00313225">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806E036" w14:textId="77777777" w:rsidR="00313225" w:rsidRDefault="00313225" w:rsidP="00313225">
      <w:pPr>
        <w:pStyle w:val="fcase1ertab"/>
        <w:tabs>
          <w:tab w:val="left" w:pos="851"/>
        </w:tabs>
        <w:rPr>
          <w:rFonts w:ascii="Arial" w:hAnsi="Arial" w:cs="Arial"/>
        </w:rPr>
      </w:pPr>
      <w:r>
        <w:rPr>
          <w:rFonts w:ascii="Arial" w:hAnsi="Arial" w:cs="Arial"/>
          <w:i/>
          <w:iCs/>
          <w:sz w:val="18"/>
          <w:szCs w:val="18"/>
        </w:rPr>
        <w:t>(En cas de groupement d’opérateurs économiques.)</w:t>
      </w:r>
    </w:p>
    <w:p w14:paraId="0AD43E81" w14:textId="77777777" w:rsidR="00313225" w:rsidRDefault="00313225" w:rsidP="00313225">
      <w:pPr>
        <w:tabs>
          <w:tab w:val="left" w:pos="851"/>
          <w:tab w:val="left" w:pos="6237"/>
        </w:tabs>
        <w:rPr>
          <w:rFonts w:ascii="Arial" w:hAnsi="Arial" w:cs="Arial"/>
          <w:i/>
          <w:iCs/>
          <w:sz w:val="18"/>
          <w:szCs w:val="18"/>
        </w:rPr>
      </w:pPr>
    </w:p>
    <w:p w14:paraId="0B6E87E6" w14:textId="77777777" w:rsidR="00313225" w:rsidRDefault="00313225" w:rsidP="00313225">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A603C67" w14:textId="77777777" w:rsidR="00313225" w:rsidRDefault="00313225" w:rsidP="00313225">
      <w:pPr>
        <w:pStyle w:val="fcase1ertab"/>
        <w:tabs>
          <w:tab w:val="left" w:pos="851"/>
        </w:tabs>
        <w:rPr>
          <w:rFonts w:ascii="Arial" w:hAnsi="Arial" w:cs="Arial"/>
        </w:rPr>
      </w:pPr>
      <w:r>
        <w:rPr>
          <w:rFonts w:ascii="Arial" w:hAnsi="Arial" w:cs="Arial"/>
          <w:i/>
          <w:iCs/>
          <w:sz w:val="18"/>
          <w:szCs w:val="18"/>
        </w:rPr>
        <w:t>(Cocher la case correspondante.)</w:t>
      </w:r>
    </w:p>
    <w:p w14:paraId="48F9F796" w14:textId="77777777" w:rsidR="00313225" w:rsidRDefault="00313225" w:rsidP="0031322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Cs/>
        </w:rPr>
        <w:t xml:space="preserve"> </w:t>
      </w:r>
      <w:r>
        <w:rPr>
          <w:rFonts w:ascii="Arial" w:hAnsi="Arial" w:cs="Arial"/>
        </w:rPr>
        <w:t>solidaire</w:t>
      </w:r>
    </w:p>
    <w:p w14:paraId="389C09DD" w14:textId="77777777" w:rsidR="00313225" w:rsidRDefault="00313225" w:rsidP="00313225">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313225" w14:paraId="3CB57E87" w14:textId="77777777" w:rsidTr="0009732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5332AFE" w14:textId="77777777" w:rsidR="00313225" w:rsidRDefault="00313225" w:rsidP="00097327">
            <w:pPr>
              <w:tabs>
                <w:tab w:val="left" w:pos="851"/>
              </w:tabs>
              <w:jc w:val="center"/>
              <w:rPr>
                <w:rFonts w:ascii="Arial" w:hAnsi="Arial" w:cs="Arial"/>
                <w:b/>
              </w:rPr>
            </w:pPr>
            <w:r>
              <w:rPr>
                <w:rFonts w:ascii="Arial" w:hAnsi="Arial" w:cs="Arial"/>
                <w:b/>
              </w:rPr>
              <w:t xml:space="preserve">Désignation des membres </w:t>
            </w:r>
          </w:p>
          <w:p w14:paraId="27052598" w14:textId="77777777" w:rsidR="00313225" w:rsidRDefault="00313225" w:rsidP="00097327">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01176" w14:textId="77777777" w:rsidR="00313225" w:rsidRDefault="00313225" w:rsidP="00097327">
            <w:pPr>
              <w:pStyle w:val="Titre5"/>
              <w:tabs>
                <w:tab w:val="left" w:pos="851"/>
              </w:tabs>
              <w:ind w:left="0" w:hanging="1008"/>
              <w:jc w:val="center"/>
              <w:rPr>
                <w:b/>
                <w:i w:val="0"/>
                <w:sz w:val="20"/>
              </w:rPr>
            </w:pPr>
            <w:r>
              <w:rPr>
                <w:b/>
                <w:i w:val="0"/>
                <w:sz w:val="20"/>
              </w:rPr>
              <w:t>Prestations exécutées par les membres</w:t>
            </w:r>
          </w:p>
          <w:p w14:paraId="4B2A9C28" w14:textId="77777777" w:rsidR="00313225" w:rsidRDefault="00313225" w:rsidP="00097327">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13225" w14:paraId="6706E240" w14:textId="77777777" w:rsidTr="0009732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C3CC46" w14:textId="77777777" w:rsidR="00313225" w:rsidRDefault="00313225" w:rsidP="0009732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805AFF" w14:textId="77777777" w:rsidR="00313225" w:rsidRDefault="00313225" w:rsidP="0009732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2F99A3" w14:textId="77777777" w:rsidR="00313225" w:rsidRDefault="00313225" w:rsidP="00097327">
            <w:pPr>
              <w:tabs>
                <w:tab w:val="left" w:pos="851"/>
              </w:tabs>
              <w:jc w:val="center"/>
              <w:rPr>
                <w:rFonts w:ascii="Arial" w:hAnsi="Arial" w:cs="Arial"/>
                <w:b/>
              </w:rPr>
            </w:pPr>
            <w:r>
              <w:rPr>
                <w:rFonts w:ascii="Arial" w:hAnsi="Arial" w:cs="Arial"/>
                <w:b/>
              </w:rPr>
              <w:t xml:space="preserve">Montant HT </w:t>
            </w:r>
          </w:p>
          <w:p w14:paraId="5725FA79" w14:textId="77777777" w:rsidR="00313225" w:rsidRDefault="00313225" w:rsidP="00097327">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13225" w14:paraId="4AB511FB" w14:textId="77777777" w:rsidTr="00097327">
        <w:trPr>
          <w:trHeight w:val="1021"/>
        </w:trPr>
        <w:tc>
          <w:tcPr>
            <w:tcW w:w="4503" w:type="dxa"/>
            <w:tcBorders>
              <w:top w:val="single" w:sz="4" w:space="0" w:color="000000"/>
              <w:left w:val="single" w:sz="4" w:space="0" w:color="000000"/>
            </w:tcBorders>
            <w:shd w:val="clear" w:color="auto" w:fill="CCFFFF"/>
          </w:tcPr>
          <w:p w14:paraId="0E22997B" w14:textId="77777777" w:rsidR="00313225" w:rsidRDefault="00313225" w:rsidP="0009732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066AA32" w14:textId="77777777" w:rsidR="00313225" w:rsidRDefault="00313225" w:rsidP="0009732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D9C27F0" w14:textId="77777777" w:rsidR="00313225" w:rsidRDefault="00313225" w:rsidP="00097327">
            <w:pPr>
              <w:tabs>
                <w:tab w:val="left" w:pos="851"/>
              </w:tabs>
              <w:snapToGrid w:val="0"/>
              <w:jc w:val="both"/>
              <w:rPr>
                <w:rFonts w:ascii="Arial" w:hAnsi="Arial" w:cs="Arial"/>
              </w:rPr>
            </w:pPr>
          </w:p>
        </w:tc>
      </w:tr>
      <w:tr w:rsidR="00313225" w14:paraId="31F3609B" w14:textId="77777777" w:rsidTr="00097327">
        <w:trPr>
          <w:trHeight w:val="1021"/>
        </w:trPr>
        <w:tc>
          <w:tcPr>
            <w:tcW w:w="4503" w:type="dxa"/>
            <w:tcBorders>
              <w:left w:val="single" w:sz="4" w:space="0" w:color="000000"/>
            </w:tcBorders>
            <w:shd w:val="clear" w:color="auto" w:fill="auto"/>
          </w:tcPr>
          <w:p w14:paraId="1F7FA453" w14:textId="77777777" w:rsidR="00313225" w:rsidRDefault="00313225" w:rsidP="00097327">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CFCB55" w14:textId="77777777" w:rsidR="00313225" w:rsidRDefault="00313225" w:rsidP="0009732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4B86B27" w14:textId="77777777" w:rsidR="00313225" w:rsidRDefault="00313225" w:rsidP="00097327">
            <w:pPr>
              <w:tabs>
                <w:tab w:val="left" w:pos="851"/>
              </w:tabs>
              <w:snapToGrid w:val="0"/>
              <w:jc w:val="both"/>
              <w:rPr>
                <w:rFonts w:ascii="Arial" w:hAnsi="Arial" w:cs="Arial"/>
              </w:rPr>
            </w:pPr>
          </w:p>
        </w:tc>
      </w:tr>
      <w:tr w:rsidR="00313225" w14:paraId="7EE606F5" w14:textId="77777777" w:rsidTr="00097327">
        <w:trPr>
          <w:trHeight w:val="1021"/>
        </w:trPr>
        <w:tc>
          <w:tcPr>
            <w:tcW w:w="4503" w:type="dxa"/>
            <w:tcBorders>
              <w:left w:val="single" w:sz="4" w:space="0" w:color="000000"/>
              <w:bottom w:val="single" w:sz="4" w:space="0" w:color="000000"/>
            </w:tcBorders>
            <w:shd w:val="clear" w:color="auto" w:fill="CCFFFF"/>
          </w:tcPr>
          <w:p w14:paraId="60CDDEF1" w14:textId="77777777" w:rsidR="00313225" w:rsidRDefault="00313225" w:rsidP="0009732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EEAC13" w14:textId="77777777" w:rsidR="00313225" w:rsidRDefault="00313225" w:rsidP="0009732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34C3DA6" w14:textId="77777777" w:rsidR="00313225" w:rsidRDefault="00313225" w:rsidP="00097327">
            <w:pPr>
              <w:tabs>
                <w:tab w:val="left" w:pos="851"/>
              </w:tabs>
              <w:snapToGrid w:val="0"/>
              <w:jc w:val="both"/>
              <w:rPr>
                <w:rFonts w:ascii="Arial" w:hAnsi="Arial" w:cs="Arial"/>
              </w:rPr>
            </w:pPr>
          </w:p>
        </w:tc>
      </w:tr>
    </w:tbl>
    <w:p w14:paraId="59A5D64B" w14:textId="77777777" w:rsidR="00313225" w:rsidRDefault="00313225" w:rsidP="00313225">
      <w:pPr>
        <w:tabs>
          <w:tab w:val="left" w:pos="851"/>
          <w:tab w:val="left" w:pos="6237"/>
        </w:tabs>
      </w:pPr>
    </w:p>
    <w:p w14:paraId="4A1AEDA9" w14:textId="77777777" w:rsidR="00313225" w:rsidRDefault="00313225" w:rsidP="00313225">
      <w:pPr>
        <w:pStyle w:val="fcasegauche"/>
        <w:tabs>
          <w:tab w:val="left" w:pos="851"/>
        </w:tabs>
        <w:spacing w:after="0"/>
        <w:ind w:left="0" w:firstLine="0"/>
        <w:rPr>
          <w:rFonts w:ascii="Arial" w:hAnsi="Arial" w:cs="Arial"/>
          <w:bCs/>
          <w:iCs/>
        </w:rPr>
      </w:pPr>
    </w:p>
    <w:p w14:paraId="061C5440" w14:textId="77777777" w:rsidR="00313225" w:rsidRDefault="00313225" w:rsidP="00313225">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7D8C54A" w14:textId="77777777" w:rsidR="00313225" w:rsidRDefault="00313225" w:rsidP="00313225">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15578A" w14:textId="77777777" w:rsidR="00313225" w:rsidRDefault="00313225" w:rsidP="00313225">
      <w:pPr>
        <w:pStyle w:val="fcasegauche"/>
        <w:tabs>
          <w:tab w:val="left" w:pos="426"/>
          <w:tab w:val="left" w:pos="851"/>
        </w:tabs>
        <w:spacing w:after="0"/>
        <w:ind w:left="0" w:firstLine="0"/>
        <w:jc w:val="left"/>
        <w:rPr>
          <w:rFonts w:ascii="Arial" w:hAnsi="Arial" w:cs="Arial"/>
          <w:b/>
        </w:rPr>
      </w:pPr>
    </w:p>
    <w:p w14:paraId="27CC10B1" w14:textId="77777777" w:rsidR="00313225" w:rsidRDefault="00313225" w:rsidP="00313225">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AA91BAF" w14:textId="77777777" w:rsidR="00313225" w:rsidRDefault="00313225" w:rsidP="00313225">
      <w:pPr>
        <w:pStyle w:val="fcasegauche"/>
        <w:tabs>
          <w:tab w:val="left" w:pos="426"/>
          <w:tab w:val="left" w:pos="851"/>
        </w:tabs>
        <w:spacing w:after="0"/>
        <w:ind w:left="0" w:firstLine="0"/>
        <w:jc w:val="left"/>
        <w:rPr>
          <w:rFonts w:ascii="Arial" w:hAnsi="Arial" w:cs="Arial"/>
        </w:rPr>
      </w:pPr>
    </w:p>
    <w:p w14:paraId="72FB00FC" w14:textId="77777777" w:rsidR="00313225" w:rsidRDefault="00313225" w:rsidP="00313225">
      <w:pPr>
        <w:pStyle w:val="fcasegauche"/>
        <w:tabs>
          <w:tab w:val="left" w:pos="426"/>
          <w:tab w:val="left" w:pos="851"/>
        </w:tabs>
        <w:spacing w:after="0"/>
        <w:ind w:left="0" w:firstLine="0"/>
        <w:jc w:val="left"/>
        <w:rPr>
          <w:rFonts w:ascii="Arial" w:hAnsi="Arial" w:cs="Arial"/>
        </w:rPr>
      </w:pPr>
    </w:p>
    <w:p w14:paraId="2261C4F3" w14:textId="77777777" w:rsidR="00313225" w:rsidRDefault="00313225" w:rsidP="00313225">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BCD6C6E" w14:textId="77777777" w:rsidR="00313225" w:rsidRDefault="00313225" w:rsidP="00313225">
      <w:pPr>
        <w:pStyle w:val="fcasegauche"/>
        <w:tabs>
          <w:tab w:val="left" w:pos="426"/>
          <w:tab w:val="left" w:pos="851"/>
        </w:tabs>
        <w:spacing w:after="0"/>
        <w:ind w:left="0" w:firstLine="0"/>
        <w:jc w:val="left"/>
        <w:rPr>
          <w:rFonts w:ascii="Arial" w:hAnsi="Arial" w:cs="Arial"/>
          <w:b/>
        </w:rPr>
      </w:pPr>
    </w:p>
    <w:p w14:paraId="5D4F7B7C" w14:textId="77777777" w:rsidR="00313225" w:rsidRDefault="00313225" w:rsidP="00313225">
      <w:pPr>
        <w:pStyle w:val="fcasegauche"/>
        <w:tabs>
          <w:tab w:val="left" w:pos="426"/>
          <w:tab w:val="left" w:pos="851"/>
        </w:tabs>
        <w:spacing w:after="0"/>
        <w:ind w:left="0" w:firstLine="0"/>
        <w:jc w:val="left"/>
        <w:rPr>
          <w:rFonts w:ascii="Arial" w:hAnsi="Arial" w:cs="Arial"/>
          <w:b/>
        </w:rPr>
      </w:pPr>
    </w:p>
    <w:p w14:paraId="4D41248E" w14:textId="77777777" w:rsidR="00313225" w:rsidRDefault="00313225" w:rsidP="0031322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72433A0" w14:textId="77777777" w:rsidR="00313225" w:rsidRDefault="00313225" w:rsidP="00313225">
      <w:pPr>
        <w:tabs>
          <w:tab w:val="left" w:pos="426"/>
          <w:tab w:val="left" w:pos="851"/>
        </w:tabs>
        <w:rPr>
          <w:rFonts w:ascii="Arial" w:hAnsi="Arial" w:cs="Arial"/>
          <w:b/>
        </w:rPr>
      </w:pPr>
    </w:p>
    <w:p w14:paraId="22DD6B60" w14:textId="2ABBDF8B" w:rsidR="00313225" w:rsidRDefault="00313225" w:rsidP="00313225">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t>Oui</w:t>
      </w:r>
    </w:p>
    <w:p w14:paraId="236D0B15" w14:textId="77777777" w:rsidR="00313225" w:rsidRDefault="00313225" w:rsidP="00313225">
      <w:pPr>
        <w:tabs>
          <w:tab w:val="left" w:pos="851"/>
        </w:tabs>
        <w:rPr>
          <w:rFonts w:ascii="Arial" w:hAnsi="Arial" w:cs="Arial"/>
          <w:b/>
        </w:rPr>
      </w:pPr>
      <w:r>
        <w:rPr>
          <w:rFonts w:ascii="Arial" w:hAnsi="Arial" w:cs="Arial"/>
          <w:i/>
          <w:sz w:val="18"/>
          <w:szCs w:val="18"/>
        </w:rPr>
        <w:t>(Cocher la case correspondante.)</w:t>
      </w:r>
    </w:p>
    <w:p w14:paraId="294EE9DD" w14:textId="77777777" w:rsidR="00313225" w:rsidRDefault="00313225" w:rsidP="00313225">
      <w:pPr>
        <w:tabs>
          <w:tab w:val="left" w:pos="426"/>
          <w:tab w:val="left" w:pos="851"/>
        </w:tabs>
        <w:jc w:val="both"/>
        <w:rPr>
          <w:rFonts w:ascii="Arial" w:hAnsi="Arial" w:cs="Arial"/>
          <w:b/>
        </w:rPr>
      </w:pPr>
    </w:p>
    <w:p w14:paraId="536E96D4" w14:textId="77777777" w:rsidR="00313225" w:rsidRDefault="00313225" w:rsidP="00313225">
      <w:pPr>
        <w:tabs>
          <w:tab w:val="left" w:pos="426"/>
          <w:tab w:val="left" w:pos="851"/>
        </w:tabs>
        <w:jc w:val="both"/>
        <w:rPr>
          <w:rFonts w:ascii="Arial" w:hAnsi="Arial" w:cs="Arial"/>
          <w:b/>
        </w:rPr>
      </w:pPr>
    </w:p>
    <w:p w14:paraId="549D3129" w14:textId="77777777" w:rsidR="00313225" w:rsidRDefault="00313225" w:rsidP="00313225">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D73CC2F" w14:textId="77777777" w:rsidR="00313225" w:rsidRDefault="00313225" w:rsidP="00313225">
      <w:pPr>
        <w:tabs>
          <w:tab w:val="left" w:pos="576"/>
          <w:tab w:val="left" w:pos="851"/>
        </w:tabs>
        <w:jc w:val="both"/>
        <w:rPr>
          <w:rFonts w:ascii="Arial" w:hAnsi="Arial" w:cs="Arial"/>
        </w:rPr>
      </w:pPr>
    </w:p>
    <w:p w14:paraId="4E6CFC31" w14:textId="7D750DC8" w:rsidR="00313225" w:rsidRDefault="00313225" w:rsidP="00313225">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0658B1">
        <w:rPr>
          <w:rFonts w:ascii="Arial" w:hAnsi="Arial" w:cs="Arial"/>
        </w:rPr>
        <w:t>1</w:t>
      </w:r>
      <w:r>
        <w:rPr>
          <w:rFonts w:ascii="Arial" w:hAnsi="Arial" w:cs="Arial"/>
        </w:rPr>
        <w:t xml:space="preserve"> ans à compter de :</w:t>
      </w:r>
    </w:p>
    <w:p w14:paraId="4613CAD4" w14:textId="77777777" w:rsidR="00313225" w:rsidRDefault="00313225" w:rsidP="00313225">
      <w:pPr>
        <w:tabs>
          <w:tab w:val="left" w:pos="851"/>
        </w:tabs>
      </w:pPr>
      <w:r>
        <w:rPr>
          <w:rFonts w:ascii="Arial" w:hAnsi="Arial" w:cs="Arial"/>
          <w:i/>
          <w:sz w:val="18"/>
          <w:szCs w:val="18"/>
        </w:rPr>
        <w:t>(Cocher la case correspondante.)</w:t>
      </w:r>
    </w:p>
    <w:p w14:paraId="0058F77E" w14:textId="77777777" w:rsidR="00313225" w:rsidRDefault="00313225" w:rsidP="00313225">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701B5365" w14:textId="77777777" w:rsidR="00313225" w:rsidRDefault="00313225" w:rsidP="00313225">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635B337D" w14:textId="433144BD" w:rsidR="00313225" w:rsidRDefault="00313225" w:rsidP="00032EC7">
      <w:pPr>
        <w:tabs>
          <w:tab w:val="left" w:pos="851"/>
        </w:tabs>
        <w:spacing w:before="120"/>
        <w:ind w:left="1407" w:hanging="840"/>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0658B1">
        <w:fldChar w:fldCharType="separate"/>
      </w:r>
      <w:r>
        <w:fldChar w:fldCharType="end"/>
      </w:r>
      <w:r>
        <w:rPr>
          <w:rFonts w:ascii="Arial" w:hAnsi="Arial" w:cs="Arial"/>
        </w:rPr>
        <w:tab/>
      </w:r>
      <w:r w:rsidR="00032EC7">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3CD33CEB" w14:textId="77777777" w:rsidR="00313225" w:rsidRDefault="00313225" w:rsidP="00313225">
      <w:pPr>
        <w:tabs>
          <w:tab w:val="left" w:pos="426"/>
          <w:tab w:val="left" w:pos="851"/>
        </w:tabs>
        <w:jc w:val="both"/>
        <w:rPr>
          <w:rFonts w:ascii="Arial" w:hAnsi="Arial" w:cs="Arial"/>
          <w:b/>
        </w:rPr>
      </w:pPr>
    </w:p>
    <w:p w14:paraId="0ED4DC8A" w14:textId="77777777" w:rsidR="00313225" w:rsidRDefault="00313225" w:rsidP="0031322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0658B1">
        <w:fldChar w:fldCharType="separate"/>
      </w:r>
      <w:r>
        <w:fldChar w:fldCharType="end"/>
      </w:r>
      <w:r>
        <w:tab/>
        <w:t>Oui</w:t>
      </w:r>
    </w:p>
    <w:p w14:paraId="171D5375" w14:textId="77777777" w:rsidR="00313225" w:rsidRDefault="00313225" w:rsidP="00313225">
      <w:pPr>
        <w:tabs>
          <w:tab w:val="left" w:pos="426"/>
          <w:tab w:val="left" w:pos="851"/>
        </w:tabs>
        <w:jc w:val="both"/>
        <w:rPr>
          <w:rFonts w:ascii="Arial" w:hAnsi="Arial" w:cs="Arial"/>
        </w:rPr>
      </w:pPr>
    </w:p>
    <w:p w14:paraId="5B176141" w14:textId="77777777" w:rsidR="00313225" w:rsidRDefault="00313225" w:rsidP="00313225">
      <w:pPr>
        <w:tabs>
          <w:tab w:val="left" w:pos="426"/>
          <w:tab w:val="left" w:pos="851"/>
        </w:tabs>
        <w:jc w:val="both"/>
        <w:rPr>
          <w:rFonts w:ascii="Arial" w:hAnsi="Arial" w:cs="Arial"/>
        </w:rPr>
      </w:pPr>
      <w:r>
        <w:rPr>
          <w:rFonts w:ascii="Arial" w:hAnsi="Arial" w:cs="Arial"/>
        </w:rPr>
        <w:t>Si oui, préciser :</w:t>
      </w:r>
    </w:p>
    <w:p w14:paraId="2AFAEBD5" w14:textId="7B11201C" w:rsidR="00313225" w:rsidRDefault="00313225" w:rsidP="0031322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0658B1">
        <w:rPr>
          <w:rFonts w:ascii="Arial" w:hAnsi="Arial" w:cs="Arial"/>
        </w:rPr>
        <w:t>3</w:t>
      </w:r>
    </w:p>
    <w:p w14:paraId="77360F76" w14:textId="1C4BAC5A" w:rsidR="00313225" w:rsidRPr="005A7D2C" w:rsidRDefault="00313225" w:rsidP="00313225">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 an</w:t>
      </w:r>
    </w:p>
    <w:p w14:paraId="1E1FC93F" w14:textId="77777777" w:rsidR="005A7D2C" w:rsidRPr="00097327" w:rsidRDefault="005A7D2C" w:rsidP="005A7D2C">
      <w:pPr>
        <w:tabs>
          <w:tab w:val="left" w:pos="426"/>
          <w:tab w:val="left" w:pos="851"/>
        </w:tabs>
        <w:spacing w:before="120"/>
        <w:ind w:left="924"/>
        <w:jc w:val="both"/>
        <w:rPr>
          <w:rFonts w:ascii="Arial" w:hAnsi="Arial" w:cs="Arial"/>
          <w:b/>
        </w:rPr>
      </w:pPr>
    </w:p>
    <w:p w14:paraId="6FFC0DD6" w14:textId="77777777" w:rsidR="00313225" w:rsidRDefault="00313225" w:rsidP="00313225">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313225" w14:paraId="5F1FC879" w14:textId="77777777" w:rsidTr="00097327">
        <w:tc>
          <w:tcPr>
            <w:tcW w:w="10419" w:type="dxa"/>
            <w:shd w:val="clear" w:color="auto" w:fill="66CCFF"/>
          </w:tcPr>
          <w:p w14:paraId="33ABC134" w14:textId="77777777" w:rsidR="00313225" w:rsidRDefault="00313225" w:rsidP="00097327">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15AA8F7" w14:textId="77777777" w:rsidR="00313225" w:rsidRDefault="00313225" w:rsidP="00313225">
      <w:pPr>
        <w:tabs>
          <w:tab w:val="left" w:pos="851"/>
        </w:tabs>
        <w:jc w:val="both"/>
      </w:pPr>
    </w:p>
    <w:p w14:paraId="6E10F1DB" w14:textId="77777777" w:rsidR="00313225" w:rsidRPr="006F3DD1" w:rsidRDefault="00313225" w:rsidP="00313225">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B1B4E81" w14:textId="77777777" w:rsidR="00313225" w:rsidRDefault="00313225" w:rsidP="00313225">
      <w:pPr>
        <w:tabs>
          <w:tab w:val="left" w:pos="851"/>
        </w:tabs>
        <w:jc w:val="both"/>
      </w:pPr>
    </w:p>
    <w:p w14:paraId="019F6CBB" w14:textId="77777777" w:rsidR="00313225" w:rsidRDefault="00313225" w:rsidP="00313225">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5C1AE872" w14:textId="77777777" w:rsidR="00313225" w:rsidRDefault="00313225" w:rsidP="0031322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13225" w14:paraId="7068FB6B" w14:textId="77777777" w:rsidTr="00097327">
        <w:tc>
          <w:tcPr>
            <w:tcW w:w="4644" w:type="dxa"/>
            <w:tcBorders>
              <w:top w:val="single" w:sz="4" w:space="0" w:color="000000"/>
              <w:left w:val="single" w:sz="4" w:space="0" w:color="000000"/>
              <w:bottom w:val="single" w:sz="4" w:space="0" w:color="000000"/>
            </w:tcBorders>
            <w:shd w:val="clear" w:color="auto" w:fill="auto"/>
            <w:vAlign w:val="center"/>
          </w:tcPr>
          <w:p w14:paraId="0F544532" w14:textId="77777777" w:rsidR="00313225" w:rsidRDefault="00313225" w:rsidP="00097327">
            <w:pPr>
              <w:tabs>
                <w:tab w:val="left" w:pos="851"/>
              </w:tabs>
              <w:jc w:val="center"/>
              <w:rPr>
                <w:rFonts w:ascii="Arial" w:hAnsi="Arial" w:cs="Arial"/>
                <w:b/>
                <w:bCs/>
              </w:rPr>
            </w:pPr>
            <w:r>
              <w:rPr>
                <w:rFonts w:ascii="Arial" w:hAnsi="Arial" w:cs="Arial"/>
                <w:b/>
                <w:bCs/>
              </w:rPr>
              <w:t>Nom, prénom et qualité</w:t>
            </w:r>
          </w:p>
          <w:p w14:paraId="2EEF3DB2" w14:textId="77777777" w:rsidR="00313225" w:rsidRDefault="00313225" w:rsidP="0009732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1EA7C9" w14:textId="77777777" w:rsidR="00313225" w:rsidRDefault="00313225" w:rsidP="0009732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7A6DB" w14:textId="77777777" w:rsidR="00313225" w:rsidRDefault="00313225" w:rsidP="00097327">
            <w:pPr>
              <w:tabs>
                <w:tab w:val="left" w:pos="851"/>
              </w:tabs>
              <w:jc w:val="center"/>
              <w:rPr>
                <w:rFonts w:ascii="Arial" w:hAnsi="Arial" w:cs="Arial"/>
                <w:b/>
                <w:bCs/>
              </w:rPr>
            </w:pPr>
            <w:r>
              <w:rPr>
                <w:rFonts w:ascii="Arial" w:hAnsi="Arial" w:cs="Arial"/>
                <w:b/>
                <w:bCs/>
              </w:rPr>
              <w:t>Signature</w:t>
            </w:r>
          </w:p>
        </w:tc>
      </w:tr>
      <w:tr w:rsidR="00313225" w14:paraId="335D15D3" w14:textId="77777777" w:rsidTr="00097327">
        <w:trPr>
          <w:trHeight w:val="1021"/>
        </w:trPr>
        <w:tc>
          <w:tcPr>
            <w:tcW w:w="4644" w:type="dxa"/>
            <w:tcBorders>
              <w:top w:val="single" w:sz="4" w:space="0" w:color="000000"/>
              <w:left w:val="single" w:sz="4" w:space="0" w:color="000000"/>
              <w:bottom w:val="single" w:sz="4" w:space="0" w:color="auto"/>
            </w:tcBorders>
            <w:shd w:val="clear" w:color="auto" w:fill="auto"/>
          </w:tcPr>
          <w:p w14:paraId="06822C3D" w14:textId="77777777" w:rsidR="00313225" w:rsidRDefault="00313225" w:rsidP="0009732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E7D715" w14:textId="77777777" w:rsidR="00313225" w:rsidRDefault="00313225" w:rsidP="0009732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331FF0" w14:textId="77777777" w:rsidR="00313225" w:rsidRDefault="00313225" w:rsidP="00097327">
            <w:pPr>
              <w:tabs>
                <w:tab w:val="left" w:pos="851"/>
              </w:tabs>
              <w:snapToGrid w:val="0"/>
              <w:jc w:val="both"/>
              <w:rPr>
                <w:rFonts w:ascii="Arial" w:hAnsi="Arial" w:cs="Arial"/>
                <w:b/>
                <w:bCs/>
              </w:rPr>
            </w:pPr>
          </w:p>
        </w:tc>
      </w:tr>
    </w:tbl>
    <w:p w14:paraId="151B1F1D" w14:textId="77777777" w:rsidR="00313225" w:rsidRDefault="00313225" w:rsidP="0031322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855EBF" w14:textId="77777777" w:rsidR="00313225" w:rsidRDefault="00313225" w:rsidP="00313225">
      <w:pPr>
        <w:tabs>
          <w:tab w:val="left" w:pos="851"/>
        </w:tabs>
        <w:jc w:val="both"/>
        <w:rPr>
          <w:rFonts w:ascii="Arial" w:hAnsi="Arial" w:cs="Arial"/>
          <w:b/>
          <w:sz w:val="22"/>
          <w:szCs w:val="22"/>
        </w:rPr>
      </w:pPr>
    </w:p>
    <w:p w14:paraId="33909C9B" w14:textId="77777777" w:rsidR="00313225" w:rsidRDefault="00313225" w:rsidP="00313225">
      <w:pPr>
        <w:tabs>
          <w:tab w:val="left" w:pos="851"/>
        </w:tabs>
        <w:jc w:val="both"/>
        <w:rPr>
          <w:rFonts w:ascii="Arial" w:hAnsi="Arial" w:cs="Arial"/>
          <w:i/>
          <w:sz w:val="18"/>
          <w:szCs w:val="18"/>
        </w:rPr>
      </w:pPr>
      <w:r>
        <w:rPr>
          <w:rFonts w:ascii="Arial" w:hAnsi="Arial" w:cs="Arial"/>
          <w:b/>
          <w:sz w:val="22"/>
          <w:szCs w:val="22"/>
        </w:rPr>
        <w:t>C2 – Signature du marché public en cas de groupement :</w:t>
      </w:r>
    </w:p>
    <w:p w14:paraId="4DD4AA45" w14:textId="77777777" w:rsidR="00313225" w:rsidRDefault="00313225" w:rsidP="00313225">
      <w:pPr>
        <w:tabs>
          <w:tab w:val="left" w:pos="851"/>
        </w:tabs>
        <w:jc w:val="both"/>
      </w:pPr>
    </w:p>
    <w:p w14:paraId="7294E93D" w14:textId="77777777" w:rsidR="00313225" w:rsidRDefault="00313225" w:rsidP="00313225">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5C4B0A3" w14:textId="77777777" w:rsidR="00313225" w:rsidRPr="009B45B9" w:rsidRDefault="00313225" w:rsidP="00313225">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5B93135" w14:textId="77777777" w:rsidR="00313225" w:rsidRDefault="00313225" w:rsidP="00313225">
      <w:pPr>
        <w:tabs>
          <w:tab w:val="left" w:pos="851"/>
        </w:tabs>
        <w:rPr>
          <w:rFonts w:ascii="Arial" w:hAnsi="Arial" w:cs="Arial"/>
        </w:rPr>
      </w:pPr>
    </w:p>
    <w:p w14:paraId="5CA1AFD8" w14:textId="77777777" w:rsidR="00313225" w:rsidRDefault="00313225" w:rsidP="00313225">
      <w:pPr>
        <w:tabs>
          <w:tab w:val="left" w:pos="851"/>
        </w:tabs>
        <w:rPr>
          <w:rFonts w:ascii="Arial" w:hAnsi="Arial" w:cs="Arial"/>
        </w:rPr>
      </w:pPr>
    </w:p>
    <w:p w14:paraId="41E3D965" w14:textId="77777777" w:rsidR="00313225" w:rsidRDefault="00313225" w:rsidP="0031322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D17CF0E" w14:textId="77777777" w:rsidR="00313225" w:rsidRDefault="00313225" w:rsidP="00313225">
      <w:pPr>
        <w:pStyle w:val="fcase1ertab"/>
        <w:tabs>
          <w:tab w:val="left" w:pos="851"/>
        </w:tabs>
        <w:rPr>
          <w:rFonts w:ascii="Arial" w:hAnsi="Arial" w:cs="Arial"/>
        </w:rPr>
      </w:pPr>
      <w:r>
        <w:rPr>
          <w:rFonts w:ascii="Arial" w:hAnsi="Arial" w:cs="Arial"/>
          <w:i/>
          <w:iCs/>
          <w:sz w:val="18"/>
          <w:szCs w:val="18"/>
        </w:rPr>
        <w:t>(Cocher la case correspondante.)</w:t>
      </w:r>
    </w:p>
    <w:p w14:paraId="756F4458" w14:textId="77777777" w:rsidR="00313225" w:rsidRDefault="00313225" w:rsidP="0031322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Cs/>
        </w:rPr>
        <w:t xml:space="preserve"> </w:t>
      </w:r>
      <w:r>
        <w:rPr>
          <w:rFonts w:ascii="Arial" w:hAnsi="Arial" w:cs="Arial"/>
        </w:rPr>
        <w:t>solidaire</w:t>
      </w:r>
    </w:p>
    <w:p w14:paraId="489DD243" w14:textId="77777777" w:rsidR="00313225" w:rsidRDefault="00313225" w:rsidP="00313225">
      <w:pPr>
        <w:tabs>
          <w:tab w:val="left" w:pos="851"/>
        </w:tabs>
        <w:rPr>
          <w:rFonts w:ascii="Arial" w:hAnsi="Arial" w:cs="Arial"/>
        </w:rPr>
      </w:pPr>
    </w:p>
    <w:p w14:paraId="69983C90" w14:textId="77777777" w:rsidR="00313225" w:rsidRDefault="00313225" w:rsidP="00313225">
      <w:pPr>
        <w:tabs>
          <w:tab w:val="left" w:pos="851"/>
        </w:tabs>
        <w:rPr>
          <w:rFonts w:ascii="Arial" w:hAnsi="Arial" w:cs="Arial"/>
        </w:rPr>
      </w:pPr>
    </w:p>
    <w:p w14:paraId="1058538E" w14:textId="77777777" w:rsidR="00313225" w:rsidRDefault="00313225" w:rsidP="0031322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 xml:space="preserve"> </w:t>
      </w:r>
      <w:r>
        <w:rPr>
          <w:rFonts w:ascii="Arial" w:hAnsi="Arial" w:cs="Arial"/>
        </w:rPr>
        <w:t>Les membres du groupement ont donné mandat au mandataire, qui signe le présent acte d’engagement :</w:t>
      </w:r>
    </w:p>
    <w:p w14:paraId="278A3000" w14:textId="77777777" w:rsidR="00313225" w:rsidRDefault="00313225" w:rsidP="00313225">
      <w:pPr>
        <w:tabs>
          <w:tab w:val="left" w:pos="851"/>
        </w:tabs>
        <w:rPr>
          <w:rFonts w:ascii="Arial" w:hAnsi="Arial" w:cs="Arial"/>
        </w:rPr>
      </w:pPr>
      <w:r>
        <w:rPr>
          <w:rFonts w:ascii="Arial" w:hAnsi="Arial" w:cs="Arial"/>
          <w:i/>
          <w:sz w:val="18"/>
          <w:szCs w:val="18"/>
        </w:rPr>
        <w:t>(Cocher la ou les cases correspondantes.)</w:t>
      </w:r>
    </w:p>
    <w:p w14:paraId="7B60396D" w14:textId="77777777" w:rsidR="00313225" w:rsidRDefault="00313225" w:rsidP="00313225">
      <w:pPr>
        <w:pStyle w:val="fcasegauche"/>
        <w:tabs>
          <w:tab w:val="left" w:pos="426"/>
          <w:tab w:val="left" w:pos="851"/>
        </w:tabs>
        <w:spacing w:after="0"/>
        <w:ind w:left="0" w:firstLine="0"/>
        <w:jc w:val="left"/>
        <w:rPr>
          <w:rFonts w:ascii="Arial" w:hAnsi="Arial" w:cs="Arial"/>
        </w:rPr>
      </w:pPr>
    </w:p>
    <w:p w14:paraId="35880B1A" w14:textId="77777777" w:rsidR="00313225" w:rsidRDefault="00313225" w:rsidP="0031322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F1EABB4" w14:textId="77777777" w:rsidR="00313225" w:rsidRDefault="00313225" w:rsidP="0031322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ADE844" w14:textId="77777777" w:rsidR="00313225" w:rsidRDefault="00313225" w:rsidP="00313225">
      <w:pPr>
        <w:tabs>
          <w:tab w:val="left" w:pos="851"/>
        </w:tabs>
        <w:rPr>
          <w:rFonts w:ascii="Arial" w:hAnsi="Arial" w:cs="Arial"/>
        </w:rPr>
      </w:pPr>
    </w:p>
    <w:p w14:paraId="28B4444F" w14:textId="77777777" w:rsidR="00313225" w:rsidRDefault="00313225" w:rsidP="0031322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6AD48BE" w14:textId="77777777" w:rsidR="00313225" w:rsidRDefault="00313225" w:rsidP="00313225">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0CC63C8" w14:textId="77777777" w:rsidR="00313225" w:rsidRDefault="00313225" w:rsidP="00313225">
      <w:pPr>
        <w:tabs>
          <w:tab w:val="left" w:pos="851"/>
        </w:tabs>
        <w:rPr>
          <w:rFonts w:ascii="Arial" w:hAnsi="Arial" w:cs="Arial"/>
          <w:iCs/>
        </w:rPr>
      </w:pPr>
    </w:p>
    <w:p w14:paraId="1C1CE9CB" w14:textId="77777777" w:rsidR="00313225" w:rsidRDefault="00313225" w:rsidP="0031322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C41C712" w14:textId="77777777" w:rsidR="00313225" w:rsidRPr="00C83930" w:rsidRDefault="00313225" w:rsidP="00313225">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227ECB77" w14:textId="77777777" w:rsidR="00313225" w:rsidRDefault="00313225" w:rsidP="00313225">
      <w:pPr>
        <w:tabs>
          <w:tab w:val="left" w:pos="851"/>
        </w:tabs>
        <w:ind w:left="1134" w:hanging="850"/>
        <w:rPr>
          <w:rFonts w:ascii="Arial" w:hAnsi="Arial" w:cs="Arial"/>
          <w:i/>
          <w:sz w:val="18"/>
          <w:szCs w:val="18"/>
        </w:rPr>
      </w:pPr>
    </w:p>
    <w:p w14:paraId="75506A78" w14:textId="77777777" w:rsidR="00313225" w:rsidRDefault="00313225" w:rsidP="00313225">
      <w:pPr>
        <w:tabs>
          <w:tab w:val="left" w:pos="851"/>
        </w:tabs>
        <w:rPr>
          <w:rFonts w:ascii="Arial" w:hAnsi="Arial" w:cs="Arial"/>
          <w:i/>
          <w:sz w:val="18"/>
          <w:szCs w:val="18"/>
        </w:rPr>
      </w:pPr>
    </w:p>
    <w:p w14:paraId="2911806C" w14:textId="77777777" w:rsidR="00313225" w:rsidRDefault="00313225" w:rsidP="00313225">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 xml:space="preserve"> </w:t>
      </w:r>
      <w:r>
        <w:rPr>
          <w:rFonts w:ascii="Arial" w:hAnsi="Arial" w:cs="Arial"/>
        </w:rPr>
        <w:t>Les membres du groupement, qui signent le présent acte d’engagement :</w:t>
      </w:r>
    </w:p>
    <w:p w14:paraId="1F786868" w14:textId="77777777" w:rsidR="00313225" w:rsidRDefault="00313225" w:rsidP="00313225">
      <w:pPr>
        <w:tabs>
          <w:tab w:val="left" w:pos="851"/>
        </w:tabs>
        <w:rPr>
          <w:rFonts w:ascii="Arial" w:hAnsi="Arial" w:cs="Arial"/>
        </w:rPr>
      </w:pPr>
      <w:r>
        <w:rPr>
          <w:rFonts w:ascii="Arial" w:hAnsi="Arial" w:cs="Arial"/>
          <w:i/>
          <w:sz w:val="18"/>
          <w:szCs w:val="18"/>
        </w:rPr>
        <w:t>(Cocher la case correspondante.)</w:t>
      </w:r>
    </w:p>
    <w:p w14:paraId="694A27F5" w14:textId="77777777" w:rsidR="00313225" w:rsidRDefault="00313225" w:rsidP="00313225">
      <w:pPr>
        <w:tabs>
          <w:tab w:val="left" w:pos="851"/>
        </w:tabs>
        <w:rPr>
          <w:rFonts w:ascii="Arial" w:hAnsi="Arial" w:cs="Arial"/>
        </w:rPr>
      </w:pPr>
    </w:p>
    <w:p w14:paraId="5CEBDB76" w14:textId="77777777" w:rsidR="00313225" w:rsidRDefault="00313225" w:rsidP="0031322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F4F2890" w14:textId="77777777" w:rsidR="00313225" w:rsidRDefault="00313225" w:rsidP="00313225">
      <w:pPr>
        <w:tabs>
          <w:tab w:val="left" w:pos="851"/>
        </w:tabs>
        <w:ind w:left="1701" w:hanging="850"/>
        <w:jc w:val="both"/>
      </w:pPr>
    </w:p>
    <w:p w14:paraId="7AD40F53" w14:textId="77777777" w:rsidR="00313225" w:rsidRDefault="00313225" w:rsidP="00313225">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45CDC63" w14:textId="574D3240" w:rsidR="00313225" w:rsidRDefault="00313225" w:rsidP="00313225">
      <w:pPr>
        <w:tabs>
          <w:tab w:val="left" w:pos="851"/>
        </w:tabs>
        <w:rPr>
          <w:rFonts w:ascii="Arial" w:hAnsi="Arial" w:cs="Arial"/>
          <w:iCs/>
        </w:rPr>
      </w:pPr>
    </w:p>
    <w:p w14:paraId="478D9F96" w14:textId="1F300B45" w:rsidR="00FD0F2F" w:rsidRDefault="00FD0F2F" w:rsidP="00313225">
      <w:pPr>
        <w:tabs>
          <w:tab w:val="left" w:pos="851"/>
        </w:tabs>
        <w:rPr>
          <w:rFonts w:ascii="Arial" w:hAnsi="Arial" w:cs="Arial"/>
          <w:iCs/>
        </w:rPr>
      </w:pPr>
    </w:p>
    <w:p w14:paraId="112D1E60" w14:textId="77777777" w:rsidR="00FD0F2F" w:rsidRDefault="00FD0F2F" w:rsidP="00313225">
      <w:pPr>
        <w:tabs>
          <w:tab w:val="left" w:pos="851"/>
        </w:tabs>
        <w:rPr>
          <w:rFonts w:ascii="Arial" w:hAnsi="Arial" w:cs="Arial"/>
          <w:iCs/>
        </w:rPr>
      </w:pPr>
    </w:p>
    <w:p w14:paraId="697F97E8" w14:textId="2BE04F41" w:rsidR="00313225" w:rsidRDefault="00313225" w:rsidP="00313225">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658B1">
        <w:fldChar w:fldCharType="separate"/>
      </w:r>
      <w:r>
        <w:fldChar w:fldCharType="end"/>
      </w:r>
      <w:r>
        <w:rPr>
          <w:rFonts w:ascii="Arial" w:hAnsi="Arial" w:cs="Arial"/>
          <w:i/>
          <w:iCs/>
        </w:rPr>
        <w:t xml:space="preserve"> </w:t>
      </w:r>
      <w:r w:rsidR="00FD0F2F">
        <w:rPr>
          <w:rFonts w:ascii="Arial" w:hAnsi="Arial" w:cs="Arial"/>
          <w:i/>
          <w:iCs/>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5EF3863B" w14:textId="77777777" w:rsidR="00313225" w:rsidRDefault="00313225" w:rsidP="00313225">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F71754D" w14:textId="77777777" w:rsidR="00313225" w:rsidRDefault="00313225" w:rsidP="00313225">
      <w:pPr>
        <w:tabs>
          <w:tab w:val="left" w:pos="851"/>
        </w:tabs>
        <w:ind w:left="1134" w:hanging="850"/>
        <w:rPr>
          <w:rFonts w:ascii="Arial" w:hAnsi="Arial" w:cs="Arial"/>
          <w:i/>
          <w:sz w:val="18"/>
          <w:szCs w:val="18"/>
        </w:rPr>
      </w:pPr>
    </w:p>
    <w:p w14:paraId="3E28E3A8" w14:textId="5B09C137" w:rsidR="00313225" w:rsidRDefault="00313225" w:rsidP="00313225">
      <w:pPr>
        <w:tabs>
          <w:tab w:val="left" w:pos="851"/>
        </w:tabs>
        <w:ind w:left="1134" w:hanging="850"/>
        <w:rPr>
          <w:rFonts w:ascii="Arial" w:hAnsi="Arial" w:cs="Arial"/>
          <w:i/>
          <w:sz w:val="18"/>
          <w:szCs w:val="18"/>
        </w:rPr>
      </w:pPr>
    </w:p>
    <w:p w14:paraId="20463C51" w14:textId="77777777" w:rsidR="000658B1" w:rsidRDefault="000658B1" w:rsidP="00313225">
      <w:pPr>
        <w:tabs>
          <w:tab w:val="left" w:pos="851"/>
        </w:tabs>
        <w:ind w:left="1134" w:hanging="850"/>
        <w:rPr>
          <w:rFonts w:ascii="Arial" w:hAnsi="Arial" w:cs="Arial"/>
          <w:i/>
          <w:sz w:val="18"/>
          <w:szCs w:val="18"/>
        </w:rPr>
      </w:pPr>
    </w:p>
    <w:p w14:paraId="41B27747" w14:textId="77777777" w:rsidR="00313225" w:rsidRDefault="00313225" w:rsidP="00313225">
      <w:pPr>
        <w:tabs>
          <w:tab w:val="left" w:pos="851"/>
        </w:tabs>
        <w:ind w:left="1134" w:hanging="850"/>
        <w:rPr>
          <w:rFonts w:ascii="Arial" w:hAnsi="Arial" w:cs="Arial"/>
          <w:i/>
          <w:sz w:val="18"/>
          <w:szCs w:val="18"/>
        </w:rPr>
      </w:pPr>
    </w:p>
    <w:p w14:paraId="7696B110" w14:textId="77777777" w:rsidR="00313225" w:rsidRDefault="00313225" w:rsidP="00313225">
      <w:pPr>
        <w:tabs>
          <w:tab w:val="left" w:pos="851"/>
        </w:tabs>
        <w:ind w:left="1134" w:hanging="850"/>
        <w:rPr>
          <w:rFonts w:ascii="Arial" w:hAnsi="Arial" w:cs="Arial"/>
          <w:i/>
          <w:sz w:val="18"/>
          <w:szCs w:val="18"/>
        </w:rPr>
      </w:pPr>
    </w:p>
    <w:p w14:paraId="0E139D97" w14:textId="77777777" w:rsidR="00313225" w:rsidRDefault="00313225" w:rsidP="00313225">
      <w:pPr>
        <w:tabs>
          <w:tab w:val="left" w:pos="851"/>
        </w:tabs>
        <w:ind w:left="1134" w:hanging="850"/>
        <w:rPr>
          <w:rFonts w:ascii="Arial" w:hAnsi="Arial" w:cs="Arial"/>
        </w:rPr>
      </w:pPr>
    </w:p>
    <w:p w14:paraId="21915730" w14:textId="77777777" w:rsidR="00313225" w:rsidRDefault="00313225" w:rsidP="00313225">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13225" w14:paraId="05841A1D" w14:textId="77777777" w:rsidTr="00097327">
        <w:tc>
          <w:tcPr>
            <w:tcW w:w="4644" w:type="dxa"/>
            <w:tcBorders>
              <w:top w:val="single" w:sz="4" w:space="0" w:color="000000"/>
              <w:left w:val="single" w:sz="4" w:space="0" w:color="000000"/>
              <w:bottom w:val="single" w:sz="4" w:space="0" w:color="000000"/>
            </w:tcBorders>
            <w:shd w:val="clear" w:color="auto" w:fill="auto"/>
            <w:vAlign w:val="center"/>
          </w:tcPr>
          <w:p w14:paraId="5FCAA227" w14:textId="77777777" w:rsidR="00313225" w:rsidRDefault="00313225" w:rsidP="00097327">
            <w:pPr>
              <w:tabs>
                <w:tab w:val="left" w:pos="851"/>
              </w:tabs>
              <w:jc w:val="center"/>
              <w:rPr>
                <w:rFonts w:ascii="Arial" w:hAnsi="Arial" w:cs="Arial"/>
                <w:b/>
                <w:bCs/>
              </w:rPr>
            </w:pPr>
            <w:r>
              <w:rPr>
                <w:rFonts w:ascii="Arial" w:hAnsi="Arial" w:cs="Arial"/>
                <w:b/>
                <w:bCs/>
              </w:rPr>
              <w:t>Nom, prénom et qualité</w:t>
            </w:r>
          </w:p>
          <w:p w14:paraId="7BBBAA93" w14:textId="77777777" w:rsidR="00313225" w:rsidRDefault="00313225" w:rsidP="00097327">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8BC5A2" w14:textId="77777777" w:rsidR="00313225" w:rsidRDefault="00313225" w:rsidP="0009732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9B7FC" w14:textId="77777777" w:rsidR="00313225" w:rsidRDefault="00313225" w:rsidP="00097327">
            <w:pPr>
              <w:tabs>
                <w:tab w:val="left" w:pos="851"/>
              </w:tabs>
              <w:jc w:val="center"/>
              <w:rPr>
                <w:rFonts w:ascii="Arial" w:hAnsi="Arial" w:cs="Arial"/>
                <w:b/>
                <w:bCs/>
              </w:rPr>
            </w:pPr>
            <w:r>
              <w:rPr>
                <w:rFonts w:ascii="Arial" w:hAnsi="Arial" w:cs="Arial"/>
                <w:b/>
                <w:bCs/>
              </w:rPr>
              <w:t>Signature</w:t>
            </w:r>
          </w:p>
        </w:tc>
      </w:tr>
      <w:tr w:rsidR="00313225" w14:paraId="654F6602" w14:textId="77777777" w:rsidTr="00097327">
        <w:trPr>
          <w:trHeight w:val="1021"/>
        </w:trPr>
        <w:tc>
          <w:tcPr>
            <w:tcW w:w="4644" w:type="dxa"/>
            <w:tcBorders>
              <w:top w:val="single" w:sz="4" w:space="0" w:color="000000"/>
              <w:left w:val="single" w:sz="4" w:space="0" w:color="000000"/>
            </w:tcBorders>
            <w:shd w:val="clear" w:color="auto" w:fill="CCFFFF"/>
          </w:tcPr>
          <w:p w14:paraId="37EA7CAA" w14:textId="77777777" w:rsidR="00313225" w:rsidRDefault="00313225" w:rsidP="0009732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9BD4D17" w14:textId="77777777" w:rsidR="00313225" w:rsidRDefault="00313225" w:rsidP="0009732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E434233" w14:textId="77777777" w:rsidR="00313225" w:rsidRDefault="00313225" w:rsidP="00097327">
            <w:pPr>
              <w:tabs>
                <w:tab w:val="left" w:pos="851"/>
              </w:tabs>
              <w:snapToGrid w:val="0"/>
              <w:jc w:val="both"/>
              <w:rPr>
                <w:rFonts w:ascii="Arial" w:hAnsi="Arial" w:cs="Arial"/>
                <w:b/>
                <w:bCs/>
              </w:rPr>
            </w:pPr>
          </w:p>
        </w:tc>
      </w:tr>
      <w:tr w:rsidR="00313225" w14:paraId="0275480A" w14:textId="77777777" w:rsidTr="00097327">
        <w:trPr>
          <w:trHeight w:val="1021"/>
        </w:trPr>
        <w:tc>
          <w:tcPr>
            <w:tcW w:w="4644" w:type="dxa"/>
            <w:tcBorders>
              <w:left w:val="single" w:sz="4" w:space="0" w:color="000000"/>
            </w:tcBorders>
            <w:shd w:val="clear" w:color="auto" w:fill="auto"/>
          </w:tcPr>
          <w:p w14:paraId="32093F82" w14:textId="77777777" w:rsidR="00313225" w:rsidRDefault="00313225" w:rsidP="0009732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7D61D78" w14:textId="77777777" w:rsidR="00313225" w:rsidRDefault="00313225" w:rsidP="0009732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C3543C2" w14:textId="77777777" w:rsidR="00313225" w:rsidRDefault="00313225" w:rsidP="00097327">
            <w:pPr>
              <w:tabs>
                <w:tab w:val="left" w:pos="851"/>
              </w:tabs>
              <w:snapToGrid w:val="0"/>
              <w:jc w:val="both"/>
              <w:rPr>
                <w:rFonts w:ascii="Arial" w:hAnsi="Arial" w:cs="Arial"/>
                <w:b/>
                <w:bCs/>
              </w:rPr>
            </w:pPr>
          </w:p>
        </w:tc>
      </w:tr>
      <w:tr w:rsidR="00313225" w14:paraId="1FCD535F" w14:textId="77777777" w:rsidTr="00097327">
        <w:trPr>
          <w:trHeight w:val="1021"/>
        </w:trPr>
        <w:tc>
          <w:tcPr>
            <w:tcW w:w="4644" w:type="dxa"/>
            <w:tcBorders>
              <w:left w:val="single" w:sz="4" w:space="0" w:color="000000"/>
            </w:tcBorders>
            <w:shd w:val="clear" w:color="auto" w:fill="CCFFFF"/>
          </w:tcPr>
          <w:p w14:paraId="685963F3" w14:textId="77777777" w:rsidR="00313225" w:rsidRDefault="00313225" w:rsidP="0009732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5C4396" w14:textId="77777777" w:rsidR="00313225" w:rsidRDefault="00313225" w:rsidP="0009732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99A7F6" w14:textId="77777777" w:rsidR="00313225" w:rsidRDefault="00313225" w:rsidP="00097327">
            <w:pPr>
              <w:tabs>
                <w:tab w:val="left" w:pos="851"/>
              </w:tabs>
              <w:snapToGrid w:val="0"/>
              <w:jc w:val="both"/>
              <w:rPr>
                <w:rFonts w:ascii="Arial" w:hAnsi="Arial" w:cs="Arial"/>
                <w:b/>
                <w:bCs/>
              </w:rPr>
            </w:pPr>
          </w:p>
        </w:tc>
      </w:tr>
      <w:tr w:rsidR="00313225" w14:paraId="723E3C0E" w14:textId="77777777" w:rsidTr="00097327">
        <w:trPr>
          <w:trHeight w:val="1021"/>
        </w:trPr>
        <w:tc>
          <w:tcPr>
            <w:tcW w:w="4644" w:type="dxa"/>
            <w:tcBorders>
              <w:left w:val="single" w:sz="4" w:space="0" w:color="000000"/>
            </w:tcBorders>
            <w:shd w:val="clear" w:color="auto" w:fill="auto"/>
          </w:tcPr>
          <w:p w14:paraId="23043689" w14:textId="77777777" w:rsidR="00313225" w:rsidRDefault="00313225" w:rsidP="0009732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ACE322" w14:textId="77777777" w:rsidR="00313225" w:rsidRDefault="00313225" w:rsidP="0009732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A92867D" w14:textId="77777777" w:rsidR="00313225" w:rsidRDefault="00313225" w:rsidP="00097327">
            <w:pPr>
              <w:tabs>
                <w:tab w:val="left" w:pos="851"/>
              </w:tabs>
              <w:snapToGrid w:val="0"/>
              <w:jc w:val="both"/>
              <w:rPr>
                <w:rFonts w:ascii="Arial" w:hAnsi="Arial" w:cs="Arial"/>
                <w:b/>
                <w:bCs/>
              </w:rPr>
            </w:pPr>
          </w:p>
        </w:tc>
      </w:tr>
      <w:tr w:rsidR="00313225" w14:paraId="5A74064E" w14:textId="77777777" w:rsidTr="00097327">
        <w:trPr>
          <w:trHeight w:val="1021"/>
        </w:trPr>
        <w:tc>
          <w:tcPr>
            <w:tcW w:w="4644" w:type="dxa"/>
            <w:tcBorders>
              <w:left w:val="single" w:sz="4" w:space="0" w:color="000000"/>
              <w:bottom w:val="single" w:sz="4" w:space="0" w:color="000000"/>
            </w:tcBorders>
            <w:shd w:val="clear" w:color="auto" w:fill="CCFFFF"/>
          </w:tcPr>
          <w:p w14:paraId="5892CC56" w14:textId="77777777" w:rsidR="00313225" w:rsidRDefault="00313225" w:rsidP="0009732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2B5E4C6" w14:textId="77777777" w:rsidR="00313225" w:rsidRDefault="00313225" w:rsidP="0009732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7163820" w14:textId="77777777" w:rsidR="00313225" w:rsidRDefault="00313225" w:rsidP="00097327">
            <w:pPr>
              <w:tabs>
                <w:tab w:val="left" w:pos="851"/>
              </w:tabs>
              <w:snapToGrid w:val="0"/>
              <w:jc w:val="both"/>
              <w:rPr>
                <w:rFonts w:ascii="Arial" w:hAnsi="Arial" w:cs="Arial"/>
                <w:b/>
                <w:bCs/>
              </w:rPr>
            </w:pPr>
          </w:p>
        </w:tc>
      </w:tr>
    </w:tbl>
    <w:p w14:paraId="3022C0A5" w14:textId="4C30D5AE" w:rsidR="00313225" w:rsidRDefault="00313225" w:rsidP="00313225">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8823FAB" w14:textId="77777777" w:rsidR="006339BE" w:rsidRDefault="006339BE" w:rsidP="00313225">
      <w:pPr>
        <w:tabs>
          <w:tab w:val="left" w:pos="851"/>
        </w:tabs>
        <w:jc w:val="both"/>
        <w:rPr>
          <w:rFonts w:ascii="Arial" w:hAnsi="Arial" w:cs="Arial"/>
        </w:rPr>
      </w:pPr>
    </w:p>
    <w:p w14:paraId="40453968" w14:textId="77777777" w:rsidR="00313225" w:rsidRPr="006339BE" w:rsidRDefault="00313225" w:rsidP="00313225">
      <w:pPr>
        <w:tabs>
          <w:tab w:val="left" w:pos="851"/>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13225" w:rsidRPr="006339BE" w14:paraId="44846364" w14:textId="77777777" w:rsidTr="00097327">
        <w:tc>
          <w:tcPr>
            <w:tcW w:w="10277" w:type="dxa"/>
            <w:shd w:val="clear" w:color="auto" w:fill="66CCFF"/>
          </w:tcPr>
          <w:p w14:paraId="3AB81EDA" w14:textId="77777777" w:rsidR="00313225" w:rsidRPr="006339BE" w:rsidRDefault="00313225" w:rsidP="00097327">
            <w:pPr>
              <w:rPr>
                <w:b/>
                <w:bCs/>
              </w:rPr>
            </w:pPr>
            <w:r w:rsidRPr="006339BE">
              <w:rPr>
                <w:rFonts w:ascii="Arial" w:hAnsi="Arial" w:cs="Arial"/>
                <w:b/>
                <w:bCs/>
              </w:rPr>
              <w:br w:type="page"/>
            </w:r>
            <w:r w:rsidRPr="006339BE">
              <w:rPr>
                <w:b/>
                <w:bCs/>
                <w:sz w:val="22"/>
                <w:szCs w:val="22"/>
              </w:rPr>
              <w:t>D - Identification et signature de l’acheteur.</w:t>
            </w:r>
          </w:p>
        </w:tc>
      </w:tr>
    </w:tbl>
    <w:p w14:paraId="25E5D722" w14:textId="77777777" w:rsidR="00313225" w:rsidRDefault="00313225" w:rsidP="00313225">
      <w:pPr>
        <w:tabs>
          <w:tab w:val="left" w:pos="851"/>
        </w:tabs>
      </w:pPr>
    </w:p>
    <w:p w14:paraId="7D7B0B17" w14:textId="77777777" w:rsidR="00313225" w:rsidRDefault="00313225" w:rsidP="00313225">
      <w:pPr>
        <w:tabs>
          <w:tab w:val="left" w:pos="851"/>
        </w:tabs>
      </w:pPr>
    </w:p>
    <w:p w14:paraId="74656617" w14:textId="77777777" w:rsidR="00313225" w:rsidRDefault="00313225" w:rsidP="00313225">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10A808E" w14:textId="77777777" w:rsidR="00313225" w:rsidRPr="00097327" w:rsidRDefault="00313225" w:rsidP="00313225">
      <w:pPr>
        <w:pStyle w:val="Titre10"/>
        <w:numPr>
          <w:ilvl w:val="0"/>
          <w:numId w:val="1"/>
        </w:numPr>
        <w:tabs>
          <w:tab w:val="left" w:pos="851"/>
        </w:tabs>
        <w:jc w:val="both"/>
      </w:pPr>
    </w:p>
    <w:p w14:paraId="3AF2BFB2" w14:textId="77777777" w:rsidR="00313225" w:rsidRDefault="00313225" w:rsidP="00313225">
      <w:pPr>
        <w:pStyle w:val="Titre10"/>
        <w:numPr>
          <w:ilvl w:val="0"/>
          <w:numId w:val="1"/>
        </w:numPr>
        <w:tabs>
          <w:tab w:val="left" w:pos="851"/>
        </w:tabs>
        <w:spacing w:before="0" w:after="0"/>
        <w:jc w:val="both"/>
      </w:pPr>
      <w:r>
        <w:rPr>
          <w:rFonts w:ascii="Arial" w:hAnsi="Arial" w:cs="Arial"/>
          <w:sz w:val="20"/>
          <w:szCs w:val="20"/>
        </w:rPr>
        <w:t>Ecole nationale des greffes</w:t>
      </w:r>
    </w:p>
    <w:p w14:paraId="0DB0F01A" w14:textId="77777777" w:rsidR="00313225" w:rsidRDefault="00313225" w:rsidP="00313225">
      <w:pPr>
        <w:pStyle w:val="En-tte"/>
        <w:tabs>
          <w:tab w:val="clear" w:pos="4536"/>
          <w:tab w:val="clear" w:pos="9072"/>
          <w:tab w:val="left" w:pos="851"/>
        </w:tabs>
        <w:jc w:val="both"/>
      </w:pPr>
      <w:r>
        <w:rPr>
          <w:rFonts w:ascii="Arial" w:hAnsi="Arial" w:cs="Arial"/>
        </w:rPr>
        <w:t>5 Boulevard de la Marne</w:t>
      </w:r>
    </w:p>
    <w:p w14:paraId="57F7C027" w14:textId="77777777" w:rsidR="00313225" w:rsidRDefault="00313225" w:rsidP="00313225">
      <w:pPr>
        <w:pStyle w:val="Corpsdetexte"/>
        <w:tabs>
          <w:tab w:val="clear" w:pos="426"/>
          <w:tab w:val="left" w:pos="851"/>
        </w:tabs>
        <w:spacing w:before="0"/>
        <w:ind w:hanging="432"/>
      </w:pPr>
      <w:r>
        <w:rPr>
          <w:rFonts w:eastAsia="Arial"/>
          <w:b w:val="0"/>
          <w:bCs/>
          <w:i/>
          <w:iCs/>
          <w:sz w:val="20"/>
        </w:rPr>
        <w:t xml:space="preserve">   </w:t>
      </w:r>
      <w:r>
        <w:rPr>
          <w:rFonts w:eastAsia="Arial"/>
          <w:b w:val="0"/>
          <w:bCs/>
          <w:i/>
          <w:iCs/>
          <w:sz w:val="20"/>
        </w:rPr>
        <w:tab/>
      </w:r>
      <w:r>
        <w:rPr>
          <w:b w:val="0"/>
          <w:bCs/>
          <w:sz w:val="20"/>
        </w:rPr>
        <w:t>21000 Dijon</w:t>
      </w:r>
    </w:p>
    <w:p w14:paraId="749D24F6" w14:textId="77777777" w:rsidR="00313225" w:rsidRDefault="00313225" w:rsidP="00313225">
      <w:pPr>
        <w:pStyle w:val="En-tte"/>
        <w:tabs>
          <w:tab w:val="clear" w:pos="4536"/>
          <w:tab w:val="clear" w:pos="9072"/>
          <w:tab w:val="left" w:pos="851"/>
        </w:tabs>
        <w:jc w:val="both"/>
        <w:rPr>
          <w:rFonts w:ascii="Arial" w:hAnsi="Arial" w:cs="Arial"/>
        </w:rPr>
      </w:pPr>
    </w:p>
    <w:p w14:paraId="4B9FE07C" w14:textId="77777777" w:rsidR="00313225" w:rsidRDefault="00313225" w:rsidP="00313225">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057D5F46" w14:textId="2F1CB6BA" w:rsidR="00313225" w:rsidRDefault="00313225" w:rsidP="00313225">
      <w:pPr>
        <w:tabs>
          <w:tab w:val="left" w:pos="851"/>
        </w:tabs>
        <w:jc w:val="both"/>
        <w:rPr>
          <w:rFonts w:ascii="Arial" w:hAnsi="Arial" w:cs="Arial"/>
        </w:rPr>
      </w:pPr>
    </w:p>
    <w:p w14:paraId="138D4F02" w14:textId="2A982421" w:rsidR="00452F22" w:rsidRDefault="00452F22" w:rsidP="00313225">
      <w:pPr>
        <w:tabs>
          <w:tab w:val="left" w:pos="851"/>
        </w:tabs>
        <w:jc w:val="both"/>
        <w:rPr>
          <w:rFonts w:ascii="Arial" w:hAnsi="Arial" w:cs="Arial"/>
        </w:rPr>
      </w:pPr>
    </w:p>
    <w:p w14:paraId="29AEDFE7" w14:textId="34D0798F" w:rsidR="00E35AA8" w:rsidRDefault="00E35AA8" w:rsidP="00313225">
      <w:pPr>
        <w:tabs>
          <w:tab w:val="left" w:pos="851"/>
        </w:tabs>
        <w:jc w:val="both"/>
        <w:rPr>
          <w:rFonts w:ascii="Arial" w:hAnsi="Arial" w:cs="Arial"/>
        </w:rPr>
      </w:pPr>
    </w:p>
    <w:p w14:paraId="3CD43838" w14:textId="77777777" w:rsidR="00E35AA8" w:rsidRDefault="00E35AA8" w:rsidP="00313225">
      <w:pPr>
        <w:tabs>
          <w:tab w:val="left" w:pos="851"/>
        </w:tabs>
        <w:jc w:val="both"/>
        <w:rPr>
          <w:rFonts w:ascii="Arial" w:hAnsi="Arial" w:cs="Arial"/>
        </w:rPr>
      </w:pPr>
    </w:p>
    <w:p w14:paraId="35BCA9F1" w14:textId="77777777" w:rsidR="00313225" w:rsidRDefault="00313225" w:rsidP="0031322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1D04E28" w14:textId="77777777" w:rsidR="00313225" w:rsidRDefault="00313225" w:rsidP="00313225">
      <w:pPr>
        <w:tabs>
          <w:tab w:val="left" w:pos="851"/>
        </w:tabs>
        <w:jc w:val="both"/>
        <w:rPr>
          <w:rFonts w:ascii="Arial" w:hAnsi="Arial" w:cs="Arial"/>
        </w:rPr>
      </w:pPr>
    </w:p>
    <w:p w14:paraId="4F531292" w14:textId="77777777" w:rsidR="00313225" w:rsidRDefault="00313225" w:rsidP="00313225">
      <w:pPr>
        <w:tabs>
          <w:tab w:val="left" w:pos="851"/>
        </w:tabs>
        <w:jc w:val="both"/>
      </w:pPr>
      <w:r>
        <w:rPr>
          <w:rFonts w:ascii="Arial" w:hAnsi="Arial" w:cs="Arial"/>
        </w:rPr>
        <w:t>Cellule marchés publics</w:t>
      </w:r>
    </w:p>
    <w:p w14:paraId="40FC542A" w14:textId="77777777" w:rsidR="00313225" w:rsidRDefault="00313225" w:rsidP="00313225">
      <w:pPr>
        <w:tabs>
          <w:tab w:val="left" w:pos="851"/>
        </w:tabs>
        <w:jc w:val="both"/>
      </w:pPr>
      <w:r>
        <w:rPr>
          <w:rFonts w:ascii="Arial" w:hAnsi="Arial" w:cs="Arial"/>
        </w:rPr>
        <w:t>rgbmp.eng-dijon@justice.fr</w:t>
      </w:r>
    </w:p>
    <w:p w14:paraId="43BC203B" w14:textId="77777777" w:rsidR="00313225" w:rsidRDefault="00313225" w:rsidP="00313225">
      <w:pPr>
        <w:pStyle w:val="fcase2metab"/>
        <w:ind w:left="0" w:firstLine="0"/>
        <w:rPr>
          <w:rFonts w:ascii="Arial" w:hAnsi="Arial" w:cs="Arial"/>
        </w:rPr>
      </w:pPr>
    </w:p>
    <w:p w14:paraId="232D455C" w14:textId="77777777" w:rsidR="00313225" w:rsidRDefault="00313225" w:rsidP="00313225">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ACAB0AB" w14:textId="77777777" w:rsidR="00313225" w:rsidRDefault="00313225" w:rsidP="00313225">
      <w:pPr>
        <w:pStyle w:val="fcase2metab"/>
        <w:rPr>
          <w:rFonts w:ascii="Arial" w:hAnsi="Arial" w:cs="Arial"/>
        </w:rPr>
      </w:pPr>
    </w:p>
    <w:p w14:paraId="6CE84638" w14:textId="77777777" w:rsidR="00313225" w:rsidRDefault="00313225" w:rsidP="00313225">
      <w:pPr>
        <w:pStyle w:val="fcase2metab"/>
      </w:pPr>
      <w:r>
        <w:rPr>
          <w:rFonts w:ascii="Arial" w:hAnsi="Arial" w:cs="Arial"/>
          <w:b/>
          <w:bCs/>
        </w:rPr>
        <w:t>Cour d’Appel de DIJON</w:t>
      </w:r>
    </w:p>
    <w:p w14:paraId="25DAB1BB" w14:textId="77777777" w:rsidR="00313225" w:rsidRDefault="00313225" w:rsidP="00313225">
      <w:pPr>
        <w:pStyle w:val="fcase2metab"/>
      </w:pPr>
      <w:r>
        <w:rPr>
          <w:rFonts w:ascii="Arial" w:hAnsi="Arial" w:cs="Arial"/>
        </w:rPr>
        <w:t>Pôle CHORUS</w:t>
      </w:r>
    </w:p>
    <w:p w14:paraId="51E10F40" w14:textId="77777777" w:rsidR="00313225" w:rsidRDefault="00313225" w:rsidP="00313225">
      <w:pPr>
        <w:pStyle w:val="fcase2metab"/>
      </w:pPr>
      <w:r>
        <w:rPr>
          <w:rFonts w:ascii="Arial" w:hAnsi="Arial" w:cs="Arial"/>
        </w:rPr>
        <w:t>Fonctionnement courant ENG</w:t>
      </w:r>
    </w:p>
    <w:p w14:paraId="4212EC8E" w14:textId="77777777" w:rsidR="00313225" w:rsidRDefault="00313225" w:rsidP="00313225">
      <w:pPr>
        <w:pStyle w:val="fcase2metab"/>
      </w:pPr>
      <w:r>
        <w:rPr>
          <w:rFonts w:ascii="Arial" w:hAnsi="Arial" w:cs="Arial"/>
        </w:rPr>
        <w:t>8 rue Amiral Roussin</w:t>
      </w:r>
    </w:p>
    <w:p w14:paraId="6B09E969" w14:textId="77777777" w:rsidR="00313225" w:rsidRDefault="00313225" w:rsidP="00313225">
      <w:pPr>
        <w:pStyle w:val="fcase2metab"/>
      </w:pPr>
      <w:r>
        <w:rPr>
          <w:rFonts w:ascii="Arial" w:hAnsi="Arial" w:cs="Arial"/>
        </w:rPr>
        <w:t>BP 33432</w:t>
      </w:r>
    </w:p>
    <w:p w14:paraId="764C5B93" w14:textId="77777777" w:rsidR="00313225" w:rsidRDefault="00313225" w:rsidP="00313225">
      <w:pPr>
        <w:pStyle w:val="fcase2metab"/>
      </w:pPr>
      <w:r>
        <w:rPr>
          <w:rFonts w:ascii="Arial" w:hAnsi="Arial" w:cs="Arial"/>
        </w:rPr>
        <w:t>21034 DIJON CEDEX</w:t>
      </w:r>
    </w:p>
    <w:p w14:paraId="6A620F1C" w14:textId="77777777" w:rsidR="00313225" w:rsidRDefault="00313225" w:rsidP="00313225">
      <w:pPr>
        <w:pStyle w:val="fcase2metab"/>
        <w:rPr>
          <w:rFonts w:ascii="Arial" w:hAnsi="Arial" w:cs="Arial"/>
        </w:rPr>
      </w:pPr>
    </w:p>
    <w:p w14:paraId="4EEA96FD" w14:textId="77777777" w:rsidR="00313225" w:rsidRDefault="00313225" w:rsidP="00313225">
      <w:pPr>
        <w:pStyle w:val="fcase2metab"/>
      </w:pPr>
      <w:r>
        <w:rPr>
          <w:rFonts w:ascii="Arial" w:hAnsi="Arial" w:cs="Arial"/>
          <w:color w:val="FF0000"/>
          <w:sz w:val="18"/>
          <w:szCs w:val="18"/>
        </w:rPr>
        <w:t xml:space="preserve">Avant toute communication, merci de veiller à remplir l’obligation de dématérialisation en déposant </w:t>
      </w:r>
      <w:proofErr w:type="gramStart"/>
      <w:r>
        <w:rPr>
          <w:rFonts w:ascii="Arial" w:hAnsi="Arial" w:cs="Arial"/>
          <w:color w:val="FF0000"/>
          <w:sz w:val="18"/>
          <w:szCs w:val="18"/>
        </w:rPr>
        <w:t>votre facture sur</w:t>
      </w:r>
      <w:proofErr w:type="gramEnd"/>
      <w:r>
        <w:rPr>
          <w:rFonts w:ascii="Arial" w:hAnsi="Arial" w:cs="Arial"/>
          <w:color w:val="FF0000"/>
          <w:sz w:val="18"/>
          <w:szCs w:val="18"/>
        </w:rPr>
        <w:t> :</w:t>
      </w:r>
    </w:p>
    <w:p w14:paraId="18AF3E61" w14:textId="77777777" w:rsidR="00313225" w:rsidRDefault="00313225" w:rsidP="00313225">
      <w:pPr>
        <w:pStyle w:val="fcase2metab"/>
        <w:rPr>
          <w:rFonts w:ascii="Arial" w:hAnsi="Arial" w:cs="Arial"/>
          <w:b/>
          <w:color w:val="FF0000"/>
          <w:sz w:val="18"/>
          <w:szCs w:val="18"/>
        </w:rPr>
      </w:pPr>
    </w:p>
    <w:p w14:paraId="15F8DA3F" w14:textId="77777777" w:rsidR="00313225" w:rsidRPr="000B6C71" w:rsidRDefault="00313225" w:rsidP="00313225">
      <w:pPr>
        <w:pStyle w:val="fcase2metab"/>
        <w:rPr>
          <w:lang w:val="en-US"/>
        </w:rPr>
      </w:pPr>
      <w:r>
        <w:rPr>
          <w:rFonts w:ascii="Arial" w:hAnsi="Arial" w:cs="Arial"/>
          <w:b/>
          <w:color w:val="FF0000"/>
          <w:sz w:val="18"/>
          <w:szCs w:val="18"/>
          <w:lang w:val="en-US"/>
        </w:rPr>
        <w:t xml:space="preserve">Chorus </w:t>
      </w:r>
      <w:proofErr w:type="gramStart"/>
      <w:r>
        <w:rPr>
          <w:rFonts w:ascii="Arial" w:hAnsi="Arial" w:cs="Arial"/>
          <w:b/>
          <w:color w:val="FF0000"/>
          <w:sz w:val="18"/>
          <w:szCs w:val="18"/>
          <w:lang w:val="en-US"/>
        </w:rPr>
        <w:t>Pro :</w:t>
      </w:r>
      <w:proofErr w:type="gramEnd"/>
      <w:r>
        <w:rPr>
          <w:rFonts w:ascii="Arial" w:hAnsi="Arial" w:cs="Arial"/>
          <w:b/>
          <w:color w:val="FF0000"/>
          <w:sz w:val="18"/>
          <w:szCs w:val="18"/>
          <w:lang w:val="en-US"/>
        </w:rPr>
        <w:t xml:space="preserve"> https///chorus-pro.gouv.fr</w:t>
      </w:r>
    </w:p>
    <w:p w14:paraId="226B10F8" w14:textId="77777777" w:rsidR="00313225" w:rsidRPr="00097327" w:rsidRDefault="00313225" w:rsidP="00313225">
      <w:pPr>
        <w:pStyle w:val="fcase2metab"/>
        <w:ind w:left="0" w:firstLine="0"/>
        <w:rPr>
          <w:rFonts w:ascii="Arial" w:hAnsi="Arial" w:cs="Arial"/>
          <w:lang w:val="en-US"/>
        </w:rPr>
      </w:pPr>
    </w:p>
    <w:p w14:paraId="0076AD0D" w14:textId="77777777" w:rsidR="00313225" w:rsidRDefault="00313225" w:rsidP="00313225">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63D96C9D" w14:textId="77777777" w:rsidR="00313225" w:rsidRDefault="00313225" w:rsidP="00313225">
      <w:pPr>
        <w:pStyle w:val="fcase2metab"/>
        <w:rPr>
          <w:rFonts w:ascii="Arial" w:hAnsi="Arial" w:cs="Arial"/>
        </w:rPr>
      </w:pPr>
    </w:p>
    <w:p w14:paraId="2728B946" w14:textId="77777777" w:rsidR="00313225" w:rsidRDefault="00313225" w:rsidP="00313225">
      <w:pPr>
        <w:pStyle w:val="fcase2metab"/>
      </w:pPr>
      <w:r>
        <w:rPr>
          <w:rFonts w:ascii="Arial" w:hAnsi="Arial" w:cs="Arial"/>
        </w:rPr>
        <w:t>Programme 166</w:t>
      </w:r>
    </w:p>
    <w:p w14:paraId="6058897F" w14:textId="77777777" w:rsidR="00313225" w:rsidRDefault="00313225" w:rsidP="00313225">
      <w:pPr>
        <w:pStyle w:val="fcase2metab"/>
      </w:pPr>
      <w:r>
        <w:rPr>
          <w:rFonts w:ascii="Arial" w:hAnsi="Arial" w:cs="Arial"/>
        </w:rPr>
        <w:t>Code service exécutant : DSJPFGU021</w:t>
      </w:r>
    </w:p>
    <w:p w14:paraId="3F9FA986" w14:textId="77777777" w:rsidR="00313225" w:rsidRDefault="00313225" w:rsidP="00313225">
      <w:pPr>
        <w:pStyle w:val="fcase2metab"/>
        <w:rPr>
          <w:rFonts w:ascii="Arial" w:hAnsi="Arial" w:cs="Arial"/>
        </w:rPr>
      </w:pPr>
    </w:p>
    <w:p w14:paraId="6B375218" w14:textId="77777777" w:rsidR="00313225" w:rsidRDefault="00313225" w:rsidP="00313225">
      <w:pPr>
        <w:pStyle w:val="fcase2metab"/>
        <w:rPr>
          <w:rFonts w:ascii="Arial" w:hAnsi="Arial" w:cs="Arial"/>
        </w:rPr>
      </w:pPr>
    </w:p>
    <w:p w14:paraId="44554972" w14:textId="77777777" w:rsidR="00313225" w:rsidRDefault="00313225" w:rsidP="00313225">
      <w:pPr>
        <w:pStyle w:val="fcase2metab"/>
        <w:rPr>
          <w:rFonts w:ascii="Arial" w:hAnsi="Arial" w:cs="Arial"/>
        </w:rPr>
      </w:pPr>
    </w:p>
    <w:p w14:paraId="16EF7574" w14:textId="77777777" w:rsidR="00313225" w:rsidRDefault="00313225" w:rsidP="00313225">
      <w:pPr>
        <w:tabs>
          <w:tab w:val="left" w:pos="851"/>
        </w:tabs>
        <w:rPr>
          <w:rFonts w:ascii="Arial" w:hAnsi="Arial" w:cs="Arial"/>
        </w:rPr>
      </w:pPr>
    </w:p>
    <w:p w14:paraId="6E054C30" w14:textId="77777777" w:rsidR="00313225" w:rsidRDefault="00313225" w:rsidP="00313225">
      <w:pPr>
        <w:tabs>
          <w:tab w:val="left" w:pos="851"/>
        </w:tabs>
        <w:rPr>
          <w:rFonts w:ascii="Arial" w:hAnsi="Arial" w:cs="Arial"/>
        </w:rPr>
      </w:pPr>
    </w:p>
    <w:p w14:paraId="5C48B48A" w14:textId="77777777" w:rsidR="00313225" w:rsidRDefault="00313225" w:rsidP="00313225">
      <w:pPr>
        <w:tabs>
          <w:tab w:val="left" w:pos="851"/>
        </w:tabs>
        <w:rPr>
          <w:rFonts w:ascii="Arial" w:hAnsi="Arial" w:cs="Arial"/>
        </w:rPr>
      </w:pPr>
    </w:p>
    <w:p w14:paraId="6C42E992" w14:textId="77777777" w:rsidR="00313225" w:rsidRDefault="00313225" w:rsidP="00313225">
      <w:pPr>
        <w:tabs>
          <w:tab w:val="left" w:pos="851"/>
        </w:tabs>
        <w:rPr>
          <w:rFonts w:ascii="Arial" w:hAnsi="Arial" w:cs="Arial"/>
        </w:rPr>
      </w:pPr>
    </w:p>
    <w:p w14:paraId="5E078544" w14:textId="77777777" w:rsidR="00313225" w:rsidRDefault="00313225" w:rsidP="00313225">
      <w:pPr>
        <w:tabs>
          <w:tab w:val="left" w:pos="851"/>
        </w:tabs>
        <w:rPr>
          <w:rFonts w:ascii="Arial" w:hAnsi="Arial" w:cs="Arial"/>
        </w:rPr>
      </w:pPr>
    </w:p>
    <w:p w14:paraId="61906C06" w14:textId="77777777" w:rsidR="00313225" w:rsidRDefault="00313225" w:rsidP="00313225">
      <w:pPr>
        <w:tabs>
          <w:tab w:val="left" w:pos="851"/>
        </w:tabs>
        <w:rPr>
          <w:rFonts w:ascii="Arial" w:hAnsi="Arial" w:cs="Arial"/>
        </w:rPr>
      </w:pPr>
    </w:p>
    <w:p w14:paraId="7C8D18B6" w14:textId="77777777" w:rsidR="00313225" w:rsidRDefault="00313225" w:rsidP="00313225">
      <w:pPr>
        <w:tabs>
          <w:tab w:val="left" w:pos="851"/>
        </w:tabs>
        <w:rPr>
          <w:rFonts w:ascii="Arial" w:hAnsi="Arial" w:cs="Arial"/>
        </w:rPr>
      </w:pPr>
    </w:p>
    <w:p w14:paraId="4BFA0BF5" w14:textId="174B344E" w:rsidR="00313225" w:rsidRDefault="006A7C72" w:rsidP="00313225">
      <w:pPr>
        <w:tabs>
          <w:tab w:val="left" w:pos="851"/>
          <w:tab w:val="left" w:pos="5245"/>
          <w:tab w:val="left" w:pos="7371"/>
          <w:tab w:val="left" w:pos="7655"/>
        </w:tabs>
        <w:jc w:val="both"/>
      </w:pPr>
      <w:r>
        <w:rPr>
          <w:rFonts w:ascii="Arial" w:hAnsi="Arial" w:cs="Arial"/>
        </w:rPr>
        <w:tab/>
      </w:r>
      <w:r w:rsidR="00313225">
        <w:rPr>
          <w:rFonts w:ascii="Arial" w:hAnsi="Arial" w:cs="Arial"/>
        </w:rPr>
        <w:tab/>
        <w:t>A : …………………</w:t>
      </w:r>
      <w:proofErr w:type="gramStart"/>
      <w:r w:rsidR="00313225">
        <w:rPr>
          <w:rFonts w:ascii="Arial" w:hAnsi="Arial" w:cs="Arial"/>
        </w:rPr>
        <w:t>… ,</w:t>
      </w:r>
      <w:proofErr w:type="gramEnd"/>
      <w:r w:rsidR="00313225">
        <w:rPr>
          <w:rFonts w:ascii="Arial" w:hAnsi="Arial" w:cs="Arial"/>
        </w:rPr>
        <w:t xml:space="preserve"> le …………………</w:t>
      </w:r>
    </w:p>
    <w:p w14:paraId="52A989FF" w14:textId="77777777" w:rsidR="00313225" w:rsidRDefault="00313225" w:rsidP="00313225">
      <w:pPr>
        <w:tabs>
          <w:tab w:val="left" w:pos="851"/>
        </w:tabs>
      </w:pPr>
    </w:p>
    <w:p w14:paraId="4D1FED3A" w14:textId="77777777" w:rsidR="00313225" w:rsidRDefault="00313225" w:rsidP="00313225">
      <w:pPr>
        <w:tabs>
          <w:tab w:val="left" w:pos="851"/>
        </w:tabs>
      </w:pPr>
    </w:p>
    <w:p w14:paraId="5CDCB1FF" w14:textId="77777777" w:rsidR="00313225" w:rsidRDefault="00313225" w:rsidP="00313225">
      <w:pPr>
        <w:tabs>
          <w:tab w:val="left" w:pos="851"/>
        </w:tabs>
      </w:pPr>
    </w:p>
    <w:p w14:paraId="19A55B01" w14:textId="77777777" w:rsidR="00313225" w:rsidRDefault="00313225" w:rsidP="00313225">
      <w:pPr>
        <w:tabs>
          <w:tab w:val="left" w:pos="851"/>
        </w:tabs>
      </w:pPr>
    </w:p>
    <w:p w14:paraId="77A10742" w14:textId="77777777" w:rsidR="00313225" w:rsidRDefault="00313225" w:rsidP="00313225">
      <w:pPr>
        <w:tabs>
          <w:tab w:val="left" w:pos="851"/>
        </w:tabs>
        <w:ind w:left="6804"/>
        <w:jc w:val="both"/>
        <w:rPr>
          <w:rFonts w:ascii="Arial" w:hAnsi="Arial" w:cs="Arial"/>
          <w:i/>
          <w:sz w:val="18"/>
          <w:szCs w:val="18"/>
        </w:rPr>
      </w:pPr>
      <w:r>
        <w:rPr>
          <w:rFonts w:ascii="Arial" w:hAnsi="Arial" w:cs="Arial"/>
        </w:rPr>
        <w:t>Signature</w:t>
      </w:r>
    </w:p>
    <w:p w14:paraId="77A05D45" w14:textId="77777777" w:rsidR="00313225" w:rsidRDefault="00313225" w:rsidP="00313225">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5E27084A" w14:textId="77777777" w:rsidR="00313225" w:rsidRDefault="00313225" w:rsidP="00313225">
      <w:pPr>
        <w:tabs>
          <w:tab w:val="left" w:pos="851"/>
        </w:tabs>
        <w:jc w:val="both"/>
      </w:pPr>
    </w:p>
    <w:p w14:paraId="1A75F233" w14:textId="77777777" w:rsidR="00313225" w:rsidRDefault="00313225" w:rsidP="00313225">
      <w:pPr>
        <w:tabs>
          <w:tab w:val="left" w:pos="851"/>
        </w:tabs>
        <w:jc w:val="both"/>
      </w:pPr>
    </w:p>
    <w:p w14:paraId="39D956E9" w14:textId="77777777" w:rsidR="00313225" w:rsidRDefault="00313225" w:rsidP="00313225">
      <w:pPr>
        <w:tabs>
          <w:tab w:val="left" w:pos="851"/>
        </w:tabs>
        <w:jc w:val="both"/>
      </w:pPr>
    </w:p>
    <w:p w14:paraId="61E7EDF4" w14:textId="77777777" w:rsidR="00313225" w:rsidRDefault="00313225" w:rsidP="00313225">
      <w:pPr>
        <w:tabs>
          <w:tab w:val="left" w:pos="851"/>
        </w:tabs>
        <w:rPr>
          <w:rFonts w:ascii="Arial" w:hAnsi="Arial" w:cs="Arial"/>
        </w:rPr>
      </w:pPr>
    </w:p>
    <w:p w14:paraId="19A08428" w14:textId="77777777" w:rsidR="00313225" w:rsidRDefault="00313225" w:rsidP="00313225">
      <w:pPr>
        <w:tabs>
          <w:tab w:val="left" w:pos="851"/>
        </w:tabs>
        <w:rPr>
          <w:rFonts w:ascii="Arial" w:hAnsi="Arial" w:cs="Arial"/>
        </w:rPr>
      </w:pPr>
    </w:p>
    <w:p w14:paraId="3DFAB631" w14:textId="77777777" w:rsidR="00313225" w:rsidRDefault="00313225" w:rsidP="00313225">
      <w:pPr>
        <w:tabs>
          <w:tab w:val="left" w:pos="851"/>
        </w:tabs>
        <w:rPr>
          <w:rFonts w:ascii="Arial" w:hAnsi="Arial" w:cs="Arial"/>
        </w:rPr>
      </w:pPr>
    </w:p>
    <w:p w14:paraId="562C5077" w14:textId="77777777" w:rsidR="00313225" w:rsidRDefault="00313225" w:rsidP="00313225">
      <w:pPr>
        <w:tabs>
          <w:tab w:val="left" w:pos="851"/>
        </w:tabs>
        <w:rPr>
          <w:rFonts w:ascii="Arial" w:hAnsi="Arial" w:cs="Arial"/>
        </w:rPr>
      </w:pPr>
    </w:p>
    <w:p w14:paraId="7D17B6D3" w14:textId="77777777" w:rsidR="00313225" w:rsidRDefault="00313225" w:rsidP="00313225">
      <w:pPr>
        <w:tabs>
          <w:tab w:val="left" w:pos="851"/>
        </w:tabs>
        <w:rPr>
          <w:rFonts w:ascii="Arial" w:hAnsi="Arial" w:cs="Arial"/>
        </w:rPr>
      </w:pPr>
    </w:p>
    <w:p w14:paraId="11CDB571" w14:textId="77777777" w:rsidR="00313225" w:rsidRDefault="00313225" w:rsidP="00313225">
      <w:pPr>
        <w:tabs>
          <w:tab w:val="left" w:pos="851"/>
          <w:tab w:val="left" w:pos="3402"/>
        </w:tabs>
        <w:spacing w:before="120" w:after="120"/>
        <w:jc w:val="both"/>
      </w:pPr>
    </w:p>
    <w:p w14:paraId="7E50628E" w14:textId="77777777" w:rsidR="00382B87" w:rsidRDefault="00382B87"/>
    <w:sectPr w:rsidR="00382B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A44A2" w14:textId="77777777" w:rsidR="00313225" w:rsidRDefault="00313225" w:rsidP="00313225">
      <w:r>
        <w:separator/>
      </w:r>
    </w:p>
  </w:endnote>
  <w:endnote w:type="continuationSeparator" w:id="0">
    <w:p w14:paraId="3CFAE2B0" w14:textId="77777777" w:rsidR="00313225" w:rsidRDefault="00313225" w:rsidP="0031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13225" w14:paraId="01170D6D" w14:textId="77777777" w:rsidTr="0083205E">
      <w:trPr>
        <w:tblHeader/>
      </w:trPr>
      <w:tc>
        <w:tcPr>
          <w:tcW w:w="2906" w:type="dxa"/>
          <w:shd w:val="clear" w:color="auto" w:fill="66CCFF"/>
        </w:tcPr>
        <w:p w14:paraId="70F450F5" w14:textId="77777777" w:rsidR="00313225" w:rsidRDefault="0031322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7D2C003" w14:textId="63B948F3" w:rsidR="00313225" w:rsidRPr="00097327" w:rsidRDefault="00042737" w:rsidP="00FE48C9">
          <w:pPr>
            <w:jc w:val="center"/>
            <w:rPr>
              <w:rFonts w:ascii="Arial" w:hAnsi="Arial" w:cs="Arial"/>
              <w:b/>
            </w:rPr>
          </w:pPr>
          <w:r>
            <w:rPr>
              <w:rFonts w:ascii="Arial" w:hAnsi="Arial" w:cs="Arial"/>
              <w:b/>
              <w:bCs/>
              <w:color w:val="000000"/>
            </w:rPr>
            <w:t>LLH</w:t>
          </w:r>
          <w:r w:rsidR="00313225" w:rsidRPr="00097327">
            <w:rPr>
              <w:rFonts w:ascii="Arial" w:hAnsi="Arial" w:cs="Arial"/>
              <w:b/>
              <w:bCs/>
              <w:color w:val="000000"/>
            </w:rPr>
            <w:t>_ENG_2025</w:t>
          </w:r>
          <w:r w:rsidR="00313225" w:rsidRPr="00097327" w:rsidDel="00B815A3">
            <w:rPr>
              <w:rFonts w:ascii="Arial" w:hAnsi="Arial" w:cs="Arial"/>
              <w:b/>
              <w:i/>
            </w:rPr>
            <w:t xml:space="preserve"> </w:t>
          </w:r>
        </w:p>
      </w:tc>
      <w:tc>
        <w:tcPr>
          <w:tcW w:w="896" w:type="dxa"/>
          <w:shd w:val="clear" w:color="auto" w:fill="66CCFF"/>
        </w:tcPr>
        <w:p w14:paraId="1B1D1A6B" w14:textId="77777777" w:rsidR="00313225" w:rsidRDefault="00313225">
          <w:pPr>
            <w:tabs>
              <w:tab w:val="center" w:pos="1366"/>
              <w:tab w:val="right" w:pos="2733"/>
            </w:tabs>
          </w:pPr>
          <w:r>
            <w:rPr>
              <w:rFonts w:ascii="Arial" w:hAnsi="Arial" w:cs="Arial"/>
              <w:b/>
            </w:rPr>
            <w:t xml:space="preserve">Page : </w:t>
          </w:r>
        </w:p>
      </w:tc>
      <w:tc>
        <w:tcPr>
          <w:tcW w:w="567" w:type="dxa"/>
          <w:shd w:val="clear" w:color="auto" w:fill="66CCFF"/>
        </w:tcPr>
        <w:p w14:paraId="468B40DB" w14:textId="77777777" w:rsidR="00313225" w:rsidRDefault="0031322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743DE0F" w14:textId="77777777" w:rsidR="00313225" w:rsidRDefault="00313225">
          <w:pPr>
            <w:jc w:val="center"/>
          </w:pPr>
          <w:r>
            <w:rPr>
              <w:rFonts w:ascii="Arial" w:hAnsi="Arial" w:cs="Arial"/>
              <w:b/>
            </w:rPr>
            <w:t>/</w:t>
          </w:r>
        </w:p>
      </w:tc>
      <w:tc>
        <w:tcPr>
          <w:tcW w:w="544" w:type="dxa"/>
          <w:shd w:val="clear" w:color="auto" w:fill="66CCFF"/>
        </w:tcPr>
        <w:p w14:paraId="31AAD0BF" w14:textId="77777777" w:rsidR="00313225" w:rsidRDefault="0031322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C6AC07F" w14:textId="77777777" w:rsidR="00313225" w:rsidRPr="00840934" w:rsidRDefault="0031322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27AA5" w14:textId="77777777" w:rsidR="00313225" w:rsidRDefault="00313225" w:rsidP="00313225">
      <w:r>
        <w:separator/>
      </w:r>
    </w:p>
  </w:footnote>
  <w:footnote w:type="continuationSeparator" w:id="0">
    <w:p w14:paraId="02A87D74" w14:textId="77777777" w:rsidR="00313225" w:rsidRDefault="00313225" w:rsidP="00313225">
      <w:r>
        <w:continuationSeparator/>
      </w:r>
    </w:p>
  </w:footnote>
  <w:footnote w:id="1">
    <w:p w14:paraId="1BB65C09" w14:textId="77777777" w:rsidR="00313225" w:rsidRDefault="00313225" w:rsidP="003132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DF590A6" w14:textId="77777777" w:rsidR="00313225" w:rsidRDefault="00313225" w:rsidP="0031322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0BAFFCF" w14:textId="77777777" w:rsidR="00313225" w:rsidRDefault="00313225" w:rsidP="0031322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Titre10"/>
      <w:lvlText w:val=""/>
      <w:lvlJc w:val="left"/>
      <w:pPr>
        <w:tabs>
          <w:tab w:val="num" w:pos="927"/>
        </w:tabs>
        <w:ind w:left="927" w:hanging="360"/>
      </w:pPr>
      <w:rPr>
        <w:rFonts w:ascii="Wingdings" w:hAnsi="Wingdings" w:cs="Wingdings"/>
      </w:rPr>
    </w:lvl>
  </w:abstractNum>
  <w:abstractNum w:abstractNumId="2" w15:restartNumberingAfterBreak="0">
    <w:nsid w:val="09B816FC"/>
    <w:multiLevelType w:val="hybridMultilevel"/>
    <w:tmpl w:val="815C24E2"/>
    <w:lvl w:ilvl="0" w:tplc="5BBCB1C0">
      <w:start w:val="2023"/>
      <w:numFmt w:val="bullet"/>
      <w:lvlText w:val="-"/>
      <w:lvlJc w:val="left"/>
      <w:pPr>
        <w:ind w:left="1271" w:hanging="360"/>
      </w:pPr>
      <w:rPr>
        <w:rFonts w:ascii="Univers" w:eastAsia="Times New Roman" w:hAnsi="Univers" w:cs="Univers" w:hint="default"/>
      </w:rPr>
    </w:lvl>
    <w:lvl w:ilvl="1" w:tplc="040C0003" w:tentative="1">
      <w:start w:val="1"/>
      <w:numFmt w:val="bullet"/>
      <w:lvlText w:val="o"/>
      <w:lvlJc w:val="left"/>
      <w:pPr>
        <w:ind w:left="1991" w:hanging="360"/>
      </w:pPr>
      <w:rPr>
        <w:rFonts w:ascii="Courier New" w:hAnsi="Courier New" w:cs="Courier New" w:hint="default"/>
      </w:rPr>
    </w:lvl>
    <w:lvl w:ilvl="2" w:tplc="040C0005" w:tentative="1">
      <w:start w:val="1"/>
      <w:numFmt w:val="bullet"/>
      <w:lvlText w:val=""/>
      <w:lvlJc w:val="left"/>
      <w:pPr>
        <w:ind w:left="2711" w:hanging="360"/>
      </w:pPr>
      <w:rPr>
        <w:rFonts w:ascii="Wingdings" w:hAnsi="Wingdings" w:hint="default"/>
      </w:rPr>
    </w:lvl>
    <w:lvl w:ilvl="3" w:tplc="040C0001" w:tentative="1">
      <w:start w:val="1"/>
      <w:numFmt w:val="bullet"/>
      <w:lvlText w:val=""/>
      <w:lvlJc w:val="left"/>
      <w:pPr>
        <w:ind w:left="3431" w:hanging="360"/>
      </w:pPr>
      <w:rPr>
        <w:rFonts w:ascii="Symbol" w:hAnsi="Symbol" w:hint="default"/>
      </w:rPr>
    </w:lvl>
    <w:lvl w:ilvl="4" w:tplc="040C0003" w:tentative="1">
      <w:start w:val="1"/>
      <w:numFmt w:val="bullet"/>
      <w:lvlText w:val="o"/>
      <w:lvlJc w:val="left"/>
      <w:pPr>
        <w:ind w:left="4151" w:hanging="360"/>
      </w:pPr>
      <w:rPr>
        <w:rFonts w:ascii="Courier New" w:hAnsi="Courier New" w:cs="Courier New" w:hint="default"/>
      </w:rPr>
    </w:lvl>
    <w:lvl w:ilvl="5" w:tplc="040C0005" w:tentative="1">
      <w:start w:val="1"/>
      <w:numFmt w:val="bullet"/>
      <w:lvlText w:val=""/>
      <w:lvlJc w:val="left"/>
      <w:pPr>
        <w:ind w:left="4871" w:hanging="360"/>
      </w:pPr>
      <w:rPr>
        <w:rFonts w:ascii="Wingdings" w:hAnsi="Wingdings" w:hint="default"/>
      </w:rPr>
    </w:lvl>
    <w:lvl w:ilvl="6" w:tplc="040C0001" w:tentative="1">
      <w:start w:val="1"/>
      <w:numFmt w:val="bullet"/>
      <w:lvlText w:val=""/>
      <w:lvlJc w:val="left"/>
      <w:pPr>
        <w:ind w:left="5591" w:hanging="360"/>
      </w:pPr>
      <w:rPr>
        <w:rFonts w:ascii="Symbol" w:hAnsi="Symbol" w:hint="default"/>
      </w:rPr>
    </w:lvl>
    <w:lvl w:ilvl="7" w:tplc="040C0003" w:tentative="1">
      <w:start w:val="1"/>
      <w:numFmt w:val="bullet"/>
      <w:lvlText w:val="o"/>
      <w:lvlJc w:val="left"/>
      <w:pPr>
        <w:ind w:left="6311" w:hanging="360"/>
      </w:pPr>
      <w:rPr>
        <w:rFonts w:ascii="Courier New" w:hAnsi="Courier New" w:cs="Courier New" w:hint="default"/>
      </w:rPr>
    </w:lvl>
    <w:lvl w:ilvl="8" w:tplc="040C0005" w:tentative="1">
      <w:start w:val="1"/>
      <w:numFmt w:val="bullet"/>
      <w:lvlText w:val=""/>
      <w:lvlJc w:val="left"/>
      <w:pPr>
        <w:ind w:left="7031"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8B"/>
    <w:rsid w:val="00015503"/>
    <w:rsid w:val="00032EC7"/>
    <w:rsid w:val="00042737"/>
    <w:rsid w:val="000658B1"/>
    <w:rsid w:val="0008356A"/>
    <w:rsid w:val="00107B63"/>
    <w:rsid w:val="00126002"/>
    <w:rsid w:val="00131403"/>
    <w:rsid w:val="001628C5"/>
    <w:rsid w:val="00165210"/>
    <w:rsid w:val="00313225"/>
    <w:rsid w:val="00382B87"/>
    <w:rsid w:val="00452F22"/>
    <w:rsid w:val="0047647B"/>
    <w:rsid w:val="005A7D2C"/>
    <w:rsid w:val="00625A36"/>
    <w:rsid w:val="006339BE"/>
    <w:rsid w:val="006A7C72"/>
    <w:rsid w:val="00762BB4"/>
    <w:rsid w:val="009B16C1"/>
    <w:rsid w:val="00B303F4"/>
    <w:rsid w:val="00B8102E"/>
    <w:rsid w:val="00B83BCC"/>
    <w:rsid w:val="00C47528"/>
    <w:rsid w:val="00D84A05"/>
    <w:rsid w:val="00E12F8B"/>
    <w:rsid w:val="00E158C0"/>
    <w:rsid w:val="00E35AA8"/>
    <w:rsid w:val="00E41952"/>
    <w:rsid w:val="00E62D50"/>
    <w:rsid w:val="00FD0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705E"/>
  <w15:chartTrackingRefBased/>
  <w15:docId w15:val="{B02E06E1-817A-4F04-83B7-5EB177BB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25"/>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313225"/>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313225"/>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313225"/>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313225"/>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313225"/>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3225"/>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313225"/>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313225"/>
    <w:rPr>
      <w:rFonts w:ascii="Arial" w:eastAsia="Times New Roman" w:hAnsi="Arial" w:cs="Arial"/>
      <w:b/>
      <w:sz w:val="20"/>
      <w:szCs w:val="20"/>
      <w:lang w:eastAsia="zh-CN"/>
    </w:rPr>
  </w:style>
  <w:style w:type="character" w:customStyle="1" w:styleId="Titre5Car">
    <w:name w:val="Titre 5 Car"/>
    <w:basedOn w:val="Policepardfaut"/>
    <w:link w:val="Titre5"/>
    <w:rsid w:val="00313225"/>
    <w:rPr>
      <w:rFonts w:ascii="Arial" w:eastAsia="Times New Roman" w:hAnsi="Arial" w:cs="Arial"/>
      <w:i/>
      <w:sz w:val="16"/>
      <w:szCs w:val="20"/>
      <w:lang w:eastAsia="zh-CN"/>
    </w:rPr>
  </w:style>
  <w:style w:type="character" w:customStyle="1" w:styleId="Titre8Car">
    <w:name w:val="Titre 8 Car"/>
    <w:basedOn w:val="Policepardfaut"/>
    <w:link w:val="Titre8"/>
    <w:rsid w:val="00313225"/>
    <w:rPr>
      <w:rFonts w:ascii="Arial" w:eastAsia="Times New Roman" w:hAnsi="Arial" w:cs="Arial"/>
      <w:b/>
      <w:bCs/>
      <w:sz w:val="24"/>
      <w:szCs w:val="20"/>
      <w:lang w:eastAsia="zh-CN"/>
    </w:rPr>
  </w:style>
  <w:style w:type="character" w:customStyle="1" w:styleId="Caractresdenotedebasdepage">
    <w:name w:val="Caractères de note de bas de page"/>
    <w:rsid w:val="00313225"/>
    <w:rPr>
      <w:rFonts w:cs="Times New Roman"/>
      <w:vertAlign w:val="superscript"/>
    </w:rPr>
  </w:style>
  <w:style w:type="character" w:styleId="Numrodepage">
    <w:name w:val="page number"/>
    <w:rsid w:val="00313225"/>
    <w:rPr>
      <w:rFonts w:cs="Times New Roman"/>
    </w:rPr>
  </w:style>
  <w:style w:type="character" w:styleId="Lienhypertexte">
    <w:name w:val="Hyperlink"/>
    <w:rsid w:val="00313225"/>
    <w:rPr>
      <w:rFonts w:cs="Times New Roman"/>
      <w:color w:val="0000FF"/>
      <w:u w:val="single"/>
    </w:rPr>
  </w:style>
  <w:style w:type="paragraph" w:styleId="Corpsdetexte">
    <w:name w:val="Body Text"/>
    <w:basedOn w:val="Normal"/>
    <w:link w:val="CorpsdetexteCar"/>
    <w:rsid w:val="00313225"/>
    <w:pPr>
      <w:tabs>
        <w:tab w:val="left" w:pos="426"/>
      </w:tabs>
      <w:spacing w:before="60"/>
      <w:jc w:val="both"/>
    </w:pPr>
    <w:rPr>
      <w:rFonts w:ascii="Arial" w:hAnsi="Arial" w:cs="Arial"/>
      <w:b/>
      <w:sz w:val="24"/>
    </w:rPr>
  </w:style>
  <w:style w:type="character" w:customStyle="1" w:styleId="CorpsdetexteCar">
    <w:name w:val="Corps de texte Car"/>
    <w:basedOn w:val="Policepardfaut"/>
    <w:link w:val="Corpsdetexte"/>
    <w:rsid w:val="00313225"/>
    <w:rPr>
      <w:rFonts w:ascii="Arial" w:eastAsia="Times New Roman" w:hAnsi="Arial" w:cs="Arial"/>
      <w:b/>
      <w:sz w:val="24"/>
      <w:szCs w:val="20"/>
      <w:lang w:eastAsia="zh-CN"/>
    </w:rPr>
  </w:style>
  <w:style w:type="paragraph" w:styleId="En-tte">
    <w:name w:val="header"/>
    <w:basedOn w:val="Normal"/>
    <w:link w:val="En-tteCar"/>
    <w:rsid w:val="00313225"/>
    <w:pPr>
      <w:tabs>
        <w:tab w:val="center" w:pos="4536"/>
        <w:tab w:val="right" w:pos="9072"/>
      </w:tabs>
    </w:pPr>
  </w:style>
  <w:style w:type="character" w:customStyle="1" w:styleId="En-tteCar">
    <w:name w:val="En-tête Car"/>
    <w:basedOn w:val="Policepardfaut"/>
    <w:link w:val="En-tte"/>
    <w:rsid w:val="00313225"/>
    <w:rPr>
      <w:rFonts w:ascii="Univers" w:eastAsia="Times New Roman" w:hAnsi="Univers" w:cs="Univers"/>
      <w:sz w:val="20"/>
      <w:szCs w:val="20"/>
      <w:lang w:eastAsia="zh-CN"/>
    </w:rPr>
  </w:style>
  <w:style w:type="paragraph" w:styleId="Pieddepage">
    <w:name w:val="footer"/>
    <w:basedOn w:val="Normal"/>
    <w:link w:val="PieddepageCar"/>
    <w:rsid w:val="00313225"/>
    <w:pPr>
      <w:tabs>
        <w:tab w:val="center" w:pos="4536"/>
        <w:tab w:val="right" w:pos="9072"/>
      </w:tabs>
    </w:pPr>
  </w:style>
  <w:style w:type="character" w:customStyle="1" w:styleId="PieddepageCar">
    <w:name w:val="Pied de page Car"/>
    <w:basedOn w:val="Policepardfaut"/>
    <w:link w:val="Pieddepage"/>
    <w:rsid w:val="00313225"/>
    <w:rPr>
      <w:rFonts w:ascii="Univers" w:eastAsia="Times New Roman" w:hAnsi="Univers" w:cs="Univers"/>
      <w:sz w:val="20"/>
      <w:szCs w:val="20"/>
      <w:lang w:eastAsia="zh-CN"/>
    </w:rPr>
  </w:style>
  <w:style w:type="paragraph" w:styleId="Notedebasdepage">
    <w:name w:val="footnote text"/>
    <w:basedOn w:val="Normal"/>
    <w:link w:val="NotedebasdepageCar"/>
    <w:rsid w:val="00313225"/>
  </w:style>
  <w:style w:type="character" w:customStyle="1" w:styleId="NotedebasdepageCar">
    <w:name w:val="Note de bas de page Car"/>
    <w:basedOn w:val="Policepardfaut"/>
    <w:link w:val="Notedebasdepage"/>
    <w:rsid w:val="00313225"/>
    <w:rPr>
      <w:rFonts w:ascii="Univers" w:eastAsia="Times New Roman" w:hAnsi="Univers" w:cs="Univers"/>
      <w:sz w:val="20"/>
      <w:szCs w:val="20"/>
      <w:lang w:eastAsia="zh-CN"/>
    </w:rPr>
  </w:style>
  <w:style w:type="paragraph" w:customStyle="1" w:styleId="fcasegauche">
    <w:name w:val="f_case_gauche"/>
    <w:basedOn w:val="Normal"/>
    <w:rsid w:val="00313225"/>
    <w:pPr>
      <w:spacing w:after="60"/>
      <w:ind w:left="284" w:hanging="284"/>
      <w:jc w:val="both"/>
    </w:pPr>
  </w:style>
  <w:style w:type="paragraph" w:customStyle="1" w:styleId="fcase1ertab">
    <w:name w:val="f_case_1ertab"/>
    <w:basedOn w:val="Normal"/>
    <w:rsid w:val="00313225"/>
    <w:pPr>
      <w:tabs>
        <w:tab w:val="left" w:pos="426"/>
      </w:tabs>
      <w:ind w:left="709" w:hanging="709"/>
      <w:jc w:val="both"/>
    </w:pPr>
  </w:style>
  <w:style w:type="paragraph" w:customStyle="1" w:styleId="fcase2metab">
    <w:name w:val="f_case_2èmetab"/>
    <w:basedOn w:val="Normal"/>
    <w:rsid w:val="00313225"/>
    <w:pPr>
      <w:tabs>
        <w:tab w:val="left" w:pos="426"/>
        <w:tab w:val="left" w:pos="851"/>
      </w:tabs>
      <w:ind w:left="1134" w:hanging="1134"/>
      <w:jc w:val="both"/>
    </w:pPr>
  </w:style>
  <w:style w:type="paragraph" w:customStyle="1" w:styleId="Corpsdetexte31">
    <w:name w:val="Corps de texte 31"/>
    <w:basedOn w:val="Normal"/>
    <w:rsid w:val="00313225"/>
    <w:rPr>
      <w:rFonts w:ascii="Arial" w:hAnsi="Arial" w:cs="Arial"/>
      <w:bCs/>
      <w:i/>
      <w:iCs/>
      <w:sz w:val="16"/>
    </w:rPr>
  </w:style>
  <w:style w:type="paragraph" w:customStyle="1" w:styleId="Default">
    <w:name w:val="Default"/>
    <w:rsid w:val="0031322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Titre10">
    <w:name w:val="Titre 10"/>
    <w:basedOn w:val="Normal"/>
    <w:next w:val="Corpsdetexte"/>
    <w:rsid w:val="00313225"/>
    <w:pPr>
      <w:keepNext/>
      <w:numPr>
        <w:numId w:val="2"/>
      </w:numPr>
      <w:spacing w:before="60" w:after="60"/>
    </w:pPr>
    <w:rPr>
      <w:rFonts w:ascii="Liberation Sans" w:eastAsia="Microsoft YaHei" w:hAnsi="Liberation Sans" w:cs="Arial Unicode MS"/>
      <w:b/>
      <w:bCs/>
      <w:sz w:val="21"/>
      <w:szCs w:val="21"/>
    </w:rPr>
  </w:style>
  <w:style w:type="character" w:styleId="Lienhypertextesuivivisit">
    <w:name w:val="FollowedHyperlink"/>
    <w:basedOn w:val="Policepardfaut"/>
    <w:uiPriority w:val="99"/>
    <w:semiHidden/>
    <w:unhideWhenUsed/>
    <w:rsid w:val="003132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2076</Words>
  <Characters>11419</Characters>
  <Application>Microsoft Office Word</Application>
  <DocSecurity>0</DocSecurity>
  <Lines>95</Lines>
  <Paragraphs>26</Paragraphs>
  <ScaleCrop>false</ScaleCrop>
  <Company>MinisteredelaJustice</Company>
  <LinksUpToDate>false</LinksUpToDate>
  <CharactersWithSpaces>13469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CAPPEAU Patrice</dc:creator>
  <cp:keywords/>
  <dc:description/>
  <cp:lastModifiedBy>PETER Magali</cp:lastModifiedBy>
  <cp:revision>5</cp:revision>
  <cp:lastPrinted>2024-06-13T13:03:00Z</cp:lastPrinted>
  <dcterms:created xsi:type="dcterms:W3CDTF">2025-01-27T13:36:00Z</dcterms:created>
  <dcterms:modified xsi:type="dcterms:W3CDTF">2025-01-27T13:42:00Z</dcterms:modified>
</cp:coreProperties>
</file>