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E34" w:rsidRPr="0034405F" w:rsidRDefault="001D1237" w:rsidP="0034405F">
      <w:pPr>
        <w:pStyle w:val="Titre1"/>
        <w:jc w:val="center"/>
        <w:rPr>
          <w:u w:val="single"/>
        </w:rPr>
      </w:pPr>
      <w:r w:rsidRPr="0034405F">
        <w:rPr>
          <w:u w:val="single"/>
        </w:rPr>
        <w:t>Lien de téléchargement vers l’ensemble des documents techniques de cette consultation</w:t>
      </w:r>
    </w:p>
    <w:p w:rsidR="0034405F" w:rsidRDefault="0034405F" w:rsidP="0034405F"/>
    <w:p w:rsidR="0034405F" w:rsidRPr="0034405F" w:rsidRDefault="0034405F" w:rsidP="0034405F"/>
    <w:p w:rsidR="0034405F" w:rsidRDefault="0034405F" w:rsidP="0034405F">
      <w:hyperlink r:id="rId5" w:history="1">
        <w:r>
          <w:rPr>
            <w:rStyle w:val="Lienhypertexte"/>
          </w:rPr>
          <w:t>https://filesender.renater.fr/?s=download&amp;token=24aee496-9e4c-4251-9f0c-a3149919b192</w:t>
        </w:r>
      </w:hyperlink>
      <w:r>
        <w:t xml:space="preserve"> </w:t>
      </w:r>
    </w:p>
    <w:p w:rsidR="0034405F" w:rsidRDefault="0034405F" w:rsidP="009B6ED5"/>
    <w:p w:rsidR="003070F1" w:rsidRDefault="0034405F" w:rsidP="009B6ED5">
      <w:bookmarkStart w:id="0" w:name="_GoBack"/>
      <w:bookmarkEnd w:id="0"/>
      <w:r>
        <w:t>Le lien est valable jusqu’au 01/03/2025</w:t>
      </w:r>
    </w:p>
    <w:sectPr w:rsidR="00307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F3B"/>
    <w:multiLevelType w:val="hybridMultilevel"/>
    <w:tmpl w:val="C1601138"/>
    <w:lvl w:ilvl="0" w:tplc="8EAE1E9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37"/>
    <w:rsid w:val="001D1237"/>
    <w:rsid w:val="00286D8C"/>
    <w:rsid w:val="002B0E34"/>
    <w:rsid w:val="003070F1"/>
    <w:rsid w:val="0034405F"/>
    <w:rsid w:val="003B4939"/>
    <w:rsid w:val="004F229C"/>
    <w:rsid w:val="009B6ED5"/>
    <w:rsid w:val="00B7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EFF6"/>
  <w15:chartTrackingRefBased/>
  <w15:docId w15:val="{3111DC1B-34A7-4CA5-BE0C-AFE8F7F4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70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B6E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70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5Car">
    <w:name w:val="Titre 5 Car"/>
    <w:basedOn w:val="Policepardfaut"/>
    <w:link w:val="Titre5"/>
    <w:uiPriority w:val="9"/>
    <w:semiHidden/>
    <w:rsid w:val="009B6ED5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Lienhypertexte">
    <w:name w:val="Hyperlink"/>
    <w:basedOn w:val="Policepardfaut"/>
    <w:uiPriority w:val="99"/>
    <w:unhideWhenUsed/>
    <w:rsid w:val="00286D8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4405F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lesender.renater.fr/?s=download&amp;token=24aee496-9e4c-4251-9f0c-a3149919b1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BURTIN Nathan 271937</dc:creator>
  <cp:keywords/>
  <dc:description/>
  <cp:lastModifiedBy>LE DONNE Joanna</cp:lastModifiedBy>
  <cp:revision>5</cp:revision>
  <dcterms:created xsi:type="dcterms:W3CDTF">2025-01-28T10:45:00Z</dcterms:created>
  <dcterms:modified xsi:type="dcterms:W3CDTF">2025-01-31T10:15:00Z</dcterms:modified>
</cp:coreProperties>
</file>