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AF2E5" w14:textId="21B74B1A" w:rsidR="002376C5" w:rsidRDefault="00A44EBC" w:rsidP="00A44EBC">
      <w:pPr>
        <w:jc w:val="center"/>
      </w:pPr>
      <w:bookmarkStart w:id="0" w:name="_Hlk189052434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7EDB6879" wp14:editId="049C7DB4">
            <wp:simplePos x="0" y="0"/>
            <wp:positionH relativeFrom="column">
              <wp:posOffset>-604520</wp:posOffset>
            </wp:positionH>
            <wp:positionV relativeFrom="paragraph">
              <wp:posOffset>-633095</wp:posOffset>
            </wp:positionV>
            <wp:extent cx="6791053" cy="10096500"/>
            <wp:effectExtent l="0" t="0" r="0" b="0"/>
            <wp:wrapNone/>
            <wp:docPr id="1" name="Image 1" descr="Une image contenant texte, capture d’écran, Polic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texte, capture d’écran, Police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97960" cy="101067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C42C02" w14:textId="5D374A3A" w:rsidR="00A44EBC" w:rsidRDefault="00A44EBC" w:rsidP="00A44EBC">
      <w:pPr>
        <w:jc w:val="center"/>
      </w:pPr>
    </w:p>
    <w:p w14:paraId="57892372" w14:textId="0EE0788A" w:rsidR="00A44EBC" w:rsidRDefault="00A44EBC" w:rsidP="00A44EBC">
      <w:pPr>
        <w:jc w:val="center"/>
        <w:rPr>
          <w:rFonts w:ascii="Raleway" w:hAnsi="Raleway"/>
        </w:rPr>
      </w:pPr>
    </w:p>
    <w:p w14:paraId="547D096B" w14:textId="5BDF2C0E" w:rsidR="00A44EBC" w:rsidRDefault="00A44EBC" w:rsidP="00A44EBC">
      <w:pPr>
        <w:jc w:val="center"/>
        <w:rPr>
          <w:rFonts w:ascii="Raleway" w:hAnsi="Raleway"/>
        </w:rPr>
      </w:pPr>
    </w:p>
    <w:p w14:paraId="1BA9FB4A" w14:textId="631A166E" w:rsidR="00A44EBC" w:rsidRDefault="00A44EBC" w:rsidP="00A44EBC">
      <w:pPr>
        <w:jc w:val="center"/>
        <w:rPr>
          <w:rFonts w:ascii="Raleway" w:hAnsi="Raleway"/>
        </w:rPr>
      </w:pPr>
    </w:p>
    <w:p w14:paraId="7ADB5DE9" w14:textId="4CAEBFAF" w:rsidR="00A44EBC" w:rsidRDefault="00A44EBC" w:rsidP="00A44EBC">
      <w:pPr>
        <w:jc w:val="center"/>
        <w:rPr>
          <w:rFonts w:ascii="Raleway" w:hAnsi="Raleway"/>
        </w:rPr>
      </w:pPr>
    </w:p>
    <w:p w14:paraId="66FC8925" w14:textId="214AD39A" w:rsidR="00A44EBC" w:rsidRPr="00A44EBC" w:rsidRDefault="00A44EBC" w:rsidP="00A44EBC">
      <w:pPr>
        <w:rPr>
          <w:rFonts w:ascii="Raleway" w:hAnsi="Raleway"/>
          <w:b/>
          <w:bCs/>
          <w:color w:val="FFFFFF" w:themeColor="background1"/>
          <w:sz w:val="108"/>
          <w:szCs w:val="108"/>
        </w:rPr>
      </w:pPr>
      <w:r w:rsidRPr="00A44EBC">
        <w:rPr>
          <w:rFonts w:ascii="Raleway" w:hAnsi="Raleway"/>
          <w:b/>
          <w:bCs/>
          <w:color w:val="FFFFFF" w:themeColor="background1"/>
          <w:sz w:val="108"/>
          <w:szCs w:val="108"/>
        </w:rPr>
        <w:t xml:space="preserve">Annexe </w:t>
      </w:r>
      <w:r w:rsidR="00563258">
        <w:rPr>
          <w:rFonts w:ascii="Raleway" w:hAnsi="Raleway"/>
          <w:b/>
          <w:bCs/>
          <w:color w:val="FFFFFF" w:themeColor="background1"/>
          <w:sz w:val="108"/>
          <w:szCs w:val="108"/>
        </w:rPr>
        <w:t>2</w:t>
      </w:r>
      <w:r w:rsidRPr="00A44EBC">
        <w:rPr>
          <w:rFonts w:ascii="Raleway" w:hAnsi="Raleway"/>
          <w:b/>
          <w:bCs/>
          <w:color w:val="FFFFFF" w:themeColor="background1"/>
          <w:sz w:val="108"/>
          <w:szCs w:val="108"/>
        </w:rPr>
        <w:t xml:space="preserve"> au Cahier des Clauses Particulières </w:t>
      </w:r>
    </w:p>
    <w:p w14:paraId="2F49B1C0" w14:textId="2665E64D" w:rsidR="00A44EBC" w:rsidRDefault="00A44EBC" w:rsidP="00A44EBC">
      <w:pPr>
        <w:rPr>
          <w:rFonts w:ascii="Raleway" w:hAnsi="Raleway"/>
        </w:rPr>
      </w:pPr>
      <w:r w:rsidRPr="004E1429">
        <w:rPr>
          <w:noProof/>
        </w:rPr>
        <mc:AlternateContent>
          <mc:Choice Requires="wps">
            <w:drawing>
              <wp:inline distT="0" distB="0" distL="0" distR="0" wp14:anchorId="00CDD0E8" wp14:editId="65D9BD6A">
                <wp:extent cx="285750" cy="113030"/>
                <wp:effectExtent l="0" t="0" r="0" b="1270"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13030"/>
                        </a:xfrm>
                        <a:prstGeom prst="rect">
                          <a:avLst/>
                        </a:prstGeom>
                        <a:solidFill>
                          <a:srgbClr val="2372B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429201" id="Rectangle 3" o:spid="_x0000_s1026" style="width:22.5pt;height: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" fillcolor="#2372b9" stroked="f">
                <w10:anchorlock/>
              </v:rect>
            </w:pict>
          </mc:Fallback>
        </mc:AlternateContent>
      </w:r>
      <w:r>
        <w:rPr>
          <w:rFonts w:ascii="Raleway" w:hAnsi="Raleway"/>
        </w:rPr>
        <w:t xml:space="preserve"> </w:t>
      </w:r>
      <w:r w:rsidR="00563258">
        <w:rPr>
          <w:rFonts w:ascii="Raleway" w:hAnsi="Raleway"/>
          <w:b/>
          <w:bCs/>
          <w:color w:val="4472C4" w:themeColor="accent1"/>
          <w:sz w:val="48"/>
          <w:szCs w:val="48"/>
        </w:rPr>
        <w:t>Aéroports/Aérodromes et bases au sol</w:t>
      </w:r>
      <w:r w:rsidRPr="00A44EBC">
        <w:rPr>
          <w:rFonts w:ascii="Raleway" w:hAnsi="Raleway"/>
          <w:color w:val="4472C4" w:themeColor="accent1"/>
        </w:rPr>
        <w:t xml:space="preserve"> </w:t>
      </w:r>
    </w:p>
    <w:p w14:paraId="6D8D4066" w14:textId="5EEC7DA4" w:rsidR="00A44EBC" w:rsidRDefault="00A44EBC" w:rsidP="00A44EBC">
      <w:pPr>
        <w:rPr>
          <w:rFonts w:ascii="Raleway" w:hAnsi="Raleway"/>
        </w:rPr>
      </w:pPr>
    </w:p>
    <w:p w14:paraId="319CEEB2" w14:textId="6C7DEEA4" w:rsidR="00A44EBC" w:rsidRDefault="00A44EBC" w:rsidP="00A44EBC">
      <w:pPr>
        <w:rPr>
          <w:rFonts w:ascii="Raleway" w:hAnsi="Raleway"/>
        </w:rPr>
      </w:pPr>
    </w:p>
    <w:p w14:paraId="2A17DC7B" w14:textId="45A0F579" w:rsidR="00A44EBC" w:rsidRDefault="00A44EBC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  <w:r w:rsidRPr="00A44EBC">
        <w:rPr>
          <w:rFonts w:ascii="Raleway" w:hAnsi="Raleway"/>
          <w:color w:val="4472C4" w:themeColor="accent1"/>
          <w:sz w:val="40"/>
          <w:szCs w:val="40"/>
        </w:rPr>
        <w:t>Marché 2025.00005.00.17.00</w:t>
      </w:r>
    </w:p>
    <w:p w14:paraId="4AF60410" w14:textId="5B06C33C" w:rsidR="00A44EBC" w:rsidRDefault="00A44EBC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2D7CC471" w14:textId="2688EF41" w:rsidR="00A44EBC" w:rsidRDefault="00A44EBC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6E4F6009" w14:textId="762427C9" w:rsidR="00A44EBC" w:rsidRDefault="00A44EBC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64174739" w14:textId="2E40EE98" w:rsidR="00A44EBC" w:rsidRDefault="00A44EBC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6909AB5C" w14:textId="6D63B1C0" w:rsidR="00563258" w:rsidRDefault="00563258" w:rsidP="00563258">
      <w:pPr>
        <w:pStyle w:val="Titre2"/>
        <w:numPr>
          <w:ilvl w:val="0"/>
          <w:numId w:val="0"/>
        </w:numPr>
      </w:pPr>
      <w:r>
        <w:lastRenderedPageBreak/>
        <w:t xml:space="preserve">Aéroports/Aérodromes et bases au sol </w:t>
      </w:r>
    </w:p>
    <w:p w14:paraId="24A6F402" w14:textId="33EBC1E0" w:rsidR="00563258" w:rsidRDefault="00563258" w:rsidP="00563258">
      <w:pPr>
        <w:pStyle w:val="0UnivCorpsdeTexte"/>
      </w:pPr>
    </w:p>
    <w:p w14:paraId="1C6D4290" w14:textId="77777777" w:rsidR="00563258" w:rsidRPr="00563258" w:rsidRDefault="00563258" w:rsidP="00563258">
      <w:pPr>
        <w:pStyle w:val="0UnivCorpsdeTexte"/>
        <w:rPr>
          <w:b/>
          <w:bCs/>
          <w:u w:val="single"/>
        </w:rPr>
      </w:pPr>
      <w:r w:rsidRPr="00563258">
        <w:rPr>
          <w:b/>
          <w:bCs/>
          <w:u w:val="single"/>
        </w:rPr>
        <w:t>Bases principales au sol pressenties pour avitaillement et hébergement :</w:t>
      </w:r>
    </w:p>
    <w:p w14:paraId="269F41CA" w14:textId="77777777" w:rsidR="00563258" w:rsidRDefault="00563258" w:rsidP="00563258">
      <w:pPr>
        <w:pStyle w:val="0UnivCorpsdeTexte"/>
        <w:numPr>
          <w:ilvl w:val="0"/>
          <w:numId w:val="2"/>
        </w:numPr>
      </w:pPr>
      <w:r>
        <w:t>Aéroport d’Etat de Raiatea</w:t>
      </w:r>
    </w:p>
    <w:p w14:paraId="46ABB40E" w14:textId="77777777" w:rsidR="00563258" w:rsidRDefault="00563258" w:rsidP="00563258">
      <w:pPr>
        <w:pStyle w:val="0UnivCorpsdeTexte"/>
        <w:numPr>
          <w:ilvl w:val="0"/>
          <w:numId w:val="2"/>
        </w:numPr>
      </w:pPr>
      <w:r>
        <w:t>Aéroport territorial de Tubuaï</w:t>
      </w:r>
    </w:p>
    <w:p w14:paraId="4427567A" w14:textId="77777777" w:rsidR="00563258" w:rsidRDefault="00563258" w:rsidP="00563258">
      <w:pPr>
        <w:pStyle w:val="0UnivCorpsdeTexte"/>
        <w:numPr>
          <w:ilvl w:val="0"/>
          <w:numId w:val="2"/>
        </w:numPr>
      </w:pPr>
      <w:r>
        <w:t>Aéroport territorial de Fakarava</w:t>
      </w:r>
    </w:p>
    <w:p w14:paraId="342D548C" w14:textId="77777777" w:rsidR="00563258" w:rsidRDefault="00563258" w:rsidP="00563258">
      <w:pPr>
        <w:pStyle w:val="0UnivCorpsdeTexte"/>
        <w:numPr>
          <w:ilvl w:val="0"/>
          <w:numId w:val="2"/>
        </w:numPr>
      </w:pPr>
      <w:r>
        <w:t xml:space="preserve">Aéroport territorial de Fangatau </w:t>
      </w:r>
    </w:p>
    <w:p w14:paraId="4A114A9D" w14:textId="77777777" w:rsidR="00563258" w:rsidRDefault="00563258" w:rsidP="00563258">
      <w:pPr>
        <w:pStyle w:val="0UnivCorpsdeTexte"/>
        <w:numPr>
          <w:ilvl w:val="0"/>
          <w:numId w:val="2"/>
        </w:numPr>
      </w:pPr>
      <w:r>
        <w:t>Aéroport territorial d’</w:t>
      </w:r>
      <w:proofErr w:type="spellStart"/>
      <w:r>
        <w:t>Hao</w:t>
      </w:r>
      <w:proofErr w:type="spellEnd"/>
      <w:r>
        <w:t xml:space="preserve"> </w:t>
      </w:r>
    </w:p>
    <w:p w14:paraId="14683504" w14:textId="77777777" w:rsidR="00563258" w:rsidRDefault="00563258" w:rsidP="00563258">
      <w:pPr>
        <w:pStyle w:val="0UnivCorpsdeTexte"/>
        <w:numPr>
          <w:ilvl w:val="0"/>
          <w:numId w:val="2"/>
        </w:numPr>
      </w:pPr>
      <w:r>
        <w:t xml:space="preserve">Aéroport territorial de Tureia </w:t>
      </w:r>
    </w:p>
    <w:p w14:paraId="7CC694F8" w14:textId="77777777" w:rsidR="00563258" w:rsidRDefault="00563258" w:rsidP="00563258">
      <w:pPr>
        <w:pStyle w:val="0UnivCorpsdeTexte"/>
        <w:numPr>
          <w:ilvl w:val="0"/>
          <w:numId w:val="2"/>
        </w:numPr>
      </w:pPr>
      <w:r>
        <w:t xml:space="preserve">Aéroport territorial de </w:t>
      </w:r>
      <w:proofErr w:type="spellStart"/>
      <w:r>
        <w:t>Totegegie</w:t>
      </w:r>
      <w:proofErr w:type="spellEnd"/>
      <w:r>
        <w:t xml:space="preserve"> </w:t>
      </w:r>
    </w:p>
    <w:p w14:paraId="694DE8F9" w14:textId="7DB86B02" w:rsidR="00563258" w:rsidRDefault="00563258" w:rsidP="00563258">
      <w:pPr>
        <w:pStyle w:val="0UnivCorpsdeTexte"/>
        <w:numPr>
          <w:ilvl w:val="0"/>
          <w:numId w:val="2"/>
        </w:numPr>
      </w:pPr>
      <w:r>
        <w:t>Aéroport territorial d’</w:t>
      </w:r>
      <w:proofErr w:type="spellStart"/>
      <w:r>
        <w:t>Hiva</w:t>
      </w:r>
      <w:proofErr w:type="spellEnd"/>
      <w:r>
        <w:t xml:space="preserve"> </w:t>
      </w:r>
      <w:proofErr w:type="spellStart"/>
      <w:r>
        <w:t>Oa</w:t>
      </w:r>
      <w:proofErr w:type="spellEnd"/>
    </w:p>
    <w:p w14:paraId="26EE39CB" w14:textId="1592CFCB" w:rsidR="00563258" w:rsidRDefault="00563258" w:rsidP="00563258">
      <w:pPr>
        <w:pStyle w:val="0UnivCorpsdeTexte"/>
        <w:ind w:left="720"/>
      </w:pPr>
    </w:p>
    <w:p w14:paraId="3C3A59B7" w14:textId="77777777" w:rsidR="00563258" w:rsidRDefault="00563258" w:rsidP="00563258">
      <w:pPr>
        <w:pStyle w:val="0UnivCorpsdeTexte"/>
        <w:ind w:left="720"/>
      </w:pPr>
    </w:p>
    <w:p w14:paraId="6CEF9476" w14:textId="25909973" w:rsidR="00563258" w:rsidRPr="00563258" w:rsidRDefault="00563258" w:rsidP="00563258">
      <w:pPr>
        <w:pStyle w:val="0UnivCorpsdeTexte"/>
        <w:rPr>
          <w:b/>
          <w:bCs/>
          <w:u w:val="single"/>
        </w:rPr>
      </w:pPr>
      <w:r w:rsidRPr="00563258">
        <w:rPr>
          <w:b/>
          <w:bCs/>
          <w:u w:val="single"/>
        </w:rPr>
        <w:t xml:space="preserve">Bases secondaires au sol avec possibilité d’avitaillement en Jet A-1 : </w:t>
      </w:r>
    </w:p>
    <w:p w14:paraId="375B8DB2" w14:textId="77777777" w:rsidR="00563258" w:rsidRDefault="00563258" w:rsidP="00563258">
      <w:pPr>
        <w:pStyle w:val="0UnivCorpsdeTexte"/>
      </w:pPr>
    </w:p>
    <w:p w14:paraId="45E7AC47" w14:textId="1C2BE336" w:rsidR="00563258" w:rsidRPr="0092156E" w:rsidRDefault="00563258" w:rsidP="00563258">
      <w:pPr>
        <w:pStyle w:val="0UnivCorpsdeTexte"/>
        <w:rPr>
          <w:i/>
          <w:iCs/>
        </w:rPr>
      </w:pPr>
      <w:r w:rsidRPr="0092156E">
        <w:rPr>
          <w:i/>
          <w:iCs/>
        </w:rPr>
        <w:t>A REMPLIR PAR LE CANDIDAT POUR LES AVIONS BIMOTEURS A TRUBINE</w:t>
      </w:r>
    </w:p>
    <w:p w14:paraId="5AB84683" w14:textId="6B27B3E9" w:rsidR="00563258" w:rsidRDefault="00563258" w:rsidP="00563258">
      <w:pPr>
        <w:pStyle w:val="0UnivCorpsdeTexte"/>
      </w:pPr>
    </w:p>
    <w:p w14:paraId="6D2DEABA" w14:textId="77777777" w:rsidR="00563258" w:rsidRDefault="00563258" w:rsidP="00563258">
      <w:pPr>
        <w:pStyle w:val="0UnivCorpsdeTexte"/>
      </w:pPr>
    </w:p>
    <w:p w14:paraId="4B6E9144" w14:textId="30A3D370" w:rsidR="00563258" w:rsidRPr="00563258" w:rsidRDefault="00563258" w:rsidP="00563258">
      <w:pPr>
        <w:pStyle w:val="0UnivCorpsdeTexte"/>
        <w:rPr>
          <w:b/>
          <w:bCs/>
          <w:u w:val="single"/>
        </w:rPr>
      </w:pPr>
      <w:r w:rsidRPr="00563258">
        <w:rPr>
          <w:b/>
          <w:bCs/>
          <w:u w:val="single"/>
        </w:rPr>
        <w:t xml:space="preserve">Bases secondaires au sol avec possibilité d’avitaillement en </w:t>
      </w:r>
      <w:proofErr w:type="spellStart"/>
      <w:r w:rsidRPr="00563258">
        <w:rPr>
          <w:b/>
          <w:bCs/>
          <w:u w:val="single"/>
        </w:rPr>
        <w:t>AvGas</w:t>
      </w:r>
      <w:proofErr w:type="spellEnd"/>
      <w:r w:rsidRPr="00563258">
        <w:rPr>
          <w:b/>
          <w:bCs/>
          <w:u w:val="single"/>
        </w:rPr>
        <w:t xml:space="preserve"> 100LL :</w:t>
      </w:r>
    </w:p>
    <w:p w14:paraId="17F34841" w14:textId="77777777" w:rsidR="00563258" w:rsidRDefault="00563258" w:rsidP="00563258">
      <w:pPr>
        <w:pStyle w:val="0UnivCorpsdeTexte"/>
      </w:pPr>
    </w:p>
    <w:p w14:paraId="1BA3E700" w14:textId="1C818A50" w:rsidR="00563258" w:rsidRPr="0092156E" w:rsidRDefault="00563258" w:rsidP="00563258">
      <w:pPr>
        <w:pStyle w:val="0UnivCorpsdeTexte"/>
        <w:rPr>
          <w:i/>
          <w:iCs/>
        </w:rPr>
      </w:pPr>
      <w:r w:rsidRPr="0092156E">
        <w:rPr>
          <w:i/>
          <w:iCs/>
        </w:rPr>
        <w:t xml:space="preserve">A COMPLETER PAR LE PRESTATAIRE POUR LES AVIONS BIMOTEURS A PISTON </w:t>
      </w:r>
    </w:p>
    <w:p w14:paraId="63FCB77D" w14:textId="711832A3" w:rsidR="00563258" w:rsidRDefault="00563258" w:rsidP="00563258">
      <w:pPr>
        <w:pStyle w:val="0UnivCorpsdeTexte"/>
      </w:pPr>
    </w:p>
    <w:p w14:paraId="485B9D90" w14:textId="77777777" w:rsidR="00563258" w:rsidRPr="00D234A7" w:rsidRDefault="00563258" w:rsidP="00563258">
      <w:pPr>
        <w:pStyle w:val="0UnivCorpsdeTexte"/>
      </w:pPr>
    </w:p>
    <w:p w14:paraId="3E1F644F" w14:textId="77777777" w:rsidR="00563258" w:rsidRPr="004E1429" w:rsidRDefault="00563258" w:rsidP="00563258"/>
    <w:p w14:paraId="76797D59" w14:textId="77777777" w:rsidR="00563258" w:rsidRPr="00563258" w:rsidRDefault="00563258" w:rsidP="00563258">
      <w:pPr>
        <w:pStyle w:val="0UnivCorpsdeTexte"/>
      </w:pPr>
    </w:p>
    <w:p w14:paraId="0C0E06CD" w14:textId="77777777" w:rsidR="00563258" w:rsidRPr="00563258" w:rsidRDefault="00563258" w:rsidP="00563258">
      <w:pPr>
        <w:jc w:val="both"/>
        <w:rPr>
          <w:rFonts w:ascii="Raleway" w:hAnsi="Raleway"/>
          <w:color w:val="4472C4" w:themeColor="accent1"/>
          <w:sz w:val="20"/>
          <w:szCs w:val="20"/>
        </w:rPr>
      </w:pPr>
    </w:p>
    <w:p w14:paraId="60733CDF" w14:textId="4E57B2FD" w:rsidR="00A44EBC" w:rsidRDefault="00A44EBC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157A7F23" w14:textId="176C126C" w:rsidR="00563258" w:rsidRDefault="00563258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280B6F42" w14:textId="59B80F64" w:rsidR="00563258" w:rsidRDefault="00563258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0533560F" w14:textId="1D79320D" w:rsidR="00563258" w:rsidRDefault="00563258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4D81E3D4" w14:textId="0B0E2452" w:rsidR="00563258" w:rsidRDefault="00563258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38940B45" w14:textId="228139B9" w:rsidR="00563258" w:rsidRDefault="00563258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52903803" w14:textId="01C1A1B6" w:rsidR="00563258" w:rsidRDefault="00563258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7C6575B1" w14:textId="77777777" w:rsidR="00563258" w:rsidRDefault="00563258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7BAEF28A" w14:textId="77777777" w:rsidR="00A44EBC" w:rsidRPr="004E1429" w:rsidRDefault="00A44EBC" w:rsidP="00A44EBC">
      <w:pPr>
        <w:pStyle w:val="0UnivCorpsdeTexte"/>
        <w:jc w:val="center"/>
      </w:pPr>
    </w:p>
    <w:p w14:paraId="019B8B4D" w14:textId="64D9971D" w:rsidR="00A44EBC" w:rsidRPr="004E1429" w:rsidRDefault="00A44EBC" w:rsidP="00A44EBC">
      <w:pPr>
        <w:pStyle w:val="0UnivCorpsdeTexte"/>
        <w:jc w:val="center"/>
      </w:pPr>
      <w:r w:rsidRPr="004E1429">
        <w:rPr>
          <w:noProof/>
        </w:rPr>
        <w:drawing>
          <wp:anchor distT="0" distB="0" distL="114300" distR="114300" simplePos="0" relativeHeight="251660288" behindDoc="0" locked="0" layoutInCell="1" allowOverlap="1" wp14:anchorId="4B26CF5E" wp14:editId="628D6146">
            <wp:simplePos x="0" y="0"/>
            <wp:positionH relativeFrom="column">
              <wp:posOffset>2241550</wp:posOffset>
            </wp:positionH>
            <wp:positionV relativeFrom="paragraph">
              <wp:posOffset>205740</wp:posOffset>
            </wp:positionV>
            <wp:extent cx="1341755" cy="1339215"/>
            <wp:effectExtent l="0" t="0" r="0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1755" cy="133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3BC37E" w14:textId="77777777" w:rsidR="00A44EBC" w:rsidRPr="004E1429" w:rsidRDefault="00A44EBC" w:rsidP="00A44EBC"/>
    <w:p w14:paraId="5AC78D4B" w14:textId="77777777" w:rsidR="00A44EBC" w:rsidRPr="004E1429" w:rsidRDefault="00A44EBC" w:rsidP="00A44EBC"/>
    <w:p w14:paraId="3484575B" w14:textId="77777777" w:rsidR="00A44EBC" w:rsidRPr="004E1429" w:rsidRDefault="00A44EBC" w:rsidP="00A44EBC"/>
    <w:p w14:paraId="5418011E" w14:textId="77777777" w:rsidR="00A44EBC" w:rsidRPr="004E1429" w:rsidRDefault="00A44EBC" w:rsidP="00A44EBC"/>
    <w:p w14:paraId="37EFCB8B" w14:textId="77777777" w:rsidR="00A44EBC" w:rsidRPr="004E1429" w:rsidRDefault="00A44EBC" w:rsidP="00A44EBC"/>
    <w:p w14:paraId="05605FB4" w14:textId="77777777" w:rsidR="00A44EBC" w:rsidRPr="004E1429" w:rsidRDefault="00A44EBC" w:rsidP="00A44EBC"/>
    <w:p w14:paraId="5D442573" w14:textId="77777777" w:rsidR="00A44EBC" w:rsidRPr="004E1429" w:rsidRDefault="00A44EBC" w:rsidP="00A44EBC">
      <w:pPr>
        <w:pStyle w:val="0UnivCorpsdeTexte"/>
        <w:jc w:val="center"/>
      </w:pPr>
    </w:p>
    <w:p w14:paraId="1A5D9B4D" w14:textId="77777777" w:rsidR="00A44EBC" w:rsidRPr="004E1429" w:rsidRDefault="00A44EBC" w:rsidP="00A44EBC">
      <w:pPr>
        <w:pStyle w:val="0UnivCorpsdeTexte"/>
        <w:jc w:val="center"/>
      </w:pPr>
    </w:p>
    <w:p w14:paraId="141B8961" w14:textId="0A770301" w:rsidR="00A44EBC" w:rsidRPr="004E1429" w:rsidRDefault="00A44EBC" w:rsidP="00A44EBC">
      <w:pPr>
        <w:pStyle w:val="0UnivCorpsdeTexte"/>
        <w:jc w:val="center"/>
      </w:pPr>
      <w:r w:rsidRPr="004E1429">
        <w:rPr>
          <w:noProof/>
        </w:rPr>
        <w:drawing>
          <wp:anchor distT="0" distB="0" distL="114300" distR="114300" simplePos="0" relativeHeight="251661312" behindDoc="0" locked="0" layoutInCell="1" allowOverlap="1" wp14:anchorId="2AEE320D" wp14:editId="1DE58DA0">
            <wp:simplePos x="0" y="0"/>
            <wp:positionH relativeFrom="column">
              <wp:posOffset>2260600</wp:posOffset>
            </wp:positionH>
            <wp:positionV relativeFrom="paragraph">
              <wp:posOffset>222885</wp:posOffset>
            </wp:positionV>
            <wp:extent cx="1322070" cy="1080770"/>
            <wp:effectExtent l="0" t="0" r="0" b="508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2070" cy="1080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720EBF" w14:textId="77777777" w:rsidR="00A44EBC" w:rsidRPr="004E1429" w:rsidRDefault="00A44EBC" w:rsidP="00A44EBC">
      <w:pPr>
        <w:pStyle w:val="0UnivCorpsdeTexte"/>
      </w:pPr>
    </w:p>
    <w:p w14:paraId="55ACC4A6" w14:textId="77777777" w:rsidR="00A44EBC" w:rsidRPr="004E1429" w:rsidRDefault="00A44EBC" w:rsidP="00A44EBC">
      <w:pPr>
        <w:pStyle w:val="0UnivCorpsdeTexte"/>
      </w:pPr>
    </w:p>
    <w:p w14:paraId="6000F988" w14:textId="77777777" w:rsidR="00A44EBC" w:rsidRPr="004E1429" w:rsidRDefault="00A44EBC" w:rsidP="00A44EBC">
      <w:pPr>
        <w:pStyle w:val="0UnivCorpsdeTexte"/>
      </w:pPr>
    </w:p>
    <w:p w14:paraId="2071BF75" w14:textId="77777777" w:rsidR="00A44EBC" w:rsidRPr="004E1429" w:rsidRDefault="00A44EBC" w:rsidP="00A44EBC">
      <w:pPr>
        <w:pStyle w:val="0UnivCorpsdeTexte"/>
      </w:pPr>
    </w:p>
    <w:p w14:paraId="46CAB84E" w14:textId="77777777" w:rsidR="00A44EBC" w:rsidRPr="004E1429" w:rsidRDefault="00A44EBC" w:rsidP="00A44EBC">
      <w:pPr>
        <w:pStyle w:val="0UnivCorpsdeTexte"/>
      </w:pPr>
    </w:p>
    <w:p w14:paraId="6A0D6924" w14:textId="77777777" w:rsidR="00A44EBC" w:rsidRPr="004E1429" w:rsidRDefault="00A44EBC" w:rsidP="00A44EBC">
      <w:pPr>
        <w:pStyle w:val="0UnivCorpsdeTexte"/>
        <w:jc w:val="center"/>
      </w:pPr>
    </w:p>
    <w:p w14:paraId="1F877DFF" w14:textId="77777777" w:rsidR="00A44EBC" w:rsidRPr="004E1429" w:rsidRDefault="00A44EBC" w:rsidP="00A44EBC">
      <w:pPr>
        <w:pStyle w:val="0UnivCorpsdeTexte"/>
        <w:jc w:val="center"/>
      </w:pPr>
    </w:p>
    <w:p w14:paraId="2BF9530A" w14:textId="77777777" w:rsidR="00A44EBC" w:rsidRPr="004E1429" w:rsidRDefault="00A44EBC" w:rsidP="00A44EBC">
      <w:pPr>
        <w:pStyle w:val="0UnivCorpsdeTexte"/>
        <w:jc w:val="center"/>
      </w:pPr>
    </w:p>
    <w:p w14:paraId="16F37157" w14:textId="77777777" w:rsidR="00A44EBC" w:rsidRPr="004E1429" w:rsidRDefault="00A44EBC" w:rsidP="00A44EBC">
      <w:pPr>
        <w:pStyle w:val="0UnivCorpsdeTexte"/>
        <w:jc w:val="center"/>
        <w:rPr>
          <w:rStyle w:val="StrongEmphasis"/>
          <w:color w:val="2372B9"/>
        </w:rPr>
      </w:pPr>
      <w:r w:rsidRPr="004E1429">
        <w:rPr>
          <w:rStyle w:val="StrongEmphasis"/>
          <w:color w:val="2372B9"/>
        </w:rPr>
        <w:t>La Rochelle Université</w:t>
      </w:r>
    </w:p>
    <w:p w14:paraId="144FCDC1" w14:textId="77777777" w:rsidR="00A44EBC" w:rsidRPr="004E1429" w:rsidRDefault="00A44EBC" w:rsidP="00A44EBC">
      <w:pPr>
        <w:pStyle w:val="0UnivCorpsdeTexte"/>
        <w:jc w:val="center"/>
      </w:pPr>
      <w:r w:rsidRPr="004E1429">
        <w:t>Service Achats-Marchés</w:t>
      </w:r>
    </w:p>
    <w:p w14:paraId="549532F6" w14:textId="77777777" w:rsidR="00A44EBC" w:rsidRPr="004E1429" w:rsidRDefault="00A44EBC" w:rsidP="00A44EBC">
      <w:pPr>
        <w:pStyle w:val="0UnivCorpsdeTexte"/>
        <w:jc w:val="center"/>
      </w:pPr>
      <w:r w:rsidRPr="004E1429">
        <w:t>23 avenue Albert Einstein</w:t>
      </w:r>
    </w:p>
    <w:p w14:paraId="7AD0FD00" w14:textId="77777777" w:rsidR="00A44EBC" w:rsidRPr="004E1429" w:rsidRDefault="00A44EBC" w:rsidP="00A44EBC">
      <w:pPr>
        <w:pStyle w:val="0UnivCorpsdeTexte"/>
        <w:jc w:val="center"/>
      </w:pPr>
      <w:r w:rsidRPr="004E1429">
        <w:t>BP 33060</w:t>
      </w:r>
    </w:p>
    <w:p w14:paraId="3E86EFF2" w14:textId="77777777" w:rsidR="00A44EBC" w:rsidRPr="004E1429" w:rsidRDefault="00A44EBC" w:rsidP="00A44EBC">
      <w:pPr>
        <w:pStyle w:val="0UnivCorpsdeTexte"/>
        <w:jc w:val="center"/>
      </w:pPr>
      <w:r w:rsidRPr="004E1429">
        <w:t>17031 La Rochelle</w:t>
      </w:r>
    </w:p>
    <w:p w14:paraId="59AFF5FF" w14:textId="77777777" w:rsidR="00A44EBC" w:rsidRPr="004E1429" w:rsidRDefault="00A44EBC" w:rsidP="00A44EBC">
      <w:pPr>
        <w:pStyle w:val="0UnivCorpsdeTexte"/>
        <w:jc w:val="center"/>
      </w:pPr>
    </w:p>
    <w:p w14:paraId="4E7D24BB" w14:textId="77777777" w:rsidR="00A44EBC" w:rsidRPr="004E1429" w:rsidRDefault="00A44EBC" w:rsidP="00A44EBC">
      <w:pPr>
        <w:pStyle w:val="0UnivCorpsdeTexte"/>
        <w:jc w:val="center"/>
      </w:pPr>
    </w:p>
    <w:p w14:paraId="31F705C2" w14:textId="77777777" w:rsidR="00A44EBC" w:rsidRPr="004E1429" w:rsidRDefault="00A44EBC" w:rsidP="00A44EBC">
      <w:pPr>
        <w:pStyle w:val="0UnivCorpsdeTexte"/>
        <w:jc w:val="center"/>
      </w:pPr>
    </w:p>
    <w:p w14:paraId="6CA4A590" w14:textId="31975E9C" w:rsidR="00A44EBC" w:rsidRPr="004E1429" w:rsidRDefault="00A44EBC" w:rsidP="00A44EBC">
      <w:pPr>
        <w:pStyle w:val="0UnivCorpsdeTexte"/>
        <w:jc w:val="center"/>
      </w:pPr>
      <w:r w:rsidRPr="004E1429">
        <w:rPr>
          <w:noProof/>
        </w:rPr>
        <w:drawing>
          <wp:inline distT="0" distB="0" distL="0" distR="0" wp14:anchorId="0F02DB97" wp14:editId="115CD656">
            <wp:extent cx="2314575" cy="314325"/>
            <wp:effectExtent l="0" t="0" r="9525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06719" w14:textId="77777777" w:rsidR="00A44EBC" w:rsidRPr="004E1429" w:rsidRDefault="00A44EBC" w:rsidP="00A44EBC">
      <w:pPr>
        <w:pStyle w:val="0UnivCorpsdeTexte"/>
        <w:jc w:val="center"/>
      </w:pPr>
    </w:p>
    <w:p w14:paraId="0A2FDF36" w14:textId="77777777" w:rsidR="00A44EBC" w:rsidRPr="004E1429" w:rsidRDefault="00A44EBC" w:rsidP="00A44EBC">
      <w:pPr>
        <w:pStyle w:val="0UnivCorpsdeTexte"/>
        <w:jc w:val="center"/>
      </w:pPr>
    </w:p>
    <w:p w14:paraId="6992C5C6" w14:textId="77777777" w:rsidR="00A44EBC" w:rsidRPr="004E1429" w:rsidRDefault="00A44EBC" w:rsidP="00A44EBC">
      <w:pPr>
        <w:pStyle w:val="6UnivSiteWeb"/>
      </w:pPr>
      <w:r w:rsidRPr="004E1429">
        <w:t>univ-larochelle.fr</w:t>
      </w:r>
    </w:p>
    <w:p w14:paraId="6C053F6A" w14:textId="77777777" w:rsidR="00A44EBC" w:rsidRPr="00A44EBC" w:rsidRDefault="00A44EBC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sectPr w:rsidR="00A44EBC" w:rsidRPr="00A44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, 바탕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422D7"/>
    <w:multiLevelType w:val="hybridMultilevel"/>
    <w:tmpl w:val="7F4C09E8"/>
    <w:lvl w:ilvl="0" w:tplc="BE8C8B18">
      <w:numFmt w:val="bullet"/>
      <w:lvlText w:val="-"/>
      <w:lvlJc w:val="left"/>
      <w:pPr>
        <w:ind w:left="720" w:hanging="360"/>
      </w:pPr>
      <w:rPr>
        <w:rFonts w:ascii="Raleway" w:eastAsia="SimSun" w:hAnsi="Raleway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607BE4"/>
    <w:multiLevelType w:val="multilevel"/>
    <w:tmpl w:val="9058FEEC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 %2."/>
      <w:lvlJc w:val="left"/>
      <w:pPr>
        <w:ind w:left="717" w:hanging="576"/>
      </w:pPr>
      <w:rPr>
        <w:rFonts w:hint="default"/>
      </w:rPr>
    </w:lvl>
    <w:lvl w:ilvl="2">
      <w:start w:val="1"/>
      <w:numFmt w:val="decimal"/>
      <w:pStyle w:val="Titre3"/>
      <w:lvlText w:val="%1. %2. 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pStyle w:val="Titre4"/>
      <w:lvlText w:val="%1. %2. %3. 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BC"/>
    <w:rsid w:val="002376C5"/>
    <w:rsid w:val="00563258"/>
    <w:rsid w:val="0092156E"/>
    <w:rsid w:val="00A4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485A"/>
  <w15:chartTrackingRefBased/>
  <w15:docId w15:val="{4EFD2BCA-1FA5-4B6A-8B54-362792312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next w:val="0UnivCorpsdeTexte"/>
    <w:link w:val="Titre1Car"/>
    <w:qFormat/>
    <w:rsid w:val="00563258"/>
    <w:pPr>
      <w:keepNext/>
      <w:widowControl w:val="0"/>
      <w:numPr>
        <w:numId w:val="1"/>
      </w:numPr>
      <w:suppressAutoHyphens/>
      <w:autoSpaceDN w:val="0"/>
      <w:spacing w:before="360" w:after="240" w:line="240" w:lineRule="auto"/>
      <w:textAlignment w:val="baseline"/>
      <w:outlineLvl w:val="0"/>
    </w:pPr>
    <w:rPr>
      <w:rFonts w:ascii="Raleway" w:eastAsia="Times New Roman" w:hAnsi="Raleway" w:cs="Arial"/>
      <w:b/>
      <w:bCs/>
      <w:color w:val="2372B9"/>
      <w:kern w:val="3"/>
      <w:sz w:val="36"/>
      <w:szCs w:val="32"/>
      <w:lang w:eastAsia="fr-FR"/>
    </w:rPr>
  </w:style>
  <w:style w:type="paragraph" w:styleId="Titre2">
    <w:name w:val="heading 2"/>
    <w:aliases w:val="2,Chapter x.x,H2,Header 2,Heading 2a,UNDERRUBRIK 1-2,h2,l2"/>
    <w:basedOn w:val="Titre1"/>
    <w:next w:val="0UnivCorpsdeTexte"/>
    <w:link w:val="Titre2Car"/>
    <w:qFormat/>
    <w:rsid w:val="00563258"/>
    <w:pPr>
      <w:numPr>
        <w:ilvl w:val="1"/>
      </w:numPr>
      <w:tabs>
        <w:tab w:val="left" w:pos="284"/>
      </w:tabs>
      <w:spacing w:before="280" w:after="120"/>
      <w:ind w:left="510" w:hanging="510"/>
      <w:outlineLvl w:val="1"/>
    </w:pPr>
    <w:rPr>
      <w:bCs w:val="0"/>
      <w:iCs/>
      <w:sz w:val="26"/>
      <w:szCs w:val="28"/>
    </w:rPr>
  </w:style>
  <w:style w:type="paragraph" w:styleId="Titre3">
    <w:name w:val="heading 3"/>
    <w:basedOn w:val="Titre2"/>
    <w:next w:val="0UnivCorpsdeTexte"/>
    <w:link w:val="Titre3Car"/>
    <w:qFormat/>
    <w:rsid w:val="00563258"/>
    <w:pPr>
      <w:numPr>
        <w:ilvl w:val="2"/>
      </w:numPr>
      <w:tabs>
        <w:tab w:val="left" w:pos="567"/>
      </w:tabs>
      <w:autoSpaceDE w:val="0"/>
      <w:spacing w:before="240"/>
      <w:ind w:left="680" w:hanging="680"/>
      <w:outlineLvl w:val="2"/>
    </w:pPr>
    <w:rPr>
      <w:rFonts w:cs="Century Gothic"/>
      <w:color w:val="000000"/>
      <w:szCs w:val="22"/>
    </w:rPr>
  </w:style>
  <w:style w:type="paragraph" w:styleId="Titre4">
    <w:name w:val="heading 4"/>
    <w:basedOn w:val="Titre3"/>
    <w:next w:val="0UnivCorpsdeTexte"/>
    <w:link w:val="Titre4Car"/>
    <w:qFormat/>
    <w:rsid w:val="00563258"/>
    <w:pPr>
      <w:numPr>
        <w:ilvl w:val="3"/>
      </w:numPr>
      <w:tabs>
        <w:tab w:val="left" w:pos="709"/>
      </w:tabs>
      <w:ind w:left="714" w:hanging="357"/>
      <w:outlineLvl w:val="3"/>
    </w:pPr>
    <w:rPr>
      <w:iCs w:val="0"/>
      <w:color w:val="auto"/>
      <w:sz w:val="20"/>
    </w:rPr>
  </w:style>
  <w:style w:type="paragraph" w:styleId="Titre5">
    <w:name w:val="heading 5"/>
    <w:basedOn w:val="Titre4"/>
    <w:next w:val="0UnivCorpsdeTexte"/>
    <w:link w:val="Titre5Car"/>
    <w:uiPriority w:val="99"/>
    <w:qFormat/>
    <w:rsid w:val="00563258"/>
    <w:pPr>
      <w:numPr>
        <w:ilvl w:val="4"/>
      </w:numPr>
      <w:outlineLvl w:val="4"/>
    </w:pPr>
    <w:rPr>
      <w:rFonts w:cs="Times New Roman"/>
      <w:iCs/>
      <w:color w:val="000000"/>
      <w:szCs w:val="26"/>
    </w:rPr>
  </w:style>
  <w:style w:type="paragraph" w:styleId="Titre6">
    <w:name w:val="heading 6"/>
    <w:basedOn w:val="Normal"/>
    <w:next w:val="0UnivCorpsdeTexte"/>
    <w:link w:val="Titre6Car"/>
    <w:uiPriority w:val="99"/>
    <w:qFormat/>
    <w:rsid w:val="00563258"/>
    <w:pPr>
      <w:keepNext/>
      <w:numPr>
        <w:ilvl w:val="5"/>
        <w:numId w:val="1"/>
      </w:numPr>
      <w:suppressAutoHyphens/>
      <w:autoSpaceDN w:val="0"/>
      <w:spacing w:before="200" w:after="0" w:line="240" w:lineRule="atLeast"/>
      <w:jc w:val="both"/>
      <w:textAlignment w:val="baseline"/>
      <w:outlineLvl w:val="5"/>
    </w:pPr>
    <w:rPr>
      <w:rFonts w:ascii="Raleway" w:eastAsia="Batang, 바탕" w:hAnsi="Raleway" w:cs="Times New Roman"/>
      <w:b/>
      <w:kern w:val="3"/>
      <w:sz w:val="20"/>
      <w:szCs w:val="20"/>
      <w:lang w:eastAsia="fr-FR"/>
    </w:rPr>
  </w:style>
  <w:style w:type="paragraph" w:styleId="Titre7">
    <w:name w:val="heading 7"/>
    <w:basedOn w:val="Normal"/>
    <w:next w:val="Normal"/>
    <w:link w:val="Titre7Car"/>
    <w:uiPriority w:val="99"/>
    <w:qFormat/>
    <w:rsid w:val="00563258"/>
    <w:pPr>
      <w:numPr>
        <w:ilvl w:val="6"/>
        <w:numId w:val="1"/>
      </w:numPr>
      <w:suppressAutoHyphens/>
      <w:autoSpaceDN w:val="0"/>
      <w:spacing w:before="60" w:after="60" w:line="240" w:lineRule="auto"/>
      <w:textAlignment w:val="baseline"/>
      <w:outlineLvl w:val="6"/>
    </w:pPr>
    <w:rPr>
      <w:rFonts w:ascii="Calibri" w:eastAsia="Batang, 바탕" w:hAnsi="Calibri" w:cs="Times New Roman"/>
      <w:b/>
      <w:i/>
      <w:kern w:val="3"/>
      <w:sz w:val="21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9"/>
    <w:qFormat/>
    <w:rsid w:val="00563258"/>
    <w:pPr>
      <w:numPr>
        <w:ilvl w:val="7"/>
        <w:numId w:val="1"/>
      </w:numPr>
      <w:suppressAutoHyphens/>
      <w:autoSpaceDN w:val="0"/>
      <w:spacing w:before="120" w:after="60" w:line="240" w:lineRule="auto"/>
      <w:jc w:val="center"/>
      <w:textAlignment w:val="baseline"/>
      <w:outlineLvl w:val="7"/>
    </w:pPr>
    <w:rPr>
      <w:rFonts w:ascii="Arial" w:eastAsia="Batang, 바탕" w:hAnsi="Arial" w:cs="Times New Roman"/>
      <w:b/>
      <w:bCs/>
      <w:i/>
      <w:iCs/>
      <w:color w:val="40BEEB"/>
      <w:kern w:val="3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uiPriority w:val="99"/>
    <w:qFormat/>
    <w:rsid w:val="00563258"/>
    <w:pPr>
      <w:numPr>
        <w:ilvl w:val="8"/>
        <w:numId w:val="1"/>
      </w:numPr>
      <w:suppressAutoHyphens/>
      <w:overflowPunct w:val="0"/>
      <w:autoSpaceDE w:val="0"/>
      <w:autoSpaceDN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kern w:val="3"/>
      <w:sz w:val="1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UnivCorpsdeTexte">
    <w:name w:val="0.Univ_Corps_de_Texte"/>
    <w:rsid w:val="00A44EBC"/>
    <w:pPr>
      <w:suppressAutoHyphens/>
      <w:autoSpaceDN w:val="0"/>
      <w:spacing w:before="120" w:after="60" w:line="240" w:lineRule="auto"/>
      <w:jc w:val="both"/>
      <w:textAlignment w:val="baseline"/>
    </w:pPr>
    <w:rPr>
      <w:rFonts w:ascii="Raleway" w:eastAsia="SimSun" w:hAnsi="Raleway" w:cs="Mangal"/>
      <w:kern w:val="3"/>
      <w:sz w:val="20"/>
      <w:szCs w:val="20"/>
      <w:lang w:eastAsia="fr-FR"/>
    </w:rPr>
  </w:style>
  <w:style w:type="character" w:customStyle="1" w:styleId="StrongEmphasis">
    <w:name w:val="Strong Emphasis"/>
    <w:uiPriority w:val="99"/>
    <w:rsid w:val="00A44EBC"/>
    <w:rPr>
      <w:rFonts w:cs="Times New Roman"/>
      <w:b/>
      <w:bCs/>
    </w:rPr>
  </w:style>
  <w:style w:type="paragraph" w:customStyle="1" w:styleId="6UnivSiteWeb">
    <w:name w:val="6.Univ_Site_Web"/>
    <w:next w:val="Normal"/>
    <w:qFormat/>
    <w:rsid w:val="00A44EBC"/>
    <w:pPr>
      <w:widowControl w:val="0"/>
      <w:suppressAutoHyphens/>
      <w:autoSpaceDN w:val="0"/>
      <w:spacing w:after="0" w:line="240" w:lineRule="auto"/>
      <w:ind w:left="-284"/>
      <w:jc w:val="center"/>
      <w:textAlignment w:val="baseline"/>
    </w:pPr>
    <w:rPr>
      <w:rFonts w:ascii="Raleway" w:eastAsia="SimSun" w:hAnsi="Raleway" w:cs="Mangal"/>
      <w:b/>
      <w:color w:val="2372B9"/>
      <w:kern w:val="3"/>
      <w:sz w:val="32"/>
      <w:szCs w:val="40"/>
      <w:lang w:eastAsia="fr-FR"/>
    </w:rPr>
  </w:style>
  <w:style w:type="character" w:customStyle="1" w:styleId="Titre1Car">
    <w:name w:val="Titre 1 Car"/>
    <w:basedOn w:val="Policepardfaut"/>
    <w:link w:val="Titre1"/>
    <w:rsid w:val="00563258"/>
    <w:rPr>
      <w:rFonts w:ascii="Raleway" w:eastAsia="Times New Roman" w:hAnsi="Raleway" w:cs="Arial"/>
      <w:b/>
      <w:bCs/>
      <w:color w:val="2372B9"/>
      <w:kern w:val="3"/>
      <w:sz w:val="36"/>
      <w:szCs w:val="32"/>
      <w:lang w:eastAsia="fr-FR"/>
    </w:rPr>
  </w:style>
  <w:style w:type="character" w:customStyle="1" w:styleId="Titre2Car">
    <w:name w:val="Titre 2 Car"/>
    <w:aliases w:val="2 Car,Chapter x.x Car,H2 Car,Header 2 Car,Heading 2a Car,UNDERRUBRIK 1-2 Car,h2 Car,l2 Car"/>
    <w:basedOn w:val="Policepardfaut"/>
    <w:link w:val="Titre2"/>
    <w:rsid w:val="00563258"/>
    <w:rPr>
      <w:rFonts w:ascii="Raleway" w:eastAsia="Times New Roman" w:hAnsi="Raleway" w:cs="Arial"/>
      <w:b/>
      <w:iCs/>
      <w:color w:val="2372B9"/>
      <w:kern w:val="3"/>
      <w:sz w:val="26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563258"/>
    <w:rPr>
      <w:rFonts w:ascii="Raleway" w:eastAsia="Times New Roman" w:hAnsi="Raleway" w:cs="Century Gothic"/>
      <w:b/>
      <w:iCs/>
      <w:color w:val="000000"/>
      <w:kern w:val="3"/>
      <w:sz w:val="26"/>
      <w:lang w:eastAsia="fr-FR"/>
    </w:rPr>
  </w:style>
  <w:style w:type="character" w:customStyle="1" w:styleId="Titre4Car">
    <w:name w:val="Titre 4 Car"/>
    <w:basedOn w:val="Policepardfaut"/>
    <w:link w:val="Titre4"/>
    <w:rsid w:val="00563258"/>
    <w:rPr>
      <w:rFonts w:ascii="Raleway" w:eastAsia="Times New Roman" w:hAnsi="Raleway" w:cs="Century Gothic"/>
      <w:b/>
      <w:kern w:val="3"/>
      <w:sz w:val="20"/>
      <w:lang w:eastAsia="fr-FR"/>
    </w:rPr>
  </w:style>
  <w:style w:type="character" w:customStyle="1" w:styleId="Titre5Car">
    <w:name w:val="Titre 5 Car"/>
    <w:basedOn w:val="Policepardfaut"/>
    <w:link w:val="Titre5"/>
    <w:uiPriority w:val="99"/>
    <w:rsid w:val="00563258"/>
    <w:rPr>
      <w:rFonts w:ascii="Raleway" w:eastAsia="Times New Roman" w:hAnsi="Raleway" w:cs="Times New Roman"/>
      <w:b/>
      <w:iCs/>
      <w:color w:val="000000"/>
      <w:kern w:val="3"/>
      <w:sz w:val="20"/>
      <w:szCs w:val="26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563258"/>
    <w:rPr>
      <w:rFonts w:ascii="Raleway" w:eastAsia="Batang, 바탕" w:hAnsi="Raleway" w:cs="Times New Roman"/>
      <w:b/>
      <w:kern w:val="3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9"/>
    <w:rsid w:val="00563258"/>
    <w:rPr>
      <w:rFonts w:ascii="Calibri" w:eastAsia="Batang, 바탕" w:hAnsi="Calibri" w:cs="Times New Roman"/>
      <w:b/>
      <w:i/>
      <w:kern w:val="3"/>
      <w:sz w:val="21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563258"/>
    <w:rPr>
      <w:rFonts w:ascii="Arial" w:eastAsia="Batang, 바탕" w:hAnsi="Arial" w:cs="Times New Roman"/>
      <w:b/>
      <w:bCs/>
      <w:i/>
      <w:iCs/>
      <w:color w:val="40BEEB"/>
      <w:kern w:val="3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9"/>
    <w:rsid w:val="00563258"/>
    <w:rPr>
      <w:rFonts w:ascii="Arial" w:eastAsia="Times New Roman" w:hAnsi="Arial" w:cs="Arial"/>
      <w:kern w:val="3"/>
      <w:sz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143</Words>
  <Characters>788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ngouje01</dc:creator>
  <cp:keywords/>
  <dc:description/>
  <cp:lastModifiedBy>ngouje01</cp:lastModifiedBy>
  <cp:revision>3</cp:revision>
  <dcterms:created xsi:type="dcterms:W3CDTF">2025-01-29T13:11:00Z</dcterms:created>
  <dcterms:modified xsi:type="dcterms:W3CDTF">2025-01-29T14:08:00Z</dcterms:modified>
</cp:coreProperties>
</file>