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A7097" w14:textId="374BF226" w:rsidR="00EB77C7" w:rsidRPr="0084501B" w:rsidRDefault="00EB77C7" w:rsidP="00EB77C7">
      <w:pPr>
        <w:rPr>
          <w:rFonts w:ascii="Calibri" w:hAnsi="Calibri" w:cs="Calibri"/>
          <w:b/>
          <w:bCs/>
        </w:rPr>
      </w:pPr>
      <w:bookmarkStart w:id="0" w:name="DATEOFF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PHA_LOT_V"/>
      <w:bookmarkStart w:id="14" w:name="LIGPHA_LOT_V"/>
      <w:bookmarkStart w:id="15" w:name="PHASES_V"/>
      <w:bookmarkStart w:id="16" w:name="LIGOPTION_V"/>
      <w:bookmarkStart w:id="17" w:name="TBLOPTION_V"/>
      <w:bookmarkStart w:id="18" w:name="ANNEXE_MOE"/>
      <w:bookmarkStart w:id="19" w:name="TRANCHES_SST"/>
      <w:bookmarkStart w:id="20" w:name="MODELE"/>
      <w:r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67AD379A" wp14:editId="2EB02A1A">
            <wp:simplePos x="0" y="0"/>
            <wp:positionH relativeFrom="column">
              <wp:posOffset>-23495</wp:posOffset>
            </wp:positionH>
            <wp:positionV relativeFrom="paragraph">
              <wp:posOffset>25400</wp:posOffset>
            </wp:positionV>
            <wp:extent cx="1295400" cy="878205"/>
            <wp:effectExtent l="0" t="0" r="0" b="0"/>
            <wp:wrapNone/>
            <wp:docPr id="5" name="Image 5" descr="C:\Users\golivier\AppData\Local\Temp\logo_EURO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golivier\AppData\Local\Temp\logo_EUROP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C4FA6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7B3AF42C" wp14:editId="157E1C67">
            <wp:simplePos x="0" y="0"/>
            <wp:positionH relativeFrom="margin">
              <wp:posOffset>4825365</wp:posOffset>
            </wp:positionH>
            <wp:positionV relativeFrom="margin">
              <wp:posOffset>98425</wp:posOffset>
            </wp:positionV>
            <wp:extent cx="771525" cy="819150"/>
            <wp:effectExtent l="0" t="0" r="9525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                                           </w:t>
      </w:r>
    </w:p>
    <w:p w14:paraId="5E2E1AF5" w14:textId="55924757" w:rsidR="00EB77C7" w:rsidRPr="00817FA0" w:rsidRDefault="00EB77C7" w:rsidP="00EB77C7">
      <w:pPr>
        <w:widowControl/>
        <w:jc w:val="center"/>
        <w:rPr>
          <w:rFonts w:ascii="Calibri" w:hAnsi="Calibri" w:cs="Calibri"/>
          <w:b/>
          <w:bCs/>
          <w:snapToGrid w:val="0"/>
        </w:rPr>
      </w:pPr>
      <w:r w:rsidRPr="000C4FA6">
        <w:rPr>
          <w:rFonts w:ascii="Calibri" w:hAnsi="Calibri" w:cs="Calibri"/>
          <w:b/>
          <w:bCs/>
          <w:snapToGrid w:val="0"/>
        </w:rPr>
        <w:t xml:space="preserve">    </w:t>
      </w:r>
      <w:r>
        <w:rPr>
          <w:rFonts w:ascii="Calibri" w:hAnsi="Calibri" w:cs="Calibri"/>
          <w:b/>
          <w:bCs/>
          <w:snapToGrid w:val="0"/>
        </w:rPr>
        <w:t xml:space="preserve">                               </w:t>
      </w:r>
      <w:r w:rsidRPr="00724891">
        <w:rPr>
          <w:noProof/>
        </w:rPr>
        <w:drawing>
          <wp:inline distT="0" distB="0" distL="0" distR="0" wp14:anchorId="03312E18" wp14:editId="7C3B2E49">
            <wp:extent cx="1934845" cy="871855"/>
            <wp:effectExtent l="0" t="0" r="8255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B62509" wp14:editId="3A4A75B4">
                <wp:simplePos x="0" y="0"/>
                <wp:positionH relativeFrom="column">
                  <wp:posOffset>890905</wp:posOffset>
                </wp:positionH>
                <wp:positionV relativeFrom="paragraph">
                  <wp:posOffset>111125</wp:posOffset>
                </wp:positionV>
                <wp:extent cx="240665" cy="237490"/>
                <wp:effectExtent l="0" t="381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C1EDAB" w14:textId="77777777" w:rsidR="00EB77C7" w:rsidRDefault="00EB77C7" w:rsidP="00EB77C7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B62509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70.15pt;margin-top:8.75pt;width:18.95pt;height:18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" stroked="f">
                <v:textbox style="mso-fit-shape-to-text:t">
                  <w:txbxContent>
                    <w:p w14:paraId="10C1EDAB" w14:textId="77777777" w:rsidR="00EB77C7" w:rsidRDefault="00EB77C7" w:rsidP="00EB77C7"/>
                  </w:txbxContent>
                </v:textbox>
              </v:shape>
            </w:pict>
          </mc:Fallback>
        </mc:AlternateContent>
      </w:r>
    </w:p>
    <w:p w14:paraId="29CD1B7F" w14:textId="77777777" w:rsidR="00EB77C7" w:rsidRDefault="00EB77C7" w:rsidP="00EB77C7">
      <w:pPr>
        <w:widowControl/>
        <w:rPr>
          <w:rFonts w:ascii="Calibri" w:hAnsi="Calibri" w:cs="Calibri"/>
          <w:b/>
          <w:bCs/>
          <w:sz w:val="24"/>
          <w:szCs w:val="24"/>
        </w:rPr>
      </w:pPr>
    </w:p>
    <w:p w14:paraId="3CA49F98" w14:textId="77777777" w:rsidR="00EB77C7" w:rsidRPr="00A70592" w:rsidRDefault="00EB77C7" w:rsidP="00EB77C7">
      <w:pPr>
        <w:widowControl/>
        <w:jc w:val="center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MARCHES PUBLICS DE FOURNITURES COURANTES ET SERVICES</w:t>
      </w:r>
    </w:p>
    <w:p w14:paraId="128B5680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p w14:paraId="06821C88" w14:textId="77777777" w:rsidR="00EB77C7" w:rsidRPr="00A70592" w:rsidRDefault="00EB77C7" w:rsidP="00EB77C7">
      <w:pPr>
        <w:pStyle w:val="RedNomDoc"/>
        <w:widowControl/>
        <w:shd w:val="clear" w:color="auto" w:fill="E6E6E6"/>
        <w:rPr>
          <w:rFonts w:ascii="Calibri" w:hAnsi="Calibri" w:cs="Calibri"/>
          <w:b w:val="0"/>
          <w:bCs w:val="0"/>
        </w:rPr>
      </w:pPr>
      <w:r>
        <w:rPr>
          <w:rFonts w:ascii="Calibri" w:hAnsi="Calibri" w:cs="Calibri"/>
        </w:rPr>
        <w:t>ACTE D'ENGAGEMENT</w:t>
      </w:r>
    </w:p>
    <w:p w14:paraId="488D5171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p w14:paraId="707A3331" w14:textId="77777777" w:rsidR="00EB77C7" w:rsidRDefault="00EB77C7" w:rsidP="00EB77C7">
      <w:pPr>
        <w:widowControl/>
        <w:rPr>
          <w:rFonts w:ascii="Calibri" w:hAnsi="Calibri" w:cs="Calibri"/>
          <w:i/>
          <w:iCs/>
          <w:sz w:val="16"/>
          <w:szCs w:val="16"/>
        </w:rPr>
      </w:pPr>
      <w:r w:rsidRPr="00A70592">
        <w:rPr>
          <w:rFonts w:ascii="Calibri" w:hAnsi="Calibri" w:cs="Calibri"/>
          <w:i/>
          <w:iCs/>
          <w:sz w:val="16"/>
          <w:szCs w:val="16"/>
        </w:rPr>
        <w:t>Cadre réservé à l’acheteur</w:t>
      </w:r>
    </w:p>
    <w:p w14:paraId="1B0AC229" w14:textId="667DDC17" w:rsidR="00EB77C7" w:rsidRDefault="00EB77C7" w:rsidP="00EB77C7">
      <w:pPr>
        <w:widowControl/>
        <w:rPr>
          <w:rFonts w:ascii="Calibri" w:hAnsi="Calibri" w:cs="Calibr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9B79739" wp14:editId="40ADCC27">
                <wp:simplePos x="0" y="0"/>
                <wp:positionH relativeFrom="column">
                  <wp:posOffset>896620</wp:posOffset>
                </wp:positionH>
                <wp:positionV relativeFrom="paragraph">
                  <wp:posOffset>62230</wp:posOffset>
                </wp:positionV>
                <wp:extent cx="2356485" cy="257175"/>
                <wp:effectExtent l="5715" t="12700" r="9525" b="635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48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7F118" w14:textId="77777777" w:rsidR="00EB77C7" w:rsidRPr="00935B50" w:rsidRDefault="00EB77C7" w:rsidP="00EB77C7">
                            <w:pPr>
                              <w:widowControl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79739" id="Zone de texte 2" o:spid="_x0000_s1027" type="#_x0000_t202" style="position:absolute;margin-left:70.6pt;margin-top:4.9pt;width:185.55pt;height:20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">
                <v:textbox>
                  <w:txbxContent>
                    <w:p w14:paraId="4FB7F118" w14:textId="77777777" w:rsidR="00EB77C7" w:rsidRPr="00935B50" w:rsidRDefault="00EB77C7" w:rsidP="00EB77C7">
                      <w:pPr>
                        <w:widowControl/>
                        <w:jc w:val="center"/>
                        <w:rPr>
                          <w:rFonts w:ascii="Calibri" w:hAnsi="Calibri" w:cs="Calibri"/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84104">
        <w:rPr>
          <w:rFonts w:ascii="Calibri" w:hAnsi="Calibri" w:cs="Calibri"/>
          <w:b/>
          <w:bCs/>
          <w:sz w:val="16"/>
          <w:szCs w:val="16"/>
        </w:rPr>
        <w:t>TITULAIRE</w:t>
      </w:r>
      <w:r>
        <w:rPr>
          <w:rFonts w:ascii="Calibri" w:hAnsi="Calibri" w:cs="Calibri"/>
          <w:b/>
          <w:bCs/>
          <w:sz w:val="16"/>
          <w:szCs w:val="16"/>
        </w:rPr>
        <w:t xml:space="preserve"> </w:t>
      </w:r>
      <w:r>
        <w:rPr>
          <w:rFonts w:ascii="Calibri" w:hAnsi="Calibri" w:cs="Calibri"/>
          <w:b/>
          <w:bCs/>
          <w:sz w:val="16"/>
          <w:szCs w:val="16"/>
        </w:rPr>
        <w:tab/>
      </w:r>
      <w:r>
        <w:rPr>
          <w:rFonts w:ascii="Calibri" w:hAnsi="Calibri" w:cs="Calibri"/>
          <w:b/>
          <w:bCs/>
          <w:sz w:val="16"/>
          <w:szCs w:val="16"/>
        </w:rPr>
        <w:tab/>
      </w:r>
    </w:p>
    <w:p w14:paraId="06C74CFB" w14:textId="77777777" w:rsidR="00EB77C7" w:rsidRDefault="00EB77C7" w:rsidP="00EB77C7">
      <w:pPr>
        <w:widowControl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 </w:t>
      </w:r>
    </w:p>
    <w:p w14:paraId="26E0E17F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tbl>
      <w:tblPr>
        <w:tblW w:w="5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EB77C7" w:rsidRPr="00A70592" w14:paraId="7A8C9972" w14:textId="77777777" w:rsidTr="007A6B9C">
        <w:trPr>
          <w:trHeight w:val="320"/>
        </w:trPr>
        <w:tc>
          <w:tcPr>
            <w:tcW w:w="13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C379457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70592">
              <w:rPr>
                <w:rFonts w:ascii="Calibri" w:hAnsi="Calibri" w:cs="Calibri"/>
                <w:b/>
                <w:bCs/>
                <w:sz w:val="16"/>
                <w:szCs w:val="16"/>
              </w:rPr>
              <w:t>MARCHÉ N°</w:t>
            </w:r>
          </w:p>
        </w:tc>
        <w:tc>
          <w:tcPr>
            <w:tcW w:w="216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1B4280DC" w14:textId="0BEFF1E3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15634B0" w14:textId="0F1F520E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33029B1" w14:textId="3F9BAC97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29BC3867" w14:textId="5238FDF6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16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34CC9DBD" w14:textId="6F73AFCA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8CC18BA" w14:textId="442BC807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8DD72D5" w14:textId="575BD574" w:rsidR="00EB77C7" w:rsidRPr="00A70592" w:rsidRDefault="00BD1486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28B385C" w14:textId="0E4EAE8E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1FDF93D" w14:textId="7B8B3D7F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74F6E82" w14:textId="27C32F05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D4F206E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F9C066F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FAFAE6F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1C3B78E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C65BD9D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6283A20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04AD4D6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41D3EF35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7EE79868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tbl>
      <w:tblPr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402"/>
      </w:tblGrid>
      <w:tr w:rsidR="00EB77C7" w:rsidRPr="00A70592" w14:paraId="34CBBF49" w14:textId="77777777" w:rsidTr="007A6B9C">
        <w:trPr>
          <w:trHeight w:val="594"/>
        </w:trPr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15CEC080" w14:textId="77777777" w:rsidR="00EB77C7" w:rsidRPr="00A70592" w:rsidRDefault="00EB77C7" w:rsidP="007A6B9C">
            <w:pPr>
              <w:widowControl/>
              <w:rPr>
                <w:rFonts w:ascii="Calibri" w:hAnsi="Calibri" w:cs="Calibri"/>
                <w:b/>
                <w:bCs/>
              </w:rPr>
            </w:pPr>
            <w:bookmarkStart w:id="21" w:name="MONTANT"/>
            <w:r w:rsidRPr="00A70592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MONTANT (euros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HT</w:t>
            </w:r>
            <w:r w:rsidRPr="00A70592">
              <w:rPr>
                <w:rFonts w:ascii="Calibri" w:hAnsi="Calibri" w:cs="Calibri"/>
                <w:b/>
                <w:bCs/>
              </w:rPr>
              <w:t>)</w:t>
            </w:r>
          </w:p>
        </w:tc>
        <w:tc>
          <w:tcPr>
            <w:tcW w:w="3402" w:type="dxa"/>
            <w:vAlign w:val="center"/>
          </w:tcPr>
          <w:p w14:paraId="37BBA593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bookmarkEnd w:id="21"/>
    </w:tbl>
    <w:p w14:paraId="077626EB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p w14:paraId="5ABFBF37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A- Objet du marché</w:t>
      </w:r>
    </w:p>
    <w:p w14:paraId="3DBF2675" w14:textId="68433AA2" w:rsidR="00BD1486" w:rsidRPr="004C0DF1" w:rsidRDefault="00EB77C7" w:rsidP="00BD1486">
      <w:pPr>
        <w:pStyle w:val="NormalWeb"/>
        <w:spacing w:after="0"/>
        <w:jc w:val="center"/>
        <w:rPr>
          <w:rFonts w:ascii="Calibri" w:hAnsi="Calibri" w:cs="Arial"/>
          <w:b/>
          <w:bCs/>
        </w:rPr>
      </w:pPr>
      <w:r w:rsidRPr="00D43FF1">
        <w:rPr>
          <w:rFonts w:ascii="Calibri" w:hAnsi="Calibri" w:cs="Arial"/>
          <w:b/>
          <w:bCs/>
        </w:rPr>
        <w:t xml:space="preserve">Affaire n° </w:t>
      </w:r>
      <w:r w:rsidRPr="00E551A6">
        <w:rPr>
          <w:rFonts w:ascii="Calibri" w:hAnsi="Calibri" w:cs="Arial"/>
          <w:b/>
          <w:bCs/>
        </w:rPr>
        <w:t>202</w:t>
      </w:r>
      <w:r>
        <w:rPr>
          <w:rFonts w:ascii="Calibri" w:hAnsi="Calibri" w:cs="Arial"/>
          <w:b/>
          <w:bCs/>
        </w:rPr>
        <w:t>40</w:t>
      </w:r>
      <w:r w:rsidR="00194638">
        <w:rPr>
          <w:rFonts w:ascii="Calibri" w:hAnsi="Calibri" w:cs="Arial"/>
          <w:b/>
          <w:bCs/>
        </w:rPr>
        <w:t>7</w:t>
      </w:r>
      <w:r w:rsidR="00BD1486">
        <w:rPr>
          <w:rFonts w:ascii="Calibri" w:hAnsi="Calibri" w:cs="Arial"/>
          <w:b/>
          <w:bCs/>
        </w:rPr>
        <w:t>5</w:t>
      </w:r>
      <w:r>
        <w:rPr>
          <w:rFonts w:ascii="Calibri" w:hAnsi="Calibri" w:cs="Arial"/>
          <w:b/>
          <w:bCs/>
        </w:rPr>
        <w:t>AOF</w:t>
      </w:r>
    </w:p>
    <w:p w14:paraId="1601DF4D" w14:textId="505A886F" w:rsidR="00BD1486" w:rsidRPr="003E0E60" w:rsidRDefault="00BD1486" w:rsidP="00BD1486">
      <w:pPr>
        <w:pStyle w:val="RedTitre1"/>
        <w:keepNext/>
        <w:framePr w:hSpace="0" w:wrap="auto" w:vAnchor="margin" w:xAlign="left" w:yAlign="inline"/>
        <w:widowControl/>
        <w:rPr>
          <w:rFonts w:ascii="Calibri" w:hAnsi="Calibri" w:cs="Calibri"/>
          <w:snapToGrid w:val="0"/>
        </w:rPr>
      </w:pPr>
      <w:bookmarkStart w:id="22" w:name="_Hlk164431484"/>
      <w:bookmarkStart w:id="23" w:name="_Hlk181021023"/>
      <w:r w:rsidRPr="00DB3E1E">
        <w:rPr>
          <w:rFonts w:ascii="Calibri" w:hAnsi="Calibri" w:cs="Calibri"/>
        </w:rPr>
        <w:t>Acquisition</w:t>
      </w:r>
      <w:r>
        <w:rPr>
          <w:rFonts w:ascii="Calibri" w:hAnsi="Calibri" w:cs="Calibri"/>
        </w:rPr>
        <w:t xml:space="preserve">, Livraison et Mise en service </w:t>
      </w:r>
      <w:r w:rsidRPr="00DB3E1E">
        <w:rPr>
          <w:rFonts w:ascii="Calibri" w:hAnsi="Calibri" w:cs="Calibri"/>
        </w:rPr>
        <w:t xml:space="preserve">d’équipements scientifique </w:t>
      </w:r>
      <w:bookmarkStart w:id="24" w:name="__RefHeading___Toc60663_1630834294"/>
      <w:bookmarkEnd w:id="22"/>
      <w:bookmarkEnd w:id="24"/>
      <w:r>
        <w:rPr>
          <w:rFonts w:ascii="Calibri" w:hAnsi="Calibri" w:cs="Calibri"/>
        </w:rPr>
        <w:t>pour</w:t>
      </w:r>
      <w:r w:rsidR="00B16B78">
        <w:rPr>
          <w:rFonts w:ascii="Calibri" w:hAnsi="Calibri" w:cs="Calibri"/>
          <w:snapToGrid w:val="0"/>
        </w:rPr>
        <w:t xml:space="preserve"> les laboratoires d’</w:t>
      </w:r>
      <w:r w:rsidR="00B16B78" w:rsidRPr="003E0E60">
        <w:rPr>
          <w:rFonts w:ascii="Calibri" w:hAnsi="Calibri" w:cs="Calibri"/>
          <w:snapToGrid w:val="0"/>
        </w:rPr>
        <w:t>OSUR-</w:t>
      </w:r>
      <w:proofErr w:type="spellStart"/>
      <w:r w:rsidR="00B16B78" w:rsidRPr="003E0E60">
        <w:rPr>
          <w:rFonts w:ascii="Calibri" w:hAnsi="Calibri" w:cs="Calibri"/>
          <w:snapToGrid w:val="0"/>
        </w:rPr>
        <w:t>OSERen</w:t>
      </w:r>
      <w:proofErr w:type="spellEnd"/>
      <w:r w:rsidR="00B16B78" w:rsidRPr="003E0E60">
        <w:rPr>
          <w:rFonts w:ascii="Calibri" w:hAnsi="Calibri" w:cs="Calibri"/>
          <w:snapToGrid w:val="0"/>
        </w:rPr>
        <w:t xml:space="preserve"> </w:t>
      </w:r>
      <w:r w:rsidR="00B16B78">
        <w:rPr>
          <w:rFonts w:ascii="Calibri" w:hAnsi="Calibri" w:cs="Calibri"/>
          <w:snapToGrid w:val="0"/>
        </w:rPr>
        <w:t xml:space="preserve">de </w:t>
      </w:r>
      <w:r w:rsidRPr="003E0E60">
        <w:rPr>
          <w:rFonts w:ascii="Calibri" w:hAnsi="Calibri" w:cs="Calibri"/>
          <w:snapToGrid w:val="0"/>
        </w:rPr>
        <w:t>l’Université de Rennes (CPER GLAZ PHASE 4a et 4b)</w:t>
      </w:r>
      <w:bookmarkEnd w:id="23"/>
    </w:p>
    <w:p w14:paraId="6D410938" w14:textId="77777777" w:rsidR="00EB77C7" w:rsidRPr="00A10769" w:rsidRDefault="00EB77C7" w:rsidP="00EB77C7">
      <w:pPr>
        <w:widowControl/>
        <w:jc w:val="center"/>
        <w:rPr>
          <w:rFonts w:ascii="Calibri" w:hAnsi="Calibri" w:cs="Calibri"/>
          <w:sz w:val="24"/>
          <w:szCs w:val="24"/>
        </w:rPr>
      </w:pPr>
    </w:p>
    <w:p w14:paraId="730BA8F2" w14:textId="77777777" w:rsidR="00EB77C7" w:rsidRPr="005A2489" w:rsidRDefault="00EB77C7" w:rsidP="00EB77C7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 w:rsidRPr="005A2489">
        <w:rPr>
          <w:rFonts w:ascii="Calibri" w:hAnsi="Calibri"/>
        </w:rPr>
        <w:t>La procédure de consultation utilisée est la suivante :</w:t>
      </w:r>
    </w:p>
    <w:p w14:paraId="215D32A5" w14:textId="77777777" w:rsidR="00EB77C7" w:rsidRPr="00956103" w:rsidRDefault="00EB77C7" w:rsidP="00EB77C7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>
        <w:rPr>
          <w:rFonts w:ascii="Calibri" w:hAnsi="Calibri"/>
        </w:rPr>
        <w:t xml:space="preserve">Appel d’offres ouvert européen </w:t>
      </w:r>
      <w:r w:rsidRPr="005A2489">
        <w:rPr>
          <w:rFonts w:ascii="Calibri" w:hAnsi="Calibri"/>
        </w:rPr>
        <w:t>en application du</w:t>
      </w:r>
      <w:r>
        <w:rPr>
          <w:rFonts w:ascii="Calibri" w:hAnsi="Calibri"/>
        </w:rPr>
        <w:t xml:space="preserve"> </w:t>
      </w:r>
      <w:r w:rsidRPr="00956103">
        <w:rPr>
          <w:rFonts w:ascii="Calibri" w:hAnsi="Calibri"/>
        </w:rPr>
        <w:t>code de la commande publique</w:t>
      </w:r>
    </w:p>
    <w:p w14:paraId="0F6C989F" w14:textId="77777777" w:rsidR="00EB77C7" w:rsidRPr="00783F80" w:rsidRDefault="00EB77C7" w:rsidP="00EB77C7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 w:rsidRPr="00956103">
        <w:rPr>
          <w:rFonts w:ascii="Calibri" w:hAnsi="Calibri"/>
        </w:rPr>
        <w:t xml:space="preserve">Articles </w:t>
      </w:r>
      <w:r w:rsidRPr="002C62B8">
        <w:rPr>
          <w:rFonts w:ascii="Calibri" w:hAnsi="Calibri"/>
        </w:rPr>
        <w:t>L. 2124-2, R. 2124-2 1° et R. 2161-2 à R. 2161-5</w:t>
      </w:r>
    </w:p>
    <w:p w14:paraId="5427B379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bookmarkEnd w:id="0"/>
    <w:p w14:paraId="121D0D24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B- Identification du pouvoir adjudicateur</w:t>
      </w:r>
    </w:p>
    <w:p w14:paraId="7F8DCBEE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  <w:sz w:val="22"/>
          <w:szCs w:val="22"/>
        </w:rPr>
      </w:pPr>
      <w:r w:rsidRPr="00A70592">
        <w:rPr>
          <w:rFonts w:ascii="Calibri" w:hAnsi="Calibri" w:cs="Calibri"/>
          <w:b/>
          <w:bCs/>
          <w:sz w:val="22"/>
          <w:szCs w:val="22"/>
        </w:rPr>
        <w:t xml:space="preserve">Maître d’ouvrage : </w:t>
      </w:r>
      <w:r w:rsidRPr="00A70592">
        <w:rPr>
          <w:rFonts w:ascii="Calibri" w:hAnsi="Calibri" w:cs="Calibri"/>
          <w:b/>
          <w:bCs/>
          <w:sz w:val="22"/>
          <w:szCs w:val="22"/>
        </w:rPr>
        <w:tab/>
      </w:r>
      <w:r w:rsidRPr="00A70592">
        <w:rPr>
          <w:rFonts w:ascii="Calibri" w:hAnsi="Calibri" w:cs="Calibri"/>
          <w:sz w:val="22"/>
          <w:szCs w:val="22"/>
        </w:rPr>
        <w:t>UNIVERSITE DE RENNES</w:t>
      </w:r>
    </w:p>
    <w:p w14:paraId="7DD56FF4" w14:textId="77777777" w:rsidR="00EB77C7" w:rsidRPr="00A70592" w:rsidRDefault="00EB77C7" w:rsidP="00EB77C7">
      <w:pPr>
        <w:widowControl/>
        <w:ind w:left="1418" w:firstLine="709"/>
        <w:rPr>
          <w:rFonts w:ascii="Calibri" w:hAnsi="Calibri" w:cs="Calibri"/>
        </w:rPr>
      </w:pPr>
      <w:r w:rsidRPr="00A70592">
        <w:rPr>
          <w:rFonts w:ascii="Calibri" w:hAnsi="Calibri" w:cs="Calibri"/>
          <w:sz w:val="22"/>
          <w:szCs w:val="22"/>
        </w:rPr>
        <w:t>POLE DES ACHATS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410"/>
        <w:gridCol w:w="3118"/>
      </w:tblGrid>
      <w:tr w:rsidR="00EB77C7" w:rsidRPr="00A70592" w14:paraId="67893008" w14:textId="77777777" w:rsidTr="007A6B9C">
        <w:trPr>
          <w:cantSplit/>
          <w:trHeight w:val="345"/>
        </w:trPr>
        <w:tc>
          <w:tcPr>
            <w:tcW w:w="365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034E5A5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  <w:b/>
                <w:bCs/>
              </w:rPr>
              <w:t>Adresse :</w:t>
            </w:r>
          </w:p>
          <w:p w14:paraId="085AA41E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UNIVERSITE DE RENNES</w:t>
            </w:r>
          </w:p>
          <w:p w14:paraId="1856B6B8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POLE DES ACHATS</w:t>
            </w:r>
          </w:p>
          <w:p w14:paraId="51AC6BF4" w14:textId="77777777" w:rsidR="00EB77C7" w:rsidRPr="00A70592" w:rsidRDefault="00EB77C7" w:rsidP="007A6B9C">
            <w:pPr>
              <w:pStyle w:val="Commentaire"/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2 rue du Thabor</w:t>
            </w:r>
          </w:p>
          <w:p w14:paraId="5EB6464B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CS 46510</w:t>
            </w:r>
          </w:p>
          <w:p w14:paraId="11B39AE4" w14:textId="77777777" w:rsidR="00EB77C7" w:rsidRPr="009F0A9B" w:rsidRDefault="00EB77C7" w:rsidP="007A6B9C">
            <w:pPr>
              <w:pStyle w:val="Commentaire"/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35065 RENNES CEDEX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249E908" w14:textId="77777777" w:rsidR="00EB77C7" w:rsidRPr="00A70592" w:rsidRDefault="00EB77C7" w:rsidP="007A6B9C">
            <w:pPr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87DA754" w14:textId="77777777" w:rsidR="00EB77C7" w:rsidRPr="00A70592" w:rsidRDefault="00EB77C7" w:rsidP="007A6B9C">
            <w:pPr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B77C7" w:rsidRPr="00A70592" w14:paraId="062480DC" w14:textId="77777777" w:rsidTr="007A6B9C">
        <w:trPr>
          <w:cantSplit/>
          <w:trHeight w:val="345"/>
        </w:trPr>
        <w:tc>
          <w:tcPr>
            <w:tcW w:w="365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504A00A" w14:textId="77777777" w:rsidR="00EB77C7" w:rsidRPr="00A70592" w:rsidRDefault="00EB77C7" w:rsidP="007A6B9C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D7C6025" w14:textId="77777777" w:rsidR="00EB77C7" w:rsidRPr="00A70592" w:rsidRDefault="00EB77C7" w:rsidP="007A6B9C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>Téléphone :</w:t>
            </w:r>
          </w:p>
          <w:p w14:paraId="57815457" w14:textId="77777777" w:rsidR="00EB77C7" w:rsidRPr="00A70592" w:rsidRDefault="00EB77C7" w:rsidP="007A6B9C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Courriel : </w:t>
            </w:r>
          </w:p>
          <w:p w14:paraId="178D72D6" w14:textId="77777777" w:rsidR="00EB77C7" w:rsidRPr="00A70592" w:rsidRDefault="00EB77C7" w:rsidP="007A6B9C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Adresse internet : 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87B3E6E" w14:textId="77777777" w:rsidR="00EB77C7" w:rsidRPr="00A70592" w:rsidRDefault="00EB77C7" w:rsidP="007A6B9C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02 23 23 36 70</w:t>
            </w:r>
          </w:p>
          <w:p w14:paraId="1B16CEC4" w14:textId="77777777" w:rsidR="00EB77C7" w:rsidRPr="00A70592" w:rsidRDefault="00C37B2A" w:rsidP="007A6B9C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hyperlink r:id="rId10" w:history="1">
              <w:r w:rsidR="00EB77C7" w:rsidRPr="00533232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achats@listes.univ-rennes1.fr</w:t>
              </w:r>
            </w:hyperlink>
            <w:r w:rsidR="00EB77C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5506EFA5" w14:textId="77777777" w:rsidR="00EB77C7" w:rsidRPr="00A70592" w:rsidRDefault="00C37B2A" w:rsidP="007A6B9C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hyperlink r:id="rId11" w:history="1">
              <w:r w:rsidR="00EB77C7" w:rsidRPr="00656AC5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https://www.marches-publics.gouv.fr</w:t>
              </w:r>
            </w:hyperlink>
          </w:p>
        </w:tc>
      </w:tr>
    </w:tbl>
    <w:p w14:paraId="41702B53" w14:textId="77777777" w:rsidR="00EB77C7" w:rsidRPr="00A70592" w:rsidRDefault="00EB77C7" w:rsidP="00EB77C7">
      <w:pPr>
        <w:widowControl/>
        <w:rPr>
          <w:rFonts w:ascii="Calibri" w:hAnsi="Calibri" w:cs="Calibri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38"/>
        <w:gridCol w:w="5328"/>
      </w:tblGrid>
      <w:tr w:rsidR="00EB77C7" w:rsidRPr="00A70592" w14:paraId="577CEFAD" w14:textId="77777777" w:rsidTr="007A6B9C">
        <w:tc>
          <w:tcPr>
            <w:tcW w:w="3794" w:type="dxa"/>
            <w:tcBorders>
              <w:bottom w:val="nil"/>
            </w:tcBorders>
            <w:shd w:val="clear" w:color="auto" w:fill="E6E6E6"/>
          </w:tcPr>
          <w:p w14:paraId="073AD9DC" w14:textId="77777777" w:rsidR="00EB77C7" w:rsidRPr="00A70592" w:rsidRDefault="00EB77C7" w:rsidP="007A6B9C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77C48411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Présiden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t de l'Université de Rennes </w:t>
            </w:r>
          </w:p>
          <w:p w14:paraId="490B7464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Monsieur David ALIS</w:t>
            </w:r>
          </w:p>
        </w:tc>
      </w:tr>
      <w:tr w:rsidR="00EB77C7" w:rsidRPr="00A70592" w14:paraId="16C4DA21" w14:textId="77777777" w:rsidTr="007A6B9C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6F03A765" w14:textId="77777777" w:rsidR="00EB77C7" w:rsidRPr="00A70592" w:rsidRDefault="00EB77C7" w:rsidP="007A6B9C">
            <w:pPr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Ordonnateur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7A39CEF1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 xml:space="preserve">PRESIDENT DE L'UNIVERSITE DE RENNES </w:t>
            </w:r>
          </w:p>
        </w:tc>
      </w:tr>
      <w:tr w:rsidR="00EB77C7" w:rsidRPr="00A70592" w14:paraId="20DB0AEB" w14:textId="77777777" w:rsidTr="007A6B9C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18F0F118" w14:textId="77777777" w:rsidR="00EB77C7" w:rsidRPr="00A70592" w:rsidRDefault="00EB77C7" w:rsidP="007A6B9C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6E5DD5AC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 xml:space="preserve">AGENT COMPTABLE DE L'UNIVERSITE DE RENNES </w:t>
            </w:r>
          </w:p>
        </w:tc>
      </w:tr>
      <w:tr w:rsidR="00EB77C7" w:rsidRPr="00C37B2A" w14:paraId="23549E11" w14:textId="77777777" w:rsidTr="007A6B9C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0E3E8E59" w14:textId="77777777" w:rsidR="00EB77C7" w:rsidRPr="001D55AE" w:rsidRDefault="00EB77C7" w:rsidP="007A6B9C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D55AE">
              <w:rPr>
                <w:rFonts w:ascii="Calibri" w:hAnsi="Calibri" w:cs="Calibri"/>
                <w:b/>
                <w:bCs/>
                <w:sz w:val="18"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  <w:shd w:val="clear" w:color="auto" w:fill="FFFFFF"/>
          </w:tcPr>
          <w:p w14:paraId="60B16051" w14:textId="77777777" w:rsidR="00CD2452" w:rsidRPr="00CD2452" w:rsidRDefault="00CD2452" w:rsidP="00CD2452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CD2452">
              <w:rPr>
                <w:rFonts w:ascii="Calibri" w:hAnsi="Calibri" w:cs="Calibri"/>
                <w:sz w:val="18"/>
                <w:szCs w:val="18"/>
              </w:rPr>
              <w:t xml:space="preserve">CRB :    991                     CF / EOTP : 4CP132RE4-D                          </w:t>
            </w:r>
          </w:p>
          <w:p w14:paraId="10E7AFEC" w14:textId="2B14FF39" w:rsidR="00EB77C7" w:rsidRPr="00C37B2A" w:rsidRDefault="00CD2452" w:rsidP="00CD2452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gramStart"/>
            <w:r w:rsidRPr="00C37B2A">
              <w:rPr>
                <w:rFonts w:ascii="Calibri" w:hAnsi="Calibri" w:cs="Calibri"/>
                <w:sz w:val="18"/>
                <w:szCs w:val="18"/>
                <w:lang w:val="en-US"/>
              </w:rPr>
              <w:t>CRB :</w:t>
            </w:r>
            <w:proofErr w:type="gramEnd"/>
            <w:r w:rsidRPr="00C37B2A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991                     CF / EOTP : 4B24CP132RE5-D                    </w:t>
            </w:r>
          </w:p>
        </w:tc>
      </w:tr>
    </w:tbl>
    <w:p w14:paraId="0040C7E6" w14:textId="77777777" w:rsidR="00EB77C7" w:rsidRPr="00CD2452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50416E3D" w14:textId="762D5AA0" w:rsidR="00EB77C7" w:rsidRPr="00CD2452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44FA9D0B" w14:textId="77777777" w:rsidR="00BD1486" w:rsidRPr="00CD2452" w:rsidRDefault="00BD1486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792EF007" w14:textId="77777777" w:rsidR="00EB77C7" w:rsidRPr="00CD2452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18BB2AEA" w14:textId="77777777" w:rsidR="00EB77C7" w:rsidRPr="00CD2452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5F6A1BE9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C- Contractant(s)</w:t>
      </w:r>
    </w:p>
    <w:p w14:paraId="04BDAFBC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C0B7CF6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5FC5D60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43B0199D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EB77C7" w:rsidRPr="00A70592" w14:paraId="61BEC9FD" w14:textId="77777777" w:rsidTr="007A6B9C">
        <w:tc>
          <w:tcPr>
            <w:tcW w:w="1809" w:type="dxa"/>
          </w:tcPr>
          <w:p w14:paraId="55D384C9" w14:textId="77777777" w:rsidR="00EB77C7" w:rsidRPr="00A70592" w:rsidRDefault="00EB77C7" w:rsidP="007A6B9C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Nom :</w:t>
            </w:r>
          </w:p>
        </w:tc>
        <w:bookmarkStart w:id="25" w:name="Texte1"/>
        <w:tc>
          <w:tcPr>
            <w:tcW w:w="5875" w:type="dxa"/>
          </w:tcPr>
          <w:p w14:paraId="2E99EA50" w14:textId="77777777" w:rsidR="00EB77C7" w:rsidRPr="00A70592" w:rsidRDefault="00EB77C7" w:rsidP="007A6B9C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5"/>
          </w:p>
        </w:tc>
      </w:tr>
      <w:tr w:rsidR="00EB77C7" w:rsidRPr="00A70592" w14:paraId="626E97E9" w14:textId="77777777" w:rsidTr="007A6B9C">
        <w:tc>
          <w:tcPr>
            <w:tcW w:w="1809" w:type="dxa"/>
          </w:tcPr>
          <w:p w14:paraId="6F57E153" w14:textId="77777777" w:rsidR="00EB77C7" w:rsidRPr="00A70592" w:rsidRDefault="00EB77C7" w:rsidP="007A6B9C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Prénom :</w:t>
            </w:r>
          </w:p>
        </w:tc>
        <w:tc>
          <w:tcPr>
            <w:tcW w:w="5875" w:type="dxa"/>
          </w:tcPr>
          <w:p w14:paraId="196C1501" w14:textId="77777777" w:rsidR="00EB77C7" w:rsidRPr="00A70592" w:rsidRDefault="00EB77C7" w:rsidP="007A6B9C">
            <w:pPr>
              <w:spacing w:before="40" w:after="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EB77C7" w:rsidRPr="00A70592" w14:paraId="652C2879" w14:textId="77777777" w:rsidTr="007A6B9C">
        <w:tc>
          <w:tcPr>
            <w:tcW w:w="1809" w:type="dxa"/>
          </w:tcPr>
          <w:p w14:paraId="47C6A999" w14:textId="77777777" w:rsidR="00EB77C7" w:rsidRPr="00A70592" w:rsidRDefault="00EB77C7" w:rsidP="007A6B9C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Qualité :</w:t>
            </w:r>
          </w:p>
        </w:tc>
        <w:tc>
          <w:tcPr>
            <w:tcW w:w="5875" w:type="dxa"/>
          </w:tcPr>
          <w:p w14:paraId="2B653843" w14:textId="77777777" w:rsidR="00EB77C7" w:rsidRPr="00A70592" w:rsidRDefault="00EB77C7" w:rsidP="007A6B9C">
            <w:pPr>
              <w:spacing w:before="40" w:after="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</w:tbl>
    <w:p w14:paraId="6A198465" w14:textId="77777777" w:rsidR="00EB77C7" w:rsidRPr="00A70592" w:rsidRDefault="00EB77C7" w:rsidP="00EB77C7">
      <w:pPr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095"/>
      </w:tblGrid>
      <w:tr w:rsidR="00EB77C7" w:rsidRPr="00A70592" w14:paraId="232AB049" w14:textId="77777777" w:rsidTr="007A6B9C">
        <w:tc>
          <w:tcPr>
            <w:tcW w:w="446" w:type="dxa"/>
          </w:tcPr>
          <w:p w14:paraId="6FF8F9BE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C37B2A">
              <w:rPr>
                <w:rFonts w:ascii="Calibri" w:hAnsi="Calibri" w:cs="Calibri"/>
                <w:sz w:val="18"/>
                <w:szCs w:val="18"/>
              </w:rPr>
            </w:r>
            <w:r w:rsidR="00C37B2A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3D91F32C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mon propre compte</w:t>
            </w:r>
          </w:p>
        </w:tc>
      </w:tr>
      <w:tr w:rsidR="00EB77C7" w:rsidRPr="00A70592" w14:paraId="2854F89C" w14:textId="77777777" w:rsidTr="007A6B9C">
        <w:tc>
          <w:tcPr>
            <w:tcW w:w="446" w:type="dxa"/>
          </w:tcPr>
          <w:p w14:paraId="37B99711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C37B2A">
              <w:rPr>
                <w:rFonts w:ascii="Calibri" w:hAnsi="Calibri" w:cs="Calibri"/>
                <w:sz w:val="18"/>
                <w:szCs w:val="18"/>
              </w:rPr>
            </w:r>
            <w:r w:rsidR="00C37B2A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65E54A01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le compte de la société</w:t>
            </w:r>
            <w:r w:rsidRPr="00A705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</w:tc>
      </w:tr>
      <w:bookmarkStart w:id="26" w:name="CadreReponse"/>
      <w:tr w:rsidR="00EB77C7" w:rsidRPr="00A70592" w14:paraId="2B8BF33F" w14:textId="77777777" w:rsidTr="007A6B9C">
        <w:tc>
          <w:tcPr>
            <w:tcW w:w="446" w:type="dxa"/>
          </w:tcPr>
          <w:p w14:paraId="5ED22FE4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C37B2A">
              <w:rPr>
                <w:rFonts w:ascii="Calibri" w:hAnsi="Calibri" w:cs="Calibri"/>
                <w:sz w:val="18"/>
                <w:szCs w:val="18"/>
              </w:rPr>
            </w:r>
            <w:r w:rsidR="00C37B2A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6095" w:type="dxa"/>
          </w:tcPr>
          <w:p w14:paraId="40843903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le compte de la personne publique prestataire</w:t>
            </w:r>
            <w:r w:rsidRPr="00A705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14:paraId="32FF727B" w14:textId="77777777" w:rsidR="00EB77C7" w:rsidRPr="00A70592" w:rsidRDefault="00EB77C7" w:rsidP="00EB77C7">
      <w:pPr>
        <w:spacing w:before="80" w:after="80"/>
        <w:rPr>
          <w:rFonts w:ascii="Calibri" w:hAnsi="Calibri" w:cs="Calibri"/>
          <w:b/>
          <w:bCs/>
          <w:i/>
          <w:iCs/>
          <w:sz w:val="18"/>
          <w:szCs w:val="18"/>
        </w:rPr>
      </w:pPr>
      <w:proofErr w:type="gramStart"/>
      <w:r w:rsidRPr="00A70592">
        <w:rPr>
          <w:rFonts w:ascii="Calibri" w:hAnsi="Calibri" w:cs="Calibri"/>
          <w:b/>
          <w:bCs/>
          <w:i/>
          <w:iCs/>
          <w:sz w:val="18"/>
          <w:szCs w:val="18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88"/>
        <w:gridCol w:w="446"/>
        <w:gridCol w:w="1822"/>
        <w:gridCol w:w="2410"/>
        <w:gridCol w:w="1296"/>
      </w:tblGrid>
      <w:tr w:rsidR="00EB77C7" w:rsidRPr="00A70592" w14:paraId="7403BFAD" w14:textId="77777777" w:rsidTr="007A6B9C">
        <w:tc>
          <w:tcPr>
            <w:tcW w:w="446" w:type="dxa"/>
          </w:tcPr>
          <w:p w14:paraId="0CD7B42D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C37B2A">
              <w:rPr>
                <w:rFonts w:ascii="Calibri" w:hAnsi="Calibri" w:cs="Calibri"/>
                <w:sz w:val="18"/>
                <w:szCs w:val="18"/>
              </w:rPr>
            </w:r>
            <w:r w:rsidR="00C37B2A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4A27CD82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Agissant en tant que prestataire unique</w:t>
            </w:r>
          </w:p>
        </w:tc>
      </w:tr>
      <w:tr w:rsidR="00EB77C7" w:rsidRPr="00A70592" w14:paraId="3E0A22BE" w14:textId="77777777" w:rsidTr="007A6B9C">
        <w:tc>
          <w:tcPr>
            <w:tcW w:w="446" w:type="dxa"/>
          </w:tcPr>
          <w:p w14:paraId="4EDD4CAD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C37B2A">
              <w:rPr>
                <w:rFonts w:ascii="Calibri" w:hAnsi="Calibri" w:cs="Calibri"/>
                <w:sz w:val="18"/>
                <w:szCs w:val="18"/>
              </w:rPr>
            </w:r>
            <w:r w:rsidR="00C37B2A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1AD37A5E" w14:textId="77777777" w:rsidR="00EB77C7" w:rsidRPr="00A70592" w:rsidRDefault="00EB77C7" w:rsidP="007A6B9C">
            <w:pPr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Agissant en tant que membre du groupement défini ci-après</w:t>
            </w:r>
          </w:p>
        </w:tc>
      </w:tr>
      <w:tr w:rsidR="00EB77C7" w:rsidRPr="00A70592" w14:paraId="11622861" w14:textId="77777777" w:rsidTr="007A6B9C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25E3AE83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C37B2A">
              <w:rPr>
                <w:rFonts w:ascii="Calibri" w:hAnsi="Calibri" w:cs="Calibri"/>
                <w:sz w:val="18"/>
                <w:szCs w:val="18"/>
              </w:rPr>
            </w:r>
            <w:r w:rsidR="00C37B2A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A70592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822" w:type="dxa"/>
          </w:tcPr>
          <w:p w14:paraId="2AAAA91D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Solidaire</w:t>
            </w:r>
          </w:p>
        </w:tc>
        <w:tc>
          <w:tcPr>
            <w:tcW w:w="2410" w:type="dxa"/>
          </w:tcPr>
          <w:p w14:paraId="702688FC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C37B2A">
              <w:rPr>
                <w:rFonts w:ascii="Calibri" w:hAnsi="Calibri" w:cs="Calibri"/>
                <w:sz w:val="18"/>
                <w:szCs w:val="18"/>
              </w:rPr>
            </w:r>
            <w:r w:rsidR="00C37B2A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A70592">
              <w:rPr>
                <w:rFonts w:ascii="Calibri" w:hAnsi="Calibri" w:cs="Calibri"/>
                <w:sz w:val="18"/>
                <w:szCs w:val="18"/>
              </w:rPr>
              <w:t xml:space="preserve"> Conjoint</w:t>
            </w:r>
          </w:p>
        </w:tc>
      </w:tr>
    </w:tbl>
    <w:p w14:paraId="7DB3DC6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81AC948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6A8D128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Prestataire individuel ou mandataire du groupement</w:t>
      </w:r>
    </w:p>
    <w:p w14:paraId="056CCB12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4988"/>
      </w:tblGrid>
      <w:tr w:rsidR="00EB77C7" w:rsidRPr="00A70592" w14:paraId="07741DDF" w14:textId="77777777" w:rsidTr="007A6B9C">
        <w:tc>
          <w:tcPr>
            <w:tcW w:w="3085" w:type="dxa"/>
          </w:tcPr>
          <w:p w14:paraId="39B7155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Raison sociale :</w:t>
            </w:r>
          </w:p>
        </w:tc>
        <w:tc>
          <w:tcPr>
            <w:tcW w:w="4988" w:type="dxa"/>
          </w:tcPr>
          <w:p w14:paraId="3FBB172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C538A43" w14:textId="77777777" w:rsidTr="007A6B9C">
        <w:trPr>
          <w:cantSplit/>
        </w:trPr>
        <w:tc>
          <w:tcPr>
            <w:tcW w:w="3085" w:type="dxa"/>
            <w:vMerge w:val="restart"/>
          </w:tcPr>
          <w:p w14:paraId="0CAA9A4E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Adresse :</w:t>
            </w:r>
          </w:p>
        </w:tc>
        <w:tc>
          <w:tcPr>
            <w:tcW w:w="4988" w:type="dxa"/>
          </w:tcPr>
          <w:p w14:paraId="07EE4ED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800D032" w14:textId="77777777" w:rsidTr="007A6B9C">
        <w:trPr>
          <w:cantSplit/>
        </w:trPr>
        <w:tc>
          <w:tcPr>
            <w:tcW w:w="3085" w:type="dxa"/>
            <w:vMerge/>
          </w:tcPr>
          <w:p w14:paraId="0BEC055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789645C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CD36966" w14:textId="77777777" w:rsidTr="007A6B9C">
        <w:trPr>
          <w:cantSplit/>
        </w:trPr>
        <w:tc>
          <w:tcPr>
            <w:tcW w:w="3085" w:type="dxa"/>
            <w:vMerge/>
          </w:tcPr>
          <w:p w14:paraId="123FD86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365E5AF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4F7E1D64" w14:textId="77777777" w:rsidTr="007A6B9C">
        <w:trPr>
          <w:cantSplit/>
        </w:trPr>
        <w:tc>
          <w:tcPr>
            <w:tcW w:w="3085" w:type="dxa"/>
            <w:vMerge/>
          </w:tcPr>
          <w:p w14:paraId="357F617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72CA21C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2C67A2E3" w14:textId="77777777" w:rsidTr="007A6B9C">
        <w:tc>
          <w:tcPr>
            <w:tcW w:w="3085" w:type="dxa"/>
          </w:tcPr>
          <w:p w14:paraId="343A605E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Code postal :</w:t>
            </w:r>
          </w:p>
        </w:tc>
        <w:tc>
          <w:tcPr>
            <w:tcW w:w="4988" w:type="dxa"/>
          </w:tcPr>
          <w:p w14:paraId="3E8FC43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5E7D251" w14:textId="77777777" w:rsidTr="007A6B9C">
        <w:tc>
          <w:tcPr>
            <w:tcW w:w="3085" w:type="dxa"/>
          </w:tcPr>
          <w:p w14:paraId="1EE0B2B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Bureau distributeur :</w:t>
            </w:r>
          </w:p>
        </w:tc>
        <w:tc>
          <w:tcPr>
            <w:tcW w:w="4988" w:type="dxa"/>
          </w:tcPr>
          <w:p w14:paraId="2D33C3B5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7CE433B" w14:textId="77777777" w:rsidTr="007A6B9C">
        <w:tc>
          <w:tcPr>
            <w:tcW w:w="3085" w:type="dxa"/>
          </w:tcPr>
          <w:p w14:paraId="197C45E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Téléphone :</w:t>
            </w:r>
          </w:p>
        </w:tc>
        <w:tc>
          <w:tcPr>
            <w:tcW w:w="4988" w:type="dxa"/>
          </w:tcPr>
          <w:p w14:paraId="4F930FB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6C72AA4" w14:textId="77777777" w:rsidTr="007A6B9C">
        <w:tc>
          <w:tcPr>
            <w:tcW w:w="3085" w:type="dxa"/>
          </w:tcPr>
          <w:p w14:paraId="1EF61C48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Fax :</w:t>
            </w:r>
          </w:p>
        </w:tc>
        <w:tc>
          <w:tcPr>
            <w:tcW w:w="4988" w:type="dxa"/>
          </w:tcPr>
          <w:p w14:paraId="62A7B49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1D70CDD5" w14:textId="77777777" w:rsidTr="007A6B9C">
        <w:tc>
          <w:tcPr>
            <w:tcW w:w="3085" w:type="dxa"/>
          </w:tcPr>
          <w:p w14:paraId="31BBBB1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Courriel :</w:t>
            </w:r>
          </w:p>
        </w:tc>
        <w:tc>
          <w:tcPr>
            <w:tcW w:w="4988" w:type="dxa"/>
          </w:tcPr>
          <w:p w14:paraId="0A05D95F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40FAB478" w14:textId="77777777" w:rsidTr="007A6B9C">
        <w:tc>
          <w:tcPr>
            <w:tcW w:w="3085" w:type="dxa"/>
          </w:tcPr>
          <w:p w14:paraId="0B952053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Numéro SIRET :</w:t>
            </w:r>
          </w:p>
        </w:tc>
        <w:tc>
          <w:tcPr>
            <w:tcW w:w="4988" w:type="dxa"/>
          </w:tcPr>
          <w:p w14:paraId="7305CF9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7723B1C" w14:textId="77777777" w:rsidTr="007A6B9C">
        <w:tc>
          <w:tcPr>
            <w:tcW w:w="3085" w:type="dxa"/>
          </w:tcPr>
          <w:p w14:paraId="6CEA31F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Numéro au registre du commerce :</w:t>
            </w:r>
          </w:p>
        </w:tc>
        <w:tc>
          <w:tcPr>
            <w:tcW w:w="4988" w:type="dxa"/>
          </w:tcPr>
          <w:p w14:paraId="6F8AB5E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19BF8C6C" w14:textId="77777777" w:rsidTr="007A6B9C">
        <w:tc>
          <w:tcPr>
            <w:tcW w:w="3085" w:type="dxa"/>
          </w:tcPr>
          <w:p w14:paraId="34527E4F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 xml:space="preserve">Ou au répertoire des métiers : </w:t>
            </w:r>
          </w:p>
        </w:tc>
        <w:tc>
          <w:tcPr>
            <w:tcW w:w="4988" w:type="dxa"/>
          </w:tcPr>
          <w:p w14:paraId="5BC46E1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0AB8AAB" w14:textId="77777777" w:rsidTr="007A6B9C">
        <w:tc>
          <w:tcPr>
            <w:tcW w:w="3085" w:type="dxa"/>
          </w:tcPr>
          <w:p w14:paraId="647AC394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Code NAF :</w:t>
            </w:r>
          </w:p>
        </w:tc>
        <w:tc>
          <w:tcPr>
            <w:tcW w:w="4988" w:type="dxa"/>
          </w:tcPr>
          <w:p w14:paraId="54ADF56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EB7286A" w14:textId="77777777" w:rsidTr="007A6B9C">
        <w:tc>
          <w:tcPr>
            <w:tcW w:w="3085" w:type="dxa"/>
          </w:tcPr>
          <w:p w14:paraId="3FF3825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N°TVA intracommunautaire :</w:t>
            </w:r>
          </w:p>
        </w:tc>
        <w:tc>
          <w:tcPr>
            <w:tcW w:w="4988" w:type="dxa"/>
          </w:tcPr>
          <w:p w14:paraId="7BDBEA4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</w:tbl>
    <w:p w14:paraId="13965223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  <w:i/>
          <w:iCs/>
        </w:rPr>
        <w:sectPr w:rsidR="00EB77C7" w:rsidRPr="00A70592" w:rsidSect="003401E0">
          <w:headerReference w:type="default" r:id="rId12"/>
          <w:footerReference w:type="default" r:id="rId13"/>
          <w:pgSz w:w="11906" w:h="16838"/>
          <w:pgMar w:top="1417" w:right="1417" w:bottom="1417" w:left="1417" w:header="709" w:footer="283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  <w:docGrid w:linePitch="272"/>
        </w:sectPr>
      </w:pPr>
    </w:p>
    <w:p w14:paraId="08D9C436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br w:type="page"/>
      </w:r>
      <w:r w:rsidRPr="00A70592">
        <w:rPr>
          <w:rFonts w:ascii="Calibri" w:hAnsi="Calibri" w:cs="Calibri"/>
          <w:b/>
          <w:bCs/>
          <w:i/>
          <w:iCs/>
        </w:rPr>
        <w:lastRenderedPageBreak/>
        <w:t>En cas de groupement, cotraitant n°1</w:t>
      </w:r>
    </w:p>
    <w:p w14:paraId="254907A3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EB77C7" w:rsidRPr="00A70592" w14:paraId="70A8AE42" w14:textId="77777777" w:rsidTr="007A6B9C">
        <w:tc>
          <w:tcPr>
            <w:tcW w:w="1560" w:type="dxa"/>
          </w:tcPr>
          <w:p w14:paraId="7DB6BEA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66BCB64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193F1325" w14:textId="77777777" w:rsidTr="007A6B9C">
        <w:trPr>
          <w:cantSplit/>
        </w:trPr>
        <w:tc>
          <w:tcPr>
            <w:tcW w:w="1560" w:type="dxa"/>
            <w:vMerge w:val="restart"/>
          </w:tcPr>
          <w:p w14:paraId="1232013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2365F39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A78A07C" w14:textId="77777777" w:rsidTr="007A6B9C">
        <w:trPr>
          <w:cantSplit/>
        </w:trPr>
        <w:tc>
          <w:tcPr>
            <w:tcW w:w="1560" w:type="dxa"/>
            <w:vMerge/>
          </w:tcPr>
          <w:p w14:paraId="23CE2EC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37E4AAC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6EA7A86" w14:textId="77777777" w:rsidTr="007A6B9C">
        <w:trPr>
          <w:cantSplit/>
        </w:trPr>
        <w:tc>
          <w:tcPr>
            <w:tcW w:w="1560" w:type="dxa"/>
            <w:vMerge/>
          </w:tcPr>
          <w:p w14:paraId="60B1891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15E6161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133D15C" w14:textId="77777777" w:rsidTr="007A6B9C">
        <w:trPr>
          <w:cantSplit/>
        </w:trPr>
        <w:tc>
          <w:tcPr>
            <w:tcW w:w="1560" w:type="dxa"/>
            <w:vMerge/>
          </w:tcPr>
          <w:p w14:paraId="5C6B3E6B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1946839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43F0AD4" w14:textId="77777777" w:rsidTr="007A6B9C">
        <w:tc>
          <w:tcPr>
            <w:tcW w:w="1560" w:type="dxa"/>
          </w:tcPr>
          <w:p w14:paraId="7BF3A084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4C61EFF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E4EBDEE" w14:textId="77777777" w:rsidTr="007A6B9C">
        <w:tc>
          <w:tcPr>
            <w:tcW w:w="1560" w:type="dxa"/>
          </w:tcPr>
          <w:p w14:paraId="618F40C7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4FB5035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A1270B7" w14:textId="77777777" w:rsidTr="007A6B9C">
        <w:tc>
          <w:tcPr>
            <w:tcW w:w="1560" w:type="dxa"/>
          </w:tcPr>
          <w:p w14:paraId="5DD947A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739F873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3CF1B83" w14:textId="77777777" w:rsidTr="007A6B9C">
        <w:tc>
          <w:tcPr>
            <w:tcW w:w="1560" w:type="dxa"/>
          </w:tcPr>
          <w:p w14:paraId="407AF78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4876776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036656D" w14:textId="77777777" w:rsidTr="007A6B9C">
        <w:tc>
          <w:tcPr>
            <w:tcW w:w="1560" w:type="dxa"/>
          </w:tcPr>
          <w:p w14:paraId="3B5F1E72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4B1FDB8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1853AC2" w14:textId="77777777" w:rsidTr="007A6B9C">
        <w:tc>
          <w:tcPr>
            <w:tcW w:w="1560" w:type="dxa"/>
          </w:tcPr>
          <w:p w14:paraId="61DDB8B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12047EE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100785C" w14:textId="77777777" w:rsidTr="007A6B9C">
        <w:tc>
          <w:tcPr>
            <w:tcW w:w="1560" w:type="dxa"/>
          </w:tcPr>
          <w:p w14:paraId="7F2C125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58C7B89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9DC05B7" w14:textId="77777777" w:rsidTr="007A6B9C">
        <w:tc>
          <w:tcPr>
            <w:tcW w:w="1560" w:type="dxa"/>
          </w:tcPr>
          <w:p w14:paraId="0A160132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09388F3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EAF0099" w14:textId="77777777" w:rsidTr="007A6B9C">
        <w:tc>
          <w:tcPr>
            <w:tcW w:w="1560" w:type="dxa"/>
          </w:tcPr>
          <w:p w14:paraId="68D42AE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2E7F24A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7AB6E22B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550F7DBC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n°2</w:t>
      </w:r>
    </w:p>
    <w:p w14:paraId="4E5787B6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EB77C7" w:rsidRPr="00A70592" w14:paraId="245581CB" w14:textId="77777777" w:rsidTr="007A6B9C">
        <w:tc>
          <w:tcPr>
            <w:tcW w:w="1560" w:type="dxa"/>
          </w:tcPr>
          <w:p w14:paraId="0EFE38F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49DC527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06E857A" w14:textId="77777777" w:rsidTr="007A6B9C">
        <w:trPr>
          <w:cantSplit/>
        </w:trPr>
        <w:tc>
          <w:tcPr>
            <w:tcW w:w="1560" w:type="dxa"/>
            <w:vMerge w:val="restart"/>
          </w:tcPr>
          <w:p w14:paraId="7F61104D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9BB45B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CC3FD1B" w14:textId="77777777" w:rsidTr="007A6B9C">
        <w:trPr>
          <w:cantSplit/>
        </w:trPr>
        <w:tc>
          <w:tcPr>
            <w:tcW w:w="1560" w:type="dxa"/>
            <w:vMerge/>
          </w:tcPr>
          <w:p w14:paraId="1B0366C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6C8B72E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D148E66" w14:textId="77777777" w:rsidTr="007A6B9C">
        <w:trPr>
          <w:cantSplit/>
        </w:trPr>
        <w:tc>
          <w:tcPr>
            <w:tcW w:w="1560" w:type="dxa"/>
            <w:vMerge/>
          </w:tcPr>
          <w:p w14:paraId="45D1D1F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1D70024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0C1AC92" w14:textId="77777777" w:rsidTr="007A6B9C">
        <w:trPr>
          <w:cantSplit/>
        </w:trPr>
        <w:tc>
          <w:tcPr>
            <w:tcW w:w="1560" w:type="dxa"/>
            <w:vMerge/>
          </w:tcPr>
          <w:p w14:paraId="48A7BDC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6627D27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F0749EC" w14:textId="77777777" w:rsidTr="007A6B9C">
        <w:tc>
          <w:tcPr>
            <w:tcW w:w="1560" w:type="dxa"/>
          </w:tcPr>
          <w:p w14:paraId="41061D4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229D13A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5C05D0B" w14:textId="77777777" w:rsidTr="007A6B9C">
        <w:tc>
          <w:tcPr>
            <w:tcW w:w="1560" w:type="dxa"/>
          </w:tcPr>
          <w:p w14:paraId="55ABF0A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403BEB5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5A0CFCF" w14:textId="77777777" w:rsidTr="007A6B9C">
        <w:tc>
          <w:tcPr>
            <w:tcW w:w="1560" w:type="dxa"/>
          </w:tcPr>
          <w:p w14:paraId="4FBE532D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389B99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C969C36" w14:textId="77777777" w:rsidTr="007A6B9C">
        <w:tc>
          <w:tcPr>
            <w:tcW w:w="1560" w:type="dxa"/>
          </w:tcPr>
          <w:p w14:paraId="655113C2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726FF85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0A5031D" w14:textId="77777777" w:rsidTr="007A6B9C">
        <w:tc>
          <w:tcPr>
            <w:tcW w:w="1560" w:type="dxa"/>
          </w:tcPr>
          <w:p w14:paraId="48F39A7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4479685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9123D87" w14:textId="77777777" w:rsidTr="007A6B9C">
        <w:tc>
          <w:tcPr>
            <w:tcW w:w="1560" w:type="dxa"/>
          </w:tcPr>
          <w:p w14:paraId="55752EC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0B904776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EE08A1D" w14:textId="77777777" w:rsidTr="007A6B9C">
        <w:tc>
          <w:tcPr>
            <w:tcW w:w="1560" w:type="dxa"/>
          </w:tcPr>
          <w:p w14:paraId="0BCF3EB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685" w:type="dxa"/>
          </w:tcPr>
          <w:p w14:paraId="28A5775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BADF714" w14:textId="77777777" w:rsidTr="007A6B9C">
        <w:tc>
          <w:tcPr>
            <w:tcW w:w="1560" w:type="dxa"/>
          </w:tcPr>
          <w:p w14:paraId="371F733F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4C95035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BC816B4" w14:textId="77777777" w:rsidTr="007A6B9C">
        <w:tc>
          <w:tcPr>
            <w:tcW w:w="1560" w:type="dxa"/>
          </w:tcPr>
          <w:p w14:paraId="2BEC5EE8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2601BD4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361BC82A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62DAC5C1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  <w:sectPr w:rsidR="00EB77C7" w:rsidRPr="00A70592">
          <w:headerReference w:type="default" r:id="rId14"/>
          <w:footerReference w:type="default" r:id="rId15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7DE1566D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n°3</w:t>
      </w:r>
    </w:p>
    <w:p w14:paraId="48BD8138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EB77C7" w:rsidRPr="00A70592" w14:paraId="07A8FE36" w14:textId="77777777" w:rsidTr="007A6B9C">
        <w:tc>
          <w:tcPr>
            <w:tcW w:w="1560" w:type="dxa"/>
          </w:tcPr>
          <w:p w14:paraId="2913114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B8B3CD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03A23F2" w14:textId="77777777" w:rsidTr="007A6B9C">
        <w:trPr>
          <w:cantSplit/>
        </w:trPr>
        <w:tc>
          <w:tcPr>
            <w:tcW w:w="1560" w:type="dxa"/>
            <w:vMerge w:val="restart"/>
          </w:tcPr>
          <w:p w14:paraId="792D20C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34E5C5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9BB6641" w14:textId="77777777" w:rsidTr="007A6B9C">
        <w:trPr>
          <w:cantSplit/>
        </w:trPr>
        <w:tc>
          <w:tcPr>
            <w:tcW w:w="1560" w:type="dxa"/>
            <w:vMerge/>
          </w:tcPr>
          <w:p w14:paraId="5181AB5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7696294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B522738" w14:textId="77777777" w:rsidTr="007A6B9C">
        <w:trPr>
          <w:cantSplit/>
        </w:trPr>
        <w:tc>
          <w:tcPr>
            <w:tcW w:w="1560" w:type="dxa"/>
            <w:vMerge/>
          </w:tcPr>
          <w:p w14:paraId="254ED26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5BEAD74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7D1F8A1" w14:textId="77777777" w:rsidTr="007A6B9C">
        <w:trPr>
          <w:cantSplit/>
        </w:trPr>
        <w:tc>
          <w:tcPr>
            <w:tcW w:w="1560" w:type="dxa"/>
            <w:vMerge/>
          </w:tcPr>
          <w:p w14:paraId="79B77A6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0EE0240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638F600" w14:textId="77777777" w:rsidTr="007A6B9C">
        <w:tc>
          <w:tcPr>
            <w:tcW w:w="1560" w:type="dxa"/>
          </w:tcPr>
          <w:p w14:paraId="5D3C1027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644495F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0F1087B" w14:textId="77777777" w:rsidTr="007A6B9C">
        <w:tc>
          <w:tcPr>
            <w:tcW w:w="1560" w:type="dxa"/>
          </w:tcPr>
          <w:p w14:paraId="4242215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7E06AB9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73D8D01" w14:textId="77777777" w:rsidTr="007A6B9C">
        <w:tc>
          <w:tcPr>
            <w:tcW w:w="1560" w:type="dxa"/>
          </w:tcPr>
          <w:p w14:paraId="19DF4E0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26C1E366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71B01F1" w14:textId="77777777" w:rsidTr="007A6B9C">
        <w:tc>
          <w:tcPr>
            <w:tcW w:w="1560" w:type="dxa"/>
          </w:tcPr>
          <w:p w14:paraId="0F574E1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235C4DA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92AB3C8" w14:textId="77777777" w:rsidTr="007A6B9C">
        <w:tc>
          <w:tcPr>
            <w:tcW w:w="1560" w:type="dxa"/>
          </w:tcPr>
          <w:p w14:paraId="522635F8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1EF1468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E9B6990" w14:textId="77777777" w:rsidTr="007A6B9C">
        <w:tc>
          <w:tcPr>
            <w:tcW w:w="1560" w:type="dxa"/>
          </w:tcPr>
          <w:p w14:paraId="663FCF3A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38FDE08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ECCA544" w14:textId="77777777" w:rsidTr="007A6B9C">
        <w:tc>
          <w:tcPr>
            <w:tcW w:w="1560" w:type="dxa"/>
          </w:tcPr>
          <w:p w14:paraId="2B2DC74E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1643B6E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16C6925D" w14:textId="77777777" w:rsidTr="007A6B9C">
        <w:tc>
          <w:tcPr>
            <w:tcW w:w="1560" w:type="dxa"/>
          </w:tcPr>
          <w:p w14:paraId="4BED0A6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5FB3FB8F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30CA829" w14:textId="77777777" w:rsidTr="007A6B9C">
        <w:tc>
          <w:tcPr>
            <w:tcW w:w="1560" w:type="dxa"/>
          </w:tcPr>
          <w:p w14:paraId="5AE9C57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5492B3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479C2767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4CA073A8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n°4</w:t>
      </w:r>
    </w:p>
    <w:p w14:paraId="4281DAAF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EB77C7" w:rsidRPr="00A70592" w14:paraId="62530BA0" w14:textId="77777777" w:rsidTr="007A6B9C">
        <w:tc>
          <w:tcPr>
            <w:tcW w:w="1560" w:type="dxa"/>
          </w:tcPr>
          <w:p w14:paraId="0AAF3F93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00268F45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3A4949C" w14:textId="77777777" w:rsidTr="007A6B9C">
        <w:trPr>
          <w:cantSplit/>
        </w:trPr>
        <w:tc>
          <w:tcPr>
            <w:tcW w:w="1560" w:type="dxa"/>
            <w:vMerge w:val="restart"/>
          </w:tcPr>
          <w:p w14:paraId="26F1F6D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2B980FD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D045EB5" w14:textId="77777777" w:rsidTr="007A6B9C">
        <w:trPr>
          <w:cantSplit/>
        </w:trPr>
        <w:tc>
          <w:tcPr>
            <w:tcW w:w="1560" w:type="dxa"/>
            <w:vMerge/>
          </w:tcPr>
          <w:p w14:paraId="5BE5CE8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1A320C0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1893843D" w14:textId="77777777" w:rsidTr="007A6B9C">
        <w:trPr>
          <w:cantSplit/>
        </w:trPr>
        <w:tc>
          <w:tcPr>
            <w:tcW w:w="1560" w:type="dxa"/>
            <w:vMerge/>
          </w:tcPr>
          <w:p w14:paraId="7BB20A6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7845607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A4D9872" w14:textId="77777777" w:rsidTr="007A6B9C">
        <w:trPr>
          <w:cantSplit/>
        </w:trPr>
        <w:tc>
          <w:tcPr>
            <w:tcW w:w="1560" w:type="dxa"/>
            <w:vMerge/>
          </w:tcPr>
          <w:p w14:paraId="6E44D02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60F1762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2F27DC6" w14:textId="77777777" w:rsidTr="007A6B9C">
        <w:tc>
          <w:tcPr>
            <w:tcW w:w="1560" w:type="dxa"/>
          </w:tcPr>
          <w:p w14:paraId="7DDE19B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4C8C71B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B070A65" w14:textId="77777777" w:rsidTr="007A6B9C">
        <w:tc>
          <w:tcPr>
            <w:tcW w:w="1560" w:type="dxa"/>
          </w:tcPr>
          <w:p w14:paraId="6BCFF30A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23ABA5D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12BE341" w14:textId="77777777" w:rsidTr="007A6B9C">
        <w:tc>
          <w:tcPr>
            <w:tcW w:w="1560" w:type="dxa"/>
          </w:tcPr>
          <w:p w14:paraId="282688E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695DDE7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28710F2" w14:textId="77777777" w:rsidTr="007A6B9C">
        <w:tc>
          <w:tcPr>
            <w:tcW w:w="1560" w:type="dxa"/>
          </w:tcPr>
          <w:p w14:paraId="1BBA09A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4B11521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87FCC62" w14:textId="77777777" w:rsidTr="007A6B9C">
        <w:tc>
          <w:tcPr>
            <w:tcW w:w="1560" w:type="dxa"/>
          </w:tcPr>
          <w:p w14:paraId="42A216E4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F54EFC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55A4851" w14:textId="77777777" w:rsidTr="007A6B9C">
        <w:tc>
          <w:tcPr>
            <w:tcW w:w="1560" w:type="dxa"/>
          </w:tcPr>
          <w:p w14:paraId="39D0A7B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14BDEDD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CCDF1D0" w14:textId="77777777" w:rsidTr="007A6B9C">
        <w:tc>
          <w:tcPr>
            <w:tcW w:w="1560" w:type="dxa"/>
          </w:tcPr>
          <w:p w14:paraId="039524E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685" w:type="dxa"/>
          </w:tcPr>
          <w:p w14:paraId="0BB51406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406166C" w14:textId="77777777" w:rsidTr="007A6B9C">
        <w:tc>
          <w:tcPr>
            <w:tcW w:w="1560" w:type="dxa"/>
          </w:tcPr>
          <w:p w14:paraId="43C284EA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1871E25F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D1C1734" w14:textId="77777777" w:rsidTr="007A6B9C">
        <w:tc>
          <w:tcPr>
            <w:tcW w:w="1560" w:type="dxa"/>
          </w:tcPr>
          <w:p w14:paraId="58972B1D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3A5DD75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79B2E880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5F8E62B2" w14:textId="77777777" w:rsidR="00EB77C7" w:rsidRPr="00A70592" w:rsidRDefault="00EB77C7" w:rsidP="00EB77C7">
      <w:pPr>
        <w:pStyle w:val="RedTxt"/>
        <w:rPr>
          <w:rFonts w:ascii="Calibri" w:hAnsi="Calibri" w:cs="Calibri"/>
        </w:rPr>
        <w:sectPr w:rsidR="00EB77C7" w:rsidRPr="00A70592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746D2B97" w14:textId="7B9FA9A2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  <w:i/>
          <w:iCs/>
        </w:rPr>
        <w:t xml:space="preserve">Engagement, </w:t>
      </w:r>
      <w:r w:rsidRPr="00A70592">
        <w:rPr>
          <w:rFonts w:ascii="Calibri" w:hAnsi="Calibri" w:cs="Calibri"/>
          <w:i/>
          <w:iCs/>
        </w:rPr>
        <w:t>a</w:t>
      </w:r>
      <w:r w:rsidRPr="00A70592">
        <w:rPr>
          <w:rFonts w:ascii="Calibri" w:hAnsi="Calibri" w:cs="Calibri"/>
        </w:rPr>
        <w:t xml:space="preserve">près avoir pris connaissance des documents constitutifs du marché listés </w:t>
      </w:r>
      <w:r w:rsidRPr="004C0DF1">
        <w:rPr>
          <w:rFonts w:ascii="Calibri" w:hAnsi="Calibri" w:cs="Calibri"/>
        </w:rPr>
        <w:t>dans le C.C.A.P. n°</w:t>
      </w:r>
      <w:r>
        <w:rPr>
          <w:rFonts w:ascii="Calibri" w:hAnsi="Calibri" w:cs="Calibri"/>
        </w:rPr>
        <w:t>20240</w:t>
      </w:r>
      <w:r w:rsidR="00194638">
        <w:rPr>
          <w:rFonts w:ascii="Calibri" w:hAnsi="Calibri" w:cs="Calibri"/>
        </w:rPr>
        <w:t>7</w:t>
      </w:r>
      <w:r w:rsidR="00BD1486">
        <w:rPr>
          <w:rFonts w:ascii="Calibri" w:hAnsi="Calibri" w:cs="Calibri"/>
        </w:rPr>
        <w:t>5</w:t>
      </w:r>
      <w:r>
        <w:rPr>
          <w:rFonts w:ascii="Calibri" w:hAnsi="Calibri" w:cs="Calibri"/>
        </w:rPr>
        <w:t>AOF</w:t>
      </w:r>
      <w:r w:rsidR="00C37B2A">
        <w:rPr>
          <w:rFonts w:ascii="Calibri" w:hAnsi="Calibri" w:cs="Calibri"/>
        </w:rPr>
        <w:t xml:space="preserve"> en date du 30 janvier 2025</w:t>
      </w:r>
      <w:r w:rsidRPr="004C0DF1">
        <w:rPr>
          <w:rFonts w:ascii="Calibri" w:hAnsi="Calibri" w:cs="Calibri"/>
        </w:rPr>
        <w:t>,</w:t>
      </w:r>
    </w:p>
    <w:p w14:paraId="1B2E3366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>Je m'engage (nous nous engageons) sans réserve, conformément aux clauses et conditions des documents visés ci-dessus, à exécuter les prestations demandées dans les conditions définies ci-après,</w:t>
      </w:r>
    </w:p>
    <w:p w14:paraId="56768720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</w:p>
    <w:p w14:paraId="1C2AC3DF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Je m'engage (ou j'engage le groupement dont je suis mandataire), sur la base de mon offre (ou de l'offre du groupement), exprimée </w:t>
      </w:r>
      <w:r w:rsidRPr="00A70592">
        <w:rPr>
          <w:rFonts w:ascii="Calibri" w:hAnsi="Calibri" w:cs="Calibri"/>
          <w:b/>
          <w:bCs/>
        </w:rPr>
        <w:t>en euros</w:t>
      </w:r>
      <w:r w:rsidRPr="00A70592">
        <w:rPr>
          <w:rFonts w:ascii="Calibri" w:hAnsi="Calibri" w:cs="Calibri"/>
        </w:rPr>
        <w:t xml:space="preserve">, réalisée sur la base des conditions économiques </w:t>
      </w:r>
      <w:r w:rsidRPr="00A70592">
        <w:rPr>
          <w:rFonts w:ascii="Calibri" w:hAnsi="Calibri" w:cs="Calibri"/>
          <w:b/>
          <w:bCs/>
        </w:rPr>
        <w:t>du mois précédent le mois de remise des offres</w:t>
      </w:r>
      <w:r w:rsidRPr="00A70592">
        <w:rPr>
          <w:rFonts w:ascii="Calibri" w:hAnsi="Calibri" w:cs="Calibri"/>
        </w:rPr>
        <w:t xml:space="preserve"> (dit mois 0).</w:t>
      </w:r>
    </w:p>
    <w:bookmarkEnd w:id="1"/>
    <w:p w14:paraId="2FA91569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</w:p>
    <w:p w14:paraId="04A716FE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L'offre ainsi présentée me lie pour une durée de </w:t>
      </w:r>
      <w:r w:rsidRPr="00A70592">
        <w:rPr>
          <w:rFonts w:ascii="Calibri" w:hAnsi="Calibri" w:cs="Calibri"/>
          <w:b/>
          <w:bCs/>
        </w:rPr>
        <w:t>120 jours</w:t>
      </w:r>
      <w:r w:rsidRPr="00A70592">
        <w:rPr>
          <w:rFonts w:ascii="Calibri" w:hAnsi="Calibri" w:cs="Calibri"/>
        </w:rPr>
        <w:t xml:space="preserve"> à compter de la date limite de remise des offres.</w:t>
      </w:r>
    </w:p>
    <w:p w14:paraId="1929CA72" w14:textId="77777777" w:rsidR="00EB77C7" w:rsidRPr="00A70592" w:rsidRDefault="00EB77C7" w:rsidP="00EB77C7">
      <w:pPr>
        <w:pStyle w:val="Titre2"/>
        <w:shd w:val="clear" w:color="auto" w:fill="auto"/>
        <w:rPr>
          <w:rFonts w:ascii="Calibri" w:hAnsi="Calibri" w:cs="Calibri"/>
        </w:rPr>
      </w:pPr>
    </w:p>
    <w:p w14:paraId="7348256B" w14:textId="77777777" w:rsidR="00EB77C7" w:rsidRDefault="00EB77C7" w:rsidP="00EB77C7">
      <w:pPr>
        <w:pStyle w:val="Titre2"/>
        <w:shd w:val="clear" w:color="auto" w:fill="auto"/>
      </w:pPr>
      <w:r w:rsidRPr="00A70592">
        <w:br w:type="page"/>
      </w:r>
    </w:p>
    <w:p w14:paraId="31D067F1" w14:textId="77777777" w:rsidR="00EB77C7" w:rsidRPr="00EB16E6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EB16E6">
        <w:rPr>
          <w:rFonts w:ascii="Calibri" w:hAnsi="Calibri" w:cs="Calibri"/>
          <w:b/>
          <w:bCs/>
          <w:sz w:val="24"/>
          <w:szCs w:val="24"/>
        </w:rPr>
        <w:lastRenderedPageBreak/>
        <w:t>D- Prix</w:t>
      </w:r>
    </w:p>
    <w:p w14:paraId="23305BF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11443320" w14:textId="7D48E709" w:rsidR="00EB77C7" w:rsidRPr="004C0DF1" w:rsidRDefault="00EB77C7" w:rsidP="00EB77C7">
      <w:pPr>
        <w:rPr>
          <w:rFonts w:ascii="Calibri" w:hAnsi="Calibri" w:cs="Arial"/>
          <w:sz w:val="18"/>
          <w:szCs w:val="18"/>
        </w:rPr>
      </w:pPr>
      <w:r w:rsidRPr="004C0DF1">
        <w:rPr>
          <w:rFonts w:ascii="Calibri" w:hAnsi="Calibri" w:cs="Arial"/>
          <w:sz w:val="18"/>
          <w:szCs w:val="18"/>
        </w:rPr>
        <w:t>L’appel d’offres est alloti en</w:t>
      </w:r>
      <w:r>
        <w:rPr>
          <w:rFonts w:ascii="Calibri" w:hAnsi="Calibri" w:cs="Arial"/>
          <w:sz w:val="18"/>
          <w:szCs w:val="18"/>
        </w:rPr>
        <w:t xml:space="preserve"> </w:t>
      </w:r>
      <w:r w:rsidR="00C37B2A">
        <w:rPr>
          <w:rFonts w:ascii="Calibri" w:hAnsi="Calibri" w:cs="Arial"/>
          <w:sz w:val="18"/>
          <w:szCs w:val="18"/>
        </w:rPr>
        <w:t>23</w:t>
      </w:r>
      <w:r w:rsidRPr="004C0DF1">
        <w:rPr>
          <w:rFonts w:ascii="Calibri" w:hAnsi="Calibri" w:cs="Arial"/>
          <w:sz w:val="18"/>
          <w:szCs w:val="18"/>
        </w:rPr>
        <w:t xml:space="preserve"> marchés séparés, définis comme suivant :</w:t>
      </w:r>
    </w:p>
    <w:p w14:paraId="006A0ECC" w14:textId="77777777" w:rsidR="00EB77C7" w:rsidRPr="004C0DF1" w:rsidRDefault="00EB77C7" w:rsidP="00EB77C7">
      <w:pPr>
        <w:rPr>
          <w:rFonts w:ascii="Calibri" w:hAnsi="Calibri" w:cs="Arial"/>
          <w:sz w:val="18"/>
          <w:szCs w:val="18"/>
        </w:rPr>
      </w:pPr>
    </w:p>
    <w:p w14:paraId="320C7ED2" w14:textId="77777777" w:rsidR="00BD1486" w:rsidRPr="00BD1486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  <w:lang w:val="en-US"/>
        </w:rPr>
      </w:pPr>
      <w:r w:rsidRPr="00BD1486">
        <w:rPr>
          <w:rFonts w:ascii="Calibri" w:hAnsi="Calibri" w:cs="Calibri"/>
          <w:b/>
          <w:sz w:val="18"/>
          <w:szCs w:val="18"/>
          <w:lang w:val="en-US"/>
        </w:rPr>
        <w:t xml:space="preserve">LOT 1: station eddy-covariance (CO2+H20) </w:t>
      </w:r>
    </w:p>
    <w:p w14:paraId="246A00FA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 xml:space="preserve">LOT 2 : Station météorologique centrale complète </w:t>
      </w:r>
    </w:p>
    <w:p w14:paraId="11B443A0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 xml:space="preserve">LOT 3 : Réseau de capteurs hétérogènes LoRaWan - </w:t>
      </w:r>
    </w:p>
    <w:p w14:paraId="4B930B92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>LOT 4 : capteurs du vivant : enregistreurs audios</w:t>
      </w:r>
    </w:p>
    <w:p w14:paraId="632FAD97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>LOT 5 : capteurs du vivant : piège à insectes volants</w:t>
      </w:r>
    </w:p>
    <w:p w14:paraId="3723539F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>LOT 6 : Systèmes de mesure multi-paramètres</w:t>
      </w:r>
    </w:p>
    <w:p w14:paraId="614BC577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 xml:space="preserve">LOT 7 : système de mesure de teneur en eau par rayon cosmique </w:t>
      </w:r>
    </w:p>
    <w:p w14:paraId="32E343BE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>LOT 8 : une sonde de mesure de concentration algale benthique</w:t>
      </w:r>
    </w:p>
    <w:p w14:paraId="53AA9DE0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>LOT 9 : 4 enregistreurs d’oxygène de l’air ou l’eau (mesure optique)</w:t>
      </w:r>
    </w:p>
    <w:p w14:paraId="537769A6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>LOT 10 : une sonde de mesure du CO2 dans l’eau</w:t>
      </w:r>
    </w:p>
    <w:p w14:paraId="271CE5E4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>LOT 11 : 4 sondes de mesure du CO2 dans l’air</w:t>
      </w:r>
    </w:p>
    <w:p w14:paraId="1AAC147A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  <w:lang w:val="en-US"/>
        </w:rPr>
        <w:t>LOT</w:t>
      </w:r>
      <w:r w:rsidRPr="00482FCB">
        <w:rPr>
          <w:rFonts w:ascii="Calibri" w:hAnsi="Calibri" w:cs="Calibri"/>
          <w:b/>
          <w:sz w:val="18"/>
          <w:szCs w:val="18"/>
        </w:rPr>
        <w:t xml:space="preserve"> 12: une sonde multiparamètres autonome</w:t>
      </w:r>
    </w:p>
    <w:p w14:paraId="569A4C15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>LOT 13 : Une solution de cartographie par GNSS avec récepteur et logiciel</w:t>
      </w:r>
    </w:p>
    <w:p w14:paraId="7865B192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  <w:lang w:val="en-US"/>
        </w:rPr>
        <w:t>LOT</w:t>
      </w:r>
      <w:r w:rsidRPr="00482FCB">
        <w:rPr>
          <w:rFonts w:ascii="Calibri" w:hAnsi="Calibri" w:cs="Calibri"/>
          <w:b/>
          <w:sz w:val="18"/>
          <w:szCs w:val="18"/>
        </w:rPr>
        <w:t xml:space="preserve"> 14: Drone de type aile rigide </w:t>
      </w:r>
    </w:p>
    <w:p w14:paraId="705A161D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 xml:space="preserve">LOT 15 : Appareil de mesure de fluorescence des chlorophylles et de conductance stomatique </w:t>
      </w:r>
    </w:p>
    <w:p w14:paraId="4B0F3BEA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>LOT 16 : Chambre à pression (bombe de Scholander) pour la mesure du statut hydrique des plantes</w:t>
      </w:r>
    </w:p>
    <w:p w14:paraId="227A50B5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 xml:space="preserve">LOT 17 : Impacteur pour la collecte d’aérosols </w:t>
      </w:r>
    </w:p>
    <w:p w14:paraId="4976FB48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 xml:space="preserve">LOT 18 : Analyseur de concentrations de gaz à effet de serre </w:t>
      </w:r>
    </w:p>
    <w:p w14:paraId="7492D697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>LOT 19 :  Echantillonneur d’air pour aérosols biologiques</w:t>
      </w:r>
    </w:p>
    <w:p w14:paraId="403F4C1A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  <w:lang w:val="en-US"/>
        </w:rPr>
        <w:t>LOT</w:t>
      </w:r>
      <w:r w:rsidRPr="00482FCB">
        <w:rPr>
          <w:rFonts w:ascii="Calibri" w:hAnsi="Calibri" w:cs="Calibri"/>
          <w:b/>
          <w:sz w:val="18"/>
          <w:szCs w:val="18"/>
        </w:rPr>
        <w:t xml:space="preserve"> 20:  SODAR</w:t>
      </w:r>
    </w:p>
    <w:p w14:paraId="575754FD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 xml:space="preserve">LOT 21 : Lot d’un réseau de 25 stations météorologiques multi-paramètres </w:t>
      </w:r>
    </w:p>
    <w:p w14:paraId="4C645C0E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>LOT 22 : Système d’impression 3D avec une résolution sub-micrométrique</w:t>
      </w:r>
    </w:p>
    <w:p w14:paraId="62A41DD7" w14:textId="667AC3FE" w:rsidR="00EB77C7" w:rsidRPr="00C37B2A" w:rsidRDefault="00BD1486" w:rsidP="00C37B2A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  <w:lang w:val="en-US"/>
        </w:rPr>
        <w:t>LOT</w:t>
      </w:r>
      <w:r w:rsidRPr="00482FCB">
        <w:rPr>
          <w:rFonts w:ascii="Calibri" w:hAnsi="Calibri" w:cs="Calibri"/>
          <w:b/>
          <w:sz w:val="18"/>
          <w:szCs w:val="18"/>
        </w:rPr>
        <w:t xml:space="preserve"> 23: Traceurs environnementaux</w:t>
      </w:r>
    </w:p>
    <w:p w14:paraId="4D19B911" w14:textId="77777777" w:rsidR="00EB77C7" w:rsidRPr="00D76A4C" w:rsidRDefault="00EB77C7" w:rsidP="00EB77C7">
      <w:pPr>
        <w:pStyle w:val="RedTxt"/>
        <w:keepLines w:val="0"/>
        <w:suppressAutoHyphens/>
        <w:autoSpaceDE/>
        <w:autoSpaceDN/>
        <w:adjustRightInd/>
        <w:rPr>
          <w:rFonts w:ascii="Calibri" w:hAnsi="Calibri"/>
          <w:b/>
        </w:rPr>
      </w:pPr>
    </w:p>
    <w:p w14:paraId="457426EE" w14:textId="220DABC1" w:rsidR="00EB77C7" w:rsidRPr="00BD1486" w:rsidRDefault="00EB77C7" w:rsidP="00EB77C7">
      <w:pPr>
        <w:pStyle w:val="RedTxt"/>
        <w:keepLines w:val="0"/>
        <w:suppressAutoHyphens/>
        <w:autoSpaceDE/>
        <w:autoSpaceDN/>
        <w:adjustRightInd/>
        <w:rPr>
          <w:rFonts w:ascii="Calibri" w:hAnsi="Calibri"/>
          <w:b/>
          <w:sz w:val="20"/>
          <w:szCs w:val="20"/>
        </w:rPr>
      </w:pPr>
      <w:r w:rsidRPr="00D76A4C">
        <w:rPr>
          <w:rFonts w:ascii="Calibri" w:hAnsi="Calibri"/>
          <w:color w:val="FF0000"/>
          <w:sz w:val="20"/>
          <w:szCs w:val="20"/>
        </w:rPr>
        <w:t xml:space="preserve">Le présent engagement concerne le </w:t>
      </w:r>
      <w:r w:rsidRPr="00D76A4C">
        <w:rPr>
          <w:rFonts w:ascii="Calibri" w:hAnsi="Calibri"/>
          <w:b/>
          <w:bCs/>
          <w:color w:val="FF0000"/>
          <w:sz w:val="20"/>
          <w:szCs w:val="20"/>
        </w:rPr>
        <w:t xml:space="preserve">lot N° </w:t>
      </w:r>
      <w:r w:rsidRPr="00D76A4C">
        <w:rPr>
          <w:rFonts w:ascii="Calibri" w:hAnsi="Calibri"/>
          <w:sz w:val="20"/>
          <w:szCs w:val="20"/>
        </w:rPr>
        <w:t xml:space="preserve"> </w:t>
      </w:r>
      <w:r w:rsidRPr="00D76A4C">
        <w:rPr>
          <w:rFonts w:ascii="Calibri" w:hAnsi="Calibri"/>
          <w:b/>
          <w:sz w:val="20"/>
          <w:szCs w:val="20"/>
        </w:rPr>
        <w:t xml:space="preserve"> </w:t>
      </w:r>
      <w:r w:rsidRPr="00D76A4C">
        <w:rPr>
          <w:rFonts w:ascii="Calibri" w:hAnsi="Calibri"/>
          <w:b/>
          <w:bCs/>
          <w:sz w:val="20"/>
          <w:szCs w:val="20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D76A4C">
        <w:rPr>
          <w:rFonts w:ascii="Calibri" w:hAnsi="Calibri"/>
          <w:b/>
          <w:bCs/>
          <w:sz w:val="20"/>
          <w:szCs w:val="20"/>
        </w:rPr>
        <w:instrText xml:space="preserve"> FORMTEXT </w:instrText>
      </w:r>
      <w:r w:rsidRPr="00D76A4C">
        <w:rPr>
          <w:rFonts w:ascii="Calibri" w:hAnsi="Calibri"/>
          <w:b/>
          <w:bCs/>
          <w:sz w:val="20"/>
          <w:szCs w:val="20"/>
        </w:rPr>
      </w:r>
      <w:r w:rsidRPr="00D76A4C">
        <w:rPr>
          <w:rFonts w:ascii="Calibri" w:hAnsi="Calibri"/>
          <w:b/>
          <w:bCs/>
          <w:sz w:val="20"/>
          <w:szCs w:val="20"/>
        </w:rPr>
        <w:fldChar w:fldCharType="separate"/>
      </w:r>
      <w:r w:rsidRPr="00D76A4C">
        <w:rPr>
          <w:rFonts w:ascii="Calibri" w:hAnsi="Calibri"/>
          <w:b/>
          <w:bCs/>
          <w:sz w:val="20"/>
          <w:szCs w:val="20"/>
        </w:rPr>
        <w:t>……………</w:t>
      </w:r>
      <w:r w:rsidRPr="00D76A4C">
        <w:rPr>
          <w:rFonts w:ascii="Calibri" w:hAnsi="Calibri"/>
          <w:b/>
          <w:bCs/>
          <w:sz w:val="20"/>
          <w:szCs w:val="20"/>
        </w:rPr>
        <w:fldChar w:fldCharType="end"/>
      </w:r>
      <w:r w:rsidRPr="00D76A4C">
        <w:rPr>
          <w:rFonts w:ascii="Calibri" w:hAnsi="Calibri"/>
          <w:sz w:val="20"/>
          <w:szCs w:val="20"/>
        </w:rPr>
        <w:t xml:space="preserve">  </w:t>
      </w:r>
      <w:r w:rsidRPr="00D76A4C">
        <w:rPr>
          <w:rFonts w:ascii="Calibri" w:hAnsi="Calibri"/>
          <w:b/>
          <w:bCs/>
          <w:color w:val="FF0000"/>
          <w:sz w:val="20"/>
          <w:szCs w:val="20"/>
        </w:rPr>
        <w:t xml:space="preserve">  </w:t>
      </w:r>
      <w:r w:rsidRPr="00D76A4C">
        <w:rPr>
          <w:rFonts w:ascii="Calibri" w:hAnsi="Calibri"/>
          <w:color w:val="FF0000"/>
          <w:sz w:val="20"/>
          <w:szCs w:val="20"/>
        </w:rPr>
        <w:t>dans sa solution de base.</w:t>
      </w:r>
    </w:p>
    <w:bookmarkEnd w:id="2"/>
    <w:bookmarkEnd w:id="3"/>
    <w:p w14:paraId="140643EB" w14:textId="77777777" w:rsidR="00EB77C7" w:rsidRPr="00DA2E11" w:rsidRDefault="00EB77C7" w:rsidP="00EB77C7">
      <w:pPr>
        <w:spacing w:before="60" w:after="60"/>
        <w:rPr>
          <w:rFonts w:ascii="Calibri" w:hAnsi="Calibri" w:cs="Calibri"/>
          <w:b/>
        </w:rPr>
      </w:pPr>
      <w:r w:rsidRPr="00DA2E11">
        <w:rPr>
          <w:rFonts w:ascii="Calibri" w:hAnsi="Calibri" w:cs="Calibri"/>
          <w:b/>
        </w:rPr>
        <w:t>D1- Montant global de la solution proposée en base (en chiffres)</w:t>
      </w:r>
    </w:p>
    <w:p w14:paraId="4F683E79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A70592" w14:paraId="3418F3B7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6D319952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D3D82D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  <w:tr w:rsidR="00EB77C7" w:rsidRPr="00A70592" w14:paraId="2198FF7D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3C4A8441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C0841D" w14:textId="77777777" w:rsidR="00EB77C7" w:rsidRPr="00A70592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%</w:t>
            </w:r>
          </w:p>
        </w:tc>
      </w:tr>
      <w:tr w:rsidR="00EB77C7" w:rsidRPr="00A70592" w14:paraId="158F623E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058E25AC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47E0FF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38B8A291" w14:textId="77777777" w:rsidR="00EB77C7" w:rsidRPr="00A70592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A70592">
        <w:rPr>
          <w:rFonts w:ascii="Calibri" w:hAnsi="Calibri" w:cs="Calibri"/>
          <w:i/>
          <w:iCs/>
        </w:rPr>
        <w:t>Montant global TTC de la solution de base (en lettres)</w:t>
      </w:r>
    </w:p>
    <w:p w14:paraId="1E415770" w14:textId="77777777" w:rsidR="00EB77C7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  <w:bookmarkEnd w:id="4"/>
      <w:bookmarkEnd w:id="5"/>
      <w:bookmarkEnd w:id="6"/>
      <w:bookmarkEnd w:id="7"/>
      <w:bookmarkEnd w:id="8"/>
    </w:p>
    <w:p w14:paraId="4BC43775" w14:textId="77777777" w:rsidR="00EB77C7" w:rsidRDefault="00EB77C7" w:rsidP="00EB77C7">
      <w:pPr>
        <w:pStyle w:val="RedTxt"/>
        <w:spacing w:before="60"/>
        <w:rPr>
          <w:rFonts w:ascii="Calibri" w:hAnsi="Calibri" w:cs="Calibri"/>
        </w:rPr>
      </w:pPr>
    </w:p>
    <w:p w14:paraId="41906031" w14:textId="77777777" w:rsidR="00EB77C7" w:rsidRDefault="00EB77C7" w:rsidP="00EB77C7">
      <w:pPr>
        <w:spacing w:before="60" w:after="60"/>
        <w:rPr>
          <w:rFonts w:ascii="Calibri" w:hAnsi="Calibri" w:cs="Calibri"/>
          <w:b/>
        </w:rPr>
      </w:pPr>
      <w:r w:rsidRPr="00C8507B">
        <w:rPr>
          <w:rFonts w:ascii="Calibri" w:hAnsi="Calibri" w:cs="Calibri"/>
          <w:b/>
        </w:rPr>
        <w:t xml:space="preserve">D2-1- Montant global de la variante pour prestation supplémentaire éventuelle : VOIR ANNEXE </w:t>
      </w:r>
    </w:p>
    <w:p w14:paraId="5AC705BA" w14:textId="77777777" w:rsidR="00EB77C7" w:rsidRPr="00C8507B" w:rsidRDefault="00EB77C7" w:rsidP="00EB77C7">
      <w:pPr>
        <w:spacing w:before="60" w:after="60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5E5571" w14:paraId="4F9EE390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203386D1" w14:textId="77777777" w:rsidR="00EB77C7" w:rsidRPr="005E5571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C7B605" w14:textId="77777777" w:rsidR="00EB77C7" w:rsidRPr="005E5571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5E5571">
              <w:rPr>
                <w:rFonts w:ascii="Calibri" w:hAnsi="Calibri" w:cs="Calibri"/>
              </w:rPr>
              <w:instrText xml:space="preserve"> FORMTEXT </w:instrText>
            </w:r>
            <w:r w:rsidRPr="005E5571">
              <w:rPr>
                <w:rFonts w:ascii="Calibri" w:hAnsi="Calibri" w:cs="Calibri"/>
              </w:rPr>
            </w:r>
            <w:r w:rsidRPr="005E5571">
              <w:rPr>
                <w:rFonts w:ascii="Calibri" w:hAnsi="Calibri" w:cs="Calibri"/>
              </w:rPr>
              <w:fldChar w:fldCharType="separate"/>
            </w:r>
            <w:r w:rsidRPr="005E5571">
              <w:rPr>
                <w:rFonts w:ascii="Calibri" w:hAnsi="Calibri" w:cs="Calibri"/>
                <w:noProof/>
              </w:rPr>
              <w:t>...........................................</w:t>
            </w:r>
            <w:r w:rsidRPr="005E5571">
              <w:rPr>
                <w:rFonts w:ascii="Calibri" w:hAnsi="Calibri" w:cs="Calibri"/>
              </w:rPr>
              <w:fldChar w:fldCharType="end"/>
            </w:r>
            <w:r w:rsidRPr="005E5571">
              <w:rPr>
                <w:rFonts w:ascii="Calibri" w:hAnsi="Calibri" w:cs="Calibri"/>
              </w:rPr>
              <w:t xml:space="preserve"> euros</w:t>
            </w:r>
          </w:p>
        </w:tc>
      </w:tr>
      <w:tr w:rsidR="00EB77C7" w:rsidRPr="005E5571" w14:paraId="1E301298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1D8CEDFF" w14:textId="77777777" w:rsidR="00EB77C7" w:rsidRPr="005E5571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930B94" w14:textId="77777777" w:rsidR="00EB77C7" w:rsidRPr="005E5571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5E5571">
              <w:rPr>
                <w:rFonts w:ascii="Calibri" w:hAnsi="Calibri" w:cs="Calibri"/>
              </w:rPr>
              <w:instrText xml:space="preserve"> FORMTEXT </w:instrText>
            </w:r>
            <w:r w:rsidRPr="005E5571">
              <w:rPr>
                <w:rFonts w:ascii="Calibri" w:hAnsi="Calibri" w:cs="Calibri"/>
              </w:rPr>
            </w:r>
            <w:r w:rsidRPr="005E5571">
              <w:rPr>
                <w:rFonts w:ascii="Calibri" w:hAnsi="Calibri" w:cs="Calibri"/>
              </w:rPr>
              <w:fldChar w:fldCharType="separate"/>
            </w:r>
            <w:r w:rsidRPr="005E5571">
              <w:rPr>
                <w:rFonts w:ascii="Calibri" w:hAnsi="Calibri" w:cs="Calibri"/>
                <w:noProof/>
              </w:rPr>
              <w:t>...............</w:t>
            </w:r>
            <w:r w:rsidRPr="005E5571">
              <w:rPr>
                <w:rFonts w:ascii="Calibri" w:hAnsi="Calibri" w:cs="Calibri"/>
              </w:rPr>
              <w:fldChar w:fldCharType="end"/>
            </w:r>
            <w:r w:rsidRPr="005E5571">
              <w:rPr>
                <w:rFonts w:ascii="Calibri" w:hAnsi="Calibri" w:cs="Calibri"/>
              </w:rPr>
              <w:t xml:space="preserve"> %</w:t>
            </w:r>
          </w:p>
        </w:tc>
      </w:tr>
      <w:tr w:rsidR="00EB77C7" w:rsidRPr="005E5571" w14:paraId="37B99512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3546254A" w14:textId="77777777" w:rsidR="00EB77C7" w:rsidRPr="005E5571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115A14" w14:textId="77777777" w:rsidR="00EB77C7" w:rsidRPr="005E5571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5E5571">
              <w:rPr>
                <w:rFonts w:ascii="Calibri" w:hAnsi="Calibri" w:cs="Calibri"/>
              </w:rPr>
              <w:instrText xml:space="preserve"> FORMTEXT </w:instrText>
            </w:r>
            <w:r w:rsidRPr="005E5571">
              <w:rPr>
                <w:rFonts w:ascii="Calibri" w:hAnsi="Calibri" w:cs="Calibri"/>
              </w:rPr>
            </w:r>
            <w:r w:rsidRPr="005E5571">
              <w:rPr>
                <w:rFonts w:ascii="Calibri" w:hAnsi="Calibri" w:cs="Calibri"/>
              </w:rPr>
              <w:fldChar w:fldCharType="separate"/>
            </w:r>
            <w:r w:rsidRPr="005E5571">
              <w:rPr>
                <w:rFonts w:ascii="Calibri" w:hAnsi="Calibri" w:cs="Calibri"/>
                <w:noProof/>
              </w:rPr>
              <w:t>...........................................</w:t>
            </w:r>
            <w:r w:rsidRPr="005E5571">
              <w:rPr>
                <w:rFonts w:ascii="Calibri" w:hAnsi="Calibri" w:cs="Calibri"/>
              </w:rPr>
              <w:fldChar w:fldCharType="end"/>
            </w:r>
            <w:r w:rsidRPr="005E5571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6598AB47" w14:textId="77777777" w:rsidR="00EB77C7" w:rsidRPr="005E5571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5E5571">
        <w:rPr>
          <w:rFonts w:ascii="Calibri" w:hAnsi="Calibri" w:cs="Calibri"/>
          <w:i/>
          <w:iCs/>
        </w:rPr>
        <w:t>Montant global TTC d</w:t>
      </w:r>
      <w:r>
        <w:rPr>
          <w:rFonts w:ascii="Calibri" w:hAnsi="Calibri" w:cs="Calibri"/>
          <w:i/>
          <w:iCs/>
        </w:rPr>
        <w:t xml:space="preserve">e la VPSE N° </w:t>
      </w:r>
    </w:p>
    <w:p w14:paraId="2CEFB788" w14:textId="77777777" w:rsidR="00EB77C7" w:rsidRPr="005E5571" w:rsidRDefault="00EB77C7" w:rsidP="00EB77C7">
      <w:pPr>
        <w:pStyle w:val="RedTxt"/>
        <w:rPr>
          <w:rFonts w:ascii="Calibri" w:hAnsi="Calibri" w:cs="Calibri"/>
        </w:rPr>
      </w:pPr>
      <w:r w:rsidRPr="005E5571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5E5571">
        <w:rPr>
          <w:rFonts w:ascii="Calibri" w:hAnsi="Calibri" w:cs="Calibri"/>
        </w:rPr>
        <w:instrText xml:space="preserve"> FORMTEXT </w:instrText>
      </w:r>
      <w:r w:rsidRPr="005E5571">
        <w:rPr>
          <w:rFonts w:ascii="Calibri" w:hAnsi="Calibri" w:cs="Calibri"/>
        </w:rPr>
      </w:r>
      <w:r w:rsidRPr="005E5571">
        <w:rPr>
          <w:rFonts w:ascii="Calibri" w:hAnsi="Calibri" w:cs="Calibri"/>
        </w:rPr>
        <w:fldChar w:fldCharType="separate"/>
      </w:r>
      <w:r w:rsidRPr="005E5571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5E5571">
        <w:rPr>
          <w:rFonts w:ascii="Calibri" w:hAnsi="Calibri" w:cs="Calibri"/>
        </w:rPr>
        <w:fldChar w:fldCharType="end"/>
      </w:r>
    </w:p>
    <w:p w14:paraId="0360B619" w14:textId="77777777" w:rsidR="00EB77C7" w:rsidRDefault="00EB77C7" w:rsidP="00EB77C7">
      <w:pPr>
        <w:pStyle w:val="RedTxt"/>
        <w:spacing w:before="60"/>
        <w:rPr>
          <w:rFonts w:ascii="Calibri" w:hAnsi="Calibri" w:cs="Calibri"/>
        </w:rPr>
      </w:pPr>
    </w:p>
    <w:p w14:paraId="3036A0D2" w14:textId="77777777" w:rsidR="00EB77C7" w:rsidRDefault="00EB77C7" w:rsidP="00EB77C7">
      <w:pPr>
        <w:spacing w:before="60" w:after="60"/>
        <w:rPr>
          <w:rFonts w:ascii="Calibri" w:hAnsi="Calibri" w:cs="Calibri"/>
          <w:b/>
        </w:rPr>
      </w:pPr>
      <w:r w:rsidRPr="00C8507B">
        <w:rPr>
          <w:rFonts w:ascii="Calibri" w:hAnsi="Calibri" w:cs="Calibri"/>
          <w:b/>
        </w:rPr>
        <w:t>D2-2- Montant global de la variante pour prestation supplémentaire éventuelle libre n°…</w:t>
      </w:r>
    </w:p>
    <w:p w14:paraId="3AC4538F" w14:textId="77777777" w:rsidR="00EB77C7" w:rsidRPr="00C8507B" w:rsidRDefault="00EB77C7" w:rsidP="00EB77C7">
      <w:pPr>
        <w:spacing w:before="60" w:after="60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A70592" w14:paraId="50C06B84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18C6626E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BAC266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  <w:tr w:rsidR="00EB77C7" w:rsidRPr="00A70592" w14:paraId="73CFBE73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00E98418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7D37BB" w14:textId="77777777" w:rsidR="00EB77C7" w:rsidRPr="00A70592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%</w:t>
            </w:r>
          </w:p>
        </w:tc>
      </w:tr>
      <w:tr w:rsidR="00EB77C7" w:rsidRPr="00A70592" w14:paraId="55E4B2F9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03CA2BFE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0661D9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41B2DF16" w14:textId="77777777" w:rsidR="00EB77C7" w:rsidRPr="00A70592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D95B24">
        <w:rPr>
          <w:rFonts w:ascii="Calibri" w:hAnsi="Calibri" w:cs="Calibri"/>
          <w:i/>
          <w:iCs/>
        </w:rPr>
        <w:t xml:space="preserve">Montant global TTC </w:t>
      </w:r>
      <w:r w:rsidRPr="00CC6550">
        <w:rPr>
          <w:rFonts w:ascii="Calibri" w:hAnsi="Calibri" w:cs="Calibri"/>
          <w:i/>
          <w:iCs/>
        </w:rPr>
        <w:t xml:space="preserve">de la variante pour prestation supplémentaire éventuelle </w:t>
      </w:r>
      <w:r>
        <w:rPr>
          <w:rFonts w:ascii="Calibri" w:hAnsi="Calibri" w:cs="Calibri"/>
          <w:i/>
          <w:iCs/>
        </w:rPr>
        <w:t>libre</w:t>
      </w:r>
      <w:r w:rsidRPr="00CC6550">
        <w:rPr>
          <w:rFonts w:ascii="Calibri" w:hAnsi="Calibri" w:cs="Calibri"/>
          <w:i/>
          <w:iCs/>
        </w:rPr>
        <w:t xml:space="preserve"> n°</w:t>
      </w:r>
      <w:r>
        <w:rPr>
          <w:rFonts w:ascii="Calibri" w:hAnsi="Calibri" w:cs="Calibri"/>
          <w:i/>
          <w:iCs/>
        </w:rPr>
        <w:t xml:space="preserve">  </w:t>
      </w:r>
      <w:proofErr w:type="gramStart"/>
      <w:r>
        <w:rPr>
          <w:rFonts w:ascii="Calibri" w:hAnsi="Calibri" w:cs="Calibri"/>
          <w:i/>
          <w:iCs/>
        </w:rPr>
        <w:t xml:space="preserve">  </w:t>
      </w:r>
      <w:r w:rsidRPr="00CC6550">
        <w:rPr>
          <w:rFonts w:ascii="Calibri" w:hAnsi="Calibri" w:cs="Calibri"/>
          <w:i/>
          <w:iCs/>
        </w:rPr>
        <w:t xml:space="preserve"> </w:t>
      </w:r>
      <w:r w:rsidRPr="00D95B24">
        <w:rPr>
          <w:rFonts w:ascii="Calibri" w:hAnsi="Calibri" w:cs="Calibri"/>
          <w:i/>
          <w:iCs/>
        </w:rPr>
        <w:t>(</w:t>
      </w:r>
      <w:proofErr w:type="gramEnd"/>
      <w:r w:rsidRPr="00D95B24">
        <w:rPr>
          <w:rFonts w:ascii="Calibri" w:hAnsi="Calibri" w:cs="Calibri"/>
          <w:i/>
          <w:iCs/>
        </w:rPr>
        <w:t>en lettres)</w:t>
      </w:r>
    </w:p>
    <w:p w14:paraId="062526AA" w14:textId="77777777" w:rsidR="00EB77C7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3A17DE49" w14:textId="3D406190" w:rsidR="00EB77C7" w:rsidRPr="00BD1486" w:rsidRDefault="00EB77C7" w:rsidP="00BD1486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i/>
          <w:iCs/>
        </w:rPr>
        <w:br w:type="page"/>
      </w:r>
      <w:r w:rsidRPr="00A70592">
        <w:rPr>
          <w:rFonts w:ascii="Calibri" w:hAnsi="Calibri" w:cs="Calibri"/>
          <w:b/>
          <w:bCs/>
          <w:sz w:val="24"/>
          <w:szCs w:val="24"/>
        </w:rPr>
        <w:lastRenderedPageBreak/>
        <w:t>E- Durée du marché</w:t>
      </w:r>
    </w:p>
    <w:tbl>
      <w:tblPr>
        <w:tblW w:w="751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160"/>
        <w:gridCol w:w="3385"/>
      </w:tblGrid>
      <w:tr w:rsidR="00EB77C7" w:rsidRPr="00A70592" w14:paraId="60642251" w14:textId="77777777" w:rsidTr="007A6B9C">
        <w:trPr>
          <w:trHeight w:hRule="exact" w:val="227"/>
        </w:trPr>
        <w:tc>
          <w:tcPr>
            <w:tcW w:w="11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B759E1" w14:textId="77777777" w:rsidR="00EB77C7" w:rsidRPr="00A70592" w:rsidRDefault="00EB77C7" w:rsidP="007A6B9C">
            <w:pPr>
              <w:pStyle w:val="Commentaire"/>
              <w:ind w:left="-212" w:right="-70" w:firstLine="284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 compter :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FF1E4" w14:textId="77777777" w:rsidR="00EB77C7" w:rsidRPr="00A70592" w:rsidRDefault="00EB77C7" w:rsidP="007A6B9C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2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F99E8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De la notification du marché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05090" w14:textId="77777777" w:rsidR="00EB77C7" w:rsidRPr="00A70592" w:rsidRDefault="00EB77C7" w:rsidP="007A6B9C">
            <w:pPr>
              <w:ind w:hanging="7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4FAB1B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De l’ordre de service de démarrage</w:t>
            </w:r>
          </w:p>
        </w:tc>
      </w:tr>
    </w:tbl>
    <w:p w14:paraId="7C8572C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529"/>
        <w:gridCol w:w="2976"/>
      </w:tblGrid>
      <w:tr w:rsidR="00EB77C7" w:rsidRPr="00A70592" w14:paraId="48A81386" w14:textId="77777777" w:rsidTr="007A6B9C">
        <w:tc>
          <w:tcPr>
            <w:tcW w:w="675" w:type="dxa"/>
            <w:shd w:val="clear" w:color="auto" w:fill="E6E6E6"/>
          </w:tcPr>
          <w:p w14:paraId="26908DEA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Lot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shd w:val="clear" w:color="auto" w:fill="E6E6E6"/>
          </w:tcPr>
          <w:p w14:paraId="12A11337" w14:textId="77777777" w:rsidR="00EB77C7" w:rsidRPr="004C0DF1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4C0DF1">
              <w:rPr>
                <w:rFonts w:ascii="Calibri" w:hAnsi="Calibri" w:cs="Calibri"/>
                <w:b/>
                <w:bCs/>
                <w:sz w:val="14"/>
                <w:szCs w:val="14"/>
              </w:rPr>
              <w:t>Objet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86AEA37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Délai d’exécution</w:t>
            </w:r>
          </w:p>
        </w:tc>
      </w:tr>
      <w:tr w:rsidR="00EB77C7" w:rsidRPr="00C37B2A" w14:paraId="3A711605" w14:textId="77777777" w:rsidTr="007A6B9C">
        <w:tc>
          <w:tcPr>
            <w:tcW w:w="675" w:type="dxa"/>
          </w:tcPr>
          <w:p w14:paraId="7301E9D2" w14:textId="77777777" w:rsidR="00EB77C7" w:rsidRPr="004C0DF1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bookmarkStart w:id="27" w:name="E_LIGLOT"/>
            <w:bookmarkEnd w:id="27"/>
            <w:r w:rsidRPr="004C0DF1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2B741DF1" w14:textId="1B623D12" w:rsidR="00EB77C7" w:rsidRPr="00B16B78" w:rsidRDefault="00BD1486" w:rsidP="007A6B9C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  <w:r w:rsidRPr="00B16B78">
              <w:rPr>
                <w:rFonts w:ascii="Calibri" w:hAnsi="Calibri" w:cs="Calibri"/>
                <w:b/>
                <w:sz w:val="18"/>
                <w:szCs w:val="18"/>
                <w:lang w:val="en-US"/>
              </w:rPr>
              <w:t>Station eddy-covariance (CO2+H20)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AD7BBF" w14:textId="3175E6F6" w:rsidR="00EB77C7" w:rsidRPr="00B93B16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93B16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B93B16">
              <w:rPr>
                <w:rFonts w:ascii="Calibri" w:hAnsi="Calibri" w:cs="Calibri"/>
                <w:lang w:val="en-US"/>
              </w:rPr>
              <w:t xml:space="preserve"> C.C.A.P. 202</w:t>
            </w:r>
            <w:r>
              <w:rPr>
                <w:rFonts w:ascii="Calibri" w:hAnsi="Calibri" w:cs="Calibri"/>
                <w:lang w:val="en-US"/>
              </w:rPr>
              <w:t>40</w:t>
            </w:r>
            <w:r w:rsidR="00194638">
              <w:rPr>
                <w:rFonts w:ascii="Calibri" w:hAnsi="Calibri" w:cs="Calibri"/>
                <w:lang w:val="en-US"/>
              </w:rPr>
              <w:t>7</w:t>
            </w:r>
            <w:r w:rsidR="009C31DF">
              <w:rPr>
                <w:rFonts w:ascii="Calibri" w:hAnsi="Calibri" w:cs="Calibri"/>
                <w:lang w:val="en-US"/>
              </w:rPr>
              <w:t>5</w:t>
            </w:r>
            <w:r>
              <w:rPr>
                <w:rFonts w:ascii="Calibri" w:hAnsi="Calibri" w:cs="Calibri"/>
                <w:lang w:val="en-US"/>
              </w:rPr>
              <w:t>AOF</w:t>
            </w:r>
            <w:r w:rsidRPr="00B93B16">
              <w:rPr>
                <w:rFonts w:ascii="Calibri" w:hAnsi="Calibri" w:cs="Calibri"/>
                <w:lang w:val="en-US"/>
              </w:rPr>
              <w:t>AOF art</w:t>
            </w:r>
            <w:r>
              <w:rPr>
                <w:rFonts w:ascii="Calibri" w:hAnsi="Calibri" w:cs="Calibri"/>
                <w:lang w:val="en-US"/>
              </w:rPr>
              <w:t>.3</w:t>
            </w:r>
          </w:p>
        </w:tc>
      </w:tr>
      <w:tr w:rsidR="00EB77C7" w:rsidRPr="00C37B2A" w14:paraId="27790D63" w14:textId="77777777" w:rsidTr="007A6B9C">
        <w:tc>
          <w:tcPr>
            <w:tcW w:w="675" w:type="dxa"/>
          </w:tcPr>
          <w:p w14:paraId="1F668A2C" w14:textId="77777777" w:rsidR="00EB77C7" w:rsidRPr="004C0DF1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4C0DF1"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3BCF70FB" w14:textId="40DA643B" w:rsidR="00EB77C7" w:rsidRPr="00BD1486" w:rsidRDefault="00BD1486" w:rsidP="00BD1486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82FCB">
              <w:rPr>
                <w:rFonts w:ascii="Calibri" w:hAnsi="Calibri" w:cs="Calibri"/>
                <w:b/>
                <w:sz w:val="18"/>
                <w:szCs w:val="18"/>
              </w:rPr>
              <w:t xml:space="preserve">Station météorologique centrale complète 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2E3377" w14:textId="2CE26C0A" w:rsidR="00EB77C7" w:rsidRPr="00B93B16" w:rsidRDefault="009C31DF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93B16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B93B16">
              <w:rPr>
                <w:rFonts w:ascii="Calibri" w:hAnsi="Calibri" w:cs="Calibri"/>
                <w:lang w:val="en-US"/>
              </w:rPr>
              <w:t xml:space="preserve"> C.C.A.P. 202</w:t>
            </w:r>
            <w:r>
              <w:rPr>
                <w:rFonts w:ascii="Calibri" w:hAnsi="Calibri" w:cs="Calibri"/>
                <w:lang w:val="en-US"/>
              </w:rPr>
              <w:t>4075AOF</w:t>
            </w:r>
            <w:r w:rsidRPr="00B93B16">
              <w:rPr>
                <w:rFonts w:ascii="Calibri" w:hAnsi="Calibri" w:cs="Calibri"/>
                <w:lang w:val="en-US"/>
              </w:rPr>
              <w:t>AOF art</w:t>
            </w:r>
            <w:r>
              <w:rPr>
                <w:rFonts w:ascii="Calibri" w:hAnsi="Calibri" w:cs="Calibri"/>
                <w:lang w:val="en-US"/>
              </w:rPr>
              <w:t>.3</w:t>
            </w:r>
          </w:p>
        </w:tc>
      </w:tr>
      <w:tr w:rsidR="00EB77C7" w:rsidRPr="00C37B2A" w14:paraId="0B21E008" w14:textId="77777777" w:rsidTr="007A6B9C">
        <w:tc>
          <w:tcPr>
            <w:tcW w:w="675" w:type="dxa"/>
          </w:tcPr>
          <w:p w14:paraId="6A03486F" w14:textId="77777777" w:rsidR="00EB77C7" w:rsidRPr="004C0DF1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1AFEB061" w14:textId="67866408" w:rsidR="00EB77C7" w:rsidRPr="00DE319D" w:rsidRDefault="00BD1486" w:rsidP="007A6B9C">
            <w:pPr>
              <w:widowControl/>
              <w:jc w:val="center"/>
              <w:rPr>
                <w:rFonts w:ascii="Calibri" w:hAnsi="Calibri" w:cs="Calibri"/>
                <w:shd w:val="clear" w:color="auto" w:fill="FFFFFF"/>
              </w:rPr>
            </w:pPr>
            <w:r w:rsidRPr="00482FCB">
              <w:rPr>
                <w:rFonts w:ascii="Calibri" w:hAnsi="Calibri" w:cs="Calibri"/>
                <w:b/>
                <w:sz w:val="18"/>
                <w:szCs w:val="18"/>
              </w:rPr>
              <w:t>Réseau de capteurs hétérogènes LoRaWan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C13BDA" w14:textId="07E0C4BE" w:rsidR="00EB77C7" w:rsidRPr="00B93B16" w:rsidRDefault="009C31DF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93B16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B93B16">
              <w:rPr>
                <w:rFonts w:ascii="Calibri" w:hAnsi="Calibri" w:cs="Calibri"/>
                <w:lang w:val="en-US"/>
              </w:rPr>
              <w:t xml:space="preserve"> C.C.A.P. 202</w:t>
            </w:r>
            <w:r>
              <w:rPr>
                <w:rFonts w:ascii="Calibri" w:hAnsi="Calibri" w:cs="Calibri"/>
                <w:lang w:val="en-US"/>
              </w:rPr>
              <w:t>4075AOF</w:t>
            </w:r>
            <w:r w:rsidRPr="00B93B16">
              <w:rPr>
                <w:rFonts w:ascii="Calibri" w:hAnsi="Calibri" w:cs="Calibri"/>
                <w:lang w:val="en-US"/>
              </w:rPr>
              <w:t>AOF art</w:t>
            </w:r>
            <w:r>
              <w:rPr>
                <w:rFonts w:ascii="Calibri" w:hAnsi="Calibri" w:cs="Calibri"/>
                <w:lang w:val="en-US"/>
              </w:rPr>
              <w:t>.3</w:t>
            </w:r>
          </w:p>
        </w:tc>
      </w:tr>
      <w:tr w:rsidR="00EB77C7" w:rsidRPr="00C37B2A" w14:paraId="541B8986" w14:textId="77777777" w:rsidTr="007A6B9C">
        <w:tc>
          <w:tcPr>
            <w:tcW w:w="675" w:type="dxa"/>
          </w:tcPr>
          <w:p w14:paraId="2D9C5179" w14:textId="77777777" w:rsidR="00EB77C7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60EE5C22" w14:textId="61F36340" w:rsidR="00EB77C7" w:rsidRPr="00BD1486" w:rsidRDefault="00BD1486" w:rsidP="007A6B9C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</w:t>
            </w:r>
            <w:r w:rsidRPr="00482FCB">
              <w:rPr>
                <w:rFonts w:ascii="Calibri" w:hAnsi="Calibri" w:cs="Calibri"/>
                <w:b/>
                <w:sz w:val="18"/>
                <w:szCs w:val="18"/>
              </w:rPr>
              <w:t>apteurs du vivant : enregistreurs audios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5161A3" w14:textId="74FBC293" w:rsidR="00EB77C7" w:rsidRPr="00B93B16" w:rsidRDefault="009C31DF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93B16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B93B16">
              <w:rPr>
                <w:rFonts w:ascii="Calibri" w:hAnsi="Calibri" w:cs="Calibri"/>
                <w:lang w:val="en-US"/>
              </w:rPr>
              <w:t xml:space="preserve"> C.C.A.P. 202</w:t>
            </w:r>
            <w:r>
              <w:rPr>
                <w:rFonts w:ascii="Calibri" w:hAnsi="Calibri" w:cs="Calibri"/>
                <w:lang w:val="en-US"/>
              </w:rPr>
              <w:t>4075AOF</w:t>
            </w:r>
            <w:r w:rsidRPr="00B93B16">
              <w:rPr>
                <w:rFonts w:ascii="Calibri" w:hAnsi="Calibri" w:cs="Calibri"/>
                <w:lang w:val="en-US"/>
              </w:rPr>
              <w:t>AOF art</w:t>
            </w:r>
            <w:r>
              <w:rPr>
                <w:rFonts w:ascii="Calibri" w:hAnsi="Calibri" w:cs="Calibri"/>
                <w:lang w:val="en-US"/>
              </w:rPr>
              <w:t>.3</w:t>
            </w:r>
          </w:p>
        </w:tc>
      </w:tr>
      <w:tr w:rsidR="00194638" w:rsidRPr="00C37B2A" w14:paraId="11AF9AFC" w14:textId="77777777" w:rsidTr="007A6B9C">
        <w:tc>
          <w:tcPr>
            <w:tcW w:w="675" w:type="dxa"/>
          </w:tcPr>
          <w:p w14:paraId="40E2322D" w14:textId="7574E80F" w:rsidR="00194638" w:rsidRDefault="00194638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5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40ABBC6B" w14:textId="38FCD69F" w:rsidR="00194638" w:rsidRDefault="00BD1486" w:rsidP="00BD1486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</w:t>
            </w:r>
            <w:r w:rsidRPr="00482FCB">
              <w:rPr>
                <w:rFonts w:ascii="Calibri" w:hAnsi="Calibri" w:cs="Calibri"/>
                <w:b/>
                <w:sz w:val="18"/>
                <w:szCs w:val="18"/>
              </w:rPr>
              <w:t>apteurs du vivant : piège à insectes volants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682712" w14:textId="3E2EB593" w:rsidR="00194638" w:rsidRPr="00194638" w:rsidRDefault="009C31DF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93B16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B93B16">
              <w:rPr>
                <w:rFonts w:ascii="Calibri" w:hAnsi="Calibri" w:cs="Calibri"/>
                <w:lang w:val="en-US"/>
              </w:rPr>
              <w:t xml:space="preserve"> C.C.A.P. 202</w:t>
            </w:r>
            <w:r>
              <w:rPr>
                <w:rFonts w:ascii="Calibri" w:hAnsi="Calibri" w:cs="Calibri"/>
                <w:lang w:val="en-US"/>
              </w:rPr>
              <w:t>4075AOF</w:t>
            </w:r>
            <w:r w:rsidRPr="00B93B16">
              <w:rPr>
                <w:rFonts w:ascii="Calibri" w:hAnsi="Calibri" w:cs="Calibri"/>
                <w:lang w:val="en-US"/>
              </w:rPr>
              <w:t>AOF art</w:t>
            </w:r>
            <w:r>
              <w:rPr>
                <w:rFonts w:ascii="Calibri" w:hAnsi="Calibri" w:cs="Calibri"/>
                <w:lang w:val="en-US"/>
              </w:rPr>
              <w:t>.3</w:t>
            </w:r>
          </w:p>
        </w:tc>
      </w:tr>
      <w:tr w:rsidR="009C31DF" w:rsidRPr="00C37B2A" w14:paraId="2812330B" w14:textId="77777777" w:rsidTr="007A6B9C">
        <w:tc>
          <w:tcPr>
            <w:tcW w:w="675" w:type="dxa"/>
          </w:tcPr>
          <w:p w14:paraId="18D966ED" w14:textId="20F78BB3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6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674E6078" w14:textId="45F26A62" w:rsidR="009C31DF" w:rsidRDefault="009C31DF" w:rsidP="009C31DF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82FCB">
              <w:rPr>
                <w:rFonts w:ascii="Calibri" w:hAnsi="Calibri" w:cs="Calibri"/>
                <w:b/>
                <w:sz w:val="18"/>
                <w:szCs w:val="18"/>
              </w:rPr>
              <w:t>Systèmes de mesure multi-paramètres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D7DBA5" w14:textId="2350CFBD" w:rsidR="009C31DF" w:rsidRPr="00194638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2C5861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2C5861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tr w:rsidR="009C31DF" w:rsidRPr="00C37B2A" w14:paraId="3E77BB0D" w14:textId="77777777" w:rsidTr="007A6B9C">
        <w:tc>
          <w:tcPr>
            <w:tcW w:w="675" w:type="dxa"/>
          </w:tcPr>
          <w:p w14:paraId="5D3CE843" w14:textId="53B71C6E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7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04A7462F" w14:textId="015F9E82" w:rsidR="009C31DF" w:rsidRDefault="009C31DF" w:rsidP="009C31DF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 w:rsidRPr="00482FCB">
              <w:rPr>
                <w:rFonts w:ascii="Calibri" w:hAnsi="Calibri" w:cs="Calibri"/>
                <w:b/>
                <w:sz w:val="18"/>
                <w:szCs w:val="18"/>
              </w:rPr>
              <w:t xml:space="preserve">ystème de mesure de teneur en eau par rayon cosmique 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3C2582" w14:textId="6730A235" w:rsidR="009C31DF" w:rsidRPr="00194638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2C5861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2C5861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tr w:rsidR="009C31DF" w:rsidRPr="00C37B2A" w14:paraId="7E94AC30" w14:textId="77777777" w:rsidTr="007A6B9C">
        <w:tc>
          <w:tcPr>
            <w:tcW w:w="675" w:type="dxa"/>
          </w:tcPr>
          <w:p w14:paraId="035DDD09" w14:textId="609B8DC5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8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42F5487C" w14:textId="6C300DEB" w:rsidR="009C31DF" w:rsidRDefault="009C31DF" w:rsidP="009C31DF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U</w:t>
            </w:r>
            <w:r w:rsidRPr="00482FCB">
              <w:rPr>
                <w:rFonts w:ascii="Calibri" w:hAnsi="Calibri" w:cs="Calibri"/>
                <w:b/>
                <w:sz w:val="18"/>
                <w:szCs w:val="18"/>
              </w:rPr>
              <w:t>ne sonde de mesure de concentration algale benthique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EA88F3" w14:textId="56FBA82D" w:rsidR="009C31DF" w:rsidRPr="00B93B16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2C5861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2C5861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tr w:rsidR="009C31DF" w:rsidRPr="00C37B2A" w14:paraId="209C2674" w14:textId="77777777" w:rsidTr="007A6B9C">
        <w:tc>
          <w:tcPr>
            <w:tcW w:w="675" w:type="dxa"/>
          </w:tcPr>
          <w:p w14:paraId="289EAC71" w14:textId="7569A9C4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9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6A4A4064" w14:textId="23495020" w:rsidR="009C31DF" w:rsidRDefault="009C31DF" w:rsidP="009C31DF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E</w:t>
            </w:r>
            <w:r w:rsidRPr="00482FCB">
              <w:rPr>
                <w:rFonts w:ascii="Calibri" w:hAnsi="Calibri" w:cs="Calibri"/>
                <w:b/>
                <w:sz w:val="18"/>
                <w:szCs w:val="18"/>
              </w:rPr>
              <w:t>nregistreurs d’oxygène de l’air ou l’eau (mesure optique)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953843" w14:textId="4AF6455D" w:rsidR="009C31DF" w:rsidRPr="00B93B16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2C5861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2C5861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tr w:rsidR="009C31DF" w:rsidRPr="00C37B2A" w14:paraId="06A3F93F" w14:textId="77777777" w:rsidTr="007A6B9C">
        <w:tc>
          <w:tcPr>
            <w:tcW w:w="675" w:type="dxa"/>
          </w:tcPr>
          <w:p w14:paraId="217BE7E4" w14:textId="0D0AB375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10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297BCEB3" w14:textId="5F9E7757" w:rsidR="009C31DF" w:rsidRDefault="009C31DF" w:rsidP="009C31DF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 w:rsidRPr="00482FCB">
              <w:rPr>
                <w:rFonts w:ascii="Calibri" w:hAnsi="Calibri" w:cs="Calibri"/>
                <w:b/>
                <w:sz w:val="18"/>
                <w:szCs w:val="18"/>
              </w:rPr>
              <w:t>onde de mesure du CO2 dans l’eau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B57DB3" w14:textId="16A0EB2D" w:rsidR="009C31DF" w:rsidRPr="00B93B16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2C5861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2C5861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tr w:rsidR="009C31DF" w:rsidRPr="00C37B2A" w14:paraId="27D51BFC" w14:textId="77777777" w:rsidTr="007A6B9C">
        <w:tc>
          <w:tcPr>
            <w:tcW w:w="675" w:type="dxa"/>
          </w:tcPr>
          <w:p w14:paraId="5B9DA8B9" w14:textId="25DBC20F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11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4A5E9BF2" w14:textId="674BB042" w:rsidR="009C31DF" w:rsidRDefault="009C31DF" w:rsidP="009C31DF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 w:rsidRPr="00482FCB">
              <w:rPr>
                <w:rFonts w:ascii="Calibri" w:hAnsi="Calibri" w:cs="Calibri"/>
                <w:b/>
                <w:sz w:val="18"/>
                <w:szCs w:val="18"/>
              </w:rPr>
              <w:t>ondes de mesure du CO2 dans l’air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916B7B" w14:textId="3DD69DED" w:rsidR="009C31DF" w:rsidRPr="00B93B16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2C5861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2C5861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tr w:rsidR="009C31DF" w:rsidRPr="00C37B2A" w14:paraId="2F3EEE46" w14:textId="77777777" w:rsidTr="007A6B9C">
        <w:tc>
          <w:tcPr>
            <w:tcW w:w="675" w:type="dxa"/>
          </w:tcPr>
          <w:p w14:paraId="359F6545" w14:textId="61B65F12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12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3EFCCFEC" w14:textId="131A8D69" w:rsidR="009C31DF" w:rsidRDefault="009C31DF" w:rsidP="009C31DF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 w:rsidRPr="00482FCB">
              <w:rPr>
                <w:rFonts w:ascii="Calibri" w:hAnsi="Calibri" w:cs="Calibri"/>
                <w:b/>
                <w:sz w:val="18"/>
                <w:szCs w:val="18"/>
              </w:rPr>
              <w:t>onde multiparamètres autonome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C171FF" w14:textId="489C7DA8" w:rsidR="009C31DF" w:rsidRPr="00B93B16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2C5861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2C5861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tr w:rsidR="009C31DF" w:rsidRPr="00C37B2A" w14:paraId="242572D6" w14:textId="77777777" w:rsidTr="007A6B9C">
        <w:tc>
          <w:tcPr>
            <w:tcW w:w="675" w:type="dxa"/>
          </w:tcPr>
          <w:p w14:paraId="1C47B478" w14:textId="00F01376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13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05E32C8D" w14:textId="607B8025" w:rsidR="009C31DF" w:rsidRDefault="009C31DF" w:rsidP="009C31DF">
            <w:pPr>
              <w:keepLines w:val="0"/>
              <w:autoSpaceDE/>
              <w:autoSpaceDN/>
              <w:adjustRightInd/>
              <w:ind w:left="7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 w:rsidRPr="00482FCB">
              <w:rPr>
                <w:rFonts w:ascii="Calibri" w:hAnsi="Calibri" w:cs="Calibri"/>
                <w:b/>
                <w:sz w:val="18"/>
                <w:szCs w:val="18"/>
              </w:rPr>
              <w:t>olution de cartographie par GNSS avec récepteur et logiciel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30BF3D" w14:textId="6C4B8132" w:rsidR="009C31DF" w:rsidRPr="00B93B16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2C5861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2C5861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tr w:rsidR="009C31DF" w:rsidRPr="00C37B2A" w14:paraId="79B409B8" w14:textId="77777777" w:rsidTr="007A6B9C">
        <w:tc>
          <w:tcPr>
            <w:tcW w:w="675" w:type="dxa"/>
          </w:tcPr>
          <w:p w14:paraId="4BB32FF8" w14:textId="1BF3EC26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14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344407B9" w14:textId="7938B6FB" w:rsidR="009C31DF" w:rsidRDefault="009C31DF" w:rsidP="009C31DF">
            <w:pPr>
              <w:keepLines w:val="0"/>
              <w:autoSpaceDE/>
              <w:autoSpaceDN/>
              <w:adjustRightInd/>
              <w:ind w:left="7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82FCB">
              <w:rPr>
                <w:rFonts w:ascii="Calibri" w:hAnsi="Calibri" w:cs="Calibri"/>
                <w:b/>
                <w:sz w:val="18"/>
                <w:szCs w:val="18"/>
              </w:rPr>
              <w:t>Drone de type aile rigide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91AC0" w14:textId="0086B9BF" w:rsidR="009C31DF" w:rsidRPr="00B93B16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2C5861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2C5861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tr w:rsidR="009C31DF" w:rsidRPr="00C37B2A" w14:paraId="4C18801F" w14:textId="77777777" w:rsidTr="007A6B9C">
        <w:tc>
          <w:tcPr>
            <w:tcW w:w="675" w:type="dxa"/>
          </w:tcPr>
          <w:p w14:paraId="0AE5CD1C" w14:textId="4A0CCBAA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15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2CFA68FD" w14:textId="5103D8B8" w:rsidR="009C31DF" w:rsidRDefault="009C31DF" w:rsidP="009C31DF">
            <w:pPr>
              <w:keepLines w:val="0"/>
              <w:autoSpaceDE/>
              <w:autoSpaceDN/>
              <w:adjustRightInd/>
              <w:ind w:left="7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82FCB">
              <w:rPr>
                <w:rFonts w:ascii="Calibri" w:hAnsi="Calibri" w:cs="Calibri"/>
                <w:b/>
                <w:sz w:val="18"/>
                <w:szCs w:val="18"/>
              </w:rPr>
              <w:t xml:space="preserve">Appareil de mesure de fluorescence des chlorophylles et de conductance stomatique 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9A8622" w14:textId="0009F9DF" w:rsidR="009C31DF" w:rsidRPr="00B93B16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2C5861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2C5861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tr w:rsidR="009C31DF" w:rsidRPr="00C37B2A" w14:paraId="42976079" w14:textId="77777777" w:rsidTr="007A6B9C">
        <w:tc>
          <w:tcPr>
            <w:tcW w:w="675" w:type="dxa"/>
          </w:tcPr>
          <w:p w14:paraId="0EC6687B" w14:textId="6DDDB9BD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16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6CA2F386" w14:textId="5317BEE9" w:rsidR="009C31DF" w:rsidRDefault="009C31DF" w:rsidP="009C31DF">
            <w:pPr>
              <w:keepLines w:val="0"/>
              <w:autoSpaceDE/>
              <w:autoSpaceDN/>
              <w:adjustRightInd/>
              <w:ind w:left="7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82FCB">
              <w:rPr>
                <w:rFonts w:ascii="Calibri" w:hAnsi="Calibri" w:cs="Calibri"/>
                <w:b/>
                <w:sz w:val="18"/>
                <w:szCs w:val="18"/>
              </w:rPr>
              <w:t>Chambre à pression (bombe de Scholander) pour la mesure du statut hydrique des plantes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654867" w14:textId="2A0BC51B" w:rsidR="009C31DF" w:rsidRPr="00B93B16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084E54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084E54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tr w:rsidR="009C31DF" w:rsidRPr="00C37B2A" w14:paraId="190CE0EE" w14:textId="77777777" w:rsidTr="007A6B9C">
        <w:tc>
          <w:tcPr>
            <w:tcW w:w="675" w:type="dxa"/>
          </w:tcPr>
          <w:p w14:paraId="445CDF9E" w14:textId="16B77EA8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17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39FB8C30" w14:textId="6C97655D" w:rsidR="009C31DF" w:rsidRDefault="009C31DF" w:rsidP="009C31DF">
            <w:pPr>
              <w:keepLines w:val="0"/>
              <w:autoSpaceDE/>
              <w:autoSpaceDN/>
              <w:adjustRightInd/>
              <w:ind w:left="7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82FCB">
              <w:rPr>
                <w:rFonts w:ascii="Calibri" w:hAnsi="Calibri" w:cs="Calibri"/>
                <w:b/>
                <w:sz w:val="18"/>
                <w:szCs w:val="18"/>
              </w:rPr>
              <w:t xml:space="preserve">Impacteur pour la collecte d’aérosols 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3DD479" w14:textId="202F38E7" w:rsidR="009C31DF" w:rsidRPr="00B93B16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084E54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084E54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tr w:rsidR="009C31DF" w:rsidRPr="00C37B2A" w14:paraId="61F298BA" w14:textId="77777777" w:rsidTr="007A6B9C">
        <w:tc>
          <w:tcPr>
            <w:tcW w:w="675" w:type="dxa"/>
          </w:tcPr>
          <w:p w14:paraId="1E1DBC11" w14:textId="68430F00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18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75C4AC18" w14:textId="43030611" w:rsidR="009C31DF" w:rsidRDefault="009C31DF" w:rsidP="009C31DF">
            <w:pPr>
              <w:keepLines w:val="0"/>
              <w:autoSpaceDE/>
              <w:autoSpaceDN/>
              <w:adjustRightInd/>
              <w:ind w:left="7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82FCB">
              <w:rPr>
                <w:rFonts w:ascii="Calibri" w:hAnsi="Calibri" w:cs="Calibri"/>
                <w:b/>
                <w:sz w:val="18"/>
                <w:szCs w:val="18"/>
              </w:rPr>
              <w:t>Analyseur de concentrations de gaz à effet de serre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0AFF58" w14:textId="6D0A9ED9" w:rsidR="009C31DF" w:rsidRPr="00B93B16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084E54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084E54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tr w:rsidR="009C31DF" w:rsidRPr="00C37B2A" w14:paraId="33F935CE" w14:textId="77777777" w:rsidTr="007A6B9C">
        <w:tc>
          <w:tcPr>
            <w:tcW w:w="675" w:type="dxa"/>
          </w:tcPr>
          <w:p w14:paraId="32D9F588" w14:textId="6762DECB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19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6EAD33B3" w14:textId="5A29E473" w:rsidR="009C31DF" w:rsidRDefault="009C31DF" w:rsidP="009C31DF">
            <w:pPr>
              <w:keepLines w:val="0"/>
              <w:autoSpaceDE/>
              <w:autoSpaceDN/>
              <w:adjustRightInd/>
              <w:ind w:left="7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82FCB">
              <w:rPr>
                <w:rFonts w:ascii="Calibri" w:hAnsi="Calibri" w:cs="Calibri"/>
                <w:b/>
                <w:sz w:val="18"/>
                <w:szCs w:val="18"/>
              </w:rPr>
              <w:t>Echantillonneur d’air pour aérosols biologiques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A55D4E" w14:textId="1220AC4B" w:rsidR="009C31DF" w:rsidRPr="00B93B16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084E54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084E54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tr w:rsidR="009C31DF" w:rsidRPr="00C37B2A" w14:paraId="6D3168A8" w14:textId="77777777" w:rsidTr="007A6B9C">
        <w:tc>
          <w:tcPr>
            <w:tcW w:w="675" w:type="dxa"/>
          </w:tcPr>
          <w:p w14:paraId="7A91E9B6" w14:textId="33B39EC0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20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4ABFEF11" w14:textId="1CFE2D4D" w:rsidR="009C31DF" w:rsidRDefault="009C31DF" w:rsidP="009C31DF">
            <w:pPr>
              <w:keepLines w:val="0"/>
              <w:autoSpaceDE/>
              <w:autoSpaceDN/>
              <w:adjustRightInd/>
              <w:ind w:left="7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82FCB">
              <w:rPr>
                <w:rFonts w:ascii="Calibri" w:hAnsi="Calibri" w:cs="Calibri"/>
                <w:b/>
                <w:sz w:val="18"/>
                <w:szCs w:val="18"/>
              </w:rPr>
              <w:t>SODAR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433412" w14:textId="30235B1D" w:rsidR="009C31DF" w:rsidRPr="00B93B16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084E54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084E54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tr w:rsidR="009C31DF" w:rsidRPr="00C37B2A" w14:paraId="4217D7EC" w14:textId="77777777" w:rsidTr="007A6B9C">
        <w:tc>
          <w:tcPr>
            <w:tcW w:w="675" w:type="dxa"/>
          </w:tcPr>
          <w:p w14:paraId="1B88F83C" w14:textId="3AAC18FF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21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70A7CB5E" w14:textId="6FF0DC86" w:rsidR="009C31DF" w:rsidRDefault="009C31DF" w:rsidP="009C31DF">
            <w:pPr>
              <w:keepLines w:val="0"/>
              <w:autoSpaceDE/>
              <w:autoSpaceDN/>
              <w:adjustRightInd/>
              <w:ind w:left="7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82FCB">
              <w:rPr>
                <w:rFonts w:ascii="Calibri" w:hAnsi="Calibri" w:cs="Calibri"/>
                <w:b/>
                <w:sz w:val="18"/>
                <w:szCs w:val="18"/>
              </w:rPr>
              <w:t>Lot d’un réseau de 25 stations météorologiques multi-paramètres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31D07A" w14:textId="443165AA" w:rsidR="009C31DF" w:rsidRPr="00B93B16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084E54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084E54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tr w:rsidR="009C31DF" w:rsidRPr="00C37B2A" w14:paraId="5FEF9358" w14:textId="77777777" w:rsidTr="007A6B9C">
        <w:tc>
          <w:tcPr>
            <w:tcW w:w="675" w:type="dxa"/>
          </w:tcPr>
          <w:p w14:paraId="27C35F76" w14:textId="16DA4DE5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22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0D320CD5" w14:textId="461B13C3" w:rsidR="009C31DF" w:rsidRDefault="009C31DF" w:rsidP="009C31DF">
            <w:pPr>
              <w:keepLines w:val="0"/>
              <w:autoSpaceDE/>
              <w:autoSpaceDN/>
              <w:adjustRightInd/>
              <w:ind w:left="7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82FCB">
              <w:rPr>
                <w:rFonts w:ascii="Calibri" w:hAnsi="Calibri" w:cs="Calibri"/>
                <w:b/>
                <w:sz w:val="18"/>
                <w:szCs w:val="18"/>
              </w:rPr>
              <w:t>Système d’impression 3D avec une résolution sub-micrométrique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230E7C" w14:textId="075640C4" w:rsidR="009C31DF" w:rsidRPr="00BD1486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084E54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084E54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tr w:rsidR="009C31DF" w:rsidRPr="00C37B2A" w14:paraId="26797F3D" w14:textId="77777777" w:rsidTr="007A6B9C">
        <w:tc>
          <w:tcPr>
            <w:tcW w:w="675" w:type="dxa"/>
          </w:tcPr>
          <w:p w14:paraId="04F4912E" w14:textId="045A6313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23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35724F01" w14:textId="3D0124F1" w:rsidR="009C31DF" w:rsidRDefault="009C31DF" w:rsidP="009C31DF">
            <w:pPr>
              <w:keepLines w:val="0"/>
              <w:autoSpaceDE/>
              <w:autoSpaceDN/>
              <w:adjustRightInd/>
              <w:ind w:left="7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82FCB">
              <w:rPr>
                <w:rFonts w:ascii="Calibri" w:hAnsi="Calibri" w:cs="Calibri"/>
                <w:b/>
                <w:sz w:val="18"/>
                <w:szCs w:val="18"/>
              </w:rPr>
              <w:t>Traceurs environnementaux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4DA32A" w14:textId="65EEA795" w:rsidR="009C31DF" w:rsidRPr="00B93B16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084E54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084E54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bookmarkEnd w:id="9"/>
    </w:tbl>
    <w:p w14:paraId="6E73C3E2" w14:textId="77777777" w:rsidR="00EB77C7" w:rsidRPr="00194638" w:rsidRDefault="00EB77C7" w:rsidP="00EB77C7">
      <w:pPr>
        <w:pStyle w:val="RedTxt"/>
        <w:rPr>
          <w:rFonts w:ascii="Calibri" w:hAnsi="Calibri" w:cs="Calibri"/>
          <w:lang w:val="en-US"/>
        </w:rPr>
      </w:pPr>
    </w:p>
    <w:bookmarkEnd w:id="10"/>
    <w:p w14:paraId="198A2A24" w14:textId="5EDFEC84" w:rsidR="00EB77C7" w:rsidRPr="009C31DF" w:rsidRDefault="00EB77C7" w:rsidP="009C31DF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F- Paiement</w:t>
      </w:r>
    </w:p>
    <w:p w14:paraId="647F7201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  <w:r w:rsidRPr="00A70592">
        <w:rPr>
          <w:rFonts w:ascii="Calibri" w:hAnsi="Calibri" w:cs="Calibri"/>
          <w:b/>
          <w:bCs/>
        </w:rPr>
        <w:t>F1- Désignation du (des) compte(s) à créditer</w:t>
      </w:r>
    </w:p>
    <w:p w14:paraId="084582C8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tbl>
      <w:tblPr>
        <w:tblW w:w="9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EB77C7" w:rsidRPr="00A70592" w14:paraId="6ACF1FB8" w14:textId="77777777" w:rsidTr="00C37B2A">
        <w:tc>
          <w:tcPr>
            <w:tcW w:w="2235" w:type="dxa"/>
            <w:shd w:val="clear" w:color="auto" w:fill="E6E6E6"/>
          </w:tcPr>
          <w:p w14:paraId="6DB6F424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1EC0FFD8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6D23B132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0D51C00E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14419A5A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33CB2A30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141E55D2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RIB</w:t>
            </w:r>
          </w:p>
        </w:tc>
      </w:tr>
      <w:tr w:rsidR="00EB77C7" w:rsidRPr="00A70592" w14:paraId="080F06B3" w14:textId="77777777" w:rsidTr="00C37B2A">
        <w:tc>
          <w:tcPr>
            <w:tcW w:w="2235" w:type="dxa"/>
          </w:tcPr>
          <w:p w14:paraId="2700CC28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64A4ED2D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262BBE9A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773BD8F5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4DFF25FD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506145D5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bookmarkStart w:id="28" w:name="Texte7"/>
        <w:tc>
          <w:tcPr>
            <w:tcW w:w="698" w:type="dxa"/>
          </w:tcPr>
          <w:p w14:paraId="3EC0DDF0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  <w:bookmarkEnd w:id="28"/>
          </w:p>
        </w:tc>
      </w:tr>
      <w:tr w:rsidR="00EB77C7" w:rsidRPr="00A70592" w14:paraId="155252DC" w14:textId="77777777" w:rsidTr="00C37B2A">
        <w:tc>
          <w:tcPr>
            <w:tcW w:w="2235" w:type="dxa"/>
          </w:tcPr>
          <w:p w14:paraId="4380B195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3B296F94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3FAA616C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06685237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6B26C39F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492B9B14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28E932E5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</w:tbl>
    <w:p w14:paraId="54BD69DB" w14:textId="77777777" w:rsidR="00C37B2A" w:rsidRDefault="00C37B2A" w:rsidP="00EB77C7">
      <w:pPr>
        <w:pStyle w:val="RedTxt"/>
        <w:rPr>
          <w:rFonts w:ascii="Calibri" w:hAnsi="Calibri" w:cs="Calibri"/>
          <w:b/>
          <w:bCs/>
        </w:rPr>
      </w:pPr>
    </w:p>
    <w:p w14:paraId="66B513FE" w14:textId="74B4BCD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  <w:r w:rsidRPr="00A70592">
        <w:rPr>
          <w:rFonts w:ascii="Calibri" w:hAnsi="Calibri" w:cs="Calibri"/>
          <w:b/>
          <w:bCs/>
        </w:rPr>
        <w:t>F2- Avance (en application du C.C.</w:t>
      </w:r>
      <w:r w:rsidRPr="004C0DF1">
        <w:rPr>
          <w:rFonts w:ascii="Calibri" w:hAnsi="Calibri" w:cs="Calibri"/>
          <w:b/>
          <w:bCs/>
        </w:rPr>
        <w:t xml:space="preserve">A.P. n° </w:t>
      </w:r>
      <w:r w:rsidRPr="00E551A6">
        <w:rPr>
          <w:rFonts w:ascii="Calibri" w:hAnsi="Calibri" w:cs="Calibri"/>
          <w:b/>
          <w:bCs/>
        </w:rPr>
        <w:t>202</w:t>
      </w:r>
      <w:r>
        <w:rPr>
          <w:rFonts w:ascii="Calibri" w:hAnsi="Calibri" w:cs="Calibri"/>
          <w:b/>
          <w:bCs/>
        </w:rPr>
        <w:t>40</w:t>
      </w:r>
      <w:r w:rsidR="00194638">
        <w:rPr>
          <w:rFonts w:ascii="Calibri" w:hAnsi="Calibri" w:cs="Calibri"/>
          <w:b/>
          <w:bCs/>
        </w:rPr>
        <w:t>7</w:t>
      </w:r>
      <w:r w:rsidR="00BD1486">
        <w:rPr>
          <w:rFonts w:ascii="Calibri" w:hAnsi="Calibri" w:cs="Calibri"/>
          <w:b/>
          <w:bCs/>
        </w:rPr>
        <w:t>5</w:t>
      </w:r>
      <w:r w:rsidRPr="00E551A6">
        <w:rPr>
          <w:rFonts w:ascii="Calibri" w:hAnsi="Calibri" w:cs="Calibri"/>
          <w:b/>
          <w:bCs/>
        </w:rPr>
        <w:t>AOF</w:t>
      </w:r>
      <w:r w:rsidRPr="004C0DF1">
        <w:rPr>
          <w:rFonts w:ascii="Calibri" w:hAnsi="Calibri" w:cs="Calibri"/>
          <w:b/>
          <w:bCs/>
        </w:rPr>
        <w:t>)</w:t>
      </w:r>
    </w:p>
    <w:p w14:paraId="4BCCD4EF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160"/>
        <w:gridCol w:w="3385"/>
        <w:gridCol w:w="160"/>
        <w:gridCol w:w="1539"/>
      </w:tblGrid>
      <w:tr w:rsidR="00EB77C7" w:rsidRPr="00A70592" w14:paraId="7AE18759" w14:textId="77777777" w:rsidTr="007A6B9C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C11B09D" w14:textId="77777777" w:rsidR="00EB77C7" w:rsidRPr="00A70592" w:rsidRDefault="00EB77C7" w:rsidP="007A6B9C">
            <w:pPr>
              <w:pStyle w:val="Commentaire"/>
              <w:ind w:left="-212" w:right="-70" w:firstLine="28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DB13E12" w14:textId="77777777" w:rsidR="00EB77C7" w:rsidRPr="00A70592" w:rsidRDefault="00EB77C7" w:rsidP="007A6B9C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3A6F382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Sans objet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6D89A32" w14:textId="77777777" w:rsidR="00EB77C7" w:rsidRPr="00A70592" w:rsidRDefault="00EB77C7" w:rsidP="007A6B9C">
            <w:pPr>
              <w:ind w:hanging="7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EA02D14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Accepte l’avance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1EE4BF5" w14:textId="77777777" w:rsidR="00EB77C7" w:rsidRPr="00A70592" w:rsidRDefault="00EB77C7" w:rsidP="007A6B9C">
            <w:pPr>
              <w:ind w:hanging="7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E4BADC" w14:textId="77777777" w:rsidR="00EB77C7" w:rsidRPr="00A70592" w:rsidRDefault="00EB77C7" w:rsidP="007A6B9C">
            <w:pPr>
              <w:ind w:left="-230" w:firstLine="23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Refuse l’avance</w:t>
            </w:r>
          </w:p>
        </w:tc>
      </w:tr>
    </w:tbl>
    <w:p w14:paraId="3912643C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119C11DD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2B660A60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A </w:t>
      </w:r>
      <w:r w:rsidRPr="00A70592">
        <w:rPr>
          <w:rFonts w:ascii="Calibri" w:hAnsi="Calibri" w:cs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……………………………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, le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</w:p>
    <w:p w14:paraId="04A8DC78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0CAC70F9" w14:textId="0EBDD007" w:rsidR="00EB77C7" w:rsidRDefault="00EB77C7" w:rsidP="009C31DF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>Signature du (des) prestataire(s) :</w:t>
      </w:r>
    </w:p>
    <w:p w14:paraId="22E24D79" w14:textId="5EC2E5E2" w:rsidR="00C37B2A" w:rsidRDefault="00C37B2A" w:rsidP="009C31DF">
      <w:pPr>
        <w:pStyle w:val="RedTxt"/>
        <w:ind w:firstLine="4536"/>
        <w:rPr>
          <w:rFonts w:ascii="Calibri" w:hAnsi="Calibri" w:cs="Calibri"/>
        </w:rPr>
      </w:pPr>
    </w:p>
    <w:p w14:paraId="75FA0184" w14:textId="13190CCF" w:rsidR="00C37B2A" w:rsidRDefault="00C37B2A" w:rsidP="009C31DF">
      <w:pPr>
        <w:pStyle w:val="RedTxt"/>
        <w:ind w:firstLine="4536"/>
        <w:rPr>
          <w:rFonts w:ascii="Calibri" w:hAnsi="Calibri" w:cs="Calibri"/>
        </w:rPr>
      </w:pPr>
    </w:p>
    <w:p w14:paraId="430D0B62" w14:textId="667A928E" w:rsidR="00C37B2A" w:rsidRDefault="00C37B2A" w:rsidP="009C31DF">
      <w:pPr>
        <w:pStyle w:val="RedTxt"/>
        <w:ind w:firstLine="4536"/>
        <w:rPr>
          <w:rFonts w:ascii="Calibri" w:hAnsi="Calibri" w:cs="Calibri"/>
        </w:rPr>
      </w:pPr>
    </w:p>
    <w:p w14:paraId="0F8B792F" w14:textId="77777777" w:rsidR="00C37B2A" w:rsidRPr="00A70592" w:rsidRDefault="00C37B2A" w:rsidP="009C31DF">
      <w:pPr>
        <w:pStyle w:val="RedTxt"/>
        <w:ind w:firstLine="4536"/>
        <w:rPr>
          <w:rFonts w:ascii="Calibri" w:hAnsi="Calibri" w:cs="Calibri"/>
        </w:rPr>
      </w:pPr>
      <w:bookmarkStart w:id="29" w:name="_GoBack"/>
      <w:bookmarkEnd w:id="29"/>
    </w:p>
    <w:p w14:paraId="4E76C76A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lastRenderedPageBreak/>
        <w:t>G- Décision du pouvoir adjudicateur</w:t>
      </w:r>
    </w:p>
    <w:p w14:paraId="3DCD07DF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DB3D218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68FEBFC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  <w:bookmarkStart w:id="30" w:name="LOTUNNIQUEG"/>
      <w:r w:rsidRPr="00A70592">
        <w:rPr>
          <w:rFonts w:ascii="Calibri" w:hAnsi="Calibri" w:cs="Calibri"/>
          <w:b/>
          <w:bCs/>
        </w:rPr>
        <w:t>La présen</w:t>
      </w:r>
      <w:r>
        <w:rPr>
          <w:rFonts w:ascii="Calibri" w:hAnsi="Calibri" w:cs="Calibri"/>
          <w:b/>
          <w:bCs/>
        </w:rPr>
        <w:t xml:space="preserve">te offre </w:t>
      </w:r>
      <w:r w:rsidRPr="002C62B8">
        <w:rPr>
          <w:rFonts w:ascii="Calibri" w:hAnsi="Calibri" w:cs="Calibri"/>
          <w:b/>
          <w:bCs/>
        </w:rPr>
        <w:t xml:space="preserve">pour le lot N° </w:t>
      </w:r>
      <w:r w:rsidRPr="002C62B8">
        <w:rPr>
          <w:rFonts w:ascii="Calibri" w:hAnsi="Calibri" w:cs="Calibri"/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2C62B8">
        <w:rPr>
          <w:rFonts w:ascii="Calibri" w:hAnsi="Calibri" w:cs="Calibri"/>
          <w:b/>
          <w:bCs/>
        </w:rPr>
        <w:instrText xml:space="preserve"> FORMTEXT </w:instrText>
      </w:r>
      <w:r w:rsidRPr="002C62B8">
        <w:rPr>
          <w:rFonts w:ascii="Calibri" w:hAnsi="Calibri" w:cs="Calibri"/>
          <w:b/>
          <w:bCs/>
        </w:rPr>
      </w:r>
      <w:r w:rsidRPr="002C62B8">
        <w:rPr>
          <w:rFonts w:ascii="Calibri" w:hAnsi="Calibri" w:cs="Calibri"/>
          <w:b/>
          <w:bCs/>
        </w:rPr>
        <w:fldChar w:fldCharType="separate"/>
      </w:r>
      <w:r w:rsidRPr="002C62B8">
        <w:rPr>
          <w:rFonts w:ascii="Calibri" w:hAnsi="Calibri" w:cs="Calibri"/>
          <w:b/>
          <w:bCs/>
        </w:rPr>
        <w:t>……………</w:t>
      </w:r>
      <w:r w:rsidRPr="002C62B8">
        <w:rPr>
          <w:rFonts w:ascii="Calibri" w:hAnsi="Calibri" w:cs="Calibri"/>
          <w:b/>
          <w:bCs/>
        </w:rPr>
        <w:fldChar w:fldCharType="end"/>
      </w:r>
      <w:r w:rsidRPr="002C62B8">
        <w:rPr>
          <w:rFonts w:ascii="Calibri" w:hAnsi="Calibri" w:cs="Calibri"/>
          <w:b/>
          <w:bCs/>
        </w:rPr>
        <w:t xml:space="preserve">    </w:t>
      </w:r>
      <w:r w:rsidRPr="00A70592">
        <w:rPr>
          <w:rFonts w:ascii="Calibri" w:hAnsi="Calibri" w:cs="Calibri"/>
          <w:b/>
          <w:bCs/>
        </w:rPr>
        <w:t>est acceptée :</w:t>
      </w:r>
    </w:p>
    <w:bookmarkEnd w:id="30"/>
    <w:p w14:paraId="0A5D19C3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</w:p>
    <w:p w14:paraId="30B20104" w14:textId="77777777" w:rsidR="00EB77C7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C37B2A">
        <w:rPr>
          <w:rFonts w:ascii="Calibri" w:hAnsi="Calibri" w:cs="Calibri"/>
        </w:rPr>
      </w:r>
      <w:r w:rsidR="00C37B2A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solution de base</w:t>
      </w:r>
    </w:p>
    <w:p w14:paraId="37DDD29E" w14:textId="77777777" w:rsidR="00EB77C7" w:rsidRPr="00A70592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C37B2A">
        <w:rPr>
          <w:rFonts w:ascii="Calibri" w:hAnsi="Calibri" w:cs="Calibri"/>
        </w:rPr>
      </w:r>
      <w:r w:rsidR="00C37B2A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variante pour prestat</w:t>
      </w:r>
      <w:r>
        <w:rPr>
          <w:rFonts w:ascii="Calibri" w:hAnsi="Calibri" w:cs="Calibri"/>
        </w:rPr>
        <w:t>ion supplémentaire éventuelle n°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</w:p>
    <w:p w14:paraId="53E5BAE8" w14:textId="77777777" w:rsidR="00EB77C7" w:rsidRPr="00A70592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C37B2A">
        <w:rPr>
          <w:rFonts w:ascii="Calibri" w:hAnsi="Calibri" w:cs="Calibri"/>
        </w:rPr>
      </w:r>
      <w:r w:rsidR="00C37B2A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variante pour prestat</w:t>
      </w:r>
      <w:r>
        <w:rPr>
          <w:rFonts w:ascii="Calibri" w:hAnsi="Calibri" w:cs="Calibri"/>
        </w:rPr>
        <w:t>ion supplémentaire éventuelle libre n°…</w:t>
      </w:r>
    </w:p>
    <w:bookmarkEnd w:id="11"/>
    <w:p w14:paraId="2F40495F" w14:textId="77777777" w:rsidR="00EB77C7" w:rsidRPr="00A70592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C37B2A">
        <w:rPr>
          <w:rFonts w:ascii="Calibri" w:hAnsi="Calibri" w:cs="Calibri"/>
        </w:rPr>
      </w:r>
      <w:r w:rsidR="00C37B2A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variante </w:t>
      </w:r>
      <w:r>
        <w:rPr>
          <w:rFonts w:ascii="Calibri" w:hAnsi="Calibri" w:cs="Calibri"/>
        </w:rPr>
        <w:t>alternative</w:t>
      </w:r>
    </w:p>
    <w:p w14:paraId="504B9B5A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F939D5D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5D08F889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3C33946F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21D2390C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18E34938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627CA43C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62B58928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695BAAEE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7CB95FC6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6E9C1DAC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762B3B4E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738F07DC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512D6BBF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568B5CB8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B70F2FC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H- Notification</w:t>
      </w:r>
    </w:p>
    <w:p w14:paraId="772675DA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198410E7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A892630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t>Reçu l'avis de réception postal de la notification du marché,</w:t>
      </w:r>
    </w:p>
    <w:p w14:paraId="7A8AE915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E1CCF54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Signé le 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par le titulaire, </w:t>
      </w:r>
      <w:r w:rsidRPr="00A70592">
        <w:rPr>
          <w:rFonts w:ascii="Calibri" w:hAnsi="Calibri" w:cs="Calibri"/>
          <w:i/>
          <w:iCs/>
        </w:rPr>
        <w:t>ou coller l’avis de réception postal</w:t>
      </w:r>
      <w:r w:rsidRPr="00A70592">
        <w:rPr>
          <w:rFonts w:ascii="Calibri" w:hAnsi="Calibri" w:cs="Calibri"/>
        </w:rPr>
        <w:t>.</w:t>
      </w:r>
    </w:p>
    <w:p w14:paraId="724A975D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29DC06C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68EBCFF7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99623AD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I- Nantissement ou cession de créance</w:t>
      </w:r>
    </w:p>
    <w:p w14:paraId="4FE381BB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65F4D3A0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</w:p>
    <w:p w14:paraId="7C678227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</w:rPr>
        <w:t>Le montant maximal de la créance</w:t>
      </w:r>
      <w:r w:rsidRPr="00A70592">
        <w:rPr>
          <w:rFonts w:ascii="Calibri" w:hAnsi="Calibri" w:cs="Calibri"/>
        </w:rPr>
        <w:t xml:space="preserve"> que je pourrai (nous pourrons) présenter en nantissement est de </w:t>
      </w:r>
    </w:p>
    <w:p w14:paraId="29F91AFD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548D2976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euros TVA incluse</w:t>
      </w:r>
    </w:p>
    <w:p w14:paraId="467C6DA2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2E86AA8E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</w:rPr>
        <w:t>Copie délivrée en unique exemplaire</w:t>
      </w:r>
      <w:r w:rsidRPr="00A70592">
        <w:rPr>
          <w:rFonts w:ascii="Calibri" w:hAnsi="Calibri" w:cs="Calibri"/>
        </w:rPr>
        <w:t xml:space="preserve"> pour être remise à l'établissement de crédit ou au bénéficiaire de la cession ou du nantissement de droit commun.</w:t>
      </w:r>
    </w:p>
    <w:p w14:paraId="7F49E718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A </w:t>
      </w:r>
      <w:r w:rsidRPr="00A70592">
        <w:rPr>
          <w:rFonts w:ascii="Calibri" w:hAnsi="Calibri" w:cs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……………………………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, le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</w:p>
    <w:p w14:paraId="513377EF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E8CDB2C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>Le représentant du pouvoir adjudicateur,</w:t>
      </w:r>
    </w:p>
    <w:p w14:paraId="3CC10E89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>Monsieur David ALIS,</w:t>
      </w:r>
    </w:p>
    <w:p w14:paraId="555778A8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17BCAB89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3C0D6CD4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6A14D47C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3C288039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  <w:sz w:val="2"/>
          <w:szCs w:val="2"/>
        </w:rPr>
      </w:pPr>
      <w:r w:rsidRPr="00A70592">
        <w:rPr>
          <w:rFonts w:ascii="Calibri" w:hAnsi="Calibri" w:cs="Calibri"/>
        </w:rPr>
        <w:t>Président de l'Université de Rennes</w:t>
      </w:r>
    </w:p>
    <w:p w14:paraId="78CBE91D" w14:textId="77777777" w:rsidR="00EB77C7" w:rsidRPr="00A70592" w:rsidRDefault="00EB77C7" w:rsidP="00EB77C7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bookmarkEnd w:id="12"/>
    <w:p w14:paraId="41BAF8A4" w14:textId="77777777" w:rsidR="00EB77C7" w:rsidRPr="00A70592" w:rsidRDefault="00EB77C7" w:rsidP="00EB77C7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p w14:paraId="3CE19634" w14:textId="77777777" w:rsidR="00EB77C7" w:rsidRPr="00A70592" w:rsidRDefault="00EB77C7" w:rsidP="00EB77C7">
      <w:pPr>
        <w:pStyle w:val="RedTxt"/>
        <w:rPr>
          <w:rFonts w:ascii="Calibri" w:hAnsi="Calibri" w:cs="Calibri"/>
          <w:sz w:val="2"/>
          <w:szCs w:val="2"/>
        </w:rPr>
      </w:pPr>
    </w:p>
    <w:p w14:paraId="354C0E93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  <w:bookmarkStart w:id="31" w:name="ANNEXE_VARIANTE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31"/>
    </w:p>
    <w:p w14:paraId="41D7F465" w14:textId="77777777" w:rsidR="00EB77C7" w:rsidRPr="00A70592" w:rsidRDefault="00EB77C7" w:rsidP="00EB77C7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p w14:paraId="14C79C1D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</w:p>
    <w:p w14:paraId="48BCBAB5" w14:textId="77777777" w:rsidR="00EB77C7" w:rsidRPr="00A70592" w:rsidRDefault="00EB77C7" w:rsidP="00EB77C7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p w14:paraId="0B53981C" w14:textId="77777777" w:rsidR="00EB77C7" w:rsidRPr="00783F80" w:rsidRDefault="00EB77C7" w:rsidP="00EB77C7">
      <w:pPr>
        <w:widowControl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Calibri"/>
        </w:rPr>
        <w:br w:type="page"/>
      </w:r>
      <w:r w:rsidRPr="007D7509">
        <w:rPr>
          <w:rFonts w:ascii="Calibri" w:hAnsi="Calibri" w:cs="Arial"/>
          <w:b/>
          <w:bCs/>
          <w:sz w:val="24"/>
          <w:szCs w:val="24"/>
        </w:rPr>
        <w:lastRenderedPageBreak/>
        <w:t>Annexe n°</w:t>
      </w:r>
      <w:r w:rsidRPr="007D7509">
        <w:rPr>
          <w:rFonts w:ascii="Calibri" w:hAnsi="Calibri" w:cs="Arial"/>
          <w:b/>
          <w:bCs/>
          <w:sz w:val="24"/>
          <w:szCs w:val="24"/>
        </w:rPr>
        <w:fldChar w:fldCharType="begin">
          <w:ffData>
            <w:name w:val="Texte8"/>
            <w:enabled/>
            <w:calcOnExit w:val="0"/>
            <w:textInput>
              <w:type w:val="number"/>
              <w:default w:val="...."/>
            </w:textInput>
          </w:ffData>
        </w:fldChar>
      </w:r>
      <w:r w:rsidRPr="007D7509">
        <w:rPr>
          <w:rFonts w:ascii="Calibri" w:hAnsi="Calibri" w:cs="Arial"/>
          <w:b/>
          <w:bCs/>
          <w:sz w:val="24"/>
          <w:szCs w:val="24"/>
        </w:rPr>
        <w:instrText xml:space="preserve"> FORMTEXT </w:instrText>
      </w:r>
      <w:r w:rsidRPr="007D7509">
        <w:rPr>
          <w:rFonts w:ascii="Calibri" w:hAnsi="Calibri" w:cs="Arial"/>
          <w:b/>
          <w:bCs/>
          <w:sz w:val="24"/>
          <w:szCs w:val="24"/>
        </w:rPr>
      </w:r>
      <w:r w:rsidRPr="007D7509">
        <w:rPr>
          <w:rFonts w:ascii="Calibri" w:hAnsi="Calibri" w:cs="Arial"/>
          <w:b/>
          <w:bCs/>
          <w:sz w:val="24"/>
          <w:szCs w:val="24"/>
        </w:rPr>
        <w:fldChar w:fldCharType="separate"/>
      </w:r>
      <w:r w:rsidRPr="007D7509">
        <w:rPr>
          <w:rFonts w:ascii="Calibri" w:hAnsi="Calibri" w:cs="Arial"/>
          <w:b/>
          <w:bCs/>
          <w:noProof/>
          <w:sz w:val="24"/>
          <w:szCs w:val="24"/>
        </w:rPr>
        <w:t>....</w:t>
      </w:r>
      <w:r w:rsidRPr="007D7509">
        <w:rPr>
          <w:rFonts w:ascii="Calibri" w:hAnsi="Calibri" w:cs="Arial"/>
          <w:b/>
          <w:bCs/>
          <w:sz w:val="24"/>
          <w:szCs w:val="24"/>
        </w:rPr>
        <w:fldChar w:fldCharType="end"/>
      </w:r>
      <w:r w:rsidRPr="007D7509">
        <w:rPr>
          <w:rFonts w:ascii="Calibri" w:hAnsi="Calibri" w:cs="Arial"/>
          <w:b/>
          <w:bCs/>
          <w:sz w:val="24"/>
          <w:szCs w:val="24"/>
        </w:rPr>
        <w:t xml:space="preserve"> à l’acte d’engagement en cas de variante</w:t>
      </w:r>
      <w:r>
        <w:rPr>
          <w:rFonts w:ascii="Calibri" w:hAnsi="Calibri" w:cs="Arial"/>
          <w:b/>
          <w:bCs/>
          <w:sz w:val="24"/>
          <w:szCs w:val="24"/>
        </w:rPr>
        <w:t xml:space="preserve"> alternative</w:t>
      </w:r>
    </w:p>
    <w:p w14:paraId="20FF224C" w14:textId="77777777" w:rsidR="00EB77C7" w:rsidRPr="00783F80" w:rsidRDefault="00EB77C7" w:rsidP="00EB77C7">
      <w:pPr>
        <w:widowControl/>
        <w:rPr>
          <w:rFonts w:ascii="Calibri" w:hAnsi="Calibri" w:cs="Arial"/>
        </w:rPr>
      </w:pPr>
    </w:p>
    <w:p w14:paraId="76D372F5" w14:textId="77777777" w:rsidR="00EB77C7" w:rsidRPr="00783F80" w:rsidRDefault="00EB77C7" w:rsidP="00EB77C7">
      <w:pPr>
        <w:pStyle w:val="RedTxt"/>
        <w:rPr>
          <w:rFonts w:ascii="Calibri" w:hAnsi="Calibri"/>
        </w:rPr>
      </w:pPr>
      <w:r w:rsidRPr="00783F80">
        <w:rPr>
          <w:rFonts w:ascii="Calibri" w:hAnsi="Calibri"/>
        </w:rPr>
        <w:t>La présente offre concerne la variante</w:t>
      </w:r>
      <w:r>
        <w:rPr>
          <w:rFonts w:ascii="Calibri" w:hAnsi="Calibri"/>
        </w:rPr>
        <w:t xml:space="preserve"> alternative </w:t>
      </w:r>
      <w:r w:rsidRPr="00783F80">
        <w:rPr>
          <w:rFonts w:ascii="Calibri" w:hAnsi="Calibri"/>
        </w:rPr>
        <w:t>à</w:t>
      </w:r>
      <w:r>
        <w:rPr>
          <w:rFonts w:ascii="Calibri" w:hAnsi="Calibri"/>
          <w:b/>
          <w:bCs/>
        </w:rPr>
        <w:t xml:space="preserve"> la solution de base </w:t>
      </w:r>
      <w:r w:rsidRPr="00783F80">
        <w:rPr>
          <w:rFonts w:ascii="Calibri" w:hAnsi="Calibri"/>
        </w:rPr>
        <w:t>dont l’objet est</w:t>
      </w:r>
      <w:r w:rsidRPr="00783F80">
        <w:rPr>
          <w:rFonts w:ascii="Calibri" w:hAnsi="Calibri"/>
          <w:b/>
          <w:bCs/>
        </w:rPr>
        <w:t> </w:t>
      </w:r>
      <w:r w:rsidRPr="00783F80">
        <w:rPr>
          <w:rFonts w:ascii="Calibri" w:hAnsi="Calibri"/>
        </w:rPr>
        <w:t xml:space="preserve">: </w:t>
      </w:r>
    </w:p>
    <w:p w14:paraId="28EE076F" w14:textId="77777777" w:rsidR="00EB77C7" w:rsidRPr="00783F80" w:rsidRDefault="00EB77C7" w:rsidP="00EB77C7">
      <w:pPr>
        <w:pStyle w:val="RedTxt"/>
        <w:rPr>
          <w:rFonts w:ascii="Calibri" w:hAnsi="Calibri"/>
        </w:rPr>
      </w:pPr>
      <w:r w:rsidRPr="00783F80">
        <w:rPr>
          <w:rFonts w:ascii="Calibri" w:hAnsi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..................................................................................................................................................................................</w:t>
      </w:r>
      <w:r w:rsidRPr="00783F80">
        <w:rPr>
          <w:rFonts w:ascii="Calibri" w:hAnsi="Calibri"/>
        </w:rPr>
        <w:fldChar w:fldCharType="end"/>
      </w:r>
    </w:p>
    <w:p w14:paraId="4E9FEC7D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684055F8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  <w:r w:rsidRPr="00783F80">
        <w:rPr>
          <w:rFonts w:ascii="Calibri" w:hAnsi="Calibri"/>
          <w:b/>
          <w:bCs/>
        </w:rPr>
        <w:t xml:space="preserve">1- Montant global de la variante </w:t>
      </w:r>
      <w:r>
        <w:rPr>
          <w:rFonts w:ascii="Calibri" w:hAnsi="Calibri"/>
          <w:b/>
          <w:bCs/>
        </w:rPr>
        <w:t xml:space="preserve">alternative </w:t>
      </w:r>
      <w:r w:rsidRPr="00783F80">
        <w:rPr>
          <w:rFonts w:ascii="Calibri" w:hAnsi="Calibri"/>
          <w:b/>
          <w:bCs/>
        </w:rPr>
        <w:t>(en chiffres)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783F80" w14:paraId="66708E9F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2EEDC7" w14:textId="77777777" w:rsidR="00EB77C7" w:rsidRPr="00783F80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64A73D" w14:textId="77777777" w:rsidR="00EB77C7" w:rsidRPr="00783F80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euros</w:t>
            </w:r>
          </w:p>
        </w:tc>
      </w:tr>
      <w:tr w:rsidR="00EB77C7" w:rsidRPr="00783F80" w14:paraId="1C7A413B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1C6433" w14:textId="77777777" w:rsidR="00EB77C7" w:rsidRPr="00783F80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3CA45C" w14:textId="77777777" w:rsidR="00EB77C7" w:rsidRPr="00783F80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%</w:t>
            </w:r>
          </w:p>
        </w:tc>
      </w:tr>
      <w:tr w:rsidR="00EB77C7" w:rsidRPr="00783F80" w14:paraId="469B52E0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2525D0" w14:textId="77777777" w:rsidR="00EB77C7" w:rsidRPr="00783F80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286AF0" w14:textId="77777777" w:rsidR="00EB77C7" w:rsidRPr="00783F80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euros</w:t>
            </w:r>
          </w:p>
        </w:tc>
      </w:tr>
    </w:tbl>
    <w:p w14:paraId="4FC74579" w14:textId="77777777" w:rsidR="00EB77C7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A70592">
        <w:rPr>
          <w:rFonts w:ascii="Calibri" w:hAnsi="Calibri" w:cs="Calibri"/>
          <w:i/>
          <w:iCs/>
        </w:rPr>
        <w:t xml:space="preserve">Montant global TTC de la variante </w:t>
      </w:r>
      <w:r>
        <w:rPr>
          <w:rFonts w:ascii="Calibri" w:hAnsi="Calibri" w:cs="Calibri"/>
          <w:i/>
          <w:iCs/>
        </w:rPr>
        <w:t xml:space="preserve">alternative </w:t>
      </w:r>
      <w:r w:rsidRPr="00A70592">
        <w:rPr>
          <w:rFonts w:ascii="Calibri" w:hAnsi="Calibri" w:cs="Calibri"/>
          <w:i/>
          <w:iCs/>
        </w:rPr>
        <w:t>n° </w:t>
      </w:r>
      <w:r>
        <w:rPr>
          <w:rFonts w:ascii="Calibri" w:hAnsi="Calibri" w:cs="Calibri"/>
          <w:i/>
          <w:iCs/>
        </w:rPr>
        <w:t>…</w:t>
      </w:r>
      <w:r w:rsidRPr="00A70592">
        <w:rPr>
          <w:rFonts w:ascii="Calibri" w:hAnsi="Calibri" w:cs="Calibri"/>
          <w:i/>
          <w:iCs/>
        </w:rPr>
        <w:t xml:space="preserve"> </w:t>
      </w:r>
      <w:proofErr w:type="gramStart"/>
      <w:r w:rsidRPr="00A70592">
        <w:rPr>
          <w:rFonts w:ascii="Calibri" w:hAnsi="Calibri" w:cs="Calibri"/>
          <w:i/>
          <w:iCs/>
        </w:rPr>
        <w:t xml:space="preserve">– </w:t>
      </w:r>
      <w:r>
        <w:rPr>
          <w:rFonts w:ascii="Calibri" w:hAnsi="Calibri" w:cs="Calibri"/>
          <w:i/>
          <w:iCs/>
        </w:rPr>
        <w:t xml:space="preserve"> …</w:t>
      </w:r>
      <w:proofErr w:type="gramEnd"/>
      <w:r w:rsidRPr="00A70592">
        <w:rPr>
          <w:rFonts w:ascii="Calibri" w:hAnsi="Calibri" w:cs="Calibri"/>
          <w:i/>
          <w:iCs/>
        </w:rPr>
        <w:t xml:space="preserve">  (</w:t>
      </w:r>
      <w:proofErr w:type="gramStart"/>
      <w:r w:rsidRPr="00A70592">
        <w:rPr>
          <w:rFonts w:ascii="Calibri" w:hAnsi="Calibri" w:cs="Calibri"/>
          <w:i/>
          <w:iCs/>
        </w:rPr>
        <w:t>en</w:t>
      </w:r>
      <w:proofErr w:type="gramEnd"/>
      <w:r w:rsidRPr="00A70592">
        <w:rPr>
          <w:rFonts w:ascii="Calibri" w:hAnsi="Calibri" w:cs="Calibri"/>
          <w:i/>
          <w:iCs/>
        </w:rPr>
        <w:t xml:space="preserve"> lettres)</w:t>
      </w:r>
    </w:p>
    <w:p w14:paraId="2AC11497" w14:textId="77777777" w:rsidR="00EB77C7" w:rsidRDefault="00EB77C7" w:rsidP="00EB77C7">
      <w:pPr>
        <w:pStyle w:val="RedTxt"/>
        <w:spacing w:before="60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4C3FB255" w14:textId="77777777" w:rsidR="00EB77C7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</w:p>
    <w:p w14:paraId="42A939AD" w14:textId="77777777" w:rsidR="00EB77C7" w:rsidRDefault="00EB77C7" w:rsidP="00EB77C7">
      <w:pPr>
        <w:pStyle w:val="RedTxt"/>
        <w:rPr>
          <w:rFonts w:ascii="Calibri" w:hAnsi="Calibri"/>
        </w:rPr>
      </w:pPr>
    </w:p>
    <w:p w14:paraId="711670AB" w14:textId="77777777" w:rsidR="00EB77C7" w:rsidRPr="007D7509" w:rsidRDefault="00EB77C7" w:rsidP="00EB77C7">
      <w:pPr>
        <w:pStyle w:val="RedTxt"/>
        <w:jc w:val="both"/>
        <w:rPr>
          <w:rFonts w:ascii="Calibri" w:hAnsi="Calibri"/>
          <w:b/>
          <w:bCs/>
        </w:rPr>
      </w:pPr>
      <w:r w:rsidRPr="007D7509">
        <w:rPr>
          <w:rFonts w:ascii="Calibri" w:hAnsi="Calibri"/>
          <w:b/>
          <w:bCs/>
        </w:rPr>
        <w:t xml:space="preserve">2 - Montant global de la variante </w:t>
      </w:r>
      <w:r>
        <w:rPr>
          <w:rFonts w:ascii="Calibri" w:hAnsi="Calibri"/>
          <w:b/>
          <w:bCs/>
        </w:rPr>
        <w:t>pour prestation supplémentaire éventuelle N°…  (</w:t>
      </w:r>
      <w:proofErr w:type="gramStart"/>
      <w:r>
        <w:rPr>
          <w:rFonts w:ascii="Calibri" w:hAnsi="Calibri"/>
          <w:b/>
          <w:bCs/>
        </w:rPr>
        <w:t>en</w:t>
      </w:r>
      <w:proofErr w:type="gramEnd"/>
      <w:r>
        <w:rPr>
          <w:rFonts w:ascii="Calibri" w:hAnsi="Calibri"/>
          <w:b/>
          <w:bCs/>
        </w:rPr>
        <w:t xml:space="preserve"> chiffres)</w:t>
      </w:r>
    </w:p>
    <w:p w14:paraId="04ED53A0" w14:textId="77777777" w:rsidR="00EB77C7" w:rsidRPr="007D7509" w:rsidRDefault="00EB77C7" w:rsidP="00EB77C7">
      <w:pPr>
        <w:pStyle w:val="RedTxt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7D7509" w14:paraId="6D5DD808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ADCC36" w14:textId="77777777" w:rsidR="00EB77C7" w:rsidRPr="007D7509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7FF819" w14:textId="77777777" w:rsidR="00EB77C7" w:rsidRPr="007D7509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D7509">
              <w:rPr>
                <w:rFonts w:ascii="Calibri" w:hAnsi="Calibri"/>
              </w:rPr>
              <w:instrText xml:space="preserve"> FORMTEXT </w:instrText>
            </w:r>
            <w:r w:rsidRPr="007D7509">
              <w:rPr>
                <w:rFonts w:ascii="Calibri" w:hAnsi="Calibri"/>
              </w:rPr>
            </w:r>
            <w:r w:rsidRPr="007D7509">
              <w:rPr>
                <w:rFonts w:ascii="Calibri" w:hAnsi="Calibri"/>
              </w:rPr>
              <w:fldChar w:fldCharType="separate"/>
            </w:r>
            <w:r w:rsidRPr="007D7509">
              <w:rPr>
                <w:rFonts w:ascii="Calibri" w:hAnsi="Calibri"/>
                <w:noProof/>
              </w:rPr>
              <w:t>...........................................</w:t>
            </w:r>
            <w:r w:rsidRPr="007D7509">
              <w:rPr>
                <w:rFonts w:ascii="Calibri" w:hAnsi="Calibri"/>
              </w:rPr>
              <w:fldChar w:fldCharType="end"/>
            </w:r>
            <w:r w:rsidRPr="007D7509">
              <w:rPr>
                <w:rFonts w:ascii="Calibri" w:hAnsi="Calibri"/>
              </w:rPr>
              <w:t xml:space="preserve"> euros</w:t>
            </w:r>
          </w:p>
        </w:tc>
      </w:tr>
      <w:tr w:rsidR="00EB77C7" w:rsidRPr="007D7509" w14:paraId="47599A0E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359BE6" w14:textId="77777777" w:rsidR="00EB77C7" w:rsidRPr="007D7509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A9D19" w14:textId="77777777" w:rsidR="00EB77C7" w:rsidRPr="007D7509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D7509">
              <w:rPr>
                <w:rFonts w:ascii="Calibri" w:hAnsi="Calibri"/>
              </w:rPr>
              <w:instrText xml:space="preserve"> FORMTEXT </w:instrText>
            </w:r>
            <w:r w:rsidRPr="007D7509">
              <w:rPr>
                <w:rFonts w:ascii="Calibri" w:hAnsi="Calibri"/>
              </w:rPr>
            </w:r>
            <w:r w:rsidRPr="007D7509">
              <w:rPr>
                <w:rFonts w:ascii="Calibri" w:hAnsi="Calibri"/>
              </w:rPr>
              <w:fldChar w:fldCharType="separate"/>
            </w:r>
            <w:r w:rsidRPr="007D7509">
              <w:rPr>
                <w:rFonts w:ascii="Calibri" w:hAnsi="Calibri"/>
                <w:noProof/>
              </w:rPr>
              <w:t>...............</w:t>
            </w:r>
            <w:r w:rsidRPr="007D7509">
              <w:rPr>
                <w:rFonts w:ascii="Calibri" w:hAnsi="Calibri"/>
              </w:rPr>
              <w:fldChar w:fldCharType="end"/>
            </w:r>
            <w:r w:rsidRPr="007D7509">
              <w:rPr>
                <w:rFonts w:ascii="Calibri" w:hAnsi="Calibri"/>
              </w:rPr>
              <w:t xml:space="preserve"> %</w:t>
            </w:r>
          </w:p>
        </w:tc>
      </w:tr>
      <w:tr w:rsidR="00EB77C7" w:rsidRPr="007D7509" w14:paraId="6CA4DFEB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77D9FC" w14:textId="77777777" w:rsidR="00EB77C7" w:rsidRPr="007D7509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F27CA7" w14:textId="77777777" w:rsidR="00EB77C7" w:rsidRPr="007D7509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D7509">
              <w:rPr>
                <w:rFonts w:ascii="Calibri" w:hAnsi="Calibri"/>
              </w:rPr>
              <w:instrText xml:space="preserve"> FORMTEXT </w:instrText>
            </w:r>
            <w:r w:rsidRPr="007D7509">
              <w:rPr>
                <w:rFonts w:ascii="Calibri" w:hAnsi="Calibri"/>
              </w:rPr>
            </w:r>
            <w:r w:rsidRPr="007D7509">
              <w:rPr>
                <w:rFonts w:ascii="Calibri" w:hAnsi="Calibri"/>
              </w:rPr>
              <w:fldChar w:fldCharType="separate"/>
            </w:r>
            <w:r w:rsidRPr="007D7509">
              <w:rPr>
                <w:rFonts w:ascii="Calibri" w:hAnsi="Calibri"/>
                <w:noProof/>
              </w:rPr>
              <w:t>...........................................</w:t>
            </w:r>
            <w:r w:rsidRPr="007D7509">
              <w:rPr>
                <w:rFonts w:ascii="Calibri" w:hAnsi="Calibri"/>
              </w:rPr>
              <w:fldChar w:fldCharType="end"/>
            </w:r>
            <w:r w:rsidRPr="007D7509">
              <w:rPr>
                <w:rFonts w:ascii="Calibri" w:hAnsi="Calibri"/>
              </w:rPr>
              <w:t xml:space="preserve"> euros</w:t>
            </w:r>
          </w:p>
        </w:tc>
      </w:tr>
    </w:tbl>
    <w:p w14:paraId="0C2F1EA1" w14:textId="77777777" w:rsidR="00EB77C7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A70592">
        <w:rPr>
          <w:rFonts w:ascii="Calibri" w:hAnsi="Calibri" w:cs="Calibri"/>
          <w:i/>
          <w:iCs/>
        </w:rPr>
        <w:t xml:space="preserve">Montant global TTC de la variante </w:t>
      </w:r>
      <w:r>
        <w:rPr>
          <w:rFonts w:ascii="Calibri" w:hAnsi="Calibri" w:cs="Calibri"/>
          <w:i/>
          <w:iCs/>
        </w:rPr>
        <w:t>supplémentaire éventuelle N</w:t>
      </w:r>
      <w:r w:rsidRPr="00A70592">
        <w:rPr>
          <w:rFonts w:ascii="Calibri" w:hAnsi="Calibri" w:cs="Calibri"/>
          <w:i/>
          <w:iCs/>
        </w:rPr>
        <w:t>° </w:t>
      </w:r>
      <w:r>
        <w:rPr>
          <w:rFonts w:ascii="Calibri" w:hAnsi="Calibri" w:cs="Calibri"/>
          <w:i/>
          <w:iCs/>
        </w:rPr>
        <w:t>…</w:t>
      </w:r>
      <w:r w:rsidRPr="00A70592">
        <w:rPr>
          <w:rFonts w:ascii="Calibri" w:hAnsi="Calibri" w:cs="Calibri"/>
          <w:i/>
          <w:iCs/>
        </w:rPr>
        <w:t xml:space="preserve"> </w:t>
      </w:r>
      <w:proofErr w:type="gramStart"/>
      <w:r w:rsidRPr="00A70592">
        <w:rPr>
          <w:rFonts w:ascii="Calibri" w:hAnsi="Calibri" w:cs="Calibri"/>
          <w:i/>
          <w:iCs/>
        </w:rPr>
        <w:t xml:space="preserve">– </w:t>
      </w:r>
      <w:r>
        <w:rPr>
          <w:rFonts w:ascii="Calibri" w:hAnsi="Calibri" w:cs="Calibri"/>
          <w:i/>
          <w:iCs/>
        </w:rPr>
        <w:t xml:space="preserve"> …</w:t>
      </w:r>
      <w:proofErr w:type="gramEnd"/>
      <w:r w:rsidRPr="00A70592">
        <w:rPr>
          <w:rFonts w:ascii="Calibri" w:hAnsi="Calibri" w:cs="Calibri"/>
          <w:i/>
          <w:iCs/>
        </w:rPr>
        <w:t xml:space="preserve">  (</w:t>
      </w:r>
      <w:proofErr w:type="gramStart"/>
      <w:r w:rsidRPr="00A70592">
        <w:rPr>
          <w:rFonts w:ascii="Calibri" w:hAnsi="Calibri" w:cs="Calibri"/>
          <w:i/>
          <w:iCs/>
        </w:rPr>
        <w:t>en</w:t>
      </w:r>
      <w:proofErr w:type="gramEnd"/>
      <w:r w:rsidRPr="00A70592">
        <w:rPr>
          <w:rFonts w:ascii="Calibri" w:hAnsi="Calibri" w:cs="Calibri"/>
          <w:i/>
          <w:iCs/>
        </w:rPr>
        <w:t xml:space="preserve"> lettres)</w:t>
      </w:r>
    </w:p>
    <w:p w14:paraId="06B6BB77" w14:textId="77777777" w:rsidR="00EB77C7" w:rsidRPr="00783F80" w:rsidRDefault="00EB77C7" w:rsidP="00EB77C7">
      <w:pPr>
        <w:pStyle w:val="RedTxt"/>
        <w:rPr>
          <w:rFonts w:ascii="Calibri" w:hAnsi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2B4287D1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3261309F" w14:textId="77777777" w:rsidR="00EB77C7" w:rsidRPr="00783F80" w:rsidRDefault="00EB77C7" w:rsidP="00EB77C7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/>
          <w:b/>
          <w:bCs/>
        </w:rPr>
      </w:pPr>
      <w:r w:rsidRPr="00783F80">
        <w:rPr>
          <w:rFonts w:ascii="Calibri" w:hAnsi="Calibri"/>
          <w:b/>
          <w:bCs/>
          <w:i/>
          <w:iCs/>
        </w:rPr>
        <w:t>Décomposition par intervenants en cas de groupement conjoint :</w:t>
      </w:r>
    </w:p>
    <w:p w14:paraId="5593197B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EB77C7" w:rsidRPr="00783F80" w14:paraId="4AFF14B8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74555BC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Statut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9F6BCCE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14:paraId="59B5E474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20A2A21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Montant TTC</w:t>
            </w:r>
          </w:p>
        </w:tc>
      </w:tr>
      <w:tr w:rsidR="00EB77C7" w:rsidRPr="00783F80" w14:paraId="587B7DA9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C3C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Mandataire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FA45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1EF366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6C4AB9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11B42F5C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B029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E0B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33EC28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F770EE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0691AC78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882E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298C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58BBB8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267635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2AACE304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2993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A5CD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26231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DDEE6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442A1308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D28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9E9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FEC16B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4F16C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</w:tbl>
    <w:p w14:paraId="1D28F6F8" w14:textId="77777777" w:rsidR="00EB77C7" w:rsidRDefault="00EB77C7" w:rsidP="00EB77C7">
      <w:pPr>
        <w:pStyle w:val="RedTxt"/>
        <w:rPr>
          <w:rFonts w:ascii="Calibri" w:hAnsi="Calibri"/>
          <w:b/>
          <w:bCs/>
        </w:rPr>
      </w:pPr>
    </w:p>
    <w:p w14:paraId="4797527F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</w:p>
    <w:p w14:paraId="1344BA24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</w:p>
    <w:p w14:paraId="4EA5AF0D" w14:textId="77777777" w:rsidR="00EB77C7" w:rsidRPr="00783F80" w:rsidRDefault="00EB77C7" w:rsidP="00EB77C7">
      <w:pPr>
        <w:pStyle w:val="RedTxt"/>
        <w:rPr>
          <w:rFonts w:ascii="Calibri" w:hAnsi="Calibri"/>
        </w:rPr>
      </w:pPr>
      <w:bookmarkStart w:id="32" w:name="D4_V"/>
    </w:p>
    <w:p w14:paraId="45395380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bookmarkEnd w:id="32"/>
    <w:p w14:paraId="43451DCE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4D954C8A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73A628C4" w14:textId="77777777" w:rsidR="00EB77C7" w:rsidRPr="00783F80" w:rsidRDefault="00EB77C7" w:rsidP="00EB77C7">
      <w:pPr>
        <w:pStyle w:val="RedTxt"/>
        <w:ind w:firstLine="4536"/>
        <w:rPr>
          <w:rFonts w:ascii="Calibri" w:hAnsi="Calibri"/>
        </w:rPr>
      </w:pPr>
      <w:r w:rsidRPr="00783F80">
        <w:rPr>
          <w:rFonts w:ascii="Calibri" w:hAnsi="Calibri"/>
        </w:rPr>
        <w:t xml:space="preserve">A </w:t>
      </w:r>
      <w:r w:rsidRPr="00783F80">
        <w:rPr>
          <w:rFonts w:ascii="Calibri" w:hAnsi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……………………………</w:t>
      </w:r>
      <w:r w:rsidRPr="00783F80">
        <w:rPr>
          <w:rFonts w:ascii="Calibri" w:hAnsi="Calibri"/>
        </w:rPr>
        <w:fldChar w:fldCharType="end"/>
      </w:r>
      <w:r w:rsidRPr="00783F80">
        <w:rPr>
          <w:rFonts w:ascii="Calibri" w:hAnsi="Calibri"/>
        </w:rPr>
        <w:t xml:space="preserve"> , le </w:t>
      </w:r>
      <w:r w:rsidRPr="00783F80">
        <w:rPr>
          <w:rFonts w:ascii="Calibri" w:hAnsi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……………</w:t>
      </w:r>
      <w:r w:rsidRPr="00783F80">
        <w:rPr>
          <w:rFonts w:ascii="Calibri" w:hAnsi="Calibri"/>
        </w:rPr>
        <w:fldChar w:fldCharType="end"/>
      </w:r>
    </w:p>
    <w:p w14:paraId="4876D0DA" w14:textId="77777777" w:rsidR="00EB77C7" w:rsidRPr="00783F80" w:rsidRDefault="00EB77C7" w:rsidP="00EB77C7">
      <w:pPr>
        <w:pStyle w:val="RedTxt"/>
        <w:ind w:firstLine="4536"/>
        <w:rPr>
          <w:rFonts w:ascii="Calibri" w:hAnsi="Calibri"/>
        </w:rPr>
      </w:pPr>
    </w:p>
    <w:p w14:paraId="11371989" w14:textId="77777777" w:rsidR="00EB77C7" w:rsidRPr="00783F80" w:rsidRDefault="00EB77C7" w:rsidP="00EB77C7">
      <w:pPr>
        <w:pStyle w:val="RedTxt"/>
        <w:ind w:firstLine="4536"/>
        <w:rPr>
          <w:rFonts w:ascii="Calibri" w:hAnsi="Calibri"/>
        </w:rPr>
      </w:pPr>
      <w:r w:rsidRPr="00783F80">
        <w:rPr>
          <w:rFonts w:ascii="Calibri" w:hAnsi="Calibri"/>
        </w:rPr>
        <w:t>Signature du (des) prestataire(s) :</w:t>
      </w:r>
    </w:p>
    <w:p w14:paraId="09DB442F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3BD38761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3CFD78F1" w14:textId="77777777" w:rsidR="00EB77C7" w:rsidRPr="00D95B24" w:rsidRDefault="00EB77C7" w:rsidP="00EB77C7">
      <w:pPr>
        <w:rPr>
          <w:rFonts w:ascii="Calibri" w:hAnsi="Calibri" w:cs="Calibri"/>
        </w:rPr>
      </w:pPr>
    </w:p>
    <w:p w14:paraId="6315942F" w14:textId="77777777" w:rsidR="00EB77C7" w:rsidRPr="00A70592" w:rsidRDefault="00EB77C7" w:rsidP="00EB77C7">
      <w:pPr>
        <w:rPr>
          <w:rFonts w:ascii="Calibri" w:hAnsi="Calibri" w:cs="Calibri"/>
        </w:rPr>
      </w:pPr>
    </w:p>
    <w:p w14:paraId="43AD170B" w14:textId="77777777" w:rsidR="0024639F" w:rsidRDefault="0024639F"/>
    <w:sectPr w:rsidR="0024639F" w:rsidSect="00EE2386">
      <w:type w:val="continuous"/>
      <w:pgSz w:w="11906" w:h="16838"/>
      <w:pgMar w:top="1418" w:right="1417" w:bottom="1276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81F9A" w14:textId="77777777" w:rsidR="00A94C0E" w:rsidRDefault="00A94C0E" w:rsidP="00194638">
      <w:r>
        <w:separator/>
      </w:r>
    </w:p>
  </w:endnote>
  <w:endnote w:type="continuationSeparator" w:id="0">
    <w:p w14:paraId="76F4B690" w14:textId="77777777" w:rsidR="00A94C0E" w:rsidRDefault="00A94C0E" w:rsidP="0019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F3588" w14:textId="77777777" w:rsidR="00C95243" w:rsidRDefault="0019463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75B81F0D" w14:textId="1CE9BC34" w:rsidR="00194638" w:rsidRPr="00BD1486" w:rsidRDefault="00194638" w:rsidP="00BD1486">
    <w:pPr>
      <w:pStyle w:val="RedTitre1"/>
      <w:keepNext/>
      <w:framePr w:hSpace="0" w:wrap="auto" w:vAnchor="margin" w:xAlign="left" w:yAlign="inline"/>
      <w:widowControl/>
      <w:shd w:val="pct5" w:color="auto" w:fill="auto"/>
      <w:rPr>
        <w:rFonts w:ascii="Calibri" w:hAnsi="Calibri" w:cs="Calibri"/>
        <w:sz w:val="14"/>
        <w:szCs w:val="14"/>
      </w:rPr>
    </w:pPr>
    <w:r w:rsidRPr="00822FA2">
      <w:rPr>
        <w:rFonts w:ascii="Calibri" w:hAnsi="Calibri" w:cs="Calibri"/>
        <w:sz w:val="14"/>
        <w:szCs w:val="14"/>
      </w:rPr>
      <w:t xml:space="preserve">Affaire </w:t>
    </w:r>
    <w:r>
      <w:rPr>
        <w:rFonts w:ascii="Calibri" w:hAnsi="Calibri" w:cs="Calibri"/>
        <w:sz w:val="14"/>
        <w:szCs w:val="14"/>
      </w:rPr>
      <w:t>202407</w:t>
    </w:r>
    <w:r w:rsidR="00BD1486">
      <w:rPr>
        <w:rFonts w:ascii="Calibri" w:hAnsi="Calibri" w:cs="Calibri"/>
        <w:sz w:val="14"/>
        <w:szCs w:val="14"/>
      </w:rPr>
      <w:t>5</w:t>
    </w:r>
    <w:r>
      <w:rPr>
        <w:rFonts w:ascii="Calibri" w:hAnsi="Calibri" w:cs="Calibri"/>
        <w:sz w:val="14"/>
        <w:szCs w:val="14"/>
      </w:rPr>
      <w:t xml:space="preserve">AOF - </w:t>
    </w:r>
    <w:r w:rsidR="00BD1486" w:rsidRPr="00B40246">
      <w:rPr>
        <w:rFonts w:ascii="Calibri" w:hAnsi="Calibri" w:cs="Calibri"/>
        <w:sz w:val="14"/>
        <w:szCs w:val="14"/>
      </w:rPr>
      <w:t xml:space="preserve">Acquisition d’équipements scientifique (CPER </w:t>
    </w:r>
    <w:r w:rsidR="00BD1486">
      <w:rPr>
        <w:rFonts w:ascii="Calibri" w:hAnsi="Calibri" w:cs="Calibri"/>
        <w:sz w:val="14"/>
        <w:szCs w:val="14"/>
      </w:rPr>
      <w:t>GLAZ</w:t>
    </w:r>
    <w:r w:rsidR="00BD1486" w:rsidRPr="00B40246">
      <w:rPr>
        <w:rFonts w:ascii="Calibri" w:hAnsi="Calibri" w:cs="Calibri"/>
        <w:sz w:val="14"/>
        <w:szCs w:val="14"/>
      </w:rPr>
      <w:t xml:space="preserve"> PHASE 4</w:t>
    </w:r>
    <w:r w:rsidR="00BD1486">
      <w:rPr>
        <w:rFonts w:ascii="Calibri" w:hAnsi="Calibri" w:cs="Calibri"/>
        <w:sz w:val="14"/>
        <w:szCs w:val="14"/>
      </w:rPr>
      <w:t>a et 4b</w:t>
    </w:r>
    <w:r w:rsidR="00BD1486" w:rsidRPr="00B40246">
      <w:rPr>
        <w:rFonts w:ascii="Calibri" w:hAnsi="Calibri" w:cs="Calibri"/>
        <w:sz w:val="14"/>
        <w:szCs w:val="14"/>
      </w:rPr>
      <w:t>)</w:t>
    </w:r>
  </w:p>
  <w:p w14:paraId="585572F4" w14:textId="338C2990" w:rsidR="00A10769" w:rsidRDefault="00C37B2A" w:rsidP="00720D40">
    <w:pPr>
      <w:widowControl/>
      <w:jc w:val="center"/>
      <w:rPr>
        <w:rFonts w:ascii="Calibri" w:hAnsi="Calibri" w:cs="Calibri"/>
        <w:sz w:val="14"/>
        <w:szCs w:val="14"/>
      </w:rPr>
    </w:pPr>
  </w:p>
  <w:p w14:paraId="6127DE98" w14:textId="77777777" w:rsidR="00C95243" w:rsidRPr="008E0BD1" w:rsidRDefault="00194638" w:rsidP="00720D40">
    <w:pPr>
      <w:widowControl/>
      <w:jc w:val="center"/>
      <w:rPr>
        <w:rFonts w:ascii="Calibri" w:hAnsi="Calibri" w:cs="Calibri"/>
        <w:sz w:val="16"/>
        <w:szCs w:val="16"/>
      </w:rPr>
    </w:pPr>
    <w:r w:rsidRPr="008E0BD1">
      <w:rPr>
        <w:rFonts w:ascii="Calibri" w:hAnsi="Calibri" w:cs="Calibri"/>
        <w:sz w:val="16"/>
        <w:szCs w:val="16"/>
      </w:rPr>
      <w:t xml:space="preserve">Page </w:t>
    </w:r>
    <w:r w:rsidRPr="008E0BD1">
      <w:rPr>
        <w:rFonts w:ascii="Calibri" w:hAnsi="Calibri" w:cs="Calibri"/>
        <w:sz w:val="16"/>
        <w:szCs w:val="16"/>
      </w:rPr>
      <w:fldChar w:fldCharType="begin"/>
    </w:r>
    <w:r w:rsidRPr="008E0BD1">
      <w:rPr>
        <w:rFonts w:ascii="Calibri" w:hAnsi="Calibri" w:cs="Calibri"/>
        <w:sz w:val="16"/>
        <w:szCs w:val="16"/>
      </w:rPr>
      <w:instrText xml:space="preserve"> PAGE </w:instrText>
    </w:r>
    <w:r w:rsidRPr="008E0BD1">
      <w:rPr>
        <w:rFonts w:ascii="Calibri" w:hAnsi="Calibri" w:cs="Calibri"/>
        <w:sz w:val="16"/>
        <w:szCs w:val="16"/>
      </w:rPr>
      <w:fldChar w:fldCharType="separate"/>
    </w:r>
    <w:r>
      <w:rPr>
        <w:rFonts w:ascii="Calibri" w:hAnsi="Calibri" w:cs="Calibri"/>
        <w:noProof/>
        <w:sz w:val="16"/>
        <w:szCs w:val="16"/>
      </w:rPr>
      <w:t>2</w:t>
    </w:r>
    <w:r w:rsidRPr="008E0BD1">
      <w:rPr>
        <w:rFonts w:ascii="Calibri" w:hAnsi="Calibri" w:cs="Calibri"/>
        <w:sz w:val="16"/>
        <w:szCs w:val="16"/>
      </w:rPr>
      <w:fldChar w:fldCharType="end"/>
    </w:r>
    <w:r w:rsidRPr="008E0BD1">
      <w:rPr>
        <w:rFonts w:ascii="Calibri" w:hAnsi="Calibri" w:cs="Calibri"/>
        <w:sz w:val="16"/>
        <w:szCs w:val="16"/>
      </w:rPr>
      <w:t>/</w:t>
    </w:r>
    <w:r w:rsidRPr="008E0BD1">
      <w:rPr>
        <w:rFonts w:ascii="Calibri" w:hAnsi="Calibri" w:cs="Calibri"/>
        <w:sz w:val="16"/>
        <w:szCs w:val="16"/>
      </w:rPr>
      <w:fldChar w:fldCharType="begin"/>
    </w:r>
    <w:r w:rsidRPr="008E0BD1">
      <w:rPr>
        <w:rFonts w:ascii="Calibri" w:hAnsi="Calibri" w:cs="Calibri"/>
        <w:sz w:val="16"/>
        <w:szCs w:val="16"/>
      </w:rPr>
      <w:instrText xml:space="preserve"> NUMPAGES </w:instrText>
    </w:r>
    <w:r w:rsidRPr="008E0BD1">
      <w:rPr>
        <w:rFonts w:ascii="Calibri" w:hAnsi="Calibri" w:cs="Calibri"/>
        <w:sz w:val="16"/>
        <w:szCs w:val="16"/>
      </w:rPr>
      <w:fldChar w:fldCharType="separate"/>
    </w:r>
    <w:r>
      <w:rPr>
        <w:rFonts w:ascii="Calibri" w:hAnsi="Calibri" w:cs="Calibri"/>
        <w:noProof/>
        <w:sz w:val="16"/>
        <w:szCs w:val="16"/>
      </w:rPr>
      <w:t>7</w:t>
    </w:r>
    <w:r w:rsidRPr="008E0BD1">
      <w:rPr>
        <w:rFonts w:ascii="Calibri" w:hAnsi="Calibri" w:cs="Calibri"/>
        <w:sz w:val="16"/>
        <w:szCs w:val="16"/>
      </w:rPr>
      <w:fldChar w:fldCharType="end"/>
    </w:r>
  </w:p>
  <w:p w14:paraId="519352E5" w14:textId="77777777" w:rsidR="00C95243" w:rsidRPr="008E137E" w:rsidRDefault="00C37B2A" w:rsidP="00D343EA">
    <w:pPr>
      <w:pStyle w:val="Pieddepage"/>
      <w:widowControl/>
      <w:spacing w:before="4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D4765" w14:textId="10A2889E" w:rsidR="0004601A" w:rsidRDefault="00194638" w:rsidP="0004601A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14:paraId="0817B5B5" w14:textId="77777777" w:rsidR="00BD1486" w:rsidRPr="00BD1486" w:rsidRDefault="00BD1486" w:rsidP="00BD1486">
    <w:pPr>
      <w:pStyle w:val="RedTitre1"/>
      <w:keepNext/>
      <w:framePr w:hSpace="0" w:wrap="auto" w:vAnchor="margin" w:xAlign="left" w:yAlign="inline"/>
      <w:widowControl/>
      <w:shd w:val="pct5" w:color="auto" w:fill="auto"/>
      <w:rPr>
        <w:rFonts w:ascii="Calibri" w:hAnsi="Calibri" w:cs="Calibri"/>
        <w:sz w:val="14"/>
        <w:szCs w:val="14"/>
      </w:rPr>
    </w:pPr>
    <w:r w:rsidRPr="00822FA2">
      <w:rPr>
        <w:rFonts w:ascii="Calibri" w:hAnsi="Calibri" w:cs="Calibri"/>
        <w:sz w:val="14"/>
        <w:szCs w:val="14"/>
      </w:rPr>
      <w:t xml:space="preserve">Affaire </w:t>
    </w:r>
    <w:r>
      <w:rPr>
        <w:rFonts w:ascii="Calibri" w:hAnsi="Calibri" w:cs="Calibri"/>
        <w:sz w:val="14"/>
        <w:szCs w:val="14"/>
      </w:rPr>
      <w:t xml:space="preserve">2024075AOF - </w:t>
    </w:r>
    <w:r w:rsidRPr="00B40246">
      <w:rPr>
        <w:rFonts w:ascii="Calibri" w:hAnsi="Calibri" w:cs="Calibri"/>
        <w:sz w:val="14"/>
        <w:szCs w:val="14"/>
      </w:rPr>
      <w:t xml:space="preserve">Acquisition d’équipements scientifique (CPER </w:t>
    </w:r>
    <w:r>
      <w:rPr>
        <w:rFonts w:ascii="Calibri" w:hAnsi="Calibri" w:cs="Calibri"/>
        <w:sz w:val="14"/>
        <w:szCs w:val="14"/>
      </w:rPr>
      <w:t>GLAZ</w:t>
    </w:r>
    <w:r w:rsidRPr="00B40246">
      <w:rPr>
        <w:rFonts w:ascii="Calibri" w:hAnsi="Calibri" w:cs="Calibri"/>
        <w:sz w:val="14"/>
        <w:szCs w:val="14"/>
      </w:rPr>
      <w:t xml:space="preserve"> PHASE 4</w:t>
    </w:r>
    <w:r>
      <w:rPr>
        <w:rFonts w:ascii="Calibri" w:hAnsi="Calibri" w:cs="Calibri"/>
        <w:sz w:val="14"/>
        <w:szCs w:val="14"/>
      </w:rPr>
      <w:t>a et 4b</w:t>
    </w:r>
    <w:r w:rsidRPr="00B40246">
      <w:rPr>
        <w:rFonts w:ascii="Calibri" w:hAnsi="Calibri" w:cs="Calibri"/>
        <w:sz w:val="14"/>
        <w:szCs w:val="14"/>
      </w:rPr>
      <w:t>)</w:t>
    </w:r>
  </w:p>
  <w:p w14:paraId="7F1794E4" w14:textId="77777777" w:rsidR="00C95243" w:rsidRPr="005F5F6A" w:rsidRDefault="00194638" w:rsidP="00EB16E6">
    <w:pPr>
      <w:pStyle w:val="RedTitre1"/>
      <w:keepNext/>
      <w:framePr w:hSpace="0" w:wrap="auto" w:vAnchor="margin" w:xAlign="left" w:yAlign="inline"/>
      <w:widowControl/>
      <w:rPr>
        <w:rFonts w:ascii="Calibri" w:hAnsi="Calibri" w:cs="Calibri"/>
        <w:b w:val="0"/>
        <w:sz w:val="16"/>
        <w:szCs w:val="16"/>
      </w:rPr>
    </w:pPr>
    <w:r w:rsidRPr="005F5F6A">
      <w:rPr>
        <w:rFonts w:ascii="Calibri" w:hAnsi="Calibri" w:cs="Calibri"/>
        <w:b w:val="0"/>
        <w:sz w:val="16"/>
        <w:szCs w:val="16"/>
      </w:rPr>
      <w:t xml:space="preserve">Page </w:t>
    </w:r>
    <w:r w:rsidRPr="005F5F6A">
      <w:rPr>
        <w:rFonts w:ascii="Calibri" w:hAnsi="Calibri" w:cs="Calibri"/>
        <w:b w:val="0"/>
        <w:sz w:val="16"/>
        <w:szCs w:val="16"/>
      </w:rPr>
      <w:fldChar w:fldCharType="begin"/>
    </w:r>
    <w:r w:rsidRPr="005F5F6A">
      <w:rPr>
        <w:rFonts w:ascii="Calibri" w:hAnsi="Calibri" w:cs="Calibri"/>
        <w:b w:val="0"/>
        <w:sz w:val="16"/>
        <w:szCs w:val="16"/>
      </w:rPr>
      <w:instrText xml:space="preserve"> PAGE </w:instrText>
    </w:r>
    <w:r w:rsidRPr="005F5F6A">
      <w:rPr>
        <w:rFonts w:ascii="Calibri" w:hAnsi="Calibri" w:cs="Calibri"/>
        <w:b w:val="0"/>
        <w:sz w:val="16"/>
        <w:szCs w:val="16"/>
      </w:rPr>
      <w:fldChar w:fldCharType="separate"/>
    </w:r>
    <w:r>
      <w:rPr>
        <w:rFonts w:ascii="Calibri" w:hAnsi="Calibri" w:cs="Calibri"/>
        <w:b w:val="0"/>
        <w:noProof/>
        <w:sz w:val="16"/>
        <w:szCs w:val="16"/>
      </w:rPr>
      <w:t>4</w:t>
    </w:r>
    <w:r w:rsidRPr="005F5F6A">
      <w:rPr>
        <w:rFonts w:ascii="Calibri" w:hAnsi="Calibri" w:cs="Calibri"/>
        <w:b w:val="0"/>
        <w:sz w:val="16"/>
        <w:szCs w:val="16"/>
      </w:rPr>
      <w:fldChar w:fldCharType="end"/>
    </w:r>
    <w:r w:rsidRPr="005F5F6A">
      <w:rPr>
        <w:rFonts w:ascii="Calibri" w:hAnsi="Calibri" w:cs="Calibri"/>
        <w:b w:val="0"/>
        <w:sz w:val="16"/>
        <w:szCs w:val="16"/>
      </w:rPr>
      <w:t>/</w:t>
    </w:r>
    <w:r w:rsidRPr="005F5F6A">
      <w:rPr>
        <w:rFonts w:ascii="Calibri" w:hAnsi="Calibri" w:cs="Calibri"/>
        <w:b w:val="0"/>
        <w:sz w:val="16"/>
        <w:szCs w:val="16"/>
      </w:rPr>
      <w:fldChar w:fldCharType="begin"/>
    </w:r>
    <w:r w:rsidRPr="005F5F6A">
      <w:rPr>
        <w:rFonts w:ascii="Calibri" w:hAnsi="Calibri" w:cs="Calibri"/>
        <w:b w:val="0"/>
        <w:sz w:val="16"/>
        <w:szCs w:val="16"/>
      </w:rPr>
      <w:instrText xml:space="preserve"> NUMPAGES </w:instrText>
    </w:r>
    <w:r w:rsidRPr="005F5F6A">
      <w:rPr>
        <w:rFonts w:ascii="Calibri" w:hAnsi="Calibri" w:cs="Calibri"/>
        <w:b w:val="0"/>
        <w:sz w:val="16"/>
        <w:szCs w:val="16"/>
      </w:rPr>
      <w:fldChar w:fldCharType="separate"/>
    </w:r>
    <w:r>
      <w:rPr>
        <w:rFonts w:ascii="Calibri" w:hAnsi="Calibri" w:cs="Calibri"/>
        <w:b w:val="0"/>
        <w:noProof/>
        <w:sz w:val="16"/>
        <w:szCs w:val="16"/>
      </w:rPr>
      <w:t>7</w:t>
    </w:r>
    <w:r w:rsidRPr="005F5F6A">
      <w:rPr>
        <w:rFonts w:ascii="Calibri" w:hAnsi="Calibri" w:cs="Calibri"/>
        <w:b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5E9C7" w14:textId="77777777" w:rsidR="00A94C0E" w:rsidRDefault="00A94C0E" w:rsidP="00194638">
      <w:r>
        <w:separator/>
      </w:r>
    </w:p>
  </w:footnote>
  <w:footnote w:type="continuationSeparator" w:id="0">
    <w:p w14:paraId="4B9072E7" w14:textId="77777777" w:rsidR="00A94C0E" w:rsidRDefault="00A94C0E" w:rsidP="0019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2B8B9" w14:textId="77777777" w:rsidR="00C95243" w:rsidRDefault="00194638">
    <w:pPr>
      <w:pStyle w:val="En-tte"/>
      <w:rPr>
        <w:sz w:val="18"/>
        <w:szCs w:val="18"/>
      </w:rPr>
    </w:pPr>
    <w:r>
      <w:rPr>
        <w:sz w:val="18"/>
        <w:szCs w:val="18"/>
      </w:rPr>
      <w:t xml:space="preserve">UNIVERSITE DE RENNES POLE DES ACHATS 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3C55F" w14:textId="77777777" w:rsidR="00C95243" w:rsidRDefault="00194638">
    <w:pPr>
      <w:pStyle w:val="En-tte"/>
      <w:rPr>
        <w:sz w:val="18"/>
        <w:szCs w:val="18"/>
      </w:rPr>
    </w:pPr>
    <w:r>
      <w:rPr>
        <w:sz w:val="18"/>
        <w:szCs w:val="18"/>
      </w:rPr>
      <w:t>UNIVERSITE DE RENNES POLE DES ACHATS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33AD3"/>
    <w:multiLevelType w:val="hybridMultilevel"/>
    <w:tmpl w:val="E2B4A3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D4762"/>
    <w:multiLevelType w:val="hybridMultilevel"/>
    <w:tmpl w:val="756C2A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015C3"/>
    <w:multiLevelType w:val="hybridMultilevel"/>
    <w:tmpl w:val="01E638C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DD4FF5"/>
    <w:multiLevelType w:val="hybridMultilevel"/>
    <w:tmpl w:val="3CA4E896"/>
    <w:lvl w:ilvl="0" w:tplc="049881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123270"/>
    <w:multiLevelType w:val="hybridMultilevel"/>
    <w:tmpl w:val="3EB881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3"/>
  </w:num>
  <w:num w:numId="9">
    <w:abstractNumId w:val="1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7C7"/>
    <w:rsid w:val="00194638"/>
    <w:rsid w:val="0024639F"/>
    <w:rsid w:val="003E0E60"/>
    <w:rsid w:val="006F7B25"/>
    <w:rsid w:val="009C31DF"/>
    <w:rsid w:val="00A94C0E"/>
    <w:rsid w:val="00B16B78"/>
    <w:rsid w:val="00BD1486"/>
    <w:rsid w:val="00C37B2A"/>
    <w:rsid w:val="00CD2452"/>
    <w:rsid w:val="00EB77C7"/>
    <w:rsid w:val="00F5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DB2E7"/>
  <w15:chartTrackingRefBased/>
  <w15:docId w15:val="{49894169-55C1-4C9F-87B1-4CD5761C7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77C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1"/>
    <w:uiPriority w:val="99"/>
    <w:qFormat/>
    <w:rsid w:val="00EB77C7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1"/>
    <w:uiPriority w:val="99"/>
    <w:qFormat/>
    <w:rsid w:val="00EB77C7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1"/>
    <w:uiPriority w:val="99"/>
    <w:qFormat/>
    <w:rsid w:val="00EB77C7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uiPriority w:val="99"/>
    <w:rsid w:val="00EB77C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character" w:customStyle="1" w:styleId="Titre2Car">
    <w:name w:val="Titre 2 Car"/>
    <w:basedOn w:val="Policepardfaut"/>
    <w:uiPriority w:val="99"/>
    <w:rsid w:val="00EB77C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customStyle="1" w:styleId="Titre3Car">
    <w:name w:val="Titre 3 Car"/>
    <w:basedOn w:val="Policepardfaut"/>
    <w:uiPriority w:val="99"/>
    <w:rsid w:val="00EB77C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1Car1">
    <w:name w:val="Titre 1 Car1"/>
    <w:link w:val="Titre1"/>
    <w:uiPriority w:val="99"/>
    <w:locked/>
    <w:rsid w:val="00EB77C7"/>
    <w:rPr>
      <w:rFonts w:ascii="Arial" w:eastAsia="Times New Roman" w:hAnsi="Arial" w:cs="Arial"/>
      <w:b/>
      <w:bCs/>
      <w:i/>
      <w:iCs/>
      <w:sz w:val="18"/>
      <w:szCs w:val="18"/>
      <w:lang w:eastAsia="fr-FR"/>
    </w:rPr>
  </w:style>
  <w:style w:type="character" w:customStyle="1" w:styleId="Titre2Car1">
    <w:name w:val="Titre 2 Car1"/>
    <w:link w:val="Titre2"/>
    <w:uiPriority w:val="99"/>
    <w:locked/>
    <w:rsid w:val="00EB77C7"/>
    <w:rPr>
      <w:rFonts w:ascii="Arial" w:eastAsia="Times New Roman" w:hAnsi="Arial" w:cs="Arial"/>
      <w:b/>
      <w:bCs/>
      <w:sz w:val="24"/>
      <w:szCs w:val="24"/>
      <w:shd w:val="clear" w:color="auto" w:fill="E6E6E6"/>
      <w:lang w:eastAsia="fr-FR"/>
    </w:rPr>
  </w:style>
  <w:style w:type="character" w:customStyle="1" w:styleId="Titre3Car1">
    <w:name w:val="Titre 3 Car1"/>
    <w:link w:val="Titre3"/>
    <w:uiPriority w:val="99"/>
    <w:locked/>
    <w:rsid w:val="00EB77C7"/>
    <w:rPr>
      <w:rFonts w:ascii="Arial" w:eastAsia="Times New Roman" w:hAnsi="Arial" w:cs="Arial"/>
      <w:b/>
      <w:bCs/>
      <w:caps/>
      <w:sz w:val="16"/>
      <w:szCs w:val="16"/>
      <w:lang w:eastAsia="fr-FR"/>
    </w:rPr>
  </w:style>
  <w:style w:type="paragraph" w:styleId="Pieddepage">
    <w:name w:val="footer"/>
    <w:basedOn w:val="Normal"/>
    <w:link w:val="PieddepageCar1"/>
    <w:rsid w:val="00EB77C7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1">
    <w:name w:val="Pied de page Car1"/>
    <w:link w:val="Pieddepage"/>
    <w:locked/>
    <w:rsid w:val="00EB77C7"/>
    <w:rPr>
      <w:rFonts w:ascii="Arial" w:eastAsia="Times New Roman" w:hAnsi="Arial" w:cs="Arial"/>
      <w:sz w:val="24"/>
      <w:szCs w:val="24"/>
      <w:lang w:eastAsia="fr-FR"/>
    </w:rPr>
  </w:style>
  <w:style w:type="paragraph" w:styleId="En-tte">
    <w:name w:val="header"/>
    <w:basedOn w:val="Normal"/>
    <w:link w:val="En-tteCar1"/>
    <w:uiPriority w:val="99"/>
    <w:rsid w:val="00EB77C7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1">
    <w:name w:val="En-tête Car1"/>
    <w:link w:val="En-tte"/>
    <w:uiPriority w:val="99"/>
    <w:locked/>
    <w:rsid w:val="00EB77C7"/>
    <w:rPr>
      <w:rFonts w:ascii="Arial" w:eastAsia="Times New Roman" w:hAnsi="Arial" w:cs="Arial"/>
      <w:sz w:val="24"/>
      <w:szCs w:val="24"/>
      <w:lang w:eastAsia="fr-FR"/>
    </w:rPr>
  </w:style>
  <w:style w:type="paragraph" w:customStyle="1" w:styleId="RedTitre">
    <w:name w:val="RedTitre"/>
    <w:basedOn w:val="Normal"/>
    <w:uiPriority w:val="99"/>
    <w:rsid w:val="00EB77C7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EB77C7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EB77C7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EB77C7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EB77C7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EB77C7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EB77C7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EB77C7"/>
    <w:rPr>
      <w:rFonts w:ascii="Arial" w:hAnsi="Arial" w:cs="Arial"/>
      <w:sz w:val="18"/>
      <w:szCs w:val="18"/>
    </w:rPr>
  </w:style>
  <w:style w:type="character" w:styleId="Numrodepage">
    <w:name w:val="page number"/>
    <w:uiPriority w:val="99"/>
    <w:rsid w:val="00EB77C7"/>
    <w:rPr>
      <w:rFonts w:ascii="Times New Roman" w:hAnsi="Times New Roman" w:cs="Times New Roman"/>
    </w:rPr>
  </w:style>
  <w:style w:type="character" w:styleId="Lienhypertexte">
    <w:name w:val="Hyperlink"/>
    <w:uiPriority w:val="99"/>
    <w:rsid w:val="00EB77C7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semiHidden/>
    <w:rsid w:val="00EB77C7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1"/>
    <w:uiPriority w:val="99"/>
    <w:rsid w:val="00EB77C7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Retraitcorpsdetexte2Car1">
    <w:name w:val="Retrait corps de texte 2 Car1"/>
    <w:link w:val="Retraitcorpsdetexte2"/>
    <w:uiPriority w:val="99"/>
    <w:locked/>
    <w:rsid w:val="00EB77C7"/>
    <w:rPr>
      <w:rFonts w:ascii="Arial" w:eastAsia="Times New Roman" w:hAnsi="Arial" w:cs="Arial"/>
      <w:i/>
      <w:iCs/>
      <w:sz w:val="16"/>
      <w:szCs w:val="16"/>
      <w:lang w:eastAsia="fr-FR"/>
    </w:rPr>
  </w:style>
  <w:style w:type="paragraph" w:styleId="Commentaire">
    <w:name w:val="annotation text"/>
    <w:basedOn w:val="Normal"/>
    <w:link w:val="CommentaireCar1"/>
    <w:uiPriority w:val="99"/>
    <w:semiHidden/>
    <w:rsid w:val="00EB77C7"/>
  </w:style>
  <w:style w:type="character" w:customStyle="1" w:styleId="CommentaireCar">
    <w:name w:val="Commentaire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1">
    <w:name w:val="Commentaire Car1"/>
    <w:link w:val="Commentaire"/>
    <w:uiPriority w:val="99"/>
    <w:semiHidden/>
    <w:locked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1"/>
    <w:uiPriority w:val="99"/>
    <w:semiHidden/>
    <w:rsid w:val="00EB77C7"/>
    <w:rPr>
      <w:b/>
      <w:bCs/>
    </w:rPr>
  </w:style>
  <w:style w:type="character" w:customStyle="1" w:styleId="ObjetducommentaireCar">
    <w:name w:val="Objet du commentaire Car"/>
    <w:basedOn w:val="CommentaireCar"/>
    <w:uiPriority w:val="99"/>
    <w:rsid w:val="00EB77C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ObjetducommentaireCar1">
    <w:name w:val="Objet du commentaire Car1"/>
    <w:link w:val="Objetducommentaire"/>
    <w:uiPriority w:val="99"/>
    <w:semiHidden/>
    <w:locked/>
    <w:rsid w:val="00EB77C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1"/>
    <w:uiPriority w:val="99"/>
    <w:semiHidden/>
    <w:rsid w:val="00EB77C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uiPriority w:val="99"/>
    <w:rsid w:val="00EB77C7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extedebullesCar1">
    <w:name w:val="Texte de bulles Car1"/>
    <w:link w:val="Textedebulles"/>
    <w:uiPriority w:val="99"/>
    <w:semiHidden/>
    <w:locked/>
    <w:rsid w:val="00EB77C7"/>
    <w:rPr>
      <w:rFonts w:ascii="Tahoma" w:eastAsia="Times New Roman" w:hAnsi="Tahoma" w:cs="Tahoma"/>
      <w:sz w:val="16"/>
      <w:szCs w:val="16"/>
      <w:lang w:eastAsia="fr-FR"/>
    </w:rPr>
  </w:style>
  <w:style w:type="character" w:styleId="Lienhypertextesuivivisit">
    <w:name w:val="FollowedHyperlink"/>
    <w:uiPriority w:val="99"/>
    <w:rsid w:val="00EB77C7"/>
    <w:rPr>
      <w:rFonts w:ascii="Times New Roman" w:hAnsi="Times New Roman"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EB77C7"/>
    <w:pPr>
      <w:keepLines w:val="0"/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customStyle="1" w:styleId="CarCarCar">
    <w:name w:val="Car Car Car"/>
    <w:basedOn w:val="Normal"/>
    <w:rsid w:val="00EB77C7"/>
    <w:pPr>
      <w:keepLines w:val="0"/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Default">
    <w:name w:val="Default"/>
    <w:rsid w:val="00EB77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achats@listes.univ-rennes1.f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3170</Words>
  <Characters>17436</Characters>
  <Application>Microsoft Office Word</Application>
  <DocSecurity>0</DocSecurity>
  <Lines>145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Pasquier</dc:creator>
  <cp:keywords/>
  <dc:description/>
  <cp:lastModifiedBy>Philippe Conan</cp:lastModifiedBy>
  <cp:revision>8</cp:revision>
  <dcterms:created xsi:type="dcterms:W3CDTF">2024-10-28T13:54:00Z</dcterms:created>
  <dcterms:modified xsi:type="dcterms:W3CDTF">2025-01-29T13:44:00Z</dcterms:modified>
</cp:coreProperties>
</file>