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2C3187">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0027DC">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w:t>
      </w:r>
      <w:r w:rsidR="00441D83">
        <w:rPr>
          <w:i/>
          <w:sz w:val="24"/>
        </w:rPr>
        <w:t xml:space="preserve"> de l’EPMO</w:t>
      </w:r>
      <w:r w:rsidRPr="003E0E58">
        <w:rPr>
          <w:i/>
          <w:sz w:val="24"/>
        </w:rPr>
        <w:t xml:space="preserve">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3E0E58" w:rsidRPr="003E0E58" w:rsidRDefault="00DF5E19" w:rsidP="00DF5E19">
      <w:pPr>
        <w:pStyle w:val="Corpsdetexte"/>
        <w:ind w:firstLine="720"/>
        <w:rPr>
          <w:i/>
        </w:rPr>
      </w:pPr>
      <w:r w:rsidRPr="00DF5E19">
        <w:rPr>
          <w:i/>
        </w:rPr>
        <w:t>Marché de travaux de refonte de l’accueil du musée de l’Orangerie</w:t>
      </w:r>
      <w:r>
        <w:rPr>
          <w:i/>
        </w:rPr>
        <w:t xml:space="preserve">. Lot </w:t>
      </w:r>
      <w:r w:rsidR="00BB0962">
        <w:rPr>
          <w:i/>
        </w:rPr>
        <w:t xml:space="preserve">6 : Miroiterie. </w:t>
      </w: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2C3187">
        <w:rPr>
          <w:i/>
        </w:rPr>
        <w:t>2025-024</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3187">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3187">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318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318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027DC"/>
    <w:rsid w:val="00050E8A"/>
    <w:rsid w:val="000860DA"/>
    <w:rsid w:val="002C3187"/>
    <w:rsid w:val="002D4056"/>
    <w:rsid w:val="003E0E58"/>
    <w:rsid w:val="00441D83"/>
    <w:rsid w:val="00553775"/>
    <w:rsid w:val="00BB0962"/>
    <w:rsid w:val="00DF5E19"/>
    <w:rsid w:val="00FE5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BE44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F5E19"/>
    <w:pPr>
      <w:tabs>
        <w:tab w:val="center" w:pos="4536"/>
        <w:tab w:val="right" w:pos="9072"/>
      </w:tabs>
    </w:pPr>
  </w:style>
  <w:style w:type="character" w:customStyle="1" w:styleId="En-tteCar">
    <w:name w:val="En-tête Car"/>
    <w:basedOn w:val="Policepardfaut"/>
    <w:link w:val="En-tte"/>
    <w:uiPriority w:val="99"/>
    <w:rsid w:val="00DF5E19"/>
    <w:rPr>
      <w:rFonts w:ascii="Marianne" w:eastAsia="Marianne" w:hAnsi="Marianne" w:cs="Marianne"/>
      <w:lang w:val="fr-FR"/>
    </w:rPr>
  </w:style>
  <w:style w:type="paragraph" w:styleId="Pieddepage">
    <w:name w:val="footer"/>
    <w:basedOn w:val="Normal"/>
    <w:link w:val="PieddepageCar"/>
    <w:uiPriority w:val="99"/>
    <w:unhideWhenUsed/>
    <w:rsid w:val="00DF5E19"/>
    <w:pPr>
      <w:tabs>
        <w:tab w:val="center" w:pos="4536"/>
        <w:tab w:val="right" w:pos="9072"/>
      </w:tabs>
    </w:pPr>
  </w:style>
  <w:style w:type="character" w:customStyle="1" w:styleId="PieddepageCar">
    <w:name w:val="Pied de page Car"/>
    <w:basedOn w:val="Policepardfaut"/>
    <w:link w:val="Pieddepage"/>
    <w:uiPriority w:val="99"/>
    <w:rsid w:val="00DF5E19"/>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3738</Words>
  <Characters>20562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PAQUI Loane</cp:lastModifiedBy>
  <cp:revision>11</cp:revision>
  <dcterms:created xsi:type="dcterms:W3CDTF">2023-12-06T16:18:00Z</dcterms:created>
  <dcterms:modified xsi:type="dcterms:W3CDTF">2025-01-14T16:06:00Z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