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4F0C0D">
            <w:pPr>
              <w:pStyle w:val="Titre2"/>
              <w:spacing w:before="120"/>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062BE" w:rsidRDefault="006062BE" w:rsidP="006062BE">
      <w:pPr>
        <w:pStyle w:val="Titre1"/>
        <w:numPr>
          <w:ilvl w:val="0"/>
          <w:numId w:val="1"/>
        </w:numPr>
        <w:tabs>
          <w:tab w:val="left" w:pos="851"/>
        </w:tabs>
        <w:jc w:val="both"/>
        <w:rPr>
          <w:rFonts w:ascii="Arial" w:hAnsi="Arial" w:cs="Arial"/>
        </w:rPr>
      </w:pPr>
    </w:p>
    <w:p w:rsidR="006062BE" w:rsidRPr="006062BE" w:rsidRDefault="006062BE" w:rsidP="006062BE">
      <w:pPr>
        <w:pStyle w:val="Paragraphedeliste"/>
        <w:numPr>
          <w:ilvl w:val="0"/>
          <w:numId w:val="1"/>
        </w:numPr>
        <w:tabs>
          <w:tab w:val="left" w:pos="5103"/>
        </w:tabs>
        <w:spacing w:before="120"/>
        <w:rPr>
          <w:rFonts w:ascii="Arial" w:hAnsi="Arial" w:cs="Arial"/>
        </w:rPr>
      </w:pPr>
      <w:r w:rsidRPr="006062BE">
        <w:rPr>
          <w:rFonts w:ascii="Arial" w:hAnsi="Arial" w:cs="Arial"/>
          <w:u w:val="single"/>
        </w:rPr>
        <w:t>Pour la phase de passation</w:t>
      </w:r>
      <w:r w:rsidRPr="006062BE">
        <w:rPr>
          <w:rFonts w:ascii="Arial" w:hAnsi="Arial" w:cs="Arial"/>
        </w:rPr>
        <w:t> :</w:t>
      </w:r>
      <w:r w:rsidRPr="006062BE">
        <w:rPr>
          <w:rFonts w:ascii="Arial" w:hAnsi="Arial" w:cs="Arial"/>
        </w:rPr>
        <w:tab/>
      </w:r>
      <w:r w:rsidRPr="006062BE">
        <w:rPr>
          <w:rFonts w:ascii="Arial" w:hAnsi="Arial" w:cs="Arial"/>
        </w:rPr>
        <w:tab/>
      </w:r>
      <w:r w:rsidRPr="006062BE">
        <w:rPr>
          <w:rFonts w:ascii="Arial" w:hAnsi="Arial" w:cs="Arial"/>
        </w:rPr>
        <w:tab/>
      </w:r>
      <w:r w:rsidRPr="006062BE">
        <w:rPr>
          <w:rFonts w:ascii="Arial" w:hAnsi="Arial" w:cs="Arial"/>
        </w:rPr>
        <w:tab/>
      </w:r>
      <w:r w:rsidRPr="006062BE">
        <w:rPr>
          <w:rFonts w:ascii="Arial" w:hAnsi="Arial" w:cs="Arial"/>
          <w:u w:val="single"/>
        </w:rPr>
        <w:t>Pour la phase d’exécution</w:t>
      </w:r>
      <w:r w:rsidRPr="006062BE">
        <w:rPr>
          <w:rFonts w:ascii="Arial" w:hAnsi="Arial" w:cs="Arial"/>
        </w:rPr>
        <w:t> :</w:t>
      </w:r>
    </w:p>
    <w:p w:rsidR="006062BE" w:rsidRPr="006062BE" w:rsidRDefault="006062BE" w:rsidP="006062BE">
      <w:pPr>
        <w:pStyle w:val="Paragraphedeliste"/>
        <w:numPr>
          <w:ilvl w:val="0"/>
          <w:numId w:val="1"/>
        </w:numPr>
        <w:tabs>
          <w:tab w:val="left" w:pos="5103"/>
        </w:tabs>
        <w:spacing w:before="120"/>
        <w:rPr>
          <w:rFonts w:ascii="Arial" w:hAnsi="Arial" w:cs="Arial"/>
          <w:b/>
          <w:bCs/>
        </w:rPr>
      </w:pPr>
      <w:r w:rsidRPr="006062BE">
        <w:rPr>
          <w:rFonts w:ascii="Arial" w:hAnsi="Arial" w:cs="Arial"/>
          <w:b/>
          <w:bCs/>
        </w:rPr>
        <w:t xml:space="preserve">Centre Hospitalier Universitaire </w:t>
      </w:r>
      <w:r w:rsidRPr="006062BE">
        <w:rPr>
          <w:rFonts w:ascii="Arial" w:hAnsi="Arial" w:cs="Arial"/>
          <w:b/>
          <w:bCs/>
          <w:smallCaps/>
        </w:rPr>
        <w:t>Caen Normandie</w:t>
      </w:r>
      <w:r w:rsidRPr="006062BE">
        <w:rPr>
          <w:rFonts w:ascii="Arial" w:hAnsi="Arial" w:cs="Arial"/>
          <w:b/>
          <w:bCs/>
        </w:rPr>
        <w:tab/>
      </w:r>
      <w:r w:rsidRPr="006062BE">
        <w:rPr>
          <w:rFonts w:ascii="Arial" w:hAnsi="Arial" w:cs="Arial"/>
          <w:b/>
          <w:bCs/>
        </w:rPr>
        <w:tab/>
      </w:r>
      <w:r w:rsidRPr="006062BE">
        <w:rPr>
          <w:rFonts w:ascii="Arial" w:hAnsi="Arial" w:cs="Arial"/>
          <w:b/>
          <w:bCs/>
        </w:rPr>
        <w:tab/>
      </w:r>
      <w:r w:rsidRPr="006062BE">
        <w:rPr>
          <w:rFonts w:ascii="Arial" w:hAnsi="Arial" w:cs="Arial"/>
          <w:b/>
          <w:bCs/>
        </w:rPr>
        <w:tab/>
        <w:t>Etablissement Public de Santé Mental</w:t>
      </w:r>
    </w:p>
    <w:p w:rsidR="006062BE" w:rsidRPr="006062BE" w:rsidRDefault="006062BE" w:rsidP="006062BE">
      <w:pPr>
        <w:pStyle w:val="Paragraphedeliste"/>
        <w:numPr>
          <w:ilvl w:val="0"/>
          <w:numId w:val="1"/>
        </w:numPr>
        <w:tabs>
          <w:tab w:val="left" w:pos="5103"/>
        </w:tabs>
        <w:rPr>
          <w:rFonts w:ascii="Arial" w:hAnsi="Arial" w:cs="Arial"/>
          <w:iCs/>
        </w:rPr>
      </w:pPr>
      <w:r w:rsidRPr="006062BE">
        <w:rPr>
          <w:rFonts w:ascii="Arial" w:hAnsi="Arial" w:cs="Arial"/>
          <w:iCs/>
        </w:rPr>
        <w:t>Direction des Ressources Matérielles</w:t>
      </w:r>
      <w:r w:rsidRPr="006062BE">
        <w:rPr>
          <w:rFonts w:ascii="Arial" w:hAnsi="Arial" w:cs="Arial"/>
          <w:iCs/>
        </w:rPr>
        <w:tab/>
      </w:r>
      <w:r w:rsidRPr="006062BE">
        <w:rPr>
          <w:rFonts w:ascii="Arial" w:hAnsi="Arial" w:cs="Arial"/>
          <w:iCs/>
        </w:rPr>
        <w:tab/>
      </w:r>
      <w:r w:rsidRPr="006062BE">
        <w:rPr>
          <w:rFonts w:ascii="Arial" w:hAnsi="Arial" w:cs="Arial"/>
          <w:iCs/>
        </w:rPr>
        <w:tab/>
      </w:r>
      <w:r w:rsidRPr="006062BE">
        <w:rPr>
          <w:rFonts w:ascii="Arial" w:hAnsi="Arial" w:cs="Arial"/>
          <w:iCs/>
        </w:rPr>
        <w:tab/>
        <w:t>15Ter rue Saint-Ouen</w:t>
      </w:r>
    </w:p>
    <w:p w:rsidR="006062BE" w:rsidRPr="006062BE" w:rsidRDefault="006062BE" w:rsidP="006062BE">
      <w:pPr>
        <w:pStyle w:val="Paragraphedeliste"/>
        <w:numPr>
          <w:ilvl w:val="0"/>
          <w:numId w:val="1"/>
        </w:numPr>
        <w:tabs>
          <w:tab w:val="left" w:pos="5103"/>
        </w:tabs>
        <w:rPr>
          <w:rFonts w:ascii="Arial" w:hAnsi="Arial" w:cs="Arial"/>
          <w:iCs/>
        </w:rPr>
      </w:pPr>
      <w:r w:rsidRPr="006062BE">
        <w:rPr>
          <w:rFonts w:ascii="Arial" w:hAnsi="Arial" w:cs="Arial"/>
          <w:iCs/>
        </w:rPr>
        <w:t>Cellule marchés publics – Pole Travaux</w:t>
      </w:r>
      <w:r w:rsidRPr="006062BE">
        <w:rPr>
          <w:rFonts w:ascii="Arial" w:hAnsi="Arial" w:cs="Arial"/>
          <w:iCs/>
        </w:rPr>
        <w:tab/>
      </w:r>
      <w:r w:rsidRPr="006062BE">
        <w:rPr>
          <w:rFonts w:ascii="Arial" w:hAnsi="Arial" w:cs="Arial"/>
          <w:iCs/>
        </w:rPr>
        <w:tab/>
      </w:r>
      <w:r w:rsidRPr="006062BE">
        <w:rPr>
          <w:rFonts w:ascii="Arial" w:hAnsi="Arial" w:cs="Arial"/>
          <w:iCs/>
        </w:rPr>
        <w:tab/>
      </w:r>
      <w:r w:rsidRPr="006062BE">
        <w:rPr>
          <w:rFonts w:ascii="Arial" w:hAnsi="Arial" w:cs="Arial"/>
          <w:iCs/>
        </w:rPr>
        <w:tab/>
        <w:t>BP 223</w:t>
      </w:r>
    </w:p>
    <w:p w:rsidR="006062BE" w:rsidRPr="006062BE" w:rsidRDefault="006062BE" w:rsidP="006062BE">
      <w:pPr>
        <w:pStyle w:val="Paragraphedeliste"/>
        <w:numPr>
          <w:ilvl w:val="0"/>
          <w:numId w:val="1"/>
        </w:numPr>
        <w:tabs>
          <w:tab w:val="left" w:pos="5103"/>
        </w:tabs>
        <w:rPr>
          <w:rFonts w:ascii="Arial" w:hAnsi="Arial" w:cs="Arial"/>
          <w:iCs/>
        </w:rPr>
      </w:pPr>
      <w:r w:rsidRPr="006062BE">
        <w:rPr>
          <w:rFonts w:ascii="Arial" w:hAnsi="Arial" w:cs="Arial"/>
          <w:iCs/>
        </w:rPr>
        <w:t>Avenue Georges Clemenceau</w:t>
      </w:r>
      <w:r w:rsidRPr="006062BE">
        <w:rPr>
          <w:rFonts w:ascii="Arial" w:hAnsi="Arial" w:cs="Arial"/>
          <w:iCs/>
        </w:rPr>
        <w:tab/>
      </w:r>
      <w:r w:rsidRPr="006062BE">
        <w:rPr>
          <w:rFonts w:ascii="Arial" w:hAnsi="Arial" w:cs="Arial"/>
          <w:iCs/>
        </w:rPr>
        <w:tab/>
      </w:r>
      <w:r w:rsidRPr="006062BE">
        <w:rPr>
          <w:rFonts w:ascii="Arial" w:hAnsi="Arial" w:cs="Arial"/>
          <w:iCs/>
        </w:rPr>
        <w:tab/>
      </w:r>
      <w:r w:rsidRPr="006062BE">
        <w:rPr>
          <w:rFonts w:ascii="Arial" w:hAnsi="Arial" w:cs="Arial"/>
          <w:iCs/>
        </w:rPr>
        <w:tab/>
        <w:t>14012 CAEN Cedex</w:t>
      </w:r>
      <w:r w:rsidRPr="006062BE">
        <w:rPr>
          <w:rFonts w:ascii="Arial" w:hAnsi="Arial" w:cs="Arial"/>
          <w:iCs/>
        </w:rPr>
        <w:tab/>
      </w:r>
      <w:r w:rsidRPr="006062BE">
        <w:rPr>
          <w:rFonts w:ascii="Arial" w:hAnsi="Arial" w:cs="Arial"/>
          <w:iCs/>
        </w:rPr>
        <w:tab/>
      </w:r>
    </w:p>
    <w:p w:rsidR="006062BE" w:rsidRPr="006062BE" w:rsidRDefault="006062BE" w:rsidP="006062BE">
      <w:pPr>
        <w:pStyle w:val="Paragraphedeliste"/>
        <w:numPr>
          <w:ilvl w:val="0"/>
          <w:numId w:val="1"/>
        </w:numPr>
        <w:tabs>
          <w:tab w:val="left" w:pos="5103"/>
        </w:tabs>
        <w:rPr>
          <w:rFonts w:ascii="Arial" w:hAnsi="Arial" w:cs="Arial"/>
          <w:iCs/>
        </w:rPr>
      </w:pPr>
      <w:r w:rsidRPr="006062BE">
        <w:rPr>
          <w:rFonts w:ascii="Arial" w:hAnsi="Arial" w:cs="Arial"/>
          <w:iCs/>
        </w:rPr>
        <w:t>CS 30001</w:t>
      </w:r>
      <w:r w:rsidRPr="006062BE">
        <w:rPr>
          <w:rFonts w:ascii="Arial" w:hAnsi="Arial" w:cs="Arial"/>
          <w:iCs/>
        </w:rPr>
        <w:tab/>
      </w:r>
      <w:r w:rsidRPr="006062BE">
        <w:rPr>
          <w:rFonts w:ascii="Arial" w:hAnsi="Arial" w:cs="Arial"/>
          <w:iCs/>
        </w:rPr>
        <w:tab/>
      </w:r>
      <w:r w:rsidRPr="006062BE">
        <w:rPr>
          <w:rFonts w:ascii="Arial" w:hAnsi="Arial" w:cs="Arial"/>
          <w:iCs/>
        </w:rPr>
        <w:tab/>
      </w:r>
      <w:r w:rsidRPr="006062BE">
        <w:rPr>
          <w:rFonts w:ascii="Arial" w:hAnsi="Arial" w:cs="Arial"/>
          <w:iCs/>
        </w:rPr>
        <w:tab/>
      </w:r>
    </w:p>
    <w:p w:rsidR="006062BE" w:rsidRPr="006062BE" w:rsidRDefault="006062BE" w:rsidP="006062BE">
      <w:pPr>
        <w:pStyle w:val="Paragraphedeliste"/>
        <w:numPr>
          <w:ilvl w:val="0"/>
          <w:numId w:val="1"/>
        </w:numPr>
        <w:tabs>
          <w:tab w:val="center" w:pos="4536"/>
          <w:tab w:val="left" w:pos="5103"/>
          <w:tab w:val="right" w:pos="9072"/>
        </w:tabs>
        <w:rPr>
          <w:rFonts w:ascii="Arial" w:hAnsi="Arial" w:cs="Arial"/>
        </w:rPr>
      </w:pPr>
      <w:r w:rsidRPr="006062BE">
        <w:rPr>
          <w:rFonts w:ascii="Arial" w:hAnsi="Arial" w:cs="Arial"/>
        </w:rPr>
        <w:t>14033 CAEN CEDEX 9</w:t>
      </w:r>
    </w:p>
    <w:p w:rsidR="006062BE" w:rsidRPr="006062BE" w:rsidRDefault="006062BE" w:rsidP="006062BE">
      <w:pPr>
        <w:pStyle w:val="Paragraphedeliste"/>
        <w:numPr>
          <w:ilvl w:val="0"/>
          <w:numId w:val="1"/>
        </w:numPr>
        <w:tabs>
          <w:tab w:val="left" w:pos="5103"/>
          <w:tab w:val="right" w:pos="9072"/>
        </w:tabs>
        <w:rPr>
          <w:rFonts w:ascii="Arial" w:hAnsi="Arial" w:cs="Arial"/>
        </w:rPr>
      </w:pPr>
      <w:r w:rsidRPr="006062BE">
        <w:rPr>
          <w:rFonts w:ascii="Arial" w:hAnsi="Arial" w:cs="Arial"/>
        </w:rPr>
        <w:t xml:space="preserve">Tél. : 02.31.06.53.33 </w:t>
      </w:r>
      <w:r w:rsidRPr="006062BE">
        <w:rPr>
          <w:rFonts w:ascii="Arial" w:hAnsi="Arial" w:cs="Arial"/>
        </w:rPr>
        <w:tab/>
        <w:t xml:space="preserve">                    </w:t>
      </w:r>
      <w:r w:rsidRPr="006062BE">
        <w:rPr>
          <w:rFonts w:ascii="Arial" w:hAnsi="Arial" w:cs="Arial"/>
        </w:rPr>
        <w:tab/>
        <w:t>Tél</w:t>
      </w:r>
      <w:r w:rsidRPr="006062BE">
        <w:rPr>
          <w:rFonts w:ascii="Arial" w:hAnsi="Arial" w:cs="Arial"/>
          <w:b/>
        </w:rPr>
        <w:t xml:space="preserve">. </w:t>
      </w:r>
      <w:r w:rsidRPr="006062BE">
        <w:rPr>
          <w:rFonts w:ascii="Arial" w:hAnsi="Arial" w:cs="Arial"/>
        </w:rPr>
        <w:t>: 02.31.30.80.</w:t>
      </w:r>
      <w:r w:rsidR="004C0AAE">
        <w:rPr>
          <w:rFonts w:ascii="Arial" w:hAnsi="Arial" w:cs="Arial"/>
        </w:rPr>
        <w:t>13</w:t>
      </w:r>
    </w:p>
    <w:p w:rsidR="006062BE" w:rsidRPr="006062BE" w:rsidRDefault="006062BE" w:rsidP="006062BE">
      <w:pPr>
        <w:pStyle w:val="Paragraphedeliste"/>
        <w:numPr>
          <w:ilvl w:val="0"/>
          <w:numId w:val="1"/>
        </w:numPr>
        <w:tabs>
          <w:tab w:val="left" w:pos="5103"/>
        </w:tabs>
        <w:rPr>
          <w:rStyle w:val="Lienhypertexte"/>
          <w:rFonts w:ascii="Arial" w:hAnsi="Arial" w:cs="Arial"/>
          <w:color w:val="auto"/>
          <w:u w:val="none"/>
        </w:rPr>
      </w:pPr>
      <w:r w:rsidRPr="006062BE">
        <w:rPr>
          <w:rFonts w:ascii="Arial" w:hAnsi="Arial" w:cs="Arial"/>
        </w:rPr>
        <w:t xml:space="preserve">Courriel : </w:t>
      </w:r>
      <w:hyperlink r:id="rId9" w:history="1">
        <w:r w:rsidRPr="006062BE">
          <w:rPr>
            <w:rStyle w:val="Lienhypertexte"/>
            <w:rFonts w:ascii="Arial" w:hAnsi="Arial" w:cs="Arial"/>
          </w:rPr>
          <w:t>desaintroman-a@chu-caen.fr</w:t>
        </w:r>
      </w:hyperlink>
      <w:r w:rsidRPr="006062BE">
        <w:rPr>
          <w:rFonts w:ascii="Arial" w:hAnsi="Arial" w:cs="Arial"/>
          <w:b/>
        </w:rPr>
        <w:t xml:space="preserve"> </w:t>
      </w:r>
      <w:r w:rsidRPr="006062BE">
        <w:rPr>
          <w:rFonts w:ascii="Arial" w:hAnsi="Arial" w:cs="Arial"/>
          <w:b/>
        </w:rPr>
        <w:tab/>
      </w:r>
      <w:r w:rsidRPr="006062BE">
        <w:rPr>
          <w:rFonts w:ascii="Arial" w:hAnsi="Arial" w:cs="Arial"/>
          <w:b/>
        </w:rPr>
        <w:tab/>
      </w:r>
      <w:r w:rsidRPr="006062BE">
        <w:rPr>
          <w:rFonts w:ascii="Arial" w:hAnsi="Arial" w:cs="Arial"/>
          <w:b/>
        </w:rPr>
        <w:tab/>
      </w:r>
      <w:r w:rsidRPr="006062BE">
        <w:rPr>
          <w:rFonts w:ascii="Arial" w:hAnsi="Arial" w:cs="Arial"/>
          <w:b/>
        </w:rPr>
        <w:tab/>
        <w:t xml:space="preserve"> </w:t>
      </w:r>
      <w:hyperlink r:id="rId10" w:history="1">
        <w:r w:rsidR="004C0AAE" w:rsidRPr="00524A40">
          <w:rPr>
            <w:rStyle w:val="Lienhypertexte"/>
            <w:rFonts w:ascii="Arial" w:hAnsi="Arial" w:cs="Arial"/>
          </w:rPr>
          <w:t>philippe.charatre@epsm-caen.fr</w:t>
        </w:r>
      </w:hyperlink>
    </w:p>
    <w:p w:rsidR="006062BE" w:rsidRDefault="006062BE" w:rsidP="006062BE">
      <w:pPr>
        <w:pStyle w:val="Paragraphedeliste"/>
        <w:numPr>
          <w:ilvl w:val="0"/>
          <w:numId w:val="1"/>
        </w:numPr>
        <w:tabs>
          <w:tab w:val="left" w:pos="5103"/>
        </w:tabs>
      </w:pP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color w:val="000000"/>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4F0C0D" w:rsidRDefault="004F0C0D" w:rsidP="004F0C0D">
      <w:pPr>
        <w:spacing w:after="120"/>
        <w:ind w:left="1304"/>
        <w:rPr>
          <w:rFonts w:ascii="Arial" w:hAnsi="Arial" w:cs="Arial"/>
          <w:b/>
          <w:noProof/>
          <w:sz w:val="24"/>
        </w:rPr>
      </w:pPr>
    </w:p>
    <w:p w:rsidR="00A76BE6" w:rsidRDefault="00B214CA" w:rsidP="00B214CA">
      <w:pPr>
        <w:tabs>
          <w:tab w:val="left" w:pos="426"/>
          <w:tab w:val="left" w:pos="851"/>
        </w:tabs>
        <w:jc w:val="center"/>
        <w:rPr>
          <w:rFonts w:ascii="Arial" w:hAnsi="Arial" w:cs="Arial"/>
          <w:b/>
          <w:noProof/>
          <w:sz w:val="24"/>
        </w:rPr>
      </w:pPr>
      <w:bookmarkStart w:id="0" w:name="_GoBack"/>
      <w:r w:rsidRPr="00B214CA">
        <w:rPr>
          <w:rFonts w:ascii="Arial" w:hAnsi="Arial" w:cs="Arial"/>
          <w:b/>
          <w:sz w:val="28"/>
        </w:rPr>
        <w:t>Concours restreint de maîtrise d’œuvre sur ESQUISSE pour la construction d’un bâtiment neuf et la réhabilitation-extension du bâtiment Bourneville pour l’EPSM de Caen</w:t>
      </w:r>
    </w:p>
    <w:bookmarkEnd w:id="0"/>
    <w:p w:rsidR="00A76BE6" w:rsidRDefault="00A76BE6" w:rsidP="009C16F5">
      <w:pPr>
        <w:tabs>
          <w:tab w:val="left" w:pos="426"/>
          <w:tab w:val="left" w:pos="851"/>
        </w:tabs>
        <w:jc w:val="both"/>
        <w:rPr>
          <w:rFonts w:ascii="Arial" w:eastAsia="Arial" w:hAnsi="Arial" w:cs="Arial"/>
        </w:rPr>
      </w:pP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0F28A5" w:rsidRDefault="00684FCD">
      <w:pPr>
        <w:spacing w:before="120"/>
        <w:rPr>
          <w:rFonts w:ascii="Arial" w:eastAsia="Arial" w:hAnsi="Arial" w:cs="Arial"/>
        </w:rPr>
      </w:pPr>
      <w:r>
        <w:rPr>
          <w:rFonts w:ascii="Arial" w:eastAsia="Arial" w:hAnsi="Arial" w:cs="Arial"/>
          <w:i/>
          <w:sz w:val="18"/>
          <w:szCs w:val="18"/>
        </w:rPr>
        <w:t>(Cocher la case correspondante.)</w:t>
      </w:r>
    </w:p>
    <w:p w:rsidR="000F28A5" w:rsidRDefault="000F28A5" w:rsidP="0092175A">
      <w:pPr>
        <w:pStyle w:val="Titre1"/>
        <w:ind w:left="0"/>
        <w:rPr>
          <w:rFonts w:ascii="Arial" w:eastAsia="Arial" w:hAnsi="Arial" w:cs="Arial"/>
          <w:b w:val="0"/>
        </w:rPr>
      </w:pPr>
    </w:p>
    <w:p w:rsidR="000F28A5" w:rsidRDefault="00684FCD">
      <w:pPr>
        <w:pStyle w:val="Titre1"/>
        <w:numPr>
          <w:ilvl w:val="0"/>
          <w:numId w:val="1"/>
        </w:numPr>
        <w:ind w:left="0"/>
        <w:rPr>
          <w:rFonts w:ascii="Arial" w:eastAsia="Arial" w:hAnsi="Arial" w:cs="Arial"/>
          <w:b w:val="0"/>
        </w:rPr>
      </w:pPr>
      <w:r>
        <w:rPr>
          <w:rFonts w:ascii="Arial" w:eastAsia="Arial" w:hAnsi="Arial" w:cs="Arial"/>
          <w:b w:val="0"/>
        </w:rPr>
        <w:t>La candidature est présentée :</w:t>
      </w:r>
    </w:p>
    <w:p w:rsidR="000F28A5" w:rsidRDefault="000F28A5" w:rsidP="0092175A">
      <w:pPr>
        <w:pStyle w:val="Titre1"/>
        <w:ind w:left="0"/>
        <w:rPr>
          <w:rFonts w:ascii="Arial" w:eastAsia="Arial" w:hAnsi="Arial" w:cs="Arial"/>
          <w:b w:val="0"/>
        </w:rPr>
      </w:pPr>
    </w:p>
    <w:p w:rsidR="000F28A5" w:rsidRDefault="009C16F5">
      <w:pPr>
        <w:pStyle w:val="Titre1"/>
        <w:numPr>
          <w:ilvl w:val="0"/>
          <w:numId w:val="1"/>
        </w:numPr>
        <w:rPr>
          <w:rFonts w:ascii="Arial" w:eastAsia="Arial" w:hAnsi="Arial" w:cs="Arial"/>
        </w:rPr>
      </w:pPr>
      <w:r>
        <w:t xml:space="preserve">  </w:t>
      </w:r>
      <w:r w:rsidR="00684FCD">
        <w:t>☐</w:t>
      </w:r>
      <w:r w:rsidR="00684FCD">
        <w:rPr>
          <w:rFonts w:ascii="Arial" w:eastAsia="Arial" w:hAnsi="Arial" w:cs="Arial"/>
          <w:b w:val="0"/>
        </w:rPr>
        <w:t xml:space="preserve"> pour le marché public </w:t>
      </w:r>
      <w:r w:rsidR="00684FCD">
        <w:rPr>
          <w:rFonts w:ascii="Arial" w:eastAsia="Arial" w:hAnsi="Arial" w:cs="Arial"/>
          <w:b w:val="0"/>
          <w:i/>
          <w:sz w:val="18"/>
          <w:szCs w:val="18"/>
        </w:rPr>
        <w:t xml:space="preserve">(en cas de non allotissement) </w:t>
      </w:r>
      <w:r w:rsidR="00684FCD">
        <w:rPr>
          <w:rFonts w:ascii="Arial" w:eastAsia="Arial" w:hAnsi="Arial" w:cs="Arial"/>
          <w:b w:val="0"/>
        </w:rPr>
        <w:t>;</w:t>
      </w:r>
    </w:p>
    <w:p w:rsidR="000F28A5" w:rsidRDefault="000F28A5">
      <w:pPr>
        <w:numPr>
          <w:ilvl w:val="0"/>
          <w:numId w:val="1"/>
        </w:numPr>
        <w:rPr>
          <w:rFonts w:ascii="Arial" w:eastAsia="Arial" w:hAnsi="Arial" w:cs="Arial"/>
        </w:rPr>
      </w:pPr>
    </w:p>
    <w:p w:rsidR="000F28A5" w:rsidRDefault="00684FCD" w:rsidP="009C16F5">
      <w:pPr>
        <w:pBdr>
          <w:top w:val="nil"/>
          <w:left w:val="nil"/>
          <w:bottom w:val="nil"/>
          <w:right w:val="nil"/>
          <w:between w:val="nil"/>
        </w:pBdr>
        <w:tabs>
          <w:tab w:val="center" w:pos="4536"/>
          <w:tab w:val="right" w:pos="9072"/>
        </w:tabs>
        <w:ind w:left="567"/>
        <w:rPr>
          <w:rFonts w:ascii="Arial" w:eastAsia="Arial" w:hAnsi="Arial" w:cs="Arial"/>
          <w:b/>
          <w:color w:val="000000"/>
        </w:rPr>
      </w:pPr>
      <w:r>
        <w:rPr>
          <w:color w:val="000000"/>
        </w:rPr>
        <w:lastRenderedPageBreak/>
        <w:t>☐</w:t>
      </w:r>
      <w:r>
        <w:rPr>
          <w:rFonts w:ascii="Arial" w:eastAsia="Arial" w:hAnsi="Arial" w:cs="Arial"/>
          <w:color w:val="000000"/>
        </w:rPr>
        <w:t> pour tous les lots de la procédure de passation du marché public ;</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rsidP="002134A7">
      <w:pPr>
        <w:ind w:left="993" w:hanging="426"/>
        <w:jc w:val="both"/>
        <w:rPr>
          <w:rFonts w:ascii="Arial" w:eastAsia="Arial" w:hAnsi="Arial" w:cs="Arial"/>
        </w:rPr>
      </w:pPr>
      <w:r>
        <w:t>☐ </w:t>
      </w:r>
      <w:r>
        <w:rPr>
          <w:rFonts w:ascii="Arial" w:eastAsia="Arial" w:hAnsi="Arial" w:cs="Arial"/>
        </w:rPr>
        <w:t xml:space="preserve">pour le lot n°……. ou les lots n°…………… de la procédure de passation du marché public </w:t>
      </w:r>
      <w:r>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p>
    <w:p w:rsidR="002134A7" w:rsidRDefault="002134A7" w:rsidP="002134A7">
      <w:pPr>
        <w:ind w:left="993" w:hanging="426"/>
        <w:jc w:val="both"/>
        <w:rPr>
          <w:rFonts w:ascii="Arial" w:eastAsia="Arial" w:hAnsi="Arial" w:cs="Arial"/>
        </w:rPr>
      </w:pPr>
    </w:p>
    <w:p w:rsidR="002134A7" w:rsidRPr="002134A7" w:rsidRDefault="002134A7" w:rsidP="002134A7">
      <w:pPr>
        <w:ind w:left="993" w:hanging="426"/>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D - Présentation du candidat</w:t>
            </w:r>
          </w:p>
        </w:tc>
      </w:tr>
    </w:tbl>
    <w:p w:rsidR="000F28A5" w:rsidRDefault="00684FCD">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left="567"/>
        <w:rPr>
          <w:rFonts w:ascii="Arial" w:eastAsia="Arial" w:hAnsi="Arial" w:cs="Arial"/>
          <w:i/>
          <w:sz w:val="18"/>
          <w:szCs w:val="18"/>
        </w:rPr>
      </w:pPr>
      <w:r>
        <w:t>☐</w:t>
      </w:r>
      <w:r>
        <w:rPr>
          <w:rFonts w:ascii="Arial" w:eastAsia="Arial" w:hAnsi="Arial" w:cs="Arial"/>
          <w:b/>
        </w:rPr>
        <w:t> </w:t>
      </w:r>
      <w:r>
        <w:rPr>
          <w:rFonts w:ascii="Arial" w:eastAsia="Arial" w:hAnsi="Arial" w:cs="Arial"/>
        </w:rPr>
        <w:t>Le candidat se présente seul :</w:t>
      </w:r>
    </w:p>
    <w:p w:rsidR="000F28A5" w:rsidRDefault="00684FCD">
      <w:pPr>
        <w:pBdr>
          <w:top w:val="nil"/>
          <w:left w:val="nil"/>
          <w:bottom w:val="nil"/>
          <w:right w:val="nil"/>
          <w:between w:val="nil"/>
        </w:pBdr>
        <w:tabs>
          <w:tab w:val="center" w:pos="4536"/>
          <w:tab w:val="right" w:pos="9072"/>
        </w:tabs>
        <w:jc w:val="both"/>
        <w:rPr>
          <w:rFonts w:ascii="Arial" w:eastAsia="Arial" w:hAnsi="Arial" w:cs="Arial"/>
          <w:color w:val="000000"/>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1">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12">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rsidR="009C16F5" w:rsidRDefault="009C16F5">
      <w:pPr>
        <w:ind w:left="567" w:firstLine="567"/>
        <w:rPr>
          <w:rFonts w:ascii="Arial" w:eastAsia="Arial" w:hAnsi="Arial" w:cs="Arial"/>
        </w:rPr>
      </w:pPr>
    </w:p>
    <w:p w:rsidR="009C16F5" w:rsidRDefault="009C16F5">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137DBA" w:rsidRDefault="00137DBA">
      <w:pPr>
        <w:rPr>
          <w:rFonts w:ascii="Arial" w:eastAsia="Arial" w:hAnsi="Arial" w:cs="Arial"/>
        </w:rPr>
      </w:pPr>
      <w:r>
        <w:rPr>
          <w:rFonts w:ascii="Arial" w:eastAsia="Arial" w:hAnsi="Arial" w:cs="Arial"/>
        </w:rPr>
        <w:br w:type="page"/>
      </w:r>
    </w:p>
    <w:p w:rsidR="000F28A5" w:rsidRDefault="000F28A5">
      <w:pPr>
        <w:jc w:val="both"/>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0F28A5">
        <w:tc>
          <w:tcPr>
            <w:tcW w:w="10490"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E - Identification des membres du groupement et répartition des prestations</w:t>
            </w:r>
          </w:p>
        </w:tc>
      </w:tr>
    </w:tbl>
    <w:p w:rsidR="000F28A5" w:rsidRDefault="00684FCD">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F28A5" w:rsidRDefault="000F28A5">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0F28A5">
        <w:trPr>
          <w:trHeight w:val="1200"/>
        </w:trPr>
        <w:tc>
          <w:tcPr>
            <w:tcW w:w="851"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w:t>
            </w:r>
          </w:p>
          <w:p w:rsidR="000F28A5" w:rsidRDefault="00684FCD">
            <w:pPr>
              <w:jc w:val="center"/>
              <w:rPr>
                <w:rFonts w:ascii="Arial" w:eastAsia="Arial" w:hAnsi="Arial" w:cs="Arial"/>
                <w:b/>
              </w:rPr>
            </w:pPr>
            <w:r>
              <w:rPr>
                <w:rFonts w:ascii="Arial" w:eastAsia="Arial" w:hAnsi="Arial" w:cs="Arial"/>
                <w:b/>
              </w:rPr>
              <w:t>du</w:t>
            </w:r>
          </w:p>
          <w:p w:rsidR="000F28A5" w:rsidRDefault="00684FCD">
            <w:pPr>
              <w:jc w:val="center"/>
              <w:rPr>
                <w:rFonts w:ascii="Arial" w:eastAsia="Arial" w:hAnsi="Arial" w:cs="Arial"/>
                <w:b/>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Nom commercial et dénomination sociale, adresse de l’établissement (*),</w:t>
            </w:r>
          </w:p>
          <w:p w:rsidR="000F28A5" w:rsidRDefault="00684FCD">
            <w:pPr>
              <w:jc w:val="center"/>
              <w:rPr>
                <w:rFonts w:ascii="Arial" w:eastAsia="Arial" w:hAnsi="Arial" w:cs="Arial"/>
                <w:b/>
              </w:rPr>
            </w:pPr>
            <w:r>
              <w:rPr>
                <w:rFonts w:ascii="Arial" w:eastAsia="Arial" w:hAnsi="Arial" w:cs="Arial"/>
                <w:b/>
              </w:rPr>
              <w:t>adresse électronique, numéros de téléphone et de télécopie, numéro SIRET</w:t>
            </w:r>
          </w:p>
          <w:p w:rsidR="000F28A5" w:rsidRDefault="00684FCD">
            <w:pPr>
              <w:jc w:val="center"/>
              <w:rPr>
                <w:rFonts w:ascii="Arial" w:eastAsia="Arial" w:hAnsi="Arial" w:cs="Arial"/>
                <w:b/>
              </w:rPr>
            </w:pPr>
            <w:r>
              <w:rPr>
                <w:rFonts w:ascii="Arial" w:eastAsia="Arial" w:hAnsi="Arial" w:cs="Arial"/>
                <w:b/>
              </w:rPr>
              <w:t>des membres du groupement (***)</w:t>
            </w:r>
          </w:p>
          <w:p w:rsidR="000F28A5" w:rsidRDefault="000F28A5">
            <w:pPr>
              <w:jc w:val="center"/>
              <w:rPr>
                <w:rFonts w:ascii="Arial" w:eastAsia="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28A5" w:rsidRDefault="000F28A5">
            <w:pPr>
              <w:pStyle w:val="Titre5"/>
              <w:numPr>
                <w:ilvl w:val="4"/>
                <w:numId w:val="1"/>
              </w:numPr>
            </w:pPr>
          </w:p>
          <w:p w:rsidR="000F28A5" w:rsidRDefault="00684FCD">
            <w:pPr>
              <w:pStyle w:val="Titre5"/>
              <w:numPr>
                <w:ilvl w:val="4"/>
                <w:numId w:val="1"/>
              </w:numPr>
            </w:pPr>
            <w:r>
              <w:t>Prestations exécutées par les membres du groupement (**)</w:t>
            </w:r>
          </w:p>
        </w:tc>
      </w:tr>
      <w:tr w:rsidR="000F28A5">
        <w:trPr>
          <w:trHeight w:val="1020"/>
        </w:trPr>
        <w:tc>
          <w:tcPr>
            <w:tcW w:w="851"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b/>
              </w:rPr>
            </w:pPr>
          </w:p>
        </w:tc>
        <w:tc>
          <w:tcPr>
            <w:tcW w:w="4394"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auto"/>
          </w:tcPr>
          <w:p w:rsidR="000F28A5" w:rsidRDefault="000F28A5">
            <w:pPr>
              <w:jc w:val="both"/>
              <w:rPr>
                <w:rFonts w:ascii="Arial" w:eastAsia="Arial" w:hAnsi="Arial" w:cs="Arial"/>
              </w:rPr>
            </w:pPr>
          </w:p>
        </w:tc>
        <w:tc>
          <w:tcPr>
            <w:tcW w:w="4394" w:type="dxa"/>
            <w:tcBorders>
              <w:left w:val="single" w:sz="4" w:space="0" w:color="000000"/>
            </w:tcBorders>
            <w:shd w:val="clear" w:color="auto" w:fill="auto"/>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auto"/>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CCFFFF"/>
          </w:tcPr>
          <w:p w:rsidR="000F28A5" w:rsidRDefault="000F28A5">
            <w:pPr>
              <w:jc w:val="both"/>
              <w:rPr>
                <w:rFonts w:ascii="Arial" w:eastAsia="Arial" w:hAnsi="Arial" w:cs="Arial"/>
              </w:rPr>
            </w:pPr>
          </w:p>
        </w:tc>
        <w:tc>
          <w:tcPr>
            <w:tcW w:w="4394" w:type="dxa"/>
            <w:tcBorders>
              <w:left w:val="single" w:sz="4" w:space="0" w:color="000000"/>
            </w:tcBorders>
            <w:shd w:val="clear" w:color="auto" w:fill="CCFFFF"/>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bl>
    <w:p w:rsidR="00793C3C" w:rsidRDefault="00793C3C">
      <w:pPr>
        <w:jc w:val="both"/>
        <w:rPr>
          <w:rFonts w:ascii="Arial" w:eastAsia="Arial" w:hAnsi="Arial" w:cs="Arial"/>
          <w:sz w:val="18"/>
          <w:szCs w:val="18"/>
        </w:rPr>
      </w:pPr>
    </w:p>
    <w:p w:rsidR="000F28A5" w:rsidRDefault="00684FCD">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rsidR="000F28A5" w:rsidRDefault="00684FCD">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rsidR="000F28A5" w:rsidRDefault="00684FCD">
      <w:pPr>
        <w:jc w:val="both"/>
        <w:rPr>
          <w:rFonts w:ascii="Arial" w:eastAsia="Arial" w:hAnsi="Arial" w:cs="Arial"/>
          <w:sz w:val="18"/>
          <w:szCs w:val="18"/>
        </w:rPr>
      </w:pPr>
      <w:r>
        <w:rPr>
          <w:rFonts w:ascii="Arial" w:eastAsia="Arial" w:hAnsi="Arial" w:cs="Arial"/>
          <w:sz w:val="18"/>
          <w:szCs w:val="18"/>
        </w:rPr>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13">
        <w:r>
          <w:rPr>
            <w:rFonts w:ascii="Arial" w:eastAsia="Arial" w:hAnsi="Arial" w:cs="Arial"/>
            <w:color w:val="0000FF"/>
            <w:sz w:val="18"/>
            <w:szCs w:val="18"/>
            <w:u w:val="single"/>
          </w:rPr>
          <w:t>ICD</w:t>
        </w:r>
      </w:hyperlink>
      <w:r>
        <w:rPr>
          <w:rFonts w:ascii="Arial" w:eastAsia="Arial" w:hAnsi="Arial" w:cs="Arial"/>
          <w:sz w:val="18"/>
          <w:szCs w:val="18"/>
        </w:rPr>
        <w:t>.</w:t>
      </w:r>
    </w:p>
    <w:p w:rsidR="000F28A5" w:rsidRDefault="000F28A5">
      <w:pPr>
        <w:jc w:val="both"/>
        <w:rPr>
          <w:rFonts w:ascii="Arial" w:eastAsia="Arial" w:hAnsi="Arial" w:cs="Arial"/>
          <w:sz w:val="18"/>
          <w:szCs w:val="18"/>
        </w:rPr>
      </w:pPr>
    </w:p>
    <w:p w:rsidR="000F28A5" w:rsidRDefault="000F28A5">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pPr>
            <w:r>
              <w:rPr>
                <w:rFonts w:ascii="Arial" w:eastAsia="Arial" w:hAnsi="Arial" w:cs="Arial"/>
                <w:b/>
                <w:sz w:val="22"/>
                <w:szCs w:val="22"/>
              </w:rPr>
              <w:t>F - Engagements du candidat individuel ou de chaque membre du groupement</w:t>
            </w:r>
          </w:p>
        </w:tc>
      </w:tr>
    </w:tbl>
    <w:p w:rsidR="000F28A5" w:rsidRDefault="000F28A5"/>
    <w:p w:rsidR="000F28A5" w:rsidRDefault="00684FCD">
      <w:pPr>
        <w:rPr>
          <w:rFonts w:ascii="Arial" w:eastAsia="Arial" w:hAnsi="Arial" w:cs="Arial"/>
        </w:rPr>
      </w:pPr>
      <w:r>
        <w:rPr>
          <w:rFonts w:ascii="Arial" w:eastAsia="Arial" w:hAnsi="Arial" w:cs="Arial"/>
          <w:b/>
          <w:sz w:val="22"/>
          <w:szCs w:val="22"/>
        </w:rPr>
        <w:t>F1 – Exclusions de la procédure</w:t>
      </w:r>
    </w:p>
    <w:p w:rsidR="000F28A5" w:rsidRDefault="00684FCD">
      <w:pPr>
        <w:tabs>
          <w:tab w:val="left" w:pos="576"/>
        </w:tabs>
        <w:spacing w:before="80"/>
        <w:jc w:val="both"/>
        <w:rPr>
          <w:rFonts w:ascii="Arial" w:eastAsia="Arial" w:hAnsi="Arial" w:cs="Arial"/>
          <w:b/>
        </w:rPr>
      </w:pPr>
      <w:r>
        <w:rPr>
          <w:rFonts w:ascii="Arial" w:eastAsia="Arial" w:hAnsi="Arial" w:cs="Arial"/>
        </w:rPr>
        <w:t>Le candidat individuel, ou chaque membre du groupement, déclare sur l’honneur :</w:t>
      </w:r>
    </w:p>
    <w:p w:rsidR="000F28A5" w:rsidRDefault="00684FCD">
      <w:pPr>
        <w:numPr>
          <w:ilvl w:val="0"/>
          <w:numId w:val="2"/>
        </w:numPr>
        <w:tabs>
          <w:tab w:val="left" w:pos="576"/>
        </w:tabs>
        <w:spacing w:before="120"/>
        <w:jc w:val="both"/>
      </w:pPr>
      <w:r>
        <w:rPr>
          <w:rFonts w:ascii="Arial" w:eastAsia="Arial" w:hAnsi="Arial" w:cs="Arial"/>
        </w:rPr>
        <w:t xml:space="preserve">ne pas entrer dans l’un des cas d’exclusion prévus aux </w:t>
      </w:r>
      <w:hyperlink r:id="rId14">
        <w:r>
          <w:rPr>
            <w:rFonts w:ascii="Arial" w:eastAsia="Arial" w:hAnsi="Arial" w:cs="Arial"/>
            <w:color w:val="0000FF"/>
            <w:u w:val="single"/>
          </w:rPr>
          <w:t>articles L. 2141-1 à L. 2141-5</w:t>
        </w:r>
      </w:hyperlink>
      <w:r>
        <w:rPr>
          <w:rFonts w:ascii="Arial" w:eastAsia="Arial" w:hAnsi="Arial" w:cs="Arial"/>
        </w:rPr>
        <w:t xml:space="preserve"> ou aux </w:t>
      </w:r>
      <w:hyperlink r:id="rId15">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rsidR="000F28A5" w:rsidRDefault="000F28A5">
      <w:pPr>
        <w:tabs>
          <w:tab w:val="left" w:pos="576"/>
        </w:tabs>
        <w:spacing w:before="80"/>
        <w:ind w:left="567"/>
        <w:jc w:val="both"/>
        <w:rPr>
          <w:rFonts w:ascii="Arial" w:eastAsia="Arial" w:hAnsi="Arial" w:cs="Arial"/>
        </w:rPr>
      </w:pPr>
    </w:p>
    <w:p w:rsidR="000F28A5" w:rsidRDefault="00684FCD">
      <w:pPr>
        <w:tabs>
          <w:tab w:val="left" w:pos="576"/>
        </w:tabs>
        <w:spacing w:before="80"/>
        <w:ind w:left="567"/>
        <w:jc w:val="both"/>
        <w:rPr>
          <w:rFonts w:ascii="Arial" w:eastAsia="Arial" w:hAnsi="Arial" w:cs="Arial"/>
        </w:rPr>
      </w:pPr>
      <w:r>
        <w:rPr>
          <w:rFonts w:ascii="Arial" w:eastAsia="Arial" w:hAnsi="Arial" w:cs="Arial"/>
        </w:rPr>
        <w:t xml:space="preserve">Afin d’attester que le candidat individuel, ou chaque membre du groupement, n’est pas dans un de ces cas d’exclusion, cocher la case suivante : </w:t>
      </w:r>
      <w:r>
        <w:t>☐</w:t>
      </w:r>
    </w:p>
    <w:p w:rsidR="000F28A5" w:rsidRDefault="000F28A5">
      <w:pPr>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16">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17">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18">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rsidR="000F28A5" w:rsidRDefault="000F28A5">
      <w:pPr>
        <w:jc w:val="both"/>
        <w:rPr>
          <w:rFonts w:ascii="Arial" w:eastAsia="Arial" w:hAnsi="Arial" w:cs="Arial"/>
          <w:sz w:val="18"/>
          <w:szCs w:val="18"/>
        </w:rPr>
      </w:pPr>
    </w:p>
    <w:p w:rsidR="000F28A5" w:rsidRDefault="00684FCD">
      <w:pPr>
        <w:numPr>
          <w:ilvl w:val="0"/>
          <w:numId w:val="2"/>
        </w:numPr>
        <w:tabs>
          <w:tab w:val="left" w:pos="576"/>
        </w:tabs>
        <w:spacing w:before="120"/>
        <w:jc w:val="both"/>
      </w:pPr>
      <w:r>
        <w:rPr>
          <w:rFonts w:ascii="Arial" w:eastAsia="Arial" w:hAnsi="Arial" w:cs="Arial"/>
        </w:rPr>
        <w:t>que les renseignements fournis dans le formulaire DC2, et/ou ses annexes, sont exacts.</w:t>
      </w:r>
    </w:p>
    <w:p w:rsidR="000F28A5" w:rsidRDefault="000F28A5">
      <w:pPr>
        <w:jc w:val="both"/>
        <w:rPr>
          <w:rFonts w:ascii="Arial" w:eastAsia="Arial" w:hAnsi="Arial" w:cs="Arial"/>
        </w:rPr>
      </w:pPr>
    </w:p>
    <w:p w:rsidR="000F28A5" w:rsidRDefault="00684FCD">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19">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rsidR="000F28A5" w:rsidRDefault="00684FCD">
      <w:pPr>
        <w:rPr>
          <w:rFonts w:ascii="Arial" w:eastAsia="Arial" w:hAnsi="Arial" w:cs="Arial"/>
          <w:i/>
          <w:sz w:val="16"/>
          <w:szCs w:val="16"/>
        </w:rPr>
      </w:pPr>
      <w:r>
        <w:rPr>
          <w:rFonts w:ascii="Arial" w:eastAsia="Arial" w:hAnsi="Arial" w:cs="Arial"/>
          <w:i/>
          <w:sz w:val="16"/>
          <w:szCs w:val="16"/>
        </w:rPr>
        <w:t>(Si l’adresse et les renseignements sont identiques à ceux fournis plus haut se contenter de renvoyer à la rubrique concernée.)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jc w:val="both"/>
        <w:rPr>
          <w:rFonts w:ascii="Arial" w:eastAsia="Arial" w:hAnsi="Arial" w:cs="Arial"/>
        </w:rPr>
      </w:pPr>
      <w:r>
        <w:rPr>
          <w:rFonts w:ascii="Arial" w:eastAsia="Arial" w:hAnsi="Arial" w:cs="Arial"/>
          <w:b/>
          <w:sz w:val="22"/>
          <w:szCs w:val="22"/>
        </w:rPr>
        <w:t>F3 - Capacités</w:t>
      </w:r>
    </w:p>
    <w:p w:rsidR="000F28A5" w:rsidRDefault="000F28A5">
      <w:pPr>
        <w:jc w:val="both"/>
        <w:rPr>
          <w:rFonts w:ascii="Arial" w:eastAsia="Arial" w:hAnsi="Arial" w:cs="Arial"/>
        </w:rPr>
      </w:pPr>
    </w:p>
    <w:p w:rsidR="000F28A5" w:rsidRDefault="00684FCD">
      <w:pPr>
        <w:jc w:val="both"/>
        <w:rPr>
          <w:rFonts w:ascii="Arial" w:eastAsia="Arial" w:hAnsi="Arial" w:cs="Arial"/>
          <w:i/>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4536" w:hanging="3990"/>
        <w:jc w:val="both"/>
        <w:rPr>
          <w:rFonts w:ascii="Arial" w:eastAsia="Arial" w:hAnsi="Arial" w:cs="Arial"/>
        </w:rPr>
      </w:pPr>
      <w:r>
        <w:t>☐ </w:t>
      </w:r>
      <w:r>
        <w:rPr>
          <w:rFonts w:ascii="Arial" w:eastAsia="Arial" w:hAnsi="Arial" w:cs="Arial"/>
        </w:rPr>
        <w:t>le formulaire DC2.</w:t>
      </w:r>
      <w:r>
        <w:rPr>
          <w:rFonts w:ascii="Arial" w:eastAsia="Arial" w:hAnsi="Arial" w:cs="Arial"/>
        </w:rPr>
        <w:tab/>
      </w:r>
      <w:r>
        <w:t>☐ </w:t>
      </w:r>
      <w:r>
        <w:rPr>
          <w:rFonts w:ascii="Arial" w:eastAsia="Arial" w:hAnsi="Arial" w:cs="Arial"/>
        </w:rPr>
        <w:t>les documents établissant ses capacités, tels que demandés dans les documents de la consultation (*).</w:t>
      </w:r>
    </w:p>
    <w:p w:rsidR="000F28A5" w:rsidRDefault="000F28A5">
      <w:pPr>
        <w:ind w:left="4536" w:hanging="3990"/>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rsidR="000F28A5" w:rsidRDefault="000F28A5">
      <w:pPr>
        <w:ind w:left="4536" w:hanging="3990"/>
        <w:jc w:val="both"/>
        <w:rPr>
          <w:rFonts w:ascii="Arial" w:eastAsia="Arial" w:hAnsi="Arial" w:cs="Arial"/>
        </w:rPr>
      </w:pPr>
    </w:p>
    <w:p w:rsidR="000F28A5" w:rsidRDefault="000F28A5">
      <w:pPr>
        <w:ind w:left="4536" w:hanging="3990"/>
        <w:jc w:val="both"/>
        <w:rPr>
          <w:rFonts w:ascii="Arial" w:eastAsia="Arial" w:hAnsi="Arial" w:cs="Arial"/>
        </w:rPr>
      </w:pPr>
    </w:p>
    <w:tbl>
      <w:tblPr>
        <w:tblStyle w:val="a9"/>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r>
              <w:rPr>
                <w:rFonts w:ascii="Arial" w:eastAsia="Arial" w:hAnsi="Arial" w:cs="Arial"/>
                <w:b/>
                <w:sz w:val="22"/>
                <w:szCs w:val="22"/>
              </w:rPr>
              <w:t xml:space="preserve">G - Désignation du mandataire </w:t>
            </w:r>
            <w:r>
              <w:rPr>
                <w:rFonts w:ascii="Arial" w:eastAsia="Arial" w:hAnsi="Arial" w:cs="Arial"/>
                <w:b/>
                <w:i/>
              </w:rPr>
              <w:t>(en cas de groupement)</w:t>
            </w:r>
          </w:p>
        </w:tc>
      </w:tr>
    </w:tbl>
    <w:p w:rsidR="000F28A5" w:rsidRDefault="000F28A5">
      <w:pPr>
        <w:jc w:val="both"/>
      </w:pPr>
    </w:p>
    <w:p w:rsidR="000F28A5" w:rsidRDefault="00684FCD">
      <w:pPr>
        <w:rPr>
          <w:rFonts w:ascii="Arial" w:eastAsia="Arial" w:hAnsi="Arial" w:cs="Arial"/>
          <w:i/>
          <w:sz w:val="18"/>
          <w:szCs w:val="18"/>
        </w:rPr>
      </w:pPr>
      <w:r>
        <w:rPr>
          <w:rFonts w:ascii="Arial" w:eastAsia="Arial" w:hAnsi="Arial" w:cs="Arial"/>
        </w:rPr>
        <w:t>Les membres du groupement désignent le mandataire suivant :</w:t>
      </w:r>
    </w:p>
    <w:p w:rsidR="000F28A5" w:rsidRDefault="00684FCD">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0">
        <w:r>
          <w:rPr>
            <w:rFonts w:ascii="Arial" w:eastAsia="Arial" w:hAnsi="Arial" w:cs="Arial"/>
            <w:i/>
            <w:color w:val="0000FF"/>
            <w:sz w:val="18"/>
            <w:szCs w:val="18"/>
            <w:u w:val="single"/>
          </w:rPr>
          <w:t>ICD</w:t>
        </w:r>
      </w:hyperlink>
      <w:r>
        <w:rPr>
          <w:rFonts w:ascii="Arial" w:eastAsia="Arial" w:hAnsi="Arial" w:cs="Arial"/>
          <w:i/>
          <w:sz w:val="18"/>
          <w:szCs w:val="18"/>
        </w:rPr>
        <w:t>].]</w:t>
      </w:r>
    </w:p>
    <w:p w:rsidR="000F28A5" w:rsidRDefault="000F28A5">
      <w:pPr>
        <w:rPr>
          <w:rFonts w:ascii="Arial" w:eastAsia="Arial" w:hAnsi="Arial" w:cs="Arial"/>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1">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0F28A5">
      <w:pPr>
        <w:rPr>
          <w:rFonts w:ascii="Arial" w:eastAsia="Arial" w:hAnsi="Arial" w:cs="Arial"/>
        </w:rPr>
      </w:pPr>
    </w:p>
    <w:p w:rsidR="000F28A5" w:rsidRDefault="00684FCD">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pBdr>
          <w:top w:val="single" w:sz="4" w:space="1" w:color="000000"/>
          <w:left w:val="single" w:sz="4" w:space="4" w:color="000000"/>
          <w:bottom w:val="single" w:sz="4" w:space="1" w:color="000000"/>
          <w:right w:val="single" w:sz="4" w:space="4" w:color="000000"/>
        </w:pBdr>
        <w:jc w:val="both"/>
        <w:rPr>
          <w:rFonts w:ascii="Arial" w:eastAsia="Arial" w:hAnsi="Arial" w:cs="Arial"/>
          <w:b/>
          <w:color w:val="FF0000"/>
        </w:rPr>
      </w:pPr>
      <w:r>
        <w:rPr>
          <w:rFonts w:ascii="Arial" w:eastAsia="Arial" w:hAnsi="Arial" w:cs="Arial"/>
          <w:b/>
          <w:color w:val="FF0000"/>
        </w:rPr>
        <w:t>Le mandataire devra fournir, si le groupement est désigné attributaire, un document d’habilitation signé par les autres membres du groupement et précisant les conditions de cette habilitation.</w:t>
      </w:r>
    </w:p>
    <w:p w:rsidR="000F28A5" w:rsidRDefault="000F28A5">
      <w:pPr>
        <w:rPr>
          <w:rFonts w:ascii="Arial" w:eastAsia="Arial" w:hAnsi="Arial" w:cs="Arial"/>
        </w:rPr>
      </w:pPr>
    </w:p>
    <w:p w:rsidR="000F28A5" w:rsidRDefault="00684FCD">
      <w:pPr>
        <w:rPr>
          <w:rFonts w:ascii="Arial" w:eastAsia="Arial" w:hAnsi="Arial" w:cs="Arial"/>
        </w:rPr>
      </w:pPr>
      <w:r>
        <w:rPr>
          <w:rFonts w:ascii="Arial" w:eastAsia="Arial" w:hAnsi="Arial" w:cs="Arial"/>
        </w:rPr>
        <w:t xml:space="preserve">Le cas échéant, les membres du groupement peuvent, </w:t>
      </w:r>
      <w:r>
        <w:rPr>
          <w:rFonts w:ascii="Arial" w:eastAsia="Arial" w:hAnsi="Arial" w:cs="Arial"/>
          <w:u w:val="single"/>
        </w:rPr>
        <w:t>dès à présent</w:t>
      </w:r>
      <w:r>
        <w:rPr>
          <w:rFonts w:ascii="Arial" w:eastAsia="Arial" w:hAnsi="Arial" w:cs="Arial"/>
        </w:rPr>
        <w:t>, compléter les éléments suivants :</w:t>
      </w:r>
    </w:p>
    <w:p w:rsidR="000F28A5" w:rsidRDefault="000F28A5">
      <w:pPr>
        <w:rPr>
          <w:rFonts w:ascii="Arial" w:eastAsia="Arial" w:hAnsi="Arial" w:cs="Arial"/>
        </w:rPr>
      </w:pPr>
    </w:p>
    <w:p w:rsidR="000F28A5" w:rsidRDefault="00684FCD">
      <w:pPr>
        <w:rPr>
          <w:rFonts w:ascii="Arial" w:eastAsia="Arial" w:hAnsi="Arial" w:cs="Arial"/>
          <w:i/>
          <w:sz w:val="18"/>
          <w:szCs w:val="18"/>
        </w:rPr>
      </w:pPr>
      <w:r>
        <w:rPr>
          <w:rFonts w:ascii="Arial" w:eastAsia="Arial" w:hAnsi="Arial" w:cs="Arial"/>
        </w:rPr>
        <w:t>Les membres du groupement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1" w:name="_gjdgxs" w:colFirst="0" w:colLast="0"/>
      <w:bookmarkEnd w:id="1"/>
      <w:r>
        <w:t>☐</w:t>
      </w:r>
      <w:r>
        <w:rPr>
          <w:rFonts w:ascii="Arial" w:eastAsia="Arial" w:hAnsi="Arial" w:cs="Arial"/>
        </w:rPr>
        <w:tab/>
        <w:t>signent individuellement l’offre du groupement et toutes modifications ultérieures du marché ou de l’accord-cadre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2" w:name="_30j0zll" w:colFirst="0" w:colLast="0"/>
      <w:bookmarkEnd w:id="2"/>
      <w:r>
        <w:t>☐</w:t>
      </w:r>
      <w:r>
        <w:rPr>
          <w:rFonts w:ascii="Arial" w:eastAsia="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3" w:name="_1fob9te" w:colFirst="0" w:colLast="0"/>
      <w:bookmarkEnd w:id="3"/>
      <w:r>
        <w:t>☐</w:t>
      </w:r>
      <w:r>
        <w:rPr>
          <w:rFonts w:ascii="Arial" w:eastAsia="Arial" w:hAnsi="Arial" w:cs="Arial"/>
        </w:rPr>
        <w:tab/>
        <w:t>ont donné mandat au mandataire dans les conditions définies dans le document d’habilitation joint en annexe de la présente lettre de candidature ;</w:t>
      </w:r>
    </w:p>
    <w:p w:rsidR="000F28A5" w:rsidRDefault="000F28A5">
      <w:pPr>
        <w:rPr>
          <w:rFonts w:ascii="Arial" w:eastAsia="Arial" w:hAnsi="Arial" w:cs="Arial"/>
        </w:rPr>
      </w:pPr>
    </w:p>
    <w:p w:rsidR="000F28A5" w:rsidRDefault="00684FCD">
      <w:pPr>
        <w:ind w:left="1134"/>
        <w:rPr>
          <w:rFonts w:ascii="Arial" w:eastAsia="Arial" w:hAnsi="Arial" w:cs="Arial"/>
          <w:i/>
          <w:sz w:val="18"/>
          <w:szCs w:val="18"/>
        </w:rPr>
      </w:pPr>
      <w:bookmarkStart w:id="4" w:name="_3znysh7" w:colFirst="0" w:colLast="0"/>
      <w:bookmarkEnd w:id="4"/>
      <w:r>
        <w:t>☐</w:t>
      </w:r>
      <w:r>
        <w:rPr>
          <w:rFonts w:ascii="Arial" w:eastAsia="Arial" w:hAnsi="Arial" w:cs="Arial"/>
          <w:i/>
        </w:rPr>
        <w:t xml:space="preserve"> </w:t>
      </w:r>
      <w:r>
        <w:rPr>
          <w:rFonts w:ascii="Arial" w:eastAsia="Arial" w:hAnsi="Arial" w:cs="Arial"/>
        </w:rPr>
        <w:tab/>
        <w:t>donnent mandat au mandataire dans les conditions définies ci-dessous ;</w:t>
      </w:r>
    </w:p>
    <w:p w:rsidR="000F28A5" w:rsidRDefault="00684FCD">
      <w:pPr>
        <w:ind w:left="1134" w:firstLine="567"/>
        <w:rPr>
          <w:rFonts w:ascii="Arial" w:eastAsia="Arial" w:hAnsi="Arial" w:cs="Arial"/>
        </w:rPr>
      </w:pPr>
      <w:r>
        <w:rPr>
          <w:rFonts w:ascii="Arial" w:eastAsia="Arial" w:hAnsi="Arial" w:cs="Arial"/>
          <w:i/>
          <w:sz w:val="18"/>
          <w:szCs w:val="18"/>
        </w:rPr>
        <w:t>(Donner des précisions sur l’étendue du mandat.)</w:t>
      </w:r>
    </w:p>
    <w:p w:rsidR="002134A7" w:rsidRDefault="002134A7">
      <w:pPr>
        <w:tabs>
          <w:tab w:val="left" w:pos="3402"/>
          <w:tab w:val="left" w:pos="6237"/>
          <w:tab w:val="left" w:pos="9072"/>
        </w:tabs>
        <w:spacing w:before="120" w:after="120"/>
        <w:rPr>
          <w:rFonts w:ascii="Arial" w:eastAsia="Arial" w:hAnsi="Arial" w:cs="Arial"/>
          <w:sz w:val="16"/>
          <w:szCs w:val="16"/>
        </w:rPr>
      </w:pPr>
    </w:p>
    <w:p w:rsidR="00684FCD" w:rsidRDefault="00684FCD">
      <w:pPr>
        <w:tabs>
          <w:tab w:val="left" w:pos="3402"/>
          <w:tab w:val="left" w:pos="6237"/>
          <w:tab w:val="left" w:pos="9072"/>
        </w:tabs>
        <w:spacing w:before="120" w:after="120"/>
        <w:rPr>
          <w:rFonts w:ascii="Arial" w:eastAsia="Arial" w:hAnsi="Arial" w:cs="Arial"/>
          <w:sz w:val="16"/>
          <w:szCs w:val="16"/>
        </w:rPr>
      </w:pPr>
    </w:p>
    <w:p w:rsidR="000F28A5" w:rsidRDefault="002134A7">
      <w:pPr>
        <w:tabs>
          <w:tab w:val="left" w:pos="3402"/>
          <w:tab w:val="left" w:pos="6237"/>
          <w:tab w:val="left" w:pos="9072"/>
        </w:tabs>
        <w:spacing w:before="120" w:after="120"/>
      </w:pPr>
      <w:r>
        <w:rPr>
          <w:rFonts w:ascii="Arial" w:eastAsia="Arial" w:hAnsi="Arial" w:cs="Arial"/>
          <w:sz w:val="16"/>
          <w:szCs w:val="16"/>
        </w:rPr>
        <w:t>D</w:t>
      </w:r>
      <w:r w:rsidR="00684FCD">
        <w:rPr>
          <w:rFonts w:ascii="Arial" w:eastAsia="Arial" w:hAnsi="Arial" w:cs="Arial"/>
          <w:sz w:val="16"/>
          <w:szCs w:val="16"/>
        </w:rPr>
        <w:t>ate de la dernière mise à jour : 01/04/2019.</w:t>
      </w: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A76BE6" w:rsidP="006062BE">
          <w:pPr>
            <w:jc w:val="center"/>
            <w:rPr>
              <w:rFonts w:ascii="Arial" w:eastAsia="Arial" w:hAnsi="Arial" w:cs="Arial"/>
              <w:b/>
            </w:rPr>
          </w:pPr>
          <w:r>
            <w:rPr>
              <w:rFonts w:ascii="Arial" w:eastAsia="Arial" w:hAnsi="Arial" w:cs="Arial"/>
              <w:b/>
              <w:i/>
            </w:rPr>
            <w:t>202</w:t>
          </w:r>
          <w:r w:rsidR="006062BE">
            <w:rPr>
              <w:rFonts w:ascii="Arial" w:eastAsia="Arial" w:hAnsi="Arial" w:cs="Arial"/>
              <w:b/>
              <w:i/>
            </w:rPr>
            <w:t>2007</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6062BE">
            <w:rPr>
              <w:b/>
              <w:noProof/>
            </w:rPr>
            <w:t>1</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6062BE">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A0B4D"/>
    <w:rsid w:val="000A0E60"/>
    <w:rsid w:val="000B0AC4"/>
    <w:rsid w:val="000F28A5"/>
    <w:rsid w:val="00137DBA"/>
    <w:rsid w:val="002134A7"/>
    <w:rsid w:val="002C53B7"/>
    <w:rsid w:val="003040FA"/>
    <w:rsid w:val="004010B4"/>
    <w:rsid w:val="004C0AAE"/>
    <w:rsid w:val="004F0C0D"/>
    <w:rsid w:val="006062BE"/>
    <w:rsid w:val="00613143"/>
    <w:rsid w:val="00661845"/>
    <w:rsid w:val="00684FCD"/>
    <w:rsid w:val="00703304"/>
    <w:rsid w:val="00793C3C"/>
    <w:rsid w:val="0092175A"/>
    <w:rsid w:val="009C16F5"/>
    <w:rsid w:val="009C4D58"/>
    <w:rsid w:val="00A76BE6"/>
    <w:rsid w:val="00B214CA"/>
    <w:rsid w:val="00B66144"/>
    <w:rsid w:val="00B93610"/>
    <w:rsid w:val="00C65B7F"/>
    <w:rsid w:val="00C928BA"/>
    <w:rsid w:val="00CA5A3C"/>
    <w:rsid w:val="00CC39C0"/>
    <w:rsid w:val="00FF01F6"/>
    <w:rsid w:val="00FF4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E4467E2"/>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ind w:left="567"/>
      <w:outlineLvl w:val="0"/>
    </w:pPr>
    <w:rPr>
      <w:b/>
    </w:rPr>
  </w:style>
  <w:style w:type="paragraph" w:styleId="Titre2">
    <w:name w:val="heading 2"/>
    <w:basedOn w:val="Normal"/>
    <w:next w:val="Normal"/>
    <w:pPr>
      <w:keepNext/>
      <w:ind w:left="576" w:hanging="576"/>
      <w:outlineLvl w:val="1"/>
    </w:pPr>
    <w:rPr>
      <w:b/>
    </w:rPr>
  </w:style>
  <w:style w:type="paragraph" w:styleId="Titre3">
    <w:name w:val="heading 3"/>
    <w:basedOn w:val="Normal"/>
    <w:next w:val="Normal"/>
    <w:pPr>
      <w:keepNext/>
      <w:ind w:left="1134"/>
      <w:outlineLvl w:val="2"/>
    </w:pPr>
    <w:rPr>
      <w:b/>
    </w:rPr>
  </w:style>
  <w:style w:type="paragraph" w:styleId="Titre4">
    <w:name w:val="heading 4"/>
    <w:basedOn w:val="Normal"/>
    <w:next w:val="Normal"/>
    <w:pPr>
      <w:keepNext/>
      <w:ind w:left="864" w:hanging="864"/>
      <w:outlineLvl w:val="3"/>
    </w:pPr>
    <w:rPr>
      <w:b/>
      <w:i/>
      <w:sz w:val="16"/>
      <w:szCs w:val="16"/>
    </w:rPr>
  </w:style>
  <w:style w:type="paragraph" w:styleId="Titre5">
    <w:name w:val="heading 5"/>
    <w:basedOn w:val="Normal"/>
    <w:next w:val="Normal"/>
    <w:pPr>
      <w:keepNext/>
      <w:ind w:left="1008" w:hanging="1008"/>
      <w:jc w:val="center"/>
      <w:outlineLvl w:val="4"/>
    </w:pPr>
    <w:rPr>
      <w:rFonts w:ascii="Arial" w:eastAsia="Arial" w:hAnsi="Arial" w:cs="Arial"/>
      <w:b/>
    </w:rPr>
  </w:style>
  <w:style w:type="paragraph" w:styleId="Titre6">
    <w:name w:val="heading 6"/>
    <w:basedOn w:val="Normal"/>
    <w:next w:val="Normal"/>
    <w:pPr>
      <w:keepNext/>
      <w:spacing w:before="120" w:after="120"/>
      <w:ind w:left="1152" w:hanging="1152"/>
      <w:jc w:val="center"/>
      <w:outlineLvl w:val="5"/>
    </w:pPr>
    <w:rPr>
      <w:rFonts w:ascii="Arial" w:eastAsia="Arial" w:hAnsi="Arial" w:cs="Arial"/>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ev">
    <w:name w:val="Strong"/>
    <w:qFormat/>
    <w:rsid w:val="000B0AC4"/>
    <w:rPr>
      <w:b/>
      <w:bCs/>
    </w:rPr>
  </w:style>
  <w:style w:type="character" w:styleId="Lienhypertexte">
    <w:name w:val="Hyperlink"/>
    <w:basedOn w:val="Policepardfaut"/>
    <w:uiPriority w:val="99"/>
    <w:unhideWhenUsed/>
    <w:rsid w:val="002C53B7"/>
    <w:rPr>
      <w:color w:val="0000FF" w:themeColor="hyperlink"/>
      <w:u w:val="single"/>
    </w:rPr>
  </w:style>
  <w:style w:type="paragraph" w:styleId="Paragraphedeliste">
    <w:name w:val="List Paragraph"/>
    <w:basedOn w:val="Normal"/>
    <w:uiPriority w:val="34"/>
    <w:qFormat/>
    <w:rsid w:val="006062BE"/>
    <w:pPr>
      <w:ind w:left="720"/>
      <w:contextualSpacing/>
    </w:pPr>
  </w:style>
  <w:style w:type="character" w:styleId="Mentionnonrsolue">
    <w:name w:val="Unresolved Mention"/>
    <w:basedOn w:val="Policepardfaut"/>
    <w:uiPriority w:val="99"/>
    <w:semiHidden/>
    <w:unhideWhenUsed/>
    <w:rsid w:val="004C0A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philippe.charatre@epsm-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mailto:desaintroman-a@chu-caen.fr"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1812</Words>
  <Characters>9969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AUDE DE SERRE DE SAINT ROMAN</cp:lastModifiedBy>
  <cp:revision>29</cp:revision>
  <dcterms:created xsi:type="dcterms:W3CDTF">2019-06-07T07:23:00Z</dcterms:created>
  <dcterms:modified xsi:type="dcterms:W3CDTF">2025-02-04T09:22:00Z</dcterms:modified>
</cp:coreProperties>
</file>