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1921EF1" w14:textId="082E0C4C" w:rsidR="00AD2774" w:rsidRDefault="00AD2774" w:rsidP="00AD2774">
      <w:pPr>
        <w:tabs>
          <w:tab w:val="left" w:pos="851"/>
          <w:tab w:val="left" w:pos="2533"/>
        </w:tabs>
        <w:spacing w:before="60" w:after="60"/>
        <w:sectPr w:rsidR="00AD2774">
          <w:footerReference w:type="default" r:id="rId8"/>
          <w:pgSz w:w="11906" w:h="16838"/>
          <w:pgMar w:top="454" w:right="851" w:bottom="736" w:left="851" w:header="720" w:footer="680" w:gutter="0"/>
          <w:cols w:space="720"/>
          <w:docGrid w:linePitch="360"/>
        </w:sectPr>
      </w:pPr>
      <w:r>
        <w:rPr>
          <w:noProof/>
        </w:rPr>
        <w:drawing>
          <wp:anchor distT="0" distB="0" distL="114300" distR="114300" simplePos="0" relativeHeight="251661312" behindDoc="0" locked="0" layoutInCell="1" allowOverlap="1" wp14:anchorId="3B6083CE" wp14:editId="2E31FF59">
            <wp:simplePos x="0" y="0"/>
            <wp:positionH relativeFrom="column">
              <wp:posOffset>4725246</wp:posOffset>
            </wp:positionH>
            <wp:positionV relativeFrom="page">
              <wp:posOffset>-93769</wp:posOffset>
            </wp:positionV>
            <wp:extent cx="1523365" cy="1461770"/>
            <wp:effectExtent l="0" t="0" r="635" b="5080"/>
            <wp:wrapTopAndBottom/>
            <wp:docPr id="3" name="Imag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a:extLst>
                        <a:ext uri="{C183D7F6-B498-43B3-948B-1728B52AA6E4}">
                          <adec:decorative xmlns:adec="http://schemas.microsoft.com/office/drawing/2017/decorative" val="1"/>
                        </a:ext>
                      </a:extLst>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3365" cy="146177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6EB450D6" wp14:editId="581F9878">
            <wp:simplePos x="0" y="0"/>
            <wp:positionH relativeFrom="column">
              <wp:posOffset>8043</wp:posOffset>
            </wp:positionH>
            <wp:positionV relativeFrom="paragraph">
              <wp:posOffset>244263</wp:posOffset>
            </wp:positionV>
            <wp:extent cx="2772410" cy="464820"/>
            <wp:effectExtent l="0" t="0" r="8890" b="0"/>
            <wp:wrapSquare wrapText="bothSides"/>
            <wp:docPr id="1" name="Image 1" descr="Une image contenant Police, texte, noir,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texte, noir, Graphique&#10;&#10;Description générée automatiquement"/>
                    <pic:cNvPicPr>
                      <a:picLocks noChangeAspect="1" noChangeArrowheads="1"/>
                    </pic:cNvPicPr>
                  </pic:nvPicPr>
                  <pic:blipFill rotWithShape="1">
                    <a:blip r:embed="rId10" cstate="print">
                      <a:duotone>
                        <a:prstClr val="black"/>
                        <a:schemeClr val="accent1">
                          <a:tint val="45000"/>
                          <a:satMod val="400000"/>
                        </a:schemeClr>
                      </a:duotone>
                      <a:extLst>
                        <a:ext uri="{BEBA8EAE-BF5A-486C-A8C5-ECC9F3942E4B}">
                          <a14:imgProps xmlns:a14="http://schemas.microsoft.com/office/drawing/2010/main">
                            <a14:imgLayer r:embed="rId11">
                              <a14:imgEffect>
                                <a14:artisticGlowEdges/>
                              </a14:imgEffect>
                            </a14:imgLayer>
                          </a14:imgProps>
                        </a:ext>
                        <a:ext uri="{28A0092B-C50C-407E-A947-70E740481C1C}">
                          <a14:useLocalDpi xmlns:a14="http://schemas.microsoft.com/office/drawing/2010/main" val="0"/>
                        </a:ext>
                      </a:extLst>
                    </a:blip>
                    <a:srcRect l="21830" t="41454" r="21941" b="41709"/>
                    <a:stretch/>
                  </pic:blipFill>
                  <pic:spPr bwMode="auto">
                    <a:xfrm>
                      <a:off x="0" y="0"/>
                      <a:ext cx="2772410" cy="4648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cs="Arial"/>
          <w:sz w:val="22"/>
          <w:szCs w:val="22"/>
        </w:rPr>
        <w:tab/>
      </w:r>
      <w:r>
        <w:rPr>
          <w:rFonts w:ascii="Arial" w:hAnsi="Arial" w:cs="Arial"/>
          <w:sz w:val="22"/>
          <w:szCs w:val="22"/>
        </w:rPr>
        <w:tab/>
      </w: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AD041FC" w14:textId="77777777">
        <w:tc>
          <w:tcPr>
            <w:tcW w:w="9002" w:type="dxa"/>
            <w:shd w:val="clear" w:color="auto" w:fill="66CCFF"/>
          </w:tcPr>
          <w:p w14:paraId="0DB9FD50"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3C9B5566" w14:textId="77777777" w:rsidR="002C2EA9"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sidR="002B7FA8">
              <w:rPr>
                <w:rFonts w:ascii="Arial" w:hAnsi="Arial" w:cs="Arial"/>
                <w:b/>
                <w:bCs/>
                <w:sz w:val="28"/>
                <w:szCs w:val="28"/>
              </w:rPr>
              <w:t xml:space="preserve"> </w:t>
            </w:r>
          </w:p>
          <w:p w14:paraId="3337AB86" w14:textId="7D3B61DC" w:rsidR="009B1CD0" w:rsidRDefault="00AD2774" w:rsidP="006C4338">
            <w:pPr>
              <w:tabs>
                <w:tab w:val="left" w:pos="851"/>
              </w:tabs>
              <w:spacing w:before="120" w:after="120"/>
              <w:jc w:val="center"/>
              <w:rPr>
                <w:caps/>
                <w:sz w:val="28"/>
                <w:szCs w:val="28"/>
              </w:rPr>
            </w:pPr>
            <w:r>
              <w:rPr>
                <w:rFonts w:ascii="Arial" w:hAnsi="Arial" w:cs="Arial"/>
                <w:b/>
                <w:bCs/>
                <w:sz w:val="28"/>
                <w:szCs w:val="28"/>
              </w:rPr>
              <w:t>UCANSS_</w:t>
            </w:r>
            <w:r w:rsidR="00D70A49">
              <w:rPr>
                <w:rFonts w:ascii="Arial" w:hAnsi="Arial" w:cs="Arial"/>
                <w:b/>
                <w:bCs/>
                <w:sz w:val="28"/>
                <w:szCs w:val="28"/>
              </w:rPr>
              <w:t>2</w:t>
            </w:r>
            <w:r w:rsidR="00164A9A">
              <w:rPr>
                <w:rFonts w:ascii="Arial" w:hAnsi="Arial" w:cs="Arial"/>
                <w:b/>
                <w:bCs/>
                <w:sz w:val="28"/>
                <w:szCs w:val="28"/>
              </w:rPr>
              <w:t>4</w:t>
            </w:r>
            <w:r w:rsidR="008370E5">
              <w:rPr>
                <w:rFonts w:ascii="Arial" w:hAnsi="Arial" w:cs="Arial"/>
                <w:b/>
                <w:bCs/>
                <w:sz w:val="28"/>
                <w:szCs w:val="28"/>
              </w:rPr>
              <w:t>/AC</w:t>
            </w:r>
            <w:r w:rsidR="001B27F8">
              <w:rPr>
                <w:rFonts w:ascii="Arial" w:hAnsi="Arial" w:cs="Arial"/>
                <w:b/>
                <w:bCs/>
                <w:sz w:val="28"/>
                <w:szCs w:val="28"/>
              </w:rPr>
              <w:t>/</w:t>
            </w:r>
            <w:r w:rsidR="00A100B8">
              <w:rPr>
                <w:rFonts w:ascii="Arial" w:hAnsi="Arial" w:cs="Arial"/>
                <w:b/>
                <w:bCs/>
                <w:sz w:val="28"/>
                <w:szCs w:val="28"/>
              </w:rPr>
              <w:t>54</w:t>
            </w:r>
          </w:p>
        </w:tc>
        <w:tc>
          <w:tcPr>
            <w:tcW w:w="1275" w:type="dxa"/>
            <w:shd w:val="clear" w:color="auto" w:fill="66CCFF"/>
          </w:tcPr>
          <w:p w14:paraId="79BBF5C3" w14:textId="77777777" w:rsidR="009B1CD0" w:rsidRDefault="00E47798" w:rsidP="0083205E">
            <w:pPr>
              <w:pStyle w:val="Titre8"/>
              <w:tabs>
                <w:tab w:val="left" w:pos="851"/>
                <w:tab w:val="right" w:pos="9639"/>
              </w:tabs>
              <w:spacing w:before="120" w:after="120"/>
            </w:pPr>
            <w:r>
              <w:rPr>
                <w:caps/>
                <w:sz w:val="28"/>
                <w:szCs w:val="28"/>
              </w:rPr>
              <w:t>ATTRI1</w:t>
            </w:r>
          </w:p>
        </w:tc>
      </w:tr>
    </w:tbl>
    <w:p w14:paraId="62803C08" w14:textId="77777777" w:rsidR="009B1CD0" w:rsidRDefault="009B1CD0" w:rsidP="006C4338">
      <w:pPr>
        <w:tabs>
          <w:tab w:val="left" w:pos="851"/>
        </w:tabs>
      </w:pPr>
    </w:p>
    <w:p w14:paraId="6C8BF6CA"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C739C11" w14:textId="77777777">
        <w:tc>
          <w:tcPr>
            <w:tcW w:w="10277" w:type="dxa"/>
            <w:shd w:val="clear" w:color="auto" w:fill="66CCFF"/>
          </w:tcPr>
          <w:p w14:paraId="5087953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A373082" w14:textId="77777777" w:rsidR="009B1CD0" w:rsidRDefault="009B1CD0" w:rsidP="006C4338">
      <w:pPr>
        <w:tabs>
          <w:tab w:val="left" w:pos="426"/>
          <w:tab w:val="left" w:pos="851"/>
        </w:tabs>
        <w:jc w:val="both"/>
      </w:pPr>
    </w:p>
    <w:p w14:paraId="324CE0A4"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F83C27">
        <w:rPr>
          <w:rFonts w:ascii="Arial" w:hAnsi="Arial" w:cs="Arial"/>
          <w:bCs/>
        </w:rPr>
        <w:t>de l’accord-cadre</w:t>
      </w:r>
      <w:r w:rsidR="0045158C">
        <w:rPr>
          <w:rFonts w:ascii="Arial" w:hAnsi="Arial" w:cs="Arial"/>
          <w:bCs/>
        </w:rPr>
        <w:t xml:space="preserve"> </w:t>
      </w:r>
      <w:r>
        <w:rPr>
          <w:rFonts w:ascii="Arial" w:hAnsi="Arial" w:cs="Arial"/>
        </w:rPr>
        <w:t>:</w:t>
      </w:r>
    </w:p>
    <w:p w14:paraId="3EE769D1" w14:textId="2F1ECF9D" w:rsidR="00C90E7E" w:rsidRDefault="00C90E7E" w:rsidP="00C90E7E">
      <w:pPr>
        <w:suppressAutoHyphens w:val="0"/>
        <w:jc w:val="both"/>
        <w:rPr>
          <w:rFonts w:ascii="Arial" w:hAnsi="Arial" w:cs="Arial"/>
          <w:sz w:val="22"/>
          <w:szCs w:val="22"/>
          <w:lang w:eastAsia="fr-FR"/>
        </w:rPr>
      </w:pPr>
    </w:p>
    <w:p w14:paraId="4C0F8FFA" w14:textId="2CB5A1CD" w:rsidR="00281A0B" w:rsidRPr="00AF13C5" w:rsidRDefault="00A9261D" w:rsidP="00C90E7E">
      <w:pPr>
        <w:suppressAutoHyphens w:val="0"/>
        <w:jc w:val="both"/>
        <w:rPr>
          <w:rFonts w:ascii="Arial" w:hAnsi="Arial" w:cs="Arial"/>
          <w:b/>
          <w:bCs/>
        </w:rPr>
      </w:pPr>
      <w:r w:rsidRPr="00AF13C5">
        <w:rPr>
          <w:rFonts w:ascii="Arial" w:hAnsi="Arial" w:cs="Arial"/>
          <w:b/>
          <w:bCs/>
        </w:rPr>
        <w:t>P</w:t>
      </w:r>
      <w:r w:rsidRPr="002915A2">
        <w:rPr>
          <w:rFonts w:ascii="Arial" w:hAnsi="Arial" w:cs="Arial"/>
          <w:b/>
          <w:bCs/>
        </w:rPr>
        <w:t>restations de services d’impression, de pré-identification et livraison aux praticiens d’un imprime pré-identifie référence S 6909 F “certificat médical, initial, de prolongation, final, de rechute accident du travail/maladie professionnelle</w:t>
      </w:r>
      <w:r w:rsidRPr="002915A2">
        <w:rPr>
          <w:rFonts w:ascii="Arial" w:hAnsi="Arial" w:cs="Arial"/>
          <w:b/>
          <w:bCs/>
          <w:color w:val="000000"/>
        </w:rPr>
        <w:t xml:space="preserve"> </w:t>
      </w:r>
      <w:r w:rsidRPr="002915A2">
        <w:rPr>
          <w:rFonts w:ascii="Arial" w:eastAsia="CIDFont+F3" w:hAnsi="Arial" w:cs="Arial"/>
          <w:b/>
          <w:bCs/>
          <w:color w:val="000000"/>
        </w:rPr>
        <w:t>».</w:t>
      </w:r>
    </w:p>
    <w:p w14:paraId="25E019CD" w14:textId="77777777" w:rsidR="000D167C" w:rsidRPr="00281A0B" w:rsidRDefault="000D167C" w:rsidP="00504CEF">
      <w:pPr>
        <w:tabs>
          <w:tab w:val="left" w:pos="426"/>
          <w:tab w:val="left" w:pos="851"/>
        </w:tabs>
        <w:jc w:val="both"/>
        <w:rPr>
          <w:rFonts w:ascii="Arial" w:hAnsi="Arial" w:cs="Arial"/>
          <w:b/>
          <w:bCs/>
        </w:rPr>
      </w:pPr>
    </w:p>
    <w:p w14:paraId="616CF091" w14:textId="21D80189" w:rsidR="003B036E" w:rsidRDefault="003B036E" w:rsidP="003B036E">
      <w:pPr>
        <w:jc w:val="both"/>
        <w:rPr>
          <w:rFonts w:ascii="Arial" w:hAnsi="Arial" w:cs="Arial"/>
        </w:rPr>
      </w:pPr>
      <w:r>
        <w:rPr>
          <w:rFonts w:ascii="Arial" w:hAnsi="Arial" w:cs="Arial"/>
        </w:rPr>
        <w:t>Code</w:t>
      </w:r>
      <w:r w:rsidR="00281A0B">
        <w:rPr>
          <w:rFonts w:ascii="Arial" w:hAnsi="Arial" w:cs="Arial"/>
        </w:rPr>
        <w:t>s</w:t>
      </w:r>
      <w:r>
        <w:rPr>
          <w:rFonts w:ascii="Arial" w:hAnsi="Arial" w:cs="Arial"/>
        </w:rPr>
        <w:t xml:space="preserve"> CPV : </w:t>
      </w:r>
    </w:p>
    <w:p w14:paraId="1832E6C0" w14:textId="77777777" w:rsidR="00281A0B" w:rsidRPr="00281A0B" w:rsidRDefault="00281A0B" w:rsidP="00281A0B">
      <w:pPr>
        <w:suppressAutoHyphens w:val="0"/>
        <w:jc w:val="both"/>
        <w:rPr>
          <w:rFonts w:ascii="Arial" w:hAnsi="Arial" w:cs="Arial"/>
          <w:sz w:val="22"/>
          <w:szCs w:val="22"/>
          <w:lang w:eastAsia="fr-FR"/>
        </w:rPr>
      </w:pPr>
    </w:p>
    <w:tbl>
      <w:tblPr>
        <w:tblW w:w="9154" w:type="dxa"/>
        <w:tblInd w:w="55" w:type="dxa"/>
        <w:tblCellMar>
          <w:left w:w="70" w:type="dxa"/>
          <w:right w:w="70" w:type="dxa"/>
        </w:tblCellMar>
        <w:tblLook w:val="04A0" w:firstRow="1" w:lastRow="0" w:firstColumn="1" w:lastColumn="0" w:noHBand="0" w:noVBand="1"/>
      </w:tblPr>
      <w:tblGrid>
        <w:gridCol w:w="1796"/>
        <w:gridCol w:w="7358"/>
      </w:tblGrid>
      <w:tr w:rsidR="00164A9A" w:rsidRPr="00164A9A" w14:paraId="6D802F17" w14:textId="77777777" w:rsidTr="004E5E4B">
        <w:trPr>
          <w:trHeight w:val="629"/>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B2391DC" w14:textId="77777777" w:rsidR="00164A9A" w:rsidRPr="00164A9A" w:rsidRDefault="00164A9A" w:rsidP="004E5E4B">
            <w:pPr>
              <w:jc w:val="center"/>
              <w:rPr>
                <w:rFonts w:ascii="Arial" w:hAnsi="Arial" w:cs="Arial"/>
                <w:b/>
                <w:bCs/>
                <w:color w:val="222222"/>
              </w:rPr>
            </w:pPr>
            <w:bookmarkStart w:id="0" w:name="_Hlk58163610"/>
            <w:r w:rsidRPr="00164A9A">
              <w:rPr>
                <w:rFonts w:ascii="Arial" w:hAnsi="Arial" w:cs="Arial"/>
                <w:b/>
                <w:bCs/>
                <w:color w:val="222222"/>
              </w:rPr>
              <w:t>79823000-9</w:t>
            </w:r>
          </w:p>
        </w:tc>
        <w:tc>
          <w:tcPr>
            <w:tcW w:w="7358" w:type="dxa"/>
            <w:tcBorders>
              <w:top w:val="single" w:sz="4" w:space="0" w:color="auto"/>
              <w:left w:val="nil"/>
              <w:bottom w:val="single" w:sz="4" w:space="0" w:color="auto"/>
              <w:right w:val="single" w:sz="4" w:space="0" w:color="auto"/>
            </w:tcBorders>
            <w:shd w:val="clear" w:color="auto" w:fill="auto"/>
            <w:vAlign w:val="center"/>
          </w:tcPr>
          <w:p w14:paraId="1E9FA4C0" w14:textId="77777777" w:rsidR="00164A9A" w:rsidRPr="00164A9A" w:rsidRDefault="00164A9A" w:rsidP="004E5E4B">
            <w:pPr>
              <w:ind w:left="138"/>
              <w:rPr>
                <w:rFonts w:ascii="Arial" w:hAnsi="Arial" w:cs="Arial"/>
                <w:color w:val="222222"/>
              </w:rPr>
            </w:pPr>
            <w:r w:rsidRPr="00164A9A">
              <w:rPr>
                <w:rFonts w:ascii="Arial" w:hAnsi="Arial" w:cs="Arial"/>
                <w:color w:val="222222"/>
              </w:rPr>
              <w:t>Services d’impression et de livraison</w:t>
            </w:r>
          </w:p>
        </w:tc>
      </w:tr>
      <w:tr w:rsidR="00164A9A" w:rsidRPr="00164A9A" w14:paraId="7594291F" w14:textId="77777777" w:rsidTr="004E5E4B">
        <w:trPr>
          <w:trHeight w:val="629"/>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99B8149" w14:textId="77777777" w:rsidR="00164A9A" w:rsidRPr="00164A9A" w:rsidRDefault="00164A9A" w:rsidP="004E5E4B">
            <w:pPr>
              <w:jc w:val="center"/>
              <w:rPr>
                <w:rFonts w:ascii="Arial" w:hAnsi="Arial" w:cs="Arial"/>
              </w:rPr>
            </w:pPr>
            <w:r w:rsidRPr="00164A9A">
              <w:rPr>
                <w:rFonts w:ascii="Arial" w:hAnsi="Arial" w:cs="Arial"/>
                <w:b/>
                <w:bCs/>
                <w:color w:val="222222"/>
              </w:rPr>
              <w:t>22000000-0</w:t>
            </w:r>
          </w:p>
        </w:tc>
        <w:tc>
          <w:tcPr>
            <w:tcW w:w="7358" w:type="dxa"/>
            <w:tcBorders>
              <w:top w:val="single" w:sz="4" w:space="0" w:color="auto"/>
              <w:left w:val="nil"/>
              <w:bottom w:val="single" w:sz="4" w:space="0" w:color="auto"/>
              <w:right w:val="single" w:sz="4" w:space="0" w:color="auto"/>
            </w:tcBorders>
            <w:shd w:val="clear" w:color="auto" w:fill="auto"/>
            <w:vAlign w:val="center"/>
          </w:tcPr>
          <w:p w14:paraId="0DBBB825" w14:textId="77777777" w:rsidR="00164A9A" w:rsidRPr="00164A9A" w:rsidRDefault="00164A9A" w:rsidP="004E5E4B">
            <w:pPr>
              <w:ind w:left="138"/>
              <w:rPr>
                <w:rFonts w:ascii="Arial" w:hAnsi="Arial" w:cs="Arial"/>
              </w:rPr>
            </w:pPr>
            <w:r w:rsidRPr="00164A9A">
              <w:rPr>
                <w:rFonts w:ascii="Arial" w:hAnsi="Arial" w:cs="Arial"/>
                <w:color w:val="222222"/>
              </w:rPr>
              <w:t>Imprimés et produits connexes</w:t>
            </w:r>
          </w:p>
        </w:tc>
      </w:tr>
      <w:tr w:rsidR="00164A9A" w:rsidRPr="00164A9A" w14:paraId="5D1D4755" w14:textId="77777777" w:rsidTr="004E5E4B">
        <w:trPr>
          <w:trHeight w:val="629"/>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FFA879E" w14:textId="77777777" w:rsidR="00164A9A" w:rsidRPr="00164A9A" w:rsidRDefault="00164A9A" w:rsidP="004E5E4B">
            <w:pPr>
              <w:jc w:val="center"/>
              <w:rPr>
                <w:rFonts w:ascii="Arial" w:hAnsi="Arial" w:cs="Arial"/>
              </w:rPr>
            </w:pPr>
            <w:r w:rsidRPr="00164A9A">
              <w:rPr>
                <w:rFonts w:ascii="Arial" w:hAnsi="Arial" w:cs="Arial"/>
                <w:b/>
                <w:bCs/>
                <w:color w:val="222222"/>
              </w:rPr>
              <w:t>22900000-9</w:t>
            </w:r>
          </w:p>
        </w:tc>
        <w:tc>
          <w:tcPr>
            <w:tcW w:w="7358" w:type="dxa"/>
            <w:tcBorders>
              <w:top w:val="single" w:sz="4" w:space="0" w:color="auto"/>
              <w:left w:val="nil"/>
              <w:bottom w:val="single" w:sz="4" w:space="0" w:color="auto"/>
              <w:right w:val="single" w:sz="4" w:space="0" w:color="auto"/>
            </w:tcBorders>
            <w:shd w:val="clear" w:color="auto" w:fill="auto"/>
            <w:vAlign w:val="center"/>
          </w:tcPr>
          <w:p w14:paraId="59318DE4" w14:textId="77777777" w:rsidR="00164A9A" w:rsidRPr="00164A9A" w:rsidRDefault="00164A9A" w:rsidP="004E5E4B">
            <w:pPr>
              <w:ind w:left="138"/>
              <w:rPr>
                <w:rFonts w:ascii="Arial" w:hAnsi="Arial" w:cs="Arial"/>
              </w:rPr>
            </w:pPr>
            <w:r w:rsidRPr="00164A9A">
              <w:rPr>
                <w:rFonts w:ascii="Arial" w:hAnsi="Arial" w:cs="Arial"/>
              </w:rPr>
              <w:t>Imprimés divers</w:t>
            </w:r>
          </w:p>
        </w:tc>
      </w:tr>
      <w:tr w:rsidR="00164A9A" w:rsidRPr="00164A9A" w14:paraId="13C840EF" w14:textId="77777777" w:rsidTr="004E5E4B">
        <w:trPr>
          <w:trHeight w:val="629"/>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tbl>
            <w:tblPr>
              <w:tblW w:w="1656" w:type="dxa"/>
              <w:tblCellSpacing w:w="15" w:type="dxa"/>
              <w:tblCellMar>
                <w:top w:w="15" w:type="dxa"/>
                <w:left w:w="15" w:type="dxa"/>
                <w:bottom w:w="15" w:type="dxa"/>
                <w:right w:w="15" w:type="dxa"/>
              </w:tblCellMar>
              <w:tblLook w:val="04A0" w:firstRow="1" w:lastRow="0" w:firstColumn="1" w:lastColumn="0" w:noHBand="0" w:noVBand="1"/>
            </w:tblPr>
            <w:tblGrid>
              <w:gridCol w:w="1656"/>
            </w:tblGrid>
            <w:tr w:rsidR="00164A9A" w:rsidRPr="00164A9A" w14:paraId="73619307" w14:textId="77777777" w:rsidTr="004E5E4B">
              <w:trPr>
                <w:tblCellSpacing w:w="15" w:type="dxa"/>
              </w:trPr>
              <w:tc>
                <w:tcPr>
                  <w:tcW w:w="4819" w:type="pct"/>
                  <w:tcMar>
                    <w:top w:w="60" w:type="dxa"/>
                    <w:left w:w="75" w:type="dxa"/>
                    <w:bottom w:w="60" w:type="dxa"/>
                    <w:right w:w="150" w:type="dxa"/>
                  </w:tcMar>
                  <w:hideMark/>
                </w:tcPr>
                <w:p w14:paraId="47466A1C" w14:textId="77777777" w:rsidR="00164A9A" w:rsidRPr="00164A9A" w:rsidRDefault="00164A9A" w:rsidP="004E5E4B">
                  <w:pPr>
                    <w:jc w:val="center"/>
                    <w:rPr>
                      <w:rFonts w:ascii="Arial" w:hAnsi="Arial" w:cs="Arial"/>
                      <w:color w:val="222222"/>
                    </w:rPr>
                  </w:pPr>
                  <w:r w:rsidRPr="00164A9A">
                    <w:rPr>
                      <w:rFonts w:ascii="Arial" w:hAnsi="Arial" w:cs="Arial"/>
                      <w:b/>
                      <w:bCs/>
                      <w:color w:val="222222"/>
                    </w:rPr>
                    <w:t>60161000-4</w:t>
                  </w:r>
                </w:p>
              </w:tc>
            </w:tr>
          </w:tbl>
          <w:p w14:paraId="0152721A" w14:textId="77777777" w:rsidR="00164A9A" w:rsidRPr="00164A9A" w:rsidRDefault="00164A9A" w:rsidP="004E5E4B">
            <w:pPr>
              <w:jc w:val="center"/>
              <w:rPr>
                <w:rFonts w:ascii="Arial" w:hAnsi="Arial" w:cs="Arial"/>
                <w:b/>
                <w:bCs/>
                <w:color w:val="222222"/>
              </w:rPr>
            </w:pPr>
          </w:p>
        </w:tc>
        <w:tc>
          <w:tcPr>
            <w:tcW w:w="7358" w:type="dxa"/>
            <w:tcBorders>
              <w:top w:val="single" w:sz="4" w:space="0" w:color="auto"/>
              <w:left w:val="nil"/>
              <w:bottom w:val="single" w:sz="4" w:space="0" w:color="auto"/>
              <w:right w:val="single" w:sz="4" w:space="0" w:color="auto"/>
            </w:tcBorders>
            <w:shd w:val="clear" w:color="auto" w:fill="auto"/>
            <w:vAlign w:val="center"/>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218"/>
            </w:tblGrid>
            <w:tr w:rsidR="00164A9A" w:rsidRPr="00164A9A" w14:paraId="5B7C371D" w14:textId="77777777" w:rsidTr="004E5E4B">
              <w:trPr>
                <w:tblCellSpacing w:w="15" w:type="dxa"/>
              </w:trPr>
              <w:tc>
                <w:tcPr>
                  <w:tcW w:w="0" w:type="auto"/>
                  <w:shd w:val="clear" w:color="auto" w:fill="auto"/>
                  <w:tcMar>
                    <w:top w:w="60" w:type="dxa"/>
                    <w:left w:w="75" w:type="dxa"/>
                    <w:bottom w:w="60" w:type="dxa"/>
                    <w:right w:w="150" w:type="dxa"/>
                  </w:tcMar>
                  <w:hideMark/>
                </w:tcPr>
                <w:p w14:paraId="52EFFAFA" w14:textId="77777777" w:rsidR="00164A9A" w:rsidRPr="00164A9A" w:rsidRDefault="00164A9A" w:rsidP="004E5E4B">
                  <w:pPr>
                    <w:ind w:left="32"/>
                    <w:rPr>
                      <w:rFonts w:ascii="Arial" w:hAnsi="Arial" w:cs="Arial"/>
                      <w:color w:val="222222"/>
                    </w:rPr>
                  </w:pPr>
                  <w:r w:rsidRPr="00164A9A">
                    <w:rPr>
                      <w:rFonts w:ascii="Arial" w:hAnsi="Arial" w:cs="Arial"/>
                      <w:color w:val="222222"/>
                    </w:rPr>
                    <w:t>Services de transport de colis</w:t>
                  </w:r>
                </w:p>
              </w:tc>
            </w:tr>
          </w:tbl>
          <w:p w14:paraId="475B4739" w14:textId="77777777" w:rsidR="00164A9A" w:rsidRPr="00164A9A" w:rsidRDefault="00164A9A" w:rsidP="004E5E4B">
            <w:pPr>
              <w:ind w:left="138"/>
              <w:rPr>
                <w:rFonts w:ascii="Arial" w:hAnsi="Arial" w:cs="Arial"/>
              </w:rPr>
            </w:pPr>
          </w:p>
        </w:tc>
      </w:tr>
      <w:bookmarkEnd w:id="0"/>
    </w:tbl>
    <w:p w14:paraId="2E792E74" w14:textId="77777777" w:rsidR="00281A0B" w:rsidRDefault="00281A0B" w:rsidP="00A243CA">
      <w:pPr>
        <w:jc w:val="both"/>
        <w:rPr>
          <w:rFonts w:ascii="Arial" w:eastAsia="Calibri" w:hAnsi="Arial" w:cs="Arial"/>
          <w:b/>
          <w:bCs/>
          <w:sz w:val="22"/>
          <w:szCs w:val="22"/>
          <w:lang w:eastAsia="en-US"/>
        </w:rPr>
      </w:pPr>
    </w:p>
    <w:p w14:paraId="4B7EFA2B" w14:textId="4BBD0BC4" w:rsidR="009B1CD0" w:rsidRDefault="009B1CD0" w:rsidP="00A243CA">
      <w:pPr>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57E07C8C" w14:textId="0D216BCA" w:rsidR="009B1CD0" w:rsidRDefault="009B1CD0" w:rsidP="00BF20BF">
      <w:pPr>
        <w:tabs>
          <w:tab w:val="left" w:pos="851"/>
        </w:tabs>
        <w:rPr>
          <w:rFonts w:ascii="Arial" w:hAnsi="Arial" w:cs="Arial"/>
        </w:rPr>
      </w:pPr>
      <w:r>
        <w:rPr>
          <w:rFonts w:ascii="Arial" w:hAnsi="Arial" w:cs="Arial"/>
          <w:i/>
          <w:sz w:val="18"/>
          <w:szCs w:val="18"/>
        </w:rPr>
        <w:t>(Cocher les cases correspondantes.)</w:t>
      </w:r>
    </w:p>
    <w:p w14:paraId="79FD6D24" w14:textId="77777777" w:rsidR="003943F4" w:rsidRDefault="003943F4" w:rsidP="003943F4">
      <w:pPr>
        <w:numPr>
          <w:ilvl w:val="0"/>
          <w:numId w:val="3"/>
        </w:numPr>
        <w:tabs>
          <w:tab w:val="left" w:pos="426"/>
          <w:tab w:val="left" w:pos="851"/>
        </w:tabs>
        <w:spacing w:before="120"/>
        <w:ind w:left="782" w:hanging="357"/>
        <w:jc w:val="both"/>
        <w:rPr>
          <w:rFonts w:ascii="Arial" w:hAnsi="Arial" w:cs="Arial"/>
        </w:rPr>
      </w:pPr>
    </w:p>
    <w:p w14:paraId="0A510A55" w14:textId="309B4F66" w:rsidR="003943F4" w:rsidRDefault="003943F4" w:rsidP="003943F4">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r>
      <w:proofErr w:type="gramStart"/>
      <w:r>
        <w:t>à</w:t>
      </w:r>
      <w:proofErr w:type="gramEnd"/>
      <w:r>
        <w:t xml:space="preserve"> l’ensemble </w:t>
      </w:r>
      <w:r w:rsidR="002D7E7E">
        <w:t>de l’accord-cadre</w:t>
      </w:r>
      <w:r>
        <w:t xml:space="preserve"> </w:t>
      </w:r>
      <w:r>
        <w:rPr>
          <w:i/>
          <w:iCs/>
          <w:sz w:val="18"/>
          <w:szCs w:val="18"/>
        </w:rPr>
        <w:t xml:space="preserve">(en cas de </w:t>
      </w:r>
      <w:r w:rsidR="00AD2774">
        <w:rPr>
          <w:i/>
          <w:iCs/>
          <w:sz w:val="18"/>
          <w:szCs w:val="18"/>
        </w:rPr>
        <w:t>non-allotissement</w:t>
      </w:r>
      <w:r>
        <w:rPr>
          <w:i/>
          <w:iCs/>
          <w:sz w:val="18"/>
          <w:szCs w:val="18"/>
        </w:rPr>
        <w:t>) </w:t>
      </w:r>
      <w:r>
        <w:rPr>
          <w:iCs/>
        </w:rPr>
        <w:t>;</w:t>
      </w:r>
    </w:p>
    <w:p w14:paraId="62062323" w14:textId="77777777" w:rsidR="003943F4" w:rsidRDefault="003943F4" w:rsidP="003943F4">
      <w:pPr>
        <w:tabs>
          <w:tab w:val="left" w:pos="426"/>
          <w:tab w:val="left" w:pos="851"/>
        </w:tabs>
        <w:jc w:val="both"/>
        <w:rPr>
          <w:rFonts w:ascii="Arial" w:hAnsi="Arial" w:cs="Arial"/>
        </w:rPr>
      </w:pPr>
    </w:p>
    <w:p w14:paraId="6B4535E8" w14:textId="77777777" w:rsidR="003943F4" w:rsidRDefault="003943F4" w:rsidP="003943F4">
      <w:pPr>
        <w:pStyle w:val="fcasegauche"/>
        <w:numPr>
          <w:ilvl w:val="0"/>
          <w:numId w:val="3"/>
        </w:numPr>
        <w:tabs>
          <w:tab w:val="left" w:pos="851"/>
        </w:tabs>
        <w:spacing w:before="120" w:after="0"/>
        <w:ind w:left="782" w:hanging="357"/>
        <w:rPr>
          <w:rFonts w:ascii="Arial" w:hAnsi="Arial" w:cs="Arial"/>
          <w:iCs/>
        </w:rPr>
      </w:pPr>
    </w:p>
    <w:p w14:paraId="5931E9AF" w14:textId="77777777" w:rsidR="003943F4" w:rsidRDefault="003943F4" w:rsidP="003943F4">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w:t>
      </w:r>
    </w:p>
    <w:p w14:paraId="49BB506B" w14:textId="77777777" w:rsidR="003943F4" w:rsidRDefault="003943F4" w:rsidP="000D167C">
      <w:pPr>
        <w:pStyle w:val="fcasegauche"/>
        <w:tabs>
          <w:tab w:val="left" w:pos="851"/>
        </w:tabs>
        <w:spacing w:after="0"/>
        <w:ind w:left="0" w:firstLine="0"/>
        <w:rPr>
          <w:rFonts w:ascii="Arial" w:hAnsi="Arial" w:cs="Arial"/>
        </w:rPr>
      </w:pPr>
    </w:p>
    <w:p w14:paraId="577A8CE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F4294D9" w14:textId="77777777">
        <w:tc>
          <w:tcPr>
            <w:tcW w:w="10277" w:type="dxa"/>
            <w:shd w:val="clear" w:color="auto" w:fill="66CCFF"/>
          </w:tcPr>
          <w:p w14:paraId="137D76C8"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48551988" w14:textId="77777777" w:rsidR="009B1CD0" w:rsidRDefault="009B1CD0" w:rsidP="006C4338">
      <w:pPr>
        <w:tabs>
          <w:tab w:val="left" w:pos="851"/>
        </w:tabs>
      </w:pPr>
    </w:p>
    <w:p w14:paraId="03C141F0" w14:textId="77777777" w:rsidR="009B1CD0" w:rsidRDefault="009B1CD0" w:rsidP="006C4338">
      <w:pPr>
        <w:pStyle w:val="Titre2"/>
        <w:tabs>
          <w:tab w:val="left" w:pos="851"/>
          <w:tab w:val="left" w:pos="2268"/>
        </w:tabs>
        <w:rPr>
          <w:rFonts w:ascii="Arial" w:hAnsi="Arial" w:cs="Arial"/>
          <w:sz w:val="22"/>
          <w:szCs w:val="22"/>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280B4B43" w14:textId="77777777" w:rsidR="007E0FC7" w:rsidRPr="007E0FC7" w:rsidRDefault="007E0FC7" w:rsidP="007E0FC7"/>
    <w:p w14:paraId="331E7EA8" w14:textId="054B00E6" w:rsidR="008370E5" w:rsidRDefault="009B1CD0" w:rsidP="008370E5">
      <w:pPr>
        <w:pStyle w:val="fcase1ertab"/>
        <w:tabs>
          <w:tab w:val="left" w:pos="851"/>
        </w:tabs>
        <w:rPr>
          <w:rFonts w:ascii="Arial" w:hAnsi="Arial" w:cs="Arial"/>
        </w:rPr>
      </w:pPr>
      <w:r>
        <w:rPr>
          <w:rFonts w:ascii="Arial" w:hAnsi="Arial" w:cs="Arial"/>
          <w:i/>
          <w:iCs/>
          <w:sz w:val="18"/>
          <w:szCs w:val="18"/>
        </w:rPr>
        <w:t>(Cocher les cases correspondantes.)</w:t>
      </w:r>
    </w:p>
    <w:p w14:paraId="456BF217" w14:textId="77777777" w:rsidR="008370E5" w:rsidRDefault="008370E5" w:rsidP="005846FB">
      <w:pPr>
        <w:tabs>
          <w:tab w:val="left" w:pos="851"/>
        </w:tabs>
        <w:jc w:val="both"/>
        <w:rPr>
          <w:rFonts w:ascii="Arial" w:hAnsi="Arial" w:cs="Arial"/>
        </w:rPr>
      </w:pPr>
    </w:p>
    <w:p w14:paraId="15CF7BA8" w14:textId="3EC3F640" w:rsidR="009B1CD0" w:rsidRDefault="009B1CD0" w:rsidP="005846FB">
      <w:pPr>
        <w:tabs>
          <w:tab w:val="left" w:pos="851"/>
        </w:tabs>
        <w:jc w:val="both"/>
        <w:rPr>
          <w:rFonts w:ascii="Arial" w:hAnsi="Arial" w:cs="Arial"/>
        </w:rPr>
      </w:pPr>
      <w:r>
        <w:rPr>
          <w:rFonts w:ascii="Arial" w:hAnsi="Arial" w:cs="Arial"/>
        </w:rPr>
        <w:t>Après avoir pris connaissance des pièces constitutives</w:t>
      </w:r>
      <w:r w:rsidR="002B06EB">
        <w:rPr>
          <w:rFonts w:ascii="Arial" w:hAnsi="Arial" w:cs="Arial"/>
        </w:rPr>
        <w:t xml:space="preserve"> </w:t>
      </w:r>
      <w:r>
        <w:rPr>
          <w:rFonts w:ascii="Arial" w:hAnsi="Arial" w:cs="Arial"/>
        </w:rPr>
        <w:t>de l’accord-cadre suivantes</w:t>
      </w:r>
      <w:r w:rsidR="008370E5">
        <w:rPr>
          <w:rFonts w:ascii="Arial" w:hAnsi="Arial" w:cs="Arial"/>
        </w:rPr>
        <w:t> :</w:t>
      </w:r>
    </w:p>
    <w:p w14:paraId="19E16E4D" w14:textId="77777777" w:rsidR="008370E5" w:rsidRDefault="008370E5" w:rsidP="005846FB">
      <w:pPr>
        <w:tabs>
          <w:tab w:val="left" w:pos="851"/>
        </w:tabs>
        <w:jc w:val="both"/>
      </w:pPr>
    </w:p>
    <w:p w14:paraId="53C79833" w14:textId="5637440C" w:rsidR="002B06EB" w:rsidRDefault="00010D6D" w:rsidP="00AF439A">
      <w:pPr>
        <w:tabs>
          <w:tab w:val="left" w:pos="851"/>
        </w:tabs>
        <w:spacing w:before="120"/>
        <w:ind w:left="1135" w:hanging="284"/>
        <w:rPr>
          <w:rFonts w:ascii="Arial" w:hAnsi="Arial" w:cs="Arial"/>
        </w:rPr>
      </w:pPr>
      <w:r w:rsidRPr="00DC101E">
        <w:fldChar w:fldCharType="begin">
          <w:ffData>
            <w:name w:val=""/>
            <w:enabled/>
            <w:calcOnExit w:val="0"/>
            <w:checkBox>
              <w:size w:val="20"/>
              <w:default w:val="1"/>
            </w:checkBox>
          </w:ffData>
        </w:fldChar>
      </w:r>
      <w:r w:rsidRPr="00DC101E">
        <w:instrText xml:space="preserve"> FORMCHECKBOX </w:instrText>
      </w:r>
      <w:r w:rsidRPr="00DC101E">
        <w:fldChar w:fldCharType="separate"/>
      </w:r>
      <w:r w:rsidRPr="00DC101E">
        <w:fldChar w:fldCharType="end"/>
      </w:r>
      <w:r w:rsidR="009B1CD0" w:rsidRPr="00DC101E">
        <w:rPr>
          <w:rFonts w:ascii="Arial" w:hAnsi="Arial" w:cs="Arial"/>
        </w:rPr>
        <w:t xml:space="preserve"> CC</w:t>
      </w:r>
      <w:r w:rsidR="003B036E" w:rsidRPr="00DC101E">
        <w:rPr>
          <w:rFonts w:ascii="Arial" w:hAnsi="Arial" w:cs="Arial"/>
        </w:rPr>
        <w:t>A</w:t>
      </w:r>
      <w:r w:rsidR="009B1CD0" w:rsidRPr="00DC101E">
        <w:rPr>
          <w:rFonts w:ascii="Arial" w:hAnsi="Arial" w:cs="Arial"/>
        </w:rPr>
        <w:t>P</w:t>
      </w:r>
      <w:r w:rsidR="00857E62" w:rsidRPr="00DC101E">
        <w:rPr>
          <w:rFonts w:ascii="Arial" w:hAnsi="Arial" w:cs="Arial"/>
        </w:rPr>
        <w:t xml:space="preserve"> UCANSS_</w:t>
      </w:r>
      <w:r w:rsidR="005359CF" w:rsidRPr="00DC101E">
        <w:rPr>
          <w:rFonts w:ascii="Arial" w:hAnsi="Arial" w:cs="Arial"/>
        </w:rPr>
        <w:t xml:space="preserve"> </w:t>
      </w:r>
      <w:r w:rsidR="00F83C27" w:rsidRPr="00DC101E">
        <w:rPr>
          <w:rFonts w:ascii="Arial" w:hAnsi="Arial" w:cs="Arial"/>
        </w:rPr>
        <w:t>n</w:t>
      </w:r>
      <w:r w:rsidR="009B1CD0" w:rsidRPr="00DC101E">
        <w:rPr>
          <w:rFonts w:ascii="Arial" w:hAnsi="Arial" w:cs="Arial"/>
        </w:rPr>
        <w:t>°</w:t>
      </w:r>
      <w:r w:rsidR="001C7E04" w:rsidRPr="00DC101E">
        <w:rPr>
          <w:rFonts w:ascii="Arial" w:hAnsi="Arial" w:cs="Arial"/>
        </w:rPr>
        <w:t>2</w:t>
      </w:r>
      <w:r w:rsidR="00164A9A" w:rsidRPr="00DC101E">
        <w:rPr>
          <w:rFonts w:ascii="Arial" w:hAnsi="Arial" w:cs="Arial"/>
        </w:rPr>
        <w:t>4</w:t>
      </w:r>
      <w:r w:rsidR="00D22706" w:rsidRPr="00DC101E">
        <w:rPr>
          <w:rFonts w:ascii="Arial" w:hAnsi="Arial" w:cs="Arial"/>
        </w:rPr>
        <w:t>/AC</w:t>
      </w:r>
      <w:r w:rsidR="00887FAE" w:rsidRPr="00DC101E">
        <w:rPr>
          <w:rFonts w:ascii="Arial" w:hAnsi="Arial" w:cs="Arial"/>
        </w:rPr>
        <w:t>/</w:t>
      </w:r>
      <w:r w:rsidR="00A100B8">
        <w:rPr>
          <w:rFonts w:ascii="Arial" w:hAnsi="Arial" w:cs="Arial"/>
        </w:rPr>
        <w:t>54</w:t>
      </w:r>
      <w:r w:rsidR="008370E5" w:rsidRPr="00DC101E">
        <w:rPr>
          <w:rFonts w:ascii="Arial" w:hAnsi="Arial" w:cs="Arial"/>
        </w:rPr>
        <w:t> ;</w:t>
      </w:r>
      <w:r w:rsidR="00AD2774" w:rsidRPr="00DC101E">
        <w:rPr>
          <w:rFonts w:ascii="Arial" w:hAnsi="Arial" w:cs="Arial"/>
        </w:rPr>
        <w:t xml:space="preserve"> </w:t>
      </w:r>
    </w:p>
    <w:p w14:paraId="670B76B2" w14:textId="77777777" w:rsidR="008E5B58" w:rsidRDefault="008E5B58" w:rsidP="00AF439A">
      <w:pPr>
        <w:tabs>
          <w:tab w:val="left" w:pos="851"/>
        </w:tabs>
        <w:spacing w:before="120"/>
        <w:ind w:left="1135" w:hanging="284"/>
        <w:rPr>
          <w:rFonts w:ascii="Arial" w:hAnsi="Arial" w:cs="Arial"/>
        </w:rPr>
      </w:pPr>
    </w:p>
    <w:p w14:paraId="7EAF73DE" w14:textId="77777777" w:rsidR="008E5B58" w:rsidRDefault="008E5B58" w:rsidP="00AF439A">
      <w:pPr>
        <w:tabs>
          <w:tab w:val="left" w:pos="851"/>
        </w:tabs>
        <w:spacing w:before="120"/>
        <w:ind w:left="1135" w:hanging="284"/>
        <w:rPr>
          <w:rFonts w:ascii="Arial" w:hAnsi="Arial" w:cs="Arial"/>
        </w:rPr>
      </w:pPr>
    </w:p>
    <w:p w14:paraId="244C8C7F" w14:textId="77777777" w:rsidR="008E5B58" w:rsidRDefault="008E5B58" w:rsidP="00AF439A">
      <w:pPr>
        <w:tabs>
          <w:tab w:val="left" w:pos="851"/>
        </w:tabs>
        <w:spacing w:before="120"/>
        <w:ind w:left="1135" w:hanging="284"/>
        <w:rPr>
          <w:rFonts w:ascii="Arial" w:hAnsi="Arial" w:cs="Arial"/>
        </w:rPr>
      </w:pPr>
    </w:p>
    <w:p w14:paraId="282D16CC" w14:textId="77777777" w:rsidR="008E5B58" w:rsidRDefault="008E5B58" w:rsidP="00AF439A">
      <w:pPr>
        <w:tabs>
          <w:tab w:val="left" w:pos="851"/>
        </w:tabs>
        <w:spacing w:before="120"/>
        <w:ind w:left="1135" w:hanging="284"/>
        <w:rPr>
          <w:rFonts w:ascii="Arial" w:hAnsi="Arial" w:cs="Arial"/>
        </w:rPr>
      </w:pPr>
    </w:p>
    <w:p w14:paraId="26FF692C" w14:textId="77777777" w:rsidR="008E5B58" w:rsidRPr="00DC101E" w:rsidRDefault="008E5B58" w:rsidP="00AF439A">
      <w:pPr>
        <w:tabs>
          <w:tab w:val="left" w:pos="851"/>
        </w:tabs>
        <w:spacing w:before="120"/>
        <w:ind w:left="1135" w:hanging="284"/>
        <w:rPr>
          <w:rFonts w:ascii="Arial" w:hAnsi="Arial" w:cs="Arial"/>
        </w:rPr>
      </w:pPr>
    </w:p>
    <w:p w14:paraId="2B26B0E6" w14:textId="7D42F12D" w:rsidR="002B06EB" w:rsidRPr="00DC101E" w:rsidRDefault="00010D6D" w:rsidP="00AF439A">
      <w:pPr>
        <w:tabs>
          <w:tab w:val="left" w:pos="851"/>
        </w:tabs>
        <w:spacing w:before="120"/>
        <w:ind w:left="1135" w:hanging="284"/>
        <w:jc w:val="both"/>
        <w:rPr>
          <w:rFonts w:ascii="Arial" w:hAnsi="Arial" w:cs="Arial"/>
        </w:rPr>
      </w:pPr>
      <w:r w:rsidRPr="00DC101E">
        <w:fldChar w:fldCharType="begin">
          <w:ffData>
            <w:name w:val=""/>
            <w:enabled/>
            <w:calcOnExit w:val="0"/>
            <w:checkBox>
              <w:size w:val="20"/>
              <w:default w:val="1"/>
            </w:checkBox>
          </w:ffData>
        </w:fldChar>
      </w:r>
      <w:r w:rsidRPr="00DC101E">
        <w:instrText xml:space="preserve"> FORMCHECKBOX </w:instrText>
      </w:r>
      <w:r w:rsidRPr="00DC101E">
        <w:fldChar w:fldCharType="separate"/>
      </w:r>
      <w:r w:rsidRPr="00DC101E">
        <w:fldChar w:fldCharType="end"/>
      </w:r>
      <w:r w:rsidR="00F83C27" w:rsidRPr="00DC101E">
        <w:rPr>
          <w:rFonts w:ascii="Arial" w:hAnsi="Arial" w:cs="Arial"/>
        </w:rPr>
        <w:t xml:space="preserve"> CCAG-</w:t>
      </w:r>
      <w:r w:rsidR="00164A9A" w:rsidRPr="00DC101E">
        <w:rPr>
          <w:rFonts w:ascii="Arial" w:hAnsi="Arial" w:cs="Arial"/>
        </w:rPr>
        <w:t>FCS</w:t>
      </w:r>
      <w:r w:rsidR="003B036E" w:rsidRPr="00DC101E">
        <w:rPr>
          <w:rFonts w:ascii="Arial" w:hAnsi="Arial" w:cs="Arial"/>
        </w:rPr>
        <w:t xml:space="preserve"> du </w:t>
      </w:r>
      <w:r w:rsidR="00EE095D" w:rsidRPr="00DC101E">
        <w:rPr>
          <w:rFonts w:ascii="Arial" w:hAnsi="Arial" w:cs="Arial"/>
        </w:rPr>
        <w:t>30 mars 2021</w:t>
      </w:r>
      <w:r w:rsidR="008370E5" w:rsidRPr="00DC101E">
        <w:rPr>
          <w:rFonts w:ascii="Arial" w:hAnsi="Arial" w:cs="Arial"/>
        </w:rPr>
        <w:t> ;</w:t>
      </w:r>
    </w:p>
    <w:p w14:paraId="1023AF19" w14:textId="4F0D0858" w:rsidR="003943F4" w:rsidRPr="00DC101E" w:rsidRDefault="00010D6D" w:rsidP="00AF439A">
      <w:pPr>
        <w:tabs>
          <w:tab w:val="left" w:pos="851"/>
        </w:tabs>
        <w:spacing w:before="120"/>
        <w:ind w:left="1135" w:hanging="284"/>
        <w:jc w:val="both"/>
        <w:rPr>
          <w:rFonts w:ascii="Arial" w:hAnsi="Arial" w:cs="Arial"/>
        </w:rPr>
      </w:pPr>
      <w:r w:rsidRPr="00DC101E">
        <w:fldChar w:fldCharType="begin">
          <w:ffData>
            <w:name w:val=""/>
            <w:enabled/>
            <w:calcOnExit w:val="0"/>
            <w:checkBox>
              <w:size w:val="20"/>
              <w:default w:val="1"/>
            </w:checkBox>
          </w:ffData>
        </w:fldChar>
      </w:r>
      <w:r w:rsidRPr="00DC101E">
        <w:instrText xml:space="preserve"> FORMCHECKBOX </w:instrText>
      </w:r>
      <w:r w:rsidRPr="00DC101E">
        <w:fldChar w:fldCharType="separate"/>
      </w:r>
      <w:r w:rsidRPr="00DC101E">
        <w:fldChar w:fldCharType="end"/>
      </w:r>
      <w:r w:rsidR="00D86EED" w:rsidRPr="00DC101E">
        <w:rPr>
          <w:rFonts w:ascii="Arial" w:hAnsi="Arial" w:cs="Arial"/>
        </w:rPr>
        <w:t xml:space="preserve"> CCTP </w:t>
      </w:r>
      <w:r w:rsidR="00857E62" w:rsidRPr="00DC101E">
        <w:rPr>
          <w:rFonts w:ascii="Arial" w:hAnsi="Arial" w:cs="Arial"/>
        </w:rPr>
        <w:t>UCANSS_</w:t>
      </w:r>
      <w:r w:rsidR="00D86EED" w:rsidRPr="00DC101E">
        <w:rPr>
          <w:rFonts w:ascii="Arial" w:hAnsi="Arial" w:cs="Arial"/>
        </w:rPr>
        <w:t>n</w:t>
      </w:r>
      <w:r w:rsidR="0061436C" w:rsidRPr="00DC101E">
        <w:rPr>
          <w:rFonts w:ascii="Arial" w:hAnsi="Arial" w:cs="Arial"/>
        </w:rPr>
        <w:t>°</w:t>
      </w:r>
      <w:r w:rsidR="001C7E04" w:rsidRPr="00DC101E">
        <w:rPr>
          <w:rFonts w:ascii="Arial" w:hAnsi="Arial" w:cs="Arial"/>
        </w:rPr>
        <w:t>2</w:t>
      </w:r>
      <w:r w:rsidR="00164A9A" w:rsidRPr="00DC101E">
        <w:rPr>
          <w:rFonts w:ascii="Arial" w:hAnsi="Arial" w:cs="Arial"/>
        </w:rPr>
        <w:t>4</w:t>
      </w:r>
      <w:r w:rsidR="0061436C" w:rsidRPr="00DC101E">
        <w:rPr>
          <w:rFonts w:ascii="Arial" w:hAnsi="Arial" w:cs="Arial"/>
        </w:rPr>
        <w:t>/AC</w:t>
      </w:r>
      <w:r w:rsidR="00887FAE" w:rsidRPr="00DC101E">
        <w:rPr>
          <w:rFonts w:ascii="Arial" w:hAnsi="Arial" w:cs="Arial"/>
        </w:rPr>
        <w:t>/</w:t>
      </w:r>
      <w:r w:rsidR="00A100B8">
        <w:rPr>
          <w:rFonts w:ascii="Arial" w:hAnsi="Arial" w:cs="Arial"/>
        </w:rPr>
        <w:t>54</w:t>
      </w:r>
      <w:r w:rsidR="008370E5" w:rsidRPr="00DC101E">
        <w:rPr>
          <w:rFonts w:ascii="Arial" w:hAnsi="Arial" w:cs="Arial"/>
        </w:rPr>
        <w:t> </w:t>
      </w:r>
      <w:r w:rsidR="00CD3463" w:rsidRPr="00DC101E">
        <w:rPr>
          <w:rFonts w:ascii="Arial" w:hAnsi="Arial" w:cs="Arial"/>
        </w:rPr>
        <w:t xml:space="preserve">et ses annexes (I : </w:t>
      </w:r>
      <w:r w:rsidR="003968E7" w:rsidRPr="00DC101E">
        <w:rPr>
          <w:rFonts w:ascii="Arial" w:hAnsi="Arial" w:cs="Arial"/>
        </w:rPr>
        <w:t>cadre de réponse technique </w:t>
      </w:r>
      <w:proofErr w:type="gramStart"/>
      <w:r w:rsidR="003968E7" w:rsidRPr="00DC101E">
        <w:rPr>
          <w:rFonts w:ascii="Arial" w:hAnsi="Arial" w:cs="Arial"/>
        </w:rPr>
        <w:t xml:space="preserve">; </w:t>
      </w:r>
      <w:r w:rsidR="00CD3463" w:rsidRPr="00DC101E">
        <w:rPr>
          <w:rFonts w:ascii="Arial" w:hAnsi="Arial" w:cs="Arial"/>
        </w:rPr>
        <w:t xml:space="preserve"> II</w:t>
      </w:r>
      <w:proofErr w:type="gramEnd"/>
      <w:r w:rsidR="00CD3463" w:rsidRPr="00DC101E">
        <w:rPr>
          <w:rFonts w:ascii="Arial" w:hAnsi="Arial" w:cs="Arial"/>
        </w:rPr>
        <w:t> : état des consommations ; III : charte CITEO ; IV : annexe relative au recensement des données facturées par les fournisseurs)</w:t>
      </w:r>
      <w:r w:rsidR="00164A9A" w:rsidRPr="00DC101E">
        <w:rPr>
          <w:rFonts w:ascii="Arial" w:hAnsi="Arial" w:cs="Arial"/>
        </w:rPr>
        <w:t xml:space="preserve"> </w:t>
      </w:r>
      <w:r w:rsidR="008370E5" w:rsidRPr="00DC101E">
        <w:rPr>
          <w:rFonts w:ascii="Arial" w:hAnsi="Arial" w:cs="Arial"/>
        </w:rPr>
        <w:t>;</w:t>
      </w:r>
    </w:p>
    <w:bookmarkStart w:id="1" w:name="_Hlk174973681"/>
    <w:p w14:paraId="730C2BB6" w14:textId="6965E590" w:rsidR="008E5B58" w:rsidRDefault="00AF439A" w:rsidP="00702C87">
      <w:pPr>
        <w:tabs>
          <w:tab w:val="left" w:pos="851"/>
        </w:tabs>
        <w:spacing w:before="120"/>
        <w:ind w:left="1135" w:hanging="284"/>
        <w:jc w:val="both"/>
        <w:rPr>
          <w:rFonts w:ascii="Arial" w:hAnsi="Arial" w:cs="Arial"/>
        </w:rPr>
      </w:pPr>
      <w:r w:rsidRPr="00DC101E">
        <w:fldChar w:fldCharType="begin">
          <w:ffData>
            <w:name w:val=""/>
            <w:enabled/>
            <w:calcOnExit w:val="0"/>
            <w:checkBox>
              <w:size w:val="20"/>
              <w:default w:val="1"/>
            </w:checkBox>
          </w:ffData>
        </w:fldChar>
      </w:r>
      <w:r w:rsidRPr="00DC101E">
        <w:instrText xml:space="preserve"> FORMCHECKBOX </w:instrText>
      </w:r>
      <w:r w:rsidRPr="00DC101E">
        <w:fldChar w:fldCharType="separate"/>
      </w:r>
      <w:r w:rsidRPr="00DC101E">
        <w:fldChar w:fldCharType="end"/>
      </w:r>
      <w:r w:rsidRPr="00DC101E">
        <w:t xml:space="preserve"> </w:t>
      </w:r>
      <w:r w:rsidR="00CD3463" w:rsidRPr="00DC101E">
        <w:rPr>
          <w:rFonts w:ascii="Arial" w:hAnsi="Arial" w:cs="Arial"/>
        </w:rPr>
        <w:t>Tableau</w:t>
      </w:r>
      <w:r w:rsidR="00857E62" w:rsidRPr="00DC101E">
        <w:rPr>
          <w:rFonts w:ascii="Arial" w:hAnsi="Arial" w:cs="Arial"/>
        </w:rPr>
        <w:t xml:space="preserve"> </w:t>
      </w:r>
      <w:r w:rsidR="00164A9A" w:rsidRPr="00DC101E">
        <w:rPr>
          <w:rFonts w:ascii="Arial" w:hAnsi="Arial" w:cs="Arial"/>
        </w:rPr>
        <w:t>d’offre de</w:t>
      </w:r>
      <w:r w:rsidR="00857E62" w:rsidRPr="00DC101E">
        <w:rPr>
          <w:rFonts w:ascii="Arial" w:hAnsi="Arial" w:cs="Arial"/>
        </w:rPr>
        <w:t xml:space="preserve"> prix </w:t>
      </w:r>
      <w:r w:rsidR="00B844FA" w:rsidRPr="00DC101E">
        <w:rPr>
          <w:rFonts w:ascii="Arial" w:hAnsi="Arial" w:cs="Arial"/>
        </w:rPr>
        <w:t xml:space="preserve">UCANSS_ </w:t>
      </w:r>
      <w:r w:rsidR="000D167C" w:rsidRPr="00DC101E">
        <w:rPr>
          <w:rFonts w:ascii="Arial" w:hAnsi="Arial" w:cs="Arial"/>
        </w:rPr>
        <w:t>n°2</w:t>
      </w:r>
      <w:r w:rsidR="00164A9A" w:rsidRPr="00DC101E">
        <w:rPr>
          <w:rFonts w:ascii="Arial" w:hAnsi="Arial" w:cs="Arial"/>
        </w:rPr>
        <w:t>4</w:t>
      </w:r>
      <w:r w:rsidR="002E2CAE" w:rsidRPr="00DC101E">
        <w:rPr>
          <w:rFonts w:ascii="Arial" w:hAnsi="Arial" w:cs="Arial"/>
        </w:rPr>
        <w:t>/</w:t>
      </w:r>
      <w:r w:rsidR="000D167C" w:rsidRPr="00DC101E">
        <w:rPr>
          <w:rFonts w:ascii="Arial" w:hAnsi="Arial" w:cs="Arial"/>
        </w:rPr>
        <w:t>AC</w:t>
      </w:r>
      <w:r w:rsidR="002E2CAE" w:rsidRPr="00DC101E">
        <w:rPr>
          <w:rFonts w:ascii="Arial" w:hAnsi="Arial" w:cs="Arial"/>
        </w:rPr>
        <w:t>/</w:t>
      </w:r>
      <w:bookmarkStart w:id="2" w:name="_Hlk146804528"/>
      <w:r w:rsidR="00A100B8">
        <w:rPr>
          <w:rFonts w:ascii="Arial" w:hAnsi="Arial" w:cs="Arial"/>
        </w:rPr>
        <w:t>54</w:t>
      </w:r>
      <w:r w:rsidR="00B814F4" w:rsidRPr="00DC101E">
        <w:rPr>
          <w:rFonts w:ascii="Arial" w:hAnsi="Arial" w:cs="Arial"/>
        </w:rPr>
        <w:t xml:space="preserve"> </w:t>
      </w:r>
      <w:r w:rsidR="000F33AD">
        <w:rPr>
          <w:rFonts w:ascii="Arial" w:hAnsi="Arial" w:cs="Arial"/>
        </w:rPr>
        <w:t>accompagné d’un d</w:t>
      </w:r>
      <w:r w:rsidR="00B814F4" w:rsidRPr="00DC101E">
        <w:rPr>
          <w:rFonts w:ascii="Arial" w:hAnsi="Arial" w:cs="Arial"/>
        </w:rPr>
        <w:t>evis Quantitatif Estimatif (DQE) publié mais non contractuel</w:t>
      </w:r>
      <w:r w:rsidR="001837A1" w:rsidRPr="00DC101E">
        <w:rPr>
          <w:rFonts w:ascii="Arial" w:hAnsi="Arial" w:cs="Arial"/>
        </w:rPr>
        <w:t xml:space="preserve"> ;</w:t>
      </w:r>
      <w:bookmarkEnd w:id="1"/>
    </w:p>
    <w:p w14:paraId="2031E604" w14:textId="5710F470" w:rsidR="00C504E8" w:rsidRPr="00702C87" w:rsidRDefault="00C504E8" w:rsidP="00702C87">
      <w:pPr>
        <w:tabs>
          <w:tab w:val="left" w:pos="851"/>
        </w:tabs>
        <w:spacing w:before="120"/>
        <w:ind w:left="1135" w:hanging="284"/>
        <w:jc w:val="both"/>
        <w:rPr>
          <w:rFonts w:ascii="Arial" w:hAnsi="Arial" w:cs="Arial"/>
        </w:rPr>
      </w:pPr>
      <w:r w:rsidRPr="00DC101E">
        <w:fldChar w:fldCharType="begin">
          <w:ffData>
            <w:name w:val=""/>
            <w:enabled/>
            <w:calcOnExit w:val="0"/>
            <w:checkBox>
              <w:size w:val="20"/>
              <w:default w:val="1"/>
            </w:checkBox>
          </w:ffData>
        </w:fldChar>
      </w:r>
      <w:r w:rsidRPr="00DC101E">
        <w:instrText xml:space="preserve"> FORMCHECKBOX </w:instrText>
      </w:r>
      <w:r w:rsidRPr="00DC101E">
        <w:fldChar w:fldCharType="separate"/>
      </w:r>
      <w:r w:rsidRPr="00DC101E">
        <w:fldChar w:fldCharType="end"/>
      </w:r>
      <w:r>
        <w:t xml:space="preserve"> Le cadre de réponse technique</w:t>
      </w:r>
    </w:p>
    <w:bookmarkEnd w:id="2"/>
    <w:p w14:paraId="71258D90" w14:textId="77777777" w:rsidR="00AD2774" w:rsidRDefault="00AD2774" w:rsidP="0092082B">
      <w:pPr>
        <w:tabs>
          <w:tab w:val="left" w:pos="851"/>
        </w:tabs>
        <w:jc w:val="both"/>
        <w:rPr>
          <w:rFonts w:ascii="Arial" w:hAnsi="Arial" w:cs="Arial"/>
        </w:rPr>
      </w:pPr>
    </w:p>
    <w:p w14:paraId="64B26C26" w14:textId="296E1C59" w:rsidR="0092082B" w:rsidRDefault="0092082B" w:rsidP="0092082B">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Le signataire</w:t>
      </w:r>
    </w:p>
    <w:p w14:paraId="6A3ED3C6" w14:textId="77777777" w:rsidR="008370E5" w:rsidRDefault="008370E5" w:rsidP="0092082B">
      <w:pPr>
        <w:tabs>
          <w:tab w:val="left" w:pos="851"/>
        </w:tabs>
        <w:jc w:val="both"/>
        <w:rPr>
          <w:rFonts w:ascii="Arial" w:hAnsi="Arial" w:cs="Arial"/>
        </w:rPr>
      </w:pPr>
    </w:p>
    <w:p w14:paraId="11733E4E" w14:textId="77777777" w:rsidR="0092082B" w:rsidRDefault="0092082B" w:rsidP="0092082B">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0D29E1DF" w14:textId="77777777" w:rsidR="0092082B" w:rsidRDefault="0092082B" w:rsidP="0092082B">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ACAEFF2" w14:textId="77777777" w:rsidR="0092082B" w:rsidRDefault="0092082B" w:rsidP="0092082B">
      <w:pPr>
        <w:tabs>
          <w:tab w:val="left" w:pos="851"/>
        </w:tabs>
        <w:jc w:val="both"/>
        <w:rPr>
          <w:rFonts w:ascii="Arial" w:hAnsi="Arial" w:cs="Arial"/>
        </w:rPr>
      </w:pPr>
    </w:p>
    <w:p w14:paraId="7663D8C6" w14:textId="77777777" w:rsidR="00B653C9" w:rsidRDefault="00B653C9" w:rsidP="0092082B">
      <w:pPr>
        <w:tabs>
          <w:tab w:val="left" w:pos="851"/>
        </w:tabs>
        <w:jc w:val="both"/>
        <w:rPr>
          <w:rFonts w:ascii="Arial" w:hAnsi="Arial" w:cs="Arial"/>
        </w:rPr>
      </w:pPr>
    </w:p>
    <w:p w14:paraId="6F80172B" w14:textId="77777777" w:rsidR="0092082B" w:rsidRDefault="003B036E" w:rsidP="0092082B">
      <w:pPr>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2082B">
        <w:rPr>
          <w:rFonts w:ascii="Arial" w:hAnsi="Arial" w:cs="Arial"/>
        </w:rPr>
        <w:t xml:space="preserve"> </w:t>
      </w:r>
      <w:proofErr w:type="gramStart"/>
      <w:r w:rsidR="0092082B">
        <w:rPr>
          <w:rFonts w:ascii="Arial" w:hAnsi="Arial" w:cs="Arial"/>
        </w:rPr>
        <w:t>engage</w:t>
      </w:r>
      <w:proofErr w:type="gramEnd"/>
      <w:r w:rsidR="0092082B">
        <w:rPr>
          <w:rFonts w:ascii="Arial" w:hAnsi="Arial" w:cs="Arial"/>
        </w:rPr>
        <w:t xml:space="preserve"> la société </w:t>
      </w:r>
      <w:r>
        <w:rPr>
          <w:rFonts w:ascii="Arial" w:hAnsi="Arial" w:cs="Arial"/>
          <w:b/>
        </w:rPr>
        <w:t>…………………………</w:t>
      </w:r>
      <w:r w:rsidR="0092082B">
        <w:rPr>
          <w:rFonts w:ascii="Arial" w:hAnsi="Arial" w:cs="Arial"/>
        </w:rPr>
        <w:t xml:space="preserve"> sur la base de son offre ;</w:t>
      </w:r>
    </w:p>
    <w:p w14:paraId="2005B48D" w14:textId="77777777" w:rsidR="0092082B" w:rsidRDefault="0092082B" w:rsidP="0092082B">
      <w:pPr>
        <w:pStyle w:val="En-tte"/>
        <w:tabs>
          <w:tab w:val="clear" w:pos="4536"/>
          <w:tab w:val="clear" w:pos="9072"/>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5EC364E" w14:textId="77777777" w:rsidR="0092082B" w:rsidRDefault="0092082B" w:rsidP="0092082B">
      <w:pPr>
        <w:pStyle w:val="En-tte"/>
        <w:tabs>
          <w:tab w:val="clear" w:pos="4536"/>
          <w:tab w:val="clear" w:pos="9072"/>
        </w:tabs>
        <w:jc w:val="both"/>
        <w:rPr>
          <w:rFonts w:ascii="Arial" w:hAnsi="Arial" w:cs="Arial"/>
          <w:i/>
          <w:sz w:val="18"/>
          <w:szCs w:val="18"/>
        </w:rPr>
      </w:pPr>
    </w:p>
    <w:p w14:paraId="21EC00D7" w14:textId="77777777" w:rsidR="0092082B" w:rsidRDefault="0092082B" w:rsidP="0092082B">
      <w:pPr>
        <w:tabs>
          <w:tab w:val="left" w:pos="851"/>
        </w:tabs>
        <w:jc w:val="both"/>
        <w:rPr>
          <w:rFonts w:ascii="Arial" w:hAnsi="Arial" w:cs="Arial"/>
        </w:rPr>
      </w:pPr>
    </w:p>
    <w:p w14:paraId="75E8FBEA"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0615289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4C3B206" w14:textId="77777777" w:rsidR="009B1CD0" w:rsidRDefault="009B1CD0" w:rsidP="009B45B9">
      <w:pPr>
        <w:pStyle w:val="fcase1ertab"/>
        <w:tabs>
          <w:tab w:val="left" w:pos="851"/>
        </w:tabs>
        <w:ind w:left="0" w:firstLine="0"/>
        <w:rPr>
          <w:rFonts w:ascii="Arial" w:hAnsi="Arial" w:cs="Arial"/>
        </w:rPr>
      </w:pPr>
    </w:p>
    <w:p w14:paraId="129189B7" w14:textId="309F962D"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exécuter les prestations demandées :</w:t>
      </w:r>
    </w:p>
    <w:p w14:paraId="745CFCEE"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2E60334B"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00361D04" w14:textId="1543AE48" w:rsidR="00B653C9" w:rsidRDefault="007D7A65" w:rsidP="000D167C">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14:paraId="3703D794" w14:textId="2A86ED20"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w:t>
      </w:r>
      <w:r w:rsidR="000D167C">
        <w:rPr>
          <w:rFonts w:ascii="Arial" w:hAnsi="Arial" w:cs="Arial"/>
        </w:rPr>
        <w:t>e</w:t>
      </w:r>
      <w:r>
        <w:rPr>
          <w:rFonts w:ascii="Arial" w:hAnsi="Arial" w:cs="Arial"/>
        </w:rPr>
        <w:t>s arrêté en chiffres à : ……………………………………………………………………………….</w:t>
      </w:r>
    </w:p>
    <w:p w14:paraId="29721A4A"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196762B9"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2"/>
        <w:t>4 </w:t>
      </w:r>
      <w:r w:rsidR="009B1CD0">
        <w:t>:</w:t>
      </w:r>
    </w:p>
    <w:p w14:paraId="2E4324E1"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60EAA520"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24CDB137" w14:textId="77777777" w:rsidR="009B1CD0" w:rsidRDefault="009B1CD0" w:rsidP="009B45B9">
      <w:pPr>
        <w:pStyle w:val="fcase1ertab"/>
        <w:tabs>
          <w:tab w:val="left" w:pos="851"/>
        </w:tabs>
        <w:spacing w:before="120"/>
        <w:ind w:left="0" w:firstLine="0"/>
      </w:pPr>
      <w:proofErr w:type="gramStart"/>
      <w:r>
        <w:rPr>
          <w:rFonts w:ascii="Arial" w:hAnsi="Arial" w:cs="Arial"/>
          <w:u w:val="single"/>
        </w:rPr>
        <w:t>OU</w:t>
      </w:r>
      <w:proofErr w:type="gramEnd"/>
    </w:p>
    <w:p w14:paraId="248702BB" w14:textId="06DC4C0E" w:rsidR="00021A39" w:rsidRPr="008370E5" w:rsidRDefault="0092082B" w:rsidP="008370E5">
      <w:pPr>
        <w:pStyle w:val="fcase1ertab"/>
        <w:tabs>
          <w:tab w:val="clear" w:pos="426"/>
          <w:tab w:val="left" w:pos="851"/>
        </w:tabs>
        <w:spacing w:before="120"/>
        <w:ind w:firstLine="142"/>
        <w:rPr>
          <w:rFonts w:ascii="Arial" w:hAnsi="Arial" w:cs="Arial"/>
          <w:b/>
          <w:bCs/>
        </w:rPr>
      </w:pPr>
      <w:r w:rsidRPr="00EE095D">
        <w:rPr>
          <w:rFonts w:ascii="Arial" w:hAnsi="Arial" w:cs="Arial"/>
          <w:b/>
          <w:bCs/>
        </w:rPr>
        <w:fldChar w:fldCharType="begin">
          <w:ffData>
            <w:name w:val=""/>
            <w:enabled/>
            <w:calcOnExit w:val="0"/>
            <w:checkBox>
              <w:size w:val="20"/>
              <w:default w:val="1"/>
            </w:checkBox>
          </w:ffData>
        </w:fldChar>
      </w:r>
      <w:r w:rsidRPr="00EE095D">
        <w:rPr>
          <w:rFonts w:ascii="Arial" w:hAnsi="Arial" w:cs="Arial"/>
          <w:b/>
          <w:bCs/>
        </w:rPr>
        <w:instrText xml:space="preserve"> FORMCHECKBOX </w:instrText>
      </w:r>
      <w:r w:rsidRPr="00EE095D">
        <w:rPr>
          <w:rFonts w:ascii="Arial" w:hAnsi="Arial" w:cs="Arial"/>
          <w:b/>
          <w:bCs/>
        </w:rPr>
      </w:r>
      <w:r w:rsidRPr="00EE095D">
        <w:rPr>
          <w:rFonts w:ascii="Arial" w:hAnsi="Arial" w:cs="Arial"/>
          <w:b/>
          <w:bCs/>
        </w:rPr>
        <w:fldChar w:fldCharType="separate"/>
      </w:r>
      <w:r w:rsidRPr="00EE095D">
        <w:rPr>
          <w:rFonts w:ascii="Arial" w:hAnsi="Arial" w:cs="Arial"/>
          <w:b/>
          <w:bCs/>
        </w:rPr>
        <w:fldChar w:fldCharType="end"/>
      </w:r>
      <w:r w:rsidR="009B1CD0" w:rsidRPr="00EE095D">
        <w:rPr>
          <w:rFonts w:ascii="Arial" w:hAnsi="Arial" w:cs="Arial"/>
          <w:b/>
          <w:bCs/>
        </w:rPr>
        <w:t xml:space="preserve"> </w:t>
      </w:r>
      <w:proofErr w:type="gramStart"/>
      <w:r w:rsidR="009B1CD0" w:rsidRPr="00EE095D">
        <w:rPr>
          <w:rFonts w:ascii="Arial" w:hAnsi="Arial" w:cs="Arial"/>
          <w:b/>
          <w:bCs/>
        </w:rPr>
        <w:t>aux</w:t>
      </w:r>
      <w:proofErr w:type="gramEnd"/>
      <w:r w:rsidR="009B1CD0" w:rsidRPr="00EE095D">
        <w:rPr>
          <w:rFonts w:ascii="Arial" w:hAnsi="Arial" w:cs="Arial"/>
          <w:b/>
          <w:bCs/>
        </w:rPr>
        <w:t xml:space="preserve"> prix indiqués dans </w:t>
      </w:r>
      <w:r w:rsidR="00887FAE">
        <w:rPr>
          <w:rFonts w:ascii="Arial" w:hAnsi="Arial" w:cs="Arial"/>
          <w:b/>
          <w:bCs/>
        </w:rPr>
        <w:t xml:space="preserve">le </w:t>
      </w:r>
      <w:r w:rsidR="000D167C">
        <w:rPr>
          <w:rFonts w:ascii="Arial" w:hAnsi="Arial" w:cs="Arial"/>
          <w:b/>
          <w:bCs/>
        </w:rPr>
        <w:t xml:space="preserve">bordereau de prix annexé au </w:t>
      </w:r>
      <w:r w:rsidR="009B1CD0" w:rsidRPr="00EE095D">
        <w:rPr>
          <w:rFonts w:ascii="Arial" w:hAnsi="Arial" w:cs="Arial"/>
          <w:b/>
          <w:bCs/>
        </w:rPr>
        <w:t>présent document.</w:t>
      </w:r>
    </w:p>
    <w:p w14:paraId="347D15DE" w14:textId="77777777" w:rsidR="00021A39" w:rsidRDefault="00021A39" w:rsidP="009B45B9">
      <w:pPr>
        <w:tabs>
          <w:tab w:val="left" w:pos="851"/>
          <w:tab w:val="left" w:pos="6237"/>
        </w:tabs>
        <w:rPr>
          <w:rFonts w:ascii="Arial" w:hAnsi="Arial" w:cs="Arial"/>
          <w:b/>
          <w:sz w:val="22"/>
          <w:szCs w:val="22"/>
        </w:rPr>
      </w:pPr>
    </w:p>
    <w:p w14:paraId="5F64F0E2" w14:textId="77777777" w:rsidR="008370E5" w:rsidRDefault="008370E5" w:rsidP="009B45B9">
      <w:pPr>
        <w:tabs>
          <w:tab w:val="left" w:pos="851"/>
          <w:tab w:val="left" w:pos="6237"/>
        </w:tabs>
        <w:rPr>
          <w:rFonts w:ascii="Arial" w:hAnsi="Arial" w:cs="Arial"/>
          <w:b/>
          <w:sz w:val="22"/>
          <w:szCs w:val="22"/>
        </w:rPr>
      </w:pPr>
    </w:p>
    <w:p w14:paraId="5698B649" w14:textId="77777777" w:rsidR="008E5B58" w:rsidRDefault="008E5B58" w:rsidP="009B45B9">
      <w:pPr>
        <w:tabs>
          <w:tab w:val="left" w:pos="851"/>
          <w:tab w:val="left" w:pos="6237"/>
        </w:tabs>
        <w:rPr>
          <w:rFonts w:ascii="Arial" w:hAnsi="Arial" w:cs="Arial"/>
          <w:b/>
          <w:sz w:val="22"/>
          <w:szCs w:val="22"/>
        </w:rPr>
      </w:pPr>
    </w:p>
    <w:p w14:paraId="020B3712" w14:textId="77777777" w:rsidR="008E5B58" w:rsidRDefault="008E5B58" w:rsidP="009B45B9">
      <w:pPr>
        <w:tabs>
          <w:tab w:val="left" w:pos="851"/>
          <w:tab w:val="left" w:pos="6237"/>
        </w:tabs>
        <w:rPr>
          <w:rFonts w:ascii="Arial" w:hAnsi="Arial" w:cs="Arial"/>
          <w:b/>
          <w:sz w:val="22"/>
          <w:szCs w:val="22"/>
        </w:rPr>
      </w:pPr>
    </w:p>
    <w:p w14:paraId="242FC842" w14:textId="77777777" w:rsidR="008E5B58" w:rsidRDefault="008E5B58" w:rsidP="009B45B9">
      <w:pPr>
        <w:tabs>
          <w:tab w:val="left" w:pos="851"/>
          <w:tab w:val="left" w:pos="6237"/>
        </w:tabs>
        <w:rPr>
          <w:rFonts w:ascii="Arial" w:hAnsi="Arial" w:cs="Arial"/>
          <w:b/>
          <w:sz w:val="22"/>
          <w:szCs w:val="22"/>
        </w:rPr>
      </w:pPr>
    </w:p>
    <w:p w14:paraId="38E83AC4" w14:textId="77777777" w:rsidR="008E5B58" w:rsidRDefault="008E5B58" w:rsidP="009B45B9">
      <w:pPr>
        <w:tabs>
          <w:tab w:val="left" w:pos="851"/>
          <w:tab w:val="left" w:pos="6237"/>
        </w:tabs>
        <w:rPr>
          <w:rFonts w:ascii="Arial" w:hAnsi="Arial" w:cs="Arial"/>
          <w:b/>
          <w:sz w:val="22"/>
          <w:szCs w:val="22"/>
        </w:rPr>
      </w:pPr>
    </w:p>
    <w:p w14:paraId="2644A82F" w14:textId="77777777" w:rsidR="008E5B58" w:rsidRDefault="008E5B58" w:rsidP="009B45B9">
      <w:pPr>
        <w:tabs>
          <w:tab w:val="left" w:pos="851"/>
          <w:tab w:val="left" w:pos="6237"/>
        </w:tabs>
        <w:rPr>
          <w:rFonts w:ascii="Arial" w:hAnsi="Arial" w:cs="Arial"/>
          <w:b/>
          <w:sz w:val="22"/>
          <w:szCs w:val="22"/>
        </w:rPr>
      </w:pPr>
    </w:p>
    <w:p w14:paraId="78F26186" w14:textId="77777777" w:rsidR="008E5B58" w:rsidRDefault="008E5B58" w:rsidP="009B45B9">
      <w:pPr>
        <w:tabs>
          <w:tab w:val="left" w:pos="851"/>
          <w:tab w:val="left" w:pos="6237"/>
        </w:tabs>
        <w:rPr>
          <w:rFonts w:ascii="Arial" w:hAnsi="Arial" w:cs="Arial"/>
          <w:b/>
          <w:sz w:val="22"/>
          <w:szCs w:val="22"/>
        </w:rPr>
      </w:pPr>
    </w:p>
    <w:p w14:paraId="225BC7C9" w14:textId="77777777" w:rsidR="008E5B58" w:rsidRDefault="008E5B58" w:rsidP="009B45B9">
      <w:pPr>
        <w:tabs>
          <w:tab w:val="left" w:pos="851"/>
          <w:tab w:val="left" w:pos="6237"/>
        </w:tabs>
        <w:rPr>
          <w:rFonts w:ascii="Arial" w:hAnsi="Arial" w:cs="Arial"/>
          <w:b/>
          <w:sz w:val="22"/>
          <w:szCs w:val="22"/>
        </w:rPr>
      </w:pPr>
    </w:p>
    <w:p w14:paraId="0E9FCB97" w14:textId="77777777" w:rsidR="008E5B58" w:rsidRDefault="008E5B58" w:rsidP="009B45B9">
      <w:pPr>
        <w:tabs>
          <w:tab w:val="left" w:pos="851"/>
          <w:tab w:val="left" w:pos="6237"/>
        </w:tabs>
        <w:rPr>
          <w:rFonts w:ascii="Arial" w:hAnsi="Arial" w:cs="Arial"/>
          <w:b/>
          <w:sz w:val="22"/>
          <w:szCs w:val="22"/>
        </w:rPr>
      </w:pPr>
    </w:p>
    <w:p w14:paraId="4DCC3AC1" w14:textId="77777777" w:rsidR="00A100B8" w:rsidRDefault="00A100B8" w:rsidP="00164A9A">
      <w:pPr>
        <w:keepNext/>
        <w:keepLines/>
        <w:tabs>
          <w:tab w:val="left" w:pos="851"/>
          <w:tab w:val="left" w:pos="6237"/>
        </w:tabs>
        <w:rPr>
          <w:rFonts w:ascii="Arial" w:hAnsi="Arial" w:cs="Arial"/>
          <w:b/>
          <w:sz w:val="22"/>
          <w:szCs w:val="22"/>
        </w:rPr>
      </w:pPr>
    </w:p>
    <w:p w14:paraId="78C02AD4" w14:textId="77777777" w:rsidR="00A100B8" w:rsidRDefault="00A100B8" w:rsidP="00164A9A">
      <w:pPr>
        <w:keepNext/>
        <w:keepLines/>
        <w:tabs>
          <w:tab w:val="left" w:pos="851"/>
          <w:tab w:val="left" w:pos="6237"/>
        </w:tabs>
        <w:rPr>
          <w:rFonts w:ascii="Arial" w:hAnsi="Arial" w:cs="Arial"/>
          <w:b/>
          <w:sz w:val="22"/>
          <w:szCs w:val="22"/>
        </w:rPr>
      </w:pPr>
    </w:p>
    <w:p w14:paraId="21FB725E" w14:textId="77777777" w:rsidR="00A100B8" w:rsidRDefault="00A100B8" w:rsidP="00164A9A">
      <w:pPr>
        <w:keepNext/>
        <w:keepLines/>
        <w:tabs>
          <w:tab w:val="left" w:pos="851"/>
          <w:tab w:val="left" w:pos="6237"/>
        </w:tabs>
        <w:rPr>
          <w:rFonts w:ascii="Arial" w:hAnsi="Arial" w:cs="Arial"/>
          <w:b/>
          <w:sz w:val="22"/>
          <w:szCs w:val="22"/>
        </w:rPr>
      </w:pPr>
    </w:p>
    <w:p w14:paraId="5D3EFC50" w14:textId="7F37FD40" w:rsidR="009B1CD0" w:rsidRDefault="009B1CD0" w:rsidP="00164A9A">
      <w:pPr>
        <w:keepNext/>
        <w:keepLines/>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54627495" w14:textId="77777777" w:rsidR="00354C04" w:rsidRDefault="00354C04" w:rsidP="00164A9A">
      <w:pPr>
        <w:pStyle w:val="fcase1ertab"/>
        <w:keepNext/>
        <w:keepLines/>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601F6B11" w14:textId="77777777" w:rsidR="00036500" w:rsidRDefault="00036500" w:rsidP="00164A9A">
      <w:pPr>
        <w:keepNext/>
        <w:keepLines/>
        <w:tabs>
          <w:tab w:val="left" w:pos="851"/>
          <w:tab w:val="left" w:pos="6237"/>
        </w:tabs>
        <w:rPr>
          <w:rFonts w:ascii="Arial" w:hAnsi="Arial" w:cs="Arial"/>
          <w:i/>
          <w:iCs/>
          <w:sz w:val="18"/>
          <w:szCs w:val="18"/>
        </w:rPr>
      </w:pPr>
    </w:p>
    <w:p w14:paraId="305B5D71" w14:textId="77777777" w:rsidR="0021797C" w:rsidRDefault="0021797C" w:rsidP="00164A9A">
      <w:pPr>
        <w:pStyle w:val="fcase1ertab"/>
        <w:keepNext/>
        <w:keepLines/>
        <w:tabs>
          <w:tab w:val="left" w:pos="851"/>
        </w:tabs>
        <w:ind w:left="0" w:firstLine="0"/>
        <w:rPr>
          <w:rFonts w:ascii="Arial" w:hAnsi="Arial" w:cs="Arial"/>
        </w:rPr>
      </w:pPr>
      <w:r>
        <w:rPr>
          <w:rFonts w:ascii="Arial" w:hAnsi="Arial" w:cs="Arial"/>
        </w:rPr>
        <w:t xml:space="preserve">Pour l’exécution de l’accord-cadre, le groupement </w:t>
      </w:r>
      <w:r w:rsidR="00036500">
        <w:rPr>
          <w:rFonts w:ascii="Arial" w:hAnsi="Arial" w:cs="Arial"/>
        </w:rPr>
        <w:t>d’opérateurs économiques est</w:t>
      </w:r>
      <w:r>
        <w:rPr>
          <w:rFonts w:ascii="Arial" w:hAnsi="Arial" w:cs="Arial"/>
        </w:rPr>
        <w:t> :</w:t>
      </w:r>
    </w:p>
    <w:p w14:paraId="3C1C91F7" w14:textId="77777777" w:rsidR="00036500" w:rsidRDefault="00036500" w:rsidP="00164A9A">
      <w:pPr>
        <w:pStyle w:val="fcase1ertab"/>
        <w:keepNext/>
        <w:keepLines/>
        <w:tabs>
          <w:tab w:val="left" w:pos="851"/>
        </w:tabs>
        <w:rPr>
          <w:rFonts w:ascii="Arial" w:hAnsi="Arial" w:cs="Arial"/>
        </w:rPr>
      </w:pPr>
      <w:r>
        <w:rPr>
          <w:rFonts w:ascii="Arial" w:hAnsi="Arial" w:cs="Arial"/>
          <w:i/>
          <w:iCs/>
          <w:sz w:val="18"/>
          <w:szCs w:val="18"/>
        </w:rPr>
        <w:t>(Cocher la case correspondante.)</w:t>
      </w:r>
    </w:p>
    <w:p w14:paraId="1D6DB8F6" w14:textId="5D05003B" w:rsidR="008370E5" w:rsidRDefault="00354C04" w:rsidP="00A100B8">
      <w:pPr>
        <w:pStyle w:val="fcase1ertab"/>
        <w:keepNext/>
        <w:keepLines/>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02728AAE" w14:textId="465F4C33" w:rsidR="003943F4"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4E48E1A3" w14:textId="77777777" w:rsidR="00A100B8" w:rsidRPr="00A100B8" w:rsidRDefault="00A100B8" w:rsidP="006C4338">
      <w:pPr>
        <w:tabs>
          <w:tab w:val="left" w:pos="851"/>
        </w:tabs>
        <w:spacing w:before="120"/>
        <w:jc w:val="both"/>
        <w:rPr>
          <w:rFonts w:ascii="Arial" w:hAnsi="Arial" w:cs="Arial"/>
          <w:i/>
          <w:iCs/>
          <w:sz w:val="18"/>
          <w:szCs w:val="18"/>
        </w:rPr>
      </w:pPr>
    </w:p>
    <w:tbl>
      <w:tblPr>
        <w:tblW w:w="0" w:type="auto"/>
        <w:tblInd w:w="-40" w:type="dxa"/>
        <w:tblLayout w:type="fixed"/>
        <w:tblLook w:val="0000" w:firstRow="0" w:lastRow="0" w:firstColumn="0" w:lastColumn="0" w:noHBand="0" w:noVBand="0"/>
      </w:tblPr>
      <w:tblGrid>
        <w:gridCol w:w="4503"/>
        <w:gridCol w:w="3685"/>
        <w:gridCol w:w="2348"/>
      </w:tblGrid>
      <w:tr w:rsidR="009B1CD0" w14:paraId="43BBCA9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77AFD35"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450B7FD"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AF47A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A5D2E08"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03F6F50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658BD7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569E65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B7269F"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F517B60"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609B1DB" w14:textId="77777777">
        <w:trPr>
          <w:trHeight w:val="1021"/>
        </w:trPr>
        <w:tc>
          <w:tcPr>
            <w:tcW w:w="4503" w:type="dxa"/>
            <w:tcBorders>
              <w:top w:val="single" w:sz="4" w:space="0" w:color="000000"/>
              <w:left w:val="single" w:sz="4" w:space="0" w:color="000000"/>
            </w:tcBorders>
            <w:shd w:val="clear" w:color="auto" w:fill="CCFFFF"/>
          </w:tcPr>
          <w:p w14:paraId="34220D1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95E0501"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6F2A751" w14:textId="77777777" w:rsidR="009B1CD0" w:rsidRDefault="009B1CD0" w:rsidP="006F3DF9">
            <w:pPr>
              <w:tabs>
                <w:tab w:val="left" w:pos="851"/>
              </w:tabs>
              <w:snapToGrid w:val="0"/>
              <w:jc w:val="both"/>
              <w:rPr>
                <w:rFonts w:ascii="Arial" w:hAnsi="Arial" w:cs="Arial"/>
              </w:rPr>
            </w:pPr>
          </w:p>
        </w:tc>
      </w:tr>
      <w:tr w:rsidR="009B1CD0" w14:paraId="2BD5B972" w14:textId="77777777">
        <w:trPr>
          <w:trHeight w:val="1021"/>
        </w:trPr>
        <w:tc>
          <w:tcPr>
            <w:tcW w:w="4503" w:type="dxa"/>
            <w:tcBorders>
              <w:left w:val="single" w:sz="4" w:space="0" w:color="000000"/>
            </w:tcBorders>
            <w:shd w:val="clear" w:color="auto" w:fill="auto"/>
          </w:tcPr>
          <w:p w14:paraId="1CF8F9D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694D04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606BEE1" w14:textId="77777777" w:rsidR="009B1CD0" w:rsidRDefault="009B1CD0" w:rsidP="006F3DF9">
            <w:pPr>
              <w:tabs>
                <w:tab w:val="left" w:pos="851"/>
              </w:tabs>
              <w:snapToGrid w:val="0"/>
              <w:jc w:val="both"/>
              <w:rPr>
                <w:rFonts w:ascii="Arial" w:hAnsi="Arial" w:cs="Arial"/>
              </w:rPr>
            </w:pPr>
          </w:p>
        </w:tc>
      </w:tr>
      <w:tr w:rsidR="009B1CD0" w14:paraId="2A2DDD50" w14:textId="77777777">
        <w:trPr>
          <w:trHeight w:val="1021"/>
        </w:trPr>
        <w:tc>
          <w:tcPr>
            <w:tcW w:w="4503" w:type="dxa"/>
            <w:tcBorders>
              <w:left w:val="single" w:sz="4" w:space="0" w:color="000000"/>
              <w:bottom w:val="single" w:sz="4" w:space="0" w:color="000000"/>
            </w:tcBorders>
            <w:shd w:val="clear" w:color="auto" w:fill="CCFFFF"/>
          </w:tcPr>
          <w:p w14:paraId="41381FF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12FCAA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17E6D24" w14:textId="77777777" w:rsidR="009B1CD0" w:rsidRDefault="009B1CD0" w:rsidP="006F3DF9">
            <w:pPr>
              <w:tabs>
                <w:tab w:val="left" w:pos="851"/>
              </w:tabs>
              <w:snapToGrid w:val="0"/>
              <w:jc w:val="both"/>
              <w:rPr>
                <w:rFonts w:ascii="Arial" w:hAnsi="Arial" w:cs="Arial"/>
              </w:rPr>
            </w:pPr>
          </w:p>
        </w:tc>
      </w:tr>
    </w:tbl>
    <w:p w14:paraId="3C901ABB" w14:textId="77777777" w:rsidR="009B1CD0" w:rsidRDefault="009B1CD0" w:rsidP="006C4338">
      <w:pPr>
        <w:tabs>
          <w:tab w:val="left" w:pos="851"/>
          <w:tab w:val="left" w:pos="6237"/>
        </w:tabs>
      </w:pPr>
    </w:p>
    <w:p w14:paraId="7F5E5B82" w14:textId="77777777" w:rsidR="009B1CD0" w:rsidRDefault="009B1CD0" w:rsidP="006C4338">
      <w:pPr>
        <w:pStyle w:val="fcasegauche"/>
        <w:tabs>
          <w:tab w:val="left" w:pos="851"/>
        </w:tabs>
        <w:spacing w:after="0"/>
        <w:ind w:left="0" w:firstLine="0"/>
        <w:rPr>
          <w:rFonts w:ascii="Arial" w:hAnsi="Arial" w:cs="Arial"/>
          <w:bCs/>
          <w:iCs/>
        </w:rPr>
      </w:pPr>
    </w:p>
    <w:p w14:paraId="61E999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59BDB51F"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DDA3ED3"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8A91952" w14:textId="6BEFEBEC" w:rsidR="0092082B" w:rsidRPr="00194E96" w:rsidRDefault="002D5590" w:rsidP="0092082B">
      <w:pPr>
        <w:pStyle w:val="fcasegauche"/>
        <w:tabs>
          <w:tab w:val="left" w:pos="426"/>
        </w:tabs>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2082B">
        <w:rPr>
          <w:rFonts w:ascii="Arial" w:hAnsi="Arial" w:cs="Arial"/>
        </w:rPr>
        <w:t xml:space="preserve"> de l’établissement bancaire : </w:t>
      </w:r>
    </w:p>
    <w:p w14:paraId="2A3D0B26" w14:textId="77777777" w:rsidR="0092082B" w:rsidRDefault="0092082B" w:rsidP="0092082B">
      <w:pPr>
        <w:pStyle w:val="fcasegauche"/>
        <w:tabs>
          <w:tab w:val="left" w:pos="426"/>
        </w:tabs>
        <w:spacing w:after="0"/>
        <w:ind w:left="0" w:firstLine="0"/>
        <w:jc w:val="left"/>
        <w:rPr>
          <w:rFonts w:ascii="Arial" w:hAnsi="Arial" w:cs="Arial"/>
        </w:rPr>
      </w:pPr>
    </w:p>
    <w:p w14:paraId="02E178AA" w14:textId="11BD6875" w:rsidR="0092082B" w:rsidRDefault="002D5590" w:rsidP="0092082B">
      <w:pPr>
        <w:pStyle w:val="fcasegauche"/>
        <w:tabs>
          <w:tab w:val="left" w:pos="426"/>
        </w:tabs>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2082B">
        <w:rPr>
          <w:rFonts w:ascii="Arial" w:hAnsi="Arial" w:cs="Arial"/>
        </w:rPr>
        <w:t xml:space="preserve"> de compte : </w:t>
      </w:r>
    </w:p>
    <w:p w14:paraId="1EDECCA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45DF3A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359BF2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D925EE" w:rsidRPr="0079770B">
        <w:rPr>
          <w:rFonts w:ascii="Arial" w:hAnsi="Arial" w:cs="Arial"/>
          <w:i/>
          <w:sz w:val="18"/>
          <w:szCs w:val="18"/>
        </w:rPr>
        <w:t>(R.2191-3 à R.2191-62 du Décret n°2018-1075 du 3 décembre 2018</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25077225" w14:textId="77777777" w:rsidR="009B1CD0" w:rsidRDefault="009B1CD0" w:rsidP="00934503">
      <w:pPr>
        <w:tabs>
          <w:tab w:val="left" w:pos="426"/>
          <w:tab w:val="left" w:pos="851"/>
        </w:tabs>
        <w:rPr>
          <w:rFonts w:ascii="Arial" w:hAnsi="Arial" w:cs="Arial"/>
          <w:b/>
        </w:rPr>
      </w:pPr>
    </w:p>
    <w:p w14:paraId="29B2BEA6" w14:textId="07D59F1C"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3B036E">
        <w:tab/>
      </w:r>
      <w:r w:rsidR="003B036E">
        <w:fldChar w:fldCharType="begin">
          <w:ffData>
            <w:name w:val=""/>
            <w:enabled/>
            <w:calcOnExit w:val="0"/>
            <w:checkBox>
              <w:size w:val="20"/>
              <w:default w:val="0"/>
            </w:checkBox>
          </w:ffData>
        </w:fldChar>
      </w:r>
      <w:r w:rsidR="003B036E">
        <w:instrText xml:space="preserve"> FORMCHECKBOX </w:instrText>
      </w:r>
      <w:r w:rsidR="003B036E">
        <w:fldChar w:fldCharType="separate"/>
      </w:r>
      <w:r w:rsidR="003B036E">
        <w:fldChar w:fldCharType="end"/>
      </w:r>
      <w:r w:rsidR="003B036E">
        <w:tab/>
        <w:t>NON</w:t>
      </w:r>
      <w:r w:rsidR="003B036E">
        <w:tab/>
      </w:r>
      <w:r w:rsidR="003B036E">
        <w:tab/>
      </w:r>
      <w:r w:rsidR="003B036E" w:rsidRPr="00581329">
        <w:rPr>
          <w:b/>
          <w:bCs/>
        </w:rPr>
        <w:tab/>
      </w:r>
      <w:r w:rsidR="00D17145">
        <w:rPr>
          <w:b/>
          <w:bCs/>
        </w:rPr>
        <w:fldChar w:fldCharType="begin">
          <w:ffData>
            <w:name w:val=""/>
            <w:enabled/>
            <w:calcOnExit w:val="0"/>
            <w:checkBox>
              <w:size w:val="20"/>
              <w:default w:val="0"/>
            </w:checkBox>
          </w:ffData>
        </w:fldChar>
      </w:r>
      <w:r w:rsidR="00D17145">
        <w:rPr>
          <w:b/>
          <w:bCs/>
        </w:rPr>
        <w:instrText xml:space="preserve"> FORMCHECKBOX </w:instrText>
      </w:r>
      <w:r w:rsidR="00D17145">
        <w:rPr>
          <w:b/>
          <w:bCs/>
        </w:rPr>
      </w:r>
      <w:r w:rsidR="00D17145">
        <w:rPr>
          <w:b/>
          <w:bCs/>
        </w:rPr>
        <w:fldChar w:fldCharType="separate"/>
      </w:r>
      <w:r w:rsidR="00D17145">
        <w:rPr>
          <w:b/>
          <w:bCs/>
        </w:rPr>
        <w:fldChar w:fldCharType="end"/>
      </w:r>
      <w:r w:rsidR="003B036E" w:rsidRPr="00581329">
        <w:rPr>
          <w:b/>
          <w:bCs/>
        </w:rPr>
        <w:tab/>
        <w:t>OUI</w:t>
      </w:r>
    </w:p>
    <w:p w14:paraId="4948AB8A"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3E9A0AF" w14:textId="77777777" w:rsidR="009B1CD0" w:rsidRDefault="009B1CD0" w:rsidP="009B45B9">
      <w:pPr>
        <w:tabs>
          <w:tab w:val="left" w:pos="426"/>
          <w:tab w:val="left" w:pos="851"/>
        </w:tabs>
        <w:jc w:val="both"/>
        <w:rPr>
          <w:rFonts w:ascii="Arial" w:hAnsi="Arial" w:cs="Arial"/>
          <w:b/>
        </w:rPr>
      </w:pPr>
    </w:p>
    <w:p w14:paraId="34C5FAFE" w14:textId="77777777" w:rsidR="009B1CD0" w:rsidRDefault="009B1CD0" w:rsidP="009B45B9">
      <w:pPr>
        <w:tabs>
          <w:tab w:val="left" w:pos="426"/>
          <w:tab w:val="left" w:pos="851"/>
        </w:tabs>
        <w:jc w:val="both"/>
        <w:rPr>
          <w:rFonts w:ascii="Arial" w:hAnsi="Arial" w:cs="Arial"/>
          <w:b/>
        </w:rPr>
      </w:pPr>
    </w:p>
    <w:p w14:paraId="6F735B2E" w14:textId="5784A17D" w:rsidR="00F113D1" w:rsidRPr="00F113D1" w:rsidRDefault="009B1CD0" w:rsidP="00BD6756">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de l’accord-cadre :</w:t>
      </w:r>
    </w:p>
    <w:p w14:paraId="2A60B56F" w14:textId="77777777" w:rsidR="009B1CD0" w:rsidRDefault="009B1CD0" w:rsidP="009B45B9">
      <w:pPr>
        <w:tabs>
          <w:tab w:val="left" w:pos="576"/>
          <w:tab w:val="left" w:pos="851"/>
        </w:tabs>
        <w:jc w:val="both"/>
        <w:rPr>
          <w:rFonts w:ascii="Arial" w:hAnsi="Arial" w:cs="Arial"/>
        </w:rPr>
      </w:pPr>
    </w:p>
    <w:p w14:paraId="6B6EC1C9" w14:textId="32CADBDC" w:rsidR="00351A84" w:rsidRPr="00351A84" w:rsidRDefault="009B1CD0" w:rsidP="00351A84">
      <w:pPr>
        <w:tabs>
          <w:tab w:val="left" w:pos="576"/>
          <w:tab w:val="left" w:pos="851"/>
        </w:tabs>
        <w:jc w:val="both"/>
        <w:rPr>
          <w:rFonts w:ascii="Arial" w:hAnsi="Arial" w:cs="Arial"/>
          <w:i/>
          <w:sz w:val="18"/>
          <w:szCs w:val="18"/>
        </w:rPr>
      </w:pPr>
      <w:r w:rsidRPr="00034213">
        <w:rPr>
          <w:rFonts w:ascii="Arial" w:hAnsi="Arial" w:cs="Arial"/>
        </w:rPr>
        <w:t xml:space="preserve">La durée d’exécution de l’accord cadre est de </w:t>
      </w:r>
      <w:r w:rsidR="00AD2774">
        <w:rPr>
          <w:rFonts w:ascii="Arial" w:hAnsi="Arial" w:cs="Arial"/>
        </w:rPr>
        <w:t>12</w:t>
      </w:r>
      <w:r w:rsidR="008370E5">
        <w:rPr>
          <w:rFonts w:ascii="Arial" w:hAnsi="Arial" w:cs="Arial"/>
        </w:rPr>
        <w:t xml:space="preserve"> mois </w:t>
      </w:r>
      <w:r w:rsidRPr="00034213">
        <w:rPr>
          <w:rFonts w:ascii="Arial" w:hAnsi="Arial" w:cs="Arial"/>
        </w:rPr>
        <w:t>à compter de :</w:t>
      </w:r>
      <w:r w:rsidR="00844DAA" w:rsidRPr="00034213">
        <w:tab/>
      </w:r>
      <w:r w:rsidRPr="00034213">
        <w:rPr>
          <w:rFonts w:ascii="Arial" w:hAnsi="Arial" w:cs="Arial"/>
        </w:rPr>
        <w:tab/>
      </w:r>
    </w:p>
    <w:p w14:paraId="67A92BBA" w14:textId="7B686CBF" w:rsidR="00A100B8" w:rsidRDefault="00844DAA" w:rsidP="009B45B9">
      <w:pPr>
        <w:tabs>
          <w:tab w:val="left" w:pos="851"/>
        </w:tabs>
        <w:spacing w:before="120"/>
        <w:ind w:left="567"/>
        <w:jc w:val="both"/>
        <w:rPr>
          <w:rFonts w:ascii="Arial" w:hAnsi="Arial" w:cs="Arial"/>
          <w:color w:val="000000" w:themeColor="text1"/>
        </w:rPr>
      </w:pPr>
      <w:r w:rsidRPr="00A100B8">
        <w:rPr>
          <w:rFonts w:ascii="Arial" w:hAnsi="Arial" w:cs="Arial"/>
        </w:rPr>
        <w:tab/>
      </w:r>
      <w:r w:rsidR="00BF20BF">
        <w:rPr>
          <w:rFonts w:ascii="Arial" w:hAnsi="Arial" w:cs="Arial"/>
        </w:rPr>
        <w:fldChar w:fldCharType="begin">
          <w:ffData>
            <w:name w:val=""/>
            <w:enabled/>
            <w:calcOnExit w:val="0"/>
            <w:checkBox>
              <w:size w:val="20"/>
              <w:default w:val="1"/>
            </w:checkBox>
          </w:ffData>
        </w:fldChar>
      </w:r>
      <w:r w:rsidR="00BF20BF">
        <w:rPr>
          <w:rFonts w:ascii="Arial" w:hAnsi="Arial" w:cs="Arial"/>
        </w:rPr>
        <w:instrText xml:space="preserve"> FORMCHECKBOX </w:instrText>
      </w:r>
      <w:r w:rsidR="00BF20BF">
        <w:rPr>
          <w:rFonts w:ascii="Arial" w:hAnsi="Arial" w:cs="Arial"/>
        </w:rPr>
      </w:r>
      <w:r w:rsidR="00BF20BF">
        <w:rPr>
          <w:rFonts w:ascii="Arial" w:hAnsi="Arial" w:cs="Arial"/>
        </w:rPr>
        <w:fldChar w:fldCharType="end"/>
      </w:r>
      <w:r w:rsidR="009B1CD0" w:rsidRPr="00A100B8">
        <w:rPr>
          <w:rFonts w:ascii="Arial" w:hAnsi="Arial" w:cs="Arial"/>
        </w:rPr>
        <w:tab/>
      </w:r>
      <w:proofErr w:type="gramStart"/>
      <w:r w:rsidR="002B7FA8" w:rsidRPr="00A100B8">
        <w:rPr>
          <w:rFonts w:ascii="Arial" w:hAnsi="Arial" w:cs="Arial"/>
        </w:rPr>
        <w:t>la</w:t>
      </w:r>
      <w:proofErr w:type="gramEnd"/>
      <w:r w:rsidR="002B7FA8" w:rsidRPr="00A100B8">
        <w:rPr>
          <w:rFonts w:ascii="Arial" w:hAnsi="Arial" w:cs="Arial"/>
        </w:rPr>
        <w:t xml:space="preserve"> date de notification de l’accord-cadre </w:t>
      </w:r>
      <w:r w:rsidR="002B7FA8" w:rsidRPr="00A100B8" w:rsidDel="002B7FA8">
        <w:rPr>
          <w:rFonts w:ascii="Arial" w:hAnsi="Arial" w:cs="Arial"/>
        </w:rPr>
        <w:t xml:space="preserve"> </w:t>
      </w:r>
      <w:r w:rsidR="00A100B8" w:rsidRPr="00A100B8">
        <w:rPr>
          <w:rFonts w:ascii="Arial" w:hAnsi="Arial" w:cs="Arial"/>
          <w:color w:val="000000" w:themeColor="text1"/>
        </w:rPr>
        <w:t>matérialisée par la date de réception électronique de la copie</w:t>
      </w:r>
    </w:p>
    <w:p w14:paraId="02FCF94C" w14:textId="556F650D" w:rsidR="009B1CD0" w:rsidRPr="00A100B8" w:rsidRDefault="00A100B8" w:rsidP="009B45B9">
      <w:pPr>
        <w:tabs>
          <w:tab w:val="left" w:pos="851"/>
        </w:tabs>
        <w:spacing w:before="120"/>
        <w:ind w:left="567"/>
        <w:jc w:val="both"/>
        <w:rPr>
          <w:rFonts w:ascii="Arial" w:hAnsi="Arial" w:cs="Arial"/>
        </w:rPr>
      </w:pPr>
      <w:r>
        <w:rPr>
          <w:rFonts w:ascii="Arial" w:hAnsi="Arial" w:cs="Arial"/>
          <w:color w:val="000000" w:themeColor="text1"/>
        </w:rPr>
        <w:t xml:space="preserve">       </w:t>
      </w:r>
      <w:r w:rsidRPr="00A100B8">
        <w:rPr>
          <w:rFonts w:ascii="Arial" w:hAnsi="Arial" w:cs="Arial"/>
          <w:color w:val="000000" w:themeColor="text1"/>
        </w:rPr>
        <w:t xml:space="preserve"> </w:t>
      </w:r>
      <w:r>
        <w:rPr>
          <w:rFonts w:ascii="Arial" w:hAnsi="Arial" w:cs="Arial"/>
          <w:color w:val="000000" w:themeColor="text1"/>
        </w:rPr>
        <w:t xml:space="preserve">  </w:t>
      </w:r>
      <w:proofErr w:type="gramStart"/>
      <w:r w:rsidRPr="00A100B8">
        <w:rPr>
          <w:rFonts w:ascii="Arial" w:hAnsi="Arial" w:cs="Arial"/>
          <w:color w:val="000000" w:themeColor="text1"/>
        </w:rPr>
        <w:t>de</w:t>
      </w:r>
      <w:proofErr w:type="gramEnd"/>
      <w:r w:rsidRPr="00A100B8">
        <w:rPr>
          <w:rFonts w:ascii="Arial" w:hAnsi="Arial" w:cs="Arial"/>
          <w:color w:val="000000" w:themeColor="text1"/>
        </w:rPr>
        <w:t xml:space="preserve"> l’accord-cadre adressée au Titulaire</w:t>
      </w:r>
    </w:p>
    <w:p w14:paraId="2E87F547" w14:textId="77777777" w:rsidR="00A100B8" w:rsidRDefault="00A100B8" w:rsidP="009B45B9">
      <w:pPr>
        <w:pStyle w:val="fcasegauche"/>
        <w:tabs>
          <w:tab w:val="left" w:pos="426"/>
          <w:tab w:val="left" w:pos="851"/>
        </w:tabs>
        <w:spacing w:after="0"/>
        <w:ind w:left="0" w:firstLine="0"/>
        <w:jc w:val="left"/>
        <w:rPr>
          <w:rFonts w:ascii="Arial" w:hAnsi="Arial" w:cs="Arial"/>
        </w:rPr>
      </w:pPr>
    </w:p>
    <w:p w14:paraId="06F60475" w14:textId="22122E53" w:rsidR="009B1CD0" w:rsidRPr="00581329" w:rsidRDefault="002D7E7E" w:rsidP="009B45B9">
      <w:pPr>
        <w:pStyle w:val="fcasegauche"/>
        <w:tabs>
          <w:tab w:val="left" w:pos="426"/>
          <w:tab w:val="left" w:pos="851"/>
        </w:tabs>
        <w:spacing w:after="0"/>
        <w:ind w:left="0" w:firstLine="0"/>
        <w:jc w:val="left"/>
        <w:rPr>
          <w:rFonts w:ascii="Arial" w:hAnsi="Arial" w:cs="Arial"/>
          <w:b/>
          <w:bCs/>
          <w:i/>
          <w:sz w:val="18"/>
          <w:szCs w:val="18"/>
        </w:rPr>
      </w:pPr>
      <w:r>
        <w:rPr>
          <w:rFonts w:ascii="Arial" w:hAnsi="Arial" w:cs="Arial"/>
        </w:rPr>
        <w:t>L’</w:t>
      </w:r>
      <w:r w:rsidR="00D4466B" w:rsidRPr="00034213">
        <w:rPr>
          <w:rFonts w:ascii="Arial" w:hAnsi="Arial" w:cs="Arial"/>
        </w:rPr>
        <w:t>accord-</w:t>
      </w:r>
      <w:r w:rsidR="009B1CD0" w:rsidRPr="00034213">
        <w:rPr>
          <w:rFonts w:ascii="Arial" w:hAnsi="Arial" w:cs="Arial"/>
        </w:rPr>
        <w:t>cadre est reconductible :</w:t>
      </w:r>
      <w:r w:rsidR="009B1CD0" w:rsidRPr="00034213">
        <w:tab/>
      </w:r>
      <w:r w:rsidR="009B1CD0" w:rsidRPr="00034213">
        <w:tab/>
      </w:r>
      <w:r w:rsidR="009B1CD0" w:rsidRPr="00034213">
        <w:tab/>
      </w:r>
      <w:r w:rsidR="003B036E" w:rsidRPr="00034213">
        <w:tab/>
      </w:r>
      <w:r w:rsidR="001C7E04" w:rsidRPr="00034213">
        <w:fldChar w:fldCharType="begin">
          <w:ffData>
            <w:name w:val=""/>
            <w:enabled/>
            <w:calcOnExit w:val="0"/>
            <w:checkBox>
              <w:size w:val="20"/>
              <w:default w:val="0"/>
            </w:checkBox>
          </w:ffData>
        </w:fldChar>
      </w:r>
      <w:r w:rsidR="001C7E04" w:rsidRPr="00034213">
        <w:instrText xml:space="preserve"> FORMCHECKBOX </w:instrText>
      </w:r>
      <w:r w:rsidR="001C7E04" w:rsidRPr="00034213">
        <w:fldChar w:fldCharType="separate"/>
      </w:r>
      <w:r w:rsidR="001C7E04" w:rsidRPr="00034213">
        <w:fldChar w:fldCharType="end"/>
      </w:r>
      <w:r w:rsidR="003B036E" w:rsidRPr="00034213">
        <w:tab/>
        <w:t>NON</w:t>
      </w:r>
      <w:r w:rsidR="003B036E" w:rsidRPr="00034213">
        <w:tab/>
      </w:r>
      <w:r w:rsidR="003B036E" w:rsidRPr="00034213">
        <w:tab/>
      </w:r>
      <w:r w:rsidR="003B036E" w:rsidRPr="00034213">
        <w:tab/>
      </w:r>
      <w:r w:rsidR="001C7E04" w:rsidRPr="00581329">
        <w:rPr>
          <w:b/>
          <w:bCs/>
        </w:rPr>
        <w:fldChar w:fldCharType="begin">
          <w:ffData>
            <w:name w:val=""/>
            <w:enabled/>
            <w:calcOnExit w:val="0"/>
            <w:checkBox>
              <w:size w:val="20"/>
              <w:default w:val="1"/>
            </w:checkBox>
          </w:ffData>
        </w:fldChar>
      </w:r>
      <w:r w:rsidR="001C7E04" w:rsidRPr="00581329">
        <w:rPr>
          <w:b/>
          <w:bCs/>
        </w:rPr>
        <w:instrText xml:space="preserve"> FORMCHECKBOX </w:instrText>
      </w:r>
      <w:r w:rsidR="001C7E04" w:rsidRPr="00581329">
        <w:rPr>
          <w:b/>
          <w:bCs/>
        </w:rPr>
      </w:r>
      <w:r w:rsidR="001C7E04" w:rsidRPr="00581329">
        <w:rPr>
          <w:b/>
          <w:bCs/>
        </w:rPr>
        <w:fldChar w:fldCharType="separate"/>
      </w:r>
      <w:r w:rsidR="001C7E04" w:rsidRPr="00581329">
        <w:rPr>
          <w:b/>
          <w:bCs/>
        </w:rPr>
        <w:fldChar w:fldCharType="end"/>
      </w:r>
      <w:r w:rsidR="003B036E" w:rsidRPr="00581329">
        <w:rPr>
          <w:b/>
          <w:bCs/>
        </w:rPr>
        <w:tab/>
        <w:t>OUI</w:t>
      </w:r>
    </w:p>
    <w:p w14:paraId="2715A9FD" w14:textId="77777777" w:rsidR="009B1CD0" w:rsidRPr="00034213" w:rsidRDefault="009B1CD0" w:rsidP="009B45B9">
      <w:pPr>
        <w:tabs>
          <w:tab w:val="left" w:pos="851"/>
        </w:tabs>
        <w:rPr>
          <w:rFonts w:ascii="Arial" w:hAnsi="Arial" w:cs="Arial"/>
        </w:rPr>
      </w:pPr>
      <w:r w:rsidRPr="00034213">
        <w:rPr>
          <w:rFonts w:ascii="Arial" w:hAnsi="Arial" w:cs="Arial"/>
          <w:i/>
          <w:sz w:val="18"/>
          <w:szCs w:val="18"/>
        </w:rPr>
        <w:t>(Cocher la case correspondante.)</w:t>
      </w:r>
    </w:p>
    <w:p w14:paraId="05270C35" w14:textId="77777777" w:rsidR="009B1CD0" w:rsidRDefault="009B1CD0" w:rsidP="009B45B9">
      <w:pPr>
        <w:tabs>
          <w:tab w:val="left" w:pos="426"/>
          <w:tab w:val="left" w:pos="851"/>
        </w:tabs>
        <w:jc w:val="both"/>
        <w:rPr>
          <w:rFonts w:ascii="Arial" w:hAnsi="Arial" w:cs="Arial"/>
        </w:rPr>
      </w:pPr>
    </w:p>
    <w:p w14:paraId="460BF0B2" w14:textId="77777777" w:rsidR="009B1CD0" w:rsidRPr="00034213" w:rsidRDefault="009B1CD0" w:rsidP="009B45B9">
      <w:pPr>
        <w:tabs>
          <w:tab w:val="left" w:pos="426"/>
          <w:tab w:val="left" w:pos="851"/>
        </w:tabs>
        <w:jc w:val="both"/>
        <w:rPr>
          <w:rFonts w:ascii="Arial" w:hAnsi="Arial" w:cs="Arial"/>
        </w:rPr>
      </w:pPr>
      <w:r w:rsidRPr="00034213">
        <w:rPr>
          <w:rFonts w:ascii="Arial" w:hAnsi="Arial" w:cs="Arial"/>
        </w:rPr>
        <w:t>Si oui, préciser :</w:t>
      </w:r>
    </w:p>
    <w:p w14:paraId="531DB348" w14:textId="4F5746B4" w:rsidR="009B1CD0" w:rsidRPr="00034213" w:rsidRDefault="009B1CD0" w:rsidP="009B45B9">
      <w:pPr>
        <w:numPr>
          <w:ilvl w:val="0"/>
          <w:numId w:val="2"/>
        </w:numPr>
        <w:tabs>
          <w:tab w:val="left" w:pos="426"/>
          <w:tab w:val="left" w:pos="851"/>
        </w:tabs>
        <w:spacing w:before="120"/>
        <w:ind w:left="924" w:hanging="357"/>
        <w:jc w:val="both"/>
        <w:rPr>
          <w:rFonts w:ascii="Arial" w:hAnsi="Arial" w:cs="Arial"/>
        </w:rPr>
      </w:pPr>
      <w:r w:rsidRPr="00034213">
        <w:rPr>
          <w:rFonts w:ascii="Arial" w:hAnsi="Arial" w:cs="Arial"/>
        </w:rPr>
        <w:t xml:space="preserve">Nombre des reconductions : </w:t>
      </w:r>
      <w:r w:rsidR="00AD2774">
        <w:rPr>
          <w:rFonts w:ascii="Arial" w:hAnsi="Arial" w:cs="Arial"/>
        </w:rPr>
        <w:t>3</w:t>
      </w:r>
    </w:p>
    <w:p w14:paraId="3573AA19" w14:textId="2A323766" w:rsidR="009B1CD0" w:rsidRPr="00A100B8" w:rsidRDefault="009B1CD0" w:rsidP="009B45B9">
      <w:pPr>
        <w:numPr>
          <w:ilvl w:val="0"/>
          <w:numId w:val="2"/>
        </w:numPr>
        <w:tabs>
          <w:tab w:val="left" w:pos="426"/>
          <w:tab w:val="left" w:pos="851"/>
        </w:tabs>
        <w:spacing w:before="120"/>
        <w:ind w:left="924" w:hanging="357"/>
        <w:jc w:val="both"/>
        <w:rPr>
          <w:rFonts w:ascii="Arial" w:hAnsi="Arial" w:cs="Arial"/>
          <w:b/>
        </w:rPr>
      </w:pPr>
      <w:r w:rsidRPr="00034213">
        <w:rPr>
          <w:rFonts w:ascii="Arial" w:hAnsi="Arial" w:cs="Arial"/>
        </w:rPr>
        <w:t xml:space="preserve">Durée des reconductions : </w:t>
      </w:r>
      <w:r w:rsidR="00C90E7E">
        <w:rPr>
          <w:rFonts w:ascii="Arial" w:hAnsi="Arial" w:cs="Arial"/>
        </w:rPr>
        <w:t>12</w:t>
      </w:r>
      <w:r w:rsidR="001C7E04" w:rsidRPr="00034213">
        <w:rPr>
          <w:rFonts w:ascii="Arial" w:hAnsi="Arial" w:cs="Arial"/>
        </w:rPr>
        <w:t xml:space="preserve"> mois</w:t>
      </w:r>
    </w:p>
    <w:p w14:paraId="672DF971" w14:textId="77777777" w:rsidR="00A100B8" w:rsidRPr="00034213" w:rsidRDefault="00A100B8" w:rsidP="00BF20BF">
      <w:pPr>
        <w:tabs>
          <w:tab w:val="left" w:pos="426"/>
          <w:tab w:val="left" w:pos="851"/>
        </w:tabs>
        <w:spacing w:before="120"/>
        <w:ind w:left="924"/>
        <w:jc w:val="both"/>
        <w:rPr>
          <w:rFonts w:ascii="Arial" w:hAnsi="Arial" w:cs="Arial"/>
          <w:b/>
        </w:rPr>
      </w:pPr>
    </w:p>
    <w:p w14:paraId="67CFE874" w14:textId="77777777" w:rsidR="008D2B95" w:rsidRDefault="008D2B95" w:rsidP="009B45B9">
      <w:pPr>
        <w:tabs>
          <w:tab w:val="left" w:pos="851"/>
        </w:tabs>
        <w:jc w:val="both"/>
        <w:rPr>
          <w:rFonts w:ascii="Arial" w:hAnsi="Arial" w:cs="Arial"/>
          <w:bCs/>
        </w:rPr>
      </w:pPr>
    </w:p>
    <w:p w14:paraId="6026C0E7" w14:textId="77777777" w:rsidR="000D167C" w:rsidRDefault="000D167C"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BA00825" w14:textId="77777777">
        <w:tc>
          <w:tcPr>
            <w:tcW w:w="10419" w:type="dxa"/>
            <w:shd w:val="clear" w:color="auto" w:fill="66CCFF"/>
          </w:tcPr>
          <w:p w14:paraId="16D81B67" w14:textId="1B50AA9E" w:rsidR="009B1CD0" w:rsidRDefault="009B1CD0" w:rsidP="00FE21D5">
            <w:pPr>
              <w:keepNext/>
              <w:keepLines/>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45656974" w14:textId="77777777" w:rsidR="009B1CD0" w:rsidRDefault="009B1CD0" w:rsidP="00FE21D5">
      <w:pPr>
        <w:keepNext/>
        <w:keepLines/>
        <w:tabs>
          <w:tab w:val="left" w:pos="851"/>
        </w:tabs>
        <w:jc w:val="both"/>
      </w:pPr>
    </w:p>
    <w:p w14:paraId="1AB15436" w14:textId="77777777" w:rsidR="00A100B8" w:rsidRDefault="00A100B8" w:rsidP="00FE21D5">
      <w:pPr>
        <w:keepNext/>
        <w:keepLines/>
        <w:tabs>
          <w:tab w:val="left" w:pos="851"/>
        </w:tabs>
        <w:jc w:val="both"/>
      </w:pPr>
    </w:p>
    <w:p w14:paraId="5E8B6446" w14:textId="77777777" w:rsidR="00332B12" w:rsidRDefault="00332B12" w:rsidP="00FE21D5">
      <w:pPr>
        <w:pStyle w:val="fcase1ertab"/>
        <w:keepNext/>
        <w:keepLines/>
        <w:tabs>
          <w:tab w:val="left" w:pos="851"/>
        </w:tabs>
        <w:ind w:left="0" w:firstLine="0"/>
        <w:rPr>
          <w:rFonts w:ascii="Arial" w:hAnsi="Arial" w:cs="Arial"/>
          <w:i/>
          <w:sz w:val="18"/>
          <w:szCs w:val="18"/>
        </w:rPr>
      </w:pPr>
      <w:r>
        <w:rPr>
          <w:rFonts w:ascii="Arial" w:hAnsi="Arial" w:cs="Arial"/>
          <w:b/>
          <w:sz w:val="22"/>
          <w:szCs w:val="22"/>
        </w:rPr>
        <w:t>C1 – Signature de l’accord-cadre par le titulaire individuel :</w:t>
      </w:r>
    </w:p>
    <w:p w14:paraId="2492C92B" w14:textId="77777777" w:rsidR="00332B12" w:rsidRDefault="00332B12" w:rsidP="00FE21D5">
      <w:pPr>
        <w:pStyle w:val="fcase1ertab"/>
        <w:keepNext/>
        <w:keepLines/>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433778E"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E3C3423" w14:textId="77777777" w:rsidR="00332B12" w:rsidRDefault="00332B12" w:rsidP="00FE21D5">
            <w:pPr>
              <w:keepNext/>
              <w:keepLines/>
              <w:tabs>
                <w:tab w:val="left" w:pos="851"/>
              </w:tabs>
              <w:jc w:val="center"/>
              <w:rPr>
                <w:rFonts w:ascii="Arial" w:hAnsi="Arial" w:cs="Arial"/>
                <w:b/>
                <w:bCs/>
              </w:rPr>
            </w:pPr>
            <w:r>
              <w:rPr>
                <w:rFonts w:ascii="Arial" w:hAnsi="Arial" w:cs="Arial"/>
                <w:b/>
                <w:bCs/>
              </w:rPr>
              <w:t>Nom, prénom et qualité</w:t>
            </w:r>
          </w:p>
          <w:p w14:paraId="56A9016C" w14:textId="77777777" w:rsidR="00332B12" w:rsidRDefault="00332B12" w:rsidP="00FE21D5">
            <w:pPr>
              <w:keepNext/>
              <w:keepLines/>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CA87CDA" w14:textId="77777777" w:rsidR="00332B12" w:rsidRDefault="00332B12" w:rsidP="00FE21D5">
            <w:pPr>
              <w:keepNext/>
              <w:keepLines/>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A9142" w14:textId="77777777" w:rsidR="00332B12" w:rsidRDefault="00332B12" w:rsidP="00FE21D5">
            <w:pPr>
              <w:keepNext/>
              <w:keepLines/>
              <w:tabs>
                <w:tab w:val="left" w:pos="851"/>
              </w:tabs>
              <w:jc w:val="center"/>
              <w:rPr>
                <w:rFonts w:ascii="Arial" w:hAnsi="Arial" w:cs="Arial"/>
                <w:b/>
                <w:bCs/>
              </w:rPr>
            </w:pPr>
            <w:r>
              <w:rPr>
                <w:rFonts w:ascii="Arial" w:hAnsi="Arial" w:cs="Arial"/>
                <w:b/>
                <w:bCs/>
              </w:rPr>
              <w:t>Signature</w:t>
            </w:r>
          </w:p>
        </w:tc>
      </w:tr>
      <w:tr w:rsidR="0092082B" w14:paraId="3A07447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57E4F9D" w14:textId="77777777" w:rsidR="0092082B" w:rsidRPr="00194E96" w:rsidRDefault="0092082B" w:rsidP="00FE21D5">
            <w:pPr>
              <w:keepNext/>
              <w:keepLines/>
              <w:snapToGrid w:val="0"/>
              <w:jc w:val="both"/>
              <w:rPr>
                <w:rFonts w:ascii="Arial" w:hAnsi="Arial" w:cs="Arial"/>
                <w:b/>
                <w:bCs/>
              </w:rPr>
            </w:pPr>
          </w:p>
          <w:p w14:paraId="49C10962" w14:textId="77777777" w:rsidR="0092082B" w:rsidRDefault="0092082B" w:rsidP="00FE21D5">
            <w:pPr>
              <w:keepNext/>
              <w:keepLine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D91DC28" w14:textId="77777777" w:rsidR="0092082B" w:rsidRPr="00194E96" w:rsidRDefault="0092082B" w:rsidP="00FE21D5">
            <w:pPr>
              <w:keepNext/>
              <w:keepLines/>
              <w:snapToGrid w:val="0"/>
              <w:jc w:val="both"/>
              <w:rPr>
                <w:rFonts w:ascii="Arial" w:hAnsi="Arial" w:cs="Arial"/>
                <w:b/>
                <w:bCs/>
              </w:rPr>
            </w:pPr>
          </w:p>
          <w:p w14:paraId="2FB79F0F" w14:textId="77777777" w:rsidR="0092082B" w:rsidRDefault="0092082B" w:rsidP="00FE21D5">
            <w:pPr>
              <w:keepNext/>
              <w:keepLine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25DC297" w14:textId="77777777" w:rsidR="0092082B" w:rsidRDefault="0092082B" w:rsidP="00FE21D5">
            <w:pPr>
              <w:keepNext/>
              <w:keepLines/>
              <w:snapToGrid w:val="0"/>
              <w:jc w:val="both"/>
              <w:rPr>
                <w:rFonts w:ascii="Arial" w:hAnsi="Arial" w:cs="Arial"/>
                <w:b/>
                <w:bCs/>
              </w:rPr>
            </w:pPr>
          </w:p>
          <w:p w14:paraId="51FEE0EA" w14:textId="77777777" w:rsidR="0092082B" w:rsidRDefault="0092082B" w:rsidP="00FE21D5">
            <w:pPr>
              <w:keepNext/>
              <w:keepLines/>
              <w:snapToGrid w:val="0"/>
              <w:jc w:val="both"/>
              <w:rPr>
                <w:rFonts w:ascii="Arial" w:hAnsi="Arial" w:cs="Arial"/>
                <w:b/>
                <w:bCs/>
              </w:rPr>
            </w:pPr>
          </w:p>
        </w:tc>
      </w:tr>
    </w:tbl>
    <w:p w14:paraId="61749544" w14:textId="77777777" w:rsidR="00A100B8" w:rsidRDefault="00A100B8" w:rsidP="002904AF">
      <w:pPr>
        <w:tabs>
          <w:tab w:val="left" w:pos="851"/>
        </w:tabs>
        <w:jc w:val="both"/>
        <w:rPr>
          <w:rFonts w:ascii="Arial" w:hAnsi="Arial" w:cs="Arial"/>
          <w:sz w:val="18"/>
          <w:szCs w:val="18"/>
        </w:rPr>
      </w:pPr>
    </w:p>
    <w:p w14:paraId="43DAE37F" w14:textId="244E0DCF"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F565D8C" w14:textId="77777777" w:rsidR="00332B12" w:rsidRDefault="00332B12" w:rsidP="00332B12">
      <w:pPr>
        <w:pStyle w:val="fcase1ertab"/>
        <w:tabs>
          <w:tab w:val="left" w:pos="851"/>
        </w:tabs>
        <w:ind w:left="0" w:firstLine="0"/>
        <w:rPr>
          <w:rFonts w:ascii="Arial" w:hAnsi="Arial" w:cs="Arial"/>
          <w:b/>
          <w:sz w:val="22"/>
          <w:szCs w:val="22"/>
        </w:rPr>
      </w:pPr>
    </w:p>
    <w:p w14:paraId="1FE800C6" w14:textId="77777777" w:rsidR="00A100B8" w:rsidRDefault="00A100B8" w:rsidP="00332B12">
      <w:pPr>
        <w:pStyle w:val="fcase1ertab"/>
        <w:tabs>
          <w:tab w:val="left" w:pos="851"/>
        </w:tabs>
        <w:ind w:left="0" w:firstLine="0"/>
        <w:rPr>
          <w:rFonts w:ascii="Arial" w:hAnsi="Arial" w:cs="Arial"/>
          <w:b/>
          <w:sz w:val="22"/>
          <w:szCs w:val="22"/>
        </w:rPr>
      </w:pPr>
    </w:p>
    <w:p w14:paraId="6F4F989A" w14:textId="77777777" w:rsidR="002C1C07" w:rsidRDefault="002C1C07" w:rsidP="002C1C07">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14:paraId="5B9E367E" w14:textId="77777777" w:rsidR="002C1C07" w:rsidRDefault="002C1C07" w:rsidP="002C1C07">
      <w:pPr>
        <w:tabs>
          <w:tab w:val="left" w:pos="851"/>
        </w:tabs>
        <w:jc w:val="both"/>
      </w:pPr>
    </w:p>
    <w:p w14:paraId="5F9D6500" w14:textId="77777777" w:rsidR="002C1C07" w:rsidRDefault="002C1C07" w:rsidP="002C1C07">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A351A">
        <w:rPr>
          <w:rFonts w:ascii="Arial" w:hAnsi="Arial" w:cs="Arial"/>
          <w:i/>
          <w:sz w:val="18"/>
          <w:szCs w:val="18"/>
        </w:rPr>
        <w:t>(R2142-24</w:t>
      </w:r>
      <w:r w:rsidRPr="009A351A">
        <w:rPr>
          <w:b/>
          <w:bCs/>
        </w:rPr>
        <w:t xml:space="preserve"> </w:t>
      </w:r>
      <w:r w:rsidRPr="009A351A">
        <w:rPr>
          <w:rFonts w:ascii="Arial" w:hAnsi="Arial" w:cs="Arial"/>
          <w:i/>
          <w:sz w:val="18"/>
          <w:szCs w:val="18"/>
        </w:rPr>
        <w:t>du Décret n°2018-1075 du 03 décembre 2018) </w:t>
      </w:r>
      <w:r w:rsidRPr="009A351A">
        <w:rPr>
          <w:rFonts w:ascii="Arial" w:hAnsi="Arial" w:cs="Arial"/>
          <w:sz w:val="18"/>
          <w:szCs w:val="18"/>
        </w:rPr>
        <w:t>:</w:t>
      </w:r>
    </w:p>
    <w:p w14:paraId="34389A0D" w14:textId="77777777" w:rsidR="002C1C07" w:rsidRPr="009B45B9" w:rsidRDefault="002C1C07" w:rsidP="002C1C07">
      <w:pPr>
        <w:tabs>
          <w:tab w:val="left" w:pos="851"/>
        </w:tabs>
        <w:rPr>
          <w:rFonts w:ascii="Arial" w:hAnsi="Arial" w:cs="Arial"/>
          <w:i/>
          <w:sz w:val="18"/>
          <w:szCs w:val="18"/>
        </w:rPr>
      </w:pPr>
      <w:r w:rsidRPr="009B45B9">
        <w:rPr>
          <w:rFonts w:ascii="Arial" w:hAnsi="Arial" w:cs="Arial"/>
          <w:i/>
          <w:sz w:val="18"/>
          <w:szCs w:val="18"/>
        </w:rPr>
        <w:t xml:space="preserve"> [Indiquer le nom commercial et la dénomination sociale du mandataire]</w:t>
      </w:r>
    </w:p>
    <w:p w14:paraId="3244F122" w14:textId="77777777" w:rsidR="002C1C07" w:rsidRDefault="002C1C07" w:rsidP="002C1C07">
      <w:pPr>
        <w:tabs>
          <w:tab w:val="left" w:pos="851"/>
        </w:tabs>
        <w:rPr>
          <w:rFonts w:ascii="Arial" w:hAnsi="Arial" w:cs="Arial"/>
        </w:rPr>
      </w:pPr>
    </w:p>
    <w:p w14:paraId="19E3700F" w14:textId="77777777" w:rsidR="002C1C07" w:rsidRDefault="002C1C07" w:rsidP="002C1C07">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54EA699" w14:textId="77777777" w:rsidR="002C1C07" w:rsidRDefault="002C1C07" w:rsidP="002C1C07">
      <w:pPr>
        <w:pStyle w:val="fcase1ertab"/>
        <w:tabs>
          <w:tab w:val="left" w:pos="851"/>
        </w:tabs>
        <w:rPr>
          <w:rFonts w:ascii="Arial" w:hAnsi="Arial" w:cs="Arial"/>
        </w:rPr>
      </w:pPr>
      <w:r>
        <w:rPr>
          <w:rFonts w:ascii="Arial" w:hAnsi="Arial" w:cs="Arial"/>
          <w:i/>
          <w:iCs/>
          <w:sz w:val="18"/>
          <w:szCs w:val="18"/>
        </w:rPr>
        <w:t>(Cocher la case correspondante.)</w:t>
      </w:r>
    </w:p>
    <w:p w14:paraId="755A096E" w14:textId="77777777" w:rsidR="002C1C07" w:rsidRDefault="002C1C07" w:rsidP="002C1C0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A28B69A" w14:textId="77777777" w:rsidR="002C1C07" w:rsidRDefault="002C1C07" w:rsidP="002C1C07">
      <w:pPr>
        <w:tabs>
          <w:tab w:val="left" w:pos="851"/>
        </w:tabs>
        <w:rPr>
          <w:rFonts w:ascii="Arial" w:hAnsi="Arial" w:cs="Arial"/>
        </w:rPr>
      </w:pPr>
    </w:p>
    <w:p w14:paraId="26F1EC51" w14:textId="77777777" w:rsidR="002C1C07" w:rsidRDefault="002C1C07" w:rsidP="002C1C07">
      <w:pPr>
        <w:tabs>
          <w:tab w:val="left" w:pos="851"/>
        </w:tabs>
        <w:rPr>
          <w:rFonts w:ascii="Arial" w:hAnsi="Arial" w:cs="Arial"/>
        </w:rPr>
      </w:pPr>
    </w:p>
    <w:p w14:paraId="2A03A603" w14:textId="77777777" w:rsidR="002C1C07" w:rsidRDefault="002C1C07" w:rsidP="002C1C07">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6904789C" w14:textId="77777777" w:rsidR="002C1C07" w:rsidRDefault="002C1C07" w:rsidP="002C1C07">
      <w:pPr>
        <w:tabs>
          <w:tab w:val="left" w:pos="851"/>
        </w:tabs>
        <w:rPr>
          <w:rFonts w:ascii="Arial" w:hAnsi="Arial" w:cs="Arial"/>
        </w:rPr>
      </w:pPr>
      <w:r>
        <w:rPr>
          <w:rFonts w:ascii="Arial" w:hAnsi="Arial" w:cs="Arial"/>
          <w:i/>
          <w:sz w:val="18"/>
          <w:szCs w:val="18"/>
        </w:rPr>
        <w:t>(Cocher la ou les cases correspondantes.)</w:t>
      </w:r>
    </w:p>
    <w:p w14:paraId="6B93E95D" w14:textId="77777777" w:rsidR="002C1C07" w:rsidRDefault="002C1C07" w:rsidP="002C1C07">
      <w:pPr>
        <w:pStyle w:val="fcasegauche"/>
        <w:tabs>
          <w:tab w:val="left" w:pos="426"/>
          <w:tab w:val="left" w:pos="851"/>
        </w:tabs>
        <w:spacing w:after="0"/>
        <w:ind w:left="0" w:firstLine="0"/>
        <w:jc w:val="left"/>
        <w:rPr>
          <w:rFonts w:ascii="Arial" w:hAnsi="Arial" w:cs="Arial"/>
        </w:rPr>
      </w:pPr>
    </w:p>
    <w:p w14:paraId="246C75D2" w14:textId="77777777" w:rsidR="002C1C07" w:rsidRDefault="002C1C07" w:rsidP="002C1C0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FF0B574" w14:textId="77777777" w:rsidR="002C1C07" w:rsidRDefault="002C1C07" w:rsidP="002C1C0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006E1DE1" w14:textId="77777777" w:rsidR="002C1C07" w:rsidRDefault="002C1C07" w:rsidP="002C1C07">
      <w:pPr>
        <w:tabs>
          <w:tab w:val="left" w:pos="851"/>
        </w:tabs>
        <w:rPr>
          <w:rFonts w:ascii="Arial" w:hAnsi="Arial" w:cs="Arial"/>
        </w:rPr>
      </w:pPr>
    </w:p>
    <w:p w14:paraId="1B7CE23C" w14:textId="00AE2653" w:rsidR="002C1C07" w:rsidRDefault="002C1C07" w:rsidP="002C1C0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de l’accord-cadre ;</w:t>
      </w:r>
    </w:p>
    <w:p w14:paraId="20FFD2B2" w14:textId="77777777" w:rsidR="002C1C07" w:rsidRDefault="002C1C07" w:rsidP="002C1C0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1142ACCE" w14:textId="77777777" w:rsidR="002C1C07" w:rsidRDefault="002C1C07" w:rsidP="002C1C07">
      <w:pPr>
        <w:tabs>
          <w:tab w:val="left" w:pos="851"/>
        </w:tabs>
        <w:rPr>
          <w:rFonts w:ascii="Arial" w:hAnsi="Arial" w:cs="Arial"/>
          <w:iCs/>
        </w:rPr>
      </w:pPr>
    </w:p>
    <w:p w14:paraId="45EC0429" w14:textId="77777777" w:rsidR="002C1C07" w:rsidRDefault="002C1C07" w:rsidP="002C1C0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0A686643" w14:textId="77777777" w:rsidR="002C1C07" w:rsidRDefault="002C1C07" w:rsidP="002C1C07">
      <w:pPr>
        <w:tabs>
          <w:tab w:val="left" w:pos="851"/>
        </w:tabs>
        <w:ind w:left="1134" w:hanging="850"/>
        <w:rPr>
          <w:rFonts w:ascii="Arial" w:hAnsi="Arial" w:cs="Arial"/>
          <w:i/>
          <w:sz w:val="18"/>
          <w:szCs w:val="18"/>
        </w:rPr>
      </w:pPr>
    </w:p>
    <w:p w14:paraId="6227CD8A" w14:textId="77777777" w:rsidR="002C1C07" w:rsidRDefault="002C1C07" w:rsidP="002C1C07">
      <w:pPr>
        <w:tabs>
          <w:tab w:val="left" w:pos="851"/>
        </w:tabs>
        <w:rPr>
          <w:rFonts w:ascii="Arial" w:hAnsi="Arial" w:cs="Arial"/>
          <w:i/>
          <w:sz w:val="18"/>
          <w:szCs w:val="18"/>
        </w:rPr>
      </w:pPr>
    </w:p>
    <w:p w14:paraId="2C04FFA0" w14:textId="77777777" w:rsidR="002C1C07" w:rsidRDefault="002C1C07" w:rsidP="002C1C0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56CF6475" w14:textId="77777777" w:rsidR="002C1C07" w:rsidRDefault="002C1C07" w:rsidP="002C1C07">
      <w:pPr>
        <w:tabs>
          <w:tab w:val="left" w:pos="851"/>
        </w:tabs>
        <w:rPr>
          <w:rFonts w:ascii="Arial" w:hAnsi="Arial" w:cs="Arial"/>
        </w:rPr>
      </w:pPr>
      <w:r>
        <w:rPr>
          <w:rFonts w:ascii="Arial" w:hAnsi="Arial" w:cs="Arial"/>
          <w:i/>
          <w:sz w:val="18"/>
          <w:szCs w:val="18"/>
        </w:rPr>
        <w:t>(Cocher la case correspondante.)</w:t>
      </w:r>
    </w:p>
    <w:p w14:paraId="6D4DB358" w14:textId="77777777" w:rsidR="002C1C07" w:rsidRDefault="002C1C07" w:rsidP="002C1C07">
      <w:pPr>
        <w:tabs>
          <w:tab w:val="left" w:pos="851"/>
        </w:tabs>
        <w:rPr>
          <w:rFonts w:ascii="Arial" w:hAnsi="Arial" w:cs="Arial"/>
        </w:rPr>
      </w:pPr>
    </w:p>
    <w:p w14:paraId="58E624D0" w14:textId="77777777" w:rsidR="002C1C07" w:rsidRDefault="002C1C07" w:rsidP="002C1C07">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101F247F" w14:textId="77777777" w:rsidR="002C1C07" w:rsidRDefault="002C1C07" w:rsidP="002C1C07">
      <w:pPr>
        <w:tabs>
          <w:tab w:val="left" w:pos="851"/>
        </w:tabs>
        <w:ind w:left="1701" w:hanging="850"/>
        <w:jc w:val="both"/>
      </w:pPr>
    </w:p>
    <w:p w14:paraId="15C7C2F4" w14:textId="3400F719" w:rsidR="002C1C07" w:rsidRDefault="002C1C07" w:rsidP="002C1C0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de l’accord-cadre ;</w:t>
      </w:r>
    </w:p>
    <w:p w14:paraId="2B8EC191" w14:textId="77777777" w:rsidR="002C1C07" w:rsidRDefault="002C1C07" w:rsidP="002C1C07">
      <w:pPr>
        <w:tabs>
          <w:tab w:val="left" w:pos="851"/>
        </w:tabs>
        <w:rPr>
          <w:rFonts w:ascii="Arial" w:hAnsi="Arial" w:cs="Arial"/>
          <w:iCs/>
        </w:rPr>
      </w:pPr>
    </w:p>
    <w:p w14:paraId="1EA490A0" w14:textId="77777777" w:rsidR="002C1C07" w:rsidRDefault="002C1C07" w:rsidP="002C1C0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2A4CFF67" w14:textId="77777777" w:rsidR="002C1C07" w:rsidRDefault="002C1C07" w:rsidP="002C1C07">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66EECB83" w14:textId="77777777" w:rsidR="0021527A" w:rsidRDefault="0021527A" w:rsidP="006C4338">
      <w:pPr>
        <w:tabs>
          <w:tab w:val="left" w:pos="851"/>
        </w:tabs>
        <w:rPr>
          <w:rFonts w:ascii="Arial" w:hAnsi="Arial" w:cs="Arial"/>
        </w:rPr>
      </w:pPr>
    </w:p>
    <w:p w14:paraId="72024A29" w14:textId="77777777" w:rsidR="00AC060D" w:rsidRDefault="00AC060D" w:rsidP="006C4338">
      <w:pPr>
        <w:tabs>
          <w:tab w:val="left" w:pos="851"/>
        </w:tabs>
        <w:rPr>
          <w:rFonts w:ascii="Arial" w:hAnsi="Arial" w:cs="Arial"/>
        </w:rPr>
      </w:pPr>
    </w:p>
    <w:p w14:paraId="5CE40479" w14:textId="77777777" w:rsidR="00AC060D" w:rsidRDefault="00AC060D" w:rsidP="006C4338">
      <w:pPr>
        <w:tabs>
          <w:tab w:val="left" w:pos="851"/>
        </w:tabs>
        <w:rPr>
          <w:rFonts w:ascii="Arial" w:hAnsi="Arial" w:cs="Arial"/>
        </w:rPr>
      </w:pPr>
    </w:p>
    <w:p w14:paraId="328C8048" w14:textId="77777777" w:rsidR="00AC060D" w:rsidRDefault="00AC060D" w:rsidP="006C4338">
      <w:pPr>
        <w:tabs>
          <w:tab w:val="left" w:pos="851"/>
        </w:tabs>
        <w:rPr>
          <w:rFonts w:ascii="Arial" w:hAnsi="Arial" w:cs="Arial"/>
        </w:rPr>
      </w:pPr>
    </w:p>
    <w:p w14:paraId="53221A54" w14:textId="77777777" w:rsidR="00AC060D" w:rsidRDefault="00AC060D" w:rsidP="006C4338">
      <w:pPr>
        <w:tabs>
          <w:tab w:val="left" w:pos="851"/>
        </w:tabs>
        <w:rPr>
          <w:rFonts w:ascii="Arial" w:hAnsi="Arial" w:cs="Arial"/>
        </w:rPr>
      </w:pPr>
    </w:p>
    <w:p w14:paraId="00773E25" w14:textId="77777777" w:rsidR="008E5B58" w:rsidRDefault="008E5B58" w:rsidP="006C4338">
      <w:pPr>
        <w:tabs>
          <w:tab w:val="left" w:pos="851"/>
        </w:tabs>
        <w:rPr>
          <w:rFonts w:ascii="Arial" w:hAnsi="Arial" w:cs="Arial"/>
        </w:rPr>
      </w:pPr>
    </w:p>
    <w:p w14:paraId="4C1CF78E" w14:textId="77777777" w:rsidR="008E5B58" w:rsidRDefault="008E5B58" w:rsidP="006C4338">
      <w:pPr>
        <w:tabs>
          <w:tab w:val="left" w:pos="851"/>
        </w:tabs>
        <w:rPr>
          <w:rFonts w:ascii="Arial" w:hAnsi="Arial" w:cs="Arial"/>
        </w:rPr>
      </w:pPr>
    </w:p>
    <w:p w14:paraId="774DFE93" w14:textId="77777777" w:rsidR="008E5B58" w:rsidRDefault="008E5B58" w:rsidP="006C4338">
      <w:pPr>
        <w:tabs>
          <w:tab w:val="left" w:pos="851"/>
        </w:tabs>
        <w:rPr>
          <w:rFonts w:ascii="Arial" w:hAnsi="Arial" w:cs="Arial"/>
        </w:rPr>
      </w:pPr>
    </w:p>
    <w:p w14:paraId="6B84D23F" w14:textId="77777777" w:rsidR="008E5B58" w:rsidRDefault="008E5B58" w:rsidP="006C4338">
      <w:pPr>
        <w:tabs>
          <w:tab w:val="left" w:pos="851"/>
        </w:tabs>
        <w:rPr>
          <w:rFonts w:ascii="Arial" w:hAnsi="Arial" w:cs="Arial"/>
        </w:rPr>
      </w:pPr>
    </w:p>
    <w:p w14:paraId="6A4B4CD5" w14:textId="77777777" w:rsidR="008E5B58" w:rsidRDefault="008E5B58" w:rsidP="006C4338">
      <w:pPr>
        <w:tabs>
          <w:tab w:val="left" w:pos="851"/>
        </w:tabs>
        <w:rPr>
          <w:rFonts w:ascii="Arial" w:hAnsi="Arial" w:cs="Arial"/>
        </w:rPr>
      </w:pPr>
    </w:p>
    <w:p w14:paraId="1CC35850" w14:textId="77777777" w:rsidR="00A100B8" w:rsidRDefault="00A100B8" w:rsidP="006C4338">
      <w:pPr>
        <w:tabs>
          <w:tab w:val="left" w:pos="851"/>
        </w:tabs>
        <w:rPr>
          <w:rFonts w:ascii="Arial" w:hAnsi="Arial" w:cs="Arial"/>
        </w:rPr>
      </w:pPr>
    </w:p>
    <w:p w14:paraId="12BF85BD" w14:textId="77777777" w:rsidR="00A100B8" w:rsidRDefault="00A100B8" w:rsidP="006C4338">
      <w:pPr>
        <w:tabs>
          <w:tab w:val="left" w:pos="851"/>
        </w:tabs>
        <w:rPr>
          <w:rFonts w:ascii="Arial" w:hAnsi="Arial" w:cs="Arial"/>
        </w:rPr>
      </w:pPr>
    </w:p>
    <w:p w14:paraId="3E3E73F4" w14:textId="77777777" w:rsidR="00A100B8" w:rsidRDefault="00A100B8" w:rsidP="006C4338">
      <w:pPr>
        <w:tabs>
          <w:tab w:val="left" w:pos="851"/>
        </w:tabs>
        <w:rPr>
          <w:rFonts w:ascii="Arial" w:hAnsi="Arial" w:cs="Arial"/>
        </w:rPr>
      </w:pPr>
    </w:p>
    <w:p w14:paraId="6599D069" w14:textId="77777777" w:rsidR="008E5B58" w:rsidRDefault="008E5B58"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5E7C7626" w14:textId="77777777" w:rsidTr="00D11311">
        <w:tc>
          <w:tcPr>
            <w:tcW w:w="4644" w:type="dxa"/>
            <w:tcBorders>
              <w:top w:val="single" w:sz="4" w:space="0" w:color="000000"/>
              <w:left w:val="single" w:sz="4" w:space="0" w:color="000000"/>
              <w:bottom w:val="single" w:sz="4" w:space="0" w:color="000000"/>
            </w:tcBorders>
            <w:shd w:val="clear" w:color="auto" w:fill="auto"/>
            <w:vAlign w:val="center"/>
          </w:tcPr>
          <w:p w14:paraId="57C5EB3F" w14:textId="77777777" w:rsidR="00332B12" w:rsidRDefault="00332B12" w:rsidP="00CD3463">
            <w:pPr>
              <w:keepNext/>
              <w:keepLines/>
              <w:tabs>
                <w:tab w:val="left" w:pos="851"/>
              </w:tabs>
              <w:jc w:val="center"/>
              <w:rPr>
                <w:rFonts w:ascii="Arial" w:hAnsi="Arial" w:cs="Arial"/>
                <w:b/>
                <w:bCs/>
              </w:rPr>
            </w:pPr>
            <w:r>
              <w:rPr>
                <w:rFonts w:ascii="Arial" w:hAnsi="Arial" w:cs="Arial"/>
                <w:b/>
                <w:bCs/>
              </w:rPr>
              <w:t>Nom, prénom et qualité</w:t>
            </w:r>
          </w:p>
          <w:p w14:paraId="5EDEA77A" w14:textId="77777777" w:rsidR="00332B12" w:rsidRDefault="00332B12" w:rsidP="00CD3463">
            <w:pPr>
              <w:keepNext/>
              <w:keepLines/>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ECBDA20" w14:textId="77777777" w:rsidR="00332B12" w:rsidRDefault="00332B12" w:rsidP="00CD3463">
            <w:pPr>
              <w:keepNext/>
              <w:keepLines/>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BB932" w14:textId="77777777" w:rsidR="00332B12" w:rsidRDefault="00332B12" w:rsidP="00CD3463">
            <w:pPr>
              <w:keepNext/>
              <w:keepLines/>
              <w:tabs>
                <w:tab w:val="left" w:pos="851"/>
              </w:tabs>
              <w:jc w:val="center"/>
              <w:rPr>
                <w:rFonts w:ascii="Arial" w:hAnsi="Arial" w:cs="Arial"/>
                <w:b/>
                <w:bCs/>
              </w:rPr>
            </w:pPr>
            <w:r>
              <w:rPr>
                <w:rFonts w:ascii="Arial" w:hAnsi="Arial" w:cs="Arial"/>
                <w:b/>
                <w:bCs/>
              </w:rPr>
              <w:t>Signature</w:t>
            </w:r>
          </w:p>
        </w:tc>
      </w:tr>
      <w:tr w:rsidR="00332B12" w14:paraId="33BE3BF9" w14:textId="77777777" w:rsidTr="00D11311">
        <w:trPr>
          <w:trHeight w:val="1021"/>
        </w:trPr>
        <w:tc>
          <w:tcPr>
            <w:tcW w:w="4644" w:type="dxa"/>
            <w:tcBorders>
              <w:top w:val="single" w:sz="4" w:space="0" w:color="000000"/>
              <w:left w:val="single" w:sz="4" w:space="0" w:color="000000"/>
            </w:tcBorders>
            <w:shd w:val="clear" w:color="auto" w:fill="CCFFFF"/>
          </w:tcPr>
          <w:p w14:paraId="67CD787A" w14:textId="77777777" w:rsidR="00332B12" w:rsidRDefault="00332B12" w:rsidP="00CD3463">
            <w:pPr>
              <w:keepNext/>
              <w:keepLines/>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093D702" w14:textId="77777777" w:rsidR="00332B12" w:rsidRDefault="00332B12" w:rsidP="00CD3463">
            <w:pPr>
              <w:keepNext/>
              <w:keepLines/>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2AC36C6" w14:textId="77777777" w:rsidR="00332B12" w:rsidRDefault="00332B12" w:rsidP="00CD3463">
            <w:pPr>
              <w:keepNext/>
              <w:keepLines/>
              <w:tabs>
                <w:tab w:val="left" w:pos="851"/>
              </w:tabs>
              <w:snapToGrid w:val="0"/>
              <w:jc w:val="both"/>
              <w:rPr>
                <w:rFonts w:ascii="Arial" w:hAnsi="Arial" w:cs="Arial"/>
                <w:b/>
                <w:bCs/>
              </w:rPr>
            </w:pPr>
          </w:p>
        </w:tc>
      </w:tr>
      <w:tr w:rsidR="00332B12" w14:paraId="0F0381B9" w14:textId="77777777" w:rsidTr="00D11311">
        <w:trPr>
          <w:trHeight w:val="1021"/>
        </w:trPr>
        <w:tc>
          <w:tcPr>
            <w:tcW w:w="4644" w:type="dxa"/>
            <w:tcBorders>
              <w:left w:val="single" w:sz="4" w:space="0" w:color="000000"/>
            </w:tcBorders>
            <w:shd w:val="clear" w:color="auto" w:fill="auto"/>
          </w:tcPr>
          <w:p w14:paraId="240F8478" w14:textId="77777777" w:rsidR="00332B12" w:rsidRDefault="00332B12" w:rsidP="00CD3463">
            <w:pPr>
              <w:keepNext/>
              <w:keepLines/>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259AE3D" w14:textId="77777777" w:rsidR="00332B12" w:rsidRDefault="00332B12" w:rsidP="00CD3463">
            <w:pPr>
              <w:keepNext/>
              <w:keepLines/>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57E07F1" w14:textId="77777777" w:rsidR="00332B12" w:rsidRDefault="00332B12" w:rsidP="00CD3463">
            <w:pPr>
              <w:keepNext/>
              <w:keepLines/>
              <w:tabs>
                <w:tab w:val="left" w:pos="851"/>
              </w:tabs>
              <w:snapToGrid w:val="0"/>
              <w:jc w:val="both"/>
              <w:rPr>
                <w:rFonts w:ascii="Arial" w:hAnsi="Arial" w:cs="Arial"/>
                <w:b/>
                <w:bCs/>
              </w:rPr>
            </w:pPr>
          </w:p>
        </w:tc>
      </w:tr>
      <w:tr w:rsidR="00332B12" w14:paraId="63049A44" w14:textId="77777777" w:rsidTr="00D11311">
        <w:trPr>
          <w:trHeight w:val="1021"/>
        </w:trPr>
        <w:tc>
          <w:tcPr>
            <w:tcW w:w="4644" w:type="dxa"/>
            <w:tcBorders>
              <w:left w:val="single" w:sz="4" w:space="0" w:color="000000"/>
            </w:tcBorders>
            <w:shd w:val="clear" w:color="auto" w:fill="CCFFFF"/>
          </w:tcPr>
          <w:p w14:paraId="1494402B" w14:textId="77777777" w:rsidR="00332B12" w:rsidRDefault="00332B12" w:rsidP="00CD3463">
            <w:pPr>
              <w:keepNext/>
              <w:keepLines/>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66E80AC" w14:textId="77777777" w:rsidR="00332B12" w:rsidRDefault="00332B12" w:rsidP="00CD3463">
            <w:pPr>
              <w:keepNext/>
              <w:keepLines/>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84B122A" w14:textId="77777777" w:rsidR="00332B12" w:rsidRDefault="00332B12" w:rsidP="00CD3463">
            <w:pPr>
              <w:keepNext/>
              <w:keepLines/>
              <w:tabs>
                <w:tab w:val="left" w:pos="851"/>
              </w:tabs>
              <w:snapToGrid w:val="0"/>
              <w:jc w:val="both"/>
              <w:rPr>
                <w:rFonts w:ascii="Arial" w:hAnsi="Arial" w:cs="Arial"/>
                <w:b/>
                <w:bCs/>
              </w:rPr>
            </w:pPr>
          </w:p>
        </w:tc>
      </w:tr>
      <w:tr w:rsidR="00332B12" w14:paraId="6E907086" w14:textId="77777777" w:rsidTr="00D11311">
        <w:trPr>
          <w:trHeight w:val="1021"/>
        </w:trPr>
        <w:tc>
          <w:tcPr>
            <w:tcW w:w="4644" w:type="dxa"/>
            <w:tcBorders>
              <w:left w:val="single" w:sz="4" w:space="0" w:color="000000"/>
            </w:tcBorders>
            <w:shd w:val="clear" w:color="auto" w:fill="auto"/>
          </w:tcPr>
          <w:p w14:paraId="429F07B5" w14:textId="77777777" w:rsidR="00332B12" w:rsidRDefault="00332B12" w:rsidP="00CD3463">
            <w:pPr>
              <w:keepNext/>
              <w:keepLines/>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9F77EE5" w14:textId="77777777" w:rsidR="00332B12" w:rsidRDefault="00332B12" w:rsidP="00CD3463">
            <w:pPr>
              <w:keepNext/>
              <w:keepLines/>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6CC16B8" w14:textId="77777777" w:rsidR="00332B12" w:rsidRDefault="00332B12" w:rsidP="00CD3463">
            <w:pPr>
              <w:keepNext/>
              <w:keepLines/>
              <w:tabs>
                <w:tab w:val="left" w:pos="851"/>
              </w:tabs>
              <w:snapToGrid w:val="0"/>
              <w:jc w:val="both"/>
              <w:rPr>
                <w:rFonts w:ascii="Arial" w:hAnsi="Arial" w:cs="Arial"/>
                <w:b/>
                <w:bCs/>
              </w:rPr>
            </w:pPr>
          </w:p>
        </w:tc>
      </w:tr>
      <w:tr w:rsidR="00332B12" w14:paraId="19896F5A" w14:textId="77777777" w:rsidTr="00D11311">
        <w:trPr>
          <w:trHeight w:val="1021"/>
        </w:trPr>
        <w:tc>
          <w:tcPr>
            <w:tcW w:w="4644" w:type="dxa"/>
            <w:tcBorders>
              <w:left w:val="single" w:sz="4" w:space="0" w:color="000000"/>
              <w:bottom w:val="single" w:sz="4" w:space="0" w:color="000000"/>
            </w:tcBorders>
            <w:shd w:val="clear" w:color="auto" w:fill="CCFFFF"/>
          </w:tcPr>
          <w:p w14:paraId="3639C329" w14:textId="77777777" w:rsidR="00332B12" w:rsidRDefault="00332B12" w:rsidP="00CD3463">
            <w:pPr>
              <w:keepNext/>
              <w:keepLines/>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100C6BF" w14:textId="77777777" w:rsidR="00332B12" w:rsidRDefault="00332B12" w:rsidP="00CD3463">
            <w:pPr>
              <w:keepNext/>
              <w:keepLines/>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5D578D5" w14:textId="77777777" w:rsidR="00332B12" w:rsidRDefault="00332B12" w:rsidP="00CD3463">
            <w:pPr>
              <w:keepNext/>
              <w:keepLines/>
              <w:tabs>
                <w:tab w:val="left" w:pos="851"/>
              </w:tabs>
              <w:snapToGrid w:val="0"/>
              <w:jc w:val="both"/>
              <w:rPr>
                <w:rFonts w:ascii="Arial" w:hAnsi="Arial" w:cs="Arial"/>
                <w:b/>
                <w:bCs/>
              </w:rPr>
            </w:pPr>
          </w:p>
        </w:tc>
      </w:tr>
    </w:tbl>
    <w:p w14:paraId="36443A0A" w14:textId="77777777" w:rsidR="00351A84" w:rsidRDefault="00351A84" w:rsidP="00332B12">
      <w:pPr>
        <w:tabs>
          <w:tab w:val="left" w:pos="851"/>
        </w:tabs>
        <w:jc w:val="both"/>
        <w:rPr>
          <w:rFonts w:ascii="Arial" w:hAnsi="Arial" w:cs="Arial"/>
          <w:sz w:val="18"/>
          <w:szCs w:val="18"/>
        </w:rPr>
      </w:pPr>
    </w:p>
    <w:p w14:paraId="48819FCB" w14:textId="1B87729A"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FDC0F41" w14:textId="77777777" w:rsidR="009B1CD0" w:rsidRDefault="009B1CD0" w:rsidP="006C4338">
      <w:pPr>
        <w:tabs>
          <w:tab w:val="left" w:pos="851"/>
        </w:tabs>
        <w:rPr>
          <w:rFonts w:ascii="Arial" w:hAnsi="Arial" w:cs="Arial"/>
        </w:rPr>
      </w:pPr>
    </w:p>
    <w:p w14:paraId="284208A8" w14:textId="77777777" w:rsidR="009B1CD0" w:rsidRDefault="009B1CD0" w:rsidP="006C4338">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76168AFF" w14:textId="77777777" w:rsidTr="00D11311">
        <w:tc>
          <w:tcPr>
            <w:tcW w:w="10277" w:type="dxa"/>
            <w:shd w:val="clear" w:color="auto" w:fill="66CCFF"/>
          </w:tcPr>
          <w:p w14:paraId="6D587893" w14:textId="56F83DBE" w:rsidR="009B1CD0" w:rsidRDefault="00E1237F" w:rsidP="005846FB">
            <w:pPr>
              <w:pStyle w:val="Titre4"/>
              <w:tabs>
                <w:tab w:val="left" w:pos="851"/>
              </w:tabs>
            </w:pPr>
            <w:r>
              <w:rPr>
                <w:bCs/>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59DF528B" w14:textId="77777777" w:rsidR="009B1CD0" w:rsidRDefault="009B1CD0" w:rsidP="006C4338">
      <w:pPr>
        <w:tabs>
          <w:tab w:val="left" w:pos="851"/>
        </w:tabs>
      </w:pPr>
    </w:p>
    <w:p w14:paraId="676E8CB7" w14:textId="77777777" w:rsidR="009B1CD0" w:rsidRDefault="009B1CD0" w:rsidP="006C4338">
      <w:pPr>
        <w:tabs>
          <w:tab w:val="left" w:pos="851"/>
        </w:tabs>
      </w:pPr>
    </w:p>
    <w:p w14:paraId="171929BD" w14:textId="70D8C09B" w:rsidR="009B1CD0" w:rsidRDefault="002D559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r w:rsidR="009B1CD0">
        <w:rPr>
          <w:rFonts w:ascii="Arial" w:hAnsi="Arial" w:cs="Arial"/>
          <w:b w:val="0"/>
          <w:bCs/>
          <w:iCs/>
        </w:rPr>
        <w:t> :</w:t>
      </w:r>
    </w:p>
    <w:p w14:paraId="3B6308A9"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614FFC6E" w14:textId="77777777" w:rsidR="009B1CD0" w:rsidRDefault="009B1CD0" w:rsidP="00AC060D">
      <w:pPr>
        <w:pStyle w:val="Titre1"/>
        <w:tabs>
          <w:tab w:val="left" w:pos="851"/>
        </w:tabs>
        <w:ind w:left="0"/>
        <w:jc w:val="center"/>
        <w:rPr>
          <w:rFonts w:ascii="Arial" w:hAnsi="Arial" w:cs="Arial"/>
        </w:rPr>
      </w:pPr>
    </w:p>
    <w:p w14:paraId="5493FB46" w14:textId="77777777" w:rsidR="002C1C07" w:rsidRPr="00550A0C" w:rsidRDefault="002C1C07" w:rsidP="002C1C07">
      <w:pPr>
        <w:pStyle w:val="En-tte"/>
        <w:numPr>
          <w:ilvl w:val="0"/>
          <w:numId w:val="1"/>
        </w:numPr>
        <w:tabs>
          <w:tab w:val="clear" w:pos="4536"/>
          <w:tab w:val="clear" w:pos="9072"/>
          <w:tab w:val="left" w:pos="851"/>
        </w:tabs>
        <w:jc w:val="center"/>
        <w:rPr>
          <w:rFonts w:ascii="Arial" w:hAnsi="Arial" w:cs="Arial"/>
          <w:b/>
        </w:rPr>
      </w:pPr>
      <w:r w:rsidRPr="00550A0C">
        <w:rPr>
          <w:rFonts w:ascii="Arial" w:hAnsi="Arial" w:cs="Arial"/>
          <w:b/>
        </w:rPr>
        <w:t>Union des Caisses Nationales de Sécurité Sociale</w:t>
      </w:r>
    </w:p>
    <w:p w14:paraId="4C1B9B2C" w14:textId="7A9B443E" w:rsidR="002C1C07" w:rsidRPr="00550A0C" w:rsidRDefault="002C1C07" w:rsidP="002C1C07">
      <w:pPr>
        <w:pStyle w:val="En-tte"/>
        <w:numPr>
          <w:ilvl w:val="0"/>
          <w:numId w:val="1"/>
        </w:numPr>
        <w:tabs>
          <w:tab w:val="clear" w:pos="4536"/>
          <w:tab w:val="clear" w:pos="9072"/>
          <w:tab w:val="left" w:pos="851"/>
        </w:tabs>
        <w:jc w:val="center"/>
        <w:rPr>
          <w:rFonts w:ascii="Arial" w:hAnsi="Arial" w:cs="Arial"/>
          <w:b/>
        </w:rPr>
      </w:pPr>
      <w:r w:rsidRPr="009C2146">
        <w:rPr>
          <w:rFonts w:ascii="Arial" w:hAnsi="Arial" w:cs="Arial"/>
          <w:b/>
        </w:rPr>
        <w:t>Représentée par s</w:t>
      </w:r>
      <w:r w:rsidR="009B4583">
        <w:rPr>
          <w:rFonts w:ascii="Arial" w:hAnsi="Arial" w:cs="Arial"/>
          <w:b/>
        </w:rPr>
        <w:t>a Directrice</w:t>
      </w:r>
      <w:r w:rsidRPr="009C2146">
        <w:rPr>
          <w:rFonts w:ascii="Arial" w:hAnsi="Arial" w:cs="Arial"/>
          <w:b/>
        </w:rPr>
        <w:t>, M</w:t>
      </w:r>
      <w:r w:rsidR="00D17145">
        <w:rPr>
          <w:rFonts w:ascii="Arial" w:hAnsi="Arial" w:cs="Arial"/>
          <w:b/>
        </w:rPr>
        <w:t>adame Isabelle BERTIN</w:t>
      </w:r>
      <w:r w:rsidRPr="00550A0C">
        <w:rPr>
          <w:rFonts w:ascii="Arial" w:hAnsi="Arial" w:cs="Arial"/>
          <w:b/>
        </w:rPr>
        <w:t>,</w:t>
      </w:r>
    </w:p>
    <w:p w14:paraId="5A1CD2A8" w14:textId="77777777" w:rsidR="002C1C07" w:rsidRPr="00550A0C" w:rsidRDefault="002C1C07" w:rsidP="002C1C07">
      <w:pPr>
        <w:pStyle w:val="En-tte"/>
        <w:numPr>
          <w:ilvl w:val="0"/>
          <w:numId w:val="1"/>
        </w:numPr>
        <w:tabs>
          <w:tab w:val="clear" w:pos="4536"/>
          <w:tab w:val="clear" w:pos="9072"/>
          <w:tab w:val="left" w:pos="851"/>
        </w:tabs>
        <w:jc w:val="center"/>
        <w:rPr>
          <w:rFonts w:ascii="Arial" w:hAnsi="Arial" w:cs="Arial"/>
          <w:b/>
        </w:rPr>
      </w:pPr>
    </w:p>
    <w:p w14:paraId="1ECA518C" w14:textId="77777777" w:rsidR="002C1C07" w:rsidRPr="00AD2774" w:rsidRDefault="002C1C07" w:rsidP="002C1C07">
      <w:pPr>
        <w:numPr>
          <w:ilvl w:val="0"/>
          <w:numId w:val="1"/>
        </w:numPr>
        <w:tabs>
          <w:tab w:val="left" w:pos="720"/>
        </w:tabs>
        <w:suppressAutoHyphens w:val="0"/>
        <w:jc w:val="center"/>
        <w:rPr>
          <w:rFonts w:ascii="Arial" w:hAnsi="Arial" w:cs="Arial"/>
          <w:b/>
          <w:bCs/>
          <w:lang w:eastAsia="fr-FR"/>
        </w:rPr>
      </w:pPr>
      <w:r w:rsidRPr="00AD2774">
        <w:rPr>
          <w:rFonts w:ascii="Arial" w:hAnsi="Arial" w:cs="Arial"/>
          <w:b/>
          <w:bCs/>
          <w:lang w:eastAsia="fr-FR"/>
        </w:rPr>
        <w:t>Immeuble « Le Digital »</w:t>
      </w:r>
    </w:p>
    <w:p w14:paraId="52A72B85" w14:textId="77777777" w:rsidR="002C1C07" w:rsidRPr="00AD2774" w:rsidRDefault="002C1C07" w:rsidP="002C1C07">
      <w:pPr>
        <w:numPr>
          <w:ilvl w:val="0"/>
          <w:numId w:val="1"/>
        </w:numPr>
        <w:tabs>
          <w:tab w:val="left" w:pos="720"/>
        </w:tabs>
        <w:suppressAutoHyphens w:val="0"/>
        <w:jc w:val="center"/>
        <w:rPr>
          <w:rFonts w:ascii="Arial" w:hAnsi="Arial" w:cs="Arial"/>
          <w:b/>
          <w:bCs/>
          <w:lang w:eastAsia="fr-FR"/>
        </w:rPr>
      </w:pPr>
      <w:r w:rsidRPr="00AD2774">
        <w:rPr>
          <w:rFonts w:ascii="Arial" w:hAnsi="Arial" w:cs="Arial"/>
          <w:b/>
          <w:bCs/>
          <w:lang w:eastAsia="fr-FR"/>
        </w:rPr>
        <w:t>6 rue Elsa Triolet</w:t>
      </w:r>
    </w:p>
    <w:p w14:paraId="723D67FA" w14:textId="77777777" w:rsidR="002C1C07" w:rsidRPr="00AD2774" w:rsidRDefault="002C1C07" w:rsidP="002C1C07">
      <w:pPr>
        <w:numPr>
          <w:ilvl w:val="0"/>
          <w:numId w:val="1"/>
        </w:numPr>
        <w:tabs>
          <w:tab w:val="left" w:pos="851"/>
        </w:tabs>
        <w:jc w:val="center"/>
        <w:rPr>
          <w:rFonts w:ascii="Arial" w:hAnsi="Arial" w:cs="Arial"/>
        </w:rPr>
      </w:pPr>
      <w:r w:rsidRPr="00AD2774">
        <w:rPr>
          <w:rFonts w:ascii="Arial" w:hAnsi="Arial" w:cs="Arial"/>
          <w:b/>
          <w:bCs/>
          <w:lang w:eastAsia="fr-FR"/>
        </w:rPr>
        <w:t>93100 MONTREUIL</w:t>
      </w:r>
    </w:p>
    <w:p w14:paraId="1439D17C" w14:textId="77777777" w:rsidR="002C1C07" w:rsidRDefault="002C1C07" w:rsidP="002C1C07">
      <w:pPr>
        <w:pStyle w:val="En-tte"/>
        <w:tabs>
          <w:tab w:val="clear" w:pos="4536"/>
          <w:tab w:val="clear" w:pos="9072"/>
          <w:tab w:val="left" w:pos="851"/>
        </w:tabs>
        <w:jc w:val="both"/>
        <w:rPr>
          <w:rFonts w:ascii="Arial" w:hAnsi="Arial" w:cs="Arial"/>
        </w:rPr>
      </w:pPr>
    </w:p>
    <w:p w14:paraId="0926494F" w14:textId="241455B9" w:rsidR="002C1C07" w:rsidRDefault="002D5590" w:rsidP="002C1C07">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Nom</w:t>
      </w:r>
      <w:r w:rsidR="002C1C07">
        <w:rPr>
          <w:rFonts w:ascii="Arial" w:hAnsi="Arial" w:cs="Arial"/>
        </w:rPr>
        <w:t>, prénom, qualité du signataire de l’accord-cadre :</w:t>
      </w:r>
    </w:p>
    <w:p w14:paraId="1CD70536" w14:textId="77777777" w:rsidR="002C1C07" w:rsidRDefault="002C1C07" w:rsidP="002C1C07">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7FEFB437" w14:textId="77777777" w:rsidR="002C1C07" w:rsidRDefault="002C1C07" w:rsidP="002C1C07">
      <w:pPr>
        <w:tabs>
          <w:tab w:val="left" w:pos="851"/>
        </w:tabs>
        <w:jc w:val="both"/>
        <w:rPr>
          <w:rFonts w:ascii="Arial" w:hAnsi="Arial" w:cs="Arial"/>
        </w:rPr>
      </w:pPr>
    </w:p>
    <w:p w14:paraId="29E1ACC0" w14:textId="5D3AEF08" w:rsidR="002C1C07" w:rsidRPr="00AE329C" w:rsidRDefault="008632E6" w:rsidP="00111563">
      <w:pPr>
        <w:pStyle w:val="En-tte"/>
        <w:tabs>
          <w:tab w:val="clear" w:pos="4536"/>
          <w:tab w:val="clear" w:pos="9072"/>
          <w:tab w:val="left" w:pos="851"/>
        </w:tabs>
        <w:jc w:val="both"/>
        <w:rPr>
          <w:rFonts w:ascii="Arial" w:hAnsi="Arial" w:cs="Arial"/>
          <w:b/>
        </w:rPr>
      </w:pPr>
      <w:r>
        <w:rPr>
          <w:rFonts w:ascii="Arial" w:hAnsi="Arial" w:cs="Arial"/>
          <w:b/>
        </w:rPr>
        <w:t>Madame Isabelle BERTIN, Directrice de l’UCANSS,</w:t>
      </w:r>
      <w:r w:rsidRPr="008632E6">
        <w:rPr>
          <w:rFonts w:ascii="Arial" w:hAnsi="Arial" w:cs="Arial"/>
          <w:b/>
        </w:rPr>
        <w:t xml:space="preserve"> </w:t>
      </w:r>
      <w:r w:rsidRPr="00AE329C">
        <w:rPr>
          <w:rFonts w:ascii="Arial" w:hAnsi="Arial" w:cs="Arial"/>
          <w:b/>
        </w:rPr>
        <w:t xml:space="preserve">autorité compétente </w:t>
      </w:r>
      <w:r>
        <w:rPr>
          <w:rFonts w:ascii="Arial" w:hAnsi="Arial" w:cs="Arial"/>
          <w:b/>
        </w:rPr>
        <w:t xml:space="preserve">de l’acheteur, ou, en </w:t>
      </w:r>
      <w:r w:rsidR="006A7247">
        <w:rPr>
          <w:rFonts w:ascii="Arial" w:hAnsi="Arial" w:cs="Arial"/>
          <w:b/>
        </w:rPr>
        <w:t xml:space="preserve">son </w:t>
      </w:r>
      <w:r>
        <w:rPr>
          <w:rFonts w:ascii="Arial" w:hAnsi="Arial" w:cs="Arial"/>
          <w:b/>
        </w:rPr>
        <w:t>absence ou empêchement,</w:t>
      </w:r>
      <w:r w:rsidR="00A9261D">
        <w:rPr>
          <w:rFonts w:ascii="Arial" w:hAnsi="Arial" w:cs="Arial"/>
          <w:b/>
        </w:rPr>
        <w:t xml:space="preserve"> Monsieur Jean-Charles Gillet, Directeur délégué </w:t>
      </w:r>
      <w:r>
        <w:rPr>
          <w:rFonts w:ascii="Arial" w:hAnsi="Arial" w:cs="Arial"/>
          <w:b/>
        </w:rPr>
        <w:t>habilité à représenter l’organisme</w:t>
      </w:r>
      <w:r w:rsidR="002C1C07" w:rsidRPr="00AE329C">
        <w:rPr>
          <w:rFonts w:ascii="Arial" w:hAnsi="Arial" w:cs="Arial"/>
          <w:b/>
        </w:rPr>
        <w:t>.</w:t>
      </w:r>
    </w:p>
    <w:p w14:paraId="51AD0483" w14:textId="77777777" w:rsidR="002C1C07" w:rsidRDefault="002C1C07" w:rsidP="002C1C07">
      <w:pPr>
        <w:tabs>
          <w:tab w:val="left" w:pos="851"/>
        </w:tabs>
        <w:jc w:val="both"/>
        <w:rPr>
          <w:rFonts w:ascii="Arial" w:hAnsi="Arial" w:cs="Arial"/>
        </w:rPr>
      </w:pPr>
    </w:p>
    <w:p w14:paraId="05C13F2D" w14:textId="77777777" w:rsidR="002C1C07" w:rsidRDefault="002C1C07" w:rsidP="002C1C07">
      <w:pPr>
        <w:tabs>
          <w:tab w:val="left" w:pos="851"/>
        </w:tabs>
        <w:jc w:val="both"/>
        <w:rPr>
          <w:rFonts w:ascii="Arial" w:hAnsi="Arial" w:cs="Arial"/>
        </w:rPr>
      </w:pPr>
    </w:p>
    <w:p w14:paraId="61A15832" w14:textId="77777777" w:rsidR="002C1C07" w:rsidRDefault="002C1C07" w:rsidP="002C1C07">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Pr="0090144E">
        <w:rPr>
          <w:rFonts w:ascii="Arial" w:hAnsi="Arial" w:cs="Arial"/>
          <w:sz w:val="18"/>
          <w:szCs w:val="18"/>
        </w:rPr>
        <w:t>R. 2191</w:t>
      </w:r>
      <w:r w:rsidRPr="00723601">
        <w:rPr>
          <w:rFonts w:ascii="Cambria Math" w:hAnsi="Cambria Math" w:cs="Cambria Math"/>
          <w:sz w:val="18"/>
          <w:szCs w:val="18"/>
        </w:rPr>
        <w:t>‐</w:t>
      </w:r>
      <w:r w:rsidRPr="0090144E">
        <w:rPr>
          <w:rFonts w:ascii="Arial" w:hAnsi="Arial" w:cs="Arial"/>
          <w:sz w:val="18"/>
          <w:szCs w:val="18"/>
        </w:rPr>
        <w:t>59 à R2191-62 du Décret n°2018-1075 du 3 décembre 2018</w:t>
      </w:r>
      <w:r>
        <w:rPr>
          <w:rFonts w:ascii="Arial" w:hAnsi="Arial" w:cs="Arial"/>
        </w:rPr>
        <w:t xml:space="preserve"> (nantissements ou cessions de créances)</w:t>
      </w:r>
      <w:r>
        <w:rPr>
          <w:rFonts w:ascii="Arial" w:hAnsi="Arial" w:cs="Arial"/>
          <w:i/>
          <w:sz w:val="18"/>
          <w:szCs w:val="18"/>
        </w:rPr>
        <w:t> :</w:t>
      </w:r>
    </w:p>
    <w:p w14:paraId="05C14E82" w14:textId="77777777" w:rsidR="002C1C07" w:rsidRDefault="002C1C07" w:rsidP="002C1C07">
      <w:pPr>
        <w:tabs>
          <w:tab w:val="left" w:pos="851"/>
        </w:tabs>
        <w:jc w:val="both"/>
        <w:rPr>
          <w:rFonts w:ascii="Arial" w:hAnsi="Arial" w:cs="Arial"/>
        </w:rPr>
      </w:pPr>
      <w:r>
        <w:rPr>
          <w:rFonts w:ascii="Arial" w:hAnsi="Arial" w:cs="Arial"/>
          <w:i/>
          <w:sz w:val="18"/>
          <w:szCs w:val="18"/>
        </w:rPr>
        <w:t xml:space="preserve"> (Indiquer l’identité de la personne, ses adresses postale et électronique, ses numéros de téléphone et de télécopie.)</w:t>
      </w:r>
    </w:p>
    <w:p w14:paraId="2AEBD4D9" w14:textId="77777777" w:rsidR="00E57CCF" w:rsidRPr="007F0821" w:rsidRDefault="00E57CCF" w:rsidP="00E57CCF">
      <w:pPr>
        <w:jc w:val="both"/>
        <w:rPr>
          <w:rFonts w:ascii="Arial" w:hAnsi="Arial" w:cs="Arial"/>
          <w:sz w:val="22"/>
          <w:szCs w:val="22"/>
        </w:rPr>
      </w:pPr>
      <w:bookmarkStart w:id="3" w:name="_Hlk42009404"/>
    </w:p>
    <w:p w14:paraId="2E663323" w14:textId="7CF33692" w:rsidR="00260215" w:rsidRPr="00A100B8" w:rsidRDefault="00260215" w:rsidP="00A100B8">
      <w:pPr>
        <w:suppressAutoHyphens w:val="0"/>
        <w:rPr>
          <w:rFonts w:ascii="Arial" w:hAnsi="Arial" w:cs="Arial"/>
          <w:b/>
          <w:snapToGrid w:val="0"/>
          <w:lang w:eastAsia="fr-FR"/>
        </w:rPr>
      </w:pPr>
      <w:r w:rsidRPr="002E2CAE">
        <w:rPr>
          <w:rFonts w:ascii="Arial" w:hAnsi="Arial" w:cs="Arial"/>
          <w:b/>
          <w:snapToGrid w:val="0"/>
          <w:lang w:eastAsia="fr-FR"/>
        </w:rPr>
        <w:t xml:space="preserve">Le Directeur Comptable et Financier de </w:t>
      </w:r>
      <w:r w:rsidR="00E30E1D">
        <w:rPr>
          <w:rFonts w:ascii="Arial" w:hAnsi="Arial" w:cs="Arial"/>
          <w:b/>
          <w:snapToGrid w:val="0"/>
          <w:lang w:eastAsia="fr-FR"/>
        </w:rPr>
        <w:t>l’organisme bénéficiaire (émetteur du bon de commande)</w:t>
      </w:r>
      <w:r w:rsidR="001F05F9">
        <w:rPr>
          <w:rFonts w:ascii="Arial" w:hAnsi="Arial" w:cs="Arial"/>
          <w:b/>
          <w:snapToGrid w:val="0"/>
          <w:lang w:eastAsia="fr-FR"/>
        </w:rPr>
        <w:t>.</w:t>
      </w:r>
      <w:r w:rsidR="00857E62">
        <w:rPr>
          <w:rFonts w:ascii="Arial" w:hAnsi="Arial" w:cs="Arial"/>
          <w:b/>
          <w:snapToGrid w:val="0"/>
          <w:lang w:eastAsia="fr-FR"/>
        </w:rPr>
        <w:t xml:space="preserve"> </w:t>
      </w:r>
    </w:p>
    <w:bookmarkEnd w:id="3"/>
    <w:p w14:paraId="5F731A1F" w14:textId="77777777" w:rsidR="009B1CD0" w:rsidRDefault="009B1CD0" w:rsidP="009B45B9">
      <w:pPr>
        <w:pStyle w:val="fcase2metab"/>
        <w:ind w:left="0" w:firstLine="0"/>
        <w:rPr>
          <w:rFonts w:ascii="Arial" w:hAnsi="Arial" w:cs="Arial"/>
        </w:rPr>
      </w:pPr>
    </w:p>
    <w:p w14:paraId="41337DEB" w14:textId="77777777" w:rsidR="00A100B8" w:rsidRDefault="00A100B8" w:rsidP="009B45B9">
      <w:pPr>
        <w:pStyle w:val="fcase2metab"/>
        <w:ind w:left="0" w:firstLine="0"/>
        <w:rPr>
          <w:rFonts w:ascii="Arial" w:hAnsi="Arial" w:cs="Arial"/>
        </w:rPr>
      </w:pPr>
    </w:p>
    <w:p w14:paraId="179EA615" w14:textId="77777777" w:rsidR="00A100B8" w:rsidRDefault="00A100B8" w:rsidP="009B45B9">
      <w:pPr>
        <w:pStyle w:val="fcase2metab"/>
        <w:ind w:left="0" w:firstLine="0"/>
        <w:rPr>
          <w:rFonts w:ascii="Arial" w:hAnsi="Arial" w:cs="Arial"/>
        </w:rPr>
      </w:pPr>
    </w:p>
    <w:p w14:paraId="524EEFA6" w14:textId="77777777" w:rsidR="00A100B8" w:rsidRDefault="00A100B8" w:rsidP="009B45B9">
      <w:pPr>
        <w:pStyle w:val="fcase2metab"/>
        <w:ind w:left="0" w:firstLine="0"/>
        <w:rPr>
          <w:rFonts w:ascii="Arial" w:hAnsi="Arial" w:cs="Arial"/>
        </w:rPr>
      </w:pPr>
    </w:p>
    <w:p w14:paraId="4AE63E0F" w14:textId="77777777" w:rsidR="00A100B8" w:rsidRDefault="00A100B8" w:rsidP="009B45B9">
      <w:pPr>
        <w:pStyle w:val="fcase2metab"/>
        <w:ind w:left="0" w:firstLine="0"/>
        <w:rPr>
          <w:rFonts w:ascii="Arial" w:hAnsi="Arial" w:cs="Arial"/>
        </w:rPr>
      </w:pPr>
    </w:p>
    <w:p w14:paraId="39E22B0A" w14:textId="77777777" w:rsidR="00A100B8" w:rsidRDefault="00A100B8" w:rsidP="009B45B9">
      <w:pPr>
        <w:pStyle w:val="fcase2metab"/>
        <w:ind w:left="0" w:firstLine="0"/>
        <w:rPr>
          <w:rFonts w:ascii="Arial" w:hAnsi="Arial" w:cs="Arial"/>
        </w:rPr>
      </w:pPr>
    </w:p>
    <w:p w14:paraId="0F5A289A" w14:textId="77777777" w:rsidR="00A100B8" w:rsidRDefault="00A100B8" w:rsidP="009B45B9">
      <w:pPr>
        <w:pStyle w:val="fcase2metab"/>
        <w:ind w:left="0" w:firstLine="0"/>
        <w:rPr>
          <w:rFonts w:ascii="Arial" w:hAnsi="Arial" w:cs="Arial"/>
        </w:rPr>
      </w:pPr>
    </w:p>
    <w:p w14:paraId="3C42708B" w14:textId="77777777" w:rsidR="00A100B8" w:rsidRDefault="00A100B8" w:rsidP="009B45B9">
      <w:pPr>
        <w:pStyle w:val="fcase2metab"/>
        <w:ind w:left="0" w:firstLine="0"/>
        <w:rPr>
          <w:rFonts w:ascii="Arial" w:hAnsi="Arial" w:cs="Arial"/>
        </w:rPr>
      </w:pPr>
    </w:p>
    <w:p w14:paraId="64234DFB" w14:textId="77777777" w:rsidR="00A100B8" w:rsidRDefault="00A100B8" w:rsidP="009B45B9">
      <w:pPr>
        <w:pStyle w:val="fcase2metab"/>
        <w:ind w:left="0" w:firstLine="0"/>
        <w:rPr>
          <w:rFonts w:ascii="Arial" w:hAnsi="Arial" w:cs="Arial"/>
        </w:rPr>
      </w:pPr>
    </w:p>
    <w:p w14:paraId="1E07978F" w14:textId="77777777" w:rsidR="00A100B8" w:rsidRDefault="00A100B8" w:rsidP="009B45B9">
      <w:pPr>
        <w:pStyle w:val="fcase2metab"/>
        <w:ind w:left="0" w:firstLine="0"/>
        <w:rPr>
          <w:rFonts w:ascii="Arial" w:hAnsi="Arial" w:cs="Arial"/>
        </w:rPr>
      </w:pPr>
    </w:p>
    <w:p w14:paraId="16F03B83" w14:textId="77777777" w:rsidR="00A100B8" w:rsidRDefault="00A100B8" w:rsidP="009B45B9">
      <w:pPr>
        <w:tabs>
          <w:tab w:val="left" w:pos="720"/>
          <w:tab w:val="left" w:pos="851"/>
        </w:tabs>
        <w:jc w:val="both"/>
        <w:rPr>
          <w:rFonts w:ascii="Wingdings" w:eastAsia="Wingdings" w:hAnsi="Wingdings" w:cs="Wingdings"/>
          <w:b/>
          <w:color w:val="66CCFF"/>
          <w:spacing w:val="-10"/>
        </w:rPr>
      </w:pPr>
    </w:p>
    <w:p w14:paraId="24B39C32" w14:textId="77777777" w:rsidR="00A100B8" w:rsidRDefault="00A100B8" w:rsidP="009B45B9">
      <w:pPr>
        <w:tabs>
          <w:tab w:val="left" w:pos="720"/>
          <w:tab w:val="left" w:pos="851"/>
        </w:tabs>
        <w:jc w:val="both"/>
        <w:rPr>
          <w:rFonts w:ascii="Wingdings" w:eastAsia="Wingdings" w:hAnsi="Wingdings" w:cs="Wingdings"/>
          <w:b/>
          <w:color w:val="66CCFF"/>
          <w:spacing w:val="-10"/>
        </w:rPr>
      </w:pPr>
    </w:p>
    <w:p w14:paraId="434B47B6" w14:textId="77777777" w:rsidR="00A100B8" w:rsidRDefault="00A100B8" w:rsidP="009B45B9">
      <w:pPr>
        <w:tabs>
          <w:tab w:val="left" w:pos="720"/>
          <w:tab w:val="left" w:pos="851"/>
        </w:tabs>
        <w:jc w:val="both"/>
        <w:rPr>
          <w:rFonts w:ascii="Wingdings" w:eastAsia="Wingdings" w:hAnsi="Wingdings" w:cs="Wingdings"/>
          <w:b/>
          <w:color w:val="66CCFF"/>
          <w:spacing w:val="-10"/>
        </w:rPr>
      </w:pPr>
    </w:p>
    <w:p w14:paraId="5DBE0C26" w14:textId="197BF3F9" w:rsidR="009B1CD0" w:rsidRDefault="002D559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 :</w:t>
      </w:r>
    </w:p>
    <w:p w14:paraId="5EE4F56E" w14:textId="77777777" w:rsidR="00066824" w:rsidRDefault="00066824" w:rsidP="009B45B9">
      <w:pPr>
        <w:tabs>
          <w:tab w:val="left" w:pos="720"/>
          <w:tab w:val="left" w:pos="851"/>
        </w:tabs>
        <w:jc w:val="both"/>
        <w:rPr>
          <w:rFonts w:ascii="Arial" w:hAnsi="Arial" w:cs="Arial"/>
        </w:rPr>
      </w:pPr>
    </w:p>
    <w:p w14:paraId="0CB5A306" w14:textId="77777777" w:rsidR="00E30E1D" w:rsidRPr="002E2CAE" w:rsidRDefault="00E30E1D" w:rsidP="00E30E1D">
      <w:pPr>
        <w:suppressAutoHyphens w:val="0"/>
        <w:rPr>
          <w:rFonts w:ascii="Arial" w:hAnsi="Arial" w:cs="Arial"/>
          <w:b/>
          <w:snapToGrid w:val="0"/>
          <w:lang w:eastAsia="fr-FR"/>
        </w:rPr>
      </w:pPr>
      <w:r w:rsidRPr="002E2CAE">
        <w:rPr>
          <w:rFonts w:ascii="Arial" w:hAnsi="Arial" w:cs="Arial"/>
          <w:b/>
          <w:snapToGrid w:val="0"/>
          <w:lang w:eastAsia="fr-FR"/>
        </w:rPr>
        <w:t xml:space="preserve">Le Directeur Comptable et Financier de </w:t>
      </w:r>
      <w:r>
        <w:rPr>
          <w:rFonts w:ascii="Arial" w:hAnsi="Arial" w:cs="Arial"/>
          <w:b/>
          <w:snapToGrid w:val="0"/>
          <w:lang w:eastAsia="fr-FR"/>
        </w:rPr>
        <w:t xml:space="preserve">l’organisme bénéficiaire (émetteur du bon de commande). </w:t>
      </w:r>
    </w:p>
    <w:p w14:paraId="3806D3C8" w14:textId="77777777" w:rsidR="009B1CD0" w:rsidRDefault="009B1CD0" w:rsidP="009B45B9">
      <w:pPr>
        <w:pStyle w:val="fcase2metab"/>
        <w:ind w:left="0" w:firstLine="0"/>
        <w:rPr>
          <w:rFonts w:ascii="Arial" w:hAnsi="Arial" w:cs="Arial"/>
        </w:rPr>
      </w:pPr>
    </w:p>
    <w:p w14:paraId="78F762CA" w14:textId="303B0B3E" w:rsidR="0079785C" w:rsidRDefault="002D559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 :</w:t>
      </w:r>
      <w:r w:rsidR="00AE329C">
        <w:rPr>
          <w:rFonts w:ascii="Arial" w:hAnsi="Arial" w:cs="Arial"/>
        </w:rPr>
        <w:t xml:space="preserve"> </w:t>
      </w:r>
    </w:p>
    <w:p w14:paraId="4595D5FF" w14:textId="77777777" w:rsidR="0079785C" w:rsidRDefault="0079785C" w:rsidP="009B45B9">
      <w:pPr>
        <w:pStyle w:val="fcase2metab"/>
        <w:rPr>
          <w:rFonts w:ascii="Arial" w:hAnsi="Arial" w:cs="Arial"/>
        </w:rPr>
      </w:pPr>
    </w:p>
    <w:p w14:paraId="203F5FCC" w14:textId="77777777" w:rsidR="009B1CD0" w:rsidRDefault="009B1CD0" w:rsidP="009B45B9">
      <w:pPr>
        <w:pStyle w:val="fcase2metab"/>
        <w:ind w:left="0" w:firstLine="0"/>
        <w:rPr>
          <w:rFonts w:ascii="Arial" w:hAnsi="Arial" w:cs="Arial"/>
        </w:rPr>
      </w:pPr>
    </w:p>
    <w:p w14:paraId="3A4AC584" w14:textId="77777777" w:rsidR="001C40C0" w:rsidRDefault="001C40C0" w:rsidP="009B45B9">
      <w:pPr>
        <w:tabs>
          <w:tab w:val="left" w:pos="851"/>
        </w:tabs>
        <w:rPr>
          <w:rFonts w:ascii="Arial" w:hAnsi="Arial" w:cs="Arial"/>
        </w:rPr>
      </w:pPr>
    </w:p>
    <w:p w14:paraId="61881977" w14:textId="77777777" w:rsidR="009B1CD0" w:rsidRDefault="009B1CD0" w:rsidP="009B45B9">
      <w:pPr>
        <w:tabs>
          <w:tab w:val="left" w:pos="851"/>
        </w:tabs>
        <w:rPr>
          <w:rFonts w:ascii="Arial" w:hAnsi="Arial" w:cs="Arial"/>
        </w:rPr>
      </w:pPr>
    </w:p>
    <w:p w14:paraId="3D45D321" w14:textId="77777777" w:rsidR="009B1CD0" w:rsidRDefault="009B1CD0" w:rsidP="009B45B9">
      <w:pPr>
        <w:tabs>
          <w:tab w:val="left" w:pos="851"/>
        </w:tabs>
        <w:rPr>
          <w:rFonts w:ascii="Arial" w:hAnsi="Arial" w:cs="Arial"/>
        </w:rPr>
      </w:pPr>
    </w:p>
    <w:p w14:paraId="3AC17E38"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2C13ED08" w14:textId="77777777" w:rsidR="009B1CD0" w:rsidRDefault="009B1CD0" w:rsidP="009B45B9">
      <w:pPr>
        <w:tabs>
          <w:tab w:val="left" w:pos="851"/>
        </w:tabs>
      </w:pPr>
    </w:p>
    <w:p w14:paraId="137918B6" w14:textId="77777777" w:rsidR="009B1CD0" w:rsidRDefault="009B1CD0" w:rsidP="009B45B9">
      <w:pPr>
        <w:tabs>
          <w:tab w:val="left" w:pos="851"/>
        </w:tabs>
      </w:pPr>
    </w:p>
    <w:p w14:paraId="27B5B890" w14:textId="77777777" w:rsidR="009B1CD0" w:rsidRDefault="009B1CD0" w:rsidP="009B45B9">
      <w:pPr>
        <w:tabs>
          <w:tab w:val="left" w:pos="851"/>
        </w:tabs>
      </w:pPr>
    </w:p>
    <w:p w14:paraId="017639DE" w14:textId="77777777" w:rsidR="009B1CD0" w:rsidRDefault="009B1CD0" w:rsidP="009B45B9">
      <w:pPr>
        <w:tabs>
          <w:tab w:val="left" w:pos="851"/>
        </w:tabs>
      </w:pPr>
    </w:p>
    <w:p w14:paraId="2F96AD0D"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279966D" w14:textId="3B295ECE"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l’accord-cadre)</w:t>
      </w:r>
    </w:p>
    <w:p w14:paraId="4D8CBC9C" w14:textId="77777777" w:rsidR="009B1CD0" w:rsidRDefault="009B1CD0" w:rsidP="009B45B9">
      <w:pPr>
        <w:tabs>
          <w:tab w:val="left" w:pos="851"/>
        </w:tabs>
        <w:jc w:val="both"/>
      </w:pPr>
    </w:p>
    <w:p w14:paraId="2B2C8923" w14:textId="77777777" w:rsidR="009B1CD0" w:rsidRDefault="009B1CD0" w:rsidP="009B45B9">
      <w:pPr>
        <w:tabs>
          <w:tab w:val="left" w:pos="851"/>
        </w:tabs>
        <w:jc w:val="both"/>
      </w:pPr>
    </w:p>
    <w:p w14:paraId="6695BCBC" w14:textId="77777777" w:rsidR="009B1CD0" w:rsidRDefault="009B1CD0" w:rsidP="009B45B9">
      <w:pPr>
        <w:tabs>
          <w:tab w:val="left" w:pos="851"/>
        </w:tabs>
        <w:jc w:val="both"/>
      </w:pPr>
    </w:p>
    <w:p w14:paraId="19765AE8" w14:textId="77777777" w:rsidR="009B1CD0" w:rsidRDefault="009B1CD0" w:rsidP="009B45B9">
      <w:pPr>
        <w:tabs>
          <w:tab w:val="left" w:pos="851"/>
        </w:tabs>
        <w:rPr>
          <w:rFonts w:ascii="Arial" w:hAnsi="Arial" w:cs="Arial"/>
        </w:rPr>
      </w:pPr>
    </w:p>
    <w:p w14:paraId="6C8A2B41"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0B9D4A" w14:textId="77777777" w:rsidR="005C138B" w:rsidRDefault="005C138B">
      <w:r>
        <w:separator/>
      </w:r>
    </w:p>
  </w:endnote>
  <w:endnote w:type="continuationSeparator" w:id="0">
    <w:p w14:paraId="115CCD13" w14:textId="77777777" w:rsidR="005C138B" w:rsidRDefault="005C1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T46Co00">
    <w:altName w:val="Calibri"/>
    <w:panose1 w:val="00000000000000000000"/>
    <w:charset w:val="00"/>
    <w:family w:val="auto"/>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IDFont+F3">
    <w:altName w:val="Microsoft JhengHei"/>
    <w:panose1 w:val="00000000000000000000"/>
    <w:charset w:val="88"/>
    <w:family w:val="auto"/>
    <w:notTrueType/>
    <w:pitch w:val="default"/>
    <w:sig w:usb0="00000003" w:usb1="08080000" w:usb2="00000010"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47369F" w14:paraId="781FC98F" w14:textId="77777777" w:rsidTr="0083205E">
      <w:trPr>
        <w:tblHeader/>
      </w:trPr>
      <w:tc>
        <w:tcPr>
          <w:tcW w:w="2906" w:type="dxa"/>
          <w:shd w:val="clear" w:color="auto" w:fill="66CCFF"/>
        </w:tcPr>
        <w:p w14:paraId="6886FB7F" w14:textId="77777777" w:rsidR="0047369F" w:rsidRDefault="0047369F"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D6B24E9" w14:textId="057769E3" w:rsidR="0047369F" w:rsidRPr="00F0330E" w:rsidRDefault="00AD2774" w:rsidP="00A243CA">
          <w:pPr>
            <w:jc w:val="center"/>
            <w:rPr>
              <w:rFonts w:ascii="Arial" w:hAnsi="Arial" w:cs="Arial"/>
              <w:b/>
            </w:rPr>
          </w:pPr>
          <w:r>
            <w:rPr>
              <w:rFonts w:ascii="Arial" w:hAnsi="Arial" w:cs="Arial"/>
              <w:b/>
            </w:rPr>
            <w:t>UCANSS_</w:t>
          </w:r>
          <w:r w:rsidR="001C7E04">
            <w:rPr>
              <w:rFonts w:ascii="Arial" w:hAnsi="Arial" w:cs="Arial"/>
              <w:b/>
            </w:rPr>
            <w:t>2</w:t>
          </w:r>
          <w:r w:rsidR="00164A9A">
            <w:rPr>
              <w:rFonts w:ascii="Arial" w:hAnsi="Arial" w:cs="Arial"/>
              <w:b/>
            </w:rPr>
            <w:t>4</w:t>
          </w:r>
          <w:r w:rsidR="008370E5">
            <w:rPr>
              <w:rFonts w:ascii="Arial" w:hAnsi="Arial" w:cs="Arial"/>
              <w:b/>
            </w:rPr>
            <w:t>/AC/</w:t>
          </w:r>
          <w:r w:rsidR="00A100B8">
            <w:rPr>
              <w:rFonts w:ascii="Arial" w:hAnsi="Arial" w:cs="Arial"/>
              <w:b/>
            </w:rPr>
            <w:t>54</w:t>
          </w:r>
        </w:p>
      </w:tc>
      <w:tc>
        <w:tcPr>
          <w:tcW w:w="896" w:type="dxa"/>
          <w:shd w:val="clear" w:color="auto" w:fill="66CCFF"/>
        </w:tcPr>
        <w:p w14:paraId="3273B618" w14:textId="77777777" w:rsidR="0047369F" w:rsidRDefault="0047369F">
          <w:pPr>
            <w:tabs>
              <w:tab w:val="center" w:pos="1366"/>
              <w:tab w:val="right" w:pos="2733"/>
            </w:tabs>
          </w:pPr>
          <w:r>
            <w:rPr>
              <w:rFonts w:ascii="Arial" w:hAnsi="Arial" w:cs="Arial"/>
              <w:b/>
            </w:rPr>
            <w:t xml:space="preserve">Page : </w:t>
          </w:r>
        </w:p>
      </w:tc>
      <w:tc>
        <w:tcPr>
          <w:tcW w:w="567" w:type="dxa"/>
          <w:shd w:val="clear" w:color="auto" w:fill="66CCFF"/>
        </w:tcPr>
        <w:p w14:paraId="1C1D7A15" w14:textId="77777777" w:rsidR="0047369F" w:rsidRDefault="0047369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82A63">
            <w:rPr>
              <w:rStyle w:val="Numrodepage"/>
              <w:rFonts w:cs="Arial"/>
              <w:b/>
              <w:noProof/>
            </w:rPr>
            <w:t>4</w:t>
          </w:r>
          <w:r>
            <w:rPr>
              <w:rStyle w:val="Numrodepage"/>
              <w:rFonts w:cs="Arial"/>
              <w:b/>
            </w:rPr>
            <w:fldChar w:fldCharType="end"/>
          </w:r>
        </w:p>
      </w:tc>
      <w:tc>
        <w:tcPr>
          <w:tcW w:w="165" w:type="dxa"/>
          <w:shd w:val="clear" w:color="auto" w:fill="66CCFF"/>
        </w:tcPr>
        <w:p w14:paraId="31E1366C" w14:textId="77777777" w:rsidR="0047369F" w:rsidRDefault="0047369F">
          <w:pPr>
            <w:jc w:val="center"/>
          </w:pPr>
          <w:r>
            <w:rPr>
              <w:rFonts w:ascii="Arial" w:hAnsi="Arial" w:cs="Arial"/>
              <w:b/>
            </w:rPr>
            <w:t>/</w:t>
          </w:r>
        </w:p>
      </w:tc>
      <w:tc>
        <w:tcPr>
          <w:tcW w:w="544" w:type="dxa"/>
          <w:shd w:val="clear" w:color="auto" w:fill="66CCFF"/>
        </w:tcPr>
        <w:p w14:paraId="27F188F4" w14:textId="77777777" w:rsidR="0047369F" w:rsidRDefault="0047369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82A63">
            <w:rPr>
              <w:rStyle w:val="Numrodepage"/>
              <w:rFonts w:cs="Arial"/>
              <w:b/>
              <w:noProof/>
            </w:rPr>
            <w:t>6</w:t>
          </w:r>
          <w:r>
            <w:rPr>
              <w:rStyle w:val="Numrodepage"/>
              <w:rFonts w:cs="Arial"/>
              <w:b/>
            </w:rPr>
            <w:fldChar w:fldCharType="end"/>
          </w:r>
        </w:p>
      </w:tc>
    </w:tr>
  </w:tbl>
  <w:p w14:paraId="768479BE" w14:textId="77777777" w:rsidR="0047369F" w:rsidRDefault="0047369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F43905" w14:textId="77777777" w:rsidR="005C138B" w:rsidRDefault="005C138B">
      <w:r>
        <w:separator/>
      </w:r>
    </w:p>
  </w:footnote>
  <w:footnote w:type="continuationSeparator" w:id="0">
    <w:p w14:paraId="7BFB452E" w14:textId="77777777" w:rsidR="005C138B" w:rsidRDefault="005C138B">
      <w:r>
        <w:continuationSeparator/>
      </w:r>
    </w:p>
  </w:footnote>
  <w:footnote w:id="1">
    <w:p w14:paraId="6E63CEF7" w14:textId="77777777" w:rsidR="0047369F" w:rsidRDefault="0047369F">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0607C51B" w14:textId="77777777" w:rsidR="0047369F" w:rsidRDefault="0047369F">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054E5D"/>
    <w:multiLevelType w:val="hybridMultilevel"/>
    <w:tmpl w:val="778CA1A4"/>
    <w:lvl w:ilvl="0" w:tplc="43E4F054">
      <w:numFmt w:val="bullet"/>
      <w:lvlText w:val="-"/>
      <w:lvlJc w:val="left"/>
      <w:pPr>
        <w:ind w:left="720" w:hanging="360"/>
      </w:pPr>
      <w:rPr>
        <w:rFonts w:ascii="Calibri Light" w:eastAsia="Times New Roman" w:hAnsi="Calibri Light"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AB7330E"/>
    <w:multiLevelType w:val="hybridMultilevel"/>
    <w:tmpl w:val="B0D434A2"/>
    <w:lvl w:ilvl="0" w:tplc="7242AC48">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D703006"/>
    <w:multiLevelType w:val="hybridMultilevel"/>
    <w:tmpl w:val="F70E6F82"/>
    <w:lvl w:ilvl="0" w:tplc="B57E417E">
      <w:start w:val="2"/>
      <w:numFmt w:val="bullet"/>
      <w:lvlText w:val="-"/>
      <w:lvlJc w:val="left"/>
      <w:pPr>
        <w:tabs>
          <w:tab w:val="num" w:pos="420"/>
        </w:tabs>
        <w:ind w:left="420" w:hanging="360"/>
      </w:pPr>
      <w:rPr>
        <w:rFonts w:ascii="Arial" w:eastAsia="Times New Roman" w:hAnsi="Arial" w:hint="default"/>
      </w:rPr>
    </w:lvl>
    <w:lvl w:ilvl="1" w:tplc="040C000B">
      <w:start w:val="1"/>
      <w:numFmt w:val="bullet"/>
      <w:lvlText w:val=""/>
      <w:lvlJc w:val="left"/>
      <w:pPr>
        <w:tabs>
          <w:tab w:val="num" w:pos="1140"/>
        </w:tabs>
        <w:ind w:left="1140" w:hanging="360"/>
      </w:pPr>
      <w:rPr>
        <w:rFonts w:ascii="Wingdings" w:hAnsi="Wingdings" w:hint="default"/>
      </w:rPr>
    </w:lvl>
    <w:lvl w:ilvl="2" w:tplc="040C0005" w:tentative="1">
      <w:start w:val="1"/>
      <w:numFmt w:val="bullet"/>
      <w:lvlText w:val=""/>
      <w:lvlJc w:val="left"/>
      <w:pPr>
        <w:tabs>
          <w:tab w:val="num" w:pos="1860"/>
        </w:tabs>
        <w:ind w:left="1860" w:hanging="360"/>
      </w:pPr>
      <w:rPr>
        <w:rFonts w:ascii="Wingdings" w:hAnsi="Wingdings" w:hint="default"/>
      </w:rPr>
    </w:lvl>
    <w:lvl w:ilvl="3" w:tplc="040C0001" w:tentative="1">
      <w:start w:val="1"/>
      <w:numFmt w:val="bullet"/>
      <w:lvlText w:val=""/>
      <w:lvlJc w:val="left"/>
      <w:pPr>
        <w:tabs>
          <w:tab w:val="num" w:pos="2580"/>
        </w:tabs>
        <w:ind w:left="2580" w:hanging="360"/>
      </w:pPr>
      <w:rPr>
        <w:rFonts w:ascii="Symbol" w:hAnsi="Symbol" w:hint="default"/>
      </w:rPr>
    </w:lvl>
    <w:lvl w:ilvl="4" w:tplc="040C0003" w:tentative="1">
      <w:start w:val="1"/>
      <w:numFmt w:val="bullet"/>
      <w:lvlText w:val="o"/>
      <w:lvlJc w:val="left"/>
      <w:pPr>
        <w:tabs>
          <w:tab w:val="num" w:pos="3300"/>
        </w:tabs>
        <w:ind w:left="3300" w:hanging="360"/>
      </w:pPr>
      <w:rPr>
        <w:rFonts w:ascii="Courier New" w:hAnsi="Courier New" w:cs="Courier New" w:hint="default"/>
      </w:rPr>
    </w:lvl>
    <w:lvl w:ilvl="5" w:tplc="040C0005" w:tentative="1">
      <w:start w:val="1"/>
      <w:numFmt w:val="bullet"/>
      <w:lvlText w:val=""/>
      <w:lvlJc w:val="left"/>
      <w:pPr>
        <w:tabs>
          <w:tab w:val="num" w:pos="4020"/>
        </w:tabs>
        <w:ind w:left="4020" w:hanging="360"/>
      </w:pPr>
      <w:rPr>
        <w:rFonts w:ascii="Wingdings" w:hAnsi="Wingdings" w:hint="default"/>
      </w:rPr>
    </w:lvl>
    <w:lvl w:ilvl="6" w:tplc="040C0001" w:tentative="1">
      <w:start w:val="1"/>
      <w:numFmt w:val="bullet"/>
      <w:lvlText w:val=""/>
      <w:lvlJc w:val="left"/>
      <w:pPr>
        <w:tabs>
          <w:tab w:val="num" w:pos="4740"/>
        </w:tabs>
        <w:ind w:left="4740" w:hanging="360"/>
      </w:pPr>
      <w:rPr>
        <w:rFonts w:ascii="Symbol" w:hAnsi="Symbol" w:hint="default"/>
      </w:rPr>
    </w:lvl>
    <w:lvl w:ilvl="7" w:tplc="040C0003" w:tentative="1">
      <w:start w:val="1"/>
      <w:numFmt w:val="bullet"/>
      <w:lvlText w:val="o"/>
      <w:lvlJc w:val="left"/>
      <w:pPr>
        <w:tabs>
          <w:tab w:val="num" w:pos="5460"/>
        </w:tabs>
        <w:ind w:left="5460" w:hanging="360"/>
      </w:pPr>
      <w:rPr>
        <w:rFonts w:ascii="Courier New" w:hAnsi="Courier New" w:cs="Courier New" w:hint="default"/>
      </w:rPr>
    </w:lvl>
    <w:lvl w:ilvl="8" w:tplc="040C0005" w:tentative="1">
      <w:start w:val="1"/>
      <w:numFmt w:val="bullet"/>
      <w:lvlText w:val=""/>
      <w:lvlJc w:val="left"/>
      <w:pPr>
        <w:tabs>
          <w:tab w:val="num" w:pos="6180"/>
        </w:tabs>
        <w:ind w:left="6180" w:hanging="360"/>
      </w:pPr>
      <w:rPr>
        <w:rFonts w:ascii="Wingdings" w:hAnsi="Wingdings" w:hint="default"/>
      </w:rPr>
    </w:lvl>
  </w:abstractNum>
  <w:abstractNum w:abstractNumId="6" w15:restartNumberingAfterBreak="0">
    <w:nsid w:val="256C694F"/>
    <w:multiLevelType w:val="hybridMultilevel"/>
    <w:tmpl w:val="AB9883D8"/>
    <w:lvl w:ilvl="0" w:tplc="D1926456">
      <w:start w:val="14"/>
      <w:numFmt w:val="bullet"/>
      <w:lvlText w:val="-"/>
      <w:lvlJc w:val="left"/>
      <w:pPr>
        <w:ind w:left="720" w:hanging="360"/>
      </w:pPr>
      <w:rPr>
        <w:rFonts w:ascii="TT46Co00" w:hAnsi="TT46Co00" w:hint="default"/>
        <w:sz w:val="24"/>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30185158"/>
    <w:multiLevelType w:val="hybridMultilevel"/>
    <w:tmpl w:val="2FDA09B8"/>
    <w:lvl w:ilvl="0" w:tplc="52167238">
      <w:start w:val="4"/>
      <w:numFmt w:val="bullet"/>
      <w:lvlText w:val="-"/>
      <w:lvlJc w:val="left"/>
      <w:pPr>
        <w:ind w:left="720" w:hanging="360"/>
      </w:pPr>
      <w:rPr>
        <w:rFonts w:ascii="Calibri" w:eastAsiaTheme="minorHAns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B15172"/>
    <w:multiLevelType w:val="hybridMultilevel"/>
    <w:tmpl w:val="70A85C20"/>
    <w:lvl w:ilvl="0" w:tplc="098A3480">
      <w:start w:val="1"/>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9" w15:restartNumberingAfterBreak="0">
    <w:nsid w:val="50BC7387"/>
    <w:multiLevelType w:val="hybridMultilevel"/>
    <w:tmpl w:val="9F586C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01388474">
    <w:abstractNumId w:val="0"/>
  </w:num>
  <w:num w:numId="2" w16cid:durableId="945884765">
    <w:abstractNumId w:val="1"/>
  </w:num>
  <w:num w:numId="3" w16cid:durableId="1594168579">
    <w:abstractNumId w:val="2"/>
  </w:num>
  <w:num w:numId="4" w16cid:durableId="518593321">
    <w:abstractNumId w:val="10"/>
  </w:num>
  <w:num w:numId="5" w16cid:durableId="1953828974">
    <w:abstractNumId w:val="8"/>
  </w:num>
  <w:num w:numId="6" w16cid:durableId="1623262523">
    <w:abstractNumId w:val="5"/>
  </w:num>
  <w:num w:numId="7" w16cid:durableId="821116659">
    <w:abstractNumId w:val="4"/>
  </w:num>
  <w:num w:numId="8" w16cid:durableId="1839156400">
    <w:abstractNumId w:val="9"/>
  </w:num>
  <w:num w:numId="9" w16cid:durableId="1075475731">
    <w:abstractNumId w:val="7"/>
  </w:num>
  <w:num w:numId="10" w16cid:durableId="2027250199">
    <w:abstractNumId w:val="3"/>
  </w:num>
  <w:num w:numId="11" w16cid:durableId="209403875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90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3D17"/>
    <w:rsid w:val="00010D6D"/>
    <w:rsid w:val="00021A39"/>
    <w:rsid w:val="00034213"/>
    <w:rsid w:val="00034A02"/>
    <w:rsid w:val="00036500"/>
    <w:rsid w:val="00036B15"/>
    <w:rsid w:val="00046FA9"/>
    <w:rsid w:val="00054E8D"/>
    <w:rsid w:val="00055C34"/>
    <w:rsid w:val="0006373F"/>
    <w:rsid w:val="00066824"/>
    <w:rsid w:val="00072660"/>
    <w:rsid w:val="000970BE"/>
    <w:rsid w:val="000A2E05"/>
    <w:rsid w:val="000A4018"/>
    <w:rsid w:val="000D167C"/>
    <w:rsid w:val="000E0020"/>
    <w:rsid w:val="000F33AD"/>
    <w:rsid w:val="000F4F67"/>
    <w:rsid w:val="001038B1"/>
    <w:rsid w:val="00105E87"/>
    <w:rsid w:val="00111563"/>
    <w:rsid w:val="0013168F"/>
    <w:rsid w:val="001418E7"/>
    <w:rsid w:val="001474C6"/>
    <w:rsid w:val="00164A9A"/>
    <w:rsid w:val="00166B56"/>
    <w:rsid w:val="0017018E"/>
    <w:rsid w:val="00182A63"/>
    <w:rsid w:val="001837A1"/>
    <w:rsid w:val="00185E26"/>
    <w:rsid w:val="001B00E8"/>
    <w:rsid w:val="001B271E"/>
    <w:rsid w:val="001B27F8"/>
    <w:rsid w:val="001B4C3F"/>
    <w:rsid w:val="001C07B8"/>
    <w:rsid w:val="001C33A6"/>
    <w:rsid w:val="001C40C0"/>
    <w:rsid w:val="001C45A9"/>
    <w:rsid w:val="001C733C"/>
    <w:rsid w:val="001C7E04"/>
    <w:rsid w:val="001D3270"/>
    <w:rsid w:val="001F05F9"/>
    <w:rsid w:val="0021527A"/>
    <w:rsid w:val="0021797C"/>
    <w:rsid w:val="00225A1A"/>
    <w:rsid w:val="00227B67"/>
    <w:rsid w:val="00233BC3"/>
    <w:rsid w:val="00233C08"/>
    <w:rsid w:val="00233E19"/>
    <w:rsid w:val="00244ABE"/>
    <w:rsid w:val="00253EE5"/>
    <w:rsid w:val="00260215"/>
    <w:rsid w:val="00260A27"/>
    <w:rsid w:val="002658DB"/>
    <w:rsid w:val="00274584"/>
    <w:rsid w:val="00281A0B"/>
    <w:rsid w:val="00283BD3"/>
    <w:rsid w:val="00286A38"/>
    <w:rsid w:val="002904AF"/>
    <w:rsid w:val="002915A2"/>
    <w:rsid w:val="00294E37"/>
    <w:rsid w:val="002B06EB"/>
    <w:rsid w:val="002B3255"/>
    <w:rsid w:val="002B7FA8"/>
    <w:rsid w:val="002C1C07"/>
    <w:rsid w:val="002C2CA3"/>
    <w:rsid w:val="002C2EA9"/>
    <w:rsid w:val="002C4B3E"/>
    <w:rsid w:val="002C79D6"/>
    <w:rsid w:val="002D2322"/>
    <w:rsid w:val="002D5590"/>
    <w:rsid w:val="002D7E7E"/>
    <w:rsid w:val="002E11C5"/>
    <w:rsid w:val="002E2CAE"/>
    <w:rsid w:val="003133CF"/>
    <w:rsid w:val="0032028E"/>
    <w:rsid w:val="0032606E"/>
    <w:rsid w:val="00326A3E"/>
    <w:rsid w:val="00332B12"/>
    <w:rsid w:val="003435B4"/>
    <w:rsid w:val="00346755"/>
    <w:rsid w:val="00351A84"/>
    <w:rsid w:val="00353E15"/>
    <w:rsid w:val="00354C04"/>
    <w:rsid w:val="00361A8B"/>
    <w:rsid w:val="0037129C"/>
    <w:rsid w:val="0037357A"/>
    <w:rsid w:val="00385E76"/>
    <w:rsid w:val="00392CCE"/>
    <w:rsid w:val="003943F4"/>
    <w:rsid w:val="003968E7"/>
    <w:rsid w:val="003A08EA"/>
    <w:rsid w:val="003A1D41"/>
    <w:rsid w:val="003B036E"/>
    <w:rsid w:val="00403B44"/>
    <w:rsid w:val="004271FE"/>
    <w:rsid w:val="00432F5C"/>
    <w:rsid w:val="00437003"/>
    <w:rsid w:val="0043706E"/>
    <w:rsid w:val="0044306C"/>
    <w:rsid w:val="0044597F"/>
    <w:rsid w:val="0045158C"/>
    <w:rsid w:val="004642FE"/>
    <w:rsid w:val="00466191"/>
    <w:rsid w:val="00467674"/>
    <w:rsid w:val="0047369F"/>
    <w:rsid w:val="00474EA3"/>
    <w:rsid w:val="00474F6B"/>
    <w:rsid w:val="00481844"/>
    <w:rsid w:val="004A7169"/>
    <w:rsid w:val="004B7311"/>
    <w:rsid w:val="004C7864"/>
    <w:rsid w:val="004D3229"/>
    <w:rsid w:val="004D3581"/>
    <w:rsid w:val="004D7D09"/>
    <w:rsid w:val="004D7DA3"/>
    <w:rsid w:val="004D7F55"/>
    <w:rsid w:val="004E2967"/>
    <w:rsid w:val="004E5C84"/>
    <w:rsid w:val="004E75A6"/>
    <w:rsid w:val="004F2308"/>
    <w:rsid w:val="004F3843"/>
    <w:rsid w:val="004F4F40"/>
    <w:rsid w:val="00504CEF"/>
    <w:rsid w:val="00514DAF"/>
    <w:rsid w:val="00517B70"/>
    <w:rsid w:val="0052454D"/>
    <w:rsid w:val="0053277D"/>
    <w:rsid w:val="00532EC7"/>
    <w:rsid w:val="00534583"/>
    <w:rsid w:val="005359CF"/>
    <w:rsid w:val="00541CA3"/>
    <w:rsid w:val="005546A9"/>
    <w:rsid w:val="00563833"/>
    <w:rsid w:val="00574933"/>
    <w:rsid w:val="0057567C"/>
    <w:rsid w:val="00581329"/>
    <w:rsid w:val="005846FB"/>
    <w:rsid w:val="005A2F03"/>
    <w:rsid w:val="005A401E"/>
    <w:rsid w:val="005A4A3B"/>
    <w:rsid w:val="005A4CB5"/>
    <w:rsid w:val="005A4DB1"/>
    <w:rsid w:val="005A52DA"/>
    <w:rsid w:val="005C060B"/>
    <w:rsid w:val="005C138B"/>
    <w:rsid w:val="005D10DD"/>
    <w:rsid w:val="005E0478"/>
    <w:rsid w:val="005F7B0A"/>
    <w:rsid w:val="0061068C"/>
    <w:rsid w:val="0061436C"/>
    <w:rsid w:val="00642A53"/>
    <w:rsid w:val="0064560F"/>
    <w:rsid w:val="00660727"/>
    <w:rsid w:val="00676938"/>
    <w:rsid w:val="006905E6"/>
    <w:rsid w:val="006A7247"/>
    <w:rsid w:val="006C4338"/>
    <w:rsid w:val="006D0A44"/>
    <w:rsid w:val="006F3D65"/>
    <w:rsid w:val="006F3DF9"/>
    <w:rsid w:val="006F4155"/>
    <w:rsid w:val="006F641E"/>
    <w:rsid w:val="00702102"/>
    <w:rsid w:val="00702C87"/>
    <w:rsid w:val="007060E5"/>
    <w:rsid w:val="00710FD6"/>
    <w:rsid w:val="00722EC7"/>
    <w:rsid w:val="00731A04"/>
    <w:rsid w:val="00736734"/>
    <w:rsid w:val="007432C8"/>
    <w:rsid w:val="00745C45"/>
    <w:rsid w:val="00757151"/>
    <w:rsid w:val="00760352"/>
    <w:rsid w:val="007909E0"/>
    <w:rsid w:val="0079785C"/>
    <w:rsid w:val="007A6AD5"/>
    <w:rsid w:val="007C4A6A"/>
    <w:rsid w:val="007C57EB"/>
    <w:rsid w:val="007C5A2B"/>
    <w:rsid w:val="007D2E9D"/>
    <w:rsid w:val="007D2EF7"/>
    <w:rsid w:val="007D3570"/>
    <w:rsid w:val="007D4499"/>
    <w:rsid w:val="007D7A65"/>
    <w:rsid w:val="007E0FC7"/>
    <w:rsid w:val="007F3942"/>
    <w:rsid w:val="007F68A6"/>
    <w:rsid w:val="008013C5"/>
    <w:rsid w:val="00820CF5"/>
    <w:rsid w:val="00825E1D"/>
    <w:rsid w:val="00831BC2"/>
    <w:rsid w:val="0083205E"/>
    <w:rsid w:val="008370E5"/>
    <w:rsid w:val="00844361"/>
    <w:rsid w:val="00844DAA"/>
    <w:rsid w:val="00850537"/>
    <w:rsid w:val="00857E62"/>
    <w:rsid w:val="008632E6"/>
    <w:rsid w:val="00881282"/>
    <w:rsid w:val="00884B7C"/>
    <w:rsid w:val="0088651C"/>
    <w:rsid w:val="00887FAE"/>
    <w:rsid w:val="00892C45"/>
    <w:rsid w:val="008A36D0"/>
    <w:rsid w:val="008C1D2A"/>
    <w:rsid w:val="008C5931"/>
    <w:rsid w:val="008D101B"/>
    <w:rsid w:val="008D2215"/>
    <w:rsid w:val="008D2B95"/>
    <w:rsid w:val="008E0F6B"/>
    <w:rsid w:val="008E127D"/>
    <w:rsid w:val="008E153E"/>
    <w:rsid w:val="008E2486"/>
    <w:rsid w:val="008E5B58"/>
    <w:rsid w:val="008E7C99"/>
    <w:rsid w:val="00914B27"/>
    <w:rsid w:val="00917370"/>
    <w:rsid w:val="00920086"/>
    <w:rsid w:val="0092082B"/>
    <w:rsid w:val="00924D2D"/>
    <w:rsid w:val="00926CB5"/>
    <w:rsid w:val="009326A2"/>
    <w:rsid w:val="0093282A"/>
    <w:rsid w:val="009328D3"/>
    <w:rsid w:val="00934503"/>
    <w:rsid w:val="00940096"/>
    <w:rsid w:val="009562F8"/>
    <w:rsid w:val="009721EA"/>
    <w:rsid w:val="00972203"/>
    <w:rsid w:val="00974DDC"/>
    <w:rsid w:val="00983FF3"/>
    <w:rsid w:val="00997C0F"/>
    <w:rsid w:val="009A5D52"/>
    <w:rsid w:val="009B1CD0"/>
    <w:rsid w:val="009B22AF"/>
    <w:rsid w:val="009B4583"/>
    <w:rsid w:val="009B45B9"/>
    <w:rsid w:val="009C2146"/>
    <w:rsid w:val="009C4D85"/>
    <w:rsid w:val="009C55CB"/>
    <w:rsid w:val="009C6100"/>
    <w:rsid w:val="009F08D7"/>
    <w:rsid w:val="00A00624"/>
    <w:rsid w:val="00A100B8"/>
    <w:rsid w:val="00A243CA"/>
    <w:rsid w:val="00A30B12"/>
    <w:rsid w:val="00A40C4A"/>
    <w:rsid w:val="00A55016"/>
    <w:rsid w:val="00A6505C"/>
    <w:rsid w:val="00A83D8F"/>
    <w:rsid w:val="00A9261D"/>
    <w:rsid w:val="00A96788"/>
    <w:rsid w:val="00AC060D"/>
    <w:rsid w:val="00AC252F"/>
    <w:rsid w:val="00AD012F"/>
    <w:rsid w:val="00AD24E1"/>
    <w:rsid w:val="00AD2774"/>
    <w:rsid w:val="00AD2F1A"/>
    <w:rsid w:val="00AD51EA"/>
    <w:rsid w:val="00AE329C"/>
    <w:rsid w:val="00AE7831"/>
    <w:rsid w:val="00AF13C5"/>
    <w:rsid w:val="00AF439A"/>
    <w:rsid w:val="00B02A2B"/>
    <w:rsid w:val="00B054DA"/>
    <w:rsid w:val="00B24653"/>
    <w:rsid w:val="00B26CA3"/>
    <w:rsid w:val="00B51B48"/>
    <w:rsid w:val="00B611EA"/>
    <w:rsid w:val="00B653C9"/>
    <w:rsid w:val="00B77EB7"/>
    <w:rsid w:val="00B814F4"/>
    <w:rsid w:val="00B844FA"/>
    <w:rsid w:val="00B87564"/>
    <w:rsid w:val="00B9439F"/>
    <w:rsid w:val="00BA1E01"/>
    <w:rsid w:val="00BA2208"/>
    <w:rsid w:val="00BA419A"/>
    <w:rsid w:val="00BA44E5"/>
    <w:rsid w:val="00BA627D"/>
    <w:rsid w:val="00BD12E6"/>
    <w:rsid w:val="00BD35D5"/>
    <w:rsid w:val="00BD6756"/>
    <w:rsid w:val="00BE6078"/>
    <w:rsid w:val="00BE7CE1"/>
    <w:rsid w:val="00BF20BF"/>
    <w:rsid w:val="00C0416E"/>
    <w:rsid w:val="00C07031"/>
    <w:rsid w:val="00C074FF"/>
    <w:rsid w:val="00C125A2"/>
    <w:rsid w:val="00C36DF5"/>
    <w:rsid w:val="00C4434A"/>
    <w:rsid w:val="00C504E8"/>
    <w:rsid w:val="00C54A33"/>
    <w:rsid w:val="00C625A1"/>
    <w:rsid w:val="00C64500"/>
    <w:rsid w:val="00C66DA5"/>
    <w:rsid w:val="00C67781"/>
    <w:rsid w:val="00C7665D"/>
    <w:rsid w:val="00C814F9"/>
    <w:rsid w:val="00C8327E"/>
    <w:rsid w:val="00C90E7E"/>
    <w:rsid w:val="00C91060"/>
    <w:rsid w:val="00C911FE"/>
    <w:rsid w:val="00CB0EC1"/>
    <w:rsid w:val="00CD185D"/>
    <w:rsid w:val="00CD3463"/>
    <w:rsid w:val="00CD41E9"/>
    <w:rsid w:val="00CD46CC"/>
    <w:rsid w:val="00D029A1"/>
    <w:rsid w:val="00D11311"/>
    <w:rsid w:val="00D14D6F"/>
    <w:rsid w:val="00D17145"/>
    <w:rsid w:val="00D22706"/>
    <w:rsid w:val="00D23BFC"/>
    <w:rsid w:val="00D30D7D"/>
    <w:rsid w:val="00D313C5"/>
    <w:rsid w:val="00D4466B"/>
    <w:rsid w:val="00D46561"/>
    <w:rsid w:val="00D46BC7"/>
    <w:rsid w:val="00D70A49"/>
    <w:rsid w:val="00D75AA6"/>
    <w:rsid w:val="00D86EED"/>
    <w:rsid w:val="00D925EE"/>
    <w:rsid w:val="00DA3260"/>
    <w:rsid w:val="00DB30B2"/>
    <w:rsid w:val="00DC101E"/>
    <w:rsid w:val="00DC533A"/>
    <w:rsid w:val="00DD48C6"/>
    <w:rsid w:val="00DD4EF0"/>
    <w:rsid w:val="00DD504E"/>
    <w:rsid w:val="00DD7682"/>
    <w:rsid w:val="00DD7FBB"/>
    <w:rsid w:val="00DE32F3"/>
    <w:rsid w:val="00E03467"/>
    <w:rsid w:val="00E0655B"/>
    <w:rsid w:val="00E1237F"/>
    <w:rsid w:val="00E14507"/>
    <w:rsid w:val="00E24EAD"/>
    <w:rsid w:val="00E30E1D"/>
    <w:rsid w:val="00E41860"/>
    <w:rsid w:val="00E47798"/>
    <w:rsid w:val="00E57CCF"/>
    <w:rsid w:val="00E62B84"/>
    <w:rsid w:val="00E70B91"/>
    <w:rsid w:val="00E74242"/>
    <w:rsid w:val="00E771C6"/>
    <w:rsid w:val="00E808C0"/>
    <w:rsid w:val="00E973C9"/>
    <w:rsid w:val="00EA1F38"/>
    <w:rsid w:val="00EA3C5B"/>
    <w:rsid w:val="00EA68AF"/>
    <w:rsid w:val="00EE0206"/>
    <w:rsid w:val="00EE095D"/>
    <w:rsid w:val="00EE281F"/>
    <w:rsid w:val="00EF2931"/>
    <w:rsid w:val="00F00899"/>
    <w:rsid w:val="00F022F3"/>
    <w:rsid w:val="00F0330E"/>
    <w:rsid w:val="00F0516D"/>
    <w:rsid w:val="00F07F9B"/>
    <w:rsid w:val="00F113D1"/>
    <w:rsid w:val="00F13E76"/>
    <w:rsid w:val="00F1720B"/>
    <w:rsid w:val="00F17444"/>
    <w:rsid w:val="00F27B26"/>
    <w:rsid w:val="00F326F6"/>
    <w:rsid w:val="00F33CC1"/>
    <w:rsid w:val="00F53BFE"/>
    <w:rsid w:val="00F72304"/>
    <w:rsid w:val="00F72EB1"/>
    <w:rsid w:val="00F83C27"/>
    <w:rsid w:val="00FB6F11"/>
    <w:rsid w:val="00FC6D9F"/>
    <w:rsid w:val="00FD0F34"/>
    <w:rsid w:val="00FD47DF"/>
    <w:rsid w:val="00FE1424"/>
    <w:rsid w:val="00FE21D1"/>
    <w:rsid w:val="00FE21D5"/>
    <w:rsid w:val="00FE4C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oNotEmbedSmartTags/>
  <w:decimalSymbol w:val=","/>
  <w:listSeparator w:val=";"/>
  <w14:docId w14:val="43FB86CA"/>
  <w15:chartTrackingRefBased/>
  <w15:docId w15:val="{E5546B34-BF7C-4540-BAD1-985F4E63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semiHidden/>
    <w:unhideWhenUsed/>
    <w:rsid w:val="00CD185D"/>
    <w:rPr>
      <w:sz w:val="16"/>
      <w:szCs w:val="16"/>
    </w:rPr>
  </w:style>
  <w:style w:type="paragraph" w:styleId="Commentaire">
    <w:name w:val="annotation text"/>
    <w:basedOn w:val="Normal"/>
    <w:link w:val="CommentaireCar"/>
    <w:unhideWhenUsed/>
    <w:rsid w:val="00CD185D"/>
  </w:style>
  <w:style w:type="character" w:customStyle="1" w:styleId="CommentaireCar">
    <w:name w:val="Commentaire Car"/>
    <w:link w:val="Commentaire"/>
    <w:rsid w:val="00CD185D"/>
    <w:rPr>
      <w:rFonts w:ascii="Univers" w:hAnsi="Univers" w:cs="Univers"/>
      <w:lang w:eastAsia="zh-CN"/>
    </w:rPr>
  </w:style>
  <w:style w:type="paragraph" w:styleId="Paragraphedeliste">
    <w:name w:val="List Paragraph"/>
    <w:aliases w:val="lp1,List Paragraph,exigence 4,Liste à puce,Pied de page-Stordata,Listes,Pied de page-Stordata1,Liste à puce1,Pied de page-Stordata2,Liste à puce2,Pied de page-Stordata3,Liste à puce3,Pied de page-Stordata4,Liste à puce4"/>
    <w:basedOn w:val="Normal"/>
    <w:link w:val="ParagraphedelisteCar"/>
    <w:uiPriority w:val="34"/>
    <w:qFormat/>
    <w:rsid w:val="009562F8"/>
    <w:pPr>
      <w:suppressAutoHyphens w:val="0"/>
      <w:ind w:left="708"/>
    </w:pPr>
    <w:rPr>
      <w:rFonts w:ascii="Times New Roman" w:hAnsi="Times New Roman" w:cs="Times New Roman"/>
      <w:lang w:eastAsia="fr-FR"/>
    </w:rPr>
  </w:style>
  <w:style w:type="paragraph" w:customStyle="1" w:styleId="CarCarCarCarCarCar">
    <w:name w:val="Car Car Car Car Car Car"/>
    <w:basedOn w:val="Normal"/>
    <w:semiHidden/>
    <w:rsid w:val="003B036E"/>
    <w:pPr>
      <w:suppressAutoHyphens w:val="0"/>
      <w:spacing w:after="160" w:line="240" w:lineRule="exact"/>
    </w:pPr>
    <w:rPr>
      <w:rFonts w:ascii="Verdana" w:hAnsi="Verdana" w:cs="Times New Roman"/>
      <w:lang w:val="en-US" w:eastAsia="en-US"/>
    </w:rPr>
  </w:style>
  <w:style w:type="paragraph" w:customStyle="1" w:styleId="CarCarCarCarCarCar0">
    <w:name w:val="Car Car Car Car Car Car"/>
    <w:basedOn w:val="Normal"/>
    <w:semiHidden/>
    <w:rsid w:val="00C90E7E"/>
    <w:pPr>
      <w:suppressAutoHyphens w:val="0"/>
      <w:spacing w:after="160" w:line="240" w:lineRule="exact"/>
    </w:pPr>
    <w:rPr>
      <w:rFonts w:ascii="Verdana" w:hAnsi="Verdana" w:cs="Times New Roman"/>
      <w:lang w:val="en-US" w:eastAsia="en-US"/>
    </w:rPr>
  </w:style>
  <w:style w:type="paragraph" w:customStyle="1" w:styleId="CarCarCarCarCarCar1">
    <w:name w:val="Car Car Car Car Car Car"/>
    <w:basedOn w:val="Normal"/>
    <w:semiHidden/>
    <w:rsid w:val="00702102"/>
    <w:pPr>
      <w:suppressAutoHyphens w:val="0"/>
      <w:spacing w:after="160" w:line="240" w:lineRule="exact"/>
    </w:pPr>
    <w:rPr>
      <w:rFonts w:ascii="Verdana" w:hAnsi="Verdana" w:cs="Times New Roman"/>
      <w:lang w:val="en-US" w:eastAsia="en-US"/>
    </w:rPr>
  </w:style>
  <w:style w:type="paragraph" w:customStyle="1" w:styleId="CarCarCarCarCarCar2">
    <w:name w:val="Car Car Car Car Car Car"/>
    <w:basedOn w:val="Normal"/>
    <w:semiHidden/>
    <w:rsid w:val="000D167C"/>
    <w:pPr>
      <w:suppressAutoHyphens w:val="0"/>
      <w:spacing w:after="160" w:line="240" w:lineRule="exact"/>
    </w:pPr>
    <w:rPr>
      <w:rFonts w:ascii="Verdana" w:hAnsi="Verdana" w:cs="Times New Roman"/>
      <w:lang w:val="en-US" w:eastAsia="en-US"/>
    </w:rPr>
  </w:style>
  <w:style w:type="paragraph" w:styleId="Rvision">
    <w:name w:val="Revision"/>
    <w:hidden/>
    <w:uiPriority w:val="99"/>
    <w:semiHidden/>
    <w:rsid w:val="00857E62"/>
    <w:rPr>
      <w:rFonts w:ascii="Univers" w:hAnsi="Univers" w:cs="Univers"/>
      <w:lang w:eastAsia="zh-CN"/>
    </w:rPr>
  </w:style>
  <w:style w:type="character" w:customStyle="1" w:styleId="ParagraphedelisteCar">
    <w:name w:val="Paragraphe de liste Car"/>
    <w:aliases w:val="lp1 Car,List Paragraph Car,exigence 4 Car,Liste à puce Car,Pied de page-Stordata Car,Listes Car,Pied de page-Stordata1 Car,Liste à puce1 Car,Pied de page-Stordata2 Car,Liste à puce2 Car,Pied de page-Stordata3 Car"/>
    <w:link w:val="Paragraphedeliste"/>
    <w:uiPriority w:val="34"/>
    <w:locked/>
    <w:rsid w:val="004C78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023422">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89464944">
      <w:bodyDiv w:val="1"/>
      <w:marLeft w:val="0"/>
      <w:marRight w:val="0"/>
      <w:marTop w:val="0"/>
      <w:marBottom w:val="0"/>
      <w:divBdr>
        <w:top w:val="none" w:sz="0" w:space="0" w:color="auto"/>
        <w:left w:val="none" w:sz="0" w:space="0" w:color="auto"/>
        <w:bottom w:val="none" w:sz="0" w:space="0" w:color="auto"/>
        <w:right w:val="none" w:sz="0" w:space="0" w:color="auto"/>
      </w:divBdr>
    </w:div>
    <w:div w:id="1992322215">
      <w:bodyDiv w:val="1"/>
      <w:marLeft w:val="0"/>
      <w:marRight w:val="0"/>
      <w:marTop w:val="0"/>
      <w:marBottom w:val="0"/>
      <w:divBdr>
        <w:top w:val="none" w:sz="0" w:space="0" w:color="auto"/>
        <w:left w:val="none" w:sz="0" w:space="0" w:color="auto"/>
        <w:bottom w:val="none" w:sz="0" w:space="0" w:color="auto"/>
        <w:right w:val="none" w:sz="0" w:space="0" w:color="auto"/>
      </w:divBdr>
    </w:div>
    <w:div w:id="2010912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49F58-7B55-4794-BFAD-198CB2FB9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236</TotalTime>
  <Pages>6</Pages>
  <Words>1311</Words>
  <Characters>7216</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Pascal ROBICHON</cp:lastModifiedBy>
  <cp:revision>53</cp:revision>
  <cp:lastPrinted>2020-08-04T14:32:00Z</cp:lastPrinted>
  <dcterms:created xsi:type="dcterms:W3CDTF">2022-10-25T12:13:00Z</dcterms:created>
  <dcterms:modified xsi:type="dcterms:W3CDTF">2025-02-05T11:50:00Z</dcterms:modified>
</cp:coreProperties>
</file>