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2"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3"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4"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6"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7"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9"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1"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541F09FA" w14:textId="77777777" w:rsidR="00F75408" w:rsidRDefault="00F75408" w:rsidP="001C7D87">
      <w:pPr>
        <w:jc w:val="both"/>
        <w:rPr>
          <w:rFonts w:ascii="Arial" w:hAnsi="Arial" w:cs="Arial"/>
        </w:rPr>
      </w:pP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BD69EE">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BD69EE">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69EE">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BD69EE">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69EE">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BD69EE">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lastRenderedPageBreak/>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lastRenderedPageBreak/>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lastRenderedPageBreak/>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BD69EE">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8" w:history="1">
        <w:r w:rsidRPr="004E24D6">
          <w:rPr>
            <w:rStyle w:val="Lienhypertexte"/>
            <w:rFonts w:ascii="Arial" w:hAnsi="Arial" w:cs="Arial"/>
            <w:iCs/>
          </w:rPr>
          <w:t>article R. 2193-22</w:t>
        </w:r>
      </w:hyperlink>
      <w:r>
        <w:rPr>
          <w:rFonts w:ascii="Arial" w:hAnsi="Arial" w:cs="Arial"/>
          <w:iCs/>
        </w:rPr>
        <w:t xml:space="preserve"> ou à l’</w:t>
      </w:r>
      <w:hyperlink r:id="rId4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sidR="00BD69EE">
        <w:rPr>
          <w:rFonts w:ascii="Arial" w:hAnsi="Arial" w:cs="Arial"/>
        </w:rPr>
      </w:r>
      <w:r w:rsidR="00BD69EE">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5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0C327" w14:textId="77777777" w:rsidR="00BD69EE" w:rsidRDefault="00BD69EE">
      <w:r>
        <w:separator/>
      </w:r>
    </w:p>
  </w:endnote>
  <w:endnote w:type="continuationSeparator" w:id="0">
    <w:p w14:paraId="635E131A" w14:textId="77777777" w:rsidR="00BD69EE" w:rsidRDefault="00BD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r>
            <w:rPr>
              <w:rFonts w:ascii="Arial" w:hAnsi="Arial" w:cs="Arial"/>
              <w:b/>
              <w:bCs/>
            </w:rPr>
            <w:t>Marché n°</w:t>
          </w: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7466C480"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E53A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6E0B393A"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53AD">
            <w:rPr>
              <w:rStyle w:val="Numrodepage"/>
              <w:rFonts w:cs="Arial"/>
              <w:b/>
              <w:noProof/>
            </w:rPr>
            <w:t>8</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48205" w14:textId="77777777" w:rsidR="00BD69EE" w:rsidRDefault="00BD69EE">
      <w:r>
        <w:separator/>
      </w:r>
    </w:p>
  </w:footnote>
  <w:footnote w:type="continuationSeparator" w:id="0">
    <w:p w14:paraId="5D8B6257" w14:textId="77777777" w:rsidR="00BD69EE" w:rsidRDefault="00BD69EE">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53AD"/>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D69E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footnotes" Target="footnote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EBCCC8-FB0C-4316-922B-1FB3D31B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8</Pages>
  <Words>3845</Words>
  <Characters>21150</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24946</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 CROZALS Roselyne SA CL NORMALE DEF</cp:lastModifiedBy>
  <cp:revision>2</cp:revision>
  <cp:lastPrinted>2019-03-13T16:36:00Z</cp:lastPrinted>
  <dcterms:created xsi:type="dcterms:W3CDTF">2025-01-23T12:02:00Z</dcterms:created>
  <dcterms:modified xsi:type="dcterms:W3CDTF">2025-01-23T12:02:00Z</dcterms:modified>
</cp:coreProperties>
</file>