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F00" w:rsidRDefault="00746F00" w:rsidP="00746F00">
      <w:pPr>
        <w:jc w:val="center"/>
        <w:rPr>
          <w:rFonts w:ascii="Calibri" w:eastAsia="Arial" w:hAnsi="Calibri" w:cs="Calibri"/>
          <w:b/>
          <w:snapToGrid/>
          <w:sz w:val="28"/>
          <w:szCs w:val="22"/>
          <w:lang w:val="fr-FR" w:eastAsia="fr-FR"/>
        </w:rPr>
      </w:pPr>
    </w:p>
    <w:p w:rsidR="00746F00" w:rsidRPr="00F026BD" w:rsidRDefault="00746F00"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0"/>
          <w:szCs w:val="22"/>
          <w:lang w:eastAsia="fr-FR"/>
        </w:rPr>
      </w:pPr>
      <w:r w:rsidRPr="00F026BD">
        <w:rPr>
          <w:rFonts w:ascii="Calibri" w:eastAsia="Arial" w:hAnsi="Calibri" w:cs="Calibri"/>
          <w:b/>
          <w:sz w:val="28"/>
          <w:szCs w:val="22"/>
          <w:lang w:eastAsia="fr-FR"/>
        </w:rPr>
        <w:br/>
        <w:t xml:space="preserve">DESCRIPTION </w:t>
      </w:r>
      <w:r w:rsidR="005F7BF3" w:rsidRPr="00F026BD">
        <w:rPr>
          <w:rFonts w:ascii="Calibri" w:eastAsia="Arial" w:hAnsi="Calibri" w:cs="Calibri"/>
          <w:b/>
          <w:sz w:val="28"/>
          <w:szCs w:val="22"/>
          <w:lang w:eastAsia="fr-FR"/>
        </w:rPr>
        <w:t xml:space="preserve">OF </w:t>
      </w:r>
      <w:r w:rsidRPr="00F026BD">
        <w:rPr>
          <w:rFonts w:ascii="Calibri" w:eastAsia="Arial" w:hAnsi="Calibri" w:cs="Calibri"/>
          <w:b/>
          <w:sz w:val="28"/>
          <w:szCs w:val="22"/>
          <w:lang w:eastAsia="fr-FR"/>
        </w:rPr>
        <w:t>ACTION</w:t>
      </w:r>
      <w:r w:rsidRPr="00F026BD">
        <w:rPr>
          <w:rFonts w:ascii="Calibri" w:eastAsia="Arial" w:hAnsi="Calibri" w:cs="Calibri"/>
          <w:b/>
          <w:sz w:val="28"/>
          <w:szCs w:val="22"/>
          <w:lang w:eastAsia="fr-FR"/>
        </w:rPr>
        <w:br/>
      </w:r>
    </w:p>
    <w:p w:rsidR="00746F00" w:rsidRPr="00F026BD" w:rsidRDefault="005F7BF3"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eastAsia="fr-FR"/>
        </w:rPr>
      </w:pPr>
      <w:r w:rsidRPr="00F026BD">
        <w:rPr>
          <w:rFonts w:ascii="Calibri" w:eastAsia="Arial" w:hAnsi="Calibri" w:cs="Calibri"/>
          <w:b/>
          <w:sz w:val="28"/>
          <w:szCs w:val="22"/>
          <w:lang w:eastAsia="fr-FR"/>
        </w:rPr>
        <w:t>ANNEX</w:t>
      </w:r>
      <w:r w:rsidR="00746F00" w:rsidRPr="00F026BD">
        <w:rPr>
          <w:rFonts w:ascii="Calibri" w:eastAsia="Arial" w:hAnsi="Calibri" w:cs="Calibri"/>
          <w:b/>
          <w:sz w:val="28"/>
          <w:szCs w:val="22"/>
          <w:lang w:eastAsia="fr-FR"/>
        </w:rPr>
        <w:t xml:space="preserve"> </w:t>
      </w:r>
      <w:proofErr w:type="gramStart"/>
      <w:r w:rsidR="00746F00" w:rsidRPr="00F026BD">
        <w:rPr>
          <w:rFonts w:ascii="Calibri" w:eastAsia="Arial" w:hAnsi="Calibri" w:cs="Calibri"/>
          <w:b/>
          <w:sz w:val="28"/>
          <w:szCs w:val="22"/>
          <w:lang w:eastAsia="fr-FR"/>
        </w:rPr>
        <w:t>I</w:t>
      </w:r>
      <w:proofErr w:type="gramEnd"/>
      <w:r w:rsidR="00746F00" w:rsidRPr="00F026BD">
        <w:rPr>
          <w:rFonts w:ascii="Calibri" w:eastAsia="Arial" w:hAnsi="Calibri" w:cs="Calibri"/>
          <w:b/>
          <w:sz w:val="28"/>
          <w:szCs w:val="22"/>
          <w:lang w:eastAsia="fr-FR"/>
        </w:rPr>
        <w:t xml:space="preserve"> </w:t>
      </w:r>
      <w:r w:rsidRPr="00F026BD">
        <w:rPr>
          <w:rFonts w:ascii="Calibri" w:eastAsia="Arial" w:hAnsi="Calibri" w:cs="Calibri"/>
          <w:b/>
          <w:sz w:val="28"/>
          <w:szCs w:val="22"/>
          <w:lang w:eastAsia="fr-FR"/>
        </w:rPr>
        <w:t>of the</w:t>
      </w:r>
      <w:r>
        <w:rPr>
          <w:rFonts w:ascii="Calibri" w:eastAsia="Arial" w:hAnsi="Calibri" w:cs="Calibri"/>
          <w:b/>
          <w:sz w:val="28"/>
          <w:szCs w:val="22"/>
          <w:lang w:eastAsia="fr-FR"/>
        </w:rPr>
        <w:t xml:space="preserve"> </w:t>
      </w:r>
      <w:r w:rsidRPr="00F026BD">
        <w:rPr>
          <w:rFonts w:ascii="Calibri" w:eastAsia="Arial" w:hAnsi="Calibri" w:cs="Calibri"/>
          <w:b/>
          <w:sz w:val="28"/>
          <w:szCs w:val="22"/>
          <w:lang w:eastAsia="fr-FR"/>
        </w:rPr>
        <w:t>grant contract</w:t>
      </w:r>
    </w:p>
    <w:p w:rsidR="00746F00" w:rsidRPr="00F026BD" w:rsidRDefault="005F7BF3"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eastAsia="fr-FR"/>
        </w:rPr>
      </w:pPr>
      <w:r w:rsidRPr="00F026BD">
        <w:rPr>
          <w:rFonts w:ascii="Calibri" w:eastAsia="Arial" w:hAnsi="Calibri" w:cs="Calibri"/>
          <w:b/>
          <w:sz w:val="28"/>
          <w:szCs w:val="22"/>
          <w:lang w:eastAsia="fr-FR"/>
        </w:rPr>
        <w:t>(Annex</w:t>
      </w:r>
      <w:r w:rsidR="00746F00" w:rsidRPr="00F026BD">
        <w:rPr>
          <w:rFonts w:ascii="Calibri" w:eastAsia="Arial" w:hAnsi="Calibri" w:cs="Calibri"/>
          <w:b/>
          <w:sz w:val="28"/>
          <w:szCs w:val="22"/>
          <w:lang w:eastAsia="fr-FR"/>
        </w:rPr>
        <w:t xml:space="preserve"> C </w:t>
      </w:r>
      <w:r w:rsidRPr="00F026BD">
        <w:rPr>
          <w:rFonts w:ascii="Calibri" w:eastAsia="Arial" w:hAnsi="Calibri" w:cs="Calibri"/>
          <w:b/>
          <w:sz w:val="28"/>
          <w:szCs w:val="22"/>
          <w:lang w:eastAsia="fr-FR"/>
        </w:rPr>
        <w:t xml:space="preserve">of the call for </w:t>
      </w:r>
      <w:proofErr w:type="spellStart"/>
      <w:r w:rsidRPr="00F026BD">
        <w:rPr>
          <w:rFonts w:ascii="Calibri" w:eastAsia="Arial" w:hAnsi="Calibri" w:cs="Calibri"/>
          <w:b/>
          <w:sz w:val="28"/>
          <w:szCs w:val="22"/>
          <w:lang w:eastAsia="fr-FR"/>
        </w:rPr>
        <w:t>projets</w:t>
      </w:r>
      <w:proofErr w:type="spellEnd"/>
      <w:r w:rsidR="001B0207" w:rsidRPr="00F026BD">
        <w:rPr>
          <w:rFonts w:ascii="Calibri" w:eastAsia="Arial" w:hAnsi="Calibri" w:cs="Calibri"/>
          <w:b/>
          <w:sz w:val="28"/>
          <w:szCs w:val="22"/>
          <w:lang w:eastAsia="fr-FR"/>
        </w:rPr>
        <w:t xml:space="preserve"> rules</w:t>
      </w:r>
      <w:r w:rsidR="00746F00" w:rsidRPr="00F026BD">
        <w:rPr>
          <w:rFonts w:ascii="Calibri" w:eastAsia="Arial" w:hAnsi="Calibri" w:cs="Calibri"/>
          <w:b/>
          <w:sz w:val="28"/>
          <w:szCs w:val="22"/>
          <w:lang w:eastAsia="fr-FR"/>
        </w:rPr>
        <w:t>)</w:t>
      </w:r>
    </w:p>
    <w:p w:rsidR="00746F00" w:rsidRPr="00F026BD" w:rsidRDefault="00746F00"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eastAsia="fr-FR"/>
        </w:rPr>
      </w:pPr>
    </w:p>
    <w:p w:rsidR="00746F00" w:rsidRPr="00F026BD" w:rsidRDefault="00746F00" w:rsidP="00746F00">
      <w:pPr>
        <w:jc w:val="center"/>
        <w:rPr>
          <w:rFonts w:ascii="Calibri" w:eastAsia="Arial" w:hAnsi="Calibri" w:cs="Calibri"/>
          <w:sz w:val="28"/>
          <w:szCs w:val="22"/>
          <w:lang w:eastAsia="fr-FR"/>
        </w:rPr>
      </w:pPr>
    </w:p>
    <w:p w:rsidR="00C767FC" w:rsidRDefault="00C767FC" w:rsidP="00746F00">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Default="00C767FC" w:rsidP="00C767FC">
      <w:pPr>
        <w:rPr>
          <w:rFonts w:ascii="Calibri" w:eastAsia="Calibri" w:hAnsi="Calibri" w:cs="Calibri"/>
          <w:sz w:val="22"/>
          <w:szCs w:val="22"/>
        </w:rPr>
      </w:pPr>
    </w:p>
    <w:p w:rsidR="00C767FC" w:rsidRDefault="00C767FC" w:rsidP="00C767FC">
      <w:pPr>
        <w:tabs>
          <w:tab w:val="left" w:pos="1350"/>
        </w:tabs>
        <w:rPr>
          <w:rFonts w:ascii="Calibri" w:eastAsia="Calibri" w:hAnsi="Calibri" w:cs="Calibri"/>
          <w:sz w:val="22"/>
          <w:szCs w:val="22"/>
        </w:rPr>
      </w:pPr>
      <w:r>
        <w:rPr>
          <w:rFonts w:ascii="Calibri" w:eastAsia="Calibri" w:hAnsi="Calibri" w:cs="Calibri"/>
          <w:sz w:val="22"/>
          <w:szCs w:val="22"/>
        </w:rPr>
        <w:tab/>
      </w:r>
    </w:p>
    <w:p w:rsidR="00C767FC" w:rsidRDefault="00C767FC" w:rsidP="00C767FC">
      <w:pPr>
        <w:rPr>
          <w:rFonts w:ascii="Calibri" w:eastAsia="Calibri" w:hAnsi="Calibri" w:cs="Calibri"/>
          <w:sz w:val="22"/>
          <w:szCs w:val="22"/>
        </w:rPr>
      </w:pPr>
    </w:p>
    <w:p w:rsid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Default="00C767FC" w:rsidP="00C767FC">
      <w:pPr>
        <w:ind w:firstLine="720"/>
        <w:rPr>
          <w:rFonts w:ascii="Calibri" w:eastAsia="Calibri" w:hAnsi="Calibri" w:cs="Calibri"/>
          <w:sz w:val="22"/>
          <w:szCs w:val="22"/>
        </w:rPr>
      </w:pPr>
    </w:p>
    <w:p w:rsidR="00C767FC" w:rsidRDefault="00C767FC" w:rsidP="00C767FC">
      <w:pPr>
        <w:rPr>
          <w:rFonts w:ascii="Calibri" w:eastAsia="Calibri" w:hAnsi="Calibri" w:cs="Calibri"/>
          <w:sz w:val="22"/>
          <w:szCs w:val="22"/>
        </w:rPr>
      </w:pPr>
    </w:p>
    <w:p w:rsidR="00746F00" w:rsidRPr="00C767FC" w:rsidRDefault="00746F00" w:rsidP="00C767FC">
      <w:pPr>
        <w:rPr>
          <w:rFonts w:ascii="Calibri" w:eastAsia="Calibri" w:hAnsi="Calibri" w:cs="Calibri"/>
          <w:sz w:val="22"/>
          <w:szCs w:val="22"/>
        </w:rPr>
        <w:sectPr w:rsidR="00746F00" w:rsidRPr="00C767FC" w:rsidSect="00F026BD">
          <w:headerReference w:type="even" r:id="rId8"/>
          <w:headerReference w:type="default" r:id="rId9"/>
          <w:footerReference w:type="even" r:id="rId10"/>
          <w:footerReference w:type="default" r:id="rId11"/>
          <w:headerReference w:type="first" r:id="rId12"/>
          <w:footerReference w:type="first" r:id="rId13"/>
          <w:pgSz w:w="11906" w:h="16838"/>
          <w:pgMar w:top="1418" w:right="704" w:bottom="1418" w:left="993" w:header="426" w:footer="293" w:gutter="0"/>
          <w:pgNumType w:start="1"/>
          <w:cols w:space="720"/>
          <w:titlePg/>
          <w:docGrid w:linePitch="326"/>
        </w:sectPr>
      </w:pPr>
    </w:p>
    <w:p w:rsidR="001B0207" w:rsidRPr="00F026BD" w:rsidRDefault="001B0207" w:rsidP="00F026BD">
      <w:pPr>
        <w:pStyle w:val="Paragraphedeliste"/>
        <w:widowControl/>
        <w:numPr>
          <w:ilvl w:val="0"/>
          <w:numId w:val="31"/>
        </w:numPr>
        <w:pBdr>
          <w:top w:val="single" w:sz="4" w:space="1" w:color="auto"/>
          <w:left w:val="single" w:sz="4" w:space="4" w:color="auto"/>
          <w:bottom w:val="single" w:sz="4" w:space="1" w:color="auto"/>
          <w:right w:val="single" w:sz="4" w:space="4" w:color="auto"/>
        </w:pBdr>
        <w:tabs>
          <w:tab w:val="left" w:pos="2050"/>
          <w:tab w:val="left" w:pos="4678"/>
        </w:tabs>
        <w:spacing w:before="0" w:after="0"/>
        <w:ind w:right="288"/>
        <w:jc w:val="center"/>
        <w:rPr>
          <w:rFonts w:asciiTheme="majorHAnsi" w:hAnsiTheme="majorHAnsi" w:cstheme="majorHAnsi"/>
          <w:b/>
          <w:snapToGrid/>
          <w:sz w:val="22"/>
          <w:szCs w:val="28"/>
          <w:lang w:val="fr-FR" w:eastAsia="fr-FR"/>
        </w:rPr>
      </w:pPr>
      <w:r w:rsidRPr="00F026BD">
        <w:rPr>
          <w:rFonts w:asciiTheme="majorHAnsi" w:hAnsiTheme="majorHAnsi" w:cstheme="majorHAnsi"/>
          <w:b/>
          <w:snapToGrid/>
          <w:sz w:val="22"/>
          <w:szCs w:val="28"/>
          <w:lang w:val="fr-FR" w:eastAsia="fr-FR"/>
        </w:rPr>
        <w:lastRenderedPageBreak/>
        <w:t>DESCRIPTION OF THE PROJECT</w:t>
      </w:r>
    </w:p>
    <w:p w:rsidR="001B0207" w:rsidRPr="001B0207" w:rsidRDefault="001B0207" w:rsidP="001B0207">
      <w:pPr>
        <w:widowControl/>
        <w:spacing w:before="60" w:after="120"/>
        <w:jc w:val="center"/>
        <w:rPr>
          <w:rFonts w:ascii="Calibri" w:eastAsia="Arial" w:hAnsi="Calibri" w:cs="Calibri"/>
          <w:snapToGrid/>
          <w:sz w:val="20"/>
          <w:lang w:val="fr-FR"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bookmarkStart w:id="1" w:name="_heading=h.gjdgxs"/>
      <w:bookmarkEnd w:id="1"/>
      <w:r w:rsidRPr="00F026BD">
        <w:rPr>
          <w:rFonts w:asciiTheme="majorHAnsi" w:hAnsiTheme="majorHAnsi" w:cstheme="majorHAnsi"/>
          <w:b/>
          <w:sz w:val="22"/>
          <w:szCs w:val="22"/>
          <w:lang w:val="en-GB" w:eastAsia="en-GB"/>
        </w:rPr>
        <w:t>1.1</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xml:space="preserve"> </w:t>
      </w:r>
      <w:r w:rsidR="006B41A8" w:rsidRPr="00F026BD">
        <w:rPr>
          <w:rFonts w:asciiTheme="majorHAnsi" w:hAnsiTheme="majorHAnsi" w:cstheme="majorHAnsi"/>
          <w:b/>
          <w:sz w:val="22"/>
          <w:szCs w:val="22"/>
          <w:lang w:val="en-GB" w:eastAsia="en-GB"/>
        </w:rPr>
        <w:t>The project</w:t>
      </w:r>
    </w:p>
    <w:p w:rsidR="001B0207" w:rsidRPr="00F026BD" w:rsidRDefault="001B0207" w:rsidP="001B0207">
      <w:pPr>
        <w:widowControl/>
        <w:spacing w:before="0" w:after="0"/>
        <w:jc w:val="center"/>
        <w:rPr>
          <w:rFonts w:ascii="Calibri" w:eastAsia="Arial" w:hAnsi="Calibri" w:cs="Calibri"/>
          <w:snapToGrid/>
          <w:sz w:val="20"/>
          <w:lang w:eastAsia="fr-FR"/>
        </w:rPr>
      </w:pPr>
    </w:p>
    <w:tbl>
      <w:tblPr>
        <w:tblW w:w="0" w:type="dxa"/>
        <w:jc w:val="center"/>
        <w:tblLayout w:type="fixed"/>
        <w:tblLook w:val="04A0" w:firstRow="1" w:lastRow="0" w:firstColumn="1" w:lastColumn="0" w:noHBand="0" w:noVBand="1"/>
      </w:tblPr>
      <w:tblGrid>
        <w:gridCol w:w="3402"/>
        <w:gridCol w:w="5693"/>
      </w:tblGrid>
      <w:tr w:rsidR="001B0207" w:rsidRPr="00F026BD" w:rsidTr="00F026BD">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1B0207" w:rsidRPr="00F026BD" w:rsidRDefault="001B0207" w:rsidP="00F026BD">
            <w:pPr>
              <w:pStyle w:val="Titre"/>
              <w:rPr>
                <w:rFonts w:asciiTheme="majorHAnsi" w:eastAsia="Arial" w:hAnsiTheme="majorHAnsi" w:cstheme="majorHAnsi"/>
                <w:b w:val="0"/>
                <w:sz w:val="22"/>
                <w:szCs w:val="22"/>
              </w:rPr>
            </w:pPr>
            <w:r w:rsidRPr="00F026BD">
              <w:rPr>
                <w:rFonts w:asciiTheme="majorHAnsi" w:eastAsia="Arial" w:hAnsiTheme="majorHAnsi" w:cstheme="majorHAnsi"/>
                <w:b w:val="0"/>
                <w:sz w:val="22"/>
                <w:szCs w:val="22"/>
              </w:rPr>
              <w:t>Call for projects reference number</w:t>
            </w:r>
          </w:p>
        </w:tc>
        <w:tc>
          <w:tcPr>
            <w:tcW w:w="5693"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pStyle w:val="Titre"/>
              <w:rPr>
                <w:rFonts w:asciiTheme="majorHAnsi" w:eastAsia="Arial" w:hAnsiTheme="majorHAnsi" w:cstheme="majorHAnsi"/>
                <w:b w:val="0"/>
                <w:sz w:val="22"/>
                <w:szCs w:val="22"/>
              </w:rPr>
            </w:pPr>
          </w:p>
        </w:tc>
      </w:tr>
      <w:tr w:rsidR="001B0207" w:rsidRPr="00F026BD" w:rsidTr="00F026BD">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1B0207" w:rsidRPr="00F026BD" w:rsidRDefault="001B0207" w:rsidP="00F026BD">
            <w:pPr>
              <w:pStyle w:val="Titre"/>
              <w:rPr>
                <w:rFonts w:asciiTheme="majorHAnsi" w:eastAsia="Arial" w:hAnsiTheme="majorHAnsi" w:cstheme="majorHAnsi"/>
                <w:b w:val="0"/>
                <w:sz w:val="22"/>
                <w:szCs w:val="22"/>
              </w:rPr>
            </w:pPr>
            <w:r w:rsidRPr="00F026BD">
              <w:rPr>
                <w:rFonts w:asciiTheme="majorHAnsi" w:eastAsia="Arial" w:hAnsiTheme="majorHAnsi" w:cstheme="majorHAnsi"/>
                <w:b w:val="0"/>
                <w:sz w:val="22"/>
                <w:szCs w:val="22"/>
              </w:rPr>
              <w:t>Call for projects name</w:t>
            </w:r>
          </w:p>
        </w:tc>
        <w:tc>
          <w:tcPr>
            <w:tcW w:w="5693"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pStyle w:val="Titre"/>
              <w:rPr>
                <w:rFonts w:asciiTheme="majorHAnsi" w:eastAsia="Arial" w:hAnsiTheme="majorHAnsi" w:cstheme="majorHAnsi"/>
                <w:b w:val="0"/>
                <w:sz w:val="22"/>
                <w:szCs w:val="22"/>
              </w:rPr>
            </w:pPr>
          </w:p>
        </w:tc>
      </w:tr>
      <w:tr w:rsidR="001B0207" w:rsidRPr="00F026BD" w:rsidTr="00F026BD">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1B0207" w:rsidRPr="00F026BD" w:rsidRDefault="001B0207" w:rsidP="00F026BD">
            <w:pPr>
              <w:pStyle w:val="Titre"/>
              <w:rPr>
                <w:rFonts w:asciiTheme="majorHAnsi" w:eastAsia="Arial" w:hAnsiTheme="majorHAnsi" w:cstheme="majorHAnsi"/>
                <w:b w:val="0"/>
                <w:sz w:val="22"/>
                <w:szCs w:val="22"/>
              </w:rPr>
            </w:pPr>
            <w:r w:rsidRPr="00F026BD">
              <w:rPr>
                <w:rFonts w:asciiTheme="majorHAnsi" w:eastAsia="Arial" w:hAnsiTheme="majorHAnsi" w:cstheme="majorHAnsi"/>
                <w:b w:val="0"/>
                <w:sz w:val="22"/>
                <w:szCs w:val="22"/>
              </w:rPr>
              <w:t>Applicant’s name</w:t>
            </w:r>
          </w:p>
        </w:tc>
        <w:tc>
          <w:tcPr>
            <w:tcW w:w="5693"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pStyle w:val="Titre"/>
              <w:rPr>
                <w:rFonts w:asciiTheme="majorHAnsi" w:eastAsia="Arial" w:hAnsiTheme="majorHAnsi" w:cstheme="majorHAnsi"/>
                <w:b w:val="0"/>
                <w:sz w:val="22"/>
                <w:szCs w:val="22"/>
              </w:rPr>
            </w:pPr>
          </w:p>
        </w:tc>
      </w:tr>
    </w:tbl>
    <w:p w:rsidR="001B0207" w:rsidRPr="00F026BD" w:rsidRDefault="001B0207" w:rsidP="001B0207">
      <w:pPr>
        <w:widowControl/>
        <w:spacing w:before="0" w:after="0"/>
        <w:rPr>
          <w:rFonts w:asciiTheme="majorHAnsi" w:eastAsia="Arial" w:hAnsiTheme="majorHAnsi" w:cstheme="majorHAnsi"/>
          <w:snapToGrid/>
          <w:sz w:val="22"/>
          <w:szCs w:val="24"/>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1.2</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Name</w:t>
      </w:r>
    </w:p>
    <w:p w:rsidR="001B0207" w:rsidRPr="00F026BD" w:rsidRDefault="001B0207" w:rsidP="001B0207">
      <w:pPr>
        <w:widowControl/>
        <w:spacing w:before="0" w:after="0"/>
        <w:rPr>
          <w:rFonts w:ascii="Calibri" w:eastAsia="Arial" w:hAnsi="Calibri" w:cs="Calibri"/>
          <w:snapToGrid/>
          <w:sz w:val="20"/>
          <w:lang w:eastAsia="fr-FR"/>
        </w:rPr>
      </w:pPr>
    </w:p>
    <w:p w:rsidR="001B0207" w:rsidRPr="00F026BD" w:rsidRDefault="001B0207" w:rsidP="001B0207">
      <w:pPr>
        <w:widowControl/>
        <w:spacing w:before="0" w:after="0"/>
        <w:rPr>
          <w:rFonts w:ascii="Calibri" w:eastAsia="Arial" w:hAnsi="Calibri" w:cs="Calibri"/>
          <w:snapToGrid/>
          <w:sz w:val="20"/>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1.3</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Location</w:t>
      </w:r>
    </w:p>
    <w:p w:rsidR="001B0207" w:rsidRPr="00F026BD" w:rsidRDefault="001B0207" w:rsidP="001B0207">
      <w:pPr>
        <w:widowControl/>
        <w:tabs>
          <w:tab w:val="left" w:pos="-720"/>
        </w:tabs>
        <w:spacing w:before="0" w:after="0"/>
        <w:jc w:val="both"/>
        <w:rPr>
          <w:rFonts w:ascii="Calibri" w:eastAsia="Arial" w:hAnsi="Calibri" w:cs="Calibri"/>
          <w:snapToGrid/>
          <w:color w:val="000000"/>
          <w:sz w:val="20"/>
          <w:lang w:eastAsia="fr-FR"/>
        </w:rPr>
      </w:pPr>
    </w:p>
    <w:p w:rsidR="001B0207" w:rsidRPr="00F026BD" w:rsidRDefault="001B0207" w:rsidP="001B0207">
      <w:pPr>
        <w:widowControl/>
        <w:tabs>
          <w:tab w:val="left" w:pos="-720"/>
        </w:tabs>
        <w:spacing w:before="0" w:after="0"/>
        <w:jc w:val="both"/>
        <w:rPr>
          <w:rFonts w:asciiTheme="majorHAnsi" w:eastAsia="Arial" w:hAnsiTheme="majorHAnsi" w:cstheme="majorHAnsi"/>
          <w:snapToGrid/>
          <w:color w:val="000000"/>
          <w:sz w:val="22"/>
          <w:szCs w:val="22"/>
          <w:lang w:val="fr-FR" w:eastAsia="en-GB"/>
        </w:rPr>
      </w:pPr>
      <w:r w:rsidRPr="00F026BD">
        <w:rPr>
          <w:rFonts w:asciiTheme="majorHAnsi" w:eastAsia="Arial" w:hAnsiTheme="majorHAnsi" w:cstheme="majorHAnsi"/>
          <w:snapToGrid/>
          <w:color w:val="000000"/>
          <w:sz w:val="22"/>
          <w:szCs w:val="22"/>
          <w:lang w:val="fr-FR" w:eastAsia="en-GB"/>
        </w:rPr>
        <w:t xml:space="preserve">Countries, </w:t>
      </w:r>
      <w:proofErr w:type="spellStart"/>
      <w:r w:rsidRPr="00F026BD">
        <w:rPr>
          <w:rFonts w:asciiTheme="majorHAnsi" w:eastAsia="Arial" w:hAnsiTheme="majorHAnsi" w:cstheme="majorHAnsi"/>
          <w:snapToGrid/>
          <w:color w:val="000000"/>
          <w:sz w:val="22"/>
          <w:szCs w:val="22"/>
          <w:lang w:val="fr-FR" w:eastAsia="en-GB"/>
        </w:rPr>
        <w:t>regions</w:t>
      </w:r>
      <w:proofErr w:type="spellEnd"/>
      <w:r w:rsidRPr="00F026BD">
        <w:rPr>
          <w:rFonts w:asciiTheme="majorHAnsi" w:eastAsia="Arial" w:hAnsiTheme="majorHAnsi" w:cstheme="majorHAnsi"/>
          <w:snapToGrid/>
          <w:color w:val="000000"/>
          <w:sz w:val="22"/>
          <w:szCs w:val="22"/>
          <w:lang w:val="fr-FR" w:eastAsia="en-GB"/>
        </w:rPr>
        <w:t xml:space="preserve">, </w:t>
      </w:r>
      <w:proofErr w:type="spellStart"/>
      <w:r w:rsidRPr="00F026BD">
        <w:rPr>
          <w:rFonts w:asciiTheme="majorHAnsi" w:eastAsia="Arial" w:hAnsiTheme="majorHAnsi" w:cstheme="majorHAnsi"/>
          <w:snapToGrid/>
          <w:color w:val="000000"/>
          <w:sz w:val="22"/>
          <w:szCs w:val="22"/>
          <w:lang w:val="fr-FR" w:eastAsia="en-GB"/>
        </w:rPr>
        <w:t>towns</w:t>
      </w:r>
      <w:proofErr w:type="spellEnd"/>
      <w:r w:rsidRPr="00F026BD">
        <w:rPr>
          <w:rFonts w:asciiTheme="majorHAnsi" w:eastAsia="Arial" w:hAnsiTheme="majorHAnsi" w:cstheme="majorHAnsi"/>
          <w:snapToGrid/>
          <w:color w:val="000000"/>
          <w:sz w:val="22"/>
          <w:szCs w:val="22"/>
          <w:lang w:val="fr-FR" w:eastAsia="en-GB"/>
        </w:rPr>
        <w:t>/</w:t>
      </w:r>
      <w:proofErr w:type="spellStart"/>
      <w:r w:rsidRPr="00F026BD">
        <w:rPr>
          <w:rFonts w:asciiTheme="majorHAnsi" w:eastAsia="Arial" w:hAnsiTheme="majorHAnsi" w:cstheme="majorHAnsi"/>
          <w:snapToGrid/>
          <w:color w:val="000000"/>
          <w:sz w:val="22"/>
          <w:szCs w:val="22"/>
          <w:lang w:val="fr-FR" w:eastAsia="en-GB"/>
        </w:rPr>
        <w:t>cities</w:t>
      </w:r>
      <w:proofErr w:type="spellEnd"/>
    </w:p>
    <w:p w:rsidR="001B0207" w:rsidRDefault="001B0207" w:rsidP="001B0207">
      <w:pPr>
        <w:widowControl/>
        <w:tabs>
          <w:tab w:val="left" w:pos="-720"/>
        </w:tabs>
        <w:spacing w:before="0" w:after="0"/>
        <w:jc w:val="both"/>
        <w:rPr>
          <w:rFonts w:ascii="Calibri" w:eastAsia="Arial" w:hAnsi="Calibri" w:cs="Calibri"/>
          <w:snapToGrid/>
          <w:color w:val="000000"/>
          <w:sz w:val="20"/>
          <w:lang w:eastAsia="fr-FR"/>
        </w:rPr>
      </w:pPr>
    </w:p>
    <w:p w:rsidR="00FD7545" w:rsidRDefault="00FD7545" w:rsidP="001B0207">
      <w:pPr>
        <w:widowControl/>
        <w:tabs>
          <w:tab w:val="left" w:pos="-720"/>
        </w:tabs>
        <w:spacing w:before="0" w:after="0"/>
        <w:jc w:val="both"/>
        <w:rPr>
          <w:rFonts w:ascii="Calibri" w:eastAsia="Arial" w:hAnsi="Calibri" w:cs="Calibri"/>
          <w:snapToGrid/>
          <w:color w:val="000000"/>
          <w:sz w:val="20"/>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1.4</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Cost of the project and amount requested from Expertise France</w:t>
      </w:r>
    </w:p>
    <w:p w:rsidR="001B0207" w:rsidRPr="001B0207" w:rsidRDefault="001B0207" w:rsidP="001B0207">
      <w:pPr>
        <w:widowControl/>
        <w:spacing w:before="0" w:after="0"/>
        <w:rPr>
          <w:rFonts w:ascii="Calibri" w:eastAsia="Arial" w:hAnsi="Calibri" w:cs="Calibri"/>
          <w:snapToGrid/>
          <w:sz w:val="20"/>
          <w:lang w:val="en-US" w:eastAsia="fr-FR"/>
        </w:rPr>
      </w:pPr>
    </w:p>
    <w:tbl>
      <w:tblPr>
        <w:tblW w:w="0" w:type="dxa"/>
        <w:jc w:val="center"/>
        <w:tblLayout w:type="fixed"/>
        <w:tblLook w:val="04A0" w:firstRow="1" w:lastRow="0" w:firstColumn="1" w:lastColumn="0" w:noHBand="0" w:noVBand="1"/>
      </w:tblPr>
      <w:tblGrid>
        <w:gridCol w:w="2814"/>
        <w:gridCol w:w="3120"/>
        <w:gridCol w:w="3065"/>
      </w:tblGrid>
      <w:tr w:rsidR="001B0207" w:rsidRPr="001B0207" w:rsidTr="00F026BD">
        <w:trPr>
          <w:trHeight w:val="230"/>
          <w:jc w:val="center"/>
        </w:trPr>
        <w:tc>
          <w:tcPr>
            <w:tcW w:w="2814" w:type="dxa"/>
            <w:tcBorders>
              <w:top w:val="single" w:sz="4" w:space="0" w:color="000000"/>
              <w:left w:val="single" w:sz="4" w:space="0" w:color="000000"/>
              <w:bottom w:val="single" w:sz="4" w:space="0" w:color="000000"/>
              <w:right w:val="nil"/>
            </w:tcBorders>
            <w:shd w:val="clear" w:color="auto" w:fill="E6E6E6"/>
            <w:hideMark/>
          </w:tcPr>
          <w:p w:rsidR="001B0207" w:rsidRPr="00F026BD" w:rsidRDefault="001B0207" w:rsidP="001B0207">
            <w:pPr>
              <w:widowControl/>
              <w:spacing w:before="0" w:after="0"/>
              <w:jc w:val="center"/>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Total costs of the project (A)</w:t>
            </w:r>
          </w:p>
        </w:tc>
        <w:tc>
          <w:tcPr>
            <w:tcW w:w="3120" w:type="dxa"/>
            <w:tcBorders>
              <w:top w:val="single" w:sz="4" w:space="0" w:color="000000"/>
              <w:left w:val="single" w:sz="4" w:space="0" w:color="000000"/>
              <w:bottom w:val="single" w:sz="4" w:space="0" w:color="000000"/>
              <w:right w:val="nil"/>
            </w:tcBorders>
            <w:shd w:val="clear" w:color="auto" w:fill="E6E6E6"/>
            <w:hideMark/>
          </w:tcPr>
          <w:p w:rsidR="001B0207" w:rsidRPr="00F026BD" w:rsidRDefault="001B0207" w:rsidP="001B0207">
            <w:pPr>
              <w:widowControl/>
              <w:spacing w:before="0" w:after="0"/>
              <w:jc w:val="center"/>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Amount requested from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hideMark/>
          </w:tcPr>
          <w:p w:rsidR="001B0207" w:rsidRPr="00F026BD" w:rsidRDefault="001B0207" w:rsidP="001B0207">
            <w:pPr>
              <w:widowControl/>
              <w:spacing w:before="0" w:after="0"/>
              <w:jc w:val="center"/>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of total eligible costs of the project</w:t>
            </w:r>
          </w:p>
          <w:p w:rsidR="001B0207" w:rsidRPr="00F026BD" w:rsidRDefault="001B0207" w:rsidP="001B0207">
            <w:pPr>
              <w:widowControl/>
              <w:spacing w:before="0" w:after="0"/>
              <w:jc w:val="center"/>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(B/Ax100)</w:t>
            </w:r>
          </w:p>
        </w:tc>
      </w:tr>
      <w:tr w:rsidR="001B0207" w:rsidRPr="001B0207" w:rsidTr="00F026BD">
        <w:trPr>
          <w:trHeight w:val="816"/>
          <w:jc w:val="center"/>
        </w:trPr>
        <w:tc>
          <w:tcPr>
            <w:tcW w:w="2814"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center"/>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EUR………</w:t>
            </w:r>
          </w:p>
        </w:tc>
        <w:tc>
          <w:tcPr>
            <w:tcW w:w="3120"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center"/>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EUR………</w:t>
            </w:r>
          </w:p>
        </w:tc>
        <w:tc>
          <w:tcPr>
            <w:tcW w:w="3065"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w:t>
            </w:r>
          </w:p>
        </w:tc>
      </w:tr>
    </w:tbl>
    <w:p w:rsidR="001B0207" w:rsidRPr="001B0207" w:rsidRDefault="001B0207" w:rsidP="001B0207">
      <w:pPr>
        <w:widowControl/>
        <w:spacing w:before="0" w:after="0"/>
        <w:jc w:val="both"/>
        <w:rPr>
          <w:rFonts w:ascii="Calibri" w:eastAsia="Arial" w:hAnsi="Calibri" w:cs="Calibri"/>
          <w:snapToGrid/>
          <w:sz w:val="20"/>
          <w:lang w:val="fr-FR" w:eastAsia="fr-FR"/>
        </w:rPr>
      </w:pPr>
    </w:p>
    <w:p w:rsidR="00254BCC" w:rsidRDefault="00254BCC">
      <w:pPr>
        <w:widowControl/>
        <w:spacing w:before="0" w:after="0"/>
        <w:rPr>
          <w:rFonts w:ascii="Calibri" w:eastAsia="Arial" w:hAnsi="Calibri" w:cs="Calibri"/>
          <w:snapToGrid/>
          <w:sz w:val="20"/>
          <w:lang w:val="fr-FR" w:eastAsia="fr-FR"/>
        </w:rPr>
      </w:pPr>
      <w:r>
        <w:rPr>
          <w:rFonts w:ascii="Calibri" w:eastAsia="Arial" w:hAnsi="Calibri" w:cs="Calibri"/>
          <w:snapToGrid/>
          <w:sz w:val="20"/>
          <w:lang w:val="fr-FR" w:eastAsia="fr-FR"/>
        </w:rPr>
        <w:br w:type="page"/>
      </w:r>
    </w:p>
    <w:p w:rsidR="001B0207" w:rsidRPr="00F026BD" w:rsidRDefault="001B0207" w:rsidP="00F026BD">
      <w:pPr>
        <w:pStyle w:val="Titre4"/>
        <w:keepLines/>
        <w:spacing w:before="240" w:after="40"/>
        <w:jc w:val="left"/>
        <w:rPr>
          <w:rFonts w:ascii="Calibri" w:eastAsia="Arial" w:hAnsi="Calibri" w:cs="Calibri"/>
          <w:b/>
          <w:sz w:val="22"/>
          <w:lang w:val="en-GB" w:eastAsia="fr-FR"/>
        </w:rPr>
      </w:pPr>
      <w:r w:rsidRPr="00F026BD">
        <w:rPr>
          <w:rFonts w:asciiTheme="majorHAnsi" w:hAnsiTheme="majorHAnsi" w:cstheme="majorHAnsi"/>
          <w:b/>
          <w:sz w:val="22"/>
          <w:szCs w:val="22"/>
          <w:lang w:val="en-GB" w:eastAsia="en-GB"/>
        </w:rPr>
        <w:lastRenderedPageBreak/>
        <w:t>1.5</w:t>
      </w:r>
      <w:r w:rsidR="00254BCC">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xml:space="preserve"> Summary (maximum 1 page)</w:t>
      </w:r>
    </w:p>
    <w:p w:rsidR="001B0207" w:rsidRPr="00F026BD" w:rsidRDefault="001B0207" w:rsidP="001B0207">
      <w:pPr>
        <w:widowControl/>
        <w:spacing w:before="0" w:after="0"/>
        <w:rPr>
          <w:rFonts w:ascii="Calibri" w:eastAsia="Arial" w:hAnsi="Calibri" w:cs="Calibri"/>
          <w:snapToGrid/>
          <w:sz w:val="20"/>
          <w:lang w:eastAsia="fr-FR"/>
        </w:rPr>
      </w:pPr>
    </w:p>
    <w:tbl>
      <w:tblPr>
        <w:tblW w:w="0" w:type="dxa"/>
        <w:jc w:val="center"/>
        <w:tblLayout w:type="fixed"/>
        <w:tblLook w:val="04A0" w:firstRow="1" w:lastRow="0" w:firstColumn="1" w:lastColumn="0" w:noHBand="0" w:noVBand="1"/>
      </w:tblPr>
      <w:tblGrid>
        <w:gridCol w:w="2304"/>
        <w:gridCol w:w="6605"/>
      </w:tblGrid>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Total duration of the project</w:t>
            </w:r>
          </w:p>
        </w:tc>
        <w:tc>
          <w:tcPr>
            <w:tcW w:w="6605"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&lt;… months&gt;</w:t>
            </w:r>
          </w:p>
        </w:tc>
      </w:tr>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Objectives of the project</w:t>
            </w:r>
          </w:p>
        </w:tc>
        <w:tc>
          <w:tcPr>
            <w:tcW w:w="6605"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&lt;Global objective (s) (to&gt;</w:t>
            </w:r>
          </w:p>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&lt;Specific objective&gt;</w:t>
            </w:r>
          </w:p>
        </w:tc>
      </w:tr>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Partners</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1B0207"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End beneficiaries</w:t>
            </w:r>
            <w:r w:rsidRPr="00F026BD">
              <w:rPr>
                <w:rFonts w:asciiTheme="majorHAnsi" w:eastAsia="Arial" w:hAnsiTheme="majorHAnsi" w:cstheme="majorHAnsi"/>
                <w:snapToGrid/>
                <w:sz w:val="22"/>
                <w:szCs w:val="22"/>
                <w:lang w:eastAsia="en-GB"/>
              </w:rPr>
              <w:footnoteReference w:id="1"/>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1B0207"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Anticipated results</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1B0207"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Main activities</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F026BD">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Provide here an executive summary of your project</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widowControl/>
              <w:spacing w:before="0" w:after="0"/>
              <w:rPr>
                <w:rFonts w:asciiTheme="majorHAnsi" w:eastAsia="Arial" w:hAnsiTheme="majorHAnsi" w:cstheme="majorHAnsi"/>
                <w:snapToGrid/>
                <w:sz w:val="22"/>
                <w:szCs w:val="22"/>
                <w:lang w:eastAsia="en-GB"/>
              </w:rPr>
            </w:pPr>
          </w:p>
        </w:tc>
      </w:tr>
    </w:tbl>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1.6</w:t>
      </w:r>
      <w:r w:rsidR="009804EB">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xml:space="preserve"> Global objective and specific objectives (maximum 1 page)</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60" w:after="12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Please describe the global objective to which the project is intended to contribute and the specific objectives the project has been designed to achieve. This paragraph must be consistent with the logical framework.</w:t>
      </w:r>
    </w:p>
    <w:p w:rsidR="001B0207" w:rsidRPr="001B0207" w:rsidRDefault="001B0207" w:rsidP="001B0207">
      <w:pPr>
        <w:widowControl/>
        <w:spacing w:before="0" w:after="0"/>
        <w:jc w:val="both"/>
        <w:rPr>
          <w:rFonts w:ascii="Calibri" w:eastAsia="Arial" w:hAnsi="Calibri" w:cs="Calibri"/>
          <w:snapToGrid/>
          <w:sz w:val="22"/>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1.7 Pertinence of the project (maximum 3 pages)</w:t>
      </w:r>
    </w:p>
    <w:p w:rsidR="001B0207" w:rsidRPr="001B0207" w:rsidRDefault="001B0207" w:rsidP="001B0207">
      <w:pPr>
        <w:widowControl/>
        <w:spacing w:before="0" w:after="0"/>
        <w:rPr>
          <w:rFonts w:ascii="Calibri" w:eastAsia="Arial" w:hAnsi="Calibri" w:cs="Calibri"/>
          <w:snapToGrid/>
          <w:sz w:val="20"/>
          <w:lang w:val="en-US" w:eastAsia="fr-FR"/>
        </w:rPr>
      </w:pPr>
    </w:p>
    <w:p w:rsidR="001B0207" w:rsidRPr="00F026BD" w:rsidRDefault="001B0207" w:rsidP="001B0207">
      <w:pPr>
        <w:widowControl/>
        <w:spacing w:before="0" w:after="0"/>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Please provide all the following information: &lt;to be adapted to the context&gt;</w:t>
      </w:r>
    </w:p>
    <w:p w:rsidR="001B0207" w:rsidRPr="001B0207" w:rsidRDefault="001B0207" w:rsidP="001B0207">
      <w:pPr>
        <w:widowControl/>
        <w:spacing w:before="0" w:after="0"/>
        <w:rPr>
          <w:rFonts w:ascii="Calibri" w:eastAsia="Arial" w:hAnsi="Calibri" w:cs="Calibri"/>
          <w:snapToGrid/>
          <w:sz w:val="22"/>
          <w:lang w:val="en-US" w:eastAsia="fr-FR"/>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Provide a presentation and detailed analysis of the problems and how they interrelate at all levels. </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Provide a detailed description of the target groups and end beneficiaries, including an estimate of their number.</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Clearly identify the specific problems to be tackled by the project, including the perceived needs and constraints of the target groups.</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Demonstrate the pertinence of the project with regard to the general needs and constraints of the target countries/regions and notably of the target groups/end beneficiaries, explaining how the project will deliver the desired solutions, especially for the end beneficiaries.</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Demonstrate the pertinence of the project with regard to the objectives and priorities set out in the Call for Projects Rules.</w:t>
      </w: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lastRenderedPageBreak/>
        <w:t>Notably present the complementarity of the proposed project with other operators and activities already in place at the local level.</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State the sources when making any reference to quantified data. Quantified data must be presented in a format broken down by gender, age and key populations. If no such data is available, please specify and explain how the project will enable these gaps to be filled. The context must also present the applicable socio-cultural norms and legislation constituting barriers to access to services (gender, human rights).</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If your project is multi-country, please justify the countries selected and the added value of the multi-country dimension. </w:t>
      </w:r>
    </w:p>
    <w:p w:rsidR="001B0207" w:rsidRPr="001B0207" w:rsidRDefault="001B0207" w:rsidP="001B0207">
      <w:pPr>
        <w:widowControl/>
        <w:tabs>
          <w:tab w:val="left" w:pos="426"/>
          <w:tab w:val="left" w:pos="709"/>
        </w:tabs>
        <w:spacing w:before="0" w:after="0"/>
        <w:jc w:val="both"/>
        <w:rPr>
          <w:rFonts w:ascii="Calibri" w:eastAsia="Arial" w:hAnsi="Calibri" w:cs="Calibri"/>
          <w:snapToGrid/>
          <w:sz w:val="20"/>
          <w:lang w:val="en-US" w:eastAsia="fr-FR"/>
        </w:rPr>
      </w:pP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1B0207" w:rsidRPr="00F026BD" w:rsidTr="00F026BD">
        <w:trPr>
          <w:jc w:val="center"/>
        </w:trPr>
        <w:tc>
          <w:tcPr>
            <w:tcW w:w="9059"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60" w:after="120"/>
              <w:rPr>
                <w:rFonts w:asciiTheme="majorHAnsi" w:eastAsia="Arial" w:hAnsiTheme="majorHAnsi" w:cstheme="majorHAnsi"/>
                <w:b/>
                <w:i/>
                <w:snapToGrid/>
                <w:color w:val="000000"/>
                <w:sz w:val="22"/>
                <w:szCs w:val="22"/>
                <w:lang w:eastAsia="en-GB"/>
              </w:rPr>
            </w:pPr>
            <w:r w:rsidRPr="00F026BD">
              <w:rPr>
                <w:rFonts w:asciiTheme="majorHAnsi" w:eastAsia="Arial" w:hAnsiTheme="majorHAnsi" w:cstheme="majorHAnsi"/>
                <w:b/>
                <w:i/>
                <w:snapToGrid/>
                <w:color w:val="000000"/>
                <w:sz w:val="22"/>
                <w:szCs w:val="22"/>
                <w:lang w:eastAsia="en-GB"/>
              </w:rPr>
              <w:t>Complementarity with programmes supported by the Global Fund (1 page maximum)</w:t>
            </w:r>
            <w:bookmarkStart w:id="2" w:name="_heading=h.30j0zll"/>
            <w:bookmarkEnd w:id="2"/>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Demonstrate how the project participates in improving the efficacy and health impact of Global Fund programmes. This section is also important for ensuring that the project does not duplicate existing activities financed by the Global Fund and that synergies are created, where pertinent.</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b/>
                <w:i/>
                <w:snapToGrid/>
                <w:color w:val="000000"/>
                <w:sz w:val="22"/>
                <w:szCs w:val="22"/>
                <w:lang w:eastAsia="en-GB"/>
              </w:rPr>
              <w:t>Describe the geographical and/or themed complementarity</w:t>
            </w:r>
            <w:r w:rsidRPr="001B0207">
              <w:rPr>
                <w:rFonts w:ascii="Calibri" w:eastAsia="Arial" w:hAnsi="Calibri" w:cs="Calibri"/>
                <w:b/>
                <w:bCs/>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between the proposed project and the programmes supported by the Global Fund in the countries in question.</w:t>
            </w:r>
            <w:r w:rsidRPr="001B0207">
              <w:rPr>
                <w:rFonts w:ascii="Calibri" w:eastAsia="Arial" w:hAnsi="Calibri" w:cs="Calibri"/>
                <w:i/>
                <w:iCs/>
                <w:snapToGrid/>
                <w:color w:val="000000"/>
                <w:sz w:val="22"/>
                <w:szCs w:val="24"/>
                <w:lang w:val="en" w:eastAsia="fr-FR"/>
              </w:rPr>
              <w:t xml:space="preserve"> </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b/>
                <w:i/>
                <w:snapToGrid/>
                <w:color w:val="000000"/>
                <w:sz w:val="22"/>
                <w:szCs w:val="22"/>
                <w:lang w:eastAsia="en-GB"/>
              </w:rPr>
              <w:t>State if the project will be working with any principal and/or secondary beneficiaries of Global Fund grants</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i/>
                <w:snapToGrid/>
                <w:color w:val="000000"/>
                <w:sz w:val="22"/>
                <w:szCs w:val="22"/>
                <w:lang w:eastAsia="en-GB"/>
              </w:rPr>
              <w:t>Describe</w:t>
            </w:r>
            <w:r w:rsidRPr="001B0207">
              <w:rPr>
                <w:rFonts w:ascii="Calibri" w:eastAsia="Arial" w:hAnsi="Calibri" w:cs="Calibri"/>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how</w:t>
            </w:r>
            <w:r w:rsidRPr="00F026BD">
              <w:rPr>
                <w:rFonts w:asciiTheme="majorHAnsi" w:eastAsia="Arial" w:hAnsiTheme="majorHAnsi" w:cstheme="majorHAnsi"/>
                <w:b/>
                <w:i/>
                <w:snapToGrid/>
                <w:color w:val="000000"/>
                <w:sz w:val="22"/>
                <w:szCs w:val="22"/>
                <w:lang w:eastAsia="en-GB"/>
              </w:rPr>
              <w:t xml:space="preserve"> interaction and coordination will take place with the Global Fund</w:t>
            </w:r>
            <w:r w:rsidRPr="001B0207">
              <w:rPr>
                <w:rFonts w:ascii="Calibri" w:eastAsia="Arial" w:hAnsi="Calibri" w:cs="Calibri"/>
                <w:b/>
                <w:bCs/>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and the</w:t>
            </w:r>
            <w:r w:rsidRPr="001B0207">
              <w:rPr>
                <w:rFonts w:ascii="Calibri" w:eastAsia="Arial" w:hAnsi="Calibri" w:cs="Calibri"/>
                <w:i/>
                <w:iCs/>
                <w:snapToGrid/>
                <w:color w:val="000000"/>
                <w:sz w:val="22"/>
                <w:szCs w:val="24"/>
                <w:lang w:val="en" w:eastAsia="fr-FR"/>
              </w:rPr>
              <w:t xml:space="preserve"> </w:t>
            </w:r>
            <w:r w:rsidRPr="00F026BD">
              <w:rPr>
                <w:rFonts w:asciiTheme="majorHAnsi" w:eastAsia="Arial" w:hAnsiTheme="majorHAnsi" w:cstheme="majorHAnsi"/>
                <w:b/>
                <w:i/>
                <w:snapToGrid/>
                <w:color w:val="000000"/>
                <w:sz w:val="22"/>
                <w:szCs w:val="22"/>
                <w:lang w:eastAsia="en-GB"/>
              </w:rPr>
              <w:t>national coordination bodies</w:t>
            </w:r>
            <w:r w:rsidRPr="001B0207">
              <w:rPr>
                <w:rFonts w:ascii="Calibri" w:eastAsia="Arial" w:hAnsi="Calibri" w:cs="Calibri"/>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(CCM).</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i/>
                <w:snapToGrid/>
                <w:color w:val="000000"/>
                <w:sz w:val="22"/>
                <w:szCs w:val="22"/>
                <w:lang w:eastAsia="en-GB"/>
              </w:rPr>
              <w:t>The inclusion of a support letter from the CCM of the country or countries concerned will be considered in a favourable manner</w:t>
            </w:r>
            <w:r w:rsidRPr="001B0207">
              <w:rPr>
                <w:rFonts w:ascii="Calibri" w:eastAsia="Arial" w:hAnsi="Calibri" w:cs="Calibri"/>
                <w:i/>
                <w:iCs/>
                <w:snapToGrid/>
                <w:color w:val="000000"/>
                <w:sz w:val="22"/>
                <w:szCs w:val="24"/>
                <w:lang w:val="en" w:eastAsia="fr-FR"/>
              </w:rPr>
              <w:t>.</w:t>
            </w:r>
          </w:p>
          <w:p w:rsidR="001B0207" w:rsidRPr="001B0207" w:rsidRDefault="001B0207" w:rsidP="001B0207">
            <w:pPr>
              <w:widowControl/>
              <w:tabs>
                <w:tab w:val="left" w:pos="426"/>
                <w:tab w:val="left" w:pos="709"/>
              </w:tabs>
              <w:spacing w:before="0" w:after="0"/>
              <w:jc w:val="both"/>
              <w:rPr>
                <w:rFonts w:ascii="Calibri" w:eastAsia="Arial" w:hAnsi="Calibri" w:cs="Calibri"/>
                <w:snapToGrid/>
                <w:szCs w:val="24"/>
                <w:lang w:val="en-US" w:eastAsia="fr-FR"/>
              </w:rPr>
            </w:pPr>
          </w:p>
        </w:tc>
      </w:tr>
    </w:tbl>
    <w:p w:rsidR="001B0207" w:rsidRPr="001B0207" w:rsidRDefault="001B0207" w:rsidP="001B0207">
      <w:pPr>
        <w:widowControl/>
        <w:tabs>
          <w:tab w:val="left" w:pos="426"/>
          <w:tab w:val="left" w:pos="709"/>
        </w:tabs>
        <w:spacing w:before="0" w:after="0"/>
        <w:jc w:val="both"/>
        <w:rPr>
          <w:rFonts w:ascii="Calibri" w:eastAsia="Arial" w:hAnsi="Calibri" w:cs="Calibri"/>
          <w:snapToGrid/>
          <w:sz w:val="22"/>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1.8 Description of the project and its efficacy (maximum 14 pages)</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Provide a description of the proposed project including, where relevant, the fundamental factors leading to the project being formulated. This must include:</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w:t>
      </w:r>
      <w:r w:rsidR="00E25675" w:rsidRPr="00F026BD">
        <w:rPr>
          <w:rFonts w:asciiTheme="majorHAnsi" w:eastAsia="Arial" w:hAnsiTheme="majorHAnsi" w:cstheme="majorHAnsi"/>
          <w:i/>
          <w:snapToGrid/>
          <w:sz w:val="22"/>
          <w:szCs w:val="22"/>
          <w:lang w:eastAsia="en-GB"/>
        </w:rPr>
        <w:t>The</w:t>
      </w:r>
      <w:r w:rsidRPr="00F026BD">
        <w:rPr>
          <w:rFonts w:asciiTheme="majorHAnsi" w:eastAsia="Arial" w:hAnsiTheme="majorHAnsi" w:cstheme="majorHAnsi"/>
          <w:i/>
          <w:snapToGrid/>
          <w:sz w:val="22"/>
          <w:szCs w:val="22"/>
          <w:lang w:eastAsia="en-GB"/>
        </w:rPr>
        <w:t xml:space="preserve"> outputs and results (maximum 4-5 pages). Be specific and quantify the outputs as far as possible. Notably state the planned publications. Describe the potential for the project's results to be reproduced and extended (multiplier effects).</w:t>
      </w:r>
    </w:p>
    <w:p w:rsidR="001B0207" w:rsidRPr="001B0207" w:rsidRDefault="001B0207" w:rsidP="00F026BD">
      <w:pPr>
        <w:widowControl/>
        <w:spacing w:before="0" w:after="0"/>
        <w:jc w:val="both"/>
        <w:rPr>
          <w:rFonts w:ascii="Calibri" w:eastAsia="Arial" w:hAnsi="Calibri" w:cs="Calibri"/>
          <w:i/>
          <w:snapToGrid/>
          <w:sz w:val="22"/>
          <w:lang w:val="en-US" w:eastAsia="fr-FR"/>
        </w:rPr>
      </w:pPr>
      <w:r w:rsidRPr="00F026BD">
        <w:rPr>
          <w:rFonts w:asciiTheme="majorHAnsi" w:eastAsia="Arial" w:hAnsiTheme="majorHAnsi" w:cstheme="majorHAnsi"/>
          <w:i/>
          <w:snapToGrid/>
          <w:sz w:val="22"/>
          <w:szCs w:val="22"/>
          <w:lang w:eastAsia="en-GB"/>
        </w:rPr>
        <w:t>- The proposed activities and their efficacy (maximum 9 pages). Identify and describe in detail each activity to be implemented in order to produce the results, justifying the selection of the activities including their sequencing and interactions; as applicable, specify the role of each partner in each of the activities.</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1B0207" w:rsidRDefault="001B0207" w:rsidP="00F026BD">
      <w:pPr>
        <w:pStyle w:val="Titre4"/>
        <w:keepLines/>
        <w:spacing w:before="240" w:after="40"/>
        <w:jc w:val="left"/>
        <w:rPr>
          <w:rFonts w:ascii="Calibri" w:eastAsia="Arial" w:hAnsi="Calibri" w:cs="Calibri"/>
          <w:b/>
          <w:sz w:val="22"/>
          <w:lang w:val="en-US" w:eastAsia="fr-FR"/>
        </w:rPr>
      </w:pPr>
      <w:r w:rsidRPr="00F026BD">
        <w:rPr>
          <w:rFonts w:asciiTheme="majorHAnsi" w:hAnsiTheme="majorHAnsi" w:cstheme="majorHAnsi"/>
          <w:b/>
          <w:sz w:val="22"/>
          <w:szCs w:val="22"/>
          <w:lang w:val="en-GB" w:eastAsia="en-GB"/>
        </w:rPr>
        <w:t>1.9 Methodology (maximum 4 pages)</w:t>
      </w:r>
    </w:p>
    <w:p w:rsidR="001B0207" w:rsidRPr="001B0207" w:rsidRDefault="001B0207" w:rsidP="001B0207">
      <w:pPr>
        <w:widowControl/>
        <w:spacing w:before="0" w:after="0"/>
        <w:rPr>
          <w:rFonts w:ascii="Calibri" w:eastAsia="Arial" w:hAnsi="Calibri" w:cs="Calibri"/>
          <w:snapToGrid/>
          <w:sz w:val="20"/>
          <w:lang w:val="en-US" w:eastAsia="fr-FR"/>
        </w:rPr>
      </w:pP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Describe in detail:</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The implementation method and the reasons behind the selected methodology;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lastRenderedPageBreak/>
        <w:t>- If the project is an extension of an existing project, explain how it is based on the results of said project. Provide the main conclusions and recommendations emanating from any evaluations carried out.</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 If the project is part of a wider programme, please describe how it is to be incorporated within the programme or within any planned project, and how coordination will be carried out. Please set out the potential synergies with other initiatives, notably those of Expertise France;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The internal and/or external monitoring and evaluation procedures;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A description of the participation and role of the various actors and stakeholders (local partners, target groups, local authorities, etc.) in the project and the reasons why said roles have been assigned;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The organisational structure and the proposed project implementation team; </w:t>
      </w:r>
    </w:p>
    <w:p w:rsidR="001B0207" w:rsidRPr="001B0207" w:rsidRDefault="001B0207" w:rsidP="00F026BD">
      <w:pPr>
        <w:widowControl/>
        <w:spacing w:before="0" w:after="0"/>
        <w:jc w:val="both"/>
        <w:rPr>
          <w:rFonts w:ascii="Calibri" w:eastAsia="Arial" w:hAnsi="Calibri" w:cs="Calibri"/>
          <w:i/>
          <w:snapToGrid/>
          <w:sz w:val="22"/>
          <w:lang w:val="en-US" w:eastAsia="fr-FR"/>
        </w:rPr>
      </w:pPr>
      <w:r w:rsidRPr="00F026BD">
        <w:rPr>
          <w:rFonts w:asciiTheme="majorHAnsi" w:eastAsia="Arial" w:hAnsiTheme="majorHAnsi" w:cstheme="majorHAnsi"/>
          <w:i/>
          <w:snapToGrid/>
          <w:sz w:val="22"/>
          <w:szCs w:val="22"/>
          <w:lang w:eastAsia="en-GB"/>
        </w:rPr>
        <w:t>- Main resources proposed for project implementation.</w:t>
      </w:r>
    </w:p>
    <w:p w:rsidR="001B0207" w:rsidRPr="001B0207" w:rsidRDefault="001B0207" w:rsidP="001B0207">
      <w:pPr>
        <w:widowControl/>
        <w:tabs>
          <w:tab w:val="left" w:pos="709"/>
        </w:tabs>
        <w:spacing w:before="0" w:after="0"/>
        <w:jc w:val="both"/>
        <w:rPr>
          <w:rFonts w:ascii="Calibri" w:eastAsia="Arial" w:hAnsi="Calibri" w:cs="Calibri"/>
          <w:snapToGrid/>
          <w:sz w:val="20"/>
          <w:lang w:val="en-US" w:eastAsia="fr-FR"/>
        </w:rPr>
      </w:pPr>
    </w:p>
    <w:p w:rsidR="001B0207" w:rsidRPr="001B0207" w:rsidRDefault="001B0207" w:rsidP="00F026BD">
      <w:pPr>
        <w:pStyle w:val="Titre4"/>
        <w:keepLines/>
        <w:spacing w:before="240" w:after="40"/>
        <w:jc w:val="left"/>
        <w:rPr>
          <w:rFonts w:ascii="Calibri" w:eastAsia="Arial" w:hAnsi="Calibri" w:cs="Calibri"/>
          <w:b/>
          <w:sz w:val="22"/>
          <w:lang w:val="en-US" w:eastAsia="fr-FR"/>
        </w:rPr>
      </w:pPr>
      <w:r w:rsidRPr="00F026BD">
        <w:rPr>
          <w:rFonts w:asciiTheme="majorHAnsi" w:hAnsiTheme="majorHAnsi" w:cstheme="majorHAnsi"/>
          <w:b/>
          <w:sz w:val="22"/>
          <w:szCs w:val="22"/>
          <w:lang w:val="en-GB" w:eastAsia="en-GB"/>
        </w:rPr>
        <w:t>1.10 Project implementation duration and action plan</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The project duration will be &lt;X&gt; months.</w:t>
      </w: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Applicants must not state a specific date for commencement of project implementation but simply state “Month 1</w:t>
      </w:r>
      <w:proofErr w:type="gramStart"/>
      <w:r w:rsidRPr="00F026BD">
        <w:rPr>
          <w:rFonts w:asciiTheme="majorHAnsi" w:eastAsia="Arial" w:hAnsiTheme="majorHAnsi" w:cstheme="majorHAnsi"/>
          <w:i/>
          <w:snapToGrid/>
          <w:sz w:val="22"/>
          <w:szCs w:val="22"/>
          <w:lang w:eastAsia="en-GB"/>
        </w:rPr>
        <w:t>” ,</w:t>
      </w:r>
      <w:proofErr w:type="gramEnd"/>
      <w:r w:rsidRPr="00F026BD">
        <w:rPr>
          <w:rFonts w:asciiTheme="majorHAnsi" w:eastAsia="Arial" w:hAnsiTheme="majorHAnsi" w:cstheme="majorHAnsi"/>
          <w:i/>
          <w:snapToGrid/>
          <w:sz w:val="22"/>
          <w:szCs w:val="22"/>
          <w:lang w:eastAsia="en-GB"/>
        </w:rPr>
        <w:t xml:space="preserve"> “Month 2”, etc. </w:t>
      </w: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Any month (or intermediate period) without activity must be included in the action plan and in the calculation of the estimated total duration of the project.</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1.11 Beneficiaries (maximum 1.5 pages)</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Direct beneficiaries</w:t>
      </w:r>
    </w:p>
    <w:p w:rsidR="001B0207" w:rsidRPr="001B0207" w:rsidRDefault="001B0207" w:rsidP="001B0207">
      <w:pPr>
        <w:widowControl/>
        <w:spacing w:before="60" w:after="120"/>
        <w:jc w:val="both"/>
        <w:rPr>
          <w:rFonts w:ascii="Calibri" w:eastAsia="Arial" w:hAnsi="Calibri" w:cs="Calibri"/>
          <w:i/>
          <w:snapToGrid/>
          <w:color w:val="000000"/>
          <w:sz w:val="22"/>
          <w:lang w:val="en-US" w:eastAsia="fr-FR"/>
        </w:rPr>
      </w:pPr>
      <w:r w:rsidRPr="00F026BD">
        <w:rPr>
          <w:rFonts w:asciiTheme="majorHAnsi" w:eastAsia="Arial" w:hAnsiTheme="majorHAnsi" w:cstheme="majorHAnsi"/>
          <w:i/>
          <w:snapToGrid/>
          <w:color w:val="000000"/>
          <w:sz w:val="22"/>
          <w:szCs w:val="22"/>
          <w:lang w:eastAsia="en-GB"/>
        </w:rPr>
        <w:t>Identify the organisations, people and/or groups of people who will directly or indirectly benefit from the project’s activities and</w:t>
      </w:r>
      <w:r w:rsidRPr="00F026BD">
        <w:rPr>
          <w:rFonts w:asciiTheme="majorHAnsi" w:eastAsia="Arial" w:hAnsiTheme="majorHAnsi" w:cstheme="majorHAnsi"/>
          <w:b/>
          <w:i/>
          <w:snapToGrid/>
          <w:color w:val="000000"/>
          <w:sz w:val="22"/>
          <w:szCs w:val="22"/>
          <w:lang w:eastAsia="en-GB"/>
        </w:rPr>
        <w:t xml:space="preserve"> justify their selection</w:t>
      </w:r>
      <w:r w:rsidRPr="001B0207">
        <w:rPr>
          <w:rFonts w:ascii="Calibri" w:eastAsia="Arial" w:hAnsi="Calibri" w:cs="Calibri"/>
          <w:i/>
          <w:iCs/>
          <w:snapToGrid/>
          <w:color w:val="000000"/>
          <w:sz w:val="22"/>
          <w:lang w:val="en" w:eastAsia="fr-FR"/>
        </w:rPr>
        <w:t xml:space="preserve">. </w:t>
      </w:r>
      <w:r w:rsidRPr="00F026BD">
        <w:rPr>
          <w:rFonts w:asciiTheme="majorHAnsi" w:eastAsia="Arial" w:hAnsiTheme="majorHAnsi" w:cstheme="majorHAnsi"/>
          <w:i/>
          <w:snapToGrid/>
          <w:color w:val="000000"/>
          <w:sz w:val="22"/>
          <w:szCs w:val="22"/>
          <w:lang w:eastAsia="en-GB"/>
        </w:rPr>
        <w:t>State their type, number, gender, age and key population concerned, including the method used to calculate targets. State their involvement in the construction of the project and succinctly explain how the direct beneficiaries actively participate in the project</w:t>
      </w:r>
      <w:r w:rsidRPr="001B0207">
        <w:rPr>
          <w:rFonts w:ascii="Calibri" w:eastAsia="Arial" w:hAnsi="Calibri" w:cs="Calibri"/>
          <w:i/>
          <w:iCs/>
          <w:snapToGrid/>
          <w:color w:val="000000"/>
          <w:sz w:val="22"/>
          <w:lang w:val="en" w:eastAsia="fr-FR"/>
        </w:rPr>
        <w:t>.</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Indirect beneficiaries</w:t>
      </w:r>
    </w:p>
    <w:p w:rsidR="001B0207" w:rsidRPr="001B0207" w:rsidRDefault="001B0207" w:rsidP="001B0207">
      <w:pPr>
        <w:widowControl/>
        <w:spacing w:before="60" w:after="120"/>
        <w:jc w:val="both"/>
        <w:rPr>
          <w:rFonts w:ascii="Calibri" w:eastAsia="Arial" w:hAnsi="Calibri" w:cs="Calibri"/>
          <w:i/>
          <w:snapToGrid/>
          <w:color w:val="000000"/>
          <w:sz w:val="22"/>
          <w:lang w:val="en-US" w:eastAsia="fr-FR"/>
        </w:rPr>
      </w:pPr>
      <w:r w:rsidRPr="00F026BD">
        <w:rPr>
          <w:rFonts w:asciiTheme="majorHAnsi" w:eastAsia="Arial" w:hAnsiTheme="majorHAnsi" w:cstheme="majorHAnsi"/>
          <w:i/>
          <w:snapToGrid/>
          <w:color w:val="000000"/>
          <w:sz w:val="22"/>
          <w:szCs w:val="22"/>
          <w:lang w:eastAsia="en-GB"/>
        </w:rPr>
        <w:t xml:space="preserve">Identify the people and groups of people who are not directly involved in the project but will benefit from it indirectly. State their type, number, gender, age and key population concerned, including the method used to calculate targets. </w:t>
      </w:r>
      <w:proofErr w:type="spellStart"/>
      <w:r w:rsidRPr="00F026BD">
        <w:rPr>
          <w:rFonts w:asciiTheme="majorHAnsi" w:eastAsia="Arial" w:hAnsiTheme="majorHAnsi" w:cstheme="majorHAnsi"/>
          <w:i/>
          <w:snapToGrid/>
          <w:color w:val="000000"/>
          <w:sz w:val="22"/>
          <w:szCs w:val="22"/>
          <w:lang w:val="fr-FR" w:eastAsia="en-GB"/>
        </w:rPr>
        <w:t>Describe</w:t>
      </w:r>
      <w:proofErr w:type="spellEnd"/>
      <w:r w:rsidRPr="00F026BD">
        <w:rPr>
          <w:rFonts w:asciiTheme="majorHAnsi" w:eastAsia="Arial" w:hAnsiTheme="majorHAnsi" w:cstheme="majorHAnsi"/>
          <w:i/>
          <w:snapToGrid/>
          <w:color w:val="000000"/>
          <w:sz w:val="22"/>
          <w:szCs w:val="22"/>
          <w:lang w:val="fr-FR" w:eastAsia="en-GB"/>
        </w:rPr>
        <w:t xml:space="preserve"> the </w:t>
      </w:r>
      <w:proofErr w:type="spellStart"/>
      <w:r w:rsidRPr="00F026BD">
        <w:rPr>
          <w:rFonts w:asciiTheme="majorHAnsi" w:eastAsia="Arial" w:hAnsiTheme="majorHAnsi" w:cstheme="majorHAnsi"/>
          <w:i/>
          <w:snapToGrid/>
          <w:color w:val="000000"/>
          <w:sz w:val="22"/>
          <w:szCs w:val="22"/>
          <w:lang w:val="fr-FR" w:eastAsia="en-GB"/>
        </w:rPr>
        <w:t>link</w:t>
      </w:r>
      <w:proofErr w:type="spellEnd"/>
      <w:r w:rsidRPr="00F026BD">
        <w:rPr>
          <w:rFonts w:asciiTheme="majorHAnsi" w:eastAsia="Arial" w:hAnsiTheme="majorHAnsi" w:cstheme="majorHAnsi"/>
          <w:i/>
          <w:snapToGrid/>
          <w:color w:val="000000"/>
          <w:sz w:val="22"/>
          <w:szCs w:val="22"/>
          <w:lang w:val="fr-FR" w:eastAsia="en-GB"/>
        </w:rPr>
        <w:t xml:space="preserve"> </w:t>
      </w:r>
      <w:proofErr w:type="spellStart"/>
      <w:r w:rsidRPr="00F026BD">
        <w:rPr>
          <w:rFonts w:asciiTheme="majorHAnsi" w:eastAsia="Arial" w:hAnsiTheme="majorHAnsi" w:cstheme="majorHAnsi"/>
          <w:i/>
          <w:snapToGrid/>
          <w:color w:val="000000"/>
          <w:sz w:val="22"/>
          <w:szCs w:val="22"/>
          <w:lang w:val="fr-FR" w:eastAsia="en-GB"/>
        </w:rPr>
        <w:t>between</w:t>
      </w:r>
      <w:proofErr w:type="spellEnd"/>
      <w:r w:rsidRPr="00F026BD">
        <w:rPr>
          <w:rFonts w:asciiTheme="majorHAnsi" w:eastAsia="Arial" w:hAnsiTheme="majorHAnsi" w:cstheme="majorHAnsi"/>
          <w:i/>
          <w:snapToGrid/>
          <w:color w:val="000000"/>
          <w:sz w:val="22"/>
          <w:szCs w:val="22"/>
          <w:lang w:val="fr-FR" w:eastAsia="en-GB"/>
        </w:rPr>
        <w:t xml:space="preserve"> direct and indirect </w:t>
      </w:r>
      <w:proofErr w:type="spellStart"/>
      <w:r w:rsidRPr="00F026BD">
        <w:rPr>
          <w:rFonts w:asciiTheme="majorHAnsi" w:eastAsia="Arial" w:hAnsiTheme="majorHAnsi" w:cstheme="majorHAnsi"/>
          <w:i/>
          <w:snapToGrid/>
          <w:color w:val="000000"/>
          <w:sz w:val="22"/>
          <w:szCs w:val="22"/>
          <w:lang w:val="fr-FR" w:eastAsia="en-GB"/>
        </w:rPr>
        <w:t>beneficiaries</w:t>
      </w:r>
      <w:proofErr w:type="spellEnd"/>
      <w:r w:rsidRPr="001B0207">
        <w:rPr>
          <w:rFonts w:ascii="Calibri" w:eastAsia="Arial" w:hAnsi="Calibri" w:cs="Calibri"/>
          <w:i/>
          <w:iCs/>
          <w:snapToGrid/>
          <w:color w:val="000000"/>
          <w:sz w:val="22"/>
          <w:lang w:val="en" w:eastAsia="fr-FR"/>
        </w:rPr>
        <w:t>.</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F026BD">
      <w:pPr>
        <w:pStyle w:val="Titre4"/>
        <w:keepLines/>
        <w:numPr>
          <w:ilvl w:val="0"/>
          <w:numId w:val="20"/>
        </w:numPr>
        <w:tabs>
          <w:tab w:val="clear" w:pos="480"/>
        </w:tabs>
        <w:spacing w:before="240" w:after="40"/>
        <w:ind w:left="0" w:firstLine="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1.12 Results, activities and evaluation</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AB3B93" w:rsidRDefault="001B0207" w:rsidP="001B0207">
      <w:pPr>
        <w:widowControl/>
        <w:spacing w:before="60" w:after="120"/>
        <w:jc w:val="both"/>
        <w:rPr>
          <w:rFonts w:asciiTheme="majorHAnsi" w:eastAsia="Arial" w:hAnsiTheme="majorHAnsi" w:cstheme="majorHAnsi"/>
          <w:i/>
          <w:snapToGrid/>
          <w:color w:val="000000"/>
          <w:sz w:val="22"/>
          <w:szCs w:val="22"/>
          <w:u w:val="single"/>
          <w:lang w:eastAsia="en-GB"/>
        </w:rPr>
      </w:pPr>
      <w:r w:rsidRPr="00F026BD">
        <w:rPr>
          <w:rFonts w:asciiTheme="majorHAnsi" w:eastAsia="Arial" w:hAnsiTheme="majorHAnsi" w:cstheme="majorHAnsi"/>
          <w:i/>
          <w:snapToGrid/>
          <w:color w:val="000000"/>
          <w:sz w:val="22"/>
          <w:szCs w:val="22"/>
          <w:u w:val="single"/>
          <w:lang w:eastAsia="en-GB"/>
        </w:rPr>
        <w:t>It is imperative that the activities are worded identically in all proposal documents (submission form, logical framework, budget and timetable).</w:t>
      </w:r>
    </w:p>
    <w:p w:rsidR="000B4185" w:rsidRPr="00AB3B93" w:rsidRDefault="000B4185" w:rsidP="001B0207">
      <w:pPr>
        <w:widowControl/>
        <w:spacing w:before="60" w:after="120"/>
        <w:jc w:val="both"/>
        <w:rPr>
          <w:rFonts w:asciiTheme="majorHAnsi" w:eastAsia="Arial" w:hAnsiTheme="majorHAnsi" w:cstheme="majorHAnsi"/>
          <w:i/>
          <w:snapToGrid/>
          <w:color w:val="000000"/>
          <w:sz w:val="22"/>
          <w:szCs w:val="22"/>
          <w:u w:val="single"/>
          <w:lang w:eastAsia="en-GB"/>
        </w:rPr>
      </w:pPr>
    </w:p>
    <w:p w:rsidR="000B4185" w:rsidRPr="001B0207" w:rsidRDefault="000B4185" w:rsidP="001B0207">
      <w:pPr>
        <w:widowControl/>
        <w:spacing w:before="60" w:after="120"/>
        <w:jc w:val="both"/>
        <w:rPr>
          <w:rFonts w:ascii="Calibri" w:eastAsia="Arial" w:hAnsi="Calibri" w:cs="Calibri"/>
          <w:i/>
          <w:snapToGrid/>
          <w:color w:val="000000"/>
          <w:sz w:val="22"/>
          <w:szCs w:val="22"/>
          <w:u w:val="single"/>
          <w:lang w:val="en-US" w:eastAsia="fr-FR"/>
        </w:rPr>
      </w:pPr>
    </w:p>
    <w:p w:rsidR="001B0207" w:rsidRPr="001B0207" w:rsidRDefault="001B0207" w:rsidP="001B0207">
      <w:pPr>
        <w:widowControl/>
        <w:spacing w:before="60" w:after="120"/>
        <w:jc w:val="both"/>
        <w:rPr>
          <w:rFonts w:ascii="Calibri" w:eastAsia="Arial" w:hAnsi="Calibri" w:cs="Calibri"/>
          <w:b/>
          <w:snapToGrid/>
          <w:color w:val="000000"/>
          <w:sz w:val="22"/>
          <w:szCs w:val="22"/>
          <w:lang w:val="en-US" w:eastAsia="fr-FR"/>
        </w:rPr>
      </w:pPr>
      <w:r w:rsidRPr="00F026BD">
        <w:rPr>
          <w:rFonts w:asciiTheme="majorHAnsi" w:eastAsia="Arial" w:hAnsiTheme="majorHAnsi" w:cstheme="majorHAnsi"/>
          <w:b/>
          <w:snapToGrid/>
          <w:color w:val="000000"/>
          <w:sz w:val="22"/>
          <w:szCs w:val="22"/>
          <w:lang w:eastAsia="en-GB"/>
        </w:rPr>
        <w:lastRenderedPageBreak/>
        <w:t>Anticipated results (1 page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List the anticipated results of the project. The anticipated results must be specific to the various target populations and be broken down by type, gender and age. You may also state intermediate results (causing intermediate changes) if pertinent to the project as presented.</w:t>
      </w:r>
    </w:p>
    <w:p w:rsidR="001B0207" w:rsidRPr="001B0207" w:rsidRDefault="001B0207" w:rsidP="001B0207">
      <w:pPr>
        <w:widowControl/>
        <w:spacing w:before="60" w:after="120"/>
        <w:jc w:val="both"/>
        <w:rPr>
          <w:rFonts w:ascii="Calibri" w:eastAsia="Arial" w:hAnsi="Calibri" w:cs="Calibri"/>
          <w:b/>
          <w:snapToGrid/>
          <w:color w:val="000000"/>
          <w:sz w:val="22"/>
          <w:szCs w:val="22"/>
          <w:lang w:val="en-US" w:eastAsia="fr-FR"/>
        </w:rPr>
      </w:pPr>
      <w:r w:rsidRPr="00F026BD">
        <w:rPr>
          <w:rFonts w:asciiTheme="majorHAnsi" w:eastAsia="Arial" w:hAnsiTheme="majorHAnsi" w:cstheme="majorHAnsi"/>
          <w:b/>
          <w:snapToGrid/>
          <w:color w:val="000000"/>
          <w:sz w:val="22"/>
          <w:szCs w:val="22"/>
          <w:lang w:eastAsia="en-GB"/>
        </w:rPr>
        <w:t>Planned activities (to be broken down by result, if possible) (5 pages maximum)</w:t>
      </w:r>
    </w:p>
    <w:p w:rsidR="001B0207" w:rsidRPr="001B0207" w:rsidRDefault="001B0207" w:rsidP="001B0207">
      <w:pPr>
        <w:widowControl/>
        <w:spacing w:before="60" w:after="120"/>
        <w:rPr>
          <w:rFonts w:ascii="Calibri" w:eastAsia="Arial" w:hAnsi="Calibri" w:cs="Calibri"/>
          <w:i/>
          <w:snapToGrid/>
          <w:color w:val="000000"/>
          <w:sz w:val="22"/>
          <w:szCs w:val="22"/>
          <w:lang w:val="en-US" w:eastAsia="fr-FR"/>
        </w:rPr>
      </w:pPr>
      <w:r w:rsidRPr="00F026BD">
        <w:rPr>
          <w:rFonts w:asciiTheme="majorHAnsi" w:eastAsia="Arial" w:hAnsiTheme="majorHAnsi" w:cstheme="majorHAnsi"/>
          <w:i/>
          <w:snapToGrid/>
          <w:color w:val="000000"/>
          <w:sz w:val="22"/>
          <w:szCs w:val="22"/>
          <w:lang w:eastAsia="en-GB"/>
        </w:rPr>
        <w:t xml:space="preserve">It is </w:t>
      </w:r>
      <w:r w:rsidRPr="00F026BD">
        <w:rPr>
          <w:rFonts w:asciiTheme="majorHAnsi" w:eastAsia="Arial" w:hAnsiTheme="majorHAnsi" w:cstheme="majorHAnsi"/>
          <w:i/>
          <w:snapToGrid/>
          <w:color w:val="000000"/>
          <w:sz w:val="22"/>
          <w:szCs w:val="22"/>
          <w:u w:val="single"/>
          <w:lang w:eastAsia="en-GB"/>
        </w:rPr>
        <w:t xml:space="preserve">imperative to detail </w:t>
      </w:r>
      <w:r w:rsidRPr="00F026BD">
        <w:rPr>
          <w:rFonts w:asciiTheme="majorHAnsi" w:eastAsia="Arial" w:hAnsiTheme="majorHAnsi" w:cstheme="majorHAnsi"/>
          <w:i/>
          <w:snapToGrid/>
          <w:color w:val="000000"/>
          <w:sz w:val="22"/>
          <w:szCs w:val="22"/>
          <w:lang w:eastAsia="en-GB"/>
        </w:rPr>
        <w:t xml:space="preserve">the activities as follows: </w:t>
      </w:r>
    </w:p>
    <w:p w:rsidR="001B0207" w:rsidRPr="001B0207" w:rsidRDefault="001B0207" w:rsidP="001B0207">
      <w:pPr>
        <w:widowControl/>
        <w:numPr>
          <w:ilvl w:val="0"/>
          <w:numId w:val="35"/>
        </w:numPr>
        <w:spacing w:before="60" w:after="120"/>
        <w:rPr>
          <w:rFonts w:ascii="Calibri" w:eastAsia="Arial" w:hAnsi="Calibri" w:cs="Calibri"/>
          <w:i/>
          <w:snapToGrid/>
          <w:color w:val="000000"/>
          <w:sz w:val="22"/>
          <w:szCs w:val="22"/>
          <w:lang w:val="fr-FR" w:eastAsia="fr-FR"/>
        </w:rPr>
      </w:pPr>
      <w:proofErr w:type="spellStart"/>
      <w:r w:rsidRPr="00F026BD">
        <w:rPr>
          <w:rFonts w:asciiTheme="majorHAnsi" w:eastAsia="Arial" w:hAnsiTheme="majorHAnsi" w:cstheme="majorHAnsi"/>
          <w:snapToGrid/>
          <w:color w:val="000000"/>
          <w:sz w:val="22"/>
          <w:szCs w:val="22"/>
          <w:lang w:val="fr-FR" w:eastAsia="en-GB"/>
        </w:rPr>
        <w:t>Activities</w:t>
      </w:r>
      <w:proofErr w:type="spellEnd"/>
      <w:r w:rsidRPr="00F026BD">
        <w:rPr>
          <w:rFonts w:asciiTheme="majorHAnsi" w:eastAsia="Arial" w:hAnsiTheme="majorHAnsi" w:cstheme="majorHAnsi"/>
          <w:snapToGrid/>
          <w:color w:val="000000"/>
          <w:sz w:val="22"/>
          <w:szCs w:val="22"/>
          <w:lang w:val="fr-FR" w:eastAsia="en-GB"/>
        </w:rPr>
        <w:t xml:space="preserve"> </w:t>
      </w:r>
      <w:proofErr w:type="spellStart"/>
      <w:r w:rsidRPr="00F026BD">
        <w:rPr>
          <w:rFonts w:asciiTheme="majorHAnsi" w:eastAsia="Arial" w:hAnsiTheme="majorHAnsi" w:cstheme="majorHAnsi"/>
          <w:snapToGrid/>
          <w:color w:val="000000"/>
          <w:sz w:val="22"/>
          <w:szCs w:val="22"/>
          <w:lang w:val="fr-FR" w:eastAsia="en-GB"/>
        </w:rPr>
        <w:t>relating</w:t>
      </w:r>
      <w:proofErr w:type="spellEnd"/>
      <w:r w:rsidRPr="00F026BD">
        <w:rPr>
          <w:rFonts w:asciiTheme="majorHAnsi" w:eastAsia="Arial" w:hAnsiTheme="majorHAnsi" w:cstheme="majorHAnsi"/>
          <w:snapToGrid/>
          <w:color w:val="000000"/>
          <w:sz w:val="22"/>
          <w:szCs w:val="22"/>
          <w:lang w:val="fr-FR" w:eastAsia="en-GB"/>
        </w:rPr>
        <w:t xml:space="preserve"> to </w:t>
      </w:r>
      <w:proofErr w:type="spellStart"/>
      <w:r w:rsidRPr="00F026BD">
        <w:rPr>
          <w:rFonts w:asciiTheme="majorHAnsi" w:eastAsia="Arial" w:hAnsiTheme="majorHAnsi" w:cstheme="majorHAnsi"/>
          <w:snapToGrid/>
          <w:color w:val="000000"/>
          <w:sz w:val="22"/>
          <w:szCs w:val="22"/>
          <w:lang w:val="fr-FR" w:eastAsia="en-GB"/>
        </w:rPr>
        <w:t>Result</w:t>
      </w:r>
      <w:proofErr w:type="spellEnd"/>
      <w:r w:rsidRPr="00F026BD">
        <w:rPr>
          <w:rFonts w:asciiTheme="majorHAnsi" w:eastAsia="Arial" w:hAnsiTheme="majorHAnsi" w:cstheme="majorHAnsi"/>
          <w:snapToGrid/>
          <w:color w:val="000000"/>
          <w:sz w:val="22"/>
          <w:szCs w:val="22"/>
          <w:lang w:val="fr-FR" w:eastAsia="en-GB"/>
        </w:rPr>
        <w:t xml:space="preserve"> 1:</w:t>
      </w:r>
    </w:p>
    <w:p w:rsidR="001B0207" w:rsidRPr="001B0207" w:rsidRDefault="001B0207" w:rsidP="001B0207">
      <w:pPr>
        <w:widowControl/>
        <w:numPr>
          <w:ilvl w:val="1"/>
          <w:numId w:val="35"/>
        </w:numPr>
        <w:spacing w:before="60" w:after="120"/>
        <w:rPr>
          <w:rFonts w:ascii="Calibri" w:eastAsia="Arial" w:hAnsi="Calibri" w:cs="Calibri"/>
          <w:snapToGrid/>
          <w:color w:val="000000"/>
          <w:sz w:val="22"/>
          <w:szCs w:val="22"/>
          <w:lang w:val="fr-FR" w:eastAsia="fr-FR"/>
        </w:rPr>
      </w:pPr>
      <w:r w:rsidRPr="00F026BD">
        <w:rPr>
          <w:rFonts w:asciiTheme="majorHAnsi" w:eastAsia="Arial" w:hAnsiTheme="majorHAnsi" w:cstheme="majorHAnsi"/>
          <w:snapToGrid/>
          <w:color w:val="000000"/>
          <w:sz w:val="22"/>
          <w:szCs w:val="22"/>
          <w:lang w:eastAsia="en-GB"/>
        </w:rPr>
        <w:t>Activity 1.1</w:t>
      </w:r>
    </w:p>
    <w:p w:rsidR="001B0207" w:rsidRPr="00F026BD" w:rsidRDefault="001B0207" w:rsidP="001B0207">
      <w:pPr>
        <w:widowControl/>
        <w:numPr>
          <w:ilvl w:val="0"/>
          <w:numId w:val="36"/>
        </w:numPr>
        <w:spacing w:before="60" w:after="120"/>
        <w:rPr>
          <w:rFonts w:asciiTheme="majorHAnsi" w:eastAsia="Arial" w:hAnsiTheme="majorHAnsi" w:cstheme="majorHAnsi"/>
          <w:b/>
          <w:i/>
          <w:snapToGrid/>
          <w:color w:val="000000"/>
          <w:sz w:val="22"/>
          <w:szCs w:val="22"/>
          <w:lang w:eastAsia="en-GB"/>
        </w:rPr>
      </w:pPr>
      <w:r w:rsidRPr="00F026BD">
        <w:rPr>
          <w:rFonts w:asciiTheme="majorHAnsi" w:eastAsia="Arial" w:hAnsiTheme="majorHAnsi" w:cstheme="majorHAnsi"/>
          <w:b/>
          <w:i/>
          <w:snapToGrid/>
          <w:color w:val="000000"/>
          <w:sz w:val="22"/>
          <w:szCs w:val="22"/>
          <w:lang w:eastAsia="en-GB"/>
        </w:rPr>
        <w:t>Activity name</w:t>
      </w:r>
    </w:p>
    <w:p w:rsidR="001B0207" w:rsidRPr="001B0207" w:rsidRDefault="001B0207" w:rsidP="001B0207">
      <w:pPr>
        <w:widowControl/>
        <w:numPr>
          <w:ilvl w:val="0"/>
          <w:numId w:val="36"/>
        </w:numPr>
        <w:spacing w:before="60" w:after="120"/>
        <w:rPr>
          <w:rFonts w:ascii="Calibri" w:eastAsia="Arial" w:hAnsi="Calibri" w:cs="Calibri"/>
          <w:i/>
          <w:snapToGrid/>
          <w:color w:val="000000"/>
          <w:sz w:val="22"/>
          <w:szCs w:val="22"/>
          <w:lang w:val="fr-FR" w:eastAsia="fr-FR"/>
        </w:rPr>
      </w:pPr>
      <w:r w:rsidRPr="00F026BD">
        <w:rPr>
          <w:rFonts w:asciiTheme="majorHAnsi" w:eastAsia="Arial" w:hAnsiTheme="majorHAnsi" w:cstheme="majorHAnsi"/>
          <w:b/>
          <w:i/>
          <w:snapToGrid/>
          <w:color w:val="000000"/>
          <w:sz w:val="22"/>
          <w:szCs w:val="22"/>
          <w:lang w:eastAsia="en-GB"/>
        </w:rPr>
        <w:t>Presentation of the activity</w:t>
      </w:r>
      <w:r w:rsidRPr="001B0207">
        <w:rPr>
          <w:rFonts w:ascii="Calibri" w:eastAsia="Arial" w:hAnsi="Calibri" w:cs="Calibri"/>
          <w:b/>
          <w:bCs/>
          <w:i/>
          <w:iCs/>
          <w:snapToGrid/>
          <w:color w:val="000000"/>
          <w:sz w:val="22"/>
          <w:szCs w:val="22"/>
          <w:lang w:val="en" w:eastAsia="fr-FR"/>
        </w:rPr>
        <w:t xml:space="preserve"> </w:t>
      </w:r>
      <w:r w:rsidRPr="00F026BD">
        <w:rPr>
          <w:rFonts w:asciiTheme="majorHAnsi" w:eastAsia="Arial" w:hAnsiTheme="majorHAnsi" w:cstheme="majorHAnsi"/>
          <w:i/>
          <w:snapToGrid/>
          <w:color w:val="000000"/>
          <w:sz w:val="22"/>
          <w:szCs w:val="22"/>
          <w:lang w:eastAsia="en-GB"/>
        </w:rPr>
        <w:t>(objectives, targets (men/women, age, key population, duration, format, frequency, necessary resources and anticipated results). State how the intervention is sensitive and/or transformative in terms of gender</w:t>
      </w:r>
      <w:r w:rsidRPr="00F026BD">
        <w:rPr>
          <w:rFonts w:asciiTheme="majorHAnsi" w:eastAsia="Arial" w:hAnsiTheme="majorHAnsi" w:cstheme="majorHAnsi"/>
          <w:i/>
          <w:snapToGrid/>
          <w:color w:val="000000"/>
          <w:sz w:val="22"/>
          <w:szCs w:val="22"/>
          <w:lang w:val="fr-FR" w:eastAsia="en-GB"/>
        </w:rPr>
        <w:footnoteReference w:id="2"/>
      </w:r>
      <w:r w:rsidRPr="00F026BD">
        <w:rPr>
          <w:rFonts w:asciiTheme="majorHAnsi" w:eastAsia="Arial" w:hAnsiTheme="majorHAnsi" w:cstheme="majorHAnsi"/>
          <w:i/>
          <w:snapToGrid/>
          <w:color w:val="000000"/>
          <w:sz w:val="22"/>
          <w:szCs w:val="22"/>
          <w:lang w:eastAsia="en-GB"/>
        </w:rPr>
        <w:t xml:space="preserve">. If necessary, state the specific interventions you believe to be required in order to be able to tackle gender inequalities. </w:t>
      </w:r>
      <w:r w:rsidRPr="00F026BD">
        <w:rPr>
          <w:rFonts w:asciiTheme="majorHAnsi" w:eastAsia="Arial" w:hAnsiTheme="majorHAnsi" w:cstheme="majorHAnsi"/>
          <w:i/>
          <w:snapToGrid/>
          <w:color w:val="000000"/>
          <w:sz w:val="22"/>
          <w:szCs w:val="22"/>
          <w:lang w:val="fr-FR" w:eastAsia="en-GB"/>
        </w:rPr>
        <w:t xml:space="preserve">For training </w:t>
      </w:r>
      <w:proofErr w:type="spellStart"/>
      <w:r w:rsidRPr="00F026BD">
        <w:rPr>
          <w:rFonts w:asciiTheme="majorHAnsi" w:eastAsia="Arial" w:hAnsiTheme="majorHAnsi" w:cstheme="majorHAnsi"/>
          <w:i/>
          <w:snapToGrid/>
          <w:color w:val="000000"/>
          <w:sz w:val="22"/>
          <w:szCs w:val="22"/>
          <w:lang w:val="fr-FR" w:eastAsia="en-GB"/>
        </w:rPr>
        <w:t>activities</w:t>
      </w:r>
      <w:proofErr w:type="spellEnd"/>
      <w:r w:rsidRPr="00F026BD">
        <w:rPr>
          <w:rFonts w:asciiTheme="majorHAnsi" w:eastAsia="Arial" w:hAnsiTheme="majorHAnsi" w:cstheme="majorHAnsi"/>
          <w:i/>
          <w:snapToGrid/>
          <w:color w:val="000000"/>
          <w:sz w:val="22"/>
          <w:szCs w:val="22"/>
          <w:lang w:val="fr-FR" w:eastAsia="en-GB"/>
        </w:rPr>
        <w:t xml:space="preserve">, </w:t>
      </w:r>
      <w:proofErr w:type="spellStart"/>
      <w:r w:rsidRPr="00F026BD">
        <w:rPr>
          <w:rFonts w:asciiTheme="majorHAnsi" w:eastAsia="Arial" w:hAnsiTheme="majorHAnsi" w:cstheme="majorHAnsi"/>
          <w:i/>
          <w:snapToGrid/>
          <w:color w:val="000000"/>
          <w:sz w:val="22"/>
          <w:szCs w:val="22"/>
          <w:lang w:val="fr-FR" w:eastAsia="en-GB"/>
        </w:rPr>
        <w:t>specify</w:t>
      </w:r>
      <w:proofErr w:type="spellEnd"/>
      <w:r w:rsidRPr="00F026BD">
        <w:rPr>
          <w:rFonts w:asciiTheme="majorHAnsi" w:eastAsia="Arial" w:hAnsiTheme="majorHAnsi" w:cstheme="majorHAnsi"/>
          <w:i/>
          <w:snapToGrid/>
          <w:color w:val="000000"/>
          <w:sz w:val="22"/>
          <w:szCs w:val="22"/>
          <w:lang w:val="fr-FR" w:eastAsia="en-GB"/>
        </w:rPr>
        <w:t xml:space="preserve"> the </w:t>
      </w:r>
      <w:proofErr w:type="spellStart"/>
      <w:r w:rsidRPr="00F026BD">
        <w:rPr>
          <w:rFonts w:asciiTheme="majorHAnsi" w:eastAsia="Arial" w:hAnsiTheme="majorHAnsi" w:cstheme="majorHAnsi"/>
          <w:i/>
          <w:snapToGrid/>
          <w:color w:val="000000"/>
          <w:sz w:val="22"/>
          <w:szCs w:val="22"/>
          <w:lang w:val="fr-FR" w:eastAsia="en-GB"/>
        </w:rPr>
        <w:t>process</w:t>
      </w:r>
      <w:proofErr w:type="spellEnd"/>
      <w:r w:rsidRPr="00F026BD">
        <w:rPr>
          <w:rFonts w:asciiTheme="majorHAnsi" w:eastAsia="Arial" w:hAnsiTheme="majorHAnsi" w:cstheme="majorHAnsi"/>
          <w:i/>
          <w:snapToGrid/>
          <w:color w:val="000000"/>
          <w:sz w:val="22"/>
          <w:szCs w:val="22"/>
          <w:lang w:val="fr-FR" w:eastAsia="en-GB"/>
        </w:rPr>
        <w:t xml:space="preserve"> (duration, type, etc.).</w:t>
      </w:r>
    </w:p>
    <w:p w:rsidR="001B0207" w:rsidRPr="00F026BD" w:rsidRDefault="001B0207" w:rsidP="001B0207">
      <w:pPr>
        <w:widowControl/>
        <w:numPr>
          <w:ilvl w:val="0"/>
          <w:numId w:val="36"/>
        </w:numPr>
        <w:spacing w:before="60" w:after="120"/>
        <w:rPr>
          <w:rFonts w:asciiTheme="majorHAnsi" w:eastAsia="Arial" w:hAnsiTheme="majorHAnsi" w:cstheme="majorHAnsi"/>
          <w:i/>
          <w:snapToGrid/>
          <w:color w:val="000000"/>
          <w:sz w:val="22"/>
          <w:szCs w:val="22"/>
          <w:lang w:val="fr-FR" w:eastAsia="en-GB"/>
        </w:rPr>
      </w:pPr>
      <w:r w:rsidRPr="00F026BD">
        <w:rPr>
          <w:rFonts w:asciiTheme="majorHAnsi" w:eastAsia="Arial" w:hAnsiTheme="majorHAnsi" w:cstheme="majorHAnsi"/>
          <w:b/>
          <w:i/>
          <w:snapToGrid/>
          <w:color w:val="000000"/>
          <w:sz w:val="22"/>
          <w:szCs w:val="22"/>
          <w:lang w:eastAsia="en-GB"/>
        </w:rPr>
        <w:t xml:space="preserve">Description of responsibilities during the implementation of </w:t>
      </w:r>
      <w:r w:rsidRPr="00F026BD">
        <w:rPr>
          <w:rFonts w:asciiTheme="majorHAnsi" w:eastAsia="Arial" w:hAnsiTheme="majorHAnsi" w:cstheme="majorHAnsi"/>
          <w:b/>
          <w:i/>
          <w:snapToGrid/>
          <w:color w:val="000000"/>
          <w:sz w:val="22"/>
          <w:szCs w:val="22"/>
          <w:u w:val="single"/>
          <w:lang w:eastAsia="en-GB"/>
        </w:rPr>
        <w:t>the activity</w:t>
      </w:r>
      <w:r w:rsidRPr="001B0207">
        <w:rPr>
          <w:rFonts w:ascii="Calibri" w:eastAsia="Arial" w:hAnsi="Calibri" w:cs="Calibri"/>
          <w:i/>
          <w:iCs/>
          <w:snapToGrid/>
          <w:color w:val="000000"/>
          <w:sz w:val="22"/>
          <w:szCs w:val="22"/>
          <w:lang w:val="en" w:eastAsia="fr-FR"/>
        </w:rPr>
        <w:t xml:space="preserve"> </w:t>
      </w:r>
      <w:r w:rsidRPr="00F026BD">
        <w:rPr>
          <w:rFonts w:asciiTheme="majorHAnsi" w:eastAsia="Arial" w:hAnsiTheme="majorHAnsi" w:cstheme="majorHAnsi"/>
          <w:i/>
          <w:snapToGrid/>
          <w:color w:val="000000"/>
          <w:sz w:val="22"/>
          <w:szCs w:val="22"/>
          <w:lang w:eastAsia="en-GB"/>
        </w:rPr>
        <w:t xml:space="preserve">(project leader, partners). </w:t>
      </w:r>
      <w:proofErr w:type="spellStart"/>
      <w:r w:rsidRPr="00F026BD">
        <w:rPr>
          <w:rFonts w:asciiTheme="majorHAnsi" w:eastAsia="Arial" w:hAnsiTheme="majorHAnsi" w:cstheme="majorHAnsi"/>
          <w:i/>
          <w:snapToGrid/>
          <w:color w:val="000000"/>
          <w:sz w:val="22"/>
          <w:szCs w:val="22"/>
          <w:lang w:val="fr-FR" w:eastAsia="en-GB"/>
        </w:rPr>
        <w:t>Describe</w:t>
      </w:r>
      <w:proofErr w:type="spellEnd"/>
      <w:r w:rsidRPr="00F026BD">
        <w:rPr>
          <w:rFonts w:asciiTheme="majorHAnsi" w:eastAsia="Arial" w:hAnsiTheme="majorHAnsi" w:cstheme="majorHAnsi"/>
          <w:i/>
          <w:snapToGrid/>
          <w:color w:val="000000"/>
          <w:sz w:val="22"/>
          <w:szCs w:val="22"/>
          <w:lang w:val="fr-FR" w:eastAsia="en-GB"/>
        </w:rPr>
        <w:t xml:space="preserve"> the </w:t>
      </w:r>
      <w:proofErr w:type="spellStart"/>
      <w:r w:rsidRPr="00F026BD">
        <w:rPr>
          <w:rFonts w:asciiTheme="majorHAnsi" w:eastAsia="Arial" w:hAnsiTheme="majorHAnsi" w:cstheme="majorHAnsi"/>
          <w:i/>
          <w:snapToGrid/>
          <w:color w:val="000000"/>
          <w:sz w:val="22"/>
          <w:szCs w:val="22"/>
          <w:lang w:val="fr-FR" w:eastAsia="en-GB"/>
        </w:rPr>
        <w:t>complementarity</w:t>
      </w:r>
      <w:proofErr w:type="spellEnd"/>
      <w:r w:rsidRPr="00F026BD">
        <w:rPr>
          <w:rFonts w:asciiTheme="majorHAnsi" w:eastAsia="Arial" w:hAnsiTheme="majorHAnsi" w:cstheme="majorHAnsi"/>
          <w:i/>
          <w:snapToGrid/>
          <w:color w:val="000000"/>
          <w:sz w:val="22"/>
          <w:szCs w:val="22"/>
          <w:lang w:val="fr-FR" w:eastAsia="en-GB"/>
        </w:rPr>
        <w:t xml:space="preserve"> </w:t>
      </w:r>
      <w:proofErr w:type="spellStart"/>
      <w:r w:rsidRPr="00F026BD">
        <w:rPr>
          <w:rFonts w:asciiTheme="majorHAnsi" w:eastAsia="Arial" w:hAnsiTheme="majorHAnsi" w:cstheme="majorHAnsi"/>
          <w:i/>
          <w:snapToGrid/>
          <w:color w:val="000000"/>
          <w:sz w:val="22"/>
          <w:szCs w:val="22"/>
          <w:lang w:val="fr-FR" w:eastAsia="en-GB"/>
        </w:rPr>
        <w:t>between</w:t>
      </w:r>
      <w:proofErr w:type="spellEnd"/>
      <w:r w:rsidRPr="00F026BD">
        <w:rPr>
          <w:rFonts w:asciiTheme="majorHAnsi" w:eastAsia="Arial" w:hAnsiTheme="majorHAnsi" w:cstheme="majorHAnsi"/>
          <w:i/>
          <w:snapToGrid/>
          <w:color w:val="000000"/>
          <w:sz w:val="22"/>
          <w:szCs w:val="22"/>
          <w:lang w:val="fr-FR" w:eastAsia="en-GB"/>
        </w:rPr>
        <w:t xml:space="preserve"> the </w:t>
      </w:r>
      <w:proofErr w:type="spellStart"/>
      <w:r w:rsidRPr="00F026BD">
        <w:rPr>
          <w:rFonts w:asciiTheme="majorHAnsi" w:eastAsia="Arial" w:hAnsiTheme="majorHAnsi" w:cstheme="majorHAnsi"/>
          <w:i/>
          <w:snapToGrid/>
          <w:color w:val="000000"/>
          <w:sz w:val="22"/>
          <w:szCs w:val="22"/>
          <w:lang w:val="fr-FR" w:eastAsia="en-GB"/>
        </w:rPr>
        <w:t>activities</w:t>
      </w:r>
      <w:proofErr w:type="spellEnd"/>
      <w:r w:rsidRPr="00F026BD">
        <w:rPr>
          <w:rFonts w:asciiTheme="majorHAnsi" w:eastAsia="Arial" w:hAnsiTheme="majorHAnsi" w:cstheme="majorHAnsi"/>
          <w:i/>
          <w:snapToGrid/>
          <w:color w:val="000000"/>
          <w:sz w:val="22"/>
          <w:szCs w:val="22"/>
          <w:lang w:val="fr-FR" w:eastAsia="en-GB"/>
        </w:rPr>
        <w:t>.</w:t>
      </w:r>
    </w:p>
    <w:p w:rsidR="001B0207" w:rsidRPr="001B0207" w:rsidRDefault="001B0207" w:rsidP="001B0207">
      <w:pPr>
        <w:widowControl/>
        <w:spacing w:before="60" w:after="120"/>
        <w:rPr>
          <w:rFonts w:ascii="Calibri" w:eastAsia="Arial" w:hAnsi="Calibri" w:cs="Calibri"/>
          <w:i/>
          <w:snapToGrid/>
          <w:color w:val="000000"/>
          <w:sz w:val="20"/>
          <w:lang w:val="fr-FR" w:eastAsia="fr-FR"/>
        </w:rPr>
      </w:pP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jc w:val="both"/>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 xml:space="preserve">FOR PROJECTS INCLUDING ONLY </w:t>
      </w:r>
      <w:r w:rsidRPr="001B0207">
        <w:rPr>
          <w:rFonts w:ascii="Calibri" w:eastAsia="Arial" w:hAnsi="Calibri" w:cs="Calibri"/>
          <w:b/>
          <w:bCs/>
          <w:snapToGrid/>
          <w:sz w:val="20"/>
          <w:lang w:val="en" w:eastAsia="fr-FR"/>
        </w:rPr>
        <w:t>OPERATIONAL</w:t>
      </w:r>
      <w:r w:rsidRPr="001B0207">
        <w:rPr>
          <w:rFonts w:ascii="Calibri" w:eastAsia="Arial" w:hAnsi="Calibri" w:cs="Calibri"/>
          <w:b/>
          <w:bCs/>
          <w:snapToGrid/>
          <w:color w:val="000000"/>
          <w:sz w:val="20"/>
          <w:lang w:val="en" w:eastAsia="fr-FR"/>
        </w:rPr>
        <w:t xml:space="preserve"> RESEARCH </w:t>
      </w:r>
      <w:r w:rsidRPr="001B0207">
        <w:rPr>
          <w:rFonts w:ascii="Calibri" w:eastAsia="Arial" w:hAnsi="Calibri" w:cs="Calibri"/>
          <w:b/>
          <w:bCs/>
          <w:snapToGrid/>
          <w:sz w:val="20"/>
          <w:lang w:val="en" w:eastAsia="fr-FR"/>
        </w:rPr>
        <w:t>ACTIVITIES</w:t>
      </w:r>
      <w:r w:rsidRPr="001B0207">
        <w:rPr>
          <w:rFonts w:ascii="Calibri" w:eastAsia="Arial" w:hAnsi="Calibri" w:cs="Calibri"/>
          <w:b/>
          <w:bCs/>
          <w:snapToGrid/>
          <w:color w:val="000000"/>
          <w:sz w:val="20"/>
          <w:lang w:val="en" w:eastAsia="fr-FR"/>
        </w:rPr>
        <w:t>, ADD THE FOLLOWING INFORMATION (delete if not applicable).</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a) Research assumptions, theoretical framework and methodology</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For projects including operational research activities, describe the protocol structure of the research, the theoretical framework, the methods employed, the nature and acquisition conditions of equipment used, the originality and feasibility of the research and the number, nature, gender and age of the research subjects.</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 xml:space="preserve">b) Ethical and regulatory considerations (for operational research activities) </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List of ethical precautions to be taken for implementation of the activities.</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Are the activities covered by one or more ethics committees?  If so, please state which committees and your progress status with each committee.</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 xml:space="preserve">For French </w:t>
      </w:r>
      <w:proofErr w:type="spellStart"/>
      <w:r w:rsidRPr="001B0207">
        <w:rPr>
          <w:rFonts w:ascii="Calibri" w:eastAsia="Arial" w:hAnsi="Calibri" w:cs="Calibri"/>
          <w:i/>
          <w:iCs/>
          <w:snapToGrid/>
          <w:color w:val="000000"/>
          <w:sz w:val="20"/>
          <w:lang w:val="en" w:eastAsia="fr-FR"/>
        </w:rPr>
        <w:t>organisations</w:t>
      </w:r>
      <w:proofErr w:type="spellEnd"/>
      <w:r w:rsidRPr="001B0207">
        <w:rPr>
          <w:rFonts w:ascii="Calibri" w:eastAsia="Arial" w:hAnsi="Calibri" w:cs="Calibri"/>
          <w:i/>
          <w:iCs/>
          <w:snapToGrid/>
          <w:color w:val="000000"/>
          <w:sz w:val="20"/>
          <w:lang w:val="en" w:eastAsia="fr-FR"/>
        </w:rPr>
        <w:t>, please state which code of ethics you have adopted.</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Are your research activities conducted in compliance with the Helsinki Declaration adopted by the World Medical Assembly (June 1964, latest update 2004)?</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 xml:space="preserve">c) Exploitation, dissemination and transposition of the results </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snapToGrid/>
          <w:color w:val="000000"/>
          <w:sz w:val="20"/>
          <w:lang w:val="en-US" w:eastAsia="fr-FR"/>
        </w:rPr>
      </w:pPr>
      <w:r w:rsidRPr="001B0207">
        <w:rPr>
          <w:rFonts w:ascii="Calibri" w:eastAsia="Arial" w:hAnsi="Calibri" w:cs="Calibri"/>
          <w:i/>
          <w:iCs/>
          <w:snapToGrid/>
          <w:color w:val="000000"/>
          <w:sz w:val="20"/>
          <w:lang w:val="en" w:eastAsia="fr-FR"/>
        </w:rPr>
        <w:t>Describe the strategy to be implemented to enable rapid operational exploitation of the results of operational research activities and how they are to be disseminated or transposed.</w:t>
      </w:r>
    </w:p>
    <w:p w:rsidR="001B0207" w:rsidRDefault="001B0207" w:rsidP="001B0207">
      <w:pPr>
        <w:widowControl/>
        <w:spacing w:before="60" w:after="120"/>
        <w:jc w:val="both"/>
        <w:rPr>
          <w:rFonts w:ascii="Calibri" w:eastAsia="Arial" w:hAnsi="Calibri" w:cs="Calibri"/>
          <w:b/>
          <w:snapToGrid/>
          <w:color w:val="000000"/>
          <w:sz w:val="20"/>
          <w:lang w:val="en-US" w:eastAsia="fr-FR"/>
        </w:rPr>
      </w:pPr>
    </w:p>
    <w:p w:rsidR="002A6598" w:rsidRPr="001B0207" w:rsidRDefault="002A6598" w:rsidP="001B0207">
      <w:pPr>
        <w:widowControl/>
        <w:spacing w:before="60" w:after="120"/>
        <w:jc w:val="both"/>
        <w:rPr>
          <w:rFonts w:ascii="Calibri" w:eastAsia="Arial" w:hAnsi="Calibri" w:cs="Calibri"/>
          <w:b/>
          <w:snapToGrid/>
          <w:color w:val="000000"/>
          <w:sz w:val="20"/>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lastRenderedPageBreak/>
        <w:t>Project monitoring-evaluation (4 pages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the monitoring-evaluation system (data collection, supervision, activity evaluation) which will be applied and the necessary resources (HR, budget, strategy, etc.) for implementation of the system. </w:t>
      </w:r>
    </w:p>
    <w:p w:rsidR="001B0207" w:rsidRPr="001B0207" w:rsidRDefault="001B0207" w:rsidP="001B0207">
      <w:pPr>
        <w:widowControl/>
        <w:spacing w:before="60" w:after="120"/>
        <w:jc w:val="both"/>
        <w:rPr>
          <w:rFonts w:ascii="Calibri" w:eastAsia="Arial" w:hAnsi="Calibri" w:cs="Calibri"/>
          <w:snapToGrid/>
          <w:color w:val="000000"/>
          <w:sz w:val="22"/>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Project management and financial monitoring (2 pages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Precisely describe how financial management will be performed and the resources that will be specifically allocated to the process by the project leader and the partners, notably human resources. Estimate the percentage of the budget to be managed by each partner. Describe the methods and procedures of financial monitoring and reporting to be implemented if any budget items are delegated to partners.</w:t>
      </w:r>
    </w:p>
    <w:p w:rsidR="001B0207" w:rsidRPr="001B0207" w:rsidRDefault="001B0207" w:rsidP="001B0207">
      <w:pPr>
        <w:widowControl/>
        <w:spacing w:before="60" w:after="120"/>
        <w:jc w:val="both"/>
        <w:rPr>
          <w:rFonts w:ascii="Calibri" w:eastAsia="Arial" w:hAnsi="Calibri" w:cs="Calibri"/>
          <w:i/>
          <w:snapToGrid/>
          <w:color w:val="000000"/>
          <w:sz w:val="22"/>
          <w:szCs w:val="22"/>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Project management and coordination (2 pages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how the project will be managed (composition of steering and/or scientific committees, meeting frequency, number and status of members, please state if they are men or women) and the process for coordinating partners. Diagrams may be used. </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Profile and communications (1 page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the communications tools (with the objective of raising awareness, prevention, development, etc.) to be exploited during the project. </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how the communications strategy will interact and be integrated with project implementation (activities, objectives, budget, partnerships, etc.).</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To what extent will the communications strategy enhance the profile of Initiative 5% and Expertise France? Specify how communications will contribute to tackling negative gender stereotypes. </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communications strategy to be implemented in order to showcase the results of the project and promote their dissemination.</w:t>
      </w:r>
    </w:p>
    <w:p w:rsidR="001B0207" w:rsidRPr="001B0207" w:rsidRDefault="001B0207" w:rsidP="001B0207">
      <w:pPr>
        <w:widowControl/>
        <w:spacing w:before="60" w:after="120"/>
        <w:jc w:val="both"/>
        <w:rPr>
          <w:rFonts w:ascii="Calibri" w:eastAsia="Arial" w:hAnsi="Calibri" w:cs="Calibri"/>
          <w:i/>
          <w:snapToGrid/>
          <w:color w:val="000000"/>
          <w:sz w:val="22"/>
          <w:szCs w:val="22"/>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1.13 Indicative action plan for project implementation (maximum 4 pages)</w:t>
      </w:r>
    </w:p>
    <w:p w:rsidR="001B0207" w:rsidRPr="001B0207" w:rsidRDefault="001B0207" w:rsidP="001B0207">
      <w:pPr>
        <w:widowControl/>
        <w:spacing w:before="0" w:after="0"/>
        <w:rPr>
          <w:rFonts w:ascii="Calibri" w:eastAsia="Arial" w:hAnsi="Calibri" w:cs="Calibri"/>
          <w:snapToGrid/>
          <w:sz w:val="20"/>
          <w:lang w:val="en-US" w:eastAsia="fr-FR"/>
        </w:rPr>
      </w:pPr>
    </w:p>
    <w:p w:rsidR="001B0207" w:rsidRPr="00F026BD" w:rsidRDefault="001B0207" w:rsidP="001B0207">
      <w:pPr>
        <w:widowControl/>
        <w:pBdr>
          <w:top w:val="single" w:sz="4" w:space="1" w:color="000000"/>
          <w:left w:val="single" w:sz="4" w:space="4" w:color="000000"/>
          <w:bottom w:val="single" w:sz="4" w:space="1" w:color="000000"/>
          <w:right w:val="single" w:sz="4" w:space="4" w:color="000000"/>
        </w:pBdr>
        <w:spacing w:before="0" w:after="0"/>
        <w:rPr>
          <w:rFonts w:asciiTheme="majorHAnsi" w:eastAsia="Arial" w:hAnsiTheme="majorHAnsi" w:cstheme="majorHAnsi"/>
          <w:b/>
          <w:snapToGrid/>
          <w:sz w:val="22"/>
          <w:szCs w:val="22"/>
          <w:highlight w:val="yellow"/>
          <w:lang w:eastAsia="en-GB"/>
        </w:rPr>
      </w:pPr>
      <w:r w:rsidRPr="00F026BD">
        <w:rPr>
          <w:rFonts w:asciiTheme="majorHAnsi" w:eastAsia="Arial" w:hAnsiTheme="majorHAnsi" w:cstheme="majorHAnsi"/>
          <w:b/>
          <w:snapToGrid/>
          <w:sz w:val="22"/>
          <w:szCs w:val="22"/>
          <w:highlight w:val="yellow"/>
          <w:lang w:eastAsia="en-GB"/>
        </w:rPr>
        <w:t>Note: in the context of the “Initiative” project, use the special Appendix I (Excel spreadsheet for the Initiative project activities timetable).</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Applicants must not state a specific date for commencement of project implementation but simply state “Month 1</w:t>
      </w:r>
      <w:proofErr w:type="gramStart"/>
      <w:r w:rsidRPr="00F026BD">
        <w:rPr>
          <w:rFonts w:asciiTheme="majorHAnsi" w:eastAsia="Arial" w:hAnsiTheme="majorHAnsi" w:cstheme="majorHAnsi"/>
          <w:i/>
          <w:snapToGrid/>
          <w:color w:val="000000"/>
          <w:sz w:val="22"/>
          <w:szCs w:val="22"/>
          <w:lang w:eastAsia="en-GB"/>
        </w:rPr>
        <w:t>” ,</w:t>
      </w:r>
      <w:proofErr w:type="gramEnd"/>
      <w:r w:rsidRPr="00F026BD">
        <w:rPr>
          <w:rFonts w:asciiTheme="majorHAnsi" w:eastAsia="Arial" w:hAnsiTheme="majorHAnsi" w:cstheme="majorHAnsi"/>
          <w:i/>
          <w:snapToGrid/>
          <w:color w:val="000000"/>
          <w:sz w:val="22"/>
          <w:szCs w:val="22"/>
          <w:lang w:eastAsia="en-GB"/>
        </w:rPr>
        <w:t xml:space="preserve"> “Month 2”, etc.</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It is recommended to base the estimated duration of each activity and of the project as a whole on the most likely duration and not on the possible shortest duration, taking into account all factors likely to effect the implementation schedule.</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lastRenderedPageBreak/>
        <w:t>The activities set out in the action plan must correspond to those detailed in Section 7. The organisation responsible for implementation must be either the applicant or one of its partners. Any month or intermediate period without activity must be included in the action plan and in the calculation of the estimated total duration of the project.</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The action plan for the first 12 months of implementation must be sufficiently detailed such that it provides an overview of the preparations and implementation of each activity. The action plan for each subsequent year may be more general and should be restricted to a list of the main activities proposed for each year in question. To this end, it must be divided into 6-month periods (NB: a more detailed action plan for each subsequent year must be submitted before any </w:t>
      </w:r>
      <w:proofErr w:type="spellStart"/>
      <w:r w:rsidRPr="00F026BD">
        <w:rPr>
          <w:rFonts w:asciiTheme="majorHAnsi" w:eastAsia="Arial" w:hAnsiTheme="majorHAnsi" w:cstheme="majorHAnsi"/>
          <w:i/>
          <w:snapToGrid/>
          <w:color w:val="000000"/>
          <w:sz w:val="22"/>
          <w:szCs w:val="22"/>
          <w:lang w:eastAsia="en-GB"/>
        </w:rPr>
        <w:t>prefinancing</w:t>
      </w:r>
      <w:proofErr w:type="spellEnd"/>
      <w:r w:rsidRPr="00F026BD">
        <w:rPr>
          <w:rFonts w:asciiTheme="majorHAnsi" w:eastAsia="Arial" w:hAnsiTheme="majorHAnsi" w:cstheme="majorHAnsi"/>
          <w:i/>
          <w:snapToGrid/>
          <w:color w:val="000000"/>
          <w:sz w:val="22"/>
          <w:szCs w:val="22"/>
          <w:lang w:eastAsia="en-GB"/>
        </w:rPr>
        <w:t xml:space="preserve"> payment will be made, in accordance with the special conditions of the grant contract).</w:t>
      </w:r>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The action plan must be produced in line with the following model: </w:t>
      </w:r>
    </w:p>
    <w:p w:rsidR="001B0207" w:rsidRPr="001B0207" w:rsidRDefault="001B0207" w:rsidP="001B0207">
      <w:pPr>
        <w:widowControl/>
        <w:spacing w:before="0" w:after="0"/>
        <w:jc w:val="both"/>
        <w:rPr>
          <w:rFonts w:ascii="Calibri" w:eastAsia="Arial" w:hAnsi="Calibri" w:cs="Calibri"/>
          <w:snapToGrid/>
          <w:sz w:val="20"/>
          <w:lang w:val="en-US" w:eastAsia="fr-FR"/>
        </w:rPr>
      </w:pPr>
    </w:p>
    <w:tbl>
      <w:tblPr>
        <w:tblW w:w="9209" w:type="dxa"/>
        <w:jc w:val="center"/>
        <w:tblLayout w:type="fixed"/>
        <w:tblLook w:val="04A0" w:firstRow="1" w:lastRow="0" w:firstColumn="1" w:lastColumn="0" w:noHBand="0" w:noVBand="1"/>
      </w:tblPr>
      <w:tblGrid>
        <w:gridCol w:w="1696"/>
        <w:gridCol w:w="856"/>
        <w:gridCol w:w="425"/>
        <w:gridCol w:w="425"/>
        <w:gridCol w:w="503"/>
        <w:gridCol w:w="464"/>
        <w:gridCol w:w="451"/>
        <w:gridCol w:w="477"/>
        <w:gridCol w:w="464"/>
        <w:gridCol w:w="476"/>
        <w:gridCol w:w="452"/>
        <w:gridCol w:w="464"/>
        <w:gridCol w:w="502"/>
        <w:gridCol w:w="1554"/>
      </w:tblGrid>
      <w:tr w:rsidR="001B0207" w:rsidRPr="00F026BD" w:rsidTr="00F026BD">
        <w:trPr>
          <w:trHeight w:val="230"/>
          <w:jc w:val="center"/>
        </w:trPr>
        <w:tc>
          <w:tcPr>
            <w:tcW w:w="9209" w:type="dxa"/>
            <w:gridSpan w:val="14"/>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Year 1</w:t>
            </w:r>
          </w:p>
        </w:tc>
      </w:tr>
      <w:tr w:rsidR="00F026BD" w:rsidRPr="00F026BD" w:rsidTr="00F026BD">
        <w:trPr>
          <w:trHeight w:val="230"/>
          <w:jc w:val="center"/>
        </w:trPr>
        <w:tc>
          <w:tcPr>
            <w:tcW w:w="1696"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3124" w:type="dxa"/>
            <w:gridSpan w:val="6"/>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                   H1</w:t>
            </w:r>
          </w:p>
        </w:tc>
        <w:tc>
          <w:tcPr>
            <w:tcW w:w="2835" w:type="dxa"/>
            <w:gridSpan w:val="6"/>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               H2</w:t>
            </w:r>
          </w:p>
        </w:tc>
        <w:tc>
          <w:tcPr>
            <w:tcW w:w="1554" w:type="dxa"/>
            <w:tcBorders>
              <w:top w:val="nil"/>
              <w:left w:val="single" w:sz="4" w:space="0" w:color="000000"/>
              <w:bottom w:val="single" w:sz="4" w:space="0" w:color="000000"/>
              <w:right w:val="single" w:sz="4" w:space="0" w:color="000000"/>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r>
      <w:tr w:rsidR="00F026BD" w:rsidRPr="00F026BD" w:rsidTr="00F026BD">
        <w:trPr>
          <w:trHeight w:val="230"/>
          <w:jc w:val="center"/>
        </w:trPr>
        <w:tc>
          <w:tcPr>
            <w:tcW w:w="1696"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Activity</w:t>
            </w:r>
          </w:p>
        </w:tc>
        <w:tc>
          <w:tcPr>
            <w:tcW w:w="856"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Month 1</w:t>
            </w:r>
          </w:p>
        </w:tc>
        <w:tc>
          <w:tcPr>
            <w:tcW w:w="425"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2</w:t>
            </w:r>
          </w:p>
        </w:tc>
        <w:tc>
          <w:tcPr>
            <w:tcW w:w="425"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3</w:t>
            </w:r>
          </w:p>
        </w:tc>
        <w:tc>
          <w:tcPr>
            <w:tcW w:w="503"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4</w:t>
            </w:r>
          </w:p>
        </w:tc>
        <w:tc>
          <w:tcPr>
            <w:tcW w:w="464"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5</w:t>
            </w:r>
          </w:p>
        </w:tc>
        <w:tc>
          <w:tcPr>
            <w:tcW w:w="451"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6</w:t>
            </w:r>
          </w:p>
        </w:tc>
        <w:tc>
          <w:tcPr>
            <w:tcW w:w="477"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7</w:t>
            </w:r>
          </w:p>
        </w:tc>
        <w:tc>
          <w:tcPr>
            <w:tcW w:w="464"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8</w:t>
            </w:r>
          </w:p>
        </w:tc>
        <w:tc>
          <w:tcPr>
            <w:tcW w:w="476"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9</w:t>
            </w:r>
          </w:p>
        </w:tc>
        <w:tc>
          <w:tcPr>
            <w:tcW w:w="452"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10</w:t>
            </w:r>
          </w:p>
        </w:tc>
        <w:tc>
          <w:tcPr>
            <w:tcW w:w="464"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11</w:t>
            </w:r>
          </w:p>
        </w:tc>
        <w:tc>
          <w:tcPr>
            <w:tcW w:w="502"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12</w:t>
            </w:r>
          </w:p>
        </w:tc>
        <w:tc>
          <w:tcPr>
            <w:tcW w:w="1554" w:type="dxa"/>
            <w:tcBorders>
              <w:top w:val="nil"/>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 xml:space="preserve">Organisation responsible for implementation </w:t>
            </w:r>
          </w:p>
        </w:tc>
      </w:tr>
      <w:tr w:rsidR="00F026BD" w:rsidRPr="00F026BD" w:rsidTr="00F026BD">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Example</w:t>
            </w:r>
          </w:p>
        </w:tc>
        <w:tc>
          <w:tcPr>
            <w:tcW w:w="856"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Example</w:t>
            </w:r>
          </w:p>
        </w:tc>
      </w:tr>
      <w:tr w:rsidR="00B3026A" w:rsidRPr="00F026BD" w:rsidTr="00B3026A">
        <w:trPr>
          <w:trHeight w:val="533"/>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Activity 1 preparation (name)</w:t>
            </w:r>
          </w:p>
        </w:tc>
        <w:tc>
          <w:tcPr>
            <w:tcW w:w="856"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Local partner </w:t>
            </w:r>
          </w:p>
        </w:tc>
      </w:tr>
      <w:tr w:rsidR="002A6598" w:rsidRPr="00F026BD" w:rsidTr="00F026BD">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Activity 1 implementation (name)</w:t>
            </w:r>
          </w:p>
        </w:tc>
        <w:tc>
          <w:tcPr>
            <w:tcW w:w="856"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Local partner </w:t>
            </w:r>
          </w:p>
        </w:tc>
      </w:tr>
      <w:tr w:rsidR="00B3026A" w:rsidRPr="00F026BD" w:rsidTr="00B3026A">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Activity 2 preparation (name)</w:t>
            </w:r>
          </w:p>
        </w:tc>
        <w:tc>
          <w:tcPr>
            <w:tcW w:w="85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Local partner 2</w:t>
            </w:r>
          </w:p>
        </w:tc>
      </w:tr>
      <w:tr w:rsidR="00F026BD" w:rsidRPr="00F026BD" w:rsidTr="00F026BD">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Etc.</w:t>
            </w:r>
          </w:p>
        </w:tc>
        <w:tc>
          <w:tcPr>
            <w:tcW w:w="85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r>
    </w:tbl>
    <w:p w:rsidR="001B0207" w:rsidRPr="001B0207" w:rsidRDefault="001B0207" w:rsidP="001B0207">
      <w:pPr>
        <w:widowControl/>
        <w:spacing w:before="0" w:after="0"/>
        <w:rPr>
          <w:rFonts w:ascii="Calibri" w:eastAsia="Arial" w:hAnsi="Calibri" w:cs="Calibri"/>
          <w:snapToGrid/>
          <w:sz w:val="20"/>
          <w:lang w:val="fr-FR" w:eastAsia="fr-FR"/>
        </w:rPr>
      </w:pP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40"/>
        <w:gridCol w:w="585"/>
        <w:gridCol w:w="735"/>
        <w:gridCol w:w="735"/>
        <w:gridCol w:w="735"/>
        <w:gridCol w:w="735"/>
        <w:gridCol w:w="735"/>
        <w:gridCol w:w="735"/>
        <w:gridCol w:w="1545"/>
      </w:tblGrid>
      <w:tr w:rsidR="001B0207" w:rsidRPr="00680698" w:rsidTr="00F026BD">
        <w:trPr>
          <w:jc w:val="center"/>
        </w:trPr>
        <w:tc>
          <w:tcPr>
            <w:tcW w:w="9240" w:type="dxa"/>
            <w:gridSpan w:val="10"/>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For subsequent years:</w:t>
            </w:r>
          </w:p>
        </w:tc>
      </w:tr>
      <w:tr w:rsidR="001B0207"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w:t>
            </w:r>
          </w:p>
        </w:tc>
        <w:tc>
          <w:tcPr>
            <w:tcW w:w="114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H3</w:t>
            </w:r>
          </w:p>
        </w:tc>
        <w:tc>
          <w:tcPr>
            <w:tcW w:w="58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4</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5</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6</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7</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8</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9</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10</w:t>
            </w: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Organisation responsible for implementation</w:t>
            </w:r>
          </w:p>
        </w:tc>
      </w:tr>
      <w:tr w:rsidR="001B0207"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Example</w:t>
            </w:r>
          </w:p>
        </w:tc>
        <w:tc>
          <w:tcPr>
            <w:tcW w:w="114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Example</w:t>
            </w:r>
          </w:p>
        </w:tc>
        <w:tc>
          <w:tcPr>
            <w:tcW w:w="58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Example</w:t>
            </w:r>
          </w:p>
        </w:tc>
      </w:tr>
      <w:tr w:rsidR="00F026BD"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 1 implementation (name)</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 xml:space="preserve">Local partner </w:t>
            </w:r>
          </w:p>
        </w:tc>
      </w:tr>
      <w:tr w:rsidR="00B3026A"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lastRenderedPageBreak/>
              <w:t>Activity 2 implementation (name)</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 xml:space="preserve">Local partner </w:t>
            </w:r>
          </w:p>
        </w:tc>
      </w:tr>
      <w:tr w:rsidR="00F026BD"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 3 preparation (name)</w:t>
            </w:r>
          </w:p>
        </w:tc>
        <w:tc>
          <w:tcPr>
            <w:tcW w:w="1140"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Local partner 2</w:t>
            </w:r>
          </w:p>
        </w:tc>
      </w:tr>
      <w:tr w:rsidR="001B0207"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r w:rsidRPr="00680698">
              <w:rPr>
                <w:rFonts w:asciiTheme="majorHAnsi" w:eastAsia="Arial" w:hAnsiTheme="majorHAnsi" w:cstheme="majorHAnsi"/>
                <w:snapToGrid/>
                <w:sz w:val="22"/>
                <w:szCs w:val="22"/>
                <w:lang w:eastAsia="en-GB"/>
              </w:rPr>
              <w:t>Etc.</w:t>
            </w:r>
          </w:p>
        </w:tc>
        <w:tc>
          <w:tcPr>
            <w:tcW w:w="1140"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58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154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r>
    </w:tbl>
    <w:p w:rsidR="001B0207" w:rsidRPr="001B0207" w:rsidRDefault="001B0207" w:rsidP="001B0207">
      <w:pPr>
        <w:widowControl/>
        <w:spacing w:before="0" w:after="0"/>
        <w:rPr>
          <w:snapToGrid/>
          <w:szCs w:val="24"/>
          <w:lang w:val="fr-FR"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1.14 Long-term impact (maximum 3 pages)</w:t>
      </w:r>
    </w:p>
    <w:p w:rsidR="001B0207" w:rsidRPr="00F026BD" w:rsidRDefault="001B0207" w:rsidP="001B0207">
      <w:pPr>
        <w:widowControl/>
        <w:spacing w:before="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main prerequisites and assumptions during and after the implementation phase.</w:t>
      </w:r>
    </w:p>
    <w:p w:rsidR="001B0207" w:rsidRPr="00F026BD" w:rsidRDefault="001B0207" w:rsidP="001B0207">
      <w:pPr>
        <w:widowControl/>
        <w:spacing w:before="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Provide a risk analysis. This must at least include a list of the risks associated with each proposed activity accompanied by pertinent corrective measures to mitigate said risks. </w:t>
      </w:r>
    </w:p>
    <w:p w:rsidR="00F37AEE" w:rsidRPr="00AB3B93" w:rsidRDefault="001B0207" w:rsidP="00F026BD">
      <w:pPr>
        <w:widowControl/>
        <w:tabs>
          <w:tab w:val="left" w:pos="426"/>
          <w:tab w:val="left" w:pos="709"/>
        </w:tabs>
        <w:spacing w:before="0" w:after="6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Explain how the long-term impact will be maintained after completion of the project. This may include aspects relating to necessary measures and strategies integrated within the project, to activity monitoring, to appropriation by target groups, etc.</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Capitalisation</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bookmarkStart w:id="3" w:name="_heading=h.1fob9te"/>
      <w:bookmarkEnd w:id="3"/>
      <w:r w:rsidRPr="00F026BD">
        <w:rPr>
          <w:rFonts w:asciiTheme="majorHAnsi" w:eastAsia="Arial" w:hAnsiTheme="majorHAnsi" w:cstheme="majorHAnsi"/>
          <w:i/>
          <w:snapToGrid/>
          <w:color w:val="000000"/>
          <w:sz w:val="22"/>
          <w:szCs w:val="22"/>
          <w:lang w:eastAsia="en-GB"/>
        </w:rPr>
        <w:t>Specify how the capitalisation process will be carried out (the basis of which must be established during project design). Please note, the objective of capitalisation is to teach project participants how to improve their practices and to learn from their experiences. A process must be applied throughout the project that promotes analysis and perspective with the objective of gaining useful lessons that can be shared and which exploit different production methods.</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When submitting the proposal, it is important to tackle the capitalisation process by structuring it around certain key questions: </w:t>
      </w:r>
    </w:p>
    <w:p w:rsidR="001B0207" w:rsidRPr="00F026BD" w:rsidRDefault="001B0207" w:rsidP="001B0207">
      <w:pPr>
        <w:widowControl/>
        <w:numPr>
          <w:ilvl w:val="0"/>
          <w:numId w:val="35"/>
        </w:numPr>
        <w:spacing w:before="0" w:after="0"/>
        <w:jc w:val="both"/>
        <w:rPr>
          <w:rFonts w:ascii="Calibri" w:eastAsia="Arial" w:hAnsi="Calibri" w:cs="Calibri"/>
          <w:i/>
          <w:snapToGrid/>
          <w:color w:val="000000"/>
          <w:sz w:val="22"/>
          <w:lang w:eastAsia="fr-FR"/>
        </w:rPr>
      </w:pPr>
      <w:r w:rsidRPr="00F026BD">
        <w:rPr>
          <w:rFonts w:asciiTheme="majorHAnsi" w:eastAsia="Arial" w:hAnsiTheme="majorHAnsi" w:cstheme="majorHAnsi"/>
          <w:b/>
          <w:i/>
          <w:snapToGrid/>
          <w:color w:val="000000"/>
          <w:sz w:val="22"/>
          <w:szCs w:val="22"/>
          <w:lang w:eastAsia="en-GB"/>
        </w:rPr>
        <w:t>Which project themes/dimensions</w:t>
      </w:r>
      <w:r w:rsidRPr="001B0207">
        <w:rPr>
          <w:rFonts w:ascii="Calibri" w:eastAsia="Arial" w:hAnsi="Calibri" w:cs="Calibri"/>
          <w:i/>
          <w:iCs/>
          <w:snapToGrid/>
          <w:color w:val="000000"/>
          <w:sz w:val="22"/>
          <w:lang w:val="en" w:eastAsia="fr-FR"/>
        </w:rPr>
        <w:t xml:space="preserve"> are able to benefit from </w:t>
      </w:r>
      <w:proofErr w:type="spellStart"/>
      <w:r w:rsidRPr="001B0207">
        <w:rPr>
          <w:rFonts w:ascii="Calibri" w:eastAsia="Arial" w:hAnsi="Calibri" w:cs="Calibri"/>
          <w:i/>
          <w:iCs/>
          <w:snapToGrid/>
          <w:color w:val="000000"/>
          <w:sz w:val="22"/>
          <w:lang w:val="en" w:eastAsia="fr-FR"/>
        </w:rPr>
        <w:t>capitalisation</w:t>
      </w:r>
      <w:proofErr w:type="spellEnd"/>
      <w:r w:rsidRPr="001B0207">
        <w:rPr>
          <w:rFonts w:ascii="Calibri" w:eastAsia="Arial" w:hAnsi="Calibri" w:cs="Calibri"/>
          <w:i/>
          <w:iCs/>
          <w:snapToGrid/>
          <w:color w:val="000000"/>
          <w:sz w:val="22"/>
          <w:lang w:val="en" w:eastAsia="fr-FR"/>
        </w:rPr>
        <w:t xml:space="preserve">? </w:t>
      </w:r>
    </w:p>
    <w:p w:rsidR="001B0207" w:rsidRPr="001B0207" w:rsidRDefault="001B0207" w:rsidP="001B0207">
      <w:pPr>
        <w:widowControl/>
        <w:numPr>
          <w:ilvl w:val="0"/>
          <w:numId w:val="35"/>
        </w:numPr>
        <w:spacing w:before="0" w:after="0"/>
        <w:jc w:val="both"/>
        <w:rPr>
          <w:rFonts w:ascii="Calibri" w:eastAsia="Arial" w:hAnsi="Calibri" w:cs="Calibri"/>
          <w:i/>
          <w:snapToGrid/>
          <w:color w:val="000000"/>
          <w:sz w:val="22"/>
          <w:lang w:val="fr-FR" w:eastAsia="fr-FR"/>
        </w:rPr>
      </w:pPr>
      <w:proofErr w:type="spellStart"/>
      <w:r w:rsidRPr="00F026BD">
        <w:rPr>
          <w:rFonts w:asciiTheme="majorHAnsi" w:eastAsia="Arial" w:hAnsiTheme="majorHAnsi" w:cstheme="majorHAnsi"/>
          <w:b/>
          <w:i/>
          <w:snapToGrid/>
          <w:color w:val="000000"/>
          <w:sz w:val="22"/>
          <w:szCs w:val="22"/>
          <w:lang w:val="fr-FR" w:eastAsia="en-GB"/>
        </w:rPr>
        <w:t>What</w:t>
      </w:r>
      <w:proofErr w:type="spellEnd"/>
      <w:r w:rsidRPr="00F026BD">
        <w:rPr>
          <w:rFonts w:asciiTheme="majorHAnsi" w:eastAsia="Arial" w:hAnsiTheme="majorHAnsi" w:cstheme="majorHAnsi"/>
          <w:b/>
          <w:i/>
          <w:snapToGrid/>
          <w:color w:val="000000"/>
          <w:sz w:val="22"/>
          <w:szCs w:val="22"/>
          <w:lang w:val="fr-FR" w:eastAsia="en-GB"/>
        </w:rPr>
        <w:t xml:space="preserve"> are the objectives</w:t>
      </w:r>
      <w:r w:rsidRPr="001B0207">
        <w:rPr>
          <w:rFonts w:ascii="Calibri" w:eastAsia="Arial" w:hAnsi="Calibri" w:cs="Calibri"/>
          <w:i/>
          <w:iCs/>
          <w:snapToGrid/>
          <w:color w:val="000000"/>
          <w:sz w:val="22"/>
          <w:lang w:val="en" w:eastAsia="fr-FR"/>
        </w:rPr>
        <w:t xml:space="preserve">?  </w:t>
      </w:r>
    </w:p>
    <w:p w:rsidR="001B0207" w:rsidRPr="00F026BD" w:rsidRDefault="001B0207" w:rsidP="001B0207">
      <w:pPr>
        <w:widowControl/>
        <w:numPr>
          <w:ilvl w:val="0"/>
          <w:numId w:val="35"/>
        </w:numPr>
        <w:spacing w:before="0" w:after="0"/>
        <w:jc w:val="both"/>
        <w:rPr>
          <w:rFonts w:ascii="Calibri" w:eastAsia="Arial" w:hAnsi="Calibri" w:cs="Calibri"/>
          <w:i/>
          <w:snapToGrid/>
          <w:color w:val="000000"/>
          <w:sz w:val="22"/>
          <w:lang w:eastAsia="fr-FR"/>
        </w:rPr>
      </w:pPr>
      <w:r w:rsidRPr="001B0207">
        <w:rPr>
          <w:rFonts w:ascii="Calibri" w:eastAsia="Arial" w:hAnsi="Calibri" w:cs="Calibri"/>
          <w:i/>
          <w:iCs/>
          <w:snapToGrid/>
          <w:color w:val="000000"/>
          <w:sz w:val="22"/>
          <w:lang w:val="en" w:eastAsia="fr-FR"/>
        </w:rPr>
        <w:t xml:space="preserve">Who are the contributors, i.e. the participants who are directly involved in the process? </w:t>
      </w:r>
    </w:p>
    <w:p w:rsidR="001B0207" w:rsidRPr="00F026BD" w:rsidRDefault="001B0207" w:rsidP="001B0207">
      <w:pPr>
        <w:widowControl/>
        <w:numPr>
          <w:ilvl w:val="0"/>
          <w:numId w:val="35"/>
        </w:numPr>
        <w:spacing w:before="0" w:after="0"/>
        <w:jc w:val="both"/>
        <w:rPr>
          <w:rFonts w:ascii="Calibri" w:eastAsia="Arial" w:hAnsi="Calibri" w:cs="Calibri"/>
          <w:i/>
          <w:snapToGrid/>
          <w:color w:val="000000"/>
          <w:sz w:val="22"/>
          <w:lang w:eastAsia="fr-FR"/>
        </w:rPr>
      </w:pPr>
      <w:r w:rsidRPr="001B0207">
        <w:rPr>
          <w:rFonts w:ascii="Calibri" w:eastAsia="Arial" w:hAnsi="Calibri" w:cs="Calibri"/>
          <w:i/>
          <w:iCs/>
          <w:snapToGrid/>
          <w:color w:val="000000"/>
          <w:sz w:val="22"/>
          <w:lang w:val="en" w:eastAsia="fr-FR"/>
        </w:rPr>
        <w:t xml:space="preserve">What are the production systems and who are the recipients? </w:t>
      </w:r>
    </w:p>
    <w:p w:rsidR="001B0207" w:rsidRPr="00F026BD" w:rsidRDefault="001B0207" w:rsidP="00F026BD">
      <w:pPr>
        <w:widowControl/>
        <w:numPr>
          <w:ilvl w:val="0"/>
          <w:numId w:val="35"/>
        </w:numPr>
        <w:spacing w:before="60" w:after="0"/>
        <w:jc w:val="both"/>
        <w:rPr>
          <w:rFonts w:ascii="Calibri" w:eastAsia="Arial" w:hAnsi="Calibri" w:cs="Calibri"/>
          <w:b/>
          <w:snapToGrid/>
          <w:color w:val="000000"/>
          <w:sz w:val="22"/>
          <w:lang w:eastAsia="fr-FR"/>
        </w:rPr>
      </w:pPr>
      <w:r w:rsidRPr="00F026BD">
        <w:rPr>
          <w:rFonts w:ascii="Calibri" w:eastAsia="Arial" w:hAnsi="Calibri" w:cs="Calibri"/>
          <w:i/>
          <w:iCs/>
          <w:snapToGrid/>
          <w:color w:val="000000"/>
          <w:sz w:val="22"/>
          <w:lang w:val="en" w:eastAsia="fr-FR"/>
        </w:rPr>
        <w:t xml:space="preserve">What resources are required to support the </w:t>
      </w:r>
      <w:proofErr w:type="spellStart"/>
      <w:r w:rsidRPr="00F026BD">
        <w:rPr>
          <w:rFonts w:ascii="Calibri" w:eastAsia="Arial" w:hAnsi="Calibri" w:cs="Calibri"/>
          <w:i/>
          <w:iCs/>
          <w:snapToGrid/>
          <w:color w:val="000000"/>
          <w:sz w:val="22"/>
          <w:lang w:val="en" w:eastAsia="fr-FR"/>
        </w:rPr>
        <w:t>capitalisation</w:t>
      </w:r>
      <w:proofErr w:type="spellEnd"/>
      <w:r w:rsidRPr="00F026BD">
        <w:rPr>
          <w:rFonts w:ascii="Calibri" w:eastAsia="Arial" w:hAnsi="Calibri" w:cs="Calibri"/>
          <w:i/>
          <w:iCs/>
          <w:snapToGrid/>
          <w:color w:val="000000"/>
          <w:sz w:val="22"/>
          <w:lang w:val="en" w:eastAsia="fr-FR"/>
        </w:rPr>
        <w:t xml:space="preserve"> process (internal or use of external sources) and production? </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Operational durability</w:t>
      </w:r>
    </w:p>
    <w:p w:rsidR="001B0207" w:rsidRPr="00AB3B93"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extent to which the project’s activities will be able to persist beyond the project duration</w:t>
      </w:r>
      <w:proofErr w:type="gramStart"/>
      <w:r w:rsidRPr="00F026BD">
        <w:rPr>
          <w:rFonts w:asciiTheme="majorHAnsi" w:eastAsia="Arial" w:hAnsiTheme="majorHAnsi" w:cstheme="majorHAnsi"/>
          <w:i/>
          <w:snapToGrid/>
          <w:color w:val="000000"/>
          <w:sz w:val="22"/>
          <w:szCs w:val="22"/>
          <w:lang w:eastAsia="en-GB"/>
        </w:rPr>
        <w:t>,,</w:t>
      </w:r>
      <w:proofErr w:type="gramEnd"/>
      <w:r w:rsidRPr="00F026BD">
        <w:rPr>
          <w:rFonts w:asciiTheme="majorHAnsi" w:eastAsia="Arial" w:hAnsiTheme="majorHAnsi" w:cstheme="majorHAnsi"/>
          <w:i/>
          <w:snapToGrid/>
          <w:color w:val="000000"/>
          <w:sz w:val="22"/>
          <w:szCs w:val="22"/>
          <w:lang w:eastAsia="en-GB"/>
        </w:rPr>
        <w:t xml:space="preserve"> including the exit strategy to achieve this goa</w:t>
      </w:r>
      <w:r w:rsidRPr="001B0207">
        <w:rPr>
          <w:rFonts w:ascii="Calibri" w:eastAsia="Arial" w:hAnsi="Calibri" w:cs="Calibri"/>
          <w:i/>
          <w:iCs/>
          <w:snapToGrid/>
          <w:color w:val="000000"/>
          <w:sz w:val="22"/>
          <w:lang w:val="en" w:eastAsia="fr-FR"/>
        </w:rPr>
        <w:t xml:space="preserve">l. </w:t>
      </w:r>
      <w:r w:rsidRPr="00F026BD">
        <w:rPr>
          <w:rFonts w:asciiTheme="majorHAnsi" w:eastAsia="Arial" w:hAnsiTheme="majorHAnsi" w:cstheme="majorHAnsi"/>
          <w:i/>
          <w:snapToGrid/>
          <w:color w:val="000000"/>
          <w:sz w:val="22"/>
          <w:szCs w:val="22"/>
          <w:lang w:eastAsia="en-GB"/>
        </w:rPr>
        <w:t>Explain the impact the project will have on beneficiaries over the medium/long term.</w:t>
      </w:r>
    </w:p>
    <w:p w:rsidR="00D4145F" w:rsidRPr="00F026BD" w:rsidRDefault="00D4145F" w:rsidP="00F026BD">
      <w:pPr>
        <w:widowControl/>
        <w:spacing w:before="60" w:after="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Financial durability</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the extent to which the project will be a catalyst for mobilising new sources of financing after project completion and/or enabling the project to be integrated within grants from the Global Fund and/or be adopted by </w:t>
      </w:r>
      <w:r w:rsidRPr="00F026BD">
        <w:rPr>
          <w:rFonts w:asciiTheme="majorHAnsi" w:eastAsia="Arial" w:hAnsiTheme="majorHAnsi" w:cstheme="majorHAnsi"/>
          <w:i/>
          <w:snapToGrid/>
          <w:color w:val="000000"/>
          <w:sz w:val="22"/>
          <w:szCs w:val="22"/>
          <w:lang w:eastAsia="en-GB"/>
        </w:rPr>
        <w:lastRenderedPageBreak/>
        <w:t>the local government. What provisions will be implemented from commencement of the project in order to maximise the opportunities of financial durability?</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Political durability</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political changes of which the project will be a contributory factor and which will establish its operational and financial durability.</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 xml:space="preserve">Social transformation durability </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social transformations of which the project will be a contributory factor in terms of transforming gender stereotypes and the roles and power of women and men within society, with the objective of enhancing equality. State the long-lasting developments in terms of human rights to which the project will be a contributory factor.</w:t>
      </w:r>
    </w:p>
    <w:p w:rsidR="001B0207" w:rsidRPr="00F026BD" w:rsidRDefault="001B0207" w:rsidP="001B0207">
      <w:pPr>
        <w:widowControl/>
        <w:spacing w:before="60" w:after="120"/>
        <w:jc w:val="both"/>
        <w:rPr>
          <w:rFonts w:ascii="Calibri" w:eastAsia="Arial" w:hAnsi="Calibri" w:cs="Calibri"/>
          <w:snapToGrid/>
          <w:color w:val="000000"/>
          <w:sz w:val="20"/>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1.15 Project budget</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Please complete Annex B of the Call for Projects Rules to provide information about:</w:t>
      </w:r>
    </w:p>
    <w:p w:rsidR="001B0207" w:rsidRPr="00F026BD" w:rsidRDefault="001B0207" w:rsidP="001B0207">
      <w:pPr>
        <w:widowControl/>
        <w:numPr>
          <w:ilvl w:val="0"/>
          <w:numId w:val="37"/>
        </w:numPr>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 xml:space="preserve">The project’s budget (Spreadsheet 1) for the full duration of the project and for its </w:t>
      </w:r>
      <w:r w:rsidRPr="001B0207">
        <w:rPr>
          <w:rFonts w:ascii="Calibri" w:eastAsia="Arial" w:hAnsi="Calibri" w:cs="Calibri"/>
          <w:i/>
          <w:iCs/>
          <w:snapToGrid/>
          <w:sz w:val="22"/>
          <w:highlight w:val="yellow"/>
          <w:lang w:val="en" w:eastAsia="fr-FR"/>
        </w:rPr>
        <w:t>&lt;12/if more, please specify&gt;</w:t>
      </w:r>
      <w:r w:rsidRPr="001B0207">
        <w:rPr>
          <w:rFonts w:ascii="Calibri" w:eastAsia="Arial" w:hAnsi="Calibri" w:cs="Calibri"/>
          <w:i/>
          <w:iCs/>
          <w:snapToGrid/>
          <w:sz w:val="22"/>
          <w:lang w:val="en" w:eastAsia="fr-FR"/>
        </w:rPr>
        <w:t xml:space="preserve"> initial months;</w:t>
      </w:r>
    </w:p>
    <w:p w:rsidR="001B0207" w:rsidRPr="00F026BD" w:rsidRDefault="001B0207" w:rsidP="001B0207">
      <w:pPr>
        <w:widowControl/>
        <w:numPr>
          <w:ilvl w:val="0"/>
          <w:numId w:val="37"/>
        </w:numPr>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 xml:space="preserve">Justification of the budget (Spreadsheet 2) for the full duration of the project, and  </w:t>
      </w:r>
    </w:p>
    <w:p w:rsidR="001B0207" w:rsidRPr="00F026BD" w:rsidRDefault="001B0207" w:rsidP="001B0207">
      <w:pPr>
        <w:widowControl/>
        <w:numPr>
          <w:ilvl w:val="0"/>
          <w:numId w:val="37"/>
        </w:numPr>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The amount requested from the contracting authority and other sources of financing over the full duration (Spreadsheet 3).</w:t>
      </w:r>
    </w:p>
    <w:p w:rsidR="001B0207" w:rsidRPr="00F026BD" w:rsidRDefault="001B0207" w:rsidP="001B0207">
      <w:pPr>
        <w:widowControl/>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For further information, please refer to the Call for Projects Rules.</w:t>
      </w:r>
    </w:p>
    <w:p w:rsidR="001B0207" w:rsidRPr="00F026BD" w:rsidRDefault="001B0207" w:rsidP="001B0207">
      <w:pPr>
        <w:widowControl/>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w:t>
      </w:r>
      <w:r w:rsidRPr="001B0207">
        <w:rPr>
          <w:rFonts w:ascii="Calibri" w:eastAsia="Arial" w:hAnsi="Calibri" w:cs="Calibri"/>
          <w:i/>
          <w:iCs/>
          <w:snapToGrid/>
          <w:sz w:val="22"/>
          <w:highlight w:val="lightGray"/>
          <w:lang w:val="en" w:eastAsia="fr-FR"/>
        </w:rPr>
        <w:t xml:space="preserve">If the Call for Projects Rules </w:t>
      </w:r>
      <w:proofErr w:type="spellStart"/>
      <w:r w:rsidRPr="001B0207">
        <w:rPr>
          <w:rFonts w:ascii="Calibri" w:eastAsia="Arial" w:hAnsi="Calibri" w:cs="Calibri"/>
          <w:i/>
          <w:iCs/>
          <w:snapToGrid/>
          <w:sz w:val="22"/>
          <w:highlight w:val="lightGray"/>
          <w:lang w:val="en" w:eastAsia="fr-FR"/>
        </w:rPr>
        <w:t>authorise</w:t>
      </w:r>
      <w:proofErr w:type="spellEnd"/>
      <w:r w:rsidRPr="001B0207">
        <w:rPr>
          <w:rFonts w:ascii="Calibri" w:eastAsia="Arial" w:hAnsi="Calibri" w:cs="Calibri"/>
          <w:i/>
          <w:iCs/>
          <w:snapToGrid/>
          <w:sz w:val="22"/>
          <w:highlight w:val="lightGray"/>
          <w:lang w:val="en" w:eastAsia="fr-FR"/>
        </w:rPr>
        <w:t xml:space="preserve"> Expertise France to finance the entire project, you must justify any request for full financing by demonstrating that it is indispensable for project completion.</w:t>
      </w:r>
      <w:r w:rsidRPr="001B0207">
        <w:rPr>
          <w:rFonts w:ascii="Calibri" w:eastAsia="Arial" w:hAnsi="Calibri" w:cs="Calibri"/>
          <w:i/>
          <w:iCs/>
          <w:snapToGrid/>
          <w:sz w:val="22"/>
          <w:lang w:val="en" w:eastAsia="fr-FR"/>
        </w:rPr>
        <w:t>]</w:t>
      </w:r>
    </w:p>
    <w:p w:rsidR="001B0207" w:rsidRPr="00F026BD" w:rsidRDefault="001B0207" w:rsidP="001B0207">
      <w:pPr>
        <w:widowControl/>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w:t>
      </w:r>
      <w:r w:rsidRPr="001B0207">
        <w:rPr>
          <w:rFonts w:ascii="Calibri" w:eastAsia="Arial" w:hAnsi="Calibri" w:cs="Calibri"/>
          <w:i/>
          <w:iCs/>
          <w:snapToGrid/>
          <w:sz w:val="22"/>
          <w:highlight w:val="lightGray"/>
          <w:lang w:val="en" w:eastAsia="fr-FR"/>
        </w:rPr>
        <w:t>Please list below any contributions in kind to be provided (please specify) (maximum 1 page).</w:t>
      </w:r>
      <w:r w:rsidRPr="001B0207">
        <w:rPr>
          <w:rFonts w:ascii="Calibri" w:eastAsia="Arial" w:hAnsi="Calibri" w:cs="Calibri"/>
          <w:i/>
          <w:iCs/>
          <w:snapToGrid/>
          <w:sz w:val="22"/>
          <w:lang w:val="en" w:eastAsia="fr-FR"/>
        </w:rPr>
        <w:t>]</w:t>
      </w:r>
    </w:p>
    <w:p w:rsidR="001B0207" w:rsidRPr="00F026BD" w:rsidRDefault="001B0207" w:rsidP="001B0207">
      <w:pPr>
        <w:widowControl/>
        <w:pBdr>
          <w:top w:val="single" w:sz="4" w:space="1" w:color="000000"/>
          <w:left w:val="single" w:sz="4" w:space="4" w:color="000000"/>
          <w:bottom w:val="single" w:sz="4" w:space="1" w:color="000000"/>
          <w:right w:val="single" w:sz="4" w:space="4" w:color="000000"/>
        </w:pBdr>
        <w:spacing w:before="120" w:after="0"/>
        <w:jc w:val="both"/>
        <w:rPr>
          <w:rFonts w:ascii="Calibri" w:eastAsia="Arial" w:hAnsi="Calibri" w:cs="Calibri"/>
          <w:snapToGrid/>
          <w:sz w:val="22"/>
          <w:lang w:eastAsia="fr-FR"/>
        </w:rPr>
      </w:pPr>
      <w:r w:rsidRPr="001B0207">
        <w:rPr>
          <w:rFonts w:ascii="Calibri" w:eastAsia="Arial" w:hAnsi="Calibri" w:cs="Calibri"/>
          <w:snapToGrid/>
          <w:sz w:val="22"/>
          <w:lang w:val="en" w:eastAsia="fr-FR"/>
        </w:rPr>
        <w:t>Please note that the cost of the project and the contribution requested from Expertise France must be expressed in [&lt;</w:t>
      </w:r>
      <w:r w:rsidRPr="001B0207">
        <w:rPr>
          <w:rFonts w:ascii="Calibri" w:eastAsia="Arial" w:hAnsi="Calibri" w:cs="Calibri"/>
          <w:snapToGrid/>
          <w:sz w:val="22"/>
          <w:highlight w:val="yellow"/>
          <w:lang w:val="en" w:eastAsia="fr-FR"/>
        </w:rPr>
        <w:t>EUR/or other currency, as applicable&gt;</w:t>
      </w:r>
      <w:r w:rsidRPr="001B0207">
        <w:rPr>
          <w:rFonts w:ascii="Calibri" w:eastAsia="Arial" w:hAnsi="Calibri" w:cs="Calibri"/>
          <w:snapToGrid/>
          <w:sz w:val="22"/>
          <w:lang w:val="en" w:eastAsia="fr-FR"/>
        </w:rPr>
        <w:t>.]</w:t>
      </w:r>
    </w:p>
    <w:p w:rsidR="00FF5D85" w:rsidRDefault="00FF5D85">
      <w:pPr>
        <w:widowControl/>
        <w:spacing w:before="0" w:after="0"/>
        <w:rPr>
          <w:rFonts w:ascii="Calibri" w:eastAsia="Arial" w:hAnsi="Calibri" w:cs="Calibri"/>
          <w:snapToGrid/>
          <w:sz w:val="22"/>
          <w:lang w:eastAsia="fr-FR"/>
        </w:rPr>
      </w:pPr>
      <w:r>
        <w:rPr>
          <w:rFonts w:ascii="Calibri" w:eastAsia="Arial" w:hAnsi="Calibri" w:cs="Calibri"/>
          <w:snapToGrid/>
          <w:sz w:val="22"/>
          <w:lang w:eastAsia="fr-FR"/>
        </w:rPr>
        <w:br w:type="page"/>
      </w:r>
    </w:p>
    <w:p w:rsidR="006B41A8" w:rsidRDefault="006B41A8" w:rsidP="004010D8">
      <w:pPr>
        <w:pStyle w:val="Titre1"/>
        <w:numPr>
          <w:ilvl w:val="0"/>
          <w:numId w:val="0"/>
        </w:numPr>
        <w:spacing w:before="120"/>
        <w:ind w:left="-240"/>
        <w:jc w:val="center"/>
        <w:rPr>
          <w:rFonts w:ascii="Calibri" w:hAnsi="Calibri"/>
          <w:smallCaps w:val="0"/>
          <w:sz w:val="28"/>
          <w:szCs w:val="28"/>
          <w:lang w:val="en-GB"/>
        </w:rPr>
        <w:sectPr w:rsidR="006B41A8" w:rsidSect="006B41A8">
          <w:headerReference w:type="default" r:id="rId14"/>
          <w:footerReference w:type="default" r:id="rId15"/>
          <w:pgSz w:w="12240" w:h="15840"/>
          <w:pgMar w:top="1418" w:right="1389" w:bottom="1418" w:left="703" w:header="567" w:footer="482" w:gutter="0"/>
          <w:cols w:space="720"/>
          <w:noEndnote/>
        </w:sectPr>
      </w:pPr>
    </w:p>
    <w:p w:rsidR="00A6663B" w:rsidRPr="00F026BD" w:rsidRDefault="004010D8" w:rsidP="00F026BD">
      <w:pPr>
        <w:pStyle w:val="Paragraphedeliste"/>
        <w:widowControl/>
        <w:numPr>
          <w:ilvl w:val="0"/>
          <w:numId w:val="31"/>
        </w:numPr>
        <w:pBdr>
          <w:top w:val="single" w:sz="4" w:space="1" w:color="auto"/>
          <w:left w:val="single" w:sz="4" w:space="4" w:color="auto"/>
          <w:bottom w:val="single" w:sz="4" w:space="1" w:color="auto"/>
          <w:right w:val="single" w:sz="4" w:space="4" w:color="auto"/>
        </w:pBdr>
        <w:tabs>
          <w:tab w:val="left" w:pos="2050"/>
          <w:tab w:val="left" w:pos="4678"/>
        </w:tabs>
        <w:spacing w:before="0" w:after="0"/>
        <w:ind w:right="288"/>
        <w:jc w:val="center"/>
        <w:rPr>
          <w:rFonts w:asciiTheme="majorHAnsi" w:hAnsiTheme="majorHAnsi" w:cstheme="majorHAnsi"/>
          <w:b/>
          <w:snapToGrid/>
          <w:sz w:val="22"/>
          <w:szCs w:val="28"/>
          <w:lang w:val="fr-FR" w:eastAsia="fr-FR"/>
        </w:rPr>
      </w:pPr>
      <w:r w:rsidRPr="00F026BD">
        <w:rPr>
          <w:rFonts w:asciiTheme="majorHAnsi" w:hAnsiTheme="majorHAnsi" w:cstheme="majorHAnsi"/>
          <w:b/>
          <w:snapToGrid/>
          <w:sz w:val="22"/>
          <w:szCs w:val="28"/>
          <w:lang w:val="fr-FR" w:eastAsia="fr-FR"/>
        </w:rPr>
        <w:lastRenderedPageBreak/>
        <w:t xml:space="preserve">LOGFRAME MATRIX </w:t>
      </w:r>
    </w:p>
    <w:p w:rsidR="00A6663B" w:rsidRPr="003002CE" w:rsidRDefault="00A6663B" w:rsidP="004010D8">
      <w:pPr>
        <w:ind w:left="-240"/>
        <w:jc w:val="both"/>
        <w:rPr>
          <w:rFonts w:ascii="Calibri" w:hAnsi="Calibri"/>
          <w:sz w:val="20"/>
        </w:rPr>
      </w:pPr>
      <w:r w:rsidRPr="003002CE">
        <w:rPr>
          <w:rFonts w:ascii="Calibri" w:hAnsi="Calibri"/>
          <w:sz w:val="20"/>
        </w:rPr>
        <w:t xml:space="preserve">The </w:t>
      </w:r>
      <w:proofErr w:type="spellStart"/>
      <w:r w:rsidRPr="003002CE">
        <w:rPr>
          <w:rFonts w:ascii="Calibri" w:hAnsi="Calibri"/>
          <w:sz w:val="20"/>
        </w:rPr>
        <w:t>logframe</w:t>
      </w:r>
      <w:proofErr w:type="spellEnd"/>
      <w:r w:rsidRPr="003002CE">
        <w:rPr>
          <w:rFonts w:ascii="Calibri" w:hAnsi="Calibri"/>
          <w:sz w:val="20"/>
        </w:rPr>
        <w:t xml:space="preserve"> matrix will evolve during the lifetime of the project: new lines will be added for listing the activities as well as new columns for intermediary targets (milestones) when it is relevant and for reporting purpose</w:t>
      </w:r>
      <w:r w:rsidR="00E21CF5" w:rsidRPr="003002CE">
        <w:rPr>
          <w:rFonts w:ascii="Calibri" w:hAnsi="Calibri"/>
          <w:sz w:val="20"/>
        </w:rPr>
        <w:t xml:space="preserve"> (see “current value”)</w:t>
      </w:r>
      <w:r w:rsidRPr="003002CE">
        <w:rPr>
          <w:rFonts w:ascii="Calibri" w:hAnsi="Calibri"/>
          <w:sz w:val="20"/>
        </w:rPr>
        <w:t xml:space="preserve"> on the achievement of results as measured by indicators.</w:t>
      </w:r>
    </w:p>
    <w:tbl>
      <w:tblPr>
        <w:tblW w:w="1401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1"/>
        <w:gridCol w:w="2552"/>
        <w:gridCol w:w="1701"/>
        <w:gridCol w:w="1701"/>
        <w:gridCol w:w="1418"/>
        <w:gridCol w:w="1702"/>
        <w:gridCol w:w="1702"/>
        <w:gridCol w:w="1702"/>
      </w:tblGrid>
      <w:tr w:rsidR="00E2207A" w:rsidRPr="003002CE" w:rsidTr="00F026BD">
        <w:trPr>
          <w:trHeight w:val="706"/>
        </w:trPr>
        <w:tc>
          <w:tcPr>
            <w:tcW w:w="1541" w:type="dxa"/>
            <w:tcBorders>
              <w:bottom w:val="single" w:sz="4" w:space="0" w:color="auto"/>
            </w:tcBorders>
            <w:shd w:val="clear" w:color="auto" w:fill="D9D9D9" w:themeFill="background1" w:themeFillShade="D9"/>
          </w:tcPr>
          <w:p w:rsidR="00E21CF5" w:rsidRPr="003002CE" w:rsidRDefault="00E21CF5" w:rsidP="004010D8">
            <w:pPr>
              <w:jc w:val="both"/>
              <w:rPr>
                <w:rFonts w:ascii="Calibri" w:hAnsi="Calibri"/>
              </w:rPr>
            </w:pPr>
          </w:p>
        </w:tc>
        <w:tc>
          <w:tcPr>
            <w:tcW w:w="2552"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Intervention logic</w:t>
            </w:r>
          </w:p>
        </w:tc>
        <w:tc>
          <w:tcPr>
            <w:tcW w:w="1701"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Indicators</w:t>
            </w:r>
          </w:p>
        </w:tc>
        <w:tc>
          <w:tcPr>
            <w:tcW w:w="1701"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lang w:val="fr-BE"/>
              </w:rPr>
            </w:pPr>
            <w:r w:rsidRPr="003002CE">
              <w:rPr>
                <w:rFonts w:ascii="Calibri" w:hAnsi="Calibri" w:cs="Calibri"/>
                <w:b/>
                <w:sz w:val="20"/>
                <w:lang w:val="fr-BE"/>
              </w:rPr>
              <w:t xml:space="preserve">Baseline </w:t>
            </w:r>
          </w:p>
          <w:p w:rsidR="00E21CF5" w:rsidRPr="003002CE" w:rsidRDefault="00E21CF5" w:rsidP="00F026BD">
            <w:pPr>
              <w:rPr>
                <w:rFonts w:ascii="Calibri" w:hAnsi="Calibri" w:cs="Calibri"/>
                <w:b/>
                <w:sz w:val="16"/>
                <w:szCs w:val="16"/>
                <w:lang w:val="fr-BE"/>
              </w:rPr>
            </w:pPr>
            <w:r w:rsidRPr="003002CE">
              <w:rPr>
                <w:rFonts w:ascii="Calibri" w:hAnsi="Calibri" w:cs="Calibri"/>
                <w:b/>
                <w:sz w:val="16"/>
                <w:szCs w:val="16"/>
                <w:lang w:val="fr-BE"/>
              </w:rPr>
              <w:t xml:space="preserve">(incl. </w:t>
            </w:r>
            <w:proofErr w:type="spellStart"/>
            <w:r w:rsidRPr="003002CE">
              <w:rPr>
                <w:rFonts w:ascii="Calibri" w:hAnsi="Calibri" w:cs="Calibri"/>
                <w:b/>
                <w:sz w:val="16"/>
                <w:szCs w:val="16"/>
                <w:lang w:val="fr-BE"/>
              </w:rPr>
              <w:t>reference</w:t>
            </w:r>
            <w:proofErr w:type="spellEnd"/>
            <w:r w:rsidRPr="003002CE">
              <w:rPr>
                <w:rFonts w:ascii="Calibri" w:hAnsi="Calibri" w:cs="Calibri"/>
                <w:b/>
                <w:sz w:val="16"/>
                <w:szCs w:val="16"/>
                <w:lang w:val="fr-BE"/>
              </w:rPr>
              <w:t xml:space="preserve"> </w:t>
            </w:r>
            <w:proofErr w:type="spellStart"/>
            <w:r w:rsidRPr="003002CE">
              <w:rPr>
                <w:rFonts w:ascii="Calibri" w:hAnsi="Calibri" w:cs="Calibri"/>
                <w:b/>
                <w:sz w:val="16"/>
                <w:szCs w:val="16"/>
                <w:lang w:val="fr-BE"/>
              </w:rPr>
              <w:t>year</w:t>
            </w:r>
            <w:proofErr w:type="spellEnd"/>
            <w:r w:rsidRPr="003002CE">
              <w:rPr>
                <w:rFonts w:ascii="Calibri" w:hAnsi="Calibri" w:cs="Calibri"/>
                <w:b/>
                <w:sz w:val="16"/>
                <w:szCs w:val="16"/>
                <w:lang w:val="fr-BE"/>
              </w:rPr>
              <w:t>)</w:t>
            </w:r>
          </w:p>
        </w:tc>
        <w:tc>
          <w:tcPr>
            <w:tcW w:w="1418"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 xml:space="preserve">Current value </w:t>
            </w:r>
          </w:p>
          <w:p w:rsidR="00E21CF5" w:rsidRPr="003002CE" w:rsidRDefault="00E21CF5" w:rsidP="00F026BD">
            <w:pPr>
              <w:rPr>
                <w:rFonts w:ascii="Calibri" w:hAnsi="Calibri" w:cs="Calibri"/>
                <w:b/>
                <w:sz w:val="20"/>
              </w:rPr>
            </w:pPr>
            <w:r w:rsidRPr="003002CE">
              <w:rPr>
                <w:rFonts w:ascii="Calibri" w:hAnsi="Calibri" w:cs="Calibri"/>
                <w:b/>
                <w:sz w:val="16"/>
                <w:szCs w:val="16"/>
              </w:rPr>
              <w:t>Reference date</w:t>
            </w:r>
          </w:p>
        </w:tc>
        <w:tc>
          <w:tcPr>
            <w:tcW w:w="1702"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Targets</w:t>
            </w:r>
          </w:p>
          <w:p w:rsidR="00E21CF5" w:rsidRPr="003002CE" w:rsidRDefault="00E21CF5" w:rsidP="00F026BD">
            <w:pPr>
              <w:rPr>
                <w:rFonts w:ascii="Calibri" w:hAnsi="Calibri" w:cs="Calibri"/>
                <w:b/>
                <w:sz w:val="16"/>
                <w:szCs w:val="16"/>
              </w:rPr>
            </w:pPr>
            <w:r w:rsidRPr="003002CE">
              <w:rPr>
                <w:rFonts w:ascii="Calibri" w:hAnsi="Calibri" w:cs="Calibri"/>
                <w:b/>
                <w:sz w:val="16"/>
                <w:szCs w:val="16"/>
              </w:rPr>
              <w:t>(incl. reference year)</w:t>
            </w:r>
          </w:p>
        </w:tc>
        <w:tc>
          <w:tcPr>
            <w:tcW w:w="1702"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Sources and means of verification</w:t>
            </w:r>
          </w:p>
        </w:tc>
        <w:tc>
          <w:tcPr>
            <w:tcW w:w="1702" w:type="dxa"/>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Assumptions</w:t>
            </w:r>
          </w:p>
        </w:tc>
      </w:tr>
      <w:tr w:rsidR="00F026BD" w:rsidRPr="003002CE" w:rsidTr="00F026BD">
        <w:trPr>
          <w:trHeight w:val="1868"/>
        </w:trPr>
        <w:tc>
          <w:tcPr>
            <w:tcW w:w="1541" w:type="dxa"/>
            <w:shd w:val="clear" w:color="auto" w:fill="FFFFFF" w:themeFill="background1"/>
          </w:tcPr>
          <w:p w:rsidR="00E21CF5" w:rsidRPr="003002CE" w:rsidRDefault="00E21CF5" w:rsidP="00F026BD">
            <w:pPr>
              <w:widowControl/>
              <w:spacing w:before="0" w:after="0"/>
              <w:ind w:left="161"/>
              <w:rPr>
                <w:rFonts w:ascii="Calibri" w:hAnsi="Calibri" w:cs="Calibri"/>
                <w:b/>
                <w:sz w:val="20"/>
              </w:rPr>
            </w:pPr>
            <w:proofErr w:type="spellStart"/>
            <w:r w:rsidRPr="00E2207A">
              <w:rPr>
                <w:rFonts w:asciiTheme="minorHAnsi" w:eastAsia="Calibri" w:hAnsiTheme="minorHAnsi" w:cstheme="minorHAnsi"/>
                <w:b/>
                <w:snapToGrid/>
                <w:sz w:val="20"/>
                <w:u w:val="single"/>
                <w:lang w:val="fr-FR" w:eastAsia="en-GB"/>
              </w:rPr>
              <w:t>Overall</w:t>
            </w:r>
            <w:proofErr w:type="spellEnd"/>
            <w:r w:rsidRPr="00E2207A">
              <w:rPr>
                <w:rFonts w:asciiTheme="minorHAnsi" w:eastAsia="Calibri" w:hAnsiTheme="minorHAnsi" w:cstheme="minorHAnsi"/>
                <w:b/>
                <w:snapToGrid/>
                <w:sz w:val="20"/>
                <w:u w:val="single"/>
                <w:lang w:val="fr-FR" w:eastAsia="en-GB"/>
              </w:rPr>
              <w:t xml:space="preserve">  objective:   Impact</w:t>
            </w:r>
          </w:p>
        </w:tc>
        <w:tc>
          <w:tcPr>
            <w:tcW w:w="255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The broader, long-term change which will stem from the project and a number of interventions by other partners.</w:t>
            </w:r>
          </w:p>
        </w:tc>
        <w:tc>
          <w:tcPr>
            <w:tcW w:w="1701"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Measure the long-term change to which the project contributes.</w:t>
            </w:r>
          </w:p>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To be presented disaggregated by sex</w:t>
            </w:r>
            <w:r w:rsidRPr="003002CE">
              <w:rPr>
                <w:rFonts w:ascii="Calibri" w:hAnsi="Calibri"/>
              </w:rPr>
              <w:t>.</w:t>
            </w:r>
          </w:p>
        </w:tc>
        <w:tc>
          <w:tcPr>
            <w:tcW w:w="1701"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Ideally, to be drawn from the partner's strategy</w:t>
            </w:r>
          </w:p>
        </w:tc>
        <w:tc>
          <w:tcPr>
            <w:tcW w:w="1418" w:type="dxa"/>
          </w:tcPr>
          <w:p w:rsidR="00E21CF5" w:rsidRPr="003002CE" w:rsidRDefault="00E21CF5" w:rsidP="004010D8">
            <w:pPr>
              <w:autoSpaceDE w:val="0"/>
              <w:autoSpaceDN w:val="0"/>
              <w:adjustRightInd w:val="0"/>
              <w:jc w:val="both"/>
              <w:rPr>
                <w:rFonts w:ascii="Calibri" w:hAnsi="Calibri" w:cs="Calibri"/>
                <w:sz w:val="20"/>
              </w:rPr>
            </w:pPr>
          </w:p>
        </w:tc>
        <w:tc>
          <w:tcPr>
            <w:tcW w:w="170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Ideally, to be drawn from the partner's strategy</w:t>
            </w:r>
            <w:r w:rsidRPr="003002CE" w:rsidDel="0096675B">
              <w:rPr>
                <w:rFonts w:ascii="Calibri" w:hAnsi="Calibri" w:cs="Calibri"/>
                <w:sz w:val="20"/>
              </w:rPr>
              <w:t xml:space="preserve"> </w:t>
            </w:r>
          </w:p>
        </w:tc>
        <w:tc>
          <w:tcPr>
            <w:tcW w:w="170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To be drawn from the partner's strategy.</w:t>
            </w:r>
          </w:p>
        </w:tc>
        <w:tc>
          <w:tcPr>
            <w:tcW w:w="1702" w:type="dxa"/>
            <w:shd w:val="clear" w:color="auto" w:fill="auto"/>
          </w:tcPr>
          <w:p w:rsidR="00E21CF5" w:rsidRPr="003002CE" w:rsidRDefault="00E21CF5" w:rsidP="004010D8">
            <w:pPr>
              <w:ind w:left="34"/>
              <w:jc w:val="both"/>
              <w:rPr>
                <w:rFonts w:ascii="Calibri" w:hAnsi="Calibri" w:cs="Calibri"/>
                <w:sz w:val="20"/>
              </w:rPr>
            </w:pPr>
          </w:p>
        </w:tc>
      </w:tr>
      <w:tr w:rsidR="00F026BD" w:rsidRPr="003002CE" w:rsidTr="00F026BD">
        <w:trPr>
          <w:trHeight w:val="2120"/>
        </w:trPr>
        <w:tc>
          <w:tcPr>
            <w:tcW w:w="1541" w:type="dxa"/>
            <w:tcBorders>
              <w:bottom w:val="single" w:sz="4" w:space="0" w:color="auto"/>
            </w:tcBorders>
            <w:shd w:val="clear" w:color="auto" w:fill="FFFFFF" w:themeFill="background1"/>
          </w:tcPr>
          <w:p w:rsidR="00E21CF5" w:rsidRPr="00AB3B93" w:rsidRDefault="00E21CF5" w:rsidP="00F026BD">
            <w:pPr>
              <w:widowControl/>
              <w:spacing w:before="0" w:after="0"/>
              <w:ind w:left="161"/>
              <w:rPr>
                <w:rFonts w:asciiTheme="minorHAnsi" w:eastAsia="Calibri" w:hAnsiTheme="minorHAnsi" w:cstheme="minorHAnsi"/>
                <w:b/>
                <w:snapToGrid/>
                <w:sz w:val="20"/>
                <w:u w:val="single"/>
                <w:lang w:eastAsia="en-GB"/>
              </w:rPr>
            </w:pPr>
            <w:r w:rsidRPr="00AB3B93">
              <w:rPr>
                <w:rFonts w:asciiTheme="minorHAnsi" w:eastAsia="Calibri" w:hAnsiTheme="minorHAnsi" w:cstheme="minorHAnsi"/>
                <w:b/>
                <w:snapToGrid/>
                <w:sz w:val="20"/>
                <w:u w:val="single"/>
                <w:lang w:eastAsia="en-GB"/>
              </w:rPr>
              <w:t>Specific objective(s):</w:t>
            </w:r>
          </w:p>
          <w:p w:rsidR="00E21CF5" w:rsidRPr="00AB3B93" w:rsidRDefault="00E21CF5" w:rsidP="00F026BD">
            <w:pPr>
              <w:widowControl/>
              <w:spacing w:before="0" w:after="0"/>
              <w:ind w:left="161"/>
              <w:rPr>
                <w:rFonts w:asciiTheme="minorHAnsi" w:eastAsia="Calibri" w:hAnsiTheme="minorHAnsi" w:cstheme="minorHAnsi"/>
                <w:b/>
                <w:snapToGrid/>
                <w:sz w:val="20"/>
                <w:u w:val="single"/>
                <w:lang w:eastAsia="en-GB"/>
              </w:rPr>
            </w:pPr>
            <w:r w:rsidRPr="00AB3B93">
              <w:rPr>
                <w:rFonts w:asciiTheme="minorHAnsi" w:eastAsia="Calibri" w:hAnsiTheme="minorHAnsi" w:cstheme="minorHAnsi"/>
                <w:b/>
                <w:snapToGrid/>
                <w:sz w:val="20"/>
                <w:u w:val="single"/>
                <w:lang w:eastAsia="en-GB"/>
              </w:rPr>
              <w:t>Outcome(s)</w:t>
            </w:r>
          </w:p>
        </w:tc>
        <w:tc>
          <w:tcPr>
            <w:tcW w:w="2552" w:type="dxa"/>
            <w:tcBorders>
              <w:bottom w:val="single" w:sz="4" w:space="0" w:color="auto"/>
            </w:tcBorders>
            <w:shd w:val="clear" w:color="auto" w:fill="auto"/>
          </w:tcPr>
          <w:p w:rsidR="00B23E39"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 xml:space="preserve">The direct </w:t>
            </w:r>
            <w:r w:rsidRPr="003002CE">
              <w:rPr>
                <w:rFonts w:ascii="Calibri" w:hAnsi="Calibri" w:cs="Calibri"/>
                <w:b/>
                <w:sz w:val="20"/>
              </w:rPr>
              <w:t>effects</w:t>
            </w:r>
            <w:r w:rsidRPr="003002CE">
              <w:rPr>
                <w:rFonts w:ascii="Calibri" w:hAnsi="Calibri" w:cs="Calibri"/>
                <w:sz w:val="20"/>
              </w:rPr>
              <w:t xml:space="preserve"> of the project which will be obtained at medium term and which tend to focus on the changes in behaviour resulting from project </w:t>
            </w:r>
          </w:p>
          <w:p w:rsidR="0058289A" w:rsidRPr="003002CE" w:rsidRDefault="0058289A" w:rsidP="004010D8">
            <w:pPr>
              <w:autoSpaceDE w:val="0"/>
              <w:autoSpaceDN w:val="0"/>
              <w:adjustRightInd w:val="0"/>
              <w:jc w:val="both"/>
              <w:rPr>
                <w:rFonts w:ascii="Calibri" w:hAnsi="Calibri" w:cs="Calibri"/>
                <w:sz w:val="20"/>
                <w:lang w:val="fr-BE"/>
              </w:rPr>
            </w:pPr>
            <w:proofErr w:type="spellStart"/>
            <w:r w:rsidRPr="003002CE">
              <w:rPr>
                <w:rFonts w:ascii="Calibri" w:hAnsi="Calibri" w:cs="Calibri"/>
                <w:sz w:val="20"/>
                <w:lang w:val="fr-BE"/>
              </w:rPr>
              <w:t>Outcome</w:t>
            </w:r>
            <w:proofErr w:type="spellEnd"/>
            <w:r w:rsidRPr="003002CE">
              <w:rPr>
                <w:rFonts w:ascii="Calibri" w:hAnsi="Calibri" w:cs="Calibri"/>
                <w:sz w:val="20"/>
                <w:lang w:val="fr-BE"/>
              </w:rPr>
              <w:t xml:space="preserve"> = Oc</w:t>
            </w:r>
          </w:p>
          <w:p w:rsidR="00E21CF5" w:rsidRPr="003002CE" w:rsidRDefault="00E21CF5" w:rsidP="004010D8">
            <w:pPr>
              <w:autoSpaceDE w:val="0"/>
              <w:autoSpaceDN w:val="0"/>
              <w:adjustRightInd w:val="0"/>
              <w:jc w:val="both"/>
              <w:rPr>
                <w:rFonts w:ascii="Calibri" w:hAnsi="Calibri" w:cs="Calibri"/>
                <w:sz w:val="20"/>
                <w:lang w:val="fr-BE"/>
              </w:rPr>
            </w:pPr>
            <w:r w:rsidRPr="003002CE">
              <w:rPr>
                <w:rFonts w:ascii="Calibri" w:hAnsi="Calibri" w:cs="Calibri"/>
                <w:sz w:val="20"/>
                <w:lang w:val="fr-BE"/>
              </w:rPr>
              <w:t>(Oc</w:t>
            </w:r>
            <w:r w:rsidR="00F649A8" w:rsidRPr="003002CE">
              <w:rPr>
                <w:rFonts w:ascii="Calibri" w:hAnsi="Calibri" w:cs="Calibri"/>
                <w:sz w:val="20"/>
                <w:lang w:val="fr-BE"/>
              </w:rPr>
              <w:t xml:space="preserve"> </w:t>
            </w:r>
            <w:r w:rsidRPr="003002CE">
              <w:rPr>
                <w:rFonts w:ascii="Calibri" w:hAnsi="Calibri" w:cs="Calibri"/>
                <w:sz w:val="20"/>
                <w:lang w:val="fr-BE"/>
              </w:rPr>
              <w:t>1; Oc</w:t>
            </w:r>
            <w:r w:rsidR="00F649A8" w:rsidRPr="003002CE">
              <w:rPr>
                <w:rFonts w:ascii="Calibri" w:hAnsi="Calibri" w:cs="Calibri"/>
                <w:sz w:val="20"/>
                <w:lang w:val="fr-BE"/>
              </w:rPr>
              <w:t xml:space="preserve"> </w:t>
            </w:r>
            <w:r w:rsidRPr="003002CE">
              <w:rPr>
                <w:rFonts w:ascii="Calibri" w:hAnsi="Calibri" w:cs="Calibri"/>
                <w:sz w:val="20"/>
                <w:lang w:val="fr-BE"/>
              </w:rPr>
              <w:t>2; etc.)</w:t>
            </w:r>
          </w:p>
        </w:tc>
        <w:tc>
          <w:tcPr>
            <w:tcW w:w="1701" w:type="dxa"/>
            <w:tcBorders>
              <w:bottom w:val="single" w:sz="4" w:space="0" w:color="auto"/>
            </w:tcBorders>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 xml:space="preserve">Measure the change in factors determining the outcome(s). </w:t>
            </w:r>
          </w:p>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 xml:space="preserve">To be presented disaggregated by sex </w:t>
            </w:r>
          </w:p>
        </w:tc>
        <w:tc>
          <w:tcPr>
            <w:tcW w:w="1701" w:type="dxa"/>
            <w:tcBorders>
              <w:bottom w:val="single" w:sz="4" w:space="0" w:color="auto"/>
            </w:tcBorders>
            <w:shd w:val="clear" w:color="auto" w:fill="auto"/>
          </w:tcPr>
          <w:p w:rsidR="00E21CF5" w:rsidRPr="003002CE" w:rsidRDefault="00E21CF5" w:rsidP="004010D8">
            <w:pPr>
              <w:jc w:val="both"/>
              <w:rPr>
                <w:rFonts w:ascii="Calibri" w:hAnsi="Calibri" w:cs="Calibri"/>
                <w:sz w:val="20"/>
              </w:rPr>
            </w:pPr>
            <w:r w:rsidRPr="003002CE">
              <w:rPr>
                <w:rFonts w:ascii="Calibri" w:hAnsi="Calibri" w:cs="Calibri"/>
                <w:sz w:val="20"/>
              </w:rPr>
              <w:t>The starting point or current value of the indicators.</w:t>
            </w:r>
          </w:p>
        </w:tc>
        <w:tc>
          <w:tcPr>
            <w:tcW w:w="1418" w:type="dxa"/>
            <w:tcBorders>
              <w:bottom w:val="single" w:sz="4" w:space="0" w:color="auto"/>
            </w:tcBorders>
          </w:tcPr>
          <w:p w:rsidR="00E21CF5" w:rsidRPr="003002CE" w:rsidRDefault="00E21CF5" w:rsidP="004010D8">
            <w:pPr>
              <w:jc w:val="both"/>
              <w:rPr>
                <w:rFonts w:ascii="Calibri" w:hAnsi="Calibri" w:cs="Calibri"/>
                <w:sz w:val="20"/>
              </w:rPr>
            </w:pPr>
            <w:r w:rsidRPr="003002CE">
              <w:rPr>
                <w:rFonts w:ascii="Calibri" w:hAnsi="Calibri" w:cs="Calibri"/>
                <w:sz w:val="20"/>
              </w:rPr>
              <w:t>The value of the indicator at the indicated date</w:t>
            </w:r>
          </w:p>
        </w:tc>
        <w:tc>
          <w:tcPr>
            <w:tcW w:w="1702" w:type="dxa"/>
            <w:tcBorders>
              <w:bottom w:val="single" w:sz="4" w:space="0" w:color="auto"/>
            </w:tcBorders>
            <w:shd w:val="clear" w:color="auto" w:fill="auto"/>
          </w:tcPr>
          <w:p w:rsidR="00E21CF5" w:rsidRPr="003002CE" w:rsidRDefault="00E21CF5" w:rsidP="004010D8">
            <w:pPr>
              <w:jc w:val="both"/>
              <w:rPr>
                <w:rFonts w:ascii="Calibri" w:hAnsi="Calibri" w:cs="Calibri"/>
                <w:sz w:val="20"/>
              </w:rPr>
            </w:pPr>
            <w:r w:rsidRPr="003002CE">
              <w:rPr>
                <w:rFonts w:ascii="Calibri" w:hAnsi="Calibri" w:cs="Calibri"/>
                <w:sz w:val="20"/>
              </w:rPr>
              <w:t>The intended value of the indicators.</w:t>
            </w:r>
          </w:p>
        </w:tc>
        <w:tc>
          <w:tcPr>
            <w:tcW w:w="1702" w:type="dxa"/>
            <w:tcBorders>
              <w:bottom w:val="single" w:sz="4" w:space="0" w:color="auto"/>
            </w:tcBorders>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Sources of information and methods used to collect and report (including who and when/how frequently).</w:t>
            </w:r>
          </w:p>
        </w:tc>
        <w:tc>
          <w:tcPr>
            <w:tcW w:w="170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Factors outside project management's control that may impact on the outcome-impact linkage.</w:t>
            </w:r>
          </w:p>
        </w:tc>
      </w:tr>
      <w:tr w:rsidR="00F026BD" w:rsidRPr="003002CE" w:rsidTr="00F026BD">
        <w:tc>
          <w:tcPr>
            <w:tcW w:w="1541" w:type="dxa"/>
            <w:shd w:val="clear" w:color="auto" w:fill="FFFFFF" w:themeFill="background1"/>
          </w:tcPr>
          <w:p w:rsidR="00E21CF5" w:rsidRPr="009E6217" w:rsidRDefault="00E21CF5" w:rsidP="00F026BD">
            <w:pPr>
              <w:widowControl/>
              <w:spacing w:before="0" w:after="0"/>
              <w:ind w:left="161"/>
              <w:rPr>
                <w:rFonts w:asciiTheme="minorHAnsi" w:eastAsia="Calibri" w:hAnsiTheme="minorHAnsi" w:cstheme="minorHAnsi"/>
                <w:b/>
                <w:snapToGrid/>
                <w:sz w:val="20"/>
                <w:lang w:val="fr-FR" w:eastAsia="en-GB"/>
              </w:rPr>
            </w:pPr>
            <w:r w:rsidRPr="009E6217">
              <w:rPr>
                <w:rFonts w:asciiTheme="minorHAnsi" w:eastAsia="Calibri" w:hAnsiTheme="minorHAnsi" w:cstheme="minorHAnsi"/>
                <w:b/>
                <w:snapToGrid/>
                <w:sz w:val="20"/>
                <w:lang w:val="fr-FR" w:eastAsia="en-GB"/>
              </w:rPr>
              <w:t>Outputs</w:t>
            </w:r>
          </w:p>
        </w:tc>
        <w:tc>
          <w:tcPr>
            <w:tcW w:w="2552" w:type="dxa"/>
            <w:shd w:val="clear" w:color="auto" w:fill="FFFFFF"/>
          </w:tcPr>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t xml:space="preserve">The direct/tangible </w:t>
            </w:r>
            <w:r w:rsidRPr="009E6217">
              <w:rPr>
                <w:rFonts w:ascii="Calibri" w:hAnsi="Calibri" w:cs="Calibri"/>
                <w:b/>
                <w:sz w:val="20"/>
              </w:rPr>
              <w:t>outputs</w:t>
            </w:r>
            <w:r w:rsidRPr="009E6217">
              <w:rPr>
                <w:rFonts w:ascii="Calibri" w:hAnsi="Calibri" w:cs="Calibri"/>
                <w:sz w:val="20"/>
              </w:rPr>
              <w:t xml:space="preserve"> (infrastructure, goods and services) delivered by the project.</w:t>
            </w:r>
          </w:p>
          <w:p w:rsidR="0058289A" w:rsidRPr="009E6217" w:rsidRDefault="0058289A" w:rsidP="004010D8">
            <w:pPr>
              <w:autoSpaceDE w:val="0"/>
              <w:autoSpaceDN w:val="0"/>
              <w:adjustRightInd w:val="0"/>
              <w:jc w:val="both"/>
              <w:rPr>
                <w:rFonts w:ascii="Calibri" w:hAnsi="Calibri" w:cs="Calibri"/>
                <w:sz w:val="20"/>
              </w:rPr>
            </w:pPr>
            <w:r w:rsidRPr="009E6217">
              <w:rPr>
                <w:rFonts w:ascii="Calibri" w:hAnsi="Calibri" w:cs="Calibri"/>
                <w:sz w:val="20"/>
              </w:rPr>
              <w:t xml:space="preserve">Outcome = </w:t>
            </w:r>
            <w:proofErr w:type="spellStart"/>
            <w:r w:rsidRPr="009E6217">
              <w:rPr>
                <w:rFonts w:ascii="Calibri" w:hAnsi="Calibri" w:cs="Calibri"/>
                <w:sz w:val="20"/>
              </w:rPr>
              <w:t>Oc</w:t>
            </w:r>
            <w:proofErr w:type="spellEnd"/>
          </w:p>
          <w:p w:rsidR="00EA2FDB" w:rsidRPr="009E6217" w:rsidRDefault="00E21CF5" w:rsidP="004010D8">
            <w:pPr>
              <w:autoSpaceDE w:val="0"/>
              <w:autoSpaceDN w:val="0"/>
              <w:adjustRightInd w:val="0"/>
              <w:spacing w:before="0"/>
              <w:jc w:val="both"/>
              <w:rPr>
                <w:rFonts w:ascii="Calibri" w:hAnsi="Calibri" w:cs="Calibri"/>
                <w:sz w:val="20"/>
              </w:rPr>
            </w:pPr>
            <w:r w:rsidRPr="009E6217">
              <w:rPr>
                <w:rFonts w:ascii="Calibri" w:hAnsi="Calibri" w:cs="Calibri"/>
                <w:sz w:val="20"/>
              </w:rPr>
              <w:t>Op</w:t>
            </w:r>
            <w:r w:rsidR="00F649A8" w:rsidRPr="009E6217">
              <w:rPr>
                <w:rFonts w:ascii="Calibri" w:hAnsi="Calibri" w:cs="Calibri"/>
                <w:sz w:val="20"/>
              </w:rPr>
              <w:t xml:space="preserve"> </w:t>
            </w:r>
            <w:r w:rsidRPr="009E6217">
              <w:rPr>
                <w:rFonts w:ascii="Calibri" w:hAnsi="Calibri" w:cs="Calibri"/>
                <w:sz w:val="20"/>
              </w:rPr>
              <w:t>1</w:t>
            </w:r>
            <w:r w:rsidR="00B23E39" w:rsidRPr="009E6217">
              <w:rPr>
                <w:rFonts w:ascii="Calibri" w:hAnsi="Calibri" w:cs="Calibri"/>
                <w:sz w:val="20"/>
              </w:rPr>
              <w:t>.1.</w:t>
            </w:r>
            <w:r w:rsidR="00EA2FDB" w:rsidRPr="009E6217">
              <w:rPr>
                <w:rFonts w:ascii="Calibri" w:hAnsi="Calibri" w:cs="Calibri"/>
                <w:sz w:val="20"/>
              </w:rPr>
              <w:t xml:space="preserve"> (related to </w:t>
            </w:r>
            <w:proofErr w:type="spellStart"/>
            <w:r w:rsidR="00EA2FDB" w:rsidRPr="009E6217">
              <w:rPr>
                <w:rFonts w:ascii="Calibri" w:hAnsi="Calibri" w:cs="Calibri"/>
                <w:sz w:val="20"/>
              </w:rPr>
              <w:t>Oc</w:t>
            </w:r>
            <w:proofErr w:type="spellEnd"/>
            <w:r w:rsidR="00F649A8" w:rsidRPr="009E6217">
              <w:rPr>
                <w:rFonts w:ascii="Calibri" w:hAnsi="Calibri" w:cs="Calibri"/>
                <w:sz w:val="20"/>
              </w:rPr>
              <w:t xml:space="preserve"> </w:t>
            </w:r>
            <w:r w:rsidR="00EA2FDB" w:rsidRPr="009E6217">
              <w:rPr>
                <w:rFonts w:ascii="Calibri" w:hAnsi="Calibri" w:cs="Calibri"/>
                <w:sz w:val="20"/>
              </w:rPr>
              <w:t>1)</w:t>
            </w:r>
          </w:p>
          <w:p w:rsidR="00EA2FDB" w:rsidRPr="009E6217" w:rsidRDefault="00E21CF5" w:rsidP="004010D8">
            <w:pPr>
              <w:autoSpaceDE w:val="0"/>
              <w:autoSpaceDN w:val="0"/>
              <w:adjustRightInd w:val="0"/>
              <w:spacing w:before="0"/>
              <w:jc w:val="both"/>
              <w:rPr>
                <w:rFonts w:ascii="Calibri" w:hAnsi="Calibri" w:cs="Calibri"/>
                <w:sz w:val="20"/>
              </w:rPr>
            </w:pPr>
            <w:r w:rsidRPr="009E6217">
              <w:rPr>
                <w:rFonts w:ascii="Calibri" w:hAnsi="Calibri" w:cs="Calibri"/>
                <w:sz w:val="20"/>
              </w:rPr>
              <w:lastRenderedPageBreak/>
              <w:t>Op</w:t>
            </w:r>
            <w:r w:rsidR="00F649A8" w:rsidRPr="009E6217">
              <w:rPr>
                <w:rFonts w:ascii="Calibri" w:hAnsi="Calibri" w:cs="Calibri"/>
                <w:sz w:val="20"/>
              </w:rPr>
              <w:t xml:space="preserve"> </w:t>
            </w:r>
            <w:r w:rsidR="00B23E39" w:rsidRPr="009E6217">
              <w:rPr>
                <w:rFonts w:ascii="Calibri" w:hAnsi="Calibri" w:cs="Calibri"/>
                <w:sz w:val="20"/>
              </w:rPr>
              <w:t>1.2.</w:t>
            </w:r>
            <w:r w:rsidR="00EA2FDB" w:rsidRPr="009E6217">
              <w:rPr>
                <w:rFonts w:ascii="Calibri" w:hAnsi="Calibri" w:cs="Calibri"/>
                <w:sz w:val="20"/>
              </w:rPr>
              <w:t xml:space="preserve"> (related to </w:t>
            </w:r>
            <w:proofErr w:type="spellStart"/>
            <w:r w:rsidR="00EA2FDB" w:rsidRPr="009E6217">
              <w:rPr>
                <w:rFonts w:ascii="Calibri" w:hAnsi="Calibri" w:cs="Calibri"/>
                <w:sz w:val="20"/>
              </w:rPr>
              <w:t>Oc</w:t>
            </w:r>
            <w:proofErr w:type="spellEnd"/>
            <w:r w:rsidR="00F649A8" w:rsidRPr="009E6217">
              <w:rPr>
                <w:rFonts w:ascii="Calibri" w:hAnsi="Calibri" w:cs="Calibri"/>
                <w:sz w:val="20"/>
              </w:rPr>
              <w:t xml:space="preserve"> </w:t>
            </w:r>
            <w:r w:rsidR="00EA2FDB" w:rsidRPr="009E6217">
              <w:rPr>
                <w:rFonts w:ascii="Calibri" w:hAnsi="Calibri" w:cs="Calibri"/>
                <w:sz w:val="20"/>
              </w:rPr>
              <w:t>1) (…)</w:t>
            </w:r>
          </w:p>
          <w:p w:rsidR="00E21CF5" w:rsidRPr="009E6217" w:rsidRDefault="00B23E39" w:rsidP="004010D8">
            <w:pPr>
              <w:autoSpaceDE w:val="0"/>
              <w:autoSpaceDN w:val="0"/>
              <w:adjustRightInd w:val="0"/>
              <w:spacing w:before="0"/>
              <w:jc w:val="both"/>
              <w:rPr>
                <w:rFonts w:ascii="Calibri" w:hAnsi="Calibri" w:cs="Calibri"/>
                <w:sz w:val="20"/>
              </w:rPr>
            </w:pPr>
            <w:r w:rsidRPr="009E6217">
              <w:rPr>
                <w:rFonts w:ascii="Calibri" w:hAnsi="Calibri" w:cs="Calibri"/>
                <w:sz w:val="20"/>
              </w:rPr>
              <w:t>Op</w:t>
            </w:r>
            <w:r w:rsidR="00F649A8" w:rsidRPr="009E6217">
              <w:rPr>
                <w:rFonts w:ascii="Calibri" w:hAnsi="Calibri" w:cs="Calibri"/>
                <w:sz w:val="20"/>
              </w:rPr>
              <w:t xml:space="preserve"> </w:t>
            </w:r>
            <w:r w:rsidRPr="009E6217">
              <w:rPr>
                <w:rFonts w:ascii="Calibri" w:hAnsi="Calibri" w:cs="Calibri"/>
                <w:sz w:val="20"/>
              </w:rPr>
              <w:t>2.1.</w:t>
            </w:r>
            <w:r w:rsidR="00EA2FDB" w:rsidRPr="009E6217">
              <w:rPr>
                <w:rFonts w:ascii="Calibri" w:hAnsi="Calibri" w:cs="Calibri"/>
                <w:sz w:val="20"/>
              </w:rPr>
              <w:t xml:space="preserve"> (related to </w:t>
            </w:r>
            <w:proofErr w:type="spellStart"/>
            <w:r w:rsidR="00EA2FDB" w:rsidRPr="009E6217">
              <w:rPr>
                <w:rFonts w:ascii="Calibri" w:hAnsi="Calibri" w:cs="Calibri"/>
                <w:sz w:val="20"/>
              </w:rPr>
              <w:t>Oc</w:t>
            </w:r>
            <w:proofErr w:type="spellEnd"/>
            <w:r w:rsidR="00F649A8" w:rsidRPr="009E6217">
              <w:rPr>
                <w:rFonts w:ascii="Calibri" w:hAnsi="Calibri" w:cs="Calibri"/>
                <w:sz w:val="20"/>
              </w:rPr>
              <w:t xml:space="preserve"> </w:t>
            </w:r>
            <w:r w:rsidR="00EA2FDB" w:rsidRPr="009E6217">
              <w:rPr>
                <w:rFonts w:ascii="Calibri" w:hAnsi="Calibri" w:cs="Calibri"/>
                <w:sz w:val="20"/>
              </w:rPr>
              <w:t>2) (…)</w:t>
            </w:r>
            <w:r w:rsidR="00E21CF5" w:rsidRPr="009E6217">
              <w:rPr>
                <w:rFonts w:ascii="Calibri" w:hAnsi="Calibri" w:cs="Calibri"/>
                <w:sz w:val="20"/>
              </w:rPr>
              <w:t xml:space="preserve"> </w:t>
            </w:r>
          </w:p>
        </w:tc>
        <w:tc>
          <w:tcPr>
            <w:tcW w:w="1701" w:type="dxa"/>
            <w:shd w:val="clear" w:color="auto" w:fill="FFFFFF"/>
          </w:tcPr>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lastRenderedPageBreak/>
              <w:t xml:space="preserve">Measure the degree of delivery of the outputs.  </w:t>
            </w:r>
          </w:p>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t>To be presented disaggregated by sex.</w:t>
            </w:r>
          </w:p>
        </w:tc>
        <w:tc>
          <w:tcPr>
            <w:tcW w:w="1701" w:type="dxa"/>
            <w:shd w:val="clear" w:color="auto" w:fill="FFFFFF"/>
          </w:tcPr>
          <w:p w:rsidR="00E21CF5" w:rsidRPr="009E6217" w:rsidRDefault="00E21CF5" w:rsidP="004010D8">
            <w:pPr>
              <w:jc w:val="both"/>
              <w:rPr>
                <w:rFonts w:ascii="Calibri" w:hAnsi="Calibri" w:cs="Calibri"/>
                <w:sz w:val="20"/>
              </w:rPr>
            </w:pPr>
            <w:r w:rsidRPr="009E6217">
              <w:rPr>
                <w:rFonts w:ascii="Calibri" w:hAnsi="Calibri" w:cs="Calibri"/>
                <w:sz w:val="20"/>
              </w:rPr>
              <w:t>Idem as above for the corresponding indicators.</w:t>
            </w:r>
          </w:p>
        </w:tc>
        <w:tc>
          <w:tcPr>
            <w:tcW w:w="1418" w:type="dxa"/>
            <w:shd w:val="clear" w:color="auto" w:fill="FFFFFF"/>
          </w:tcPr>
          <w:p w:rsidR="00E21CF5" w:rsidRPr="009E6217" w:rsidRDefault="00E21CF5" w:rsidP="004010D8">
            <w:pPr>
              <w:jc w:val="both"/>
              <w:rPr>
                <w:rFonts w:ascii="Calibri" w:hAnsi="Calibri" w:cs="Calibri"/>
                <w:sz w:val="20"/>
              </w:rPr>
            </w:pPr>
          </w:p>
        </w:tc>
        <w:tc>
          <w:tcPr>
            <w:tcW w:w="1702" w:type="dxa"/>
            <w:shd w:val="clear" w:color="auto" w:fill="FFFFFF"/>
          </w:tcPr>
          <w:p w:rsidR="00E21CF5" w:rsidRPr="009E6217" w:rsidRDefault="00E21CF5" w:rsidP="004010D8">
            <w:pPr>
              <w:jc w:val="both"/>
              <w:rPr>
                <w:rFonts w:ascii="Calibri" w:hAnsi="Calibri" w:cs="Calibri"/>
                <w:sz w:val="20"/>
              </w:rPr>
            </w:pPr>
            <w:r w:rsidRPr="009E6217">
              <w:rPr>
                <w:rFonts w:ascii="Calibri" w:hAnsi="Calibri" w:cs="Calibri"/>
                <w:sz w:val="20"/>
              </w:rPr>
              <w:t>Idem as above for the corresponding indicators.</w:t>
            </w:r>
          </w:p>
        </w:tc>
        <w:tc>
          <w:tcPr>
            <w:tcW w:w="1702" w:type="dxa"/>
            <w:shd w:val="clear" w:color="auto" w:fill="FFFFFF"/>
          </w:tcPr>
          <w:p w:rsidR="00E21CF5" w:rsidRPr="009E6217" w:rsidRDefault="00E21CF5" w:rsidP="004010D8">
            <w:pPr>
              <w:jc w:val="both"/>
              <w:rPr>
                <w:rFonts w:ascii="Calibri" w:hAnsi="Calibri" w:cs="Calibri"/>
                <w:sz w:val="20"/>
              </w:rPr>
            </w:pPr>
            <w:r w:rsidRPr="009E6217">
              <w:rPr>
                <w:rFonts w:ascii="Calibri" w:hAnsi="Calibri" w:cs="Calibri"/>
                <w:sz w:val="20"/>
              </w:rPr>
              <w:t>Idem as above for the corresponding indicator.</w:t>
            </w:r>
          </w:p>
        </w:tc>
        <w:tc>
          <w:tcPr>
            <w:tcW w:w="1702" w:type="dxa"/>
            <w:shd w:val="clear" w:color="auto" w:fill="auto"/>
          </w:tcPr>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t xml:space="preserve">Factors outside project management's control that may impact on the output-outcome </w:t>
            </w:r>
            <w:r w:rsidRPr="009E6217">
              <w:rPr>
                <w:rFonts w:ascii="Calibri" w:hAnsi="Calibri" w:cs="Calibri"/>
                <w:sz w:val="20"/>
              </w:rPr>
              <w:lastRenderedPageBreak/>
              <w:t>linkage.</w:t>
            </w:r>
          </w:p>
        </w:tc>
      </w:tr>
      <w:tr w:rsidR="00F026BD" w:rsidRPr="003002CE" w:rsidTr="00F026BD">
        <w:trPr>
          <w:trHeight w:val="1325"/>
        </w:trPr>
        <w:tc>
          <w:tcPr>
            <w:tcW w:w="1541" w:type="dxa"/>
            <w:shd w:val="clear" w:color="auto" w:fill="FFFFFF" w:themeFill="background1"/>
          </w:tcPr>
          <w:p w:rsidR="004865BB" w:rsidRPr="003002CE" w:rsidRDefault="004865BB" w:rsidP="00F026BD">
            <w:pPr>
              <w:widowControl/>
              <w:spacing w:before="0" w:after="0"/>
              <w:ind w:left="161"/>
              <w:rPr>
                <w:rFonts w:ascii="Calibri" w:hAnsi="Calibri" w:cs="Calibri"/>
                <w:b/>
                <w:sz w:val="20"/>
              </w:rPr>
            </w:pPr>
            <w:proofErr w:type="spellStart"/>
            <w:r w:rsidRPr="00E2207A">
              <w:rPr>
                <w:rFonts w:asciiTheme="minorHAnsi" w:eastAsia="Calibri" w:hAnsiTheme="minorHAnsi" w:cstheme="minorHAnsi"/>
                <w:b/>
                <w:snapToGrid/>
                <w:sz w:val="20"/>
                <w:u w:val="single"/>
                <w:lang w:val="fr-FR" w:eastAsia="en-GB"/>
              </w:rPr>
              <w:lastRenderedPageBreak/>
              <w:t>Activities</w:t>
            </w:r>
            <w:proofErr w:type="spellEnd"/>
          </w:p>
        </w:tc>
        <w:tc>
          <w:tcPr>
            <w:tcW w:w="2552" w:type="dxa"/>
            <w:shd w:val="clear" w:color="auto" w:fill="FFFFFF"/>
          </w:tcPr>
          <w:p w:rsidR="00021490" w:rsidRDefault="004865BB" w:rsidP="004010D8">
            <w:pPr>
              <w:jc w:val="both"/>
              <w:rPr>
                <w:rFonts w:ascii="Calibri" w:hAnsi="Calibri"/>
                <w:i/>
                <w:iCs/>
                <w:sz w:val="20"/>
              </w:rPr>
            </w:pPr>
            <w:r w:rsidRPr="003002CE">
              <w:rPr>
                <w:rFonts w:ascii="Calibri" w:hAnsi="Calibri"/>
                <w:i/>
                <w:iCs/>
                <w:sz w:val="20"/>
              </w:rPr>
              <w:t xml:space="preserve">What are the key activities to be carried out, to produce the outputs? </w:t>
            </w:r>
          </w:p>
          <w:p w:rsidR="004865BB" w:rsidRPr="003002CE" w:rsidRDefault="004865BB" w:rsidP="004010D8">
            <w:pPr>
              <w:jc w:val="both"/>
              <w:rPr>
                <w:rFonts w:ascii="Calibri" w:hAnsi="Calibri"/>
                <w:i/>
                <w:iCs/>
                <w:sz w:val="20"/>
              </w:rPr>
            </w:pPr>
            <w:r w:rsidRPr="003002CE">
              <w:rPr>
                <w:rFonts w:ascii="Calibri" w:hAnsi="Calibri"/>
                <w:i/>
                <w:iCs/>
                <w:sz w:val="20"/>
              </w:rPr>
              <w:t>Group the activities by result and number them as follows:</w:t>
            </w:r>
          </w:p>
          <w:p w:rsidR="00B9429F" w:rsidRPr="003002CE" w:rsidRDefault="004865BB" w:rsidP="004010D8">
            <w:pPr>
              <w:spacing w:before="0" w:after="0"/>
              <w:jc w:val="both"/>
              <w:rPr>
                <w:rFonts w:ascii="Calibri" w:hAnsi="Calibri"/>
                <w:i/>
                <w:iCs/>
                <w:sz w:val="20"/>
              </w:rPr>
            </w:pPr>
            <w:r w:rsidRPr="003002CE">
              <w:rPr>
                <w:rFonts w:ascii="Calibri" w:hAnsi="Calibri"/>
                <w:i/>
                <w:iCs/>
                <w:sz w:val="20"/>
              </w:rPr>
              <w:t>A</w:t>
            </w:r>
            <w:r w:rsidR="00F649A8" w:rsidRPr="003002CE">
              <w:rPr>
                <w:rFonts w:ascii="Calibri" w:hAnsi="Calibri"/>
                <w:i/>
                <w:iCs/>
                <w:sz w:val="20"/>
              </w:rPr>
              <w:t xml:space="preserve"> </w:t>
            </w:r>
            <w:r w:rsidRPr="003002CE">
              <w:rPr>
                <w:rFonts w:ascii="Calibri" w:hAnsi="Calibri"/>
                <w:i/>
                <w:iCs/>
                <w:sz w:val="20"/>
              </w:rPr>
              <w:t>1.1</w:t>
            </w:r>
            <w:r w:rsidR="00B23E39" w:rsidRPr="003002CE">
              <w:rPr>
                <w:rFonts w:ascii="Calibri" w:hAnsi="Calibri"/>
                <w:i/>
                <w:iCs/>
                <w:sz w:val="20"/>
              </w:rPr>
              <w:t xml:space="preserve">.1. – "Title of activity </w:t>
            </w:r>
            <w:r w:rsidRPr="003002CE">
              <w:rPr>
                <w:rFonts w:ascii="Calibri" w:hAnsi="Calibri"/>
                <w:i/>
                <w:iCs/>
                <w:sz w:val="20"/>
              </w:rPr>
              <w:t xml:space="preserve">" </w:t>
            </w:r>
          </w:p>
          <w:p w:rsidR="00EA2FDB" w:rsidRPr="003002CE" w:rsidRDefault="00EA2FDB" w:rsidP="004010D8">
            <w:pPr>
              <w:spacing w:before="0" w:after="0"/>
              <w:jc w:val="both"/>
              <w:rPr>
                <w:rFonts w:ascii="Calibri" w:hAnsi="Calibri"/>
                <w:i/>
                <w:iCs/>
                <w:sz w:val="20"/>
              </w:rPr>
            </w:pPr>
            <w:r w:rsidRPr="003002CE">
              <w:rPr>
                <w:rFonts w:ascii="Calibri" w:hAnsi="Calibri"/>
                <w:i/>
                <w:iCs/>
                <w:sz w:val="20"/>
              </w:rPr>
              <w:t>A</w:t>
            </w:r>
            <w:r w:rsidR="00F649A8" w:rsidRPr="003002CE">
              <w:rPr>
                <w:rFonts w:ascii="Calibri" w:hAnsi="Calibri"/>
                <w:i/>
                <w:iCs/>
                <w:sz w:val="20"/>
              </w:rPr>
              <w:t xml:space="preserve"> </w:t>
            </w:r>
            <w:r w:rsidRPr="003002CE">
              <w:rPr>
                <w:rFonts w:ascii="Calibri" w:hAnsi="Calibri"/>
                <w:i/>
                <w:iCs/>
                <w:sz w:val="20"/>
              </w:rPr>
              <w:t xml:space="preserve">1.1.2. – Title of activity " </w:t>
            </w:r>
          </w:p>
          <w:p w:rsidR="004865BB" w:rsidRPr="003002CE" w:rsidRDefault="00EA2FDB" w:rsidP="004010D8">
            <w:pPr>
              <w:spacing w:before="0" w:after="0"/>
              <w:jc w:val="both"/>
              <w:rPr>
                <w:rFonts w:ascii="Calibri" w:hAnsi="Calibri"/>
                <w:i/>
                <w:iCs/>
                <w:sz w:val="20"/>
              </w:rPr>
            </w:pPr>
            <w:r w:rsidRPr="003002CE">
              <w:rPr>
                <w:rFonts w:ascii="Calibri" w:hAnsi="Calibri"/>
                <w:i/>
                <w:iCs/>
                <w:sz w:val="20"/>
              </w:rPr>
              <w:t xml:space="preserve"> </w:t>
            </w:r>
            <w:r w:rsidR="004865BB" w:rsidRPr="003002CE">
              <w:rPr>
                <w:rFonts w:ascii="Calibri" w:hAnsi="Calibri"/>
                <w:i/>
                <w:iCs/>
                <w:sz w:val="20"/>
              </w:rPr>
              <w:t>(</w:t>
            </w:r>
            <w:proofErr w:type="gramStart"/>
            <w:r w:rsidR="00B23E39" w:rsidRPr="003002CE">
              <w:rPr>
                <w:rFonts w:ascii="Calibri" w:hAnsi="Calibri"/>
                <w:i/>
                <w:iCs/>
                <w:sz w:val="20"/>
              </w:rPr>
              <w:t>related</w:t>
            </w:r>
            <w:proofErr w:type="gramEnd"/>
            <w:r w:rsidR="00B23E39" w:rsidRPr="003002CE">
              <w:rPr>
                <w:rFonts w:ascii="Calibri" w:hAnsi="Calibri"/>
                <w:i/>
                <w:iCs/>
                <w:sz w:val="20"/>
              </w:rPr>
              <w:t xml:space="preserve"> to </w:t>
            </w:r>
            <w:r w:rsidR="004865BB" w:rsidRPr="003002CE">
              <w:rPr>
                <w:rFonts w:ascii="Calibri" w:hAnsi="Calibri"/>
                <w:i/>
                <w:iCs/>
                <w:sz w:val="20"/>
              </w:rPr>
              <w:t>O</w:t>
            </w:r>
            <w:r w:rsidR="009218E8" w:rsidRPr="003002CE">
              <w:rPr>
                <w:rFonts w:ascii="Calibri" w:hAnsi="Calibri"/>
                <w:i/>
                <w:iCs/>
                <w:sz w:val="20"/>
              </w:rPr>
              <w:t>p</w:t>
            </w:r>
            <w:r w:rsidR="002817C0" w:rsidRPr="003002CE">
              <w:rPr>
                <w:rFonts w:ascii="Calibri" w:hAnsi="Calibri"/>
                <w:i/>
                <w:iCs/>
                <w:sz w:val="20"/>
              </w:rPr>
              <w:t xml:space="preserve"> </w:t>
            </w:r>
            <w:r w:rsidR="004865BB" w:rsidRPr="003002CE">
              <w:rPr>
                <w:rFonts w:ascii="Calibri" w:hAnsi="Calibri"/>
                <w:i/>
                <w:iCs/>
                <w:sz w:val="20"/>
              </w:rPr>
              <w:t>1</w:t>
            </w:r>
            <w:r w:rsidR="00B23E39" w:rsidRPr="003002CE">
              <w:rPr>
                <w:rFonts w:ascii="Calibri" w:hAnsi="Calibri"/>
                <w:i/>
                <w:iCs/>
                <w:sz w:val="20"/>
              </w:rPr>
              <w:t>.1.</w:t>
            </w:r>
            <w:r w:rsidR="004865BB"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p>
          <w:p w:rsidR="00EA2FDB" w:rsidRPr="003002CE" w:rsidRDefault="00EA2FDB" w:rsidP="004010D8">
            <w:pPr>
              <w:spacing w:before="0" w:after="0"/>
              <w:jc w:val="both"/>
              <w:rPr>
                <w:rFonts w:ascii="Calibri" w:hAnsi="Calibri"/>
                <w:i/>
                <w:iCs/>
                <w:sz w:val="20"/>
              </w:rPr>
            </w:pPr>
            <w:r w:rsidRPr="003002CE">
              <w:rPr>
                <w:rFonts w:ascii="Calibri" w:hAnsi="Calibri"/>
                <w:i/>
                <w:iCs/>
                <w:sz w:val="20"/>
              </w:rPr>
              <w:t xml:space="preserve"> </w:t>
            </w:r>
            <w:r w:rsidR="00B23E39" w:rsidRPr="003002CE">
              <w:rPr>
                <w:rFonts w:ascii="Calibri" w:hAnsi="Calibri"/>
                <w:i/>
                <w:iCs/>
                <w:sz w:val="20"/>
              </w:rPr>
              <w:t>A</w:t>
            </w:r>
            <w:r w:rsidR="00F649A8" w:rsidRPr="003002CE">
              <w:rPr>
                <w:rFonts w:ascii="Calibri" w:hAnsi="Calibri"/>
                <w:i/>
                <w:iCs/>
                <w:sz w:val="20"/>
              </w:rPr>
              <w:t xml:space="preserve"> </w:t>
            </w:r>
            <w:r w:rsidR="00B23E39" w:rsidRPr="003002CE">
              <w:rPr>
                <w:rFonts w:ascii="Calibri" w:hAnsi="Calibri"/>
                <w:i/>
                <w:iCs/>
                <w:sz w:val="20"/>
              </w:rPr>
              <w:t>1.2.1.</w:t>
            </w:r>
            <w:r w:rsidR="004865BB" w:rsidRPr="003002CE">
              <w:rPr>
                <w:rFonts w:ascii="Calibri" w:hAnsi="Calibri"/>
                <w:i/>
                <w:iCs/>
                <w:sz w:val="20"/>
              </w:rPr>
              <w:t xml:space="preserve"> – "Title of activi</w:t>
            </w:r>
            <w:r w:rsidRPr="003002CE">
              <w:rPr>
                <w:rFonts w:ascii="Calibri" w:hAnsi="Calibri"/>
                <w:i/>
                <w:iCs/>
                <w:sz w:val="20"/>
              </w:rPr>
              <w:t xml:space="preserve">ty </w:t>
            </w:r>
            <w:r w:rsidR="009218E8"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r w:rsidRPr="003002CE">
              <w:rPr>
                <w:rFonts w:ascii="Calibri" w:hAnsi="Calibri"/>
                <w:i/>
                <w:iCs/>
                <w:sz w:val="20"/>
              </w:rPr>
              <w:t>(…)</w:t>
            </w:r>
          </w:p>
          <w:p w:rsidR="004865BB" w:rsidRPr="003002CE" w:rsidRDefault="009218E8" w:rsidP="004010D8">
            <w:pPr>
              <w:spacing w:before="0" w:after="0"/>
              <w:jc w:val="both"/>
              <w:rPr>
                <w:rFonts w:ascii="Calibri" w:hAnsi="Calibri"/>
                <w:i/>
                <w:iCs/>
                <w:sz w:val="20"/>
              </w:rPr>
            </w:pPr>
            <w:r w:rsidRPr="003002CE">
              <w:rPr>
                <w:rFonts w:ascii="Calibri" w:hAnsi="Calibri"/>
                <w:i/>
                <w:iCs/>
                <w:sz w:val="20"/>
              </w:rPr>
              <w:t xml:space="preserve"> (</w:t>
            </w:r>
            <w:proofErr w:type="gramStart"/>
            <w:r w:rsidR="00B23E39" w:rsidRPr="003002CE">
              <w:rPr>
                <w:rFonts w:ascii="Calibri" w:hAnsi="Calibri"/>
                <w:i/>
                <w:iCs/>
                <w:sz w:val="20"/>
              </w:rPr>
              <w:t>related</w:t>
            </w:r>
            <w:proofErr w:type="gramEnd"/>
            <w:r w:rsidR="00B23E39" w:rsidRPr="003002CE">
              <w:rPr>
                <w:rFonts w:ascii="Calibri" w:hAnsi="Calibri"/>
                <w:i/>
                <w:iCs/>
                <w:sz w:val="20"/>
              </w:rPr>
              <w:t xml:space="preserve"> to </w:t>
            </w:r>
            <w:r w:rsidRPr="003002CE">
              <w:rPr>
                <w:rFonts w:ascii="Calibri" w:hAnsi="Calibri"/>
                <w:i/>
                <w:iCs/>
                <w:sz w:val="20"/>
              </w:rPr>
              <w:t>Op</w:t>
            </w:r>
            <w:r w:rsidR="002817C0" w:rsidRPr="003002CE">
              <w:rPr>
                <w:rFonts w:ascii="Calibri" w:hAnsi="Calibri"/>
                <w:i/>
                <w:iCs/>
                <w:sz w:val="20"/>
              </w:rPr>
              <w:t xml:space="preserve"> </w:t>
            </w:r>
            <w:r w:rsidR="00EA2FDB" w:rsidRPr="003002CE">
              <w:rPr>
                <w:rFonts w:ascii="Calibri" w:hAnsi="Calibri"/>
                <w:i/>
                <w:iCs/>
                <w:sz w:val="20"/>
              </w:rPr>
              <w:t>1.</w:t>
            </w:r>
            <w:r w:rsidR="004865BB" w:rsidRPr="003002CE">
              <w:rPr>
                <w:rFonts w:ascii="Calibri" w:hAnsi="Calibri"/>
                <w:i/>
                <w:iCs/>
                <w:sz w:val="20"/>
              </w:rPr>
              <w:t>2</w:t>
            </w:r>
            <w:r w:rsidR="00B23E39" w:rsidRPr="003002CE">
              <w:rPr>
                <w:rFonts w:ascii="Calibri" w:hAnsi="Calibri"/>
                <w:i/>
                <w:iCs/>
                <w:sz w:val="20"/>
              </w:rPr>
              <w:t>.</w:t>
            </w:r>
            <w:r w:rsidR="004865BB"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p>
          <w:p w:rsidR="00EA2FDB" w:rsidRPr="003002CE" w:rsidRDefault="00EA2FDB" w:rsidP="004010D8">
            <w:pPr>
              <w:spacing w:before="0" w:after="0"/>
              <w:jc w:val="both"/>
              <w:rPr>
                <w:rFonts w:ascii="Calibri" w:hAnsi="Calibri"/>
                <w:i/>
                <w:iCs/>
                <w:sz w:val="20"/>
              </w:rPr>
            </w:pPr>
            <w:r w:rsidRPr="003002CE">
              <w:rPr>
                <w:rFonts w:ascii="Calibri" w:hAnsi="Calibri"/>
                <w:i/>
                <w:iCs/>
                <w:sz w:val="20"/>
              </w:rPr>
              <w:t>A</w:t>
            </w:r>
            <w:r w:rsidR="00F649A8" w:rsidRPr="003002CE">
              <w:rPr>
                <w:rFonts w:ascii="Calibri" w:hAnsi="Calibri"/>
                <w:i/>
                <w:iCs/>
                <w:sz w:val="20"/>
              </w:rPr>
              <w:t xml:space="preserve"> </w:t>
            </w:r>
            <w:r w:rsidRPr="003002CE">
              <w:rPr>
                <w:rFonts w:ascii="Calibri" w:hAnsi="Calibri"/>
                <w:i/>
                <w:iCs/>
                <w:sz w:val="20"/>
              </w:rPr>
              <w:t xml:space="preserve">2.1.2.  – Title of activity </w:t>
            </w:r>
            <w:r w:rsidR="009218E8" w:rsidRPr="003002CE">
              <w:rPr>
                <w:rFonts w:ascii="Calibri" w:hAnsi="Calibri"/>
                <w:i/>
                <w:iCs/>
                <w:sz w:val="20"/>
              </w:rPr>
              <w:t xml:space="preserve">" </w:t>
            </w:r>
          </w:p>
          <w:p w:rsidR="00EA2FDB" w:rsidRPr="003002CE" w:rsidRDefault="00EA2FDB" w:rsidP="004010D8">
            <w:pPr>
              <w:spacing w:before="0" w:after="0"/>
              <w:jc w:val="both"/>
              <w:rPr>
                <w:rFonts w:ascii="Calibri" w:hAnsi="Calibri"/>
                <w:i/>
                <w:iCs/>
                <w:sz w:val="20"/>
              </w:rPr>
            </w:pPr>
            <w:r w:rsidRPr="003002CE">
              <w:rPr>
                <w:rFonts w:ascii="Calibri" w:hAnsi="Calibri"/>
                <w:i/>
                <w:iCs/>
                <w:sz w:val="20"/>
              </w:rPr>
              <w:t>(…)</w:t>
            </w:r>
          </w:p>
          <w:p w:rsidR="004865BB" w:rsidRPr="003002CE" w:rsidRDefault="009218E8" w:rsidP="004010D8">
            <w:pPr>
              <w:spacing w:before="0" w:after="0"/>
              <w:jc w:val="both"/>
              <w:rPr>
                <w:rFonts w:ascii="Calibri" w:hAnsi="Calibri"/>
                <w:i/>
                <w:iCs/>
                <w:sz w:val="20"/>
              </w:rPr>
            </w:pPr>
            <w:r w:rsidRPr="003002CE">
              <w:rPr>
                <w:rFonts w:ascii="Calibri" w:hAnsi="Calibri"/>
                <w:i/>
                <w:iCs/>
                <w:sz w:val="20"/>
              </w:rPr>
              <w:t>(</w:t>
            </w:r>
            <w:proofErr w:type="gramStart"/>
            <w:r w:rsidR="00EA2FDB" w:rsidRPr="003002CE">
              <w:rPr>
                <w:rFonts w:ascii="Calibri" w:hAnsi="Calibri"/>
                <w:i/>
                <w:iCs/>
                <w:sz w:val="20"/>
              </w:rPr>
              <w:t>related</w:t>
            </w:r>
            <w:proofErr w:type="gramEnd"/>
            <w:r w:rsidR="00EA2FDB" w:rsidRPr="003002CE">
              <w:rPr>
                <w:rFonts w:ascii="Calibri" w:hAnsi="Calibri"/>
                <w:i/>
                <w:iCs/>
                <w:sz w:val="20"/>
              </w:rPr>
              <w:t xml:space="preserve"> to </w:t>
            </w:r>
            <w:r w:rsidRPr="003002CE">
              <w:rPr>
                <w:rFonts w:ascii="Calibri" w:hAnsi="Calibri"/>
                <w:i/>
                <w:iCs/>
                <w:sz w:val="20"/>
              </w:rPr>
              <w:t>Op</w:t>
            </w:r>
            <w:r w:rsidR="002817C0" w:rsidRPr="003002CE">
              <w:rPr>
                <w:rFonts w:ascii="Calibri" w:hAnsi="Calibri"/>
                <w:i/>
                <w:iCs/>
                <w:sz w:val="20"/>
              </w:rPr>
              <w:t xml:space="preserve"> </w:t>
            </w:r>
            <w:r w:rsidRPr="003002CE">
              <w:rPr>
                <w:rFonts w:ascii="Calibri" w:hAnsi="Calibri"/>
                <w:i/>
                <w:iCs/>
                <w:sz w:val="20"/>
              </w:rPr>
              <w:t>2</w:t>
            </w:r>
            <w:r w:rsidR="00EA2FDB" w:rsidRPr="003002CE">
              <w:rPr>
                <w:rFonts w:ascii="Calibri" w:hAnsi="Calibri"/>
                <w:i/>
                <w:iCs/>
                <w:sz w:val="20"/>
              </w:rPr>
              <w:t>.1.</w:t>
            </w:r>
            <w:r w:rsidR="004865BB"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p>
          <w:p w:rsidR="004865BB" w:rsidRPr="003002CE" w:rsidRDefault="00EA2FDB" w:rsidP="004010D8">
            <w:pPr>
              <w:spacing w:before="0" w:after="0"/>
              <w:jc w:val="both"/>
              <w:rPr>
                <w:rFonts w:ascii="Calibri" w:hAnsi="Calibri" w:cs="Calibri"/>
                <w:sz w:val="20"/>
              </w:rPr>
            </w:pPr>
            <w:r w:rsidRPr="003002CE">
              <w:rPr>
                <w:rFonts w:ascii="Calibri" w:hAnsi="Calibri"/>
                <w:i/>
                <w:iCs/>
                <w:sz w:val="20"/>
              </w:rPr>
              <w:t>(…)</w:t>
            </w:r>
          </w:p>
        </w:tc>
        <w:tc>
          <w:tcPr>
            <w:tcW w:w="8224" w:type="dxa"/>
            <w:gridSpan w:val="5"/>
            <w:shd w:val="clear" w:color="auto" w:fill="FFFFFF"/>
          </w:tcPr>
          <w:p w:rsidR="004865BB" w:rsidRPr="003002CE" w:rsidRDefault="004865BB" w:rsidP="004010D8">
            <w:pPr>
              <w:jc w:val="both"/>
              <w:rPr>
                <w:rFonts w:ascii="Calibri" w:hAnsi="Calibri"/>
                <w:b/>
                <w:bCs/>
                <w:i/>
                <w:iCs/>
                <w:sz w:val="20"/>
              </w:rPr>
            </w:pPr>
            <w:r w:rsidRPr="003002CE">
              <w:rPr>
                <w:rFonts w:ascii="Calibri" w:hAnsi="Calibri"/>
                <w:b/>
                <w:bCs/>
                <w:i/>
                <w:iCs/>
                <w:sz w:val="20"/>
              </w:rPr>
              <w:t>Means:</w:t>
            </w:r>
          </w:p>
          <w:p w:rsidR="004865BB" w:rsidRPr="003002CE" w:rsidRDefault="004865BB" w:rsidP="004010D8">
            <w:pPr>
              <w:jc w:val="both"/>
              <w:rPr>
                <w:rFonts w:ascii="Calibri" w:hAnsi="Calibri"/>
                <w:i/>
                <w:iCs/>
                <w:sz w:val="20"/>
              </w:rPr>
            </w:pPr>
            <w:r w:rsidRPr="003002CE">
              <w:rPr>
                <w:rFonts w:ascii="Calibri" w:hAnsi="Calibri"/>
                <w:i/>
                <w:iCs/>
                <w:sz w:val="20"/>
              </w:rPr>
              <w:t xml:space="preserve">What are the means required to implement these activities, e. g. staff, equipment, training, studies, supplies, operational facilities, etc. </w:t>
            </w:r>
          </w:p>
          <w:p w:rsidR="004865BB" w:rsidRPr="003002CE" w:rsidRDefault="004865BB" w:rsidP="004010D8">
            <w:pPr>
              <w:jc w:val="both"/>
              <w:rPr>
                <w:rFonts w:ascii="Calibri" w:hAnsi="Calibri"/>
                <w:b/>
                <w:bCs/>
                <w:i/>
                <w:iCs/>
                <w:sz w:val="20"/>
              </w:rPr>
            </w:pPr>
            <w:r w:rsidRPr="003002CE">
              <w:rPr>
                <w:rFonts w:ascii="Calibri" w:hAnsi="Calibri"/>
                <w:b/>
                <w:bCs/>
                <w:i/>
                <w:iCs/>
                <w:sz w:val="20"/>
              </w:rPr>
              <w:t>Costs</w:t>
            </w:r>
          </w:p>
          <w:p w:rsidR="004865BB" w:rsidRPr="003002CE" w:rsidRDefault="004865BB" w:rsidP="004010D8">
            <w:pPr>
              <w:jc w:val="both"/>
              <w:rPr>
                <w:rFonts w:ascii="Calibri" w:hAnsi="Calibri" w:cs="Calibri"/>
                <w:sz w:val="20"/>
              </w:rPr>
            </w:pPr>
            <w:r w:rsidRPr="003002CE">
              <w:rPr>
                <w:rFonts w:ascii="Calibri" w:hAnsi="Calibri"/>
                <w:i/>
                <w:iCs/>
                <w:sz w:val="20"/>
              </w:rPr>
              <w:t xml:space="preserve">What are the action costs? How are they classified? (Breakdown in the Budget </w:t>
            </w:r>
            <w:r w:rsidRPr="003002CE">
              <w:rPr>
                <w:rFonts w:ascii="Calibri" w:hAnsi="Calibri"/>
                <w:i/>
                <w:sz w:val="20"/>
              </w:rPr>
              <w:t xml:space="preserve">for </w:t>
            </w:r>
            <w:r w:rsidRPr="003002CE">
              <w:rPr>
                <w:rFonts w:ascii="Calibri" w:hAnsi="Calibri"/>
                <w:sz w:val="20"/>
              </w:rPr>
              <w:t>the Action)</w:t>
            </w:r>
          </w:p>
        </w:tc>
        <w:tc>
          <w:tcPr>
            <w:tcW w:w="1702" w:type="dxa"/>
            <w:shd w:val="clear" w:color="auto" w:fill="auto"/>
          </w:tcPr>
          <w:p w:rsidR="004865BB" w:rsidRPr="003002CE" w:rsidRDefault="004865BB" w:rsidP="004010D8">
            <w:pPr>
              <w:autoSpaceDE w:val="0"/>
              <w:autoSpaceDN w:val="0"/>
              <w:adjustRightInd w:val="0"/>
              <w:jc w:val="both"/>
              <w:rPr>
                <w:rFonts w:ascii="Calibri" w:hAnsi="Calibri" w:cs="Calibri"/>
                <w:i/>
                <w:sz w:val="20"/>
              </w:rPr>
            </w:pPr>
            <w:r w:rsidRPr="003002CE">
              <w:rPr>
                <w:rFonts w:ascii="Calibri" w:hAnsi="Calibri" w:cs="Calibri"/>
                <w:i/>
                <w:sz w:val="20"/>
              </w:rPr>
              <w:t>Factors outside project management's control that may impact on the output-outcome linkage.</w:t>
            </w:r>
          </w:p>
        </w:tc>
      </w:tr>
    </w:tbl>
    <w:p w:rsidR="00892FE6" w:rsidRPr="003002CE" w:rsidRDefault="00892FE6" w:rsidP="004010D8">
      <w:pPr>
        <w:jc w:val="both"/>
        <w:rPr>
          <w:rFonts w:ascii="Calibri" w:hAnsi="Calibri"/>
        </w:rPr>
      </w:pPr>
    </w:p>
    <w:p w:rsidR="004B7D19" w:rsidRPr="00F026BD" w:rsidRDefault="004B7D19" w:rsidP="004010D8">
      <w:pPr>
        <w:spacing w:before="0"/>
        <w:jc w:val="both"/>
        <w:rPr>
          <w:rFonts w:ascii="Calibri" w:hAnsi="Calibri"/>
          <w:i/>
          <w:sz w:val="22"/>
          <w:szCs w:val="22"/>
        </w:rPr>
      </w:pPr>
      <w:r w:rsidRPr="00F026BD">
        <w:rPr>
          <w:rFonts w:ascii="Calibri" w:hAnsi="Calibri"/>
          <w:i/>
          <w:sz w:val="22"/>
          <w:szCs w:val="22"/>
        </w:rPr>
        <w:t>The Coordinator may unilaterally amend the outputs, all the indicators and the related targets, baselines and sources of verification as well as the activities described in this logical framework in accordance with the General Conditions.</w:t>
      </w:r>
    </w:p>
    <w:p w:rsidR="00C37CAC" w:rsidRDefault="00C37CAC" w:rsidP="004010D8">
      <w:pPr>
        <w:spacing w:before="0"/>
        <w:jc w:val="both"/>
        <w:rPr>
          <w:rFonts w:ascii="Calibri" w:hAnsi="Calibri"/>
          <w:sz w:val="22"/>
          <w:szCs w:val="22"/>
        </w:rPr>
      </w:pPr>
    </w:p>
    <w:p w:rsidR="00C25CBB" w:rsidRPr="008A45A4" w:rsidRDefault="00F02908" w:rsidP="00F02908">
      <w:pPr>
        <w:spacing w:before="0"/>
        <w:jc w:val="both"/>
        <w:rPr>
          <w:rFonts w:ascii="Calibri" w:hAnsi="Calibri"/>
          <w:i/>
          <w:sz w:val="22"/>
          <w:szCs w:val="22"/>
        </w:rPr>
      </w:pPr>
      <w:r w:rsidRPr="008A45A4">
        <w:rPr>
          <w:rFonts w:ascii="Calibri" w:hAnsi="Calibri"/>
          <w:b/>
          <w:i/>
          <w:sz w:val="22"/>
          <w:szCs w:val="22"/>
        </w:rPr>
        <w:t>A “logical framework matrix”</w:t>
      </w:r>
      <w:r w:rsidRPr="008A45A4">
        <w:rPr>
          <w:rFonts w:ascii="Calibri" w:hAnsi="Calibri"/>
          <w:i/>
          <w:sz w:val="22"/>
          <w:szCs w:val="22"/>
        </w:rPr>
        <w:t xml:space="preserve"> (or “</w:t>
      </w:r>
      <w:proofErr w:type="spellStart"/>
      <w:r w:rsidRPr="008A45A4">
        <w:rPr>
          <w:rFonts w:ascii="Calibri" w:hAnsi="Calibri"/>
          <w:i/>
          <w:sz w:val="22"/>
          <w:szCs w:val="22"/>
        </w:rPr>
        <w:t>logframe</w:t>
      </w:r>
      <w:proofErr w:type="spellEnd"/>
      <w:r w:rsidRPr="008A45A4">
        <w:rPr>
          <w:rFonts w:ascii="Calibri" w:hAnsi="Calibri"/>
          <w:i/>
          <w:sz w:val="22"/>
          <w:szCs w:val="22"/>
        </w:rPr>
        <w:t xml:space="preserve"> matrix”) is a matrix in which results, assumptions, indicators, targets, baselines, and sources of verification related to an action are presented.</w:t>
      </w:r>
    </w:p>
    <w:p w:rsidR="00F02908" w:rsidRPr="00F026BD" w:rsidRDefault="00C37CAC" w:rsidP="004010D8">
      <w:pPr>
        <w:spacing w:before="0"/>
        <w:jc w:val="both"/>
        <w:rPr>
          <w:rFonts w:ascii="Calibri" w:hAnsi="Calibri"/>
          <w:i/>
          <w:sz w:val="22"/>
          <w:szCs w:val="22"/>
        </w:rPr>
      </w:pPr>
      <w:r w:rsidRPr="00F026BD">
        <w:rPr>
          <w:rFonts w:ascii="Calibri" w:hAnsi="Calibri"/>
          <w:b/>
          <w:i/>
          <w:sz w:val="22"/>
          <w:szCs w:val="22"/>
        </w:rPr>
        <w:t>The logical intervention</w:t>
      </w:r>
      <w:r w:rsidRPr="00F026BD">
        <w:rPr>
          <w:rFonts w:ascii="Calibri" w:hAnsi="Calibri"/>
          <w:i/>
          <w:sz w:val="22"/>
          <w:szCs w:val="22"/>
        </w:rPr>
        <w:t xml:space="preserve"> shows how, in a given context, the activities will achieve the expected results, outputs and impact outcomes. The main assumptions, developed in this reflection process, are to be integrated into the logical framework matrix.</w:t>
      </w:r>
    </w:p>
    <w:p w:rsidR="00601366" w:rsidRPr="00F026BD" w:rsidRDefault="00601366" w:rsidP="004010D8">
      <w:pPr>
        <w:spacing w:before="0"/>
        <w:jc w:val="both"/>
        <w:rPr>
          <w:rFonts w:ascii="Calibri" w:hAnsi="Calibri"/>
          <w:i/>
          <w:sz w:val="22"/>
          <w:szCs w:val="22"/>
          <w:u w:val="single"/>
        </w:rPr>
      </w:pPr>
      <w:r w:rsidRPr="00F026BD">
        <w:rPr>
          <w:rFonts w:ascii="Calibri" w:hAnsi="Calibri"/>
          <w:i/>
          <w:sz w:val="22"/>
          <w:szCs w:val="22"/>
          <w:u w:val="single"/>
        </w:rPr>
        <w:lastRenderedPageBreak/>
        <w:t xml:space="preserve">Definitions: </w:t>
      </w:r>
    </w:p>
    <w:p w:rsidR="00601366" w:rsidRPr="00F026BD" w:rsidRDefault="00601366"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“Impact</w:t>
      </w:r>
      <w:proofErr w:type="gramStart"/>
      <w:r w:rsidRPr="00F026BD">
        <w:rPr>
          <w:rFonts w:ascii="Calibri" w:hAnsi="Calibri"/>
          <w:b/>
          <w:i/>
          <w:sz w:val="22"/>
          <w:szCs w:val="22"/>
        </w:rPr>
        <w:t>”</w:t>
      </w:r>
      <w:r w:rsidRPr="00F026BD">
        <w:rPr>
          <w:rFonts w:ascii="Calibri" w:hAnsi="Calibri"/>
          <w:i/>
          <w:sz w:val="22"/>
          <w:szCs w:val="22"/>
        </w:rPr>
        <w:t xml:space="preserve"> </w:t>
      </w:r>
      <w:r w:rsidR="00C25CBB">
        <w:rPr>
          <w:rFonts w:ascii="Calibri" w:hAnsi="Calibri"/>
          <w:i/>
          <w:sz w:val="22"/>
          <w:szCs w:val="22"/>
        </w:rPr>
        <w:t>:</w:t>
      </w:r>
      <w:proofErr w:type="gramEnd"/>
      <w:r w:rsidR="00C25CBB">
        <w:rPr>
          <w:rFonts w:ascii="Calibri" w:hAnsi="Calibri"/>
          <w:i/>
          <w:sz w:val="22"/>
          <w:szCs w:val="22"/>
        </w:rPr>
        <w:t xml:space="preserve"> </w:t>
      </w:r>
      <w:r w:rsidRPr="00F026BD">
        <w:rPr>
          <w:rFonts w:ascii="Calibri" w:hAnsi="Calibri"/>
          <w:i/>
          <w:sz w:val="22"/>
          <w:szCs w:val="22"/>
        </w:rPr>
        <w:t>the primary and secondary, long term effects produced by the Action.</w:t>
      </w:r>
    </w:p>
    <w:p w:rsidR="00601366" w:rsidRPr="00F026BD" w:rsidRDefault="00601366"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“Outcome</w:t>
      </w:r>
      <w:proofErr w:type="gramStart"/>
      <w:r w:rsidRPr="00F026BD">
        <w:rPr>
          <w:rFonts w:ascii="Calibri" w:hAnsi="Calibri"/>
          <w:b/>
          <w:i/>
          <w:sz w:val="22"/>
          <w:szCs w:val="22"/>
        </w:rPr>
        <w:t>”</w:t>
      </w:r>
      <w:r w:rsidRPr="00F026BD">
        <w:rPr>
          <w:rFonts w:ascii="Calibri" w:hAnsi="Calibri"/>
          <w:i/>
          <w:sz w:val="22"/>
          <w:szCs w:val="22"/>
        </w:rPr>
        <w:t xml:space="preserve"> </w:t>
      </w:r>
      <w:r w:rsidR="00F15894">
        <w:rPr>
          <w:rFonts w:ascii="Calibri" w:hAnsi="Calibri"/>
          <w:i/>
          <w:sz w:val="22"/>
          <w:szCs w:val="22"/>
        </w:rPr>
        <w:t>:</w:t>
      </w:r>
      <w:proofErr w:type="gramEnd"/>
      <w:r w:rsidR="00F15894">
        <w:rPr>
          <w:rFonts w:ascii="Calibri" w:hAnsi="Calibri"/>
          <w:i/>
          <w:sz w:val="22"/>
          <w:szCs w:val="22"/>
        </w:rPr>
        <w:t xml:space="preserve"> </w:t>
      </w:r>
      <w:r w:rsidRPr="00F026BD">
        <w:rPr>
          <w:rFonts w:ascii="Calibri" w:hAnsi="Calibri"/>
          <w:i/>
          <w:sz w:val="22"/>
          <w:szCs w:val="22"/>
        </w:rPr>
        <w:t>the likely or achieved short-term and medium-term effects of an Action’s outputs.</w:t>
      </w:r>
    </w:p>
    <w:p w:rsidR="00601366" w:rsidRPr="00F026BD" w:rsidRDefault="00601366"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“Output</w:t>
      </w:r>
      <w:proofErr w:type="gramStart"/>
      <w:r w:rsidRPr="00F026BD">
        <w:rPr>
          <w:rFonts w:ascii="Calibri" w:hAnsi="Calibri"/>
          <w:b/>
          <w:i/>
          <w:sz w:val="22"/>
          <w:szCs w:val="22"/>
        </w:rPr>
        <w:t>”</w:t>
      </w:r>
      <w:r w:rsidRPr="00F026BD">
        <w:rPr>
          <w:rFonts w:ascii="Calibri" w:hAnsi="Calibri"/>
          <w:i/>
          <w:sz w:val="22"/>
          <w:szCs w:val="22"/>
        </w:rPr>
        <w:t xml:space="preserve"> </w:t>
      </w:r>
      <w:r w:rsidR="00F15894">
        <w:rPr>
          <w:rFonts w:ascii="Calibri" w:hAnsi="Calibri"/>
          <w:i/>
          <w:sz w:val="22"/>
          <w:szCs w:val="22"/>
        </w:rPr>
        <w:t>:</w:t>
      </w:r>
      <w:proofErr w:type="gramEnd"/>
      <w:r w:rsidR="00F15894">
        <w:rPr>
          <w:rFonts w:ascii="Calibri" w:hAnsi="Calibri"/>
          <w:i/>
          <w:sz w:val="22"/>
          <w:szCs w:val="22"/>
        </w:rPr>
        <w:t xml:space="preserve"> </w:t>
      </w:r>
      <w:r w:rsidRPr="00F026BD">
        <w:rPr>
          <w:rFonts w:ascii="Calibri" w:hAnsi="Calibri"/>
          <w:i/>
          <w:sz w:val="22"/>
          <w:szCs w:val="22"/>
        </w:rPr>
        <w:t>the products, capital goods and services which result from an Action’s activities.</w:t>
      </w:r>
    </w:p>
    <w:p w:rsidR="007D3B5C" w:rsidRPr="00F026BD" w:rsidRDefault="00601366" w:rsidP="00F026BD">
      <w:pPr>
        <w:pStyle w:val="Paragraphedeliste"/>
        <w:numPr>
          <w:ilvl w:val="0"/>
          <w:numId w:val="30"/>
        </w:numPr>
        <w:spacing w:before="0"/>
        <w:ind w:left="709" w:hanging="349"/>
        <w:jc w:val="both"/>
        <w:rPr>
          <w:rFonts w:ascii="Calibri" w:hAnsi="Calibri"/>
          <w:i/>
          <w:sz w:val="22"/>
          <w:szCs w:val="22"/>
        </w:rPr>
      </w:pPr>
      <w:r w:rsidRPr="00F026BD">
        <w:rPr>
          <w:rFonts w:ascii="Calibri" w:hAnsi="Calibri"/>
          <w:b/>
          <w:i/>
          <w:sz w:val="22"/>
          <w:szCs w:val="22"/>
        </w:rPr>
        <w:t>“Indicator</w:t>
      </w:r>
      <w:proofErr w:type="gramStart"/>
      <w:r w:rsidRPr="00F026BD">
        <w:rPr>
          <w:rFonts w:ascii="Calibri" w:hAnsi="Calibri"/>
          <w:b/>
          <w:i/>
          <w:sz w:val="22"/>
          <w:szCs w:val="22"/>
        </w:rPr>
        <w:t>”</w:t>
      </w:r>
      <w:r w:rsidRPr="00F026BD">
        <w:rPr>
          <w:rFonts w:ascii="Calibri" w:hAnsi="Calibri"/>
          <w:i/>
          <w:sz w:val="22"/>
          <w:szCs w:val="22"/>
        </w:rPr>
        <w:t xml:space="preserve"> </w:t>
      </w:r>
      <w:r w:rsidR="00153FD1">
        <w:rPr>
          <w:rFonts w:ascii="Calibri" w:hAnsi="Calibri"/>
          <w:i/>
          <w:sz w:val="22"/>
          <w:szCs w:val="22"/>
        </w:rPr>
        <w:t>:</w:t>
      </w:r>
      <w:proofErr w:type="gramEnd"/>
      <w:r w:rsidR="00153FD1">
        <w:rPr>
          <w:rFonts w:ascii="Calibri" w:hAnsi="Calibri"/>
          <w:i/>
          <w:sz w:val="22"/>
          <w:szCs w:val="22"/>
        </w:rPr>
        <w:t xml:space="preserve"> </w:t>
      </w:r>
      <w:r w:rsidRPr="00F026BD">
        <w:rPr>
          <w:rFonts w:ascii="Calibri" w:hAnsi="Calibri"/>
          <w:i/>
          <w:sz w:val="22"/>
          <w:szCs w:val="22"/>
        </w:rPr>
        <w:t>the quantitative and/or qualitative factor or variable that provides a simple and reliable means to measure the achievement of the Results of an Action.</w:t>
      </w:r>
      <w:r w:rsidR="007D3B5C" w:rsidRPr="00F026BD">
        <w:rPr>
          <w:rFonts w:ascii="Calibri" w:hAnsi="Calibri"/>
          <w:i/>
          <w:sz w:val="22"/>
          <w:szCs w:val="22"/>
        </w:rPr>
        <w:t xml:space="preserve"> </w:t>
      </w:r>
    </w:p>
    <w:p w:rsidR="00153FD1" w:rsidRPr="00F026BD" w:rsidRDefault="007D3B5C"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“Baseline</w:t>
      </w:r>
      <w:proofErr w:type="gramStart"/>
      <w:r w:rsidRPr="00F026BD">
        <w:rPr>
          <w:rFonts w:ascii="Calibri" w:hAnsi="Calibri"/>
          <w:b/>
          <w:i/>
          <w:sz w:val="22"/>
          <w:szCs w:val="22"/>
        </w:rPr>
        <w:t>”</w:t>
      </w:r>
      <w:r w:rsidRPr="00F026BD">
        <w:rPr>
          <w:rFonts w:ascii="Calibri" w:hAnsi="Calibri"/>
          <w:i/>
          <w:sz w:val="22"/>
          <w:szCs w:val="22"/>
        </w:rPr>
        <w:t xml:space="preserve"> </w:t>
      </w:r>
      <w:r w:rsidR="00153FD1">
        <w:rPr>
          <w:rFonts w:ascii="Calibri" w:hAnsi="Calibri"/>
          <w:i/>
          <w:sz w:val="22"/>
          <w:szCs w:val="22"/>
        </w:rPr>
        <w:t>:</w:t>
      </w:r>
      <w:proofErr w:type="gramEnd"/>
      <w:r w:rsidR="00153FD1">
        <w:rPr>
          <w:rFonts w:ascii="Calibri" w:hAnsi="Calibri"/>
          <w:i/>
          <w:sz w:val="22"/>
          <w:szCs w:val="22"/>
        </w:rPr>
        <w:t xml:space="preserve"> </w:t>
      </w:r>
      <w:r w:rsidRPr="00F026BD">
        <w:rPr>
          <w:rFonts w:ascii="Calibri" w:hAnsi="Calibri"/>
          <w:i/>
          <w:sz w:val="22"/>
          <w:szCs w:val="22"/>
        </w:rPr>
        <w:t>the starting point or current value of the indicators.</w:t>
      </w:r>
    </w:p>
    <w:p w:rsidR="00601366" w:rsidRPr="00F026BD" w:rsidRDefault="007D3B5C" w:rsidP="00F026BD">
      <w:pPr>
        <w:pStyle w:val="Paragraphedeliste"/>
        <w:numPr>
          <w:ilvl w:val="0"/>
          <w:numId w:val="30"/>
        </w:numPr>
        <w:spacing w:before="0"/>
        <w:jc w:val="both"/>
      </w:pPr>
      <w:r w:rsidRPr="00F026BD">
        <w:rPr>
          <w:rFonts w:ascii="Calibri" w:hAnsi="Calibri"/>
          <w:b/>
          <w:i/>
          <w:sz w:val="22"/>
          <w:szCs w:val="22"/>
        </w:rPr>
        <w:t>“Target”</w:t>
      </w:r>
      <w:r w:rsidRPr="00F026BD">
        <w:rPr>
          <w:rFonts w:ascii="Calibri" w:hAnsi="Calibri"/>
          <w:i/>
          <w:sz w:val="22"/>
          <w:szCs w:val="22"/>
        </w:rPr>
        <w:t xml:space="preserve"> (or results Goal</w:t>
      </w:r>
      <w:proofErr w:type="gramStart"/>
      <w:r w:rsidRPr="00F026BD">
        <w:rPr>
          <w:rFonts w:ascii="Calibri" w:hAnsi="Calibri"/>
          <w:i/>
          <w:sz w:val="22"/>
          <w:szCs w:val="22"/>
        </w:rPr>
        <w:t xml:space="preserve">) </w:t>
      </w:r>
      <w:r w:rsidR="00153FD1">
        <w:rPr>
          <w:rFonts w:ascii="Calibri" w:hAnsi="Calibri"/>
          <w:i/>
          <w:sz w:val="22"/>
          <w:szCs w:val="22"/>
        </w:rPr>
        <w:t>:</w:t>
      </w:r>
      <w:proofErr w:type="gramEnd"/>
      <w:r w:rsidR="00153FD1">
        <w:rPr>
          <w:rFonts w:ascii="Calibri" w:hAnsi="Calibri"/>
          <w:i/>
          <w:sz w:val="22"/>
          <w:szCs w:val="22"/>
        </w:rPr>
        <w:t xml:space="preserve"> </w:t>
      </w:r>
      <w:r w:rsidRPr="00F026BD">
        <w:rPr>
          <w:rFonts w:ascii="Calibri" w:hAnsi="Calibri"/>
          <w:i/>
          <w:sz w:val="22"/>
          <w:szCs w:val="22"/>
        </w:rPr>
        <w:t>the quantitatively or qualitatively measurable level of expected output, outcome or impact of an Action.</w:t>
      </w:r>
    </w:p>
    <w:sectPr w:rsidR="00601366" w:rsidRPr="00F026BD" w:rsidSect="00F026BD">
      <w:headerReference w:type="default" r:id="rId16"/>
      <w:footerReference w:type="default" r:id="rId17"/>
      <w:pgSz w:w="15840" w:h="12240" w:orient="landscape"/>
      <w:pgMar w:top="703" w:right="814" w:bottom="1389" w:left="1418" w:header="567" w:footer="48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8EA" w:rsidRPr="006937E9" w:rsidRDefault="006768EA">
      <w:r w:rsidRPr="006937E9">
        <w:separator/>
      </w:r>
    </w:p>
  </w:endnote>
  <w:endnote w:type="continuationSeparator" w:id="0">
    <w:p w:rsidR="006768EA" w:rsidRPr="006937E9" w:rsidRDefault="006768EA">
      <w:r w:rsidRPr="006937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FC" w:rsidRDefault="00C767F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FC" w:rsidRDefault="00C767F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BF3" w:rsidRPr="005F7BF3" w:rsidRDefault="005F7BF3" w:rsidP="005F7BF3">
    <w:pPr>
      <w:widowControl/>
      <w:tabs>
        <w:tab w:val="right" w:pos="9923"/>
      </w:tabs>
      <w:suppressAutoHyphens/>
      <w:spacing w:before="0" w:after="0" w:line="300" w:lineRule="atLeast"/>
      <w:ind w:left="-284"/>
      <w:jc w:val="both"/>
      <w:rPr>
        <w:rFonts w:ascii="Calibri" w:eastAsia="Times" w:hAnsi="Calibri"/>
        <w:snapToGrid/>
        <w:sz w:val="22"/>
        <w:szCs w:val="22"/>
        <w:u w:val="single"/>
        <w:lang w:val="fr-FR" w:eastAsia="fr-FR"/>
      </w:rPr>
    </w:pPr>
    <w:r w:rsidRPr="005F7BF3">
      <w:rPr>
        <w:rFonts w:ascii="Calibri" w:eastAsia="Times" w:hAnsi="Calibri" w:cs="Arial"/>
        <w:snapToGrid/>
        <w:sz w:val="22"/>
        <w:szCs w:val="22"/>
        <w:u w:val="single"/>
        <w:lang w:val="fr-FR" w:eastAsia="zh-CN"/>
      </w:rPr>
      <w:tab/>
    </w:r>
  </w:p>
  <w:p w:rsidR="005F7BF3" w:rsidRPr="00F026BD" w:rsidRDefault="005F7BF3" w:rsidP="005F7BF3">
    <w:pPr>
      <w:widowControl/>
      <w:tabs>
        <w:tab w:val="right" w:pos="9923"/>
      </w:tabs>
      <w:suppressAutoHyphens/>
      <w:spacing w:before="0" w:after="0" w:line="300" w:lineRule="atLeast"/>
      <w:ind w:left="-426" w:firstLine="142"/>
      <w:jc w:val="both"/>
      <w:rPr>
        <w:rFonts w:ascii="Calibri" w:eastAsia="Times" w:hAnsi="Calibri" w:cs="Arial"/>
        <w:snapToGrid/>
        <w:sz w:val="22"/>
        <w:szCs w:val="22"/>
        <w:lang w:eastAsia="zh-CN"/>
      </w:rPr>
    </w:pPr>
    <w:r w:rsidRPr="00F026BD">
      <w:rPr>
        <w:rFonts w:ascii="Calibri" w:eastAsia="Times" w:hAnsi="Calibri" w:cs="Arial"/>
        <w:snapToGrid/>
        <w:sz w:val="22"/>
        <w:szCs w:val="22"/>
        <w:lang w:eastAsia="zh-CN"/>
      </w:rPr>
      <w:t>DAJ_M017</w:t>
    </w:r>
    <w:r>
      <w:rPr>
        <w:rFonts w:ascii="Calibri" w:eastAsia="Times" w:hAnsi="Calibri" w:cs="Arial"/>
        <w:snapToGrid/>
        <w:sz w:val="22"/>
        <w:szCs w:val="22"/>
        <w:lang w:eastAsia="zh-CN"/>
      </w:rPr>
      <w:t>ENG</w:t>
    </w:r>
    <w:r w:rsidR="00C767FC">
      <w:rPr>
        <w:rFonts w:ascii="Calibri" w:eastAsia="Times" w:hAnsi="Calibri" w:cs="Arial"/>
        <w:snapToGrid/>
        <w:sz w:val="22"/>
        <w:szCs w:val="22"/>
        <w:lang w:eastAsia="zh-CN"/>
      </w:rPr>
      <w:t>_v03</w:t>
    </w:r>
    <w:r w:rsidRPr="00F026BD">
      <w:rPr>
        <w:rFonts w:ascii="Calibri" w:eastAsia="Times" w:hAnsi="Calibri" w:cs="Arial"/>
        <w:snapToGrid/>
        <w:sz w:val="22"/>
        <w:szCs w:val="22"/>
        <w:lang w:eastAsia="zh-CN"/>
      </w:rPr>
      <w:tab/>
      <w:t xml:space="preserve">Page </w:t>
    </w:r>
    <w:r w:rsidRPr="005F7BF3">
      <w:rPr>
        <w:rFonts w:ascii="Calibri" w:eastAsia="Times" w:hAnsi="Calibri" w:cs="Arial"/>
        <w:b/>
        <w:bCs/>
        <w:snapToGrid/>
        <w:sz w:val="22"/>
        <w:szCs w:val="22"/>
        <w:lang w:val="fr-FR" w:eastAsia="zh-CN"/>
      </w:rPr>
      <w:fldChar w:fldCharType="begin"/>
    </w:r>
    <w:r w:rsidRPr="00F026BD">
      <w:rPr>
        <w:rFonts w:ascii="Calibri" w:eastAsia="Times" w:hAnsi="Calibri" w:cs="Arial"/>
        <w:b/>
        <w:bCs/>
        <w:snapToGrid/>
        <w:sz w:val="22"/>
        <w:szCs w:val="22"/>
        <w:lang w:eastAsia="zh-CN"/>
      </w:rPr>
      <w:instrText>PAGE</w:instrText>
    </w:r>
    <w:r w:rsidRPr="005F7BF3">
      <w:rPr>
        <w:rFonts w:ascii="Calibri" w:eastAsia="Times" w:hAnsi="Calibri" w:cs="Arial"/>
        <w:b/>
        <w:bCs/>
        <w:snapToGrid/>
        <w:sz w:val="22"/>
        <w:szCs w:val="22"/>
        <w:lang w:val="fr-FR" w:eastAsia="zh-CN"/>
      </w:rPr>
      <w:fldChar w:fldCharType="separate"/>
    </w:r>
    <w:r w:rsidR="00C767FC">
      <w:rPr>
        <w:rFonts w:ascii="Calibri" w:eastAsia="Times" w:hAnsi="Calibri" w:cs="Arial"/>
        <w:b/>
        <w:bCs/>
        <w:noProof/>
        <w:snapToGrid/>
        <w:sz w:val="22"/>
        <w:szCs w:val="22"/>
        <w:lang w:eastAsia="zh-CN"/>
      </w:rPr>
      <w:t>1</w:t>
    </w:r>
    <w:r w:rsidRPr="005F7BF3">
      <w:rPr>
        <w:rFonts w:ascii="Calibri" w:eastAsia="Times" w:hAnsi="Calibri" w:cs="Arial"/>
        <w:b/>
        <w:bCs/>
        <w:snapToGrid/>
        <w:sz w:val="22"/>
        <w:szCs w:val="22"/>
        <w:lang w:val="fr-FR" w:eastAsia="zh-CN"/>
      </w:rPr>
      <w:fldChar w:fldCharType="end"/>
    </w:r>
    <w:r w:rsidRPr="00F026BD">
      <w:rPr>
        <w:rFonts w:ascii="Calibri" w:eastAsia="Times" w:hAnsi="Calibri" w:cs="Arial"/>
        <w:snapToGrid/>
        <w:sz w:val="22"/>
        <w:szCs w:val="22"/>
        <w:lang w:eastAsia="zh-CN"/>
      </w:rPr>
      <w:t xml:space="preserve"> of </w:t>
    </w:r>
    <w:r w:rsidRPr="005F7BF3">
      <w:rPr>
        <w:rFonts w:ascii="Calibri" w:eastAsia="Times" w:hAnsi="Calibri" w:cs="Arial"/>
        <w:b/>
        <w:bCs/>
        <w:snapToGrid/>
        <w:sz w:val="22"/>
        <w:szCs w:val="22"/>
        <w:lang w:val="fr-FR" w:eastAsia="zh-CN"/>
      </w:rPr>
      <w:fldChar w:fldCharType="begin"/>
    </w:r>
    <w:r w:rsidRPr="00F026BD">
      <w:rPr>
        <w:rFonts w:ascii="Calibri" w:eastAsia="Times" w:hAnsi="Calibri" w:cs="Arial"/>
        <w:b/>
        <w:bCs/>
        <w:snapToGrid/>
        <w:sz w:val="22"/>
        <w:szCs w:val="22"/>
        <w:lang w:eastAsia="zh-CN"/>
      </w:rPr>
      <w:instrText>NUMPAGES</w:instrText>
    </w:r>
    <w:r w:rsidRPr="005F7BF3">
      <w:rPr>
        <w:rFonts w:ascii="Calibri" w:eastAsia="Times" w:hAnsi="Calibri" w:cs="Arial"/>
        <w:b/>
        <w:bCs/>
        <w:snapToGrid/>
        <w:sz w:val="22"/>
        <w:szCs w:val="22"/>
        <w:lang w:val="fr-FR" w:eastAsia="zh-CN"/>
      </w:rPr>
      <w:fldChar w:fldCharType="separate"/>
    </w:r>
    <w:r w:rsidR="00C767FC">
      <w:rPr>
        <w:rFonts w:ascii="Calibri" w:eastAsia="Times" w:hAnsi="Calibri" w:cs="Arial"/>
        <w:b/>
        <w:bCs/>
        <w:noProof/>
        <w:snapToGrid/>
        <w:sz w:val="22"/>
        <w:szCs w:val="22"/>
        <w:lang w:eastAsia="zh-CN"/>
      </w:rPr>
      <w:t>13</w:t>
    </w:r>
    <w:r w:rsidRPr="005F7BF3">
      <w:rPr>
        <w:rFonts w:ascii="Calibri" w:eastAsia="Times" w:hAnsi="Calibri" w:cs="Arial"/>
        <w:b/>
        <w:bCs/>
        <w:snapToGrid/>
        <w:sz w:val="22"/>
        <w:szCs w:val="22"/>
        <w:lang w:val="fr-FR" w:eastAsia="zh-CN"/>
      </w:rPr>
      <w:fldChar w:fldCharType="end"/>
    </w:r>
  </w:p>
  <w:p w:rsidR="005F7BF3" w:rsidRPr="005F7BF3" w:rsidRDefault="005F7BF3" w:rsidP="005F7BF3">
    <w:pPr>
      <w:widowControl/>
      <w:tabs>
        <w:tab w:val="left" w:pos="2550"/>
        <w:tab w:val="center" w:pos="4536"/>
        <w:tab w:val="right" w:pos="9072"/>
      </w:tabs>
      <w:suppressAutoHyphens/>
      <w:spacing w:before="0" w:after="0" w:line="300" w:lineRule="atLeast"/>
      <w:ind w:left="-426" w:firstLine="142"/>
      <w:jc w:val="both"/>
      <w:rPr>
        <w:rFonts w:ascii="Calibri" w:eastAsia="Times" w:hAnsi="Calibri" w:cs="Arial"/>
        <w:b/>
        <w:bCs/>
        <w:snapToGrid/>
        <w:sz w:val="22"/>
        <w:szCs w:val="22"/>
        <w:lang w:val="fr-FR" w:eastAsia="zh-CN"/>
      </w:rPr>
    </w:pPr>
    <w:proofErr w:type="spellStart"/>
    <w:r w:rsidRPr="005F7BF3">
      <w:rPr>
        <w:rFonts w:ascii="Calibri" w:eastAsia="Times" w:hAnsi="Calibri" w:cs="Arial"/>
        <w:b/>
        <w:snapToGrid/>
        <w:sz w:val="22"/>
        <w:szCs w:val="22"/>
        <w:lang w:val="fr-FR" w:eastAsia="zh-CN"/>
      </w:rPr>
      <w:t>J</w:t>
    </w:r>
    <w:r>
      <w:rPr>
        <w:rFonts w:ascii="Calibri" w:eastAsia="Times" w:hAnsi="Calibri" w:cs="Arial"/>
        <w:b/>
        <w:snapToGrid/>
        <w:sz w:val="22"/>
        <w:szCs w:val="22"/>
        <w:lang w:val="fr-FR" w:eastAsia="zh-CN"/>
      </w:rPr>
      <w:t>une</w:t>
    </w:r>
    <w:proofErr w:type="spellEnd"/>
    <w:r w:rsidRPr="005F7BF3">
      <w:rPr>
        <w:rFonts w:ascii="Calibri" w:eastAsia="Times" w:hAnsi="Calibri" w:cs="Arial"/>
        <w:b/>
        <w:snapToGrid/>
        <w:sz w:val="22"/>
        <w:szCs w:val="22"/>
        <w:lang w:val="fr-FR" w:eastAsia="zh-CN"/>
      </w:rPr>
      <w:t xml:space="preserve"> 2022</w:t>
    </w:r>
    <w:r w:rsidRPr="005F7BF3">
      <w:rPr>
        <w:rFonts w:ascii="Calibri" w:eastAsia="Times" w:hAnsi="Calibri" w:cs="Arial"/>
        <w:b/>
        <w:snapToGrid/>
        <w:sz w:val="22"/>
        <w:szCs w:val="22"/>
        <w:lang w:val="fr-FR" w:eastAsia="zh-CN"/>
      </w:rPr>
      <w:tab/>
    </w:r>
  </w:p>
  <w:p w:rsidR="005F7BF3" w:rsidRPr="005F7BF3" w:rsidRDefault="005F7BF3" w:rsidP="005F7BF3">
    <w:pPr>
      <w:widowControl/>
      <w:tabs>
        <w:tab w:val="center" w:pos="4153"/>
        <w:tab w:val="right" w:pos="8306"/>
        <w:tab w:val="right" w:pos="9746"/>
      </w:tabs>
      <w:suppressAutoHyphens/>
      <w:spacing w:before="0" w:after="0"/>
      <w:ind w:left="-284"/>
      <w:rPr>
        <w:rFonts w:ascii="Calibri" w:hAnsi="Calibri" w:cs="Arial"/>
        <w:snapToGrid/>
        <w:sz w:val="16"/>
        <w:szCs w:val="16"/>
        <w:lang w:val="fr-FR" w:eastAsia="zh-CN"/>
      </w:rPr>
    </w:pPr>
    <w:bookmarkStart w:id="0" w:name="_GoBack"/>
    <w:bookmarkEnd w:id="0"/>
    <w:r w:rsidRPr="005F7BF3">
      <w:rPr>
        <w:rFonts w:ascii="Calibri" w:hAnsi="Calibri" w:cs="Arial"/>
        <w:snapToGrid/>
        <w:sz w:val="16"/>
        <w:szCs w:val="16"/>
        <w:lang w:val="fr-FR" w:eastAsia="zh-CN"/>
      </w:rPr>
      <w:br/>
      <w:t xml:space="preserve">Expertise France </w:t>
    </w:r>
    <w:r w:rsidRPr="005F7BF3">
      <w:rPr>
        <w:rFonts w:ascii="Calibri" w:hAnsi="Calibri" w:cs="Arial"/>
        <w:snapToGrid/>
        <w:sz w:val="16"/>
        <w:szCs w:val="16"/>
        <w:lang w:val="fr-FR" w:eastAsia="zh-CN"/>
      </w:rPr>
      <w:br/>
      <w:t>SIRET : 808 734 792 00027</w:t>
    </w:r>
  </w:p>
  <w:p w:rsidR="00746F00" w:rsidRPr="00F026BD" w:rsidRDefault="005F7BF3" w:rsidP="00F026BD">
    <w:pPr>
      <w:widowControl/>
      <w:tabs>
        <w:tab w:val="right" w:pos="14002"/>
      </w:tabs>
      <w:spacing w:before="0" w:after="0"/>
      <w:ind w:hanging="284"/>
      <w:rPr>
        <w:rFonts w:ascii="Calibri" w:eastAsia="Calibri" w:hAnsi="Calibri" w:cs="Calibri"/>
        <w:b/>
        <w:snapToGrid/>
        <w:color w:val="000000"/>
        <w:sz w:val="22"/>
        <w:szCs w:val="22"/>
        <w:lang w:val="fr-FR" w:eastAsia="en-GB"/>
      </w:rPr>
    </w:pPr>
    <w:r w:rsidRPr="005F7BF3">
      <w:rPr>
        <w:rFonts w:ascii="Calibri" w:hAnsi="Calibri" w:cs="Arial"/>
        <w:snapToGrid/>
        <w:sz w:val="16"/>
        <w:szCs w:val="16"/>
        <w:lang w:val="fr-FR" w:eastAsia="zh-CN"/>
      </w:rPr>
      <w:t>40, Boulevard de Port-Royal - 75005 Paris – France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D58" w:rsidRPr="007C3D58" w:rsidRDefault="007C3D58" w:rsidP="007C3D58">
    <w:pPr>
      <w:widowControl/>
      <w:tabs>
        <w:tab w:val="right" w:pos="14002"/>
      </w:tabs>
      <w:spacing w:before="0" w:after="0"/>
      <w:ind w:left="142"/>
      <w:jc w:val="both"/>
      <w:rPr>
        <w:rFonts w:ascii="Calibri" w:hAnsi="Calibri"/>
        <w:snapToGrid/>
        <w:sz w:val="22"/>
        <w:szCs w:val="22"/>
        <w:u w:val="single"/>
        <w:lang w:val="fr-FR" w:eastAsia="zh-CN"/>
      </w:rPr>
    </w:pPr>
    <w:r w:rsidRPr="007C3D58">
      <w:rPr>
        <w:rFonts w:ascii="Calibri" w:hAnsi="Calibri"/>
        <w:snapToGrid/>
        <w:sz w:val="22"/>
        <w:szCs w:val="22"/>
        <w:u w:val="single"/>
        <w:lang w:eastAsia="en-GB"/>
      </w:rPr>
      <w:tab/>
    </w:r>
  </w:p>
  <w:p w:rsidR="007C3D58" w:rsidRPr="007C3D58" w:rsidRDefault="007C3D58" w:rsidP="007C3D58">
    <w:pPr>
      <w:widowControl/>
      <w:tabs>
        <w:tab w:val="left" w:pos="340"/>
        <w:tab w:val="right" w:pos="14002"/>
      </w:tabs>
      <w:spacing w:before="0" w:after="0"/>
      <w:ind w:left="-709"/>
      <w:jc w:val="both"/>
      <w:rPr>
        <w:rFonts w:ascii="Calibri" w:hAnsi="Calibri"/>
        <w:b/>
        <w:bCs/>
        <w:snapToGrid/>
        <w:sz w:val="22"/>
        <w:szCs w:val="22"/>
        <w:lang w:eastAsia="en-GB"/>
      </w:rPr>
    </w:pPr>
    <w:r w:rsidRPr="007C3D58">
      <w:rPr>
        <w:rFonts w:ascii="Calibri" w:hAnsi="Calibri"/>
        <w:snapToGrid/>
        <w:sz w:val="22"/>
        <w:szCs w:val="22"/>
        <w:lang w:eastAsia="en-GB"/>
      </w:rPr>
      <w:tab/>
    </w:r>
    <w:r w:rsidRPr="007C3D58">
      <w:rPr>
        <w:rFonts w:ascii="Calibri" w:hAnsi="Calibri"/>
        <w:snapToGrid/>
        <w:sz w:val="22"/>
        <w:szCs w:val="22"/>
        <w:lang w:eastAsia="en-GB"/>
      </w:rPr>
      <w:tab/>
      <w:t xml:space="preserve">Page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PAGE</w:instrText>
    </w:r>
    <w:r w:rsidRPr="007C3D58">
      <w:rPr>
        <w:rFonts w:ascii="Calibri" w:hAnsi="Calibri"/>
        <w:b/>
        <w:bCs/>
        <w:snapToGrid/>
        <w:sz w:val="22"/>
        <w:szCs w:val="22"/>
        <w:lang w:eastAsia="en-GB"/>
      </w:rPr>
      <w:fldChar w:fldCharType="separate"/>
    </w:r>
    <w:r w:rsidR="00C767FC">
      <w:rPr>
        <w:rFonts w:ascii="Calibri" w:hAnsi="Calibri"/>
        <w:b/>
        <w:bCs/>
        <w:noProof/>
        <w:snapToGrid/>
        <w:sz w:val="22"/>
        <w:szCs w:val="22"/>
        <w:lang w:eastAsia="en-GB"/>
      </w:rPr>
      <w:t>2</w:t>
    </w:r>
    <w:r w:rsidRPr="007C3D58">
      <w:rPr>
        <w:rFonts w:ascii="Calibri" w:hAnsi="Calibri"/>
        <w:b/>
        <w:bCs/>
        <w:snapToGrid/>
        <w:sz w:val="22"/>
        <w:szCs w:val="22"/>
        <w:lang w:eastAsia="en-GB"/>
      </w:rPr>
      <w:fldChar w:fldCharType="end"/>
    </w:r>
    <w:r w:rsidRPr="007C3D58">
      <w:rPr>
        <w:rFonts w:ascii="Calibri" w:hAnsi="Calibri"/>
        <w:snapToGrid/>
        <w:sz w:val="22"/>
        <w:szCs w:val="22"/>
        <w:lang w:eastAsia="en-GB"/>
      </w:rPr>
      <w:t xml:space="preserve"> </w:t>
    </w:r>
    <w:r>
      <w:rPr>
        <w:rFonts w:ascii="Calibri" w:hAnsi="Calibri"/>
        <w:snapToGrid/>
        <w:sz w:val="22"/>
        <w:szCs w:val="22"/>
        <w:lang w:eastAsia="en-GB"/>
      </w:rPr>
      <w:t>of</w:t>
    </w:r>
    <w:r w:rsidRPr="007C3D58">
      <w:rPr>
        <w:rFonts w:ascii="Calibri" w:hAnsi="Calibri"/>
        <w:snapToGrid/>
        <w:sz w:val="22"/>
        <w:szCs w:val="22"/>
        <w:lang w:eastAsia="en-GB"/>
      </w:rPr>
      <w:t xml:space="preserv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NUMPAGES</w:instrText>
    </w:r>
    <w:r w:rsidRPr="007C3D58">
      <w:rPr>
        <w:rFonts w:ascii="Calibri" w:hAnsi="Calibri"/>
        <w:b/>
        <w:bCs/>
        <w:snapToGrid/>
        <w:sz w:val="22"/>
        <w:szCs w:val="22"/>
        <w:lang w:eastAsia="en-GB"/>
      </w:rPr>
      <w:fldChar w:fldCharType="separate"/>
    </w:r>
    <w:r w:rsidR="00C767FC">
      <w:rPr>
        <w:rFonts w:ascii="Calibri" w:hAnsi="Calibri"/>
        <w:b/>
        <w:bCs/>
        <w:noProof/>
        <w:snapToGrid/>
        <w:sz w:val="22"/>
        <w:szCs w:val="22"/>
        <w:lang w:eastAsia="en-GB"/>
      </w:rPr>
      <w:t>13</w:t>
    </w:r>
    <w:r w:rsidRPr="007C3D58">
      <w:rPr>
        <w:rFonts w:ascii="Calibri" w:hAnsi="Calibri"/>
        <w:b/>
        <w:bCs/>
        <w:snapToGrid/>
        <w:sz w:val="22"/>
        <w:szCs w:val="22"/>
        <w:lang w:eastAsia="en-GB"/>
      </w:rPr>
      <w:fldChar w:fldCharType="end"/>
    </w:r>
  </w:p>
  <w:p w:rsidR="00246A2A" w:rsidRPr="001B0207" w:rsidRDefault="00246A2A" w:rsidP="00246A2A">
    <w:pPr>
      <w:pStyle w:val="Pieddepage"/>
      <w:tabs>
        <w:tab w:val="clear" w:pos="4320"/>
        <w:tab w:val="clear" w:pos="8640"/>
        <w:tab w:val="right" w:pos="13467"/>
      </w:tabs>
      <w:spacing w:before="0" w:after="0"/>
      <w:rPr>
        <w:rStyle w:val="Numrodepage"/>
        <w:rFonts w:ascii="Cambria" w:hAnsi="Cambria"/>
        <w:sz w:val="22"/>
        <w:szCs w:val="22"/>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420" w:rsidRPr="007C3D58" w:rsidRDefault="00182420" w:rsidP="007C3D58">
    <w:pPr>
      <w:widowControl/>
      <w:tabs>
        <w:tab w:val="right" w:pos="14002"/>
      </w:tabs>
      <w:spacing w:before="0" w:after="0"/>
      <w:ind w:left="142"/>
      <w:jc w:val="both"/>
      <w:rPr>
        <w:rFonts w:ascii="Calibri" w:hAnsi="Calibri"/>
        <w:snapToGrid/>
        <w:sz w:val="22"/>
        <w:szCs w:val="22"/>
        <w:u w:val="single"/>
        <w:lang w:val="fr-FR" w:eastAsia="zh-CN"/>
      </w:rPr>
    </w:pPr>
    <w:r w:rsidRPr="007C3D58">
      <w:rPr>
        <w:rFonts w:ascii="Calibri" w:hAnsi="Calibri"/>
        <w:snapToGrid/>
        <w:sz w:val="22"/>
        <w:szCs w:val="22"/>
        <w:u w:val="single"/>
        <w:lang w:eastAsia="en-GB"/>
      </w:rPr>
      <w:tab/>
    </w:r>
  </w:p>
  <w:p w:rsidR="00182420" w:rsidRPr="007C3D58" w:rsidRDefault="00182420" w:rsidP="007C3D58">
    <w:pPr>
      <w:widowControl/>
      <w:tabs>
        <w:tab w:val="left" w:pos="340"/>
        <w:tab w:val="right" w:pos="14002"/>
      </w:tabs>
      <w:spacing w:before="0" w:after="0"/>
      <w:ind w:left="-709"/>
      <w:jc w:val="both"/>
      <w:rPr>
        <w:rFonts w:ascii="Calibri" w:hAnsi="Calibri"/>
        <w:b/>
        <w:bCs/>
        <w:snapToGrid/>
        <w:sz w:val="22"/>
        <w:szCs w:val="22"/>
        <w:lang w:eastAsia="en-GB"/>
      </w:rPr>
    </w:pPr>
    <w:r w:rsidRPr="007C3D58">
      <w:rPr>
        <w:rFonts w:ascii="Calibri" w:hAnsi="Calibri"/>
        <w:snapToGrid/>
        <w:sz w:val="22"/>
        <w:szCs w:val="22"/>
        <w:lang w:eastAsia="en-GB"/>
      </w:rPr>
      <w:tab/>
    </w:r>
    <w:r w:rsidRPr="007C3D58">
      <w:rPr>
        <w:rFonts w:ascii="Calibri" w:hAnsi="Calibri"/>
        <w:snapToGrid/>
        <w:sz w:val="22"/>
        <w:szCs w:val="22"/>
        <w:lang w:eastAsia="en-GB"/>
      </w:rPr>
      <w:tab/>
      <w:t xml:space="preserve">Page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PAGE</w:instrText>
    </w:r>
    <w:r w:rsidRPr="007C3D58">
      <w:rPr>
        <w:rFonts w:ascii="Calibri" w:hAnsi="Calibri"/>
        <w:b/>
        <w:bCs/>
        <w:snapToGrid/>
        <w:sz w:val="22"/>
        <w:szCs w:val="22"/>
        <w:lang w:eastAsia="en-GB"/>
      </w:rPr>
      <w:fldChar w:fldCharType="separate"/>
    </w:r>
    <w:r w:rsidR="00C767FC">
      <w:rPr>
        <w:rFonts w:ascii="Calibri" w:hAnsi="Calibri"/>
        <w:b/>
        <w:bCs/>
        <w:noProof/>
        <w:snapToGrid/>
        <w:sz w:val="22"/>
        <w:szCs w:val="22"/>
        <w:lang w:eastAsia="en-GB"/>
      </w:rPr>
      <w:t>13</w:t>
    </w:r>
    <w:r w:rsidRPr="007C3D58">
      <w:rPr>
        <w:rFonts w:ascii="Calibri" w:hAnsi="Calibri"/>
        <w:b/>
        <w:bCs/>
        <w:snapToGrid/>
        <w:sz w:val="22"/>
        <w:szCs w:val="22"/>
        <w:lang w:eastAsia="en-GB"/>
      </w:rPr>
      <w:fldChar w:fldCharType="end"/>
    </w:r>
    <w:r w:rsidRPr="007C3D58">
      <w:rPr>
        <w:rFonts w:ascii="Calibri" w:hAnsi="Calibri"/>
        <w:snapToGrid/>
        <w:sz w:val="22"/>
        <w:szCs w:val="22"/>
        <w:lang w:eastAsia="en-GB"/>
      </w:rPr>
      <w:t xml:space="preserve"> </w:t>
    </w:r>
    <w:r>
      <w:rPr>
        <w:rFonts w:ascii="Calibri" w:hAnsi="Calibri"/>
        <w:snapToGrid/>
        <w:sz w:val="22"/>
        <w:szCs w:val="22"/>
        <w:lang w:eastAsia="en-GB"/>
      </w:rPr>
      <w:t>of</w:t>
    </w:r>
    <w:r w:rsidRPr="007C3D58">
      <w:rPr>
        <w:rFonts w:ascii="Calibri" w:hAnsi="Calibri"/>
        <w:snapToGrid/>
        <w:sz w:val="22"/>
        <w:szCs w:val="22"/>
        <w:lang w:eastAsia="en-GB"/>
      </w:rPr>
      <w:t xml:space="preserv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NUMPAGES</w:instrText>
    </w:r>
    <w:r w:rsidRPr="007C3D58">
      <w:rPr>
        <w:rFonts w:ascii="Calibri" w:hAnsi="Calibri"/>
        <w:b/>
        <w:bCs/>
        <w:snapToGrid/>
        <w:sz w:val="22"/>
        <w:szCs w:val="22"/>
        <w:lang w:eastAsia="en-GB"/>
      </w:rPr>
      <w:fldChar w:fldCharType="separate"/>
    </w:r>
    <w:r w:rsidR="00C767FC">
      <w:rPr>
        <w:rFonts w:ascii="Calibri" w:hAnsi="Calibri"/>
        <w:b/>
        <w:bCs/>
        <w:noProof/>
        <w:snapToGrid/>
        <w:sz w:val="22"/>
        <w:szCs w:val="22"/>
        <w:lang w:eastAsia="en-GB"/>
      </w:rPr>
      <w:t>13</w:t>
    </w:r>
    <w:r w:rsidRPr="007C3D58">
      <w:rPr>
        <w:rFonts w:ascii="Calibri" w:hAnsi="Calibri"/>
        <w:b/>
        <w:bCs/>
        <w:snapToGrid/>
        <w:sz w:val="22"/>
        <w:szCs w:val="22"/>
        <w:lang w:eastAsia="en-GB"/>
      </w:rPr>
      <w:fldChar w:fldCharType="end"/>
    </w:r>
  </w:p>
  <w:p w:rsidR="00182420" w:rsidRPr="001B0207" w:rsidRDefault="00182420" w:rsidP="00246A2A">
    <w:pPr>
      <w:pStyle w:val="Pieddepage"/>
      <w:tabs>
        <w:tab w:val="clear" w:pos="4320"/>
        <w:tab w:val="clear" w:pos="8640"/>
        <w:tab w:val="right" w:pos="13467"/>
      </w:tabs>
      <w:spacing w:before="0" w:after="0"/>
      <w:rPr>
        <w:rStyle w:val="Numrodepage"/>
        <w:rFonts w:ascii="Cambria" w:hAnsi="Cambria"/>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8EA" w:rsidRPr="006937E9" w:rsidRDefault="006768EA">
      <w:r w:rsidRPr="006937E9">
        <w:separator/>
      </w:r>
    </w:p>
  </w:footnote>
  <w:footnote w:type="continuationSeparator" w:id="0">
    <w:p w:rsidR="006768EA" w:rsidRPr="006937E9" w:rsidRDefault="006768EA">
      <w:r w:rsidRPr="006937E9">
        <w:continuationSeparator/>
      </w:r>
    </w:p>
  </w:footnote>
  <w:footnote w:id="1">
    <w:p w:rsidR="001B0207" w:rsidRDefault="001B0207" w:rsidP="001B0207">
      <w:pPr>
        <w:tabs>
          <w:tab w:val="left" w:pos="-436"/>
          <w:tab w:val="left" w:pos="-152"/>
          <w:tab w:val="left" w:pos="132"/>
          <w:tab w:val="left" w:pos="1136"/>
        </w:tabs>
        <w:spacing w:after="120"/>
        <w:ind w:left="284" w:hanging="284"/>
        <w:jc w:val="both"/>
        <w:rPr>
          <w:rFonts w:ascii="Calibri" w:eastAsia="Arial" w:hAnsi="Calibri" w:cs="Calibri"/>
          <w:color w:val="000000"/>
          <w:sz w:val="16"/>
          <w:szCs w:val="16"/>
        </w:rPr>
      </w:pPr>
      <w:r>
        <w:rPr>
          <w:rFonts w:ascii="Calibri" w:hAnsi="Calibri" w:cs="Calibri"/>
          <w:vertAlign w:val="superscript"/>
          <w:lang w:val="en"/>
        </w:rPr>
        <w:footnoteRef/>
      </w:r>
      <w:r>
        <w:rPr>
          <w:rFonts w:ascii="Calibri" w:hAnsi="Calibri" w:cs="Calibri"/>
          <w:color w:val="000000"/>
          <w:sz w:val="16"/>
          <w:szCs w:val="16"/>
          <w:lang w:val="en"/>
        </w:rPr>
        <w:tab/>
        <w:t>“End beneficiaries” are the people who will benefit from the project in the long term at the level of society or the sector in the broadest sense.</w:t>
      </w:r>
    </w:p>
  </w:footnote>
  <w:footnote w:id="2">
    <w:p w:rsidR="001B0207" w:rsidRDefault="001B0207" w:rsidP="00F026BD">
      <w:pPr>
        <w:spacing w:before="0" w:after="0"/>
        <w:rPr>
          <w:rFonts w:ascii="Calibri" w:eastAsia="Calibri" w:hAnsi="Calibri" w:cs="Calibri"/>
          <w:sz w:val="20"/>
        </w:rPr>
      </w:pPr>
      <w:r w:rsidRPr="00F026BD">
        <w:rPr>
          <w:rFonts w:asciiTheme="majorHAnsi" w:hAnsiTheme="majorHAnsi" w:cstheme="majorHAnsi"/>
          <w:snapToGrid/>
          <w:szCs w:val="24"/>
          <w:vertAlign w:val="superscript"/>
          <w:lang w:eastAsia="en-GB"/>
        </w:rPr>
        <w:footnoteRef/>
      </w:r>
      <w:r w:rsidRPr="00F026BD">
        <w:rPr>
          <w:rFonts w:asciiTheme="majorHAnsi" w:hAnsiTheme="majorHAnsi" w:cstheme="majorHAnsi"/>
          <w:snapToGrid/>
          <w:szCs w:val="24"/>
          <w:vertAlign w:val="superscript"/>
          <w:lang w:eastAsia="en-GB"/>
        </w:rPr>
        <w:t xml:space="preserve"> Gender sensitivity: programmes, initiatives or activities that recognise the requirements and limits of each person based on their gender, age or sexual orientation and provide an effective response to such factors. (GF definition)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FC" w:rsidRDefault="00C767F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FC" w:rsidRDefault="00C767F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F00" w:rsidRDefault="005F7BF3">
    <w:pPr>
      <w:pStyle w:val="En-tte"/>
    </w:pPr>
    <w:r>
      <w:rPr>
        <w:noProof/>
        <w:snapToGrid/>
        <w:lang w:val="fr-FR" w:eastAsia="fr-FR"/>
      </w:rPr>
      <w:drawing>
        <wp:inline distT="0" distB="0" distL="0" distR="0" wp14:anchorId="75A85ABC" wp14:editId="6435892A">
          <wp:extent cx="1852295" cy="946785"/>
          <wp:effectExtent l="0" t="0" r="0" b="5715"/>
          <wp:docPr id="20" name="Image 20"/>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1852295" cy="94678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207" w:rsidRPr="001B0207" w:rsidRDefault="001B0207" w:rsidP="001B0207">
    <w:pPr>
      <w:widowControl/>
      <w:tabs>
        <w:tab w:val="right" w:pos="14002"/>
      </w:tabs>
      <w:spacing w:before="0" w:after="0"/>
      <w:rPr>
        <w:rFonts w:ascii="Calibri" w:eastAsia="Calibri" w:hAnsi="Calibri" w:cs="Calibri"/>
        <w:b/>
        <w:smallCaps/>
        <w:snapToGrid/>
        <w:color w:val="000000"/>
        <w:szCs w:val="24"/>
        <w:lang w:val="fr-FR" w:eastAsia="en-GB"/>
      </w:rPr>
    </w:pPr>
    <w:r w:rsidRPr="001B0207">
      <w:rPr>
        <w:rFonts w:ascii="Calibri" w:eastAsia="Calibri" w:hAnsi="Calibri" w:cs="Calibri"/>
        <w:b/>
        <w:smallCaps/>
        <w:noProof/>
        <w:snapToGrid/>
        <w:color w:val="000000"/>
        <w:szCs w:val="24"/>
        <w:lang w:val="fr-FR" w:eastAsia="fr-FR"/>
      </w:rPr>
      <w:drawing>
        <wp:inline distT="0" distB="0" distL="0" distR="0" wp14:anchorId="6CDD65A7" wp14:editId="79B82689">
          <wp:extent cx="1057275" cy="542925"/>
          <wp:effectExtent l="0" t="0" r="9525" b="9525"/>
          <wp:docPr id="19"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1B0207" w:rsidRPr="001B0207" w:rsidRDefault="00D4145F" w:rsidP="00D4145F">
    <w:pPr>
      <w:widowControl/>
      <w:tabs>
        <w:tab w:val="left" w:pos="9356"/>
        <w:tab w:val="left" w:pos="9639"/>
        <w:tab w:val="left" w:pos="9923"/>
        <w:tab w:val="left" w:pos="13467"/>
        <w:tab w:val="left" w:pos="14034"/>
      </w:tabs>
      <w:suppressAutoHyphens/>
      <w:spacing w:before="0" w:after="0" w:line="300" w:lineRule="atLeast"/>
      <w:ind w:left="142" w:right="-107"/>
      <w:rPr>
        <w:rFonts w:ascii="Calibri" w:eastAsia="Times" w:hAnsi="Calibri" w:cs="Arial"/>
        <w:b/>
        <w:bCs/>
        <w:smallCaps/>
        <w:snapToGrid/>
        <w:sz w:val="20"/>
        <w:lang w:val="fr-FR" w:eastAsia="zh-CN"/>
      </w:rPr>
    </w:pPr>
    <w:r>
      <w:rPr>
        <w:rFonts w:ascii="Calibri" w:eastAsia="Times" w:hAnsi="Calibri" w:cs="Arial"/>
        <w:b/>
        <w:bCs/>
        <w:smallCaps/>
        <w:snapToGrid/>
        <w:sz w:val="20"/>
        <w:lang w:val="fr-FR" w:eastAsia="zh-CN"/>
      </w:rPr>
      <w:t xml:space="preserve">Description of action </w:t>
    </w:r>
    <w:r>
      <w:rPr>
        <w:rFonts w:ascii="Calibri" w:eastAsia="Times" w:hAnsi="Calibri" w:cs="Arial"/>
        <w:b/>
        <w:bCs/>
        <w:smallCaps/>
        <w:snapToGrid/>
        <w:sz w:val="20"/>
        <w:lang w:val="fr-FR" w:eastAsia="zh-CN"/>
      </w:rPr>
      <w:tab/>
    </w:r>
    <w:proofErr w:type="spellStart"/>
    <w:r>
      <w:rPr>
        <w:rFonts w:ascii="Calibri" w:eastAsia="Times" w:hAnsi="Calibri" w:cs="Arial"/>
        <w:b/>
        <w:bCs/>
        <w:smallCaps/>
        <w:snapToGrid/>
        <w:sz w:val="20"/>
        <w:lang w:val="fr-FR" w:eastAsia="zh-CN"/>
      </w:rPr>
      <w:t>Annex</w:t>
    </w:r>
    <w:proofErr w:type="spellEnd"/>
    <w:r>
      <w:rPr>
        <w:rFonts w:ascii="Calibri" w:eastAsia="Times" w:hAnsi="Calibri" w:cs="Arial"/>
        <w:b/>
        <w:bCs/>
        <w:smallCaps/>
        <w:snapToGrid/>
        <w:sz w:val="20"/>
        <w:lang w:val="fr-FR" w:eastAsia="zh-CN"/>
      </w:rPr>
      <w:t xml:space="preserve"> I</w:t>
    </w:r>
  </w:p>
  <w:p w:rsidR="001B0207" w:rsidRPr="001B0207" w:rsidRDefault="001B0207" w:rsidP="00F026BD">
    <w:pPr>
      <w:widowControl/>
      <w:tabs>
        <w:tab w:val="left" w:pos="5070"/>
        <w:tab w:val="left" w:pos="9923"/>
        <w:tab w:val="right" w:pos="14175"/>
        <w:tab w:val="left" w:pos="14317"/>
      </w:tabs>
      <w:spacing w:before="0" w:after="0"/>
      <w:ind w:right="-321"/>
      <w:rPr>
        <w:rFonts w:ascii="Calibri" w:eastAsia="Calibri" w:hAnsi="Calibri" w:cs="Calibri"/>
        <w:b/>
        <w:smallCaps/>
        <w:snapToGrid/>
        <w:color w:val="000000"/>
        <w:szCs w:val="24"/>
        <w:u w:val="single"/>
        <w:lang w:val="fr-FR" w:eastAsia="en-GB"/>
      </w:rPr>
    </w:pPr>
    <w:r w:rsidRPr="001B0207">
      <w:rPr>
        <w:rFonts w:ascii="Calibri" w:eastAsia="Calibri" w:hAnsi="Calibri" w:cs="Calibri"/>
        <w:b/>
        <w:smallCaps/>
        <w:snapToGrid/>
        <w:color w:val="000000"/>
        <w:szCs w:val="24"/>
        <w:u w:val="single"/>
        <w:lang w:val="fr-FR" w:eastAsia="en-GB"/>
      </w:rPr>
      <w:tab/>
    </w:r>
    <w:r w:rsidRPr="001B0207">
      <w:rPr>
        <w:rFonts w:ascii="Calibri" w:eastAsia="Calibri" w:hAnsi="Calibri" w:cs="Calibri"/>
        <w:b/>
        <w:smallCaps/>
        <w:snapToGrid/>
        <w:color w:val="000000"/>
        <w:szCs w:val="24"/>
        <w:u w:val="single"/>
        <w:lang w:val="fr-FR" w:eastAsia="en-GB"/>
      </w:rPr>
      <w:tab/>
    </w:r>
  </w:p>
  <w:p w:rsidR="001B0207" w:rsidRPr="001B0207" w:rsidRDefault="001B0207" w:rsidP="001B0207">
    <w:pPr>
      <w:widowControl/>
      <w:tabs>
        <w:tab w:val="right" w:pos="14002"/>
      </w:tabs>
      <w:spacing w:before="0" w:after="0"/>
      <w:rPr>
        <w:snapToGrid/>
        <w:sz w:val="2"/>
        <w:szCs w:val="24"/>
        <w:lang w:val="fr-FR" w:eastAsia="en-GB"/>
      </w:rPr>
    </w:pPr>
  </w:p>
  <w:p w:rsidR="00ED7A03" w:rsidRPr="003002CE" w:rsidRDefault="00ED7A03">
    <w:pPr>
      <w:rPr>
        <w:rFonts w:ascii="Calibri" w:hAnsi="Calibri"/>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07" w:rsidRPr="001B0207" w:rsidRDefault="003E4007" w:rsidP="001B0207">
    <w:pPr>
      <w:widowControl/>
      <w:tabs>
        <w:tab w:val="right" w:pos="14002"/>
      </w:tabs>
      <w:spacing w:before="0" w:after="0"/>
      <w:rPr>
        <w:rFonts w:ascii="Calibri" w:eastAsia="Calibri" w:hAnsi="Calibri" w:cs="Calibri"/>
        <w:b/>
        <w:smallCaps/>
        <w:snapToGrid/>
        <w:color w:val="000000"/>
        <w:szCs w:val="24"/>
        <w:lang w:val="fr-FR" w:eastAsia="en-GB"/>
      </w:rPr>
    </w:pPr>
    <w:r w:rsidRPr="001B0207">
      <w:rPr>
        <w:rFonts w:ascii="Calibri" w:eastAsia="Calibri" w:hAnsi="Calibri" w:cs="Calibri"/>
        <w:b/>
        <w:smallCaps/>
        <w:noProof/>
        <w:snapToGrid/>
        <w:color w:val="000000"/>
        <w:szCs w:val="24"/>
        <w:lang w:val="fr-FR" w:eastAsia="fr-FR"/>
      </w:rPr>
      <w:drawing>
        <wp:inline distT="0" distB="0" distL="0" distR="0" wp14:anchorId="30C26FBC" wp14:editId="2E4555B1">
          <wp:extent cx="1057275" cy="542925"/>
          <wp:effectExtent l="0" t="0" r="9525"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3E4007" w:rsidRPr="001B0207" w:rsidRDefault="003E4007" w:rsidP="003E4007">
    <w:pPr>
      <w:widowControl/>
      <w:tabs>
        <w:tab w:val="left" w:pos="13041"/>
        <w:tab w:val="left" w:pos="13467"/>
        <w:tab w:val="left" w:pos="14034"/>
      </w:tabs>
      <w:suppressAutoHyphens/>
      <w:spacing w:before="0" w:after="0" w:line="300" w:lineRule="atLeast"/>
      <w:ind w:left="142" w:right="-888"/>
      <w:rPr>
        <w:rFonts w:ascii="Calibri" w:eastAsia="Times" w:hAnsi="Calibri" w:cs="Arial"/>
        <w:b/>
        <w:bCs/>
        <w:smallCaps/>
        <w:snapToGrid/>
        <w:sz w:val="20"/>
        <w:lang w:val="fr-FR" w:eastAsia="zh-CN"/>
      </w:rPr>
    </w:pPr>
    <w:r>
      <w:rPr>
        <w:rFonts w:ascii="Calibri" w:eastAsia="Times" w:hAnsi="Calibri" w:cs="Arial"/>
        <w:b/>
        <w:bCs/>
        <w:smallCaps/>
        <w:snapToGrid/>
        <w:sz w:val="20"/>
        <w:lang w:val="fr-FR" w:eastAsia="zh-CN"/>
      </w:rPr>
      <w:t xml:space="preserve">Description of action </w:t>
    </w:r>
    <w:r>
      <w:rPr>
        <w:rFonts w:ascii="Calibri" w:eastAsia="Times" w:hAnsi="Calibri" w:cs="Arial"/>
        <w:b/>
        <w:bCs/>
        <w:smallCaps/>
        <w:snapToGrid/>
        <w:sz w:val="20"/>
        <w:lang w:val="fr-FR" w:eastAsia="zh-CN"/>
      </w:rPr>
      <w:tab/>
    </w:r>
    <w:proofErr w:type="spellStart"/>
    <w:r>
      <w:rPr>
        <w:rFonts w:ascii="Calibri" w:eastAsia="Times" w:hAnsi="Calibri" w:cs="Arial"/>
        <w:b/>
        <w:bCs/>
        <w:smallCaps/>
        <w:snapToGrid/>
        <w:sz w:val="20"/>
        <w:lang w:val="fr-FR" w:eastAsia="zh-CN"/>
      </w:rPr>
      <w:t>Annex</w:t>
    </w:r>
    <w:proofErr w:type="spellEnd"/>
    <w:r>
      <w:rPr>
        <w:rFonts w:ascii="Calibri" w:eastAsia="Times" w:hAnsi="Calibri" w:cs="Arial"/>
        <w:b/>
        <w:bCs/>
        <w:smallCaps/>
        <w:snapToGrid/>
        <w:sz w:val="20"/>
        <w:lang w:val="fr-FR" w:eastAsia="zh-CN"/>
      </w:rPr>
      <w:t xml:space="preserve"> I</w:t>
    </w:r>
  </w:p>
  <w:p w:rsidR="003E4007" w:rsidRPr="001B0207" w:rsidRDefault="003E4007" w:rsidP="00F026BD">
    <w:pPr>
      <w:widowControl/>
      <w:tabs>
        <w:tab w:val="left" w:pos="5070"/>
        <w:tab w:val="left" w:pos="13608"/>
        <w:tab w:val="right" w:pos="14175"/>
        <w:tab w:val="left" w:pos="14317"/>
      </w:tabs>
      <w:spacing w:before="0" w:after="0"/>
      <w:ind w:right="-1030"/>
      <w:rPr>
        <w:rFonts w:ascii="Calibri" w:eastAsia="Calibri" w:hAnsi="Calibri" w:cs="Calibri"/>
        <w:b/>
        <w:smallCaps/>
        <w:snapToGrid/>
        <w:color w:val="000000"/>
        <w:szCs w:val="24"/>
        <w:u w:val="single"/>
        <w:lang w:val="fr-FR" w:eastAsia="en-GB"/>
      </w:rPr>
    </w:pPr>
    <w:r w:rsidRPr="001B0207">
      <w:rPr>
        <w:rFonts w:ascii="Calibri" w:eastAsia="Calibri" w:hAnsi="Calibri" w:cs="Calibri"/>
        <w:b/>
        <w:smallCaps/>
        <w:snapToGrid/>
        <w:color w:val="000000"/>
        <w:szCs w:val="24"/>
        <w:u w:val="single"/>
        <w:lang w:val="fr-FR" w:eastAsia="en-GB"/>
      </w:rPr>
      <w:tab/>
    </w:r>
    <w:r w:rsidRPr="001B0207">
      <w:rPr>
        <w:rFonts w:ascii="Calibri" w:eastAsia="Calibri" w:hAnsi="Calibri" w:cs="Calibri"/>
        <w:b/>
        <w:smallCaps/>
        <w:snapToGrid/>
        <w:color w:val="000000"/>
        <w:szCs w:val="24"/>
        <w:u w:val="single"/>
        <w:lang w:val="fr-FR" w:eastAsia="en-GB"/>
      </w:rPr>
      <w:tab/>
    </w:r>
  </w:p>
  <w:p w:rsidR="003E4007" w:rsidRPr="001B0207" w:rsidRDefault="003E4007" w:rsidP="001B0207">
    <w:pPr>
      <w:widowControl/>
      <w:tabs>
        <w:tab w:val="right" w:pos="14002"/>
      </w:tabs>
      <w:spacing w:before="0" w:after="0"/>
      <w:rPr>
        <w:snapToGrid/>
        <w:sz w:val="2"/>
        <w:szCs w:val="24"/>
        <w:lang w:val="fr-FR" w:eastAsia="en-GB"/>
      </w:rPr>
    </w:pPr>
  </w:p>
  <w:p w:rsidR="003E4007" w:rsidRPr="003002CE" w:rsidRDefault="003E4007">
    <w:pPr>
      <w:rPr>
        <w:rFonts w:ascii="Calibri" w:hAnsi="Calibri"/>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0" w15:restartNumberingAfterBreak="0">
    <w:nsid w:val="388E6CD4"/>
    <w:multiLevelType w:val="hybridMultilevel"/>
    <w:tmpl w:val="8CBCB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28415E7"/>
    <w:multiLevelType w:val="multilevel"/>
    <w:tmpl w:val="92100ADA"/>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4" w15:restartNumberingAfterBreak="0">
    <w:nsid w:val="4A432656"/>
    <w:multiLevelType w:val="multilevel"/>
    <w:tmpl w:val="1C4AA248"/>
    <w:lvl w:ilvl="0">
      <w:start w:val="1"/>
      <w:numFmt w:val="decimal"/>
      <w:pStyle w:val="Titre1"/>
      <w:lvlText w:val="%1."/>
      <w:lvlJc w:val="left"/>
      <w:pPr>
        <w:tabs>
          <w:tab w:val="num" w:pos="480"/>
        </w:tabs>
        <w:ind w:left="480" w:hanging="480"/>
      </w:pPr>
      <w:rPr>
        <w:rFonts w:hint="default"/>
      </w:rPr>
    </w:lvl>
    <w:lvl w:ilvl="1">
      <w:start w:val="1"/>
      <w:numFmt w:val="decimal"/>
      <w:lvlRestart w:val="0"/>
      <w:pStyle w:val="Titre2"/>
      <w:lvlText w:val="%1.%2."/>
      <w:lvlJc w:val="left"/>
      <w:pPr>
        <w:tabs>
          <w:tab w:val="num" w:pos="1080"/>
        </w:tabs>
        <w:ind w:left="1701" w:hanging="1701"/>
      </w:pPr>
      <w:rPr>
        <w:rFonts w:hint="default"/>
        <w:b/>
        <w:i w:val="0"/>
      </w:rPr>
    </w:lvl>
    <w:lvl w:ilvl="2">
      <w:start w:val="1"/>
      <w:numFmt w:val="decimal"/>
      <w:pStyle w:val="Titre3"/>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4BD0BEC"/>
    <w:multiLevelType w:val="singleLevel"/>
    <w:tmpl w:val="72D6F376"/>
    <w:lvl w:ilvl="0">
      <w:start w:val="1"/>
      <w:numFmt w:val="bullet"/>
      <w:pStyle w:val="Listepuces"/>
      <w:lvlText w:val=""/>
      <w:lvlJc w:val="left"/>
      <w:pPr>
        <w:tabs>
          <w:tab w:val="num" w:pos="283"/>
        </w:tabs>
        <w:ind w:left="283" w:hanging="283"/>
      </w:pPr>
      <w:rPr>
        <w:rFonts w:ascii="Symbol" w:hAnsi="Symbol"/>
      </w:rPr>
    </w:lvl>
  </w:abstractNum>
  <w:abstractNum w:abstractNumId="26" w15:restartNumberingAfterBreak="0">
    <w:nsid w:val="641846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16">
    <w:abstractNumId w:val="26"/>
  </w:num>
  <w:num w:numId="17">
    <w:abstractNumId w:val="25"/>
  </w:num>
  <w:num w:numId="18">
    <w:abstractNumId w:val="28"/>
  </w:num>
  <w:num w:numId="19">
    <w:abstractNumId w:val="22"/>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7"/>
  </w:num>
  <w:num w:numId="34">
    <w:abstractNumId w:val="27"/>
  </w:num>
  <w:num w:numId="35">
    <w:abstractNumId w:val="16"/>
  </w:num>
  <w:num w:numId="36">
    <w:abstractNumId w:val="2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net1.cec.eu.int\DGT\Vol1\D\d4\_CURRENT DOCUMENTS\DEVCO-2011-1112\DEVCO-2011-00112-00-02_Grants\PART E-7 files_en_edit.doc"/>
  </w:docVars>
  <w:rsids>
    <w:rsidRoot w:val="009D0BED"/>
    <w:rsid w:val="00012606"/>
    <w:rsid w:val="00015686"/>
    <w:rsid w:val="00021490"/>
    <w:rsid w:val="0004192E"/>
    <w:rsid w:val="000471B4"/>
    <w:rsid w:val="00051E02"/>
    <w:rsid w:val="0008458B"/>
    <w:rsid w:val="000B4185"/>
    <w:rsid w:val="000C6442"/>
    <w:rsid w:val="000E0D83"/>
    <w:rsid w:val="000F07B4"/>
    <w:rsid w:val="00122A91"/>
    <w:rsid w:val="00132267"/>
    <w:rsid w:val="00153FD1"/>
    <w:rsid w:val="00154894"/>
    <w:rsid w:val="00161D3A"/>
    <w:rsid w:val="001737BC"/>
    <w:rsid w:val="00175233"/>
    <w:rsid w:val="0017550D"/>
    <w:rsid w:val="00176D06"/>
    <w:rsid w:val="00182420"/>
    <w:rsid w:val="001918C3"/>
    <w:rsid w:val="00197196"/>
    <w:rsid w:val="001A5605"/>
    <w:rsid w:val="001B0207"/>
    <w:rsid w:val="001B0C08"/>
    <w:rsid w:val="001B5093"/>
    <w:rsid w:val="001C1CB7"/>
    <w:rsid w:val="001D79C5"/>
    <w:rsid w:val="00240496"/>
    <w:rsid w:val="0024155A"/>
    <w:rsid w:val="00246A2A"/>
    <w:rsid w:val="00254BCC"/>
    <w:rsid w:val="00273158"/>
    <w:rsid w:val="002804E1"/>
    <w:rsid w:val="002817C0"/>
    <w:rsid w:val="002A6598"/>
    <w:rsid w:val="002C117B"/>
    <w:rsid w:val="002E449F"/>
    <w:rsid w:val="002F682C"/>
    <w:rsid w:val="003002CE"/>
    <w:rsid w:val="003077C9"/>
    <w:rsid w:val="00324ED2"/>
    <w:rsid w:val="003414FB"/>
    <w:rsid w:val="0034525C"/>
    <w:rsid w:val="00371E62"/>
    <w:rsid w:val="003B6BCB"/>
    <w:rsid w:val="003D3155"/>
    <w:rsid w:val="003E4007"/>
    <w:rsid w:val="003F478C"/>
    <w:rsid w:val="003F7B0B"/>
    <w:rsid w:val="004010D8"/>
    <w:rsid w:val="00413226"/>
    <w:rsid w:val="0042641F"/>
    <w:rsid w:val="00482AE9"/>
    <w:rsid w:val="004865BB"/>
    <w:rsid w:val="004B0BC8"/>
    <w:rsid w:val="004B0E02"/>
    <w:rsid w:val="004B7D19"/>
    <w:rsid w:val="004C4325"/>
    <w:rsid w:val="004D0479"/>
    <w:rsid w:val="004D0C8B"/>
    <w:rsid w:val="004E08CC"/>
    <w:rsid w:val="004F156F"/>
    <w:rsid w:val="004F6360"/>
    <w:rsid w:val="004F6616"/>
    <w:rsid w:val="004F749E"/>
    <w:rsid w:val="00513B3B"/>
    <w:rsid w:val="00527099"/>
    <w:rsid w:val="00565384"/>
    <w:rsid w:val="0058289A"/>
    <w:rsid w:val="00587CFD"/>
    <w:rsid w:val="0059057A"/>
    <w:rsid w:val="005B08F9"/>
    <w:rsid w:val="005B116B"/>
    <w:rsid w:val="005B57F3"/>
    <w:rsid w:val="005B63C0"/>
    <w:rsid w:val="005D21C9"/>
    <w:rsid w:val="005D41CB"/>
    <w:rsid w:val="005F2592"/>
    <w:rsid w:val="005F7BF3"/>
    <w:rsid w:val="00601366"/>
    <w:rsid w:val="00622CE2"/>
    <w:rsid w:val="00651907"/>
    <w:rsid w:val="00660ACB"/>
    <w:rsid w:val="0066634F"/>
    <w:rsid w:val="00672E95"/>
    <w:rsid w:val="006768EA"/>
    <w:rsid w:val="006771A4"/>
    <w:rsid w:val="00680698"/>
    <w:rsid w:val="00693193"/>
    <w:rsid w:val="006931BA"/>
    <w:rsid w:val="006937E9"/>
    <w:rsid w:val="006A0393"/>
    <w:rsid w:val="006B10ED"/>
    <w:rsid w:val="006B41A8"/>
    <w:rsid w:val="006C13D6"/>
    <w:rsid w:val="006C5304"/>
    <w:rsid w:val="006D7A4F"/>
    <w:rsid w:val="006E1E7C"/>
    <w:rsid w:val="00712E12"/>
    <w:rsid w:val="00740C36"/>
    <w:rsid w:val="00746F00"/>
    <w:rsid w:val="0075124B"/>
    <w:rsid w:val="00765039"/>
    <w:rsid w:val="007C3D58"/>
    <w:rsid w:val="007D3B5C"/>
    <w:rsid w:val="007E0CF9"/>
    <w:rsid w:val="00840018"/>
    <w:rsid w:val="00845F44"/>
    <w:rsid w:val="00847E32"/>
    <w:rsid w:val="00850D11"/>
    <w:rsid w:val="00871BF9"/>
    <w:rsid w:val="00873770"/>
    <w:rsid w:val="008758F2"/>
    <w:rsid w:val="00882BD9"/>
    <w:rsid w:val="00890092"/>
    <w:rsid w:val="00892FE6"/>
    <w:rsid w:val="008D118E"/>
    <w:rsid w:val="009079FF"/>
    <w:rsid w:val="00912764"/>
    <w:rsid w:val="009131FC"/>
    <w:rsid w:val="00915B78"/>
    <w:rsid w:val="009218E8"/>
    <w:rsid w:val="00931FAB"/>
    <w:rsid w:val="00963E46"/>
    <w:rsid w:val="00964A0A"/>
    <w:rsid w:val="00965DA2"/>
    <w:rsid w:val="009804EB"/>
    <w:rsid w:val="00995039"/>
    <w:rsid w:val="009A6697"/>
    <w:rsid w:val="009C53FE"/>
    <w:rsid w:val="009D0BED"/>
    <w:rsid w:val="009D316C"/>
    <w:rsid w:val="009E6217"/>
    <w:rsid w:val="00A6175C"/>
    <w:rsid w:val="00A64923"/>
    <w:rsid w:val="00A6663B"/>
    <w:rsid w:val="00A724A6"/>
    <w:rsid w:val="00A911D0"/>
    <w:rsid w:val="00A925DD"/>
    <w:rsid w:val="00A93C3C"/>
    <w:rsid w:val="00AA0D22"/>
    <w:rsid w:val="00AB3B93"/>
    <w:rsid w:val="00AC312E"/>
    <w:rsid w:val="00AC6D9E"/>
    <w:rsid w:val="00AD0E66"/>
    <w:rsid w:val="00AE6224"/>
    <w:rsid w:val="00B005A5"/>
    <w:rsid w:val="00B05AD2"/>
    <w:rsid w:val="00B23E39"/>
    <w:rsid w:val="00B3026A"/>
    <w:rsid w:val="00B400FA"/>
    <w:rsid w:val="00B50DC5"/>
    <w:rsid w:val="00B60AC8"/>
    <w:rsid w:val="00B62ABF"/>
    <w:rsid w:val="00B9429F"/>
    <w:rsid w:val="00BA2F71"/>
    <w:rsid w:val="00BD24F2"/>
    <w:rsid w:val="00BD27BD"/>
    <w:rsid w:val="00BE60EC"/>
    <w:rsid w:val="00BF05A4"/>
    <w:rsid w:val="00BF17B4"/>
    <w:rsid w:val="00C057BC"/>
    <w:rsid w:val="00C2488D"/>
    <w:rsid w:val="00C25CBB"/>
    <w:rsid w:val="00C37CAC"/>
    <w:rsid w:val="00C45D5C"/>
    <w:rsid w:val="00C767FC"/>
    <w:rsid w:val="00C769BA"/>
    <w:rsid w:val="00C80249"/>
    <w:rsid w:val="00C96024"/>
    <w:rsid w:val="00CA3D81"/>
    <w:rsid w:val="00CB2ACE"/>
    <w:rsid w:val="00CB4CDA"/>
    <w:rsid w:val="00CC28B9"/>
    <w:rsid w:val="00CE6EFE"/>
    <w:rsid w:val="00CF7F4F"/>
    <w:rsid w:val="00D21235"/>
    <w:rsid w:val="00D34BD2"/>
    <w:rsid w:val="00D4145F"/>
    <w:rsid w:val="00D84EF2"/>
    <w:rsid w:val="00D97E94"/>
    <w:rsid w:val="00DA339F"/>
    <w:rsid w:val="00DB34D7"/>
    <w:rsid w:val="00DD504A"/>
    <w:rsid w:val="00DF6FFF"/>
    <w:rsid w:val="00E02EFE"/>
    <w:rsid w:val="00E21CF5"/>
    <w:rsid w:val="00E2207A"/>
    <w:rsid w:val="00E25675"/>
    <w:rsid w:val="00E3767E"/>
    <w:rsid w:val="00E51F93"/>
    <w:rsid w:val="00E71FC7"/>
    <w:rsid w:val="00E85C39"/>
    <w:rsid w:val="00E96EDE"/>
    <w:rsid w:val="00EA2FDB"/>
    <w:rsid w:val="00ED7A03"/>
    <w:rsid w:val="00EE0EE2"/>
    <w:rsid w:val="00EF3523"/>
    <w:rsid w:val="00F026BD"/>
    <w:rsid w:val="00F02908"/>
    <w:rsid w:val="00F1117C"/>
    <w:rsid w:val="00F15894"/>
    <w:rsid w:val="00F31EBE"/>
    <w:rsid w:val="00F37AEE"/>
    <w:rsid w:val="00F5233D"/>
    <w:rsid w:val="00F6013A"/>
    <w:rsid w:val="00F649A8"/>
    <w:rsid w:val="00F7210C"/>
    <w:rsid w:val="00F74EA6"/>
    <w:rsid w:val="00F7521D"/>
    <w:rsid w:val="00F92983"/>
    <w:rsid w:val="00F93567"/>
    <w:rsid w:val="00FC53F3"/>
    <w:rsid w:val="00FD7545"/>
    <w:rsid w:val="00FF5D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99758675-9748-46E3-A101-2DD81691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GB" w:eastAsia="en-US"/>
    </w:rPr>
  </w:style>
  <w:style w:type="paragraph" w:styleId="Titre1">
    <w:name w:val="heading 1"/>
    <w:basedOn w:val="Normal"/>
    <w:next w:val="Normal"/>
    <w:qFormat/>
    <w:rsid w:val="00161D3A"/>
    <w:pPr>
      <w:keepNext/>
      <w:widowControl/>
      <w:numPr>
        <w:numId w:val="20"/>
      </w:numPr>
      <w:spacing w:before="240" w:after="240"/>
      <w:jc w:val="both"/>
      <w:outlineLvl w:val="0"/>
    </w:pPr>
    <w:rPr>
      <w:b/>
      <w:smallCaps/>
      <w:snapToGrid/>
      <w:lang w:val="fr-FR"/>
    </w:rPr>
  </w:style>
  <w:style w:type="paragraph" w:styleId="Titre2">
    <w:name w:val="heading 2"/>
    <w:basedOn w:val="Normal"/>
    <w:next w:val="Text2"/>
    <w:qFormat/>
    <w:rsid w:val="00161D3A"/>
    <w:pPr>
      <w:keepNext/>
      <w:widowControl/>
      <w:numPr>
        <w:ilvl w:val="1"/>
        <w:numId w:val="20"/>
      </w:numPr>
      <w:spacing w:before="0" w:after="240"/>
      <w:jc w:val="both"/>
      <w:outlineLvl w:val="1"/>
    </w:pPr>
    <w:rPr>
      <w:b/>
      <w:snapToGrid/>
      <w:lang w:val="fr-FR"/>
    </w:rPr>
  </w:style>
  <w:style w:type="paragraph" w:styleId="Titre3">
    <w:name w:val="heading 3"/>
    <w:basedOn w:val="Normal"/>
    <w:next w:val="Normal"/>
    <w:qFormat/>
    <w:rsid w:val="00161D3A"/>
    <w:pPr>
      <w:keepNext/>
      <w:widowControl/>
      <w:numPr>
        <w:ilvl w:val="2"/>
        <w:numId w:val="20"/>
      </w:numPr>
      <w:spacing w:before="0" w:after="240"/>
      <w:jc w:val="both"/>
      <w:outlineLvl w:val="2"/>
    </w:pPr>
    <w:rPr>
      <w:i/>
      <w:snapToGrid/>
      <w:lang w:val="fr-FR"/>
    </w:rPr>
  </w:style>
  <w:style w:type="paragraph" w:styleId="Titre4">
    <w:name w:val="heading 4"/>
    <w:basedOn w:val="Normal"/>
    <w:next w:val="Normal"/>
    <w:qFormat/>
    <w:rsid w:val="00161D3A"/>
    <w:pPr>
      <w:keepNext/>
      <w:widowControl/>
      <w:spacing w:before="0" w:after="240"/>
      <w:jc w:val="both"/>
      <w:outlineLvl w:val="3"/>
    </w:pPr>
    <w:rPr>
      <w:snapToGri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Hautduformulaire">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n-tte">
    <w:name w:val="header"/>
    <w:basedOn w:val="Normal"/>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rsid w:val="00DF6FFF"/>
  </w:style>
  <w:style w:type="paragraph" w:styleId="Textedebulles">
    <w:name w:val="Balloon Text"/>
    <w:basedOn w:val="Normal"/>
    <w:semiHidden/>
    <w:rsid w:val="00D21235"/>
    <w:rPr>
      <w:rFonts w:ascii="Tahoma" w:hAnsi="Tahoma" w:cs="Tahoma"/>
      <w:sz w:val="16"/>
      <w:szCs w:val="16"/>
    </w:rPr>
  </w:style>
  <w:style w:type="paragraph" w:styleId="Notedebasdepage">
    <w:name w:val="footnote text"/>
    <w:basedOn w:val="Normal"/>
    <w:semiHidden/>
    <w:rsid w:val="00161D3A"/>
    <w:pPr>
      <w:widowControl/>
      <w:spacing w:before="0" w:after="0"/>
    </w:pPr>
    <w:rPr>
      <w:snapToGrid/>
      <w:sz w:val="20"/>
    </w:rPr>
  </w:style>
  <w:style w:type="character" w:styleId="Appelnotedebasdep">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epuces">
    <w:name w:val="List Bullet"/>
    <w:basedOn w:val="Normal"/>
    <w:rsid w:val="00161D3A"/>
    <w:pPr>
      <w:widowControl/>
      <w:numPr>
        <w:numId w:val="17"/>
      </w:numPr>
      <w:spacing w:before="0" w:after="240"/>
      <w:jc w:val="both"/>
    </w:pPr>
    <w:rPr>
      <w:snapToGrid/>
      <w:lang w:val="fr-FR"/>
    </w:rPr>
  </w:style>
  <w:style w:type="paragraph" w:styleId="Listenumros">
    <w:name w:val="List Number"/>
    <w:basedOn w:val="Normal"/>
    <w:rsid w:val="00161D3A"/>
    <w:pPr>
      <w:widowControl/>
      <w:numPr>
        <w:numId w:val="19"/>
      </w:numPr>
      <w:spacing w:before="0" w:after="240"/>
      <w:jc w:val="both"/>
    </w:pPr>
    <w:rPr>
      <w:snapToGrid/>
      <w:lang w:val="fr-FR"/>
    </w:rPr>
  </w:style>
  <w:style w:type="paragraph" w:styleId="TM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18"/>
      </w:numPr>
      <w:spacing w:before="0" w:after="240"/>
      <w:jc w:val="both"/>
    </w:pPr>
    <w:rPr>
      <w:snapToGrid/>
      <w:lang w:val="fr-FR"/>
    </w:rPr>
  </w:style>
  <w:style w:type="paragraph" w:customStyle="1" w:styleId="ListNumberLevel2">
    <w:name w:val="List Number (Level 2)"/>
    <w:basedOn w:val="Normal"/>
    <w:rsid w:val="00161D3A"/>
    <w:pPr>
      <w:widowControl/>
      <w:numPr>
        <w:ilvl w:val="1"/>
        <w:numId w:val="19"/>
      </w:numPr>
      <w:spacing w:before="0" w:after="240"/>
      <w:jc w:val="both"/>
    </w:pPr>
    <w:rPr>
      <w:snapToGrid/>
      <w:lang w:val="fr-FR"/>
    </w:rPr>
  </w:style>
  <w:style w:type="paragraph" w:customStyle="1" w:styleId="ListNumberLevel3">
    <w:name w:val="List Number (Level 3)"/>
    <w:basedOn w:val="Normal"/>
    <w:rsid w:val="00161D3A"/>
    <w:pPr>
      <w:widowControl/>
      <w:numPr>
        <w:ilvl w:val="2"/>
        <w:numId w:val="19"/>
      </w:numPr>
      <w:spacing w:before="0" w:after="240"/>
      <w:jc w:val="both"/>
    </w:pPr>
    <w:rPr>
      <w:snapToGrid/>
      <w:lang w:val="fr-FR"/>
    </w:rPr>
  </w:style>
  <w:style w:type="paragraph" w:customStyle="1" w:styleId="ListNumberLevel4">
    <w:name w:val="List Number (Level 4)"/>
    <w:basedOn w:val="Normal"/>
    <w:rsid w:val="00161D3A"/>
    <w:pPr>
      <w:widowControl/>
      <w:numPr>
        <w:ilvl w:val="3"/>
        <w:numId w:val="19"/>
      </w:numPr>
      <w:spacing w:before="0" w:after="240"/>
      <w:jc w:val="both"/>
    </w:pPr>
    <w:rPr>
      <w:snapToGrid/>
      <w:lang w:val="fr-FR"/>
    </w:rPr>
  </w:style>
  <w:style w:type="table" w:styleId="Grilledutableau">
    <w:name w:val="Table Grid"/>
    <w:basedOn w:val="Tableau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161D3A"/>
    <w:pPr>
      <w:widowControl/>
      <w:tabs>
        <w:tab w:val="num" w:pos="567"/>
      </w:tabs>
      <w:spacing w:before="0" w:after="0"/>
      <w:jc w:val="both"/>
    </w:pPr>
    <w:rPr>
      <w:snapToGrid/>
      <w:lang w:val="sv-SE" w:eastAsia="en-GB"/>
    </w:rPr>
  </w:style>
  <w:style w:type="character" w:styleId="Marquedecommentaire">
    <w:name w:val="annotation reference"/>
    <w:semiHidden/>
    <w:rsid w:val="00CB4CDA"/>
    <w:rPr>
      <w:sz w:val="16"/>
      <w:szCs w:val="16"/>
    </w:rPr>
  </w:style>
  <w:style w:type="paragraph" w:styleId="Commentaire">
    <w:name w:val="annotation text"/>
    <w:basedOn w:val="Normal"/>
    <w:semiHidden/>
    <w:rsid w:val="00CB4CDA"/>
    <w:rPr>
      <w:sz w:val="20"/>
    </w:rPr>
  </w:style>
  <w:style w:type="paragraph" w:styleId="Objetducommentaire">
    <w:name w:val="annotation subject"/>
    <w:basedOn w:val="Commentaire"/>
    <w:next w:val="Commentaire"/>
    <w:semiHidden/>
    <w:rsid w:val="00CB4CDA"/>
    <w:rPr>
      <w:b/>
      <w:bCs/>
    </w:rPr>
  </w:style>
  <w:style w:type="character" w:customStyle="1" w:styleId="PieddepageCar">
    <w:name w:val="Pied de page Car"/>
    <w:basedOn w:val="Policepardfaut"/>
    <w:link w:val="Pieddepage"/>
    <w:rsid w:val="00246A2A"/>
    <w:rPr>
      <w:snapToGrid w:val="0"/>
      <w:sz w:val="24"/>
      <w:lang w:val="en-GB" w:eastAsia="en-US"/>
    </w:rPr>
  </w:style>
  <w:style w:type="paragraph" w:styleId="Paragraphedeliste">
    <w:name w:val="List Paragraph"/>
    <w:basedOn w:val="Normal"/>
    <w:uiPriority w:val="34"/>
    <w:qFormat/>
    <w:rsid w:val="00C25CBB"/>
    <w:pPr>
      <w:ind w:left="720"/>
      <w:contextualSpacing/>
    </w:pPr>
  </w:style>
  <w:style w:type="paragraph" w:styleId="Titre">
    <w:name w:val="Title"/>
    <w:basedOn w:val="Normal"/>
    <w:next w:val="Normal"/>
    <w:link w:val="TitreCar"/>
    <w:uiPriority w:val="10"/>
    <w:qFormat/>
    <w:rsid w:val="00B50DC5"/>
    <w:pPr>
      <w:keepNext/>
      <w:keepLines/>
      <w:widowControl/>
      <w:spacing w:before="480" w:after="120"/>
    </w:pPr>
    <w:rPr>
      <w:b/>
      <w:snapToGrid/>
      <w:sz w:val="72"/>
      <w:szCs w:val="72"/>
      <w:lang w:eastAsia="en-GB"/>
    </w:rPr>
  </w:style>
  <w:style w:type="character" w:customStyle="1" w:styleId="TitreCar">
    <w:name w:val="Titre Car"/>
    <w:basedOn w:val="Policepardfaut"/>
    <w:link w:val="Titre"/>
    <w:uiPriority w:val="10"/>
    <w:rsid w:val="00B50DC5"/>
    <w:rPr>
      <w:b/>
      <w:sz w:val="72"/>
      <w:szCs w:val="7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619166">
      <w:bodyDiv w:val="1"/>
      <w:marLeft w:val="0"/>
      <w:marRight w:val="0"/>
      <w:marTop w:val="0"/>
      <w:marBottom w:val="0"/>
      <w:divBdr>
        <w:top w:val="none" w:sz="0" w:space="0" w:color="auto"/>
        <w:left w:val="none" w:sz="0" w:space="0" w:color="auto"/>
        <w:bottom w:val="none" w:sz="0" w:space="0" w:color="auto"/>
        <w:right w:val="none" w:sz="0" w:space="0" w:color="auto"/>
      </w:divBdr>
    </w:div>
    <w:div w:id="875317114">
      <w:bodyDiv w:val="1"/>
      <w:marLeft w:val="0"/>
      <w:marRight w:val="0"/>
      <w:marTop w:val="0"/>
      <w:marBottom w:val="0"/>
      <w:divBdr>
        <w:top w:val="none" w:sz="0" w:space="0" w:color="auto"/>
        <w:left w:val="none" w:sz="0" w:space="0" w:color="auto"/>
        <w:bottom w:val="none" w:sz="0" w:space="0" w:color="auto"/>
        <w:right w:val="none" w:sz="0" w:space="0" w:color="auto"/>
      </w:divBdr>
    </w:div>
    <w:div w:id="931201415">
      <w:bodyDiv w:val="1"/>
      <w:marLeft w:val="0"/>
      <w:marRight w:val="0"/>
      <w:marTop w:val="0"/>
      <w:marBottom w:val="0"/>
      <w:divBdr>
        <w:top w:val="none" w:sz="0" w:space="0" w:color="auto"/>
        <w:left w:val="none" w:sz="0" w:space="0" w:color="auto"/>
        <w:bottom w:val="none" w:sz="0" w:space="0" w:color="auto"/>
        <w:right w:val="none" w:sz="0" w:space="0" w:color="auto"/>
      </w:divBdr>
    </w:div>
    <w:div w:id="1111631299">
      <w:bodyDiv w:val="1"/>
      <w:marLeft w:val="0"/>
      <w:marRight w:val="0"/>
      <w:marTop w:val="0"/>
      <w:marBottom w:val="0"/>
      <w:divBdr>
        <w:top w:val="none" w:sz="0" w:space="0" w:color="auto"/>
        <w:left w:val="none" w:sz="0" w:space="0" w:color="auto"/>
        <w:bottom w:val="none" w:sz="0" w:space="0" w:color="auto"/>
        <w:right w:val="none" w:sz="0" w:space="0" w:color="auto"/>
      </w:divBdr>
    </w:div>
    <w:div w:id="1131896696">
      <w:bodyDiv w:val="1"/>
      <w:marLeft w:val="0"/>
      <w:marRight w:val="0"/>
      <w:marTop w:val="0"/>
      <w:marBottom w:val="0"/>
      <w:divBdr>
        <w:top w:val="none" w:sz="0" w:space="0" w:color="auto"/>
        <w:left w:val="none" w:sz="0" w:space="0" w:color="auto"/>
        <w:bottom w:val="none" w:sz="0" w:space="0" w:color="auto"/>
        <w:right w:val="none" w:sz="0" w:space="0" w:color="auto"/>
      </w:divBdr>
    </w:div>
    <w:div w:id="1191722920">
      <w:bodyDiv w:val="1"/>
      <w:marLeft w:val="0"/>
      <w:marRight w:val="0"/>
      <w:marTop w:val="0"/>
      <w:marBottom w:val="0"/>
      <w:divBdr>
        <w:top w:val="none" w:sz="0" w:space="0" w:color="auto"/>
        <w:left w:val="none" w:sz="0" w:space="0" w:color="auto"/>
        <w:bottom w:val="none" w:sz="0" w:space="0" w:color="auto"/>
        <w:right w:val="none" w:sz="0" w:space="0" w:color="auto"/>
      </w:divBdr>
    </w:div>
    <w:div w:id="1315987885">
      <w:bodyDiv w:val="1"/>
      <w:marLeft w:val="0"/>
      <w:marRight w:val="0"/>
      <w:marTop w:val="0"/>
      <w:marBottom w:val="0"/>
      <w:divBdr>
        <w:top w:val="none" w:sz="0" w:space="0" w:color="auto"/>
        <w:left w:val="none" w:sz="0" w:space="0" w:color="auto"/>
        <w:bottom w:val="none" w:sz="0" w:space="0" w:color="auto"/>
        <w:right w:val="none" w:sz="0" w:space="0" w:color="auto"/>
      </w:divBdr>
    </w:div>
    <w:div w:id="1652253770">
      <w:bodyDiv w:val="1"/>
      <w:marLeft w:val="0"/>
      <w:marRight w:val="0"/>
      <w:marTop w:val="0"/>
      <w:marBottom w:val="0"/>
      <w:divBdr>
        <w:top w:val="none" w:sz="0" w:space="0" w:color="auto"/>
        <w:left w:val="none" w:sz="0" w:space="0" w:color="auto"/>
        <w:bottom w:val="none" w:sz="0" w:space="0" w:color="auto"/>
        <w:right w:val="none" w:sz="0" w:space="0" w:color="auto"/>
      </w:divBdr>
    </w:div>
    <w:div w:id="185310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FFF64-E148-44B8-B766-E270BDBD6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3134</Words>
  <Characters>17803</Characters>
  <Application>Microsoft Office Word</Application>
  <DocSecurity>0</DocSecurity>
  <Lines>148</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E2 Call</vt:lpstr>
      <vt:lpstr>E2 Call</vt:lpstr>
    </vt:vector>
  </TitlesOfParts>
  <Company> </Company>
  <LinksUpToDate>false</LinksUpToDate>
  <CharactersWithSpaces>20896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Call</dc:title>
  <dc:subject/>
  <dc:creator>chattob</dc:creator>
  <cp:keywords/>
  <dc:description/>
  <cp:lastModifiedBy>Chloé MAKENGO</cp:lastModifiedBy>
  <cp:revision>5</cp:revision>
  <cp:lastPrinted>2003-05-07T10:51:00Z</cp:lastPrinted>
  <dcterms:created xsi:type="dcterms:W3CDTF">2022-05-20T15:31:00Z</dcterms:created>
  <dcterms:modified xsi:type="dcterms:W3CDTF">2022-06-22T15:47:00Z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ies>
</file>