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1" w:type="dxa"/>
          <w:right w:w="71" w:type="dxa"/>
        </w:tblCellMar>
        <w:tblLook w:val="0000" w:firstRow="0" w:lastRow="0" w:firstColumn="0" w:lastColumn="0" w:noHBand="0" w:noVBand="0"/>
      </w:tblPr>
      <w:tblGrid>
        <w:gridCol w:w="10206"/>
        <w:gridCol w:w="71"/>
      </w:tblGrid>
      <w:tr w:rsidR="009D4E01" w:rsidRPr="0079156E" w14:paraId="23BDCE19" w14:textId="77777777">
        <w:trPr>
          <w:gridAfter w:val="1"/>
          <w:wAfter w:w="71" w:type="dxa"/>
          <w:trHeight w:val="1381"/>
        </w:trPr>
        <w:tc>
          <w:tcPr>
            <w:tcW w:w="10206" w:type="dxa"/>
            <w:shd w:val="clear" w:color="FFFF00" w:fill="auto"/>
          </w:tcPr>
          <w:p w14:paraId="322A81AE" w14:textId="77777777" w:rsidR="009D4E01" w:rsidRPr="0079156E" w:rsidRDefault="00075719">
            <w:pPr>
              <w:tabs>
                <w:tab w:val="center" w:pos="5103"/>
                <w:tab w:val="right" w:pos="10065"/>
              </w:tabs>
              <w:rPr>
                <w:rFonts w:ascii="Calibri" w:hAnsi="Calibri" w:cs="Calibri"/>
                <w:sz w:val="72"/>
              </w:rPr>
            </w:pPr>
            <w:r w:rsidRPr="0079156E">
              <w:rPr>
                <w:rFonts w:ascii="Calibri" w:hAnsi="Calibri" w:cs="Calibri"/>
                <w:noProof/>
              </w:rPr>
              <w:drawing>
                <wp:inline distT="0" distB="0" distL="0" distR="0" wp14:anchorId="350EB7FE" wp14:editId="10B55E60">
                  <wp:extent cx="6426200" cy="6667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26200" cy="666750"/>
                          </a:xfrm>
                          <a:prstGeom prst="rect">
                            <a:avLst/>
                          </a:prstGeom>
                          <a:noFill/>
                          <a:ln>
                            <a:noFill/>
                          </a:ln>
                        </pic:spPr>
                      </pic:pic>
                    </a:graphicData>
                  </a:graphic>
                </wp:inline>
              </w:drawing>
            </w:r>
          </w:p>
        </w:tc>
      </w:tr>
      <w:tr w:rsidR="009D4E01" w:rsidRPr="0079156E" w14:paraId="4791202D" w14:textId="77777777">
        <w:trPr>
          <w:gridAfter w:val="1"/>
          <w:wAfter w:w="71" w:type="dxa"/>
          <w:trHeight w:val="80"/>
        </w:trPr>
        <w:tc>
          <w:tcPr>
            <w:tcW w:w="10206" w:type="dxa"/>
          </w:tcPr>
          <w:p w14:paraId="43985F69" w14:textId="77777777" w:rsidR="009D4E01" w:rsidRPr="0079156E" w:rsidRDefault="009D4E01">
            <w:pPr>
              <w:jc w:val="center"/>
              <w:rPr>
                <w:rFonts w:ascii="Calibri" w:hAnsi="Calibri" w:cs="Calibri"/>
                <w:color w:val="00CCFF"/>
                <w:sz w:val="12"/>
              </w:rPr>
            </w:pPr>
          </w:p>
        </w:tc>
      </w:tr>
      <w:tr w:rsidR="009D4E01" w:rsidRPr="0079156E" w14:paraId="28A7DBDC" w14:textId="77777777" w:rsidTr="000A7254">
        <w:trPr>
          <w:trHeight w:val="439"/>
        </w:trPr>
        <w:tc>
          <w:tcPr>
            <w:tcW w:w="10277" w:type="dxa"/>
            <w:gridSpan w:val="2"/>
            <w:tcBorders>
              <w:top w:val="nil"/>
              <w:left w:val="nil"/>
              <w:bottom w:val="nil"/>
              <w:right w:val="nil"/>
            </w:tcBorders>
            <w:shd w:val="clear" w:color="auto" w:fill="66CCFF"/>
          </w:tcPr>
          <w:p w14:paraId="258C40CE" w14:textId="77777777" w:rsidR="009D4E01" w:rsidRPr="0079156E" w:rsidRDefault="009D4E01">
            <w:pPr>
              <w:tabs>
                <w:tab w:val="left" w:pos="-142"/>
                <w:tab w:val="left" w:pos="4111"/>
              </w:tabs>
              <w:jc w:val="center"/>
              <w:rPr>
                <w:rFonts w:ascii="Calibri" w:hAnsi="Calibri" w:cs="Calibri"/>
                <w:sz w:val="12"/>
                <w:szCs w:val="22"/>
              </w:rPr>
            </w:pPr>
          </w:p>
          <w:p w14:paraId="109EEC3D" w14:textId="77777777" w:rsidR="009D4E01" w:rsidRPr="0079156E" w:rsidRDefault="009D4E01" w:rsidP="000A7254">
            <w:pPr>
              <w:shd w:val="clear" w:color="auto" w:fill="66CCFF"/>
              <w:tabs>
                <w:tab w:val="left" w:pos="-142"/>
                <w:tab w:val="left" w:pos="4111"/>
              </w:tabs>
              <w:jc w:val="center"/>
              <w:rPr>
                <w:rFonts w:ascii="Calibri" w:hAnsi="Calibri" w:cs="Calibri"/>
                <w:sz w:val="24"/>
                <w:szCs w:val="22"/>
              </w:rPr>
            </w:pPr>
            <w:r w:rsidRPr="0079156E">
              <w:rPr>
                <w:rFonts w:ascii="Calibri" w:hAnsi="Calibri" w:cs="Calibri"/>
                <w:sz w:val="24"/>
                <w:szCs w:val="22"/>
              </w:rPr>
              <w:t xml:space="preserve">ACTE D'ENGAGEMENT </w:t>
            </w:r>
            <w:r w:rsidR="00F072B1" w:rsidRPr="0079156E">
              <w:rPr>
                <w:rFonts w:ascii="Calibri" w:hAnsi="Calibri" w:cs="Calibri"/>
                <w:sz w:val="24"/>
                <w:szCs w:val="22"/>
              </w:rPr>
              <w:t>–</w:t>
            </w:r>
            <w:r w:rsidRPr="0079156E">
              <w:rPr>
                <w:rFonts w:ascii="Calibri" w:hAnsi="Calibri" w:cs="Calibri"/>
                <w:sz w:val="24"/>
                <w:szCs w:val="22"/>
              </w:rPr>
              <w:t xml:space="preserve"> </w:t>
            </w:r>
            <w:r w:rsidR="00F072B1" w:rsidRPr="0079156E">
              <w:rPr>
                <w:rFonts w:ascii="Calibri" w:hAnsi="Calibri" w:cs="Calibri"/>
                <w:sz w:val="24"/>
                <w:szCs w:val="22"/>
              </w:rPr>
              <w:t>ACCORD-CADRE A BONS DE COMMANDE</w:t>
            </w:r>
          </w:p>
          <w:p w14:paraId="3BD9ABFD" w14:textId="77777777" w:rsidR="009D4E01" w:rsidRPr="0079156E" w:rsidRDefault="009D4E01">
            <w:pPr>
              <w:tabs>
                <w:tab w:val="left" w:pos="-142"/>
                <w:tab w:val="left" w:pos="4111"/>
              </w:tabs>
              <w:jc w:val="center"/>
              <w:rPr>
                <w:rFonts w:ascii="Calibri" w:hAnsi="Calibri" w:cs="Calibri"/>
                <w:b/>
                <w:bCs/>
                <w:sz w:val="12"/>
                <w:szCs w:val="22"/>
              </w:rPr>
            </w:pPr>
          </w:p>
        </w:tc>
      </w:tr>
      <w:tr w:rsidR="009D4E01" w:rsidRPr="0079156E" w14:paraId="7FFF47AE" w14:textId="77777777">
        <w:trPr>
          <w:gridAfter w:val="1"/>
          <w:wAfter w:w="71" w:type="dxa"/>
          <w:trHeight w:val="39"/>
        </w:trPr>
        <w:tc>
          <w:tcPr>
            <w:tcW w:w="10206" w:type="dxa"/>
          </w:tcPr>
          <w:p w14:paraId="4AAA3D52" w14:textId="77777777" w:rsidR="009D4E01" w:rsidRPr="0079156E" w:rsidRDefault="009D4E01">
            <w:pPr>
              <w:jc w:val="center"/>
              <w:rPr>
                <w:rFonts w:ascii="Calibri" w:hAnsi="Calibri" w:cs="Calibri"/>
                <w:sz w:val="12"/>
              </w:rPr>
            </w:pPr>
          </w:p>
        </w:tc>
      </w:tr>
    </w:tbl>
    <w:p w14:paraId="7F6DD6B1" w14:textId="77777777" w:rsidR="009D4E01" w:rsidRPr="0079156E" w:rsidRDefault="009D4E01">
      <w:pPr>
        <w:pStyle w:val="Lgende"/>
        <w:rPr>
          <w:rFonts w:ascii="Calibri" w:hAnsi="Calibri" w:cs="Calibri"/>
          <w:b w:val="0"/>
          <w:bCs/>
          <w:sz w:val="12"/>
        </w:rPr>
      </w:pPr>
    </w:p>
    <w:p w14:paraId="33D24780" w14:textId="77777777" w:rsidR="009D4E01" w:rsidRPr="0079156E" w:rsidRDefault="009D4E01">
      <w:pPr>
        <w:pStyle w:val="fcase1ertab"/>
        <w:pBdr>
          <w:top w:val="single" w:sz="4" w:space="1" w:color="auto"/>
          <w:left w:val="single" w:sz="4" w:space="4" w:color="auto"/>
          <w:bottom w:val="single" w:sz="4" w:space="1" w:color="auto"/>
          <w:right w:val="single" w:sz="4" w:space="4" w:color="auto"/>
        </w:pBdr>
        <w:tabs>
          <w:tab w:val="left" w:leader="dot" w:pos="5670"/>
          <w:tab w:val="left" w:leader="dot" w:pos="10206"/>
        </w:tabs>
        <w:rPr>
          <w:rFonts w:ascii="Calibri" w:hAnsi="Calibri" w:cs="Calibri"/>
          <w:sz w:val="24"/>
        </w:rPr>
      </w:pPr>
      <w:r w:rsidRPr="0079156E">
        <w:rPr>
          <w:rFonts w:ascii="Calibri" w:hAnsi="Calibri" w:cs="Calibri"/>
          <w:sz w:val="24"/>
        </w:rPr>
        <w:t>NUMERO D'AFFAIRE :</w:t>
      </w:r>
      <w:r w:rsidR="00F072B1" w:rsidRPr="0079156E">
        <w:rPr>
          <w:rFonts w:ascii="Calibri" w:hAnsi="Calibri" w:cs="Calibri"/>
          <w:sz w:val="24"/>
        </w:rPr>
        <w:t xml:space="preserve"> </w:t>
      </w:r>
      <w:r w:rsidR="00CE6F4E" w:rsidRPr="0079156E">
        <w:rPr>
          <w:rFonts w:ascii="Calibri" w:hAnsi="Calibri" w:cs="Calibri"/>
          <w:sz w:val="24"/>
        </w:rPr>
        <w:t>25A0040</w:t>
      </w:r>
      <w:r w:rsidR="00747FA3" w:rsidRPr="0079156E">
        <w:rPr>
          <w:rFonts w:ascii="Calibri" w:hAnsi="Calibri" w:cs="Calibri"/>
          <w:sz w:val="24"/>
        </w:rPr>
        <w:t xml:space="preserve"> </w:t>
      </w:r>
    </w:p>
    <w:p w14:paraId="250DD570" w14:textId="77777777" w:rsidR="008D79A5" w:rsidRPr="0079156E" w:rsidRDefault="009D4E01" w:rsidP="008D79A5">
      <w:pPr>
        <w:pBdr>
          <w:top w:val="single" w:sz="4" w:space="1" w:color="auto"/>
          <w:left w:val="single" w:sz="4" w:space="5" w:color="auto"/>
          <w:bottom w:val="single" w:sz="4" w:space="1" w:color="auto"/>
          <w:right w:val="single" w:sz="4" w:space="4" w:color="auto"/>
          <w:bar w:val="single" w:sz="4" w:color="auto"/>
        </w:pBdr>
        <w:jc w:val="both"/>
        <w:rPr>
          <w:rFonts w:ascii="Calibri" w:hAnsi="Calibri" w:cs="Calibri"/>
          <w:sz w:val="24"/>
        </w:rPr>
      </w:pPr>
      <w:r w:rsidRPr="0079156E">
        <w:rPr>
          <w:rFonts w:ascii="Calibri" w:hAnsi="Calibri" w:cs="Calibri"/>
          <w:sz w:val="24"/>
        </w:rPr>
        <w:t>OBJET :</w:t>
      </w:r>
      <w:r w:rsidR="00CE6F4E" w:rsidRPr="0079156E">
        <w:rPr>
          <w:rFonts w:ascii="Calibri" w:hAnsi="Calibri" w:cs="Calibri"/>
        </w:rPr>
        <w:t xml:space="preserve"> </w:t>
      </w:r>
      <w:r w:rsidR="00CE6F4E" w:rsidRPr="0079156E">
        <w:rPr>
          <w:rFonts w:ascii="Calibri" w:hAnsi="Calibri" w:cs="Calibri"/>
          <w:sz w:val="24"/>
        </w:rPr>
        <w:t>FOURNITURE DE DISPOSITIFS MEDICAUX OTO-RHINO-LARYNGOLOGIE POUR LE CHU DE MONTPELLIER ETABLISSEMENT SUPPORT DU GHT DE L’EST HERAULT ET DU SUD AVEYRON</w:t>
      </w:r>
    </w:p>
    <w:p w14:paraId="1EC1FEA9" w14:textId="77777777" w:rsidR="009D4E01" w:rsidRPr="0079156E" w:rsidRDefault="009D4E01">
      <w:pPr>
        <w:tabs>
          <w:tab w:val="left" w:pos="426"/>
          <w:tab w:val="left" w:pos="851"/>
        </w:tabs>
        <w:spacing w:after="60"/>
        <w:jc w:val="both"/>
        <w:rPr>
          <w:rFonts w:ascii="Calibri" w:hAnsi="Calibri" w:cs="Calibri"/>
          <w:sz w:val="24"/>
        </w:rPr>
      </w:pPr>
    </w:p>
    <w:p w14:paraId="13534C20" w14:textId="77777777" w:rsidR="009D4E01" w:rsidRPr="0079156E" w:rsidRDefault="009D4E01">
      <w:pPr>
        <w:pStyle w:val="fcasegauche"/>
        <w:rPr>
          <w:rFonts w:ascii="Calibri" w:hAnsi="Calibri" w:cs="Calibri"/>
          <w:sz w:val="24"/>
        </w:rPr>
      </w:pPr>
      <w:r w:rsidRPr="0079156E">
        <w:rPr>
          <w:rFonts w:ascii="Calibri" w:hAnsi="Calibri" w:cs="Calibri"/>
          <w:sz w:val="24"/>
        </w:rPr>
        <w:fldChar w:fldCharType="begin">
          <w:ffData>
            <w:name w:val="CaseACocher109"/>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 xml:space="preserve"> un acte d'engagement par lot</w:t>
      </w:r>
    </w:p>
    <w:p w14:paraId="7D9C19F9" w14:textId="77777777" w:rsidR="009D4E01" w:rsidRPr="0079156E" w:rsidRDefault="009D4E01">
      <w:pPr>
        <w:pStyle w:val="fcasegauche"/>
        <w:rPr>
          <w:rFonts w:ascii="Calibri" w:hAnsi="Calibri" w:cs="Calibri"/>
          <w:sz w:val="24"/>
        </w:rPr>
      </w:pPr>
    </w:p>
    <w:p w14:paraId="689D680E" w14:textId="77777777" w:rsidR="009D4E01" w:rsidRPr="0079156E" w:rsidRDefault="009D4E01">
      <w:pPr>
        <w:pStyle w:val="fcasegauche"/>
        <w:rPr>
          <w:rFonts w:ascii="Calibri" w:hAnsi="Calibri" w:cs="Calibri"/>
          <w:sz w:val="24"/>
        </w:rPr>
      </w:pPr>
      <w:r w:rsidRPr="0079156E">
        <w:rPr>
          <w:rFonts w:ascii="Calibri" w:hAnsi="Calibri" w:cs="Calibri"/>
          <w:sz w:val="24"/>
        </w:rPr>
        <w:fldChar w:fldCharType="begin">
          <w:ffData>
            <w:name w:val="CaseACocher110"/>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 xml:space="preserve"> un acte d'engagement pour le lot unique ou pour tous les lots ou pour les lots n°…………….</w:t>
      </w:r>
    </w:p>
    <w:p w14:paraId="79ADD200" w14:textId="77777777" w:rsidR="009D4E01" w:rsidRPr="0079156E" w:rsidRDefault="009D4E01">
      <w:pPr>
        <w:pStyle w:val="fcasegauche"/>
        <w:rPr>
          <w:rFonts w:ascii="Calibri" w:hAnsi="Calibri" w:cs="Calibri"/>
          <w:sz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D4E01" w:rsidRPr="0079156E" w14:paraId="5104B7B3" w14:textId="77777777" w:rsidTr="00D91855">
        <w:tc>
          <w:tcPr>
            <w:tcW w:w="10277" w:type="dxa"/>
            <w:tcBorders>
              <w:top w:val="nil"/>
              <w:left w:val="nil"/>
              <w:bottom w:val="nil"/>
              <w:right w:val="nil"/>
            </w:tcBorders>
            <w:shd w:val="clear" w:color="auto" w:fill="66CCFF"/>
          </w:tcPr>
          <w:p w14:paraId="742F2E00" w14:textId="39DE73A9" w:rsidR="009D4E01" w:rsidRPr="0079156E" w:rsidRDefault="009D4E01" w:rsidP="00650EBC">
            <w:pPr>
              <w:tabs>
                <w:tab w:val="left" w:pos="-142"/>
                <w:tab w:val="left" w:pos="4111"/>
              </w:tabs>
              <w:jc w:val="both"/>
              <w:rPr>
                <w:rFonts w:ascii="Calibri" w:hAnsi="Calibri" w:cs="Calibri"/>
                <w:b/>
                <w:bCs/>
                <w:sz w:val="24"/>
                <w:szCs w:val="22"/>
              </w:rPr>
            </w:pPr>
            <w:r w:rsidRPr="0079156E">
              <w:rPr>
                <w:rFonts w:ascii="Calibri" w:hAnsi="Calibri" w:cs="Calibri"/>
                <w:sz w:val="24"/>
                <w:szCs w:val="22"/>
              </w:rPr>
              <w:br w:type="page"/>
            </w:r>
            <w:r w:rsidRPr="0079156E">
              <w:rPr>
                <w:rFonts w:ascii="Calibri" w:hAnsi="Calibri" w:cs="Calibri"/>
                <w:sz w:val="24"/>
                <w:szCs w:val="22"/>
              </w:rPr>
              <w:br w:type="page"/>
            </w:r>
            <w:r w:rsidRPr="0079156E">
              <w:rPr>
                <w:rFonts w:ascii="Calibri" w:hAnsi="Calibri" w:cs="Calibri"/>
                <w:b/>
                <w:bCs/>
                <w:sz w:val="24"/>
                <w:szCs w:val="22"/>
              </w:rPr>
              <w:t xml:space="preserve">A - Identification </w:t>
            </w:r>
            <w:r w:rsidR="00650EBC" w:rsidRPr="0079156E">
              <w:rPr>
                <w:rFonts w:ascii="Calibri" w:hAnsi="Calibri" w:cs="Calibri"/>
                <w:b/>
                <w:bCs/>
                <w:sz w:val="24"/>
                <w:szCs w:val="22"/>
              </w:rPr>
              <w:t>de l’acheteur</w:t>
            </w:r>
            <w:r w:rsidRPr="0079156E">
              <w:rPr>
                <w:rFonts w:ascii="Calibri" w:hAnsi="Calibri" w:cs="Calibri"/>
                <w:b/>
                <w:bCs/>
                <w:sz w:val="24"/>
                <w:szCs w:val="22"/>
              </w:rPr>
              <w:t>.</w:t>
            </w:r>
          </w:p>
        </w:tc>
      </w:tr>
    </w:tbl>
    <w:p w14:paraId="3D08380D" w14:textId="77777777" w:rsidR="009D4E01" w:rsidRPr="0079156E" w:rsidRDefault="009D4E01">
      <w:pPr>
        <w:pStyle w:val="Lgende"/>
        <w:rPr>
          <w:rFonts w:ascii="Calibri" w:hAnsi="Calibri" w:cs="Calibri"/>
          <w:b w:val="0"/>
          <w:bCs/>
          <w:sz w:val="12"/>
        </w:rPr>
      </w:pPr>
    </w:p>
    <w:p w14:paraId="7F5B2562" w14:textId="77777777" w:rsidR="009D4E01" w:rsidRPr="0079156E" w:rsidRDefault="009D4E01">
      <w:pPr>
        <w:jc w:val="both"/>
        <w:rPr>
          <w:rFonts w:ascii="Calibri" w:hAnsi="Calibri" w:cs="Calibri"/>
          <w:sz w:val="12"/>
        </w:rPr>
      </w:pPr>
    </w:p>
    <w:p w14:paraId="66B6188F" w14:textId="77777777" w:rsidR="009D4E01" w:rsidRPr="0079156E" w:rsidRDefault="009D4E01">
      <w:pPr>
        <w:jc w:val="both"/>
        <w:rPr>
          <w:rFonts w:ascii="Calibri" w:hAnsi="Calibri" w:cs="Calibri"/>
          <w:sz w:val="24"/>
        </w:rPr>
      </w:pPr>
      <w:r w:rsidRPr="0079156E">
        <w:rPr>
          <w:rFonts w:ascii="Calibri" w:hAnsi="Calibri" w:cs="Calibri"/>
          <w:sz w:val="24"/>
        </w:rPr>
        <w:t>Etablissement :</w:t>
      </w:r>
    </w:p>
    <w:p w14:paraId="72D91ECE" w14:textId="77777777" w:rsidR="009D4E01" w:rsidRPr="0079156E" w:rsidRDefault="009D4E01">
      <w:pPr>
        <w:rPr>
          <w:rFonts w:ascii="Calibri" w:hAnsi="Calibri" w:cs="Calibri"/>
          <w:b/>
          <w:sz w:val="24"/>
        </w:rPr>
      </w:pPr>
      <w:r w:rsidRPr="0079156E">
        <w:rPr>
          <w:rFonts w:ascii="Calibri" w:hAnsi="Calibri" w:cs="Calibri"/>
          <w:b/>
          <w:sz w:val="24"/>
        </w:rPr>
        <w:t>CENTRE HOSPITALIER UNIVERSITAIRE DE MONTPELLIER</w:t>
      </w:r>
    </w:p>
    <w:p w14:paraId="0E7FC484" w14:textId="77777777" w:rsidR="008D79A5" w:rsidRPr="0079156E" w:rsidRDefault="008D79A5" w:rsidP="008D79A5">
      <w:pPr>
        <w:jc w:val="both"/>
        <w:rPr>
          <w:rFonts w:ascii="Calibri" w:hAnsi="Calibri" w:cs="Calibri"/>
          <w:b/>
          <w:sz w:val="24"/>
          <w:szCs w:val="24"/>
        </w:rPr>
      </w:pPr>
      <w:r w:rsidRPr="0079156E">
        <w:rPr>
          <w:rFonts w:ascii="Calibri" w:hAnsi="Calibri" w:cs="Calibri"/>
          <w:b/>
          <w:sz w:val="24"/>
          <w:szCs w:val="24"/>
        </w:rPr>
        <w:t xml:space="preserve">ETABLISSEMENT SUPPORT DU GHT </w:t>
      </w:r>
      <w:r w:rsidR="00F5610E" w:rsidRPr="0079156E">
        <w:rPr>
          <w:rFonts w:ascii="Calibri" w:hAnsi="Calibri" w:cs="Calibri"/>
          <w:b/>
          <w:sz w:val="24"/>
          <w:szCs w:val="24"/>
        </w:rPr>
        <w:t>DE L’</w:t>
      </w:r>
      <w:r w:rsidRPr="0079156E">
        <w:rPr>
          <w:rFonts w:ascii="Calibri" w:hAnsi="Calibri" w:cs="Calibri"/>
          <w:b/>
          <w:sz w:val="24"/>
          <w:szCs w:val="24"/>
        </w:rPr>
        <w:t xml:space="preserve">EST HERAULT </w:t>
      </w:r>
      <w:r w:rsidR="00F5610E" w:rsidRPr="0079156E">
        <w:rPr>
          <w:rFonts w:ascii="Calibri" w:hAnsi="Calibri" w:cs="Calibri"/>
          <w:b/>
          <w:sz w:val="24"/>
          <w:szCs w:val="24"/>
        </w:rPr>
        <w:t xml:space="preserve">ET DU </w:t>
      </w:r>
      <w:r w:rsidRPr="0079156E">
        <w:rPr>
          <w:rFonts w:ascii="Calibri" w:hAnsi="Calibri" w:cs="Calibri"/>
          <w:b/>
          <w:sz w:val="24"/>
          <w:szCs w:val="24"/>
        </w:rPr>
        <w:t>SUD AVEYRON</w:t>
      </w:r>
    </w:p>
    <w:p w14:paraId="56A2C335" w14:textId="77777777" w:rsidR="009D4E01" w:rsidRPr="0079156E" w:rsidRDefault="009D4E01">
      <w:pPr>
        <w:rPr>
          <w:rFonts w:ascii="Calibri" w:hAnsi="Calibri" w:cs="Calibri"/>
          <w:b/>
          <w:sz w:val="24"/>
        </w:rPr>
      </w:pPr>
      <w:r w:rsidRPr="0079156E">
        <w:rPr>
          <w:rFonts w:ascii="Calibri" w:hAnsi="Calibri" w:cs="Calibri"/>
          <w:b/>
          <w:sz w:val="24"/>
        </w:rPr>
        <w:t>191, av du Doyen Gaston Giraud</w:t>
      </w:r>
    </w:p>
    <w:p w14:paraId="3D27BE7E" w14:textId="77777777" w:rsidR="009D4E01" w:rsidRPr="0079156E" w:rsidRDefault="009D4E01">
      <w:pPr>
        <w:jc w:val="both"/>
        <w:rPr>
          <w:rFonts w:ascii="Calibri" w:hAnsi="Calibri" w:cs="Calibri"/>
          <w:b/>
          <w:sz w:val="24"/>
        </w:rPr>
      </w:pPr>
      <w:r w:rsidRPr="0079156E">
        <w:rPr>
          <w:rFonts w:ascii="Calibri" w:hAnsi="Calibri" w:cs="Calibri"/>
          <w:b/>
          <w:sz w:val="24"/>
        </w:rPr>
        <w:t>34295 MONTPELLIER CEDEX 5</w:t>
      </w:r>
    </w:p>
    <w:p w14:paraId="38C3B360" w14:textId="77777777" w:rsidR="009D4E01" w:rsidRPr="0079156E" w:rsidRDefault="009D4E01">
      <w:pPr>
        <w:jc w:val="both"/>
        <w:rPr>
          <w:rFonts w:ascii="Calibri" w:hAnsi="Calibri" w:cs="Calibri"/>
          <w:sz w:val="12"/>
        </w:rPr>
      </w:pPr>
    </w:p>
    <w:p w14:paraId="46C54E47" w14:textId="77777777" w:rsidR="00E42C66" w:rsidRPr="0079156E" w:rsidRDefault="00E42C66" w:rsidP="00E42C66">
      <w:pPr>
        <w:tabs>
          <w:tab w:val="left" w:pos="426"/>
          <w:tab w:val="left" w:pos="5103"/>
        </w:tabs>
        <w:spacing w:after="120"/>
        <w:jc w:val="both"/>
        <w:rPr>
          <w:rFonts w:ascii="Calibri" w:hAnsi="Calibri" w:cs="Calibri"/>
          <w:sz w:val="22"/>
          <w:szCs w:val="22"/>
        </w:rPr>
      </w:pPr>
      <w:r w:rsidRPr="0079156E">
        <w:rPr>
          <w:rFonts w:ascii="Calibri" w:hAnsi="Calibri" w:cs="Calibri"/>
          <w:sz w:val="22"/>
          <w:szCs w:val="22"/>
        </w:rPr>
        <w:t>Représentant du pouvoir adjudicateur :</w:t>
      </w:r>
    </w:p>
    <w:p w14:paraId="1A58E2EC" w14:textId="77777777" w:rsidR="00E42C66" w:rsidRPr="0079156E" w:rsidRDefault="00E42C66" w:rsidP="00E42C66">
      <w:pPr>
        <w:tabs>
          <w:tab w:val="left" w:pos="426"/>
          <w:tab w:val="left" w:pos="5103"/>
        </w:tabs>
        <w:spacing w:after="120"/>
        <w:jc w:val="both"/>
        <w:rPr>
          <w:rFonts w:ascii="Calibri" w:hAnsi="Calibri" w:cs="Calibri"/>
          <w:sz w:val="22"/>
          <w:szCs w:val="22"/>
        </w:rPr>
      </w:pPr>
    </w:p>
    <w:p w14:paraId="5F062524" w14:textId="77777777" w:rsidR="00E42C66" w:rsidRPr="0079156E" w:rsidRDefault="00E42C66" w:rsidP="00E42C66">
      <w:pPr>
        <w:pStyle w:val="fcasegauche"/>
        <w:spacing w:after="120"/>
        <w:rPr>
          <w:rFonts w:ascii="Calibri" w:hAnsi="Calibri" w:cs="Calibri"/>
          <w:sz w:val="22"/>
          <w:szCs w:val="22"/>
        </w:rPr>
      </w:pPr>
      <w:r w:rsidRPr="0079156E">
        <w:rPr>
          <w:rFonts w:ascii="Calibri" w:hAnsi="Calibri" w:cs="Calibri"/>
          <w:b/>
          <w:bCs/>
          <w:sz w:val="22"/>
          <w:szCs w:val="22"/>
        </w:rPr>
        <w:fldChar w:fldCharType="begin">
          <w:ffData>
            <w:name w:val="CaseACocher59"/>
            <w:enabled w:val="0"/>
            <w:calcOnExit w:val="0"/>
            <w:checkBox>
              <w:sizeAuto/>
              <w:default w:val="1"/>
            </w:checkBox>
          </w:ffData>
        </w:fldChar>
      </w:r>
      <w:r w:rsidRPr="0079156E">
        <w:rPr>
          <w:rFonts w:ascii="Calibri" w:hAnsi="Calibri" w:cs="Calibri"/>
          <w:b/>
          <w:bCs/>
          <w:sz w:val="22"/>
          <w:szCs w:val="22"/>
        </w:rPr>
        <w:instrText xml:space="preserve"> FORMCHECKBOX </w:instrText>
      </w:r>
      <w:r w:rsidR="00BC0D23">
        <w:rPr>
          <w:rFonts w:ascii="Calibri" w:hAnsi="Calibri" w:cs="Calibri"/>
          <w:b/>
          <w:bCs/>
          <w:sz w:val="22"/>
          <w:szCs w:val="22"/>
        </w:rPr>
      </w:r>
      <w:r w:rsidR="00BC0D23">
        <w:rPr>
          <w:rFonts w:ascii="Calibri" w:hAnsi="Calibri" w:cs="Calibri"/>
          <w:b/>
          <w:bCs/>
          <w:sz w:val="22"/>
          <w:szCs w:val="22"/>
        </w:rPr>
        <w:fldChar w:fldCharType="separate"/>
      </w:r>
      <w:r w:rsidRPr="0079156E">
        <w:rPr>
          <w:rFonts w:ascii="Calibri" w:hAnsi="Calibri" w:cs="Calibri"/>
          <w:sz w:val="22"/>
          <w:szCs w:val="22"/>
        </w:rPr>
        <w:fldChar w:fldCharType="end"/>
      </w:r>
      <w:r w:rsidRPr="0079156E">
        <w:rPr>
          <w:rFonts w:ascii="Calibri" w:hAnsi="Calibri" w:cs="Calibri"/>
          <w:b/>
          <w:bCs/>
          <w:sz w:val="22"/>
          <w:szCs w:val="22"/>
        </w:rPr>
        <w:tab/>
      </w:r>
      <w:r w:rsidRPr="0079156E">
        <w:rPr>
          <w:rFonts w:ascii="Calibri" w:hAnsi="Calibri" w:cs="Calibri"/>
          <w:sz w:val="22"/>
          <w:szCs w:val="22"/>
        </w:rPr>
        <w:t>Etablissement Public de Santé :  le signataire, le représentant de l’établissement, compétent pour signer le marché public :</w:t>
      </w:r>
    </w:p>
    <w:p w14:paraId="09CBB2C5" w14:textId="77777777" w:rsidR="00E42C66" w:rsidRPr="0079156E" w:rsidRDefault="00E42C66" w:rsidP="00E42C66">
      <w:pPr>
        <w:pStyle w:val="fcasegauche"/>
        <w:numPr>
          <w:ilvl w:val="0"/>
          <w:numId w:val="10"/>
        </w:numPr>
        <w:spacing w:after="120"/>
        <w:rPr>
          <w:rFonts w:ascii="Calibri" w:hAnsi="Calibri" w:cs="Calibri"/>
          <w:sz w:val="22"/>
          <w:szCs w:val="22"/>
        </w:rPr>
      </w:pPr>
      <w:r w:rsidRPr="0079156E">
        <w:rPr>
          <w:rFonts w:ascii="Calibri" w:hAnsi="Calibri" w:cs="Calibri"/>
          <w:sz w:val="22"/>
          <w:szCs w:val="22"/>
        </w:rPr>
        <w:t xml:space="preserve"> La Directrice Générale, en application du décret du Président de la République n°0072 en date du 25 mars 2023 ;</w:t>
      </w:r>
    </w:p>
    <w:p w14:paraId="6695D720" w14:textId="77777777" w:rsidR="00E42C66" w:rsidRPr="0079156E" w:rsidRDefault="00E42C66" w:rsidP="00E42C66">
      <w:pPr>
        <w:pStyle w:val="fcase1ertab"/>
        <w:spacing w:after="60"/>
        <w:rPr>
          <w:rFonts w:ascii="Calibri" w:hAnsi="Calibri" w:cs="Calibri"/>
          <w:sz w:val="22"/>
          <w:szCs w:val="22"/>
        </w:rPr>
      </w:pPr>
    </w:p>
    <w:p w14:paraId="1D6AE33C" w14:textId="77777777" w:rsidR="00E42C66" w:rsidRPr="0079156E" w:rsidRDefault="00E42C66" w:rsidP="00E42C66">
      <w:pPr>
        <w:pStyle w:val="fcase1ertab"/>
        <w:numPr>
          <w:ilvl w:val="0"/>
          <w:numId w:val="10"/>
        </w:numPr>
        <w:spacing w:after="60"/>
        <w:rPr>
          <w:rFonts w:ascii="Calibri" w:hAnsi="Calibri" w:cs="Calibri"/>
          <w:sz w:val="22"/>
          <w:szCs w:val="22"/>
        </w:rPr>
      </w:pPr>
      <w:r w:rsidRPr="0079156E">
        <w:rPr>
          <w:rFonts w:ascii="Calibri" w:hAnsi="Calibri" w:cs="Calibri"/>
          <w:sz w:val="22"/>
          <w:szCs w:val="22"/>
        </w:rPr>
        <w:t>Le Directeur des Investissements et de la Logistique, par délégation de signature de la Directrice Générale (décision n°2024-10985 du 08 janvier 2024) ;</w:t>
      </w:r>
    </w:p>
    <w:p w14:paraId="289C2AE6" w14:textId="77777777" w:rsidR="00E42C66" w:rsidRPr="0079156E" w:rsidRDefault="00E42C66" w:rsidP="00E42C66">
      <w:pPr>
        <w:pStyle w:val="Paragraphedeliste"/>
        <w:rPr>
          <w:rFonts w:cs="Calibri"/>
          <w:sz w:val="20"/>
          <w:szCs w:val="20"/>
        </w:rPr>
      </w:pPr>
    </w:p>
    <w:p w14:paraId="0A267294" w14:textId="77777777" w:rsidR="00E42C66" w:rsidRPr="0079156E" w:rsidRDefault="00E42C66" w:rsidP="00E42C66">
      <w:pPr>
        <w:pStyle w:val="fcasegauche"/>
        <w:numPr>
          <w:ilvl w:val="0"/>
          <w:numId w:val="10"/>
        </w:numPr>
        <w:spacing w:after="120"/>
        <w:rPr>
          <w:rFonts w:ascii="Calibri" w:hAnsi="Calibri" w:cs="Calibri"/>
          <w:sz w:val="22"/>
          <w:szCs w:val="22"/>
        </w:rPr>
      </w:pPr>
      <w:r w:rsidRPr="0079156E">
        <w:rPr>
          <w:rFonts w:ascii="Calibri" w:hAnsi="Calibri" w:cs="Calibri"/>
          <w:sz w:val="22"/>
          <w:szCs w:val="22"/>
        </w:rPr>
        <w:t>La Directrice des Achats et Approvisionnements, par délégation de signature de la Directrice Générale (décision n°2024-10985 du 08 janvier 2024) ;</w:t>
      </w:r>
    </w:p>
    <w:p w14:paraId="00065403" w14:textId="77777777" w:rsidR="00E42C66" w:rsidRPr="0079156E" w:rsidRDefault="00E42C66" w:rsidP="00E42C66">
      <w:pPr>
        <w:pStyle w:val="Paragraphedeliste"/>
        <w:rPr>
          <w:rFonts w:cs="Calibri"/>
          <w:sz w:val="20"/>
          <w:szCs w:val="20"/>
        </w:rPr>
      </w:pPr>
    </w:p>
    <w:p w14:paraId="0DD1AC11" w14:textId="77777777" w:rsidR="00E42C66" w:rsidRPr="0079156E" w:rsidRDefault="00E42C66" w:rsidP="00E42C66">
      <w:pPr>
        <w:pStyle w:val="fcasegauche"/>
        <w:numPr>
          <w:ilvl w:val="0"/>
          <w:numId w:val="10"/>
        </w:numPr>
        <w:spacing w:after="120"/>
        <w:rPr>
          <w:rFonts w:ascii="Calibri" w:hAnsi="Calibri" w:cs="Calibri"/>
          <w:sz w:val="22"/>
          <w:szCs w:val="22"/>
        </w:rPr>
      </w:pPr>
      <w:r w:rsidRPr="0079156E">
        <w:rPr>
          <w:rFonts w:ascii="Calibri" w:hAnsi="Calibri" w:cs="Calibri"/>
          <w:sz w:val="22"/>
          <w:szCs w:val="22"/>
        </w:rPr>
        <w:t>L’Adjointe à la Directrice des Achats et des Approvisionnements, par délégation de signature de la Directrice Générale (décision n°2024-10985 du 08 janvier 2024).</w:t>
      </w:r>
    </w:p>
    <w:p w14:paraId="3FC2CBC3" w14:textId="77777777" w:rsidR="00CE0726" w:rsidRPr="0079156E" w:rsidRDefault="00CE0726">
      <w:pPr>
        <w:pStyle w:val="fcase2metab"/>
        <w:ind w:left="0" w:firstLine="0"/>
        <w:rPr>
          <w:rFonts w:ascii="Calibri" w:hAnsi="Calibri" w:cs="Calibri"/>
          <w:sz w:val="24"/>
        </w:rPr>
      </w:pPr>
    </w:p>
    <w:p w14:paraId="2F0FD931" w14:textId="77777777" w:rsidR="009D4E01" w:rsidRPr="0079156E" w:rsidRDefault="009D4E01">
      <w:pPr>
        <w:pStyle w:val="fcase2metab"/>
        <w:ind w:left="0" w:firstLine="0"/>
        <w:rPr>
          <w:rFonts w:ascii="Calibri" w:hAnsi="Calibri" w:cs="Calibri"/>
          <w:sz w:val="24"/>
        </w:rPr>
      </w:pPr>
      <w:r w:rsidRPr="0079156E">
        <w:rPr>
          <w:rFonts w:ascii="Calibri" w:hAnsi="Calibri" w:cs="Calibri"/>
          <w:sz w:val="24"/>
        </w:rPr>
        <w:t xml:space="preserve">Personne habilitée à donner les renseignements </w:t>
      </w:r>
      <w:r w:rsidR="0087285C" w:rsidRPr="0079156E">
        <w:rPr>
          <w:rFonts w:ascii="Calibri" w:hAnsi="Calibri" w:cs="Calibri"/>
          <w:sz w:val="22"/>
          <w:szCs w:val="22"/>
        </w:rPr>
        <w:t>prévus aux articles R2191-60 à 62 du code la commande publique </w:t>
      </w:r>
      <w:r w:rsidRPr="0079156E">
        <w:rPr>
          <w:rFonts w:ascii="Calibri" w:hAnsi="Calibri" w:cs="Calibri"/>
          <w:sz w:val="24"/>
        </w:rPr>
        <w:t>: L</w:t>
      </w:r>
      <w:r w:rsidR="00EB73AB" w:rsidRPr="0079156E">
        <w:rPr>
          <w:rFonts w:ascii="Calibri" w:hAnsi="Calibri" w:cs="Calibri"/>
          <w:sz w:val="24"/>
        </w:rPr>
        <w:t xml:space="preserve">a Directrice Générale </w:t>
      </w:r>
      <w:r w:rsidRPr="0079156E">
        <w:rPr>
          <w:rFonts w:ascii="Calibri" w:hAnsi="Calibri" w:cs="Calibri"/>
          <w:sz w:val="24"/>
        </w:rPr>
        <w:t>ou son représentant</w:t>
      </w:r>
    </w:p>
    <w:p w14:paraId="0E0BFCE7" w14:textId="77777777" w:rsidR="009D4E01" w:rsidRPr="0079156E" w:rsidRDefault="009D4E01">
      <w:pPr>
        <w:pStyle w:val="fcase2metab"/>
        <w:rPr>
          <w:rFonts w:ascii="Calibri" w:hAnsi="Calibri" w:cs="Calibri"/>
          <w:sz w:val="12"/>
        </w:rPr>
      </w:pPr>
    </w:p>
    <w:p w14:paraId="7CF1E40F" w14:textId="77777777" w:rsidR="00842921" w:rsidRDefault="00842921" w:rsidP="0020076D">
      <w:pPr>
        <w:rPr>
          <w:rFonts w:ascii="Calibri" w:hAnsi="Calibri" w:cs="Calibri"/>
          <w:sz w:val="22"/>
          <w:szCs w:val="22"/>
        </w:rPr>
      </w:pPr>
    </w:p>
    <w:p w14:paraId="7E04C284" w14:textId="77777777" w:rsidR="0020076D" w:rsidRPr="00D91855" w:rsidRDefault="0020076D" w:rsidP="0020076D">
      <w:pPr>
        <w:rPr>
          <w:rFonts w:ascii="Calibri" w:hAnsi="Calibri" w:cs="Calibri"/>
          <w:sz w:val="22"/>
          <w:szCs w:val="22"/>
        </w:rPr>
      </w:pPr>
      <w:r w:rsidRPr="00D91855">
        <w:rPr>
          <w:rFonts w:ascii="Calibri" w:hAnsi="Calibri" w:cs="Calibri"/>
          <w:sz w:val="22"/>
          <w:szCs w:val="22"/>
        </w:rPr>
        <w:t xml:space="preserve">Désignation, adresse, téléphone du comptable assignataire : </w:t>
      </w:r>
    </w:p>
    <w:p w14:paraId="17A7387E" w14:textId="77777777" w:rsidR="0020076D" w:rsidRPr="00D91855" w:rsidRDefault="00625B1F" w:rsidP="0020076D">
      <w:pPr>
        <w:rPr>
          <w:rFonts w:ascii="Calibri" w:hAnsi="Calibri" w:cs="Calibri"/>
          <w:sz w:val="22"/>
          <w:szCs w:val="22"/>
        </w:rPr>
      </w:pPr>
      <w:r w:rsidRPr="00D91855">
        <w:rPr>
          <w:rStyle w:val="ui-provider"/>
          <w:rFonts w:ascii="Calibri" w:hAnsi="Calibri" w:cs="Calibri"/>
          <w:bCs/>
          <w:sz w:val="22"/>
          <w:szCs w:val="22"/>
        </w:rPr>
        <w:t>Mme Le Trésorier Principal</w:t>
      </w:r>
      <w:r w:rsidRPr="00D91855">
        <w:rPr>
          <w:rStyle w:val="ui-provider"/>
          <w:rFonts w:ascii="Calibri" w:hAnsi="Calibri" w:cs="Calibri"/>
        </w:rPr>
        <w:t xml:space="preserve"> </w:t>
      </w:r>
      <w:r w:rsidR="0020076D" w:rsidRPr="00D91855">
        <w:rPr>
          <w:rFonts w:ascii="Calibri" w:hAnsi="Calibri" w:cs="Calibri"/>
          <w:sz w:val="22"/>
          <w:szCs w:val="22"/>
        </w:rPr>
        <w:t>du Centre Hospitalier Universitaire de Montpellier</w:t>
      </w:r>
    </w:p>
    <w:p w14:paraId="052EFB0A" w14:textId="77777777" w:rsidR="0020076D" w:rsidRPr="00D91855" w:rsidRDefault="0020076D" w:rsidP="0020076D">
      <w:pPr>
        <w:pStyle w:val="fcase2metab"/>
        <w:spacing w:after="120"/>
        <w:rPr>
          <w:rFonts w:ascii="Calibri" w:hAnsi="Calibri" w:cs="Calibri"/>
          <w:sz w:val="22"/>
          <w:szCs w:val="22"/>
        </w:rPr>
      </w:pPr>
      <w:r w:rsidRPr="00D91855">
        <w:rPr>
          <w:rFonts w:ascii="Calibri" w:hAnsi="Calibri" w:cs="Calibri"/>
          <w:sz w:val="22"/>
          <w:szCs w:val="22"/>
        </w:rPr>
        <w:t>191, av du Doyen Gaston Giraud - 34295 MONTPELLIER CEDEX 5</w:t>
      </w:r>
    </w:p>
    <w:p w14:paraId="76616A1F" w14:textId="77777777" w:rsidR="00E03A36" w:rsidRPr="00842921" w:rsidRDefault="0020076D" w:rsidP="00842921">
      <w:pPr>
        <w:pStyle w:val="fcase2metab"/>
        <w:spacing w:after="120"/>
        <w:rPr>
          <w:rFonts w:ascii="Calibri" w:hAnsi="Calibri" w:cs="Calibri"/>
          <w:sz w:val="22"/>
          <w:szCs w:val="22"/>
        </w:rPr>
      </w:pPr>
      <w:r w:rsidRPr="00D91855">
        <w:rPr>
          <w:rFonts w:ascii="Calibri" w:hAnsi="Calibri" w:cs="Calibri"/>
          <w:sz w:val="22"/>
          <w:szCs w:val="22"/>
        </w:rPr>
        <w:t>Tel : 0467336733</w:t>
      </w:r>
    </w:p>
    <w:p w14:paraId="34088D0A" w14:textId="77777777" w:rsidR="00D91855" w:rsidRDefault="00D91855">
      <w:pPr>
        <w:pStyle w:val="fcase2metab"/>
        <w:ind w:left="0" w:firstLine="0"/>
        <w:rPr>
          <w:rFonts w:ascii="Calibri" w:hAnsi="Calibri" w:cs="Calibri"/>
          <w:sz w:val="24"/>
        </w:rPr>
      </w:pPr>
    </w:p>
    <w:p w14:paraId="12313002" w14:textId="0728671E" w:rsidR="009D4E01" w:rsidRPr="0079156E" w:rsidRDefault="009D4E01">
      <w:pPr>
        <w:pStyle w:val="fcase2metab"/>
        <w:ind w:left="0" w:firstLine="0"/>
        <w:rPr>
          <w:rFonts w:ascii="Calibri" w:hAnsi="Calibri" w:cs="Calibri"/>
          <w:sz w:val="24"/>
        </w:rPr>
      </w:pPr>
      <w:r w:rsidRPr="0079156E">
        <w:rPr>
          <w:rFonts w:ascii="Calibri" w:hAnsi="Calibri" w:cs="Calibri"/>
          <w:sz w:val="24"/>
        </w:rPr>
        <w:t xml:space="preserve">Le présent </w:t>
      </w:r>
      <w:r w:rsidR="00F072B1" w:rsidRPr="0079156E">
        <w:rPr>
          <w:rFonts w:ascii="Calibri" w:hAnsi="Calibri" w:cs="Calibri"/>
          <w:sz w:val="24"/>
        </w:rPr>
        <w:t xml:space="preserve">accord-cadre à bons de commande </w:t>
      </w:r>
      <w:r w:rsidRPr="0079156E">
        <w:rPr>
          <w:rFonts w:ascii="Calibri" w:hAnsi="Calibri" w:cs="Calibri"/>
          <w:sz w:val="24"/>
        </w:rPr>
        <w:t xml:space="preserve">est passé en </w:t>
      </w:r>
      <w:r w:rsidR="00E03A36" w:rsidRPr="0079156E">
        <w:rPr>
          <w:rFonts w:ascii="Calibri" w:hAnsi="Calibri" w:cs="Calibri"/>
          <w:sz w:val="24"/>
        </w:rPr>
        <w:t>vertu des articles L. 2124-2 et R. 2131-16 à 18, R. 2124-2 et R. 2161-</w:t>
      </w:r>
      <w:r w:rsidR="00842921" w:rsidRPr="0079156E">
        <w:rPr>
          <w:rFonts w:ascii="Calibri" w:hAnsi="Calibri" w:cs="Calibri"/>
          <w:sz w:val="24"/>
        </w:rPr>
        <w:t>2 à</w:t>
      </w:r>
      <w:r w:rsidR="00E03A36" w:rsidRPr="0079156E">
        <w:rPr>
          <w:rFonts w:ascii="Calibri" w:hAnsi="Calibri" w:cs="Calibri"/>
          <w:sz w:val="24"/>
        </w:rPr>
        <w:t xml:space="preserve">  5 du code de la commande publique.</w:t>
      </w:r>
      <w:r w:rsidRPr="0079156E">
        <w:rPr>
          <w:rFonts w:ascii="Calibri" w:hAnsi="Calibri" w:cs="Calibri"/>
          <w:sz w:val="24"/>
        </w:rPr>
        <w:t xml:space="preserve"> </w:t>
      </w:r>
    </w:p>
    <w:p w14:paraId="040B833D" w14:textId="77777777" w:rsidR="009D4E01" w:rsidRPr="0079156E" w:rsidRDefault="009D4E01">
      <w:pPr>
        <w:pStyle w:val="En-tte"/>
        <w:tabs>
          <w:tab w:val="clear" w:pos="4536"/>
          <w:tab w:val="clear" w:pos="9072"/>
        </w:tabs>
        <w:rPr>
          <w:rFonts w:ascii="Calibri" w:hAnsi="Calibri" w:cs="Calibri"/>
          <w:sz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D4E01" w:rsidRPr="0079156E" w14:paraId="194F19EF" w14:textId="77777777" w:rsidTr="000A7254">
        <w:tc>
          <w:tcPr>
            <w:tcW w:w="10277" w:type="dxa"/>
            <w:tcBorders>
              <w:top w:val="nil"/>
              <w:left w:val="nil"/>
              <w:bottom w:val="nil"/>
              <w:right w:val="nil"/>
            </w:tcBorders>
            <w:shd w:val="clear" w:color="auto" w:fill="66CCFF"/>
          </w:tcPr>
          <w:p w14:paraId="48B66BB7" w14:textId="77777777" w:rsidR="009D4E01" w:rsidRPr="0079156E" w:rsidRDefault="009D4E01">
            <w:pPr>
              <w:tabs>
                <w:tab w:val="left" w:pos="-142"/>
                <w:tab w:val="left" w:pos="4111"/>
              </w:tabs>
              <w:jc w:val="both"/>
              <w:rPr>
                <w:rFonts w:ascii="Calibri" w:hAnsi="Calibri" w:cs="Calibri"/>
                <w:b/>
                <w:bCs/>
                <w:sz w:val="24"/>
                <w:szCs w:val="22"/>
              </w:rPr>
            </w:pPr>
            <w:r w:rsidRPr="0079156E">
              <w:rPr>
                <w:rFonts w:ascii="Calibri" w:hAnsi="Calibri" w:cs="Calibri"/>
                <w:sz w:val="24"/>
                <w:szCs w:val="22"/>
              </w:rPr>
              <w:br w:type="page"/>
            </w:r>
            <w:r w:rsidRPr="0079156E">
              <w:rPr>
                <w:rFonts w:ascii="Calibri" w:hAnsi="Calibri" w:cs="Calibri"/>
                <w:sz w:val="24"/>
                <w:szCs w:val="22"/>
              </w:rPr>
              <w:br w:type="page"/>
            </w:r>
            <w:r w:rsidRPr="0079156E">
              <w:rPr>
                <w:rFonts w:ascii="Calibri" w:hAnsi="Calibri" w:cs="Calibri"/>
                <w:b/>
                <w:bCs/>
                <w:sz w:val="24"/>
                <w:szCs w:val="22"/>
              </w:rPr>
              <w:t>B - Engagement du candidat.</w:t>
            </w:r>
          </w:p>
        </w:tc>
      </w:tr>
    </w:tbl>
    <w:p w14:paraId="0AA2A01F" w14:textId="77777777" w:rsidR="009D4E01" w:rsidRPr="0079156E" w:rsidRDefault="009D4E01">
      <w:pPr>
        <w:tabs>
          <w:tab w:val="left" w:pos="432"/>
        </w:tabs>
        <w:spacing w:before="60"/>
        <w:jc w:val="both"/>
        <w:rPr>
          <w:rFonts w:ascii="Calibri" w:hAnsi="Calibri" w:cs="Calibri"/>
          <w:sz w:val="24"/>
        </w:rPr>
      </w:pPr>
    </w:p>
    <w:p w14:paraId="1BE584E1" w14:textId="77777777" w:rsidR="009D4E01" w:rsidRPr="0079156E" w:rsidRDefault="009D4E01">
      <w:pPr>
        <w:tabs>
          <w:tab w:val="left" w:pos="432"/>
        </w:tabs>
        <w:spacing w:before="60"/>
        <w:jc w:val="both"/>
        <w:rPr>
          <w:rFonts w:ascii="Calibri" w:hAnsi="Calibri" w:cs="Calibri"/>
          <w:sz w:val="24"/>
        </w:rPr>
      </w:pPr>
      <w:r w:rsidRPr="0079156E">
        <w:rPr>
          <w:rFonts w:ascii="Calibri" w:hAnsi="Calibri" w:cs="Calibri"/>
          <w:sz w:val="24"/>
        </w:rPr>
        <w:t>Nom, prénom et qualité du signataire :</w:t>
      </w:r>
    </w:p>
    <w:p w14:paraId="35B5E48F" w14:textId="0BEBC54D" w:rsidR="009D4E01" w:rsidRPr="0079156E" w:rsidRDefault="009D4E01">
      <w:pPr>
        <w:tabs>
          <w:tab w:val="left" w:pos="432"/>
        </w:tabs>
        <w:jc w:val="both"/>
        <w:rPr>
          <w:rFonts w:ascii="Calibri" w:hAnsi="Calibri" w:cs="Calibri"/>
          <w:sz w:val="24"/>
        </w:rPr>
      </w:pPr>
    </w:p>
    <w:p w14:paraId="1E0E0024" w14:textId="77777777" w:rsidR="009D4E01" w:rsidRPr="0079156E" w:rsidRDefault="009D4E01">
      <w:pPr>
        <w:pStyle w:val="fcasegauche"/>
        <w:spacing w:after="120"/>
        <w:rPr>
          <w:rFonts w:ascii="Calibri" w:hAnsi="Calibri" w:cs="Calibri"/>
          <w:sz w:val="24"/>
        </w:rPr>
      </w:pPr>
      <w:r w:rsidRPr="0079156E">
        <w:rPr>
          <w:rFonts w:ascii="Calibri" w:hAnsi="Calibri" w:cs="Calibri"/>
          <w:sz w:val="24"/>
        </w:rPr>
        <w:fldChar w:fldCharType="begin">
          <w:ffData>
            <w:name w:val="CaseACocher106"/>
            <w:enabled/>
            <w:calcOnExit w:val="0"/>
            <w:checkBox>
              <w:sizeAuto/>
              <w:default w:val="0"/>
            </w:checkBox>
          </w:ffData>
        </w:fldChar>
      </w:r>
      <w:bookmarkStart w:id="0" w:name="CaseACocher106"/>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bookmarkEnd w:id="0"/>
      <w:r w:rsidR="00842921">
        <w:rPr>
          <w:rFonts w:ascii="Calibri" w:hAnsi="Calibri" w:cs="Calibri"/>
          <w:sz w:val="24"/>
        </w:rPr>
        <w:t xml:space="preserve"> </w:t>
      </w:r>
      <w:r w:rsidR="00842921" w:rsidRPr="0079156E">
        <w:rPr>
          <w:rFonts w:ascii="Calibri" w:hAnsi="Calibri" w:cs="Calibri"/>
          <w:sz w:val="24"/>
        </w:rPr>
        <w:t>Agissant</w:t>
      </w:r>
      <w:r w:rsidRPr="0079156E">
        <w:rPr>
          <w:rFonts w:ascii="Calibri" w:hAnsi="Calibri" w:cs="Calibri"/>
          <w:sz w:val="24"/>
        </w:rPr>
        <w:t xml:space="preserve"> pour mon propre compte </w:t>
      </w:r>
      <w:r w:rsidRPr="0079156E">
        <w:rPr>
          <w:rFonts w:ascii="Calibri" w:hAnsi="Calibri" w:cs="Calibri"/>
          <w:i/>
          <w:iCs/>
          <w:sz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r w:rsidRPr="0079156E">
        <w:rPr>
          <w:rFonts w:ascii="Calibri" w:hAnsi="Calibri" w:cs="Calibri"/>
          <w:sz w:val="24"/>
        </w:rPr>
        <w:t> ;</w:t>
      </w:r>
    </w:p>
    <w:p w14:paraId="1A2835C7" w14:textId="77777777" w:rsidR="009D4E01" w:rsidRPr="0079156E" w:rsidRDefault="009D4E01">
      <w:pPr>
        <w:pStyle w:val="fcasegauche"/>
        <w:spacing w:after="120"/>
        <w:rPr>
          <w:rFonts w:ascii="Calibri" w:hAnsi="Calibri" w:cs="Calibri"/>
          <w:sz w:val="24"/>
        </w:rPr>
      </w:pPr>
    </w:p>
    <w:p w14:paraId="13A3DED3" w14:textId="77777777" w:rsidR="009D4E01" w:rsidRPr="0079156E" w:rsidRDefault="009D4E01">
      <w:pPr>
        <w:pStyle w:val="fcasegauche"/>
        <w:spacing w:after="0"/>
        <w:rPr>
          <w:rFonts w:ascii="Calibri" w:hAnsi="Calibri" w:cs="Calibri"/>
          <w:i/>
          <w:sz w:val="24"/>
        </w:rPr>
      </w:pPr>
      <w:r w:rsidRPr="0079156E">
        <w:rPr>
          <w:rFonts w:ascii="Calibri" w:hAnsi="Calibri" w:cs="Calibri"/>
          <w:sz w:val="24"/>
        </w:rPr>
        <w:fldChar w:fldCharType="begin">
          <w:ffData>
            <w:name w:val="CaseACocher107"/>
            <w:enabled/>
            <w:calcOnExit w:val="0"/>
            <w:checkBox>
              <w:sizeAuto/>
              <w:default w:val="0"/>
            </w:checkBox>
          </w:ffData>
        </w:fldChar>
      </w:r>
      <w:bookmarkStart w:id="1" w:name="CaseACocher107"/>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bookmarkEnd w:id="1"/>
      <w:r w:rsidR="00842921">
        <w:rPr>
          <w:rFonts w:ascii="Calibri" w:hAnsi="Calibri" w:cs="Calibri"/>
          <w:sz w:val="24"/>
        </w:rPr>
        <w:t xml:space="preserve"> </w:t>
      </w:r>
      <w:r w:rsidR="00842921" w:rsidRPr="0079156E">
        <w:rPr>
          <w:rFonts w:ascii="Calibri" w:hAnsi="Calibri" w:cs="Calibri"/>
          <w:sz w:val="24"/>
        </w:rPr>
        <w:t>Agissant</w:t>
      </w:r>
      <w:r w:rsidRPr="0079156E">
        <w:rPr>
          <w:rFonts w:ascii="Calibri" w:hAnsi="Calibri" w:cs="Calibri"/>
          <w:sz w:val="24"/>
        </w:rPr>
        <w:t xml:space="preserve"> pour le compte de la société </w:t>
      </w:r>
      <w:r w:rsidRPr="0079156E">
        <w:rPr>
          <w:rFonts w:ascii="Calibri" w:hAnsi="Calibri" w:cs="Calibri"/>
          <w:i/>
          <w:iCs/>
          <w:sz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0A7FBBA" w14:textId="77777777" w:rsidR="009D4E01" w:rsidRPr="0079156E" w:rsidRDefault="009D4E01">
      <w:pPr>
        <w:pStyle w:val="fcasegauche"/>
        <w:spacing w:after="0"/>
        <w:rPr>
          <w:rFonts w:ascii="Calibri" w:hAnsi="Calibri" w:cs="Calibri"/>
          <w:sz w:val="24"/>
        </w:rPr>
      </w:pPr>
    </w:p>
    <w:p w14:paraId="1770D575" w14:textId="77777777" w:rsidR="009D4E01" w:rsidRPr="0079156E" w:rsidRDefault="009D4E01">
      <w:pPr>
        <w:pStyle w:val="fcasegauche"/>
        <w:spacing w:after="0"/>
        <w:rPr>
          <w:rFonts w:ascii="Calibri" w:hAnsi="Calibri" w:cs="Calibri"/>
          <w:sz w:val="24"/>
        </w:rPr>
      </w:pPr>
    </w:p>
    <w:p w14:paraId="5EB99689" w14:textId="77777777" w:rsidR="009D4E01" w:rsidRPr="0079156E" w:rsidRDefault="009D4E01">
      <w:pPr>
        <w:pStyle w:val="fcasegauche"/>
        <w:spacing w:after="0"/>
        <w:rPr>
          <w:rFonts w:ascii="Calibri" w:hAnsi="Calibri" w:cs="Calibri"/>
          <w:sz w:val="24"/>
        </w:rPr>
      </w:pPr>
      <w:r w:rsidRPr="0079156E">
        <w:rPr>
          <w:rFonts w:ascii="Calibri" w:hAnsi="Calibri" w:cs="Calibri"/>
          <w:sz w:val="24"/>
        </w:rPr>
        <w:fldChar w:fldCharType="begin">
          <w:ffData>
            <w:name w:val="CaseACocher107"/>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00842921">
        <w:rPr>
          <w:rFonts w:ascii="Calibri" w:hAnsi="Calibri" w:cs="Calibri"/>
          <w:sz w:val="24"/>
        </w:rPr>
        <w:t xml:space="preserve"> </w:t>
      </w:r>
      <w:r w:rsidR="00842921" w:rsidRPr="0079156E">
        <w:rPr>
          <w:rFonts w:ascii="Calibri" w:hAnsi="Calibri" w:cs="Calibri"/>
          <w:sz w:val="24"/>
        </w:rPr>
        <w:t>Agissant</w:t>
      </w:r>
      <w:r w:rsidRPr="0079156E">
        <w:rPr>
          <w:rFonts w:ascii="Calibri" w:hAnsi="Calibri" w:cs="Calibri"/>
          <w:sz w:val="24"/>
        </w:rPr>
        <w:t xml:space="preserve"> pour le compte de la personne publique candidate </w:t>
      </w:r>
      <w:r w:rsidRPr="0079156E">
        <w:rPr>
          <w:rFonts w:ascii="Calibri" w:hAnsi="Calibri" w:cs="Calibri"/>
          <w:i/>
          <w:sz w:val="22"/>
        </w:rPr>
        <w:t>(indiquer le nom, l’adresse)</w:t>
      </w:r>
    </w:p>
    <w:p w14:paraId="10D0E5FB" w14:textId="77777777" w:rsidR="009D4E01" w:rsidRPr="0079156E" w:rsidRDefault="009D4E01">
      <w:pPr>
        <w:pStyle w:val="fcasegauche"/>
        <w:spacing w:after="0"/>
        <w:rPr>
          <w:rFonts w:ascii="Calibri" w:hAnsi="Calibri" w:cs="Calibri"/>
          <w:sz w:val="24"/>
        </w:rPr>
      </w:pPr>
    </w:p>
    <w:p w14:paraId="39138A5A" w14:textId="77777777" w:rsidR="009D4E01" w:rsidRPr="0079156E" w:rsidRDefault="009D4E01" w:rsidP="005A1E3B">
      <w:pPr>
        <w:pStyle w:val="fcase1ertab"/>
        <w:ind w:left="0" w:firstLine="0"/>
        <w:rPr>
          <w:rFonts w:ascii="Calibri" w:hAnsi="Calibri" w:cs="Calibri"/>
          <w:sz w:val="24"/>
        </w:rPr>
      </w:pPr>
    </w:p>
    <w:p w14:paraId="3DAF7311" w14:textId="77777777" w:rsidR="009D4E01" w:rsidRPr="0079156E" w:rsidRDefault="009D4E01">
      <w:pPr>
        <w:pStyle w:val="fcase1ertab"/>
        <w:rPr>
          <w:rFonts w:ascii="Calibri" w:hAnsi="Calibri" w:cs="Calibri"/>
          <w:sz w:val="24"/>
        </w:rPr>
      </w:pPr>
    </w:p>
    <w:p w14:paraId="0EDE1AE3" w14:textId="77777777" w:rsidR="009D4E01" w:rsidRPr="0079156E" w:rsidRDefault="009D4E01">
      <w:pPr>
        <w:pStyle w:val="fcasegauche"/>
        <w:rPr>
          <w:rFonts w:ascii="Calibri" w:hAnsi="Calibri" w:cs="Calibri"/>
          <w:sz w:val="24"/>
        </w:rPr>
      </w:pPr>
      <w:r w:rsidRPr="0079156E">
        <w:rPr>
          <w:rFonts w:ascii="Calibri" w:hAnsi="Calibri" w:cs="Calibri"/>
          <w:sz w:val="24"/>
        </w:rPr>
        <w:fldChar w:fldCharType="begin">
          <w:ffData>
            <w:name w:val="CaseACocher108"/>
            <w:enabled/>
            <w:calcOnExit w:val="0"/>
            <w:checkBox>
              <w:sizeAuto/>
              <w:default w:val="0"/>
            </w:checkBox>
          </w:ffData>
        </w:fldChar>
      </w:r>
      <w:bookmarkStart w:id="2" w:name="CaseACocher108"/>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bookmarkEnd w:id="2"/>
      <w:r w:rsidR="00842921">
        <w:rPr>
          <w:rFonts w:ascii="Calibri" w:hAnsi="Calibri" w:cs="Calibri"/>
          <w:sz w:val="24"/>
        </w:rPr>
        <w:t xml:space="preserve"> </w:t>
      </w:r>
      <w:r w:rsidR="00842921" w:rsidRPr="0079156E">
        <w:rPr>
          <w:rFonts w:ascii="Calibri" w:hAnsi="Calibri" w:cs="Calibri"/>
          <w:sz w:val="24"/>
        </w:rPr>
        <w:t>Agissant</w:t>
      </w:r>
      <w:r w:rsidRPr="0079156E">
        <w:rPr>
          <w:rFonts w:ascii="Calibri" w:hAnsi="Calibri" w:cs="Calibri"/>
          <w:sz w:val="24"/>
        </w:rPr>
        <w:t xml:space="preserve"> en tant que mandataire</w:t>
      </w:r>
    </w:p>
    <w:p w14:paraId="79BA236B" w14:textId="77777777" w:rsidR="009D4E01" w:rsidRPr="0079156E" w:rsidRDefault="009D4E01">
      <w:pPr>
        <w:pStyle w:val="fcasegauche"/>
        <w:rPr>
          <w:rFonts w:ascii="Calibri" w:hAnsi="Calibri" w:cs="Calibri"/>
          <w:sz w:val="24"/>
        </w:rPr>
      </w:pPr>
    </w:p>
    <w:p w14:paraId="74EDBF79" w14:textId="77777777" w:rsidR="009D4E01" w:rsidRPr="0079156E" w:rsidRDefault="009D4E01">
      <w:pPr>
        <w:pStyle w:val="fcase1ertab"/>
        <w:tabs>
          <w:tab w:val="left" w:pos="5103"/>
          <w:tab w:val="left" w:pos="5387"/>
        </w:tabs>
        <w:spacing w:after="60"/>
        <w:rPr>
          <w:rFonts w:ascii="Calibri" w:hAnsi="Calibri" w:cs="Calibri"/>
          <w:sz w:val="24"/>
        </w:rPr>
      </w:pPr>
      <w:r w:rsidRPr="0079156E">
        <w:rPr>
          <w:rFonts w:ascii="Calibri" w:hAnsi="Calibri" w:cs="Calibri"/>
          <w:sz w:val="24"/>
        </w:rPr>
        <w:tab/>
      </w:r>
      <w:r w:rsidRPr="0079156E">
        <w:rPr>
          <w:rFonts w:ascii="Calibri" w:hAnsi="Calibri" w:cs="Calibri"/>
          <w:sz w:val="24"/>
        </w:rPr>
        <w:fldChar w:fldCharType="begin">
          <w:ffData>
            <w:name w:val="CaseACocher108"/>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ab/>
        <w:t>du groupement solidaire</w:t>
      </w:r>
      <w:r w:rsidRPr="0079156E">
        <w:rPr>
          <w:rFonts w:ascii="Calibri" w:hAnsi="Calibri" w:cs="Calibri"/>
          <w:sz w:val="24"/>
        </w:rPr>
        <w:tab/>
      </w:r>
      <w:r w:rsidRPr="0079156E">
        <w:rPr>
          <w:rFonts w:ascii="Calibri" w:hAnsi="Calibri" w:cs="Calibri"/>
          <w:sz w:val="24"/>
        </w:rPr>
        <w:fldChar w:fldCharType="begin">
          <w:ffData>
            <w:name w:val="CaseACocher108"/>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ab/>
        <w:t>du groupement conjoint</w:t>
      </w:r>
    </w:p>
    <w:p w14:paraId="5FD76BAF" w14:textId="77777777" w:rsidR="009D4E01" w:rsidRPr="0079156E" w:rsidRDefault="009D4E01">
      <w:pPr>
        <w:pStyle w:val="fcase1ertab"/>
        <w:tabs>
          <w:tab w:val="left" w:pos="5103"/>
          <w:tab w:val="left" w:pos="5387"/>
        </w:tabs>
        <w:spacing w:after="60"/>
        <w:rPr>
          <w:rFonts w:ascii="Calibri" w:hAnsi="Calibri" w:cs="Calibri"/>
          <w:sz w:val="24"/>
        </w:rPr>
      </w:pPr>
    </w:p>
    <w:p w14:paraId="664AF39C" w14:textId="77777777" w:rsidR="009D4E01" w:rsidRPr="0079156E" w:rsidRDefault="009D4E01">
      <w:pPr>
        <w:pStyle w:val="fcase1ertab"/>
        <w:tabs>
          <w:tab w:val="left" w:pos="5103"/>
          <w:tab w:val="left" w:pos="5387"/>
        </w:tabs>
        <w:rPr>
          <w:rFonts w:ascii="Calibri" w:hAnsi="Calibri" w:cs="Calibri"/>
          <w:sz w:val="24"/>
        </w:rPr>
      </w:pPr>
      <w:r w:rsidRPr="0079156E">
        <w:rPr>
          <w:rFonts w:ascii="Calibri" w:hAnsi="Calibri" w:cs="Calibri"/>
          <w:sz w:val="24"/>
        </w:rPr>
        <w:t>pour l'ensemble des entrepreneurs groupés qui ont signé la lettre de candidature du .................................</w:t>
      </w:r>
    </w:p>
    <w:p w14:paraId="64709C1C" w14:textId="77777777" w:rsidR="009D4E01" w:rsidRPr="0079156E" w:rsidRDefault="009D4E01">
      <w:pPr>
        <w:tabs>
          <w:tab w:val="left" w:leader="dot" w:pos="4678"/>
          <w:tab w:val="left" w:leader="dot" w:pos="6237"/>
        </w:tabs>
        <w:jc w:val="both"/>
        <w:rPr>
          <w:rFonts w:ascii="Calibri" w:hAnsi="Calibri" w:cs="Calibri"/>
          <w:sz w:val="24"/>
        </w:rPr>
      </w:pPr>
    </w:p>
    <w:p w14:paraId="4F21C25A" w14:textId="77777777" w:rsidR="009D4E01" w:rsidRPr="0079156E" w:rsidRDefault="009D4E01">
      <w:pPr>
        <w:tabs>
          <w:tab w:val="left" w:leader="dot" w:pos="4678"/>
          <w:tab w:val="left" w:leader="dot" w:pos="6237"/>
        </w:tabs>
        <w:jc w:val="both"/>
        <w:rPr>
          <w:rFonts w:ascii="Calibri" w:hAnsi="Calibri" w:cs="Calibri"/>
          <w:sz w:val="24"/>
        </w:rPr>
      </w:pPr>
    </w:p>
    <w:p w14:paraId="5D29CAEA" w14:textId="77777777" w:rsidR="009D4E01" w:rsidRPr="0079156E" w:rsidRDefault="009D4E01">
      <w:pPr>
        <w:tabs>
          <w:tab w:val="left" w:leader="dot" w:pos="4678"/>
          <w:tab w:val="left" w:leader="dot" w:pos="6237"/>
        </w:tabs>
        <w:jc w:val="both"/>
        <w:rPr>
          <w:rFonts w:ascii="Calibri" w:hAnsi="Calibri" w:cs="Calibri"/>
          <w:sz w:val="24"/>
        </w:rPr>
      </w:pPr>
      <w:r w:rsidRPr="0079156E">
        <w:rPr>
          <w:rFonts w:ascii="Calibri" w:hAnsi="Calibri" w:cs="Calibri"/>
          <w:sz w:val="24"/>
        </w:rPr>
        <w:t xml:space="preserve">Après avoir pris connaissance du cahier des clauses administratives particulières </w:t>
      </w:r>
      <w:r w:rsidR="00F072B1" w:rsidRPr="0079156E">
        <w:rPr>
          <w:rFonts w:ascii="Calibri" w:hAnsi="Calibri" w:cs="Calibri"/>
          <w:sz w:val="24"/>
        </w:rPr>
        <w:t>Affaire</w:t>
      </w:r>
      <w:r w:rsidRPr="0079156E">
        <w:rPr>
          <w:rFonts w:ascii="Calibri" w:hAnsi="Calibri" w:cs="Calibri"/>
          <w:sz w:val="24"/>
        </w:rPr>
        <w:t xml:space="preserve"> n°</w:t>
      </w:r>
      <w:r w:rsidR="0079156E">
        <w:rPr>
          <w:rFonts w:ascii="Calibri" w:hAnsi="Calibri" w:cs="Calibri"/>
          <w:sz w:val="24"/>
        </w:rPr>
        <w:t>25A0040</w:t>
      </w:r>
      <w:r w:rsidRPr="0079156E">
        <w:rPr>
          <w:rFonts w:ascii="Calibri" w:hAnsi="Calibri" w:cs="Calibri"/>
          <w:sz w:val="24"/>
        </w:rPr>
        <w:t>, du cahier des clauses techniques particulières et des documents qui y sont mentionnés,</w:t>
      </w:r>
    </w:p>
    <w:p w14:paraId="275A5325" w14:textId="77777777" w:rsidR="009D4E01" w:rsidRPr="0079156E" w:rsidRDefault="009D4E01">
      <w:pPr>
        <w:pStyle w:val="fcase1ertab"/>
        <w:spacing w:before="120" w:after="60"/>
        <w:ind w:left="0" w:firstLine="0"/>
        <w:rPr>
          <w:rFonts w:ascii="Calibri" w:hAnsi="Calibri" w:cs="Calibri"/>
          <w:b/>
          <w:sz w:val="24"/>
        </w:rPr>
      </w:pPr>
    </w:p>
    <w:p w14:paraId="4F3467A4" w14:textId="77777777" w:rsidR="009D4E01" w:rsidRPr="0079156E" w:rsidRDefault="009D4E01">
      <w:pPr>
        <w:pStyle w:val="fcase1ertab"/>
        <w:spacing w:before="120" w:after="60"/>
        <w:ind w:left="0" w:firstLine="0"/>
        <w:rPr>
          <w:rFonts w:ascii="Calibri" w:hAnsi="Calibri" w:cs="Calibri"/>
          <w:sz w:val="24"/>
        </w:rPr>
      </w:pPr>
      <w:r w:rsidRPr="0079156E">
        <w:rPr>
          <w:rFonts w:ascii="Calibri" w:hAnsi="Calibri" w:cs="Calibri"/>
          <w:b/>
          <w:sz w:val="24"/>
        </w:rPr>
        <w:t xml:space="preserve">1. </w:t>
      </w:r>
      <w:r w:rsidRPr="0079156E">
        <w:rPr>
          <w:rFonts w:ascii="Calibri" w:hAnsi="Calibri" w:cs="Calibri"/>
          <w:b/>
          <w:color w:val="00CCFF"/>
          <w:spacing w:val="-10"/>
          <w:position w:val="-2"/>
          <w:sz w:val="24"/>
        </w:rPr>
        <w:sym w:font="Wingdings" w:char="F06E"/>
      </w:r>
      <w:r w:rsidRPr="0079156E">
        <w:rPr>
          <w:rFonts w:ascii="Calibri" w:hAnsi="Calibri" w:cs="Calibri"/>
          <w:b/>
          <w:color w:val="FFFF00"/>
          <w:spacing w:val="-10"/>
          <w:position w:val="-2"/>
          <w:sz w:val="24"/>
        </w:rPr>
        <w:t xml:space="preserve"> </w:t>
      </w:r>
      <w:r w:rsidRPr="0079156E">
        <w:rPr>
          <w:rFonts w:ascii="Calibri" w:hAnsi="Calibri" w:cs="Calibri"/>
          <w:sz w:val="24"/>
        </w:rPr>
        <w:t xml:space="preserve">Je m'engage, conformément aux clauses et conditions des documents visés ci-dessus, à livrer les fournitures demandées ou à exécuter les prestations demandées aux prix ci-dessous </w:t>
      </w:r>
      <w:r w:rsidRPr="0079156E">
        <w:rPr>
          <w:rFonts w:ascii="Calibri" w:hAnsi="Calibri" w:cs="Calibri"/>
          <w:sz w:val="24"/>
          <w:vertAlign w:val="superscript"/>
        </w:rPr>
        <w:t>(</w:t>
      </w:r>
      <w:r w:rsidRPr="0079156E">
        <w:rPr>
          <w:rStyle w:val="Appelnotedebasdep"/>
          <w:rFonts w:ascii="Calibri" w:hAnsi="Calibri" w:cs="Calibri"/>
          <w:sz w:val="24"/>
        </w:rPr>
        <w:footnoteReference w:id="1"/>
      </w:r>
      <w:r w:rsidRPr="0079156E">
        <w:rPr>
          <w:rFonts w:ascii="Calibri" w:hAnsi="Calibri" w:cs="Calibri"/>
          <w:sz w:val="24"/>
          <w:vertAlign w:val="superscript"/>
        </w:rPr>
        <w:t>)</w:t>
      </w:r>
      <w:r w:rsidRPr="0079156E">
        <w:rPr>
          <w:rFonts w:ascii="Calibri" w:hAnsi="Calibri" w:cs="Calibri"/>
          <w:sz w:val="24"/>
        </w:rPr>
        <w:t> :</w:t>
      </w:r>
    </w:p>
    <w:p w14:paraId="2878D712" w14:textId="77777777" w:rsidR="009D4E01" w:rsidRPr="0079156E" w:rsidRDefault="009D4E01">
      <w:pPr>
        <w:pStyle w:val="fcasegauche"/>
        <w:numPr>
          <w:ilvl w:val="0"/>
          <w:numId w:val="4"/>
        </w:numPr>
        <w:tabs>
          <w:tab w:val="clear" w:pos="1140"/>
          <w:tab w:val="left" w:pos="426"/>
        </w:tabs>
        <w:spacing w:before="240" w:after="120"/>
        <w:ind w:left="426"/>
        <w:rPr>
          <w:rFonts w:ascii="Calibri" w:hAnsi="Calibri" w:cs="Calibri"/>
          <w:sz w:val="24"/>
        </w:rPr>
      </w:pPr>
      <w:r w:rsidRPr="0079156E">
        <w:rPr>
          <w:rFonts w:ascii="Calibri" w:hAnsi="Calibri" w:cs="Calibri"/>
          <w:sz w:val="24"/>
        </w:rPr>
        <w:t xml:space="preserve">Je m’engage ou j’engage le groupement dont je suis mandataire, sur la base de mon offre ou de l’offre du groupement </w:t>
      </w:r>
      <w:r w:rsidRPr="0079156E">
        <w:rPr>
          <w:rFonts w:ascii="Calibri" w:hAnsi="Calibri" w:cs="Calibri"/>
          <w:i/>
          <w:sz w:val="24"/>
        </w:rPr>
        <w:t>(rayer les mentions inutiles</w:t>
      </w:r>
      <w:r w:rsidRPr="0079156E">
        <w:rPr>
          <w:rFonts w:ascii="Calibri" w:hAnsi="Calibri" w:cs="Calibri"/>
          <w:sz w:val="24"/>
        </w:rPr>
        <w:t xml:space="preserve">): </w:t>
      </w:r>
    </w:p>
    <w:p w14:paraId="67D54842" w14:textId="763C1DEF" w:rsidR="005A1E3B" w:rsidRDefault="009D4E01">
      <w:pPr>
        <w:tabs>
          <w:tab w:val="left" w:pos="426"/>
        </w:tabs>
        <w:spacing w:before="120" w:after="240"/>
        <w:jc w:val="both"/>
        <w:rPr>
          <w:rFonts w:ascii="Calibri" w:hAnsi="Calibri" w:cs="Calibri"/>
          <w:sz w:val="24"/>
        </w:rPr>
      </w:pPr>
      <w:r w:rsidRPr="0079156E">
        <w:rPr>
          <w:rFonts w:ascii="Calibri" w:hAnsi="Calibri" w:cs="Calibri"/>
          <w:sz w:val="24"/>
        </w:rPr>
        <w:t>Les modalités de variation des prix sont fixées au CCAP.</w:t>
      </w:r>
    </w:p>
    <w:p w14:paraId="7B554126" w14:textId="77777777" w:rsidR="005A1E3B" w:rsidRPr="0079156E" w:rsidRDefault="005A1E3B">
      <w:pPr>
        <w:tabs>
          <w:tab w:val="left" w:pos="426"/>
        </w:tabs>
        <w:spacing w:before="120" w:after="240"/>
        <w:jc w:val="both"/>
        <w:rPr>
          <w:rFonts w:ascii="Calibri" w:hAnsi="Calibri" w:cs="Calibri"/>
          <w:sz w:val="24"/>
        </w:rPr>
      </w:pPr>
    </w:p>
    <w:p w14:paraId="40B42FBF" w14:textId="74327825" w:rsidR="009D4E01" w:rsidRPr="0079156E" w:rsidRDefault="009D4E01" w:rsidP="005A1E3B">
      <w:pPr>
        <w:pStyle w:val="RedTxt"/>
        <w:tabs>
          <w:tab w:val="left" w:pos="2093"/>
        </w:tabs>
        <w:rPr>
          <w:rFonts w:ascii="Calibri" w:hAnsi="Calibri" w:cs="Calibri"/>
          <w:sz w:val="24"/>
        </w:rPr>
      </w:pPr>
      <w:r w:rsidRPr="0079156E">
        <w:rPr>
          <w:rFonts w:ascii="Calibri" w:hAnsi="Calibri" w:cs="Calibri"/>
          <w:sz w:val="24"/>
        </w:rPr>
        <w:fldChar w:fldCharType="begin">
          <w:ffData>
            <w:name w:val=""/>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 xml:space="preserve"> Les prix applicables seront les prix unitaires du bordereau de prix joint en tant qu'annexe financière du présent acte d'engagement</w:t>
      </w:r>
    </w:p>
    <w:p w14:paraId="5B9897EA" w14:textId="77777777" w:rsidR="009D4E01" w:rsidRPr="0079156E" w:rsidRDefault="009D4E01">
      <w:pPr>
        <w:pStyle w:val="fcasegauche"/>
        <w:tabs>
          <w:tab w:val="left" w:pos="426"/>
        </w:tabs>
        <w:spacing w:before="240" w:after="120"/>
        <w:ind w:left="0" w:firstLine="0"/>
        <w:rPr>
          <w:rFonts w:ascii="Calibri" w:hAnsi="Calibri" w:cs="Calibri"/>
          <w:sz w:val="24"/>
        </w:rPr>
      </w:pPr>
      <w:r w:rsidRPr="0079156E">
        <w:rPr>
          <w:rFonts w:ascii="Calibri" w:hAnsi="Calibri" w:cs="Calibri"/>
          <w:sz w:val="24"/>
        </w:rPr>
        <w:fldChar w:fldCharType="begin">
          <w:ffData>
            <w:name w:val="CaseACocher108"/>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 xml:space="preserve"> Le pourcentage de remise consentie applicable sur le tarif public est </w:t>
      </w:r>
      <w:r w:rsidR="00F072B1" w:rsidRPr="0079156E">
        <w:rPr>
          <w:rFonts w:ascii="Calibri" w:hAnsi="Calibri" w:cs="Calibri"/>
          <w:sz w:val="24"/>
        </w:rPr>
        <w:t>mentionné dans le bordereau de prix joint en tant qu'annexe financière du présent acte d'engagement</w:t>
      </w:r>
    </w:p>
    <w:p w14:paraId="36146EA1" w14:textId="552B84D1" w:rsidR="007F33B2" w:rsidRDefault="007F33B2" w:rsidP="005A1E3B">
      <w:pPr>
        <w:pStyle w:val="RedTxt"/>
        <w:jc w:val="both"/>
        <w:rPr>
          <w:rFonts w:cs="Calibri"/>
          <w:kern w:val="2"/>
          <w:lang w:eastAsia="ar-SA"/>
        </w:rPr>
      </w:pPr>
      <w:bookmarkStart w:id="3" w:name="_GoBack"/>
      <w:bookmarkEnd w:id="3"/>
    </w:p>
    <w:p w14:paraId="48E4D4D4" w14:textId="77777777" w:rsidR="0079156E" w:rsidRPr="0079156E" w:rsidRDefault="0079156E" w:rsidP="007F33B2">
      <w:pPr>
        <w:pStyle w:val="Paragraphedeliste"/>
        <w:widowControl w:val="0"/>
        <w:tabs>
          <w:tab w:val="left" w:pos="4395"/>
          <w:tab w:val="right" w:leader="underscore" w:pos="5103"/>
        </w:tabs>
        <w:suppressAutoHyphens/>
        <w:snapToGrid w:val="0"/>
        <w:spacing w:after="0" w:line="240" w:lineRule="auto"/>
        <w:ind w:left="1146" w:right="566"/>
        <w:jc w:val="both"/>
        <w:rPr>
          <w:rFonts w:eastAsia="Times New Roman" w:cs="Calibri"/>
          <w:kern w:val="2"/>
          <w:lang w:eastAsia="ar-SA"/>
        </w:rPr>
      </w:pPr>
    </w:p>
    <w:p w14:paraId="5C4D17FA" w14:textId="77777777" w:rsidR="00E54B2E" w:rsidRPr="0079156E" w:rsidRDefault="00E54B2E" w:rsidP="00E54B2E">
      <w:pPr>
        <w:pStyle w:val="RedTxt"/>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D4E01" w:rsidRPr="0079156E" w14:paraId="00B539B9" w14:textId="77777777">
        <w:tc>
          <w:tcPr>
            <w:tcW w:w="10277" w:type="dxa"/>
            <w:tcBorders>
              <w:top w:val="nil"/>
              <w:left w:val="nil"/>
              <w:bottom w:val="nil"/>
              <w:right w:val="nil"/>
            </w:tcBorders>
            <w:shd w:val="solid" w:color="66CCFF" w:fill="auto"/>
          </w:tcPr>
          <w:p w14:paraId="149DB1A8" w14:textId="77777777" w:rsidR="009D4E01" w:rsidRPr="0079156E" w:rsidRDefault="009D4E01">
            <w:pPr>
              <w:tabs>
                <w:tab w:val="left" w:pos="-142"/>
                <w:tab w:val="left" w:pos="4111"/>
              </w:tabs>
              <w:jc w:val="both"/>
              <w:rPr>
                <w:rFonts w:ascii="Calibri" w:hAnsi="Calibri" w:cs="Calibri"/>
                <w:b/>
                <w:bCs/>
                <w:sz w:val="24"/>
                <w:szCs w:val="22"/>
              </w:rPr>
            </w:pPr>
            <w:r w:rsidRPr="0079156E">
              <w:rPr>
                <w:rFonts w:ascii="Calibri" w:hAnsi="Calibri" w:cs="Calibri"/>
                <w:sz w:val="24"/>
                <w:szCs w:val="22"/>
              </w:rPr>
              <w:br w:type="page"/>
            </w:r>
            <w:r w:rsidRPr="0079156E">
              <w:rPr>
                <w:rFonts w:ascii="Calibri" w:hAnsi="Calibri" w:cs="Calibri"/>
                <w:sz w:val="24"/>
                <w:szCs w:val="22"/>
              </w:rPr>
              <w:br w:type="page"/>
            </w:r>
            <w:r w:rsidRPr="0079156E">
              <w:rPr>
                <w:rFonts w:ascii="Calibri" w:hAnsi="Calibri" w:cs="Calibri"/>
                <w:b/>
                <w:bCs/>
                <w:sz w:val="24"/>
                <w:szCs w:val="22"/>
              </w:rPr>
              <w:t>B - Engagement du candidat (suite).</w:t>
            </w:r>
          </w:p>
        </w:tc>
      </w:tr>
    </w:tbl>
    <w:p w14:paraId="437430D2" w14:textId="77777777" w:rsidR="009D4E01" w:rsidRPr="0079156E" w:rsidRDefault="009D4E01">
      <w:pPr>
        <w:numPr>
          <w:ilvl w:val="0"/>
          <w:numId w:val="1"/>
        </w:numPr>
        <w:spacing w:before="60"/>
        <w:jc w:val="both"/>
        <w:rPr>
          <w:rFonts w:ascii="Calibri" w:hAnsi="Calibri" w:cs="Calibri"/>
          <w:b/>
          <w:i/>
          <w:iCs/>
          <w:sz w:val="24"/>
        </w:rPr>
      </w:pPr>
      <w:r w:rsidRPr="0079156E">
        <w:rPr>
          <w:rFonts w:ascii="Calibri" w:hAnsi="Calibri" w:cs="Calibri"/>
          <w:b/>
          <w:i/>
          <w:iCs/>
          <w:color w:val="00CCFF"/>
          <w:spacing w:val="-10"/>
          <w:position w:val="-2"/>
          <w:sz w:val="24"/>
        </w:rPr>
        <w:sym w:font="Wingdings" w:char="F06E"/>
      </w:r>
      <w:r w:rsidRPr="0079156E">
        <w:rPr>
          <w:rFonts w:ascii="Calibri" w:hAnsi="Calibri" w:cs="Calibri"/>
          <w:b/>
          <w:i/>
          <w:iCs/>
          <w:color w:val="FFFF00"/>
          <w:spacing w:val="-10"/>
          <w:position w:val="-2"/>
          <w:sz w:val="24"/>
        </w:rPr>
        <w:t> </w:t>
      </w:r>
      <w:r w:rsidRPr="0079156E">
        <w:rPr>
          <w:rFonts w:ascii="Calibri" w:hAnsi="Calibri" w:cs="Calibri"/>
          <w:b/>
          <w:i/>
          <w:iCs/>
          <w:sz w:val="24"/>
        </w:rPr>
        <w:t>Répartition des prestations (en cas de groupement conjoint) :</w:t>
      </w:r>
    </w:p>
    <w:p w14:paraId="5B81AE1F" w14:textId="77777777" w:rsidR="009D4E01" w:rsidRPr="0079156E" w:rsidRDefault="009D4E01">
      <w:pPr>
        <w:spacing w:before="60"/>
        <w:jc w:val="both"/>
        <w:rPr>
          <w:rFonts w:ascii="Calibri" w:hAnsi="Calibri" w:cs="Calibri"/>
          <w:bCs/>
          <w:i/>
          <w:iCs/>
          <w:sz w:val="24"/>
        </w:rPr>
      </w:pPr>
      <w:r w:rsidRPr="0079156E">
        <w:rPr>
          <w:rFonts w:ascii="Calibri" w:hAnsi="Calibri" w:cs="Calibri"/>
          <w:bCs/>
          <w:i/>
          <w:iCs/>
          <w:sz w:val="24"/>
        </w:rPr>
        <w:t>(Les membres du groupement conjoint indiquent dans le tableau ci-dessous la répartition des prestations que chacun d'entre eux s'engage à réaliser)</w:t>
      </w:r>
    </w:p>
    <w:p w14:paraId="1901CBA8" w14:textId="77777777" w:rsidR="009D4E01" w:rsidRPr="0079156E" w:rsidRDefault="009D4E01">
      <w:pPr>
        <w:spacing w:before="60"/>
        <w:jc w:val="both"/>
        <w:rPr>
          <w:rFonts w:ascii="Calibri" w:hAnsi="Calibri" w:cs="Calibri"/>
          <w:bCs/>
          <w:i/>
          <w:iCs/>
          <w:sz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9D4E01" w:rsidRPr="0079156E" w14:paraId="736534B1" w14:textId="77777777">
        <w:trPr>
          <w:cantSplit/>
          <w:trHeight w:val="567"/>
        </w:trPr>
        <w:tc>
          <w:tcPr>
            <w:tcW w:w="4503" w:type="dxa"/>
            <w:vMerge w:val="restart"/>
            <w:tcBorders>
              <w:top w:val="single" w:sz="4" w:space="0" w:color="auto"/>
              <w:left w:val="single" w:sz="4" w:space="0" w:color="auto"/>
              <w:bottom w:val="single" w:sz="4" w:space="0" w:color="auto"/>
              <w:right w:val="single" w:sz="4" w:space="0" w:color="auto"/>
            </w:tcBorders>
            <w:vAlign w:val="center"/>
          </w:tcPr>
          <w:p w14:paraId="74EEB130" w14:textId="77777777" w:rsidR="009D4E01" w:rsidRPr="0079156E" w:rsidRDefault="009D4E01">
            <w:pPr>
              <w:jc w:val="center"/>
              <w:rPr>
                <w:rFonts w:ascii="Calibri" w:hAnsi="Calibri" w:cs="Calibri"/>
                <w:b/>
                <w:bCs/>
                <w:i/>
                <w:iCs/>
              </w:rPr>
            </w:pPr>
            <w:r w:rsidRPr="0079156E">
              <w:rPr>
                <w:rFonts w:ascii="Calibri" w:hAnsi="Calibri" w:cs="Calibri"/>
                <w:b/>
                <w:bCs/>
                <w:i/>
                <w:iCs/>
              </w:rPr>
              <w:t xml:space="preserve">Désignation des membres </w:t>
            </w:r>
          </w:p>
          <w:p w14:paraId="04107162" w14:textId="77777777" w:rsidR="009D4E01" w:rsidRPr="0079156E" w:rsidRDefault="009D4E01">
            <w:pPr>
              <w:jc w:val="center"/>
              <w:rPr>
                <w:rFonts w:ascii="Calibri" w:hAnsi="Calibri" w:cs="Calibri"/>
                <w:b/>
                <w:bCs/>
                <w:i/>
                <w:iCs/>
              </w:rPr>
            </w:pPr>
            <w:r w:rsidRPr="0079156E">
              <w:rPr>
                <w:rFonts w:ascii="Calibri" w:hAnsi="Calibri" w:cs="Calibri"/>
                <w:b/>
                <w:bCs/>
                <w:i/>
                <w:iCs/>
              </w:rPr>
              <w:t>du groupement conjoint</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05DA624B" w14:textId="77777777" w:rsidR="009D4E01" w:rsidRPr="0079156E" w:rsidRDefault="009D4E01">
            <w:pPr>
              <w:pStyle w:val="Titre5"/>
              <w:ind w:left="0"/>
              <w:jc w:val="center"/>
              <w:rPr>
                <w:rFonts w:ascii="Calibri" w:hAnsi="Calibri" w:cs="Calibri"/>
                <w:b/>
                <w:bCs/>
                <w:sz w:val="20"/>
                <w:szCs w:val="20"/>
              </w:rPr>
            </w:pPr>
            <w:r w:rsidRPr="0079156E">
              <w:rPr>
                <w:rFonts w:ascii="Calibri" w:hAnsi="Calibri" w:cs="Calibri"/>
                <w:b/>
                <w:bCs/>
                <w:sz w:val="20"/>
                <w:szCs w:val="20"/>
              </w:rPr>
              <w:t>Prestations exécutées par les membres</w:t>
            </w:r>
          </w:p>
          <w:p w14:paraId="25F998BC" w14:textId="77777777" w:rsidR="009D4E01" w:rsidRPr="0079156E" w:rsidRDefault="009D4E01">
            <w:pPr>
              <w:pStyle w:val="Titre5"/>
              <w:ind w:left="0"/>
              <w:jc w:val="center"/>
              <w:rPr>
                <w:rFonts w:ascii="Calibri" w:hAnsi="Calibri" w:cs="Calibri"/>
                <w:b/>
                <w:bCs/>
                <w:sz w:val="20"/>
                <w:szCs w:val="20"/>
              </w:rPr>
            </w:pPr>
            <w:r w:rsidRPr="0079156E">
              <w:rPr>
                <w:rFonts w:ascii="Calibri" w:hAnsi="Calibri" w:cs="Calibri"/>
                <w:b/>
                <w:bCs/>
                <w:sz w:val="20"/>
                <w:szCs w:val="20"/>
              </w:rPr>
              <w:t>du groupement conjoint</w:t>
            </w:r>
          </w:p>
        </w:tc>
      </w:tr>
      <w:tr w:rsidR="009D4E01" w:rsidRPr="0079156E" w14:paraId="08330104" w14:textId="77777777">
        <w:trPr>
          <w:cantSplit/>
          <w:trHeight w:val="567"/>
        </w:trPr>
        <w:tc>
          <w:tcPr>
            <w:tcW w:w="4503" w:type="dxa"/>
            <w:vMerge/>
            <w:tcBorders>
              <w:top w:val="single" w:sz="4" w:space="0" w:color="auto"/>
              <w:left w:val="single" w:sz="4" w:space="0" w:color="auto"/>
              <w:bottom w:val="single" w:sz="4" w:space="0" w:color="auto"/>
              <w:right w:val="single" w:sz="4" w:space="0" w:color="auto"/>
            </w:tcBorders>
            <w:shd w:val="solid" w:color="FFFFFF" w:fill="auto"/>
            <w:vAlign w:val="center"/>
          </w:tcPr>
          <w:p w14:paraId="0CA366AF" w14:textId="77777777" w:rsidR="009D4E01" w:rsidRPr="0079156E" w:rsidRDefault="009D4E01">
            <w:pPr>
              <w:jc w:val="center"/>
              <w:rPr>
                <w:rFonts w:ascii="Calibri" w:hAnsi="Calibri" w:cs="Calibri"/>
                <w:b/>
                <w:bCs/>
                <w:i/>
                <w:iCs/>
              </w:rPr>
            </w:pPr>
          </w:p>
        </w:tc>
        <w:tc>
          <w:tcPr>
            <w:tcW w:w="3685" w:type="dxa"/>
            <w:tcBorders>
              <w:top w:val="single" w:sz="4" w:space="0" w:color="auto"/>
              <w:left w:val="single" w:sz="4" w:space="0" w:color="auto"/>
              <w:bottom w:val="single" w:sz="4" w:space="0" w:color="auto"/>
              <w:right w:val="single" w:sz="4" w:space="0" w:color="auto"/>
            </w:tcBorders>
            <w:shd w:val="solid" w:color="FFFFFF" w:fill="auto"/>
            <w:vAlign w:val="center"/>
          </w:tcPr>
          <w:p w14:paraId="73A70F21" w14:textId="77777777" w:rsidR="009D4E01" w:rsidRPr="0079156E" w:rsidRDefault="009D4E01">
            <w:pPr>
              <w:jc w:val="center"/>
              <w:rPr>
                <w:rFonts w:ascii="Calibri" w:hAnsi="Calibri" w:cs="Calibri"/>
                <w:b/>
                <w:bCs/>
                <w:i/>
                <w:iCs/>
              </w:rPr>
            </w:pPr>
            <w:r w:rsidRPr="0079156E">
              <w:rPr>
                <w:rFonts w:ascii="Calibri" w:hAnsi="Calibri" w:cs="Calibri"/>
                <w:b/>
                <w:bCs/>
                <w:i/>
                <w:iCs/>
              </w:rPr>
              <w:t>Nature de la prestation</w:t>
            </w:r>
          </w:p>
        </w:tc>
        <w:tc>
          <w:tcPr>
            <w:tcW w:w="2268" w:type="dxa"/>
            <w:tcBorders>
              <w:top w:val="single" w:sz="4" w:space="0" w:color="auto"/>
              <w:left w:val="single" w:sz="4" w:space="0" w:color="auto"/>
              <w:bottom w:val="single" w:sz="4" w:space="0" w:color="auto"/>
              <w:right w:val="single" w:sz="4" w:space="0" w:color="auto"/>
            </w:tcBorders>
            <w:shd w:val="solid" w:color="FFFFFF" w:fill="auto"/>
            <w:vAlign w:val="center"/>
          </w:tcPr>
          <w:p w14:paraId="6AFC50BC" w14:textId="77777777" w:rsidR="009D4E01" w:rsidRPr="0079156E" w:rsidRDefault="009D4E01">
            <w:pPr>
              <w:jc w:val="center"/>
              <w:rPr>
                <w:rFonts w:ascii="Calibri" w:hAnsi="Calibri" w:cs="Calibri"/>
                <w:b/>
                <w:bCs/>
                <w:i/>
                <w:iCs/>
              </w:rPr>
            </w:pPr>
            <w:r w:rsidRPr="0079156E">
              <w:rPr>
                <w:rFonts w:ascii="Calibri" w:hAnsi="Calibri" w:cs="Calibri"/>
                <w:b/>
                <w:bCs/>
                <w:i/>
                <w:iCs/>
              </w:rPr>
              <w:t xml:space="preserve">Montant HT </w:t>
            </w:r>
          </w:p>
          <w:p w14:paraId="6CB21DED" w14:textId="77777777" w:rsidR="009D4E01" w:rsidRPr="0079156E" w:rsidRDefault="009D4E01">
            <w:pPr>
              <w:jc w:val="center"/>
              <w:rPr>
                <w:rFonts w:ascii="Calibri" w:hAnsi="Calibri" w:cs="Calibri"/>
                <w:b/>
                <w:bCs/>
                <w:i/>
                <w:iCs/>
              </w:rPr>
            </w:pPr>
            <w:r w:rsidRPr="0079156E">
              <w:rPr>
                <w:rFonts w:ascii="Calibri" w:hAnsi="Calibri" w:cs="Calibri"/>
                <w:b/>
                <w:bCs/>
                <w:i/>
                <w:iCs/>
              </w:rPr>
              <w:t>de la prestation</w:t>
            </w:r>
          </w:p>
        </w:tc>
      </w:tr>
      <w:tr w:rsidR="009D4E01" w:rsidRPr="0079156E" w14:paraId="28BE7D40" w14:textId="77777777">
        <w:trPr>
          <w:trHeight w:val="1021"/>
        </w:trPr>
        <w:tc>
          <w:tcPr>
            <w:tcW w:w="4503" w:type="dxa"/>
            <w:tcBorders>
              <w:top w:val="single" w:sz="4" w:space="0" w:color="auto"/>
              <w:left w:val="single" w:sz="4" w:space="0" w:color="auto"/>
              <w:bottom w:val="nil"/>
              <w:right w:val="single" w:sz="4" w:space="0" w:color="auto"/>
            </w:tcBorders>
            <w:shd w:val="solid" w:color="CCFFFF" w:fill="auto"/>
          </w:tcPr>
          <w:p w14:paraId="27BAA9EE" w14:textId="77777777" w:rsidR="009D4E01" w:rsidRPr="0079156E" w:rsidRDefault="009D4E01">
            <w:pPr>
              <w:jc w:val="both"/>
              <w:rPr>
                <w:rFonts w:ascii="Calibri" w:hAnsi="Calibri" w:cs="Calibri"/>
                <w:i/>
                <w:iCs/>
              </w:rPr>
            </w:pPr>
          </w:p>
        </w:tc>
        <w:tc>
          <w:tcPr>
            <w:tcW w:w="3685" w:type="dxa"/>
            <w:tcBorders>
              <w:top w:val="single" w:sz="4" w:space="0" w:color="auto"/>
              <w:left w:val="single" w:sz="4" w:space="0" w:color="auto"/>
              <w:bottom w:val="nil"/>
              <w:right w:val="single" w:sz="4" w:space="0" w:color="auto"/>
            </w:tcBorders>
            <w:shd w:val="solid" w:color="CCFFFF" w:fill="auto"/>
          </w:tcPr>
          <w:p w14:paraId="3F15E122" w14:textId="77777777" w:rsidR="009D4E01" w:rsidRPr="0079156E" w:rsidRDefault="009D4E01">
            <w:pPr>
              <w:jc w:val="both"/>
              <w:rPr>
                <w:rFonts w:ascii="Calibri" w:hAnsi="Calibri" w:cs="Calibri"/>
                <w:i/>
                <w:iCs/>
              </w:rPr>
            </w:pPr>
          </w:p>
        </w:tc>
        <w:tc>
          <w:tcPr>
            <w:tcW w:w="2268" w:type="dxa"/>
            <w:tcBorders>
              <w:top w:val="single" w:sz="4" w:space="0" w:color="auto"/>
              <w:left w:val="single" w:sz="4" w:space="0" w:color="auto"/>
              <w:bottom w:val="nil"/>
              <w:right w:val="single" w:sz="4" w:space="0" w:color="auto"/>
            </w:tcBorders>
            <w:shd w:val="solid" w:color="CCFFFF" w:fill="auto"/>
          </w:tcPr>
          <w:p w14:paraId="456AAEBE" w14:textId="77777777" w:rsidR="009D4E01" w:rsidRPr="0079156E" w:rsidRDefault="009D4E01">
            <w:pPr>
              <w:jc w:val="both"/>
              <w:rPr>
                <w:rFonts w:ascii="Calibri" w:hAnsi="Calibri" w:cs="Calibri"/>
                <w:i/>
                <w:iCs/>
              </w:rPr>
            </w:pPr>
          </w:p>
        </w:tc>
      </w:tr>
      <w:tr w:rsidR="009D4E01" w:rsidRPr="0079156E" w14:paraId="4BB08FEE" w14:textId="77777777">
        <w:trPr>
          <w:trHeight w:val="1021"/>
        </w:trPr>
        <w:tc>
          <w:tcPr>
            <w:tcW w:w="4503" w:type="dxa"/>
            <w:tcBorders>
              <w:top w:val="nil"/>
              <w:left w:val="single" w:sz="4" w:space="0" w:color="auto"/>
              <w:bottom w:val="nil"/>
              <w:right w:val="single" w:sz="4" w:space="0" w:color="auto"/>
            </w:tcBorders>
          </w:tcPr>
          <w:p w14:paraId="2ED7CC01" w14:textId="77777777" w:rsidR="009D4E01" w:rsidRPr="0079156E" w:rsidRDefault="009D4E01">
            <w:pPr>
              <w:jc w:val="both"/>
              <w:rPr>
                <w:rFonts w:ascii="Calibri" w:hAnsi="Calibri" w:cs="Calibri"/>
                <w:i/>
                <w:iCs/>
              </w:rPr>
            </w:pPr>
          </w:p>
        </w:tc>
        <w:tc>
          <w:tcPr>
            <w:tcW w:w="3685" w:type="dxa"/>
            <w:tcBorders>
              <w:top w:val="nil"/>
              <w:left w:val="single" w:sz="4" w:space="0" w:color="auto"/>
              <w:bottom w:val="nil"/>
              <w:right w:val="single" w:sz="4" w:space="0" w:color="auto"/>
            </w:tcBorders>
          </w:tcPr>
          <w:p w14:paraId="27BA0E58" w14:textId="77777777" w:rsidR="009D4E01" w:rsidRPr="0079156E" w:rsidRDefault="009D4E01">
            <w:pPr>
              <w:jc w:val="both"/>
              <w:rPr>
                <w:rFonts w:ascii="Calibri" w:hAnsi="Calibri" w:cs="Calibri"/>
                <w:i/>
                <w:iCs/>
              </w:rPr>
            </w:pPr>
          </w:p>
        </w:tc>
        <w:tc>
          <w:tcPr>
            <w:tcW w:w="2268" w:type="dxa"/>
            <w:tcBorders>
              <w:top w:val="nil"/>
              <w:left w:val="single" w:sz="4" w:space="0" w:color="auto"/>
              <w:bottom w:val="nil"/>
              <w:right w:val="single" w:sz="4" w:space="0" w:color="auto"/>
            </w:tcBorders>
          </w:tcPr>
          <w:p w14:paraId="27C5007D" w14:textId="77777777" w:rsidR="009D4E01" w:rsidRPr="0079156E" w:rsidRDefault="009D4E01">
            <w:pPr>
              <w:jc w:val="both"/>
              <w:rPr>
                <w:rFonts w:ascii="Calibri" w:hAnsi="Calibri" w:cs="Calibri"/>
                <w:i/>
                <w:iCs/>
              </w:rPr>
            </w:pPr>
          </w:p>
        </w:tc>
      </w:tr>
      <w:tr w:rsidR="009D4E01" w:rsidRPr="0079156E" w14:paraId="68EF2CBF" w14:textId="77777777">
        <w:trPr>
          <w:trHeight w:val="1021"/>
        </w:trPr>
        <w:tc>
          <w:tcPr>
            <w:tcW w:w="4503" w:type="dxa"/>
            <w:tcBorders>
              <w:top w:val="nil"/>
              <w:left w:val="single" w:sz="4" w:space="0" w:color="auto"/>
              <w:bottom w:val="nil"/>
              <w:right w:val="single" w:sz="4" w:space="0" w:color="auto"/>
            </w:tcBorders>
            <w:shd w:val="solid" w:color="CCFFFF" w:fill="auto"/>
          </w:tcPr>
          <w:p w14:paraId="4F8E731A" w14:textId="77777777" w:rsidR="009D4E01" w:rsidRPr="0079156E" w:rsidRDefault="009D4E01">
            <w:pPr>
              <w:jc w:val="both"/>
              <w:rPr>
                <w:rFonts w:ascii="Calibri" w:hAnsi="Calibri" w:cs="Calibri"/>
                <w:i/>
                <w:iCs/>
              </w:rPr>
            </w:pPr>
          </w:p>
        </w:tc>
        <w:tc>
          <w:tcPr>
            <w:tcW w:w="3685" w:type="dxa"/>
            <w:tcBorders>
              <w:top w:val="nil"/>
              <w:left w:val="single" w:sz="4" w:space="0" w:color="auto"/>
              <w:bottom w:val="nil"/>
              <w:right w:val="single" w:sz="4" w:space="0" w:color="auto"/>
            </w:tcBorders>
            <w:shd w:val="solid" w:color="CCFFFF" w:fill="auto"/>
          </w:tcPr>
          <w:p w14:paraId="26E29DE3" w14:textId="77777777" w:rsidR="009D4E01" w:rsidRPr="0079156E" w:rsidRDefault="009D4E01">
            <w:pPr>
              <w:jc w:val="both"/>
              <w:rPr>
                <w:rFonts w:ascii="Calibri" w:hAnsi="Calibri" w:cs="Calibri"/>
                <w:i/>
                <w:iCs/>
              </w:rPr>
            </w:pPr>
          </w:p>
        </w:tc>
        <w:tc>
          <w:tcPr>
            <w:tcW w:w="2268" w:type="dxa"/>
            <w:tcBorders>
              <w:top w:val="nil"/>
              <w:left w:val="single" w:sz="4" w:space="0" w:color="auto"/>
              <w:bottom w:val="nil"/>
              <w:right w:val="single" w:sz="4" w:space="0" w:color="auto"/>
            </w:tcBorders>
            <w:shd w:val="solid" w:color="CCFFFF" w:fill="auto"/>
          </w:tcPr>
          <w:p w14:paraId="5ECFE774" w14:textId="77777777" w:rsidR="009D4E01" w:rsidRPr="0079156E" w:rsidRDefault="009D4E01">
            <w:pPr>
              <w:jc w:val="both"/>
              <w:rPr>
                <w:rFonts w:ascii="Calibri" w:hAnsi="Calibri" w:cs="Calibri"/>
                <w:i/>
                <w:iCs/>
              </w:rPr>
            </w:pPr>
          </w:p>
        </w:tc>
      </w:tr>
      <w:tr w:rsidR="009D4E01" w:rsidRPr="0079156E" w14:paraId="6782E61A" w14:textId="77777777">
        <w:trPr>
          <w:trHeight w:val="1021"/>
        </w:trPr>
        <w:tc>
          <w:tcPr>
            <w:tcW w:w="4503" w:type="dxa"/>
            <w:tcBorders>
              <w:top w:val="nil"/>
              <w:left w:val="single" w:sz="4" w:space="0" w:color="auto"/>
              <w:bottom w:val="nil"/>
              <w:right w:val="single" w:sz="4" w:space="0" w:color="auto"/>
            </w:tcBorders>
          </w:tcPr>
          <w:p w14:paraId="3A9492E6" w14:textId="77777777" w:rsidR="009D4E01" w:rsidRPr="0079156E" w:rsidRDefault="009D4E01">
            <w:pPr>
              <w:jc w:val="both"/>
              <w:rPr>
                <w:rFonts w:ascii="Calibri" w:hAnsi="Calibri" w:cs="Calibri"/>
                <w:i/>
                <w:iCs/>
              </w:rPr>
            </w:pPr>
          </w:p>
        </w:tc>
        <w:tc>
          <w:tcPr>
            <w:tcW w:w="3685" w:type="dxa"/>
            <w:tcBorders>
              <w:top w:val="nil"/>
              <w:left w:val="single" w:sz="4" w:space="0" w:color="auto"/>
              <w:bottom w:val="nil"/>
              <w:right w:val="single" w:sz="4" w:space="0" w:color="auto"/>
            </w:tcBorders>
          </w:tcPr>
          <w:p w14:paraId="70D45087" w14:textId="77777777" w:rsidR="009D4E01" w:rsidRPr="0079156E" w:rsidRDefault="009D4E01">
            <w:pPr>
              <w:jc w:val="both"/>
              <w:rPr>
                <w:rFonts w:ascii="Calibri" w:hAnsi="Calibri" w:cs="Calibri"/>
                <w:i/>
                <w:iCs/>
              </w:rPr>
            </w:pPr>
          </w:p>
        </w:tc>
        <w:tc>
          <w:tcPr>
            <w:tcW w:w="2268" w:type="dxa"/>
            <w:tcBorders>
              <w:top w:val="nil"/>
              <w:left w:val="single" w:sz="4" w:space="0" w:color="auto"/>
              <w:bottom w:val="nil"/>
              <w:right w:val="single" w:sz="4" w:space="0" w:color="auto"/>
            </w:tcBorders>
          </w:tcPr>
          <w:p w14:paraId="1C22361E" w14:textId="77777777" w:rsidR="009D4E01" w:rsidRPr="0079156E" w:rsidRDefault="009D4E01">
            <w:pPr>
              <w:jc w:val="both"/>
              <w:rPr>
                <w:rFonts w:ascii="Calibri" w:hAnsi="Calibri" w:cs="Calibri"/>
                <w:i/>
                <w:iCs/>
              </w:rPr>
            </w:pPr>
          </w:p>
        </w:tc>
      </w:tr>
      <w:tr w:rsidR="009D4E01" w:rsidRPr="0079156E" w14:paraId="022B063C" w14:textId="77777777">
        <w:trPr>
          <w:trHeight w:val="1021"/>
        </w:trPr>
        <w:tc>
          <w:tcPr>
            <w:tcW w:w="4503" w:type="dxa"/>
            <w:tcBorders>
              <w:top w:val="nil"/>
              <w:left w:val="single" w:sz="4" w:space="0" w:color="auto"/>
              <w:bottom w:val="single" w:sz="4" w:space="0" w:color="auto"/>
              <w:right w:val="single" w:sz="4" w:space="0" w:color="auto"/>
            </w:tcBorders>
            <w:shd w:val="solid" w:color="CCFFFF" w:fill="auto"/>
          </w:tcPr>
          <w:p w14:paraId="23C25F0B" w14:textId="77777777" w:rsidR="009D4E01" w:rsidRPr="0079156E" w:rsidRDefault="009D4E01">
            <w:pPr>
              <w:jc w:val="both"/>
              <w:rPr>
                <w:rFonts w:ascii="Calibri" w:hAnsi="Calibri" w:cs="Calibri"/>
                <w:i/>
                <w:iCs/>
              </w:rPr>
            </w:pPr>
          </w:p>
        </w:tc>
        <w:tc>
          <w:tcPr>
            <w:tcW w:w="3685" w:type="dxa"/>
            <w:tcBorders>
              <w:top w:val="nil"/>
              <w:left w:val="single" w:sz="4" w:space="0" w:color="auto"/>
              <w:bottom w:val="single" w:sz="4" w:space="0" w:color="auto"/>
              <w:right w:val="single" w:sz="4" w:space="0" w:color="auto"/>
            </w:tcBorders>
            <w:shd w:val="solid" w:color="CCFFFF" w:fill="auto"/>
          </w:tcPr>
          <w:p w14:paraId="72C4FC8A" w14:textId="77777777" w:rsidR="009D4E01" w:rsidRPr="0079156E" w:rsidRDefault="009D4E01">
            <w:pPr>
              <w:jc w:val="both"/>
              <w:rPr>
                <w:rFonts w:ascii="Calibri" w:hAnsi="Calibri" w:cs="Calibri"/>
                <w:i/>
                <w:iCs/>
              </w:rPr>
            </w:pPr>
          </w:p>
        </w:tc>
        <w:tc>
          <w:tcPr>
            <w:tcW w:w="2268" w:type="dxa"/>
            <w:tcBorders>
              <w:top w:val="nil"/>
              <w:left w:val="single" w:sz="4" w:space="0" w:color="auto"/>
              <w:bottom w:val="single" w:sz="4" w:space="0" w:color="auto"/>
              <w:right w:val="single" w:sz="4" w:space="0" w:color="auto"/>
            </w:tcBorders>
            <w:shd w:val="solid" w:color="CCFFFF" w:fill="auto"/>
          </w:tcPr>
          <w:p w14:paraId="0A192848" w14:textId="77777777" w:rsidR="009D4E01" w:rsidRPr="0079156E" w:rsidRDefault="009D4E01">
            <w:pPr>
              <w:jc w:val="both"/>
              <w:rPr>
                <w:rFonts w:ascii="Calibri" w:hAnsi="Calibri" w:cs="Calibri"/>
                <w:i/>
                <w:iCs/>
              </w:rPr>
            </w:pPr>
          </w:p>
        </w:tc>
      </w:tr>
    </w:tbl>
    <w:p w14:paraId="479AE87D" w14:textId="77777777" w:rsidR="009D4E01" w:rsidRPr="0079156E" w:rsidRDefault="009D4E01">
      <w:pPr>
        <w:spacing w:before="60"/>
        <w:jc w:val="both"/>
        <w:rPr>
          <w:rFonts w:ascii="Calibri" w:hAnsi="Calibri" w:cs="Calibri"/>
          <w:bCs/>
          <w:i/>
          <w:iCs/>
          <w:sz w:val="24"/>
        </w:rPr>
      </w:pPr>
    </w:p>
    <w:p w14:paraId="1CD5E233" w14:textId="77777777" w:rsidR="009D4E01" w:rsidRPr="0079156E" w:rsidRDefault="009D4E01">
      <w:pPr>
        <w:numPr>
          <w:ilvl w:val="0"/>
          <w:numId w:val="1"/>
        </w:numPr>
        <w:spacing w:before="60"/>
        <w:jc w:val="both"/>
        <w:rPr>
          <w:rFonts w:ascii="Calibri" w:hAnsi="Calibri" w:cs="Calibri"/>
          <w:b/>
          <w:sz w:val="24"/>
        </w:rPr>
      </w:pPr>
      <w:r w:rsidRPr="0079156E">
        <w:rPr>
          <w:rFonts w:ascii="Calibri" w:hAnsi="Calibri" w:cs="Calibri"/>
          <w:b/>
          <w:color w:val="00CCFF"/>
          <w:spacing w:val="-10"/>
          <w:position w:val="-2"/>
          <w:sz w:val="24"/>
        </w:rPr>
        <w:sym w:font="Wingdings" w:char="F06E"/>
      </w:r>
      <w:r w:rsidRPr="0079156E">
        <w:rPr>
          <w:rFonts w:ascii="Calibri" w:hAnsi="Calibri" w:cs="Calibri"/>
          <w:b/>
          <w:color w:val="FFFF00"/>
          <w:spacing w:val="-10"/>
          <w:position w:val="-2"/>
          <w:sz w:val="24"/>
        </w:rPr>
        <w:t> </w:t>
      </w:r>
      <w:r w:rsidRPr="0079156E">
        <w:rPr>
          <w:rFonts w:ascii="Calibri" w:hAnsi="Calibri" w:cs="Calibri"/>
          <w:b/>
          <w:sz w:val="24"/>
        </w:rPr>
        <w:t>Compte à créditer – joindre un relevé d’identité bancaire ou postal</w:t>
      </w:r>
    </w:p>
    <w:p w14:paraId="54538063" w14:textId="77777777" w:rsidR="009D4E01" w:rsidRPr="0079156E" w:rsidRDefault="009D4E01">
      <w:pPr>
        <w:spacing w:before="60"/>
        <w:jc w:val="both"/>
        <w:rPr>
          <w:rFonts w:ascii="Calibri" w:hAnsi="Calibri" w:cs="Calibri"/>
          <w:bCs/>
          <w:sz w:val="24"/>
        </w:rPr>
      </w:pPr>
      <w:r w:rsidRPr="0079156E">
        <w:rPr>
          <w:rFonts w:ascii="Calibri" w:hAnsi="Calibri" w:cs="Calibri"/>
          <w:bCs/>
          <w:sz w:val="24"/>
        </w:rPr>
        <w:t>Numéro de compte, codes BIC et IBAN :</w:t>
      </w:r>
    </w:p>
    <w:p w14:paraId="22714935" w14:textId="77777777" w:rsidR="009D4E01" w:rsidRPr="0079156E" w:rsidRDefault="009D4E01">
      <w:pPr>
        <w:spacing w:before="60"/>
        <w:jc w:val="both"/>
        <w:rPr>
          <w:rFonts w:ascii="Calibri" w:hAnsi="Calibri" w:cs="Calibri"/>
          <w:bCs/>
          <w:sz w:val="24"/>
        </w:rPr>
      </w:pPr>
      <w:r w:rsidRPr="0079156E">
        <w:rPr>
          <w:rFonts w:ascii="Calibri" w:hAnsi="Calibri" w:cs="Calibri"/>
          <w:bCs/>
          <w:sz w:val="24"/>
        </w:rPr>
        <w:t xml:space="preserve">Banque : </w:t>
      </w:r>
    </w:p>
    <w:p w14:paraId="6F1237AA" w14:textId="77777777" w:rsidR="009D4E01" w:rsidRPr="0079156E" w:rsidRDefault="009D4E01">
      <w:pPr>
        <w:spacing w:before="60"/>
        <w:jc w:val="both"/>
        <w:rPr>
          <w:rFonts w:ascii="Calibri" w:hAnsi="Calibri" w:cs="Calibri"/>
          <w:bCs/>
          <w:sz w:val="24"/>
        </w:rPr>
      </w:pPr>
      <w:r w:rsidRPr="0079156E">
        <w:rPr>
          <w:rFonts w:ascii="Calibri" w:hAnsi="Calibri" w:cs="Calibri"/>
          <w:bCs/>
          <w:sz w:val="24"/>
        </w:rPr>
        <w:t>Trésor Public :</w:t>
      </w:r>
    </w:p>
    <w:p w14:paraId="28EE648D" w14:textId="77777777" w:rsidR="009D4E01" w:rsidRPr="0079156E" w:rsidRDefault="009D4E01">
      <w:pPr>
        <w:pStyle w:val="fcasegauche"/>
        <w:tabs>
          <w:tab w:val="left" w:pos="5103"/>
        </w:tabs>
        <w:spacing w:after="120"/>
        <w:ind w:left="425" w:hanging="425"/>
        <w:rPr>
          <w:rFonts w:ascii="Calibri" w:hAnsi="Calibri" w:cs="Calibri"/>
          <w:b/>
          <w:sz w:val="24"/>
        </w:rPr>
      </w:pPr>
    </w:p>
    <w:p w14:paraId="5C944F5C" w14:textId="77777777" w:rsidR="009D4E01" w:rsidRPr="0079156E" w:rsidRDefault="009D4E01">
      <w:pPr>
        <w:pStyle w:val="fcasegauche"/>
        <w:tabs>
          <w:tab w:val="left" w:pos="5103"/>
        </w:tabs>
        <w:spacing w:after="120"/>
        <w:ind w:left="425" w:hanging="425"/>
        <w:rPr>
          <w:rFonts w:ascii="Calibri" w:hAnsi="Calibri" w:cs="Calibri"/>
          <w:b/>
          <w:bCs/>
          <w:sz w:val="24"/>
        </w:rPr>
      </w:pPr>
      <w:r w:rsidRPr="0079156E">
        <w:rPr>
          <w:rFonts w:ascii="Calibri" w:hAnsi="Calibri" w:cs="Calibri"/>
          <w:b/>
          <w:sz w:val="24"/>
        </w:rPr>
        <w:t xml:space="preserve">4. </w:t>
      </w:r>
      <w:r w:rsidRPr="0079156E">
        <w:rPr>
          <w:rFonts w:ascii="Calibri" w:hAnsi="Calibri" w:cs="Calibri"/>
          <w:b/>
          <w:color w:val="00CCFF"/>
          <w:spacing w:val="-10"/>
          <w:position w:val="-2"/>
          <w:sz w:val="24"/>
        </w:rPr>
        <w:sym w:font="Wingdings" w:char="F06E"/>
      </w:r>
      <w:r w:rsidRPr="0079156E">
        <w:rPr>
          <w:rFonts w:ascii="Calibri" w:hAnsi="Calibri" w:cs="Calibri"/>
          <w:b/>
          <w:spacing w:val="-10"/>
          <w:position w:val="-2"/>
          <w:sz w:val="24"/>
        </w:rPr>
        <w:t xml:space="preserve">  Le </w:t>
      </w:r>
      <w:r w:rsidRPr="0079156E">
        <w:rPr>
          <w:rFonts w:ascii="Calibri" w:hAnsi="Calibri" w:cs="Calibri"/>
          <w:b/>
          <w:sz w:val="24"/>
        </w:rPr>
        <w:t>mode de règlement se fera par virement dans un délai maximum de 50 jours</w:t>
      </w:r>
      <w:r w:rsidRPr="0079156E">
        <w:rPr>
          <w:rFonts w:ascii="Calibri" w:hAnsi="Calibri" w:cs="Calibri"/>
          <w:b/>
          <w:bCs/>
          <w:sz w:val="24"/>
        </w:rPr>
        <w:t xml:space="preserve"> </w:t>
      </w:r>
    </w:p>
    <w:p w14:paraId="40B569F8" w14:textId="453A9E12" w:rsidR="00A1166D" w:rsidRPr="0079156E" w:rsidRDefault="00A1166D" w:rsidP="00A1166D">
      <w:pPr>
        <w:pStyle w:val="fcasegauche"/>
        <w:tabs>
          <w:tab w:val="left" w:pos="5103"/>
        </w:tabs>
        <w:spacing w:after="120"/>
        <w:ind w:left="0" w:firstLine="1"/>
        <w:rPr>
          <w:rFonts w:ascii="Calibri" w:hAnsi="Calibri" w:cs="Calibri"/>
          <w:sz w:val="24"/>
          <w:szCs w:val="24"/>
        </w:rPr>
      </w:pPr>
      <w:r w:rsidRPr="0079156E">
        <w:rPr>
          <w:rFonts w:ascii="Calibri" w:hAnsi="Calibri" w:cs="Calibri"/>
          <w:noProof/>
          <w:sz w:val="24"/>
          <w:szCs w:val="24"/>
        </w:rPr>
        <w:t xml:space="preserve">Conformément à l’article R.2192-31 du code de la commande </w:t>
      </w:r>
      <w:r w:rsidR="005A1E3B" w:rsidRPr="0079156E">
        <w:rPr>
          <w:rFonts w:ascii="Calibri" w:hAnsi="Calibri" w:cs="Calibri"/>
          <w:noProof/>
          <w:sz w:val="24"/>
          <w:szCs w:val="24"/>
        </w:rPr>
        <w:t>publique </w:t>
      </w:r>
      <w:r w:rsidR="005A1E3B">
        <w:rPr>
          <w:rFonts w:ascii="Calibri" w:hAnsi="Calibri" w:cs="Calibri"/>
          <w:sz w:val="24"/>
          <w:szCs w:val="24"/>
        </w:rPr>
        <w:t>l</w:t>
      </w:r>
      <w:r w:rsidR="005A1E3B" w:rsidRPr="0079156E">
        <w:rPr>
          <w:rFonts w:ascii="Calibri" w:hAnsi="Calibri" w:cs="Calibri"/>
          <w:sz w:val="24"/>
          <w:szCs w:val="24"/>
        </w:rPr>
        <w:t>e</w:t>
      </w:r>
      <w:r w:rsidRPr="0079156E">
        <w:rPr>
          <w:rFonts w:ascii="Calibri" w:hAnsi="Calibri" w:cs="Calibri"/>
          <w:sz w:val="24"/>
          <w:szCs w:val="24"/>
        </w:rPr>
        <w:t xml:space="preserve"> dépassement de ce délai contractuel fait courir de plein droit des intérêts moratoires, dont le taux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AAF1801" w14:textId="77777777" w:rsidR="00A1166D" w:rsidRDefault="00A1166D" w:rsidP="00A1166D">
      <w:pPr>
        <w:pStyle w:val="fcasegauche"/>
        <w:tabs>
          <w:tab w:val="left" w:pos="5103"/>
        </w:tabs>
        <w:spacing w:after="120"/>
        <w:ind w:left="0" w:firstLine="1"/>
        <w:rPr>
          <w:rFonts w:ascii="Calibri" w:hAnsi="Calibri" w:cs="Calibri"/>
          <w:sz w:val="24"/>
          <w:szCs w:val="24"/>
        </w:rPr>
      </w:pPr>
      <w:r w:rsidRPr="0079156E">
        <w:rPr>
          <w:rFonts w:ascii="Calibri" w:hAnsi="Calibri" w:cs="Calibri"/>
          <w:sz w:val="24"/>
          <w:szCs w:val="24"/>
        </w:rPr>
        <w:t xml:space="preserve">Il donne également lieu, de plein droit et sans autre formalité, au versement d’une indemnité forfaitaire pour frais de recouvrement prévue à l’article </w:t>
      </w:r>
      <w:r w:rsidRPr="0079156E">
        <w:rPr>
          <w:rFonts w:ascii="Calibri" w:hAnsi="Calibri" w:cs="Calibri"/>
          <w:noProof/>
          <w:sz w:val="24"/>
          <w:szCs w:val="24"/>
        </w:rPr>
        <w:t>D2192-35 du code de la commande publique</w:t>
      </w:r>
      <w:r w:rsidRPr="0079156E">
        <w:rPr>
          <w:rFonts w:ascii="Calibri" w:hAnsi="Calibri" w:cs="Calibri"/>
          <w:sz w:val="24"/>
          <w:szCs w:val="24"/>
        </w:rPr>
        <w:t xml:space="preserve"> dont le montant s’élève à 40 €.</w:t>
      </w:r>
    </w:p>
    <w:p w14:paraId="7A3887B8" w14:textId="77777777" w:rsidR="0079156E" w:rsidRDefault="0079156E" w:rsidP="00A1166D">
      <w:pPr>
        <w:pStyle w:val="fcasegauche"/>
        <w:tabs>
          <w:tab w:val="left" w:pos="5103"/>
        </w:tabs>
        <w:spacing w:after="120"/>
        <w:ind w:left="0" w:firstLine="1"/>
        <w:rPr>
          <w:rFonts w:ascii="Calibri" w:hAnsi="Calibri" w:cs="Calibri"/>
          <w:sz w:val="24"/>
          <w:szCs w:val="24"/>
        </w:rPr>
      </w:pPr>
    </w:p>
    <w:p w14:paraId="65BBA83C" w14:textId="77777777" w:rsidR="0079156E" w:rsidRDefault="0079156E" w:rsidP="00A1166D">
      <w:pPr>
        <w:pStyle w:val="fcasegauche"/>
        <w:tabs>
          <w:tab w:val="left" w:pos="5103"/>
        </w:tabs>
        <w:spacing w:after="120"/>
        <w:ind w:left="0" w:firstLine="1"/>
        <w:rPr>
          <w:rFonts w:ascii="Calibri" w:hAnsi="Calibri" w:cs="Calibri"/>
          <w:sz w:val="24"/>
          <w:szCs w:val="24"/>
        </w:rPr>
      </w:pPr>
    </w:p>
    <w:p w14:paraId="6B31F284" w14:textId="77777777" w:rsidR="0079156E" w:rsidRDefault="0079156E" w:rsidP="00A1166D">
      <w:pPr>
        <w:pStyle w:val="fcasegauche"/>
        <w:tabs>
          <w:tab w:val="left" w:pos="5103"/>
        </w:tabs>
        <w:spacing w:after="120"/>
        <w:ind w:left="0" w:firstLine="1"/>
        <w:rPr>
          <w:rFonts w:ascii="Calibri" w:hAnsi="Calibri" w:cs="Calibri"/>
          <w:sz w:val="24"/>
          <w:szCs w:val="24"/>
        </w:rPr>
      </w:pPr>
    </w:p>
    <w:p w14:paraId="7631A14B" w14:textId="77777777" w:rsidR="0079156E" w:rsidRPr="0079156E" w:rsidRDefault="0079156E" w:rsidP="00A1166D">
      <w:pPr>
        <w:pStyle w:val="fcasegauche"/>
        <w:tabs>
          <w:tab w:val="left" w:pos="5103"/>
        </w:tabs>
        <w:spacing w:after="120"/>
        <w:ind w:left="0" w:firstLine="1"/>
        <w:rPr>
          <w:rFonts w:ascii="Calibri" w:hAnsi="Calibri" w:cs="Calibri"/>
          <w:sz w:val="24"/>
          <w:szCs w:val="24"/>
        </w:rPr>
      </w:pPr>
    </w:p>
    <w:p w14:paraId="6905B773" w14:textId="77777777" w:rsidR="00CE0726" w:rsidRPr="0079156E" w:rsidRDefault="00CE0726">
      <w:pPr>
        <w:pStyle w:val="fcasegauche"/>
        <w:tabs>
          <w:tab w:val="left" w:pos="5103"/>
          <w:tab w:val="left" w:pos="5387"/>
        </w:tabs>
        <w:spacing w:after="240"/>
        <w:rPr>
          <w:rFonts w:ascii="Calibri" w:hAnsi="Calibri" w:cs="Calibri"/>
          <w:b/>
          <w:sz w:val="24"/>
        </w:rPr>
      </w:pPr>
    </w:p>
    <w:p w14:paraId="1B5BA4B3" w14:textId="77777777" w:rsidR="009D4E01" w:rsidRPr="0079156E" w:rsidRDefault="009D4E01">
      <w:pPr>
        <w:pStyle w:val="fcasegauche"/>
        <w:tabs>
          <w:tab w:val="left" w:pos="5103"/>
          <w:tab w:val="left" w:pos="5387"/>
        </w:tabs>
        <w:spacing w:after="240"/>
        <w:rPr>
          <w:rFonts w:ascii="Calibri" w:hAnsi="Calibri" w:cs="Calibri"/>
          <w:b/>
          <w:sz w:val="24"/>
        </w:rPr>
      </w:pPr>
      <w:r w:rsidRPr="0079156E">
        <w:rPr>
          <w:rFonts w:ascii="Calibri" w:hAnsi="Calibri" w:cs="Calibri"/>
          <w:b/>
          <w:sz w:val="24"/>
        </w:rPr>
        <w:t>5.</w:t>
      </w:r>
      <w:r w:rsidRPr="0079156E">
        <w:rPr>
          <w:rFonts w:ascii="Calibri" w:hAnsi="Calibri" w:cs="Calibri"/>
          <w:b/>
          <w:sz w:val="24"/>
        </w:rPr>
        <w:tab/>
      </w:r>
      <w:r w:rsidRPr="0079156E">
        <w:rPr>
          <w:rFonts w:ascii="Calibri" w:hAnsi="Calibri" w:cs="Calibri"/>
          <w:b/>
          <w:color w:val="00CCFF"/>
          <w:spacing w:val="-10"/>
          <w:position w:val="-2"/>
          <w:sz w:val="24"/>
        </w:rPr>
        <w:sym w:font="Wingdings" w:char="F06E"/>
      </w:r>
      <w:r w:rsidRPr="0079156E">
        <w:rPr>
          <w:rFonts w:ascii="Calibri" w:hAnsi="Calibri" w:cs="Calibri"/>
          <w:b/>
          <w:color w:val="FFFF00"/>
          <w:spacing w:val="-10"/>
          <w:position w:val="-2"/>
          <w:sz w:val="24"/>
        </w:rPr>
        <w:t> </w:t>
      </w:r>
      <w:r w:rsidR="00EA2651" w:rsidRPr="0079156E">
        <w:rPr>
          <w:rFonts w:ascii="Calibri" w:hAnsi="Calibri" w:cs="Calibri"/>
          <w:b/>
          <w:sz w:val="24"/>
        </w:rPr>
        <w:t xml:space="preserve">Bénéfice de l'avance conformément aux </w:t>
      </w:r>
      <w:r w:rsidR="00EA2651" w:rsidRPr="0079156E">
        <w:rPr>
          <w:rFonts w:ascii="Calibri" w:hAnsi="Calibri" w:cs="Calibri"/>
        </w:rPr>
        <w:t xml:space="preserve"> </w:t>
      </w:r>
      <w:r w:rsidR="00EA2651" w:rsidRPr="0079156E">
        <w:rPr>
          <w:rFonts w:ascii="Calibri" w:hAnsi="Calibri" w:cs="Calibri"/>
          <w:b/>
          <w:sz w:val="24"/>
        </w:rPr>
        <w:t>dispositions des articles L 2191-2 et 3 et R 2191-3, R 2191-5 à 7 et 9 à 19 du code de la commande publique</w:t>
      </w:r>
      <w:r w:rsidRPr="0079156E">
        <w:rPr>
          <w:rFonts w:ascii="Calibri" w:hAnsi="Calibri" w:cs="Calibri"/>
          <w:b/>
          <w:sz w:val="24"/>
        </w:rPr>
        <w:t>:</w:t>
      </w:r>
    </w:p>
    <w:p w14:paraId="25CA2C6A" w14:textId="77777777" w:rsidR="009D4E01" w:rsidRPr="0079156E" w:rsidRDefault="009D4E01">
      <w:pPr>
        <w:tabs>
          <w:tab w:val="left" w:pos="426"/>
        </w:tabs>
        <w:spacing w:after="120"/>
        <w:jc w:val="both"/>
        <w:rPr>
          <w:rFonts w:ascii="Calibri" w:hAnsi="Calibri" w:cs="Calibri"/>
          <w:sz w:val="24"/>
        </w:rPr>
      </w:pPr>
      <w:r w:rsidRPr="0079156E">
        <w:rPr>
          <w:rFonts w:ascii="Calibri" w:hAnsi="Calibri" w:cs="Calibri"/>
          <w:sz w:val="24"/>
        </w:rPr>
        <w:fldChar w:fldCharType="begin">
          <w:ffData>
            <w:name w:val="CaseACocher111"/>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ab/>
        <w:t xml:space="preserve">je ne renonce pas au bénéfice de l'avance </w:t>
      </w:r>
    </w:p>
    <w:p w14:paraId="581699A0" w14:textId="77777777" w:rsidR="009D4E01" w:rsidRPr="0079156E" w:rsidRDefault="009D4E01">
      <w:pPr>
        <w:tabs>
          <w:tab w:val="left" w:pos="426"/>
        </w:tabs>
        <w:spacing w:after="120"/>
        <w:jc w:val="both"/>
        <w:rPr>
          <w:rFonts w:ascii="Calibri" w:hAnsi="Calibri" w:cs="Calibri"/>
          <w:b/>
          <w:sz w:val="24"/>
        </w:rPr>
      </w:pPr>
      <w:r w:rsidRPr="0079156E">
        <w:rPr>
          <w:rFonts w:ascii="Calibri" w:hAnsi="Calibri" w:cs="Calibri"/>
          <w:sz w:val="24"/>
        </w:rPr>
        <w:fldChar w:fldCharType="begin">
          <w:ffData>
            <w:name w:val="CaseACocher111"/>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ab/>
        <w:t>je renonce au bénéfice de l'avance</w:t>
      </w:r>
    </w:p>
    <w:p w14:paraId="76107506" w14:textId="77777777" w:rsidR="009D4E01" w:rsidRPr="0079156E" w:rsidRDefault="009D4E01" w:rsidP="00CC0F3D">
      <w:pPr>
        <w:pStyle w:val="fcasegauche"/>
        <w:tabs>
          <w:tab w:val="left" w:pos="5103"/>
          <w:tab w:val="left" w:pos="5387"/>
        </w:tabs>
        <w:spacing w:after="0"/>
        <w:ind w:left="0" w:firstLine="0"/>
        <w:rPr>
          <w:rFonts w:ascii="Calibri" w:hAnsi="Calibri" w:cs="Calibri"/>
          <w:sz w:val="24"/>
        </w:rPr>
      </w:pPr>
    </w:p>
    <w:p w14:paraId="70666894" w14:textId="77777777" w:rsidR="009D4E01" w:rsidRPr="0079156E" w:rsidRDefault="009D4E01">
      <w:pPr>
        <w:tabs>
          <w:tab w:val="left" w:pos="426"/>
        </w:tabs>
        <w:spacing w:after="120"/>
        <w:jc w:val="both"/>
        <w:rPr>
          <w:rFonts w:ascii="Calibri" w:hAnsi="Calibri" w:cs="Calibri"/>
          <w:b/>
          <w:sz w:val="24"/>
        </w:rPr>
      </w:pPr>
      <w:r w:rsidRPr="0079156E">
        <w:rPr>
          <w:rFonts w:ascii="Calibri" w:hAnsi="Calibri" w:cs="Calibri"/>
          <w:b/>
          <w:sz w:val="24"/>
        </w:rPr>
        <w:t>6. </w:t>
      </w:r>
      <w:r w:rsidRPr="0079156E">
        <w:rPr>
          <w:rFonts w:ascii="Calibri" w:hAnsi="Calibri" w:cs="Calibri"/>
          <w:b/>
          <w:color w:val="00CCFF"/>
          <w:spacing w:val="-10"/>
          <w:position w:val="-2"/>
          <w:sz w:val="24"/>
        </w:rPr>
        <w:sym w:font="Wingdings" w:char="F06E"/>
      </w:r>
      <w:r w:rsidRPr="0079156E">
        <w:rPr>
          <w:rFonts w:ascii="Calibri" w:hAnsi="Calibri" w:cs="Calibri"/>
          <w:b/>
          <w:color w:val="00CCFF"/>
          <w:spacing w:val="-10"/>
          <w:position w:val="-2"/>
          <w:sz w:val="24"/>
        </w:rPr>
        <w:t> </w:t>
      </w:r>
      <w:r w:rsidRPr="0079156E">
        <w:rPr>
          <w:rFonts w:ascii="Calibri" w:hAnsi="Calibri" w:cs="Calibri"/>
          <w:b/>
          <w:sz w:val="24"/>
        </w:rPr>
        <w:t xml:space="preserve">La durée d'exécution de l'accord-cadre </w:t>
      </w:r>
      <w:r w:rsidR="00DC4AB3" w:rsidRPr="0079156E">
        <w:rPr>
          <w:rFonts w:ascii="Calibri" w:hAnsi="Calibri" w:cs="Calibri"/>
          <w:b/>
          <w:sz w:val="24"/>
        </w:rPr>
        <w:t xml:space="preserve">à bons de commande </w:t>
      </w:r>
      <w:r w:rsidRPr="0079156E">
        <w:rPr>
          <w:rFonts w:ascii="Calibri" w:hAnsi="Calibri" w:cs="Calibri"/>
          <w:b/>
          <w:sz w:val="24"/>
        </w:rPr>
        <w:t xml:space="preserve">est fixée au CCAP </w:t>
      </w:r>
    </w:p>
    <w:p w14:paraId="23C6EA48" w14:textId="77777777" w:rsidR="009D4E01" w:rsidRPr="0079156E" w:rsidRDefault="009D4E01">
      <w:pPr>
        <w:tabs>
          <w:tab w:val="left" w:pos="426"/>
        </w:tabs>
        <w:spacing w:after="120"/>
        <w:jc w:val="both"/>
        <w:rPr>
          <w:rFonts w:ascii="Calibri" w:hAnsi="Calibri" w:cs="Calibri"/>
          <w:sz w:val="24"/>
        </w:rPr>
      </w:pPr>
    </w:p>
    <w:p w14:paraId="21169104" w14:textId="77777777" w:rsidR="009D4E01" w:rsidRPr="0079156E" w:rsidRDefault="009D4E01">
      <w:pPr>
        <w:tabs>
          <w:tab w:val="left" w:pos="426"/>
        </w:tabs>
        <w:spacing w:after="120"/>
        <w:jc w:val="both"/>
        <w:rPr>
          <w:rFonts w:ascii="Calibri" w:hAnsi="Calibri" w:cs="Calibri"/>
          <w:b/>
          <w:sz w:val="24"/>
        </w:rPr>
      </w:pPr>
      <w:r w:rsidRPr="0079156E">
        <w:rPr>
          <w:rFonts w:ascii="Calibri" w:hAnsi="Calibri" w:cs="Calibri"/>
          <w:b/>
          <w:sz w:val="24"/>
        </w:rPr>
        <w:t>7. </w:t>
      </w:r>
      <w:r w:rsidRPr="0079156E">
        <w:rPr>
          <w:rFonts w:ascii="Calibri" w:hAnsi="Calibri" w:cs="Calibri"/>
          <w:b/>
          <w:color w:val="00CCFF"/>
          <w:spacing w:val="-10"/>
          <w:position w:val="-2"/>
          <w:sz w:val="24"/>
        </w:rPr>
        <w:sym w:font="Wingdings" w:char="F06E"/>
      </w:r>
      <w:r w:rsidRPr="0079156E">
        <w:rPr>
          <w:rFonts w:ascii="Calibri" w:hAnsi="Calibri" w:cs="Calibri"/>
          <w:b/>
          <w:color w:val="FFFF00"/>
          <w:spacing w:val="-10"/>
          <w:position w:val="-2"/>
          <w:sz w:val="24"/>
        </w:rPr>
        <w:t> </w:t>
      </w:r>
      <w:r w:rsidRPr="0079156E">
        <w:rPr>
          <w:rFonts w:ascii="Calibri" w:hAnsi="Calibri" w:cs="Calibri"/>
          <w:b/>
          <w:sz w:val="24"/>
        </w:rPr>
        <w:t>Durée de validité de l’offre</w:t>
      </w:r>
    </w:p>
    <w:p w14:paraId="79C61D84" w14:textId="77777777" w:rsidR="009D4E01" w:rsidRPr="0079156E" w:rsidRDefault="009D4E01">
      <w:pPr>
        <w:pStyle w:val="fcase1ertab"/>
        <w:spacing w:after="240"/>
        <w:ind w:left="0" w:firstLine="0"/>
        <w:rPr>
          <w:rFonts w:ascii="Calibri" w:hAnsi="Calibri" w:cs="Calibri"/>
          <w:sz w:val="24"/>
        </w:rPr>
      </w:pPr>
      <w:r w:rsidRPr="0079156E">
        <w:rPr>
          <w:rFonts w:ascii="Calibri" w:hAnsi="Calibri" w:cs="Calibri"/>
          <w:sz w:val="24"/>
        </w:rPr>
        <w:t>L'engagement figurant au 1° lie le candidat pour la durée de validité des offres indiquée au règlement de la consultation, la lettre de consultation ou dans l'avis d'appel public à la concurrence.</w:t>
      </w:r>
    </w:p>
    <w:p w14:paraId="406753B4" w14:textId="77777777" w:rsidR="009D4E01" w:rsidRPr="0079156E" w:rsidRDefault="009D4E01">
      <w:pPr>
        <w:pStyle w:val="fcase1ertab"/>
        <w:spacing w:after="240"/>
        <w:ind w:left="0" w:firstLine="0"/>
        <w:rPr>
          <w:rFonts w:ascii="Calibri" w:hAnsi="Calibri" w:cs="Calibri"/>
          <w:sz w:val="24"/>
        </w:rPr>
      </w:pPr>
    </w:p>
    <w:p w14:paraId="5702F8E1" w14:textId="77777777" w:rsidR="009D4E01" w:rsidRPr="0079156E" w:rsidRDefault="009D4E01">
      <w:pPr>
        <w:tabs>
          <w:tab w:val="left" w:pos="426"/>
        </w:tabs>
        <w:spacing w:after="120"/>
        <w:jc w:val="both"/>
        <w:rPr>
          <w:rFonts w:ascii="Calibri" w:hAnsi="Calibri" w:cs="Calibri"/>
          <w:b/>
          <w:sz w:val="24"/>
        </w:rPr>
      </w:pPr>
      <w:r w:rsidRPr="0079156E">
        <w:rPr>
          <w:rFonts w:ascii="Calibri" w:hAnsi="Calibri" w:cs="Calibri"/>
          <w:b/>
          <w:sz w:val="24"/>
        </w:rPr>
        <w:t>8. </w:t>
      </w:r>
      <w:r w:rsidRPr="0079156E">
        <w:rPr>
          <w:rFonts w:ascii="Calibri" w:hAnsi="Calibri" w:cs="Calibri"/>
          <w:b/>
          <w:color w:val="00CCFF"/>
          <w:spacing w:val="-10"/>
          <w:position w:val="-2"/>
          <w:sz w:val="24"/>
        </w:rPr>
        <w:sym w:font="Wingdings" w:char="F06E"/>
      </w:r>
      <w:r w:rsidRPr="0079156E">
        <w:rPr>
          <w:rFonts w:ascii="Calibri" w:hAnsi="Calibri" w:cs="Calibri"/>
          <w:b/>
          <w:color w:val="FFFF00"/>
          <w:spacing w:val="-10"/>
          <w:position w:val="-2"/>
          <w:sz w:val="24"/>
        </w:rPr>
        <w:t> </w:t>
      </w:r>
      <w:r w:rsidRPr="0079156E">
        <w:rPr>
          <w:rFonts w:ascii="Calibri" w:hAnsi="Calibri" w:cs="Calibri"/>
          <w:b/>
          <w:sz w:val="24"/>
        </w:rPr>
        <w:t>Origine des fournitures (</w:t>
      </w:r>
      <w:r w:rsidR="00EB755F" w:rsidRPr="0079156E">
        <w:rPr>
          <w:rFonts w:ascii="Calibri" w:hAnsi="Calibri" w:cs="Calibri"/>
          <w:b/>
          <w:sz w:val="24"/>
        </w:rPr>
        <w:t xml:space="preserve">accords-cadres à bons de commande </w:t>
      </w:r>
      <w:r w:rsidRPr="0079156E">
        <w:rPr>
          <w:rFonts w:ascii="Calibri" w:hAnsi="Calibri" w:cs="Calibri"/>
          <w:b/>
          <w:sz w:val="24"/>
        </w:rPr>
        <w:t>de fournitures seulement)</w:t>
      </w:r>
    </w:p>
    <w:p w14:paraId="2812BD6F" w14:textId="77777777" w:rsidR="009D4E01" w:rsidRPr="0079156E" w:rsidRDefault="009D4E01">
      <w:pPr>
        <w:pStyle w:val="fcasegauche"/>
        <w:spacing w:after="120"/>
        <w:rPr>
          <w:rFonts w:ascii="Calibri" w:hAnsi="Calibri" w:cs="Calibri"/>
          <w:sz w:val="24"/>
        </w:rPr>
      </w:pPr>
      <w:r w:rsidRPr="0079156E">
        <w:rPr>
          <w:rFonts w:ascii="Calibri" w:hAnsi="Calibri" w:cs="Calibri"/>
          <w:sz w:val="24"/>
        </w:rPr>
        <w:fldChar w:fldCharType="begin">
          <w:ffData>
            <w:name w:val="CaseACocher113"/>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ab/>
        <w:t>Pays de l'Union européenne, France comprise ;</w:t>
      </w:r>
    </w:p>
    <w:p w14:paraId="71FA222A" w14:textId="77777777" w:rsidR="009D4E01" w:rsidRPr="0079156E" w:rsidRDefault="009D4E01">
      <w:pPr>
        <w:pStyle w:val="fcasegauche"/>
        <w:spacing w:after="120"/>
        <w:rPr>
          <w:rFonts w:ascii="Calibri" w:hAnsi="Calibri" w:cs="Calibri"/>
          <w:sz w:val="24"/>
        </w:rPr>
      </w:pPr>
      <w:r w:rsidRPr="0079156E">
        <w:rPr>
          <w:rFonts w:ascii="Calibri" w:hAnsi="Calibri" w:cs="Calibri"/>
          <w:sz w:val="24"/>
        </w:rPr>
        <w:fldChar w:fldCharType="begin">
          <w:ffData>
            <w:name w:val="CaseACocher114"/>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ab/>
        <w:t>Pays membre de l'Organisation mondiale du commerce signataire de l'accord sur les marchés publics (Union européenne exclue) ;</w:t>
      </w:r>
    </w:p>
    <w:p w14:paraId="23FD931B" w14:textId="77777777" w:rsidR="009D4E01" w:rsidRPr="0079156E" w:rsidRDefault="009D4E01">
      <w:pPr>
        <w:pStyle w:val="fcasegauche"/>
        <w:spacing w:after="0"/>
        <w:rPr>
          <w:rFonts w:ascii="Calibri" w:hAnsi="Calibri" w:cs="Calibri"/>
          <w:sz w:val="24"/>
        </w:rPr>
      </w:pPr>
      <w:r w:rsidRPr="0079156E">
        <w:rPr>
          <w:rFonts w:ascii="Calibri" w:hAnsi="Calibri" w:cs="Calibri"/>
          <w:sz w:val="24"/>
        </w:rPr>
        <w:fldChar w:fldCharType="begin">
          <w:ffData>
            <w:name w:val="CaseACocher113"/>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ab/>
        <w:t>Autre</w:t>
      </w:r>
    </w:p>
    <w:p w14:paraId="5201315F" w14:textId="77777777" w:rsidR="009D4E01" w:rsidRPr="0079156E" w:rsidRDefault="009D4E01">
      <w:pPr>
        <w:tabs>
          <w:tab w:val="left" w:pos="3402"/>
          <w:tab w:val="left" w:pos="6237"/>
          <w:tab w:val="left" w:pos="9072"/>
        </w:tabs>
        <w:spacing w:before="240"/>
        <w:jc w:val="both"/>
        <w:rPr>
          <w:rFonts w:ascii="Calibri" w:hAnsi="Calibri" w:cs="Calibri"/>
          <w:sz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D4E01" w:rsidRPr="0079156E" w14:paraId="502BB902" w14:textId="77777777">
        <w:tc>
          <w:tcPr>
            <w:tcW w:w="10277" w:type="dxa"/>
            <w:tcBorders>
              <w:top w:val="nil"/>
              <w:left w:val="nil"/>
              <w:bottom w:val="nil"/>
              <w:right w:val="nil"/>
            </w:tcBorders>
            <w:shd w:val="solid" w:color="66CCFF" w:fill="auto"/>
          </w:tcPr>
          <w:p w14:paraId="12CFFD0E" w14:textId="77777777" w:rsidR="009D4E01" w:rsidRPr="0079156E" w:rsidRDefault="009D4E01">
            <w:pPr>
              <w:tabs>
                <w:tab w:val="left" w:pos="-142"/>
                <w:tab w:val="left" w:pos="4111"/>
              </w:tabs>
              <w:jc w:val="both"/>
              <w:rPr>
                <w:rFonts w:ascii="Calibri" w:hAnsi="Calibri" w:cs="Calibri"/>
                <w:b/>
                <w:bCs/>
                <w:sz w:val="24"/>
                <w:szCs w:val="22"/>
              </w:rPr>
            </w:pPr>
            <w:r w:rsidRPr="0079156E">
              <w:rPr>
                <w:rFonts w:ascii="Calibri" w:hAnsi="Calibri" w:cs="Calibri"/>
                <w:sz w:val="24"/>
                <w:szCs w:val="22"/>
              </w:rPr>
              <w:br w:type="page"/>
            </w:r>
            <w:r w:rsidRPr="0079156E">
              <w:rPr>
                <w:rFonts w:ascii="Calibri" w:hAnsi="Calibri" w:cs="Calibri"/>
                <w:sz w:val="24"/>
                <w:szCs w:val="22"/>
              </w:rPr>
              <w:br w:type="page"/>
            </w:r>
            <w:r w:rsidRPr="0079156E">
              <w:rPr>
                <w:rFonts w:ascii="Calibri" w:hAnsi="Calibri" w:cs="Calibri"/>
                <w:b/>
                <w:bCs/>
                <w:sz w:val="24"/>
                <w:szCs w:val="22"/>
              </w:rPr>
              <w:t>C - Signature de l'offre par le candidat.</w:t>
            </w:r>
          </w:p>
        </w:tc>
      </w:tr>
    </w:tbl>
    <w:p w14:paraId="38656109" w14:textId="77777777" w:rsidR="009D4E01" w:rsidRPr="0079156E" w:rsidRDefault="009D4E01">
      <w:pPr>
        <w:tabs>
          <w:tab w:val="left" w:pos="3402"/>
          <w:tab w:val="left" w:pos="6237"/>
          <w:tab w:val="left" w:pos="9072"/>
        </w:tabs>
        <w:spacing w:before="240"/>
        <w:jc w:val="both"/>
        <w:rPr>
          <w:rFonts w:ascii="Calibri" w:hAnsi="Calibri" w:cs="Calibr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5"/>
        <w:gridCol w:w="2666"/>
        <w:gridCol w:w="2944"/>
      </w:tblGrid>
      <w:tr w:rsidR="009D4E01" w:rsidRPr="0079156E" w14:paraId="35274A6A" w14:textId="77777777">
        <w:tc>
          <w:tcPr>
            <w:tcW w:w="4644" w:type="dxa"/>
            <w:tcBorders>
              <w:top w:val="single" w:sz="4" w:space="0" w:color="auto"/>
              <w:left w:val="single" w:sz="4" w:space="0" w:color="auto"/>
              <w:bottom w:val="single" w:sz="4" w:space="0" w:color="auto"/>
              <w:right w:val="single" w:sz="4" w:space="0" w:color="auto"/>
            </w:tcBorders>
            <w:vAlign w:val="center"/>
          </w:tcPr>
          <w:p w14:paraId="244871E9" w14:textId="77777777" w:rsidR="009D4E01" w:rsidRPr="0079156E" w:rsidRDefault="009D4E01">
            <w:pPr>
              <w:jc w:val="center"/>
              <w:rPr>
                <w:rFonts w:ascii="Calibri" w:hAnsi="Calibri" w:cs="Calibri"/>
                <w:b/>
                <w:bCs/>
              </w:rPr>
            </w:pPr>
            <w:r w:rsidRPr="0079156E">
              <w:rPr>
                <w:rFonts w:ascii="Calibri" w:hAnsi="Calibri" w:cs="Calibri"/>
                <w:b/>
                <w:bCs/>
              </w:rPr>
              <w:t>Nom, prénom et qualité</w:t>
            </w:r>
          </w:p>
          <w:p w14:paraId="0A46B0BE" w14:textId="77777777" w:rsidR="009D4E01" w:rsidRPr="0079156E" w:rsidRDefault="009D4E01">
            <w:pPr>
              <w:jc w:val="center"/>
              <w:rPr>
                <w:rFonts w:ascii="Calibri" w:hAnsi="Calibri" w:cs="Calibri"/>
                <w:b/>
                <w:bCs/>
              </w:rPr>
            </w:pPr>
            <w:r w:rsidRPr="0079156E">
              <w:rPr>
                <w:rFonts w:ascii="Calibri" w:hAnsi="Calibri" w:cs="Calibri"/>
                <w:b/>
                <w:bCs/>
              </w:rPr>
              <w:t>du signataire (*)</w:t>
            </w:r>
          </w:p>
        </w:tc>
        <w:tc>
          <w:tcPr>
            <w:tcW w:w="2694" w:type="dxa"/>
            <w:tcBorders>
              <w:top w:val="single" w:sz="4" w:space="0" w:color="auto"/>
              <w:left w:val="single" w:sz="4" w:space="0" w:color="auto"/>
              <w:bottom w:val="single" w:sz="4" w:space="0" w:color="auto"/>
              <w:right w:val="single" w:sz="4" w:space="0" w:color="auto"/>
            </w:tcBorders>
            <w:vAlign w:val="center"/>
          </w:tcPr>
          <w:p w14:paraId="54F72C3C" w14:textId="77777777" w:rsidR="009D4E01" w:rsidRPr="0079156E" w:rsidRDefault="009D4E01">
            <w:pPr>
              <w:jc w:val="center"/>
              <w:rPr>
                <w:rFonts w:ascii="Calibri" w:hAnsi="Calibri" w:cs="Calibri"/>
                <w:b/>
                <w:bCs/>
              </w:rPr>
            </w:pPr>
            <w:r w:rsidRPr="0079156E">
              <w:rPr>
                <w:rFonts w:ascii="Calibri" w:hAnsi="Calibri" w:cs="Calibri"/>
                <w:b/>
                <w:bCs/>
              </w:rPr>
              <w:t>Lieu et date de signature</w:t>
            </w:r>
          </w:p>
        </w:tc>
        <w:tc>
          <w:tcPr>
            <w:tcW w:w="2976" w:type="dxa"/>
            <w:tcBorders>
              <w:top w:val="single" w:sz="4" w:space="0" w:color="auto"/>
              <w:left w:val="single" w:sz="4" w:space="0" w:color="auto"/>
              <w:bottom w:val="single" w:sz="4" w:space="0" w:color="auto"/>
              <w:right w:val="single" w:sz="4" w:space="0" w:color="auto"/>
            </w:tcBorders>
            <w:vAlign w:val="center"/>
          </w:tcPr>
          <w:p w14:paraId="2968D104" w14:textId="77777777" w:rsidR="009D4E01" w:rsidRPr="0079156E" w:rsidRDefault="009D4E01">
            <w:pPr>
              <w:jc w:val="center"/>
              <w:rPr>
                <w:rFonts w:ascii="Calibri" w:hAnsi="Calibri" w:cs="Calibri"/>
                <w:b/>
                <w:bCs/>
              </w:rPr>
            </w:pPr>
            <w:r w:rsidRPr="0079156E">
              <w:rPr>
                <w:rFonts w:ascii="Calibri" w:hAnsi="Calibri" w:cs="Calibri"/>
                <w:b/>
                <w:bCs/>
              </w:rPr>
              <w:t>Signature</w:t>
            </w:r>
          </w:p>
        </w:tc>
      </w:tr>
      <w:tr w:rsidR="009D4E01" w:rsidRPr="0079156E" w14:paraId="04A2712F" w14:textId="77777777">
        <w:trPr>
          <w:trHeight w:val="1021"/>
        </w:trPr>
        <w:tc>
          <w:tcPr>
            <w:tcW w:w="4644" w:type="dxa"/>
            <w:tcBorders>
              <w:top w:val="single" w:sz="4" w:space="0" w:color="auto"/>
              <w:left w:val="single" w:sz="4" w:space="0" w:color="auto"/>
              <w:bottom w:val="nil"/>
              <w:right w:val="single" w:sz="4" w:space="0" w:color="auto"/>
            </w:tcBorders>
            <w:shd w:val="solid" w:color="CCECFF" w:fill="auto"/>
          </w:tcPr>
          <w:p w14:paraId="3F5E94AE" w14:textId="77777777" w:rsidR="009D4E01" w:rsidRPr="0079156E" w:rsidRDefault="009D4E01">
            <w:pPr>
              <w:jc w:val="both"/>
              <w:rPr>
                <w:rFonts w:ascii="Calibri" w:hAnsi="Calibri" w:cs="Calibri"/>
                <w:b/>
                <w:bCs/>
              </w:rPr>
            </w:pPr>
          </w:p>
        </w:tc>
        <w:tc>
          <w:tcPr>
            <w:tcW w:w="2694" w:type="dxa"/>
            <w:tcBorders>
              <w:top w:val="single" w:sz="4" w:space="0" w:color="auto"/>
              <w:left w:val="single" w:sz="4" w:space="0" w:color="auto"/>
              <w:bottom w:val="nil"/>
              <w:right w:val="single" w:sz="4" w:space="0" w:color="auto"/>
            </w:tcBorders>
            <w:shd w:val="solid" w:color="CCECFF" w:fill="auto"/>
          </w:tcPr>
          <w:p w14:paraId="2A7ABEB0" w14:textId="77777777" w:rsidR="009D4E01" w:rsidRPr="0079156E" w:rsidRDefault="009D4E01">
            <w:pPr>
              <w:jc w:val="both"/>
              <w:rPr>
                <w:rFonts w:ascii="Calibri" w:hAnsi="Calibri" w:cs="Calibri"/>
                <w:b/>
                <w:bCs/>
              </w:rPr>
            </w:pPr>
          </w:p>
        </w:tc>
        <w:tc>
          <w:tcPr>
            <w:tcW w:w="2976" w:type="dxa"/>
            <w:tcBorders>
              <w:top w:val="single" w:sz="4" w:space="0" w:color="auto"/>
              <w:left w:val="single" w:sz="4" w:space="0" w:color="auto"/>
              <w:bottom w:val="nil"/>
              <w:right w:val="single" w:sz="4" w:space="0" w:color="auto"/>
            </w:tcBorders>
            <w:shd w:val="solid" w:color="CCECFF" w:fill="auto"/>
          </w:tcPr>
          <w:p w14:paraId="41F239DB" w14:textId="77777777" w:rsidR="009D4E01" w:rsidRPr="0079156E" w:rsidRDefault="009D4E01">
            <w:pPr>
              <w:jc w:val="both"/>
              <w:rPr>
                <w:rFonts w:ascii="Calibri" w:hAnsi="Calibri" w:cs="Calibri"/>
                <w:b/>
                <w:bCs/>
              </w:rPr>
            </w:pPr>
          </w:p>
        </w:tc>
      </w:tr>
      <w:tr w:rsidR="009D4E01" w:rsidRPr="0079156E" w14:paraId="5A2A7EA0" w14:textId="77777777">
        <w:trPr>
          <w:trHeight w:val="1021"/>
        </w:trPr>
        <w:tc>
          <w:tcPr>
            <w:tcW w:w="4644" w:type="dxa"/>
            <w:tcBorders>
              <w:top w:val="nil"/>
              <w:left w:val="single" w:sz="4" w:space="0" w:color="auto"/>
              <w:bottom w:val="nil"/>
              <w:right w:val="single" w:sz="4" w:space="0" w:color="auto"/>
            </w:tcBorders>
          </w:tcPr>
          <w:p w14:paraId="66DCDDC1" w14:textId="77777777" w:rsidR="009D4E01" w:rsidRPr="0079156E" w:rsidRDefault="009D4E01">
            <w:pPr>
              <w:jc w:val="both"/>
              <w:rPr>
                <w:rFonts w:ascii="Calibri" w:hAnsi="Calibri" w:cs="Calibri"/>
                <w:b/>
                <w:bCs/>
              </w:rPr>
            </w:pPr>
          </w:p>
        </w:tc>
        <w:tc>
          <w:tcPr>
            <w:tcW w:w="2694" w:type="dxa"/>
            <w:tcBorders>
              <w:top w:val="nil"/>
              <w:left w:val="single" w:sz="4" w:space="0" w:color="auto"/>
              <w:bottom w:val="nil"/>
              <w:right w:val="single" w:sz="4" w:space="0" w:color="auto"/>
            </w:tcBorders>
          </w:tcPr>
          <w:p w14:paraId="42343278" w14:textId="77777777" w:rsidR="009D4E01" w:rsidRPr="0079156E" w:rsidRDefault="009D4E01">
            <w:pPr>
              <w:jc w:val="both"/>
              <w:rPr>
                <w:rFonts w:ascii="Calibri" w:hAnsi="Calibri" w:cs="Calibri"/>
                <w:b/>
                <w:bCs/>
              </w:rPr>
            </w:pPr>
          </w:p>
        </w:tc>
        <w:tc>
          <w:tcPr>
            <w:tcW w:w="2976" w:type="dxa"/>
            <w:tcBorders>
              <w:top w:val="nil"/>
              <w:left w:val="single" w:sz="4" w:space="0" w:color="auto"/>
              <w:bottom w:val="nil"/>
              <w:right w:val="single" w:sz="4" w:space="0" w:color="auto"/>
            </w:tcBorders>
          </w:tcPr>
          <w:p w14:paraId="6780FB03" w14:textId="77777777" w:rsidR="009D4E01" w:rsidRPr="0079156E" w:rsidRDefault="009D4E01">
            <w:pPr>
              <w:jc w:val="both"/>
              <w:rPr>
                <w:rFonts w:ascii="Calibri" w:hAnsi="Calibri" w:cs="Calibri"/>
                <w:b/>
                <w:bCs/>
              </w:rPr>
            </w:pPr>
          </w:p>
        </w:tc>
      </w:tr>
      <w:tr w:rsidR="009D4E01" w:rsidRPr="0079156E" w14:paraId="083E874A" w14:textId="77777777">
        <w:trPr>
          <w:trHeight w:val="1021"/>
        </w:trPr>
        <w:tc>
          <w:tcPr>
            <w:tcW w:w="4644" w:type="dxa"/>
            <w:tcBorders>
              <w:top w:val="nil"/>
              <w:left w:val="single" w:sz="4" w:space="0" w:color="auto"/>
              <w:bottom w:val="nil"/>
              <w:right w:val="single" w:sz="4" w:space="0" w:color="auto"/>
            </w:tcBorders>
            <w:shd w:val="solid" w:color="CCFFFF" w:fill="auto"/>
          </w:tcPr>
          <w:p w14:paraId="2B48A67B" w14:textId="77777777" w:rsidR="009D4E01" w:rsidRPr="0079156E" w:rsidRDefault="009D4E01">
            <w:pPr>
              <w:jc w:val="both"/>
              <w:rPr>
                <w:rFonts w:ascii="Calibri" w:hAnsi="Calibri" w:cs="Calibri"/>
                <w:b/>
                <w:bCs/>
              </w:rPr>
            </w:pPr>
          </w:p>
        </w:tc>
        <w:tc>
          <w:tcPr>
            <w:tcW w:w="2694" w:type="dxa"/>
            <w:tcBorders>
              <w:top w:val="nil"/>
              <w:left w:val="single" w:sz="4" w:space="0" w:color="auto"/>
              <w:bottom w:val="nil"/>
              <w:right w:val="single" w:sz="4" w:space="0" w:color="auto"/>
            </w:tcBorders>
            <w:shd w:val="solid" w:color="CCFFFF" w:fill="auto"/>
          </w:tcPr>
          <w:p w14:paraId="1D2774CF" w14:textId="77777777" w:rsidR="009D4E01" w:rsidRPr="0079156E" w:rsidRDefault="009D4E01">
            <w:pPr>
              <w:jc w:val="both"/>
              <w:rPr>
                <w:rFonts w:ascii="Calibri" w:hAnsi="Calibri" w:cs="Calibri"/>
                <w:b/>
                <w:bCs/>
              </w:rPr>
            </w:pPr>
          </w:p>
        </w:tc>
        <w:tc>
          <w:tcPr>
            <w:tcW w:w="2976" w:type="dxa"/>
            <w:tcBorders>
              <w:top w:val="nil"/>
              <w:left w:val="single" w:sz="4" w:space="0" w:color="auto"/>
              <w:bottom w:val="nil"/>
              <w:right w:val="single" w:sz="4" w:space="0" w:color="auto"/>
            </w:tcBorders>
            <w:shd w:val="solid" w:color="CCFFFF" w:fill="auto"/>
          </w:tcPr>
          <w:p w14:paraId="0DB8DE8D" w14:textId="77777777" w:rsidR="009D4E01" w:rsidRPr="0079156E" w:rsidRDefault="009D4E01">
            <w:pPr>
              <w:jc w:val="both"/>
              <w:rPr>
                <w:rFonts w:ascii="Calibri" w:hAnsi="Calibri" w:cs="Calibri"/>
                <w:b/>
                <w:bCs/>
              </w:rPr>
            </w:pPr>
          </w:p>
        </w:tc>
      </w:tr>
      <w:tr w:rsidR="009D4E01" w:rsidRPr="0079156E" w14:paraId="5021D5D3" w14:textId="77777777">
        <w:trPr>
          <w:trHeight w:val="1021"/>
        </w:trPr>
        <w:tc>
          <w:tcPr>
            <w:tcW w:w="4644" w:type="dxa"/>
            <w:tcBorders>
              <w:top w:val="nil"/>
              <w:left w:val="single" w:sz="4" w:space="0" w:color="auto"/>
              <w:bottom w:val="nil"/>
              <w:right w:val="single" w:sz="4" w:space="0" w:color="auto"/>
            </w:tcBorders>
          </w:tcPr>
          <w:p w14:paraId="61D8E0F8" w14:textId="77777777" w:rsidR="009D4E01" w:rsidRPr="0079156E" w:rsidRDefault="009D4E01">
            <w:pPr>
              <w:jc w:val="both"/>
              <w:rPr>
                <w:rFonts w:ascii="Calibri" w:hAnsi="Calibri" w:cs="Calibri"/>
                <w:b/>
                <w:bCs/>
              </w:rPr>
            </w:pPr>
          </w:p>
        </w:tc>
        <w:tc>
          <w:tcPr>
            <w:tcW w:w="2694" w:type="dxa"/>
            <w:tcBorders>
              <w:top w:val="nil"/>
              <w:left w:val="single" w:sz="4" w:space="0" w:color="auto"/>
              <w:bottom w:val="nil"/>
              <w:right w:val="single" w:sz="4" w:space="0" w:color="auto"/>
            </w:tcBorders>
          </w:tcPr>
          <w:p w14:paraId="583B880C" w14:textId="77777777" w:rsidR="009D4E01" w:rsidRPr="0079156E" w:rsidRDefault="009D4E01">
            <w:pPr>
              <w:jc w:val="both"/>
              <w:rPr>
                <w:rFonts w:ascii="Calibri" w:hAnsi="Calibri" w:cs="Calibri"/>
                <w:b/>
                <w:bCs/>
              </w:rPr>
            </w:pPr>
          </w:p>
        </w:tc>
        <w:tc>
          <w:tcPr>
            <w:tcW w:w="2976" w:type="dxa"/>
            <w:tcBorders>
              <w:top w:val="nil"/>
              <w:left w:val="single" w:sz="4" w:space="0" w:color="auto"/>
              <w:bottom w:val="nil"/>
              <w:right w:val="single" w:sz="4" w:space="0" w:color="auto"/>
            </w:tcBorders>
          </w:tcPr>
          <w:p w14:paraId="7EDF1B28" w14:textId="77777777" w:rsidR="009D4E01" w:rsidRPr="0079156E" w:rsidRDefault="009D4E01">
            <w:pPr>
              <w:jc w:val="both"/>
              <w:rPr>
                <w:rFonts w:ascii="Calibri" w:hAnsi="Calibri" w:cs="Calibri"/>
                <w:b/>
                <w:bCs/>
              </w:rPr>
            </w:pPr>
          </w:p>
        </w:tc>
      </w:tr>
      <w:tr w:rsidR="009D4E01" w:rsidRPr="0079156E" w14:paraId="2A5B153D" w14:textId="77777777">
        <w:trPr>
          <w:trHeight w:val="1021"/>
        </w:trPr>
        <w:tc>
          <w:tcPr>
            <w:tcW w:w="4644" w:type="dxa"/>
            <w:tcBorders>
              <w:top w:val="nil"/>
              <w:left w:val="single" w:sz="4" w:space="0" w:color="auto"/>
              <w:bottom w:val="single" w:sz="4" w:space="0" w:color="auto"/>
              <w:right w:val="single" w:sz="4" w:space="0" w:color="auto"/>
            </w:tcBorders>
            <w:shd w:val="solid" w:color="CCFFFF" w:fill="auto"/>
          </w:tcPr>
          <w:p w14:paraId="3D14E914" w14:textId="77777777" w:rsidR="009D4E01" w:rsidRPr="0079156E" w:rsidRDefault="009D4E01">
            <w:pPr>
              <w:jc w:val="both"/>
              <w:rPr>
                <w:rFonts w:ascii="Calibri" w:hAnsi="Calibri" w:cs="Calibri"/>
                <w:b/>
                <w:bCs/>
              </w:rPr>
            </w:pPr>
          </w:p>
        </w:tc>
        <w:tc>
          <w:tcPr>
            <w:tcW w:w="2694" w:type="dxa"/>
            <w:tcBorders>
              <w:top w:val="nil"/>
              <w:left w:val="single" w:sz="4" w:space="0" w:color="auto"/>
              <w:bottom w:val="single" w:sz="4" w:space="0" w:color="auto"/>
              <w:right w:val="single" w:sz="4" w:space="0" w:color="auto"/>
            </w:tcBorders>
            <w:shd w:val="solid" w:color="CCFFFF" w:fill="auto"/>
          </w:tcPr>
          <w:p w14:paraId="663E6D8B" w14:textId="77777777" w:rsidR="009D4E01" w:rsidRPr="0079156E" w:rsidRDefault="009D4E01">
            <w:pPr>
              <w:jc w:val="both"/>
              <w:rPr>
                <w:rFonts w:ascii="Calibri" w:hAnsi="Calibri" w:cs="Calibri"/>
                <w:b/>
                <w:bCs/>
              </w:rPr>
            </w:pPr>
          </w:p>
        </w:tc>
        <w:tc>
          <w:tcPr>
            <w:tcW w:w="2976" w:type="dxa"/>
            <w:tcBorders>
              <w:top w:val="nil"/>
              <w:left w:val="single" w:sz="4" w:space="0" w:color="auto"/>
              <w:bottom w:val="single" w:sz="4" w:space="0" w:color="auto"/>
              <w:right w:val="single" w:sz="4" w:space="0" w:color="auto"/>
            </w:tcBorders>
            <w:shd w:val="solid" w:color="CCFFFF" w:fill="auto"/>
          </w:tcPr>
          <w:p w14:paraId="03FD6011" w14:textId="77777777" w:rsidR="009D4E01" w:rsidRPr="0079156E" w:rsidRDefault="009D4E01">
            <w:pPr>
              <w:jc w:val="both"/>
              <w:rPr>
                <w:rFonts w:ascii="Calibri" w:hAnsi="Calibri" w:cs="Calibri"/>
                <w:b/>
                <w:bCs/>
              </w:rPr>
            </w:pPr>
          </w:p>
        </w:tc>
      </w:tr>
    </w:tbl>
    <w:p w14:paraId="034A8D52" w14:textId="77777777" w:rsidR="009D4E01" w:rsidRPr="0079156E" w:rsidRDefault="009D4E01">
      <w:pPr>
        <w:jc w:val="both"/>
        <w:rPr>
          <w:rFonts w:ascii="Calibri" w:hAnsi="Calibri" w:cs="Calibri"/>
          <w:sz w:val="18"/>
          <w:szCs w:val="18"/>
        </w:rPr>
      </w:pPr>
      <w:r w:rsidRPr="0079156E">
        <w:rPr>
          <w:rFonts w:ascii="Calibri" w:hAnsi="Calibri" w:cs="Calibri"/>
          <w:sz w:val="18"/>
          <w:szCs w:val="18"/>
        </w:rPr>
        <w:t>(*) Le signataire doit avoir le pouvoir d’engager la personne qu’il représente.</w:t>
      </w:r>
    </w:p>
    <w:p w14:paraId="5E1C3331" w14:textId="77777777" w:rsidR="009D4E01" w:rsidRPr="0079156E" w:rsidRDefault="009D4E01">
      <w:pPr>
        <w:tabs>
          <w:tab w:val="left" w:pos="3402"/>
          <w:tab w:val="left" w:pos="6237"/>
          <w:tab w:val="left" w:pos="9072"/>
        </w:tabs>
        <w:spacing w:before="240"/>
        <w:jc w:val="both"/>
        <w:rPr>
          <w:rFonts w:ascii="Calibri" w:hAnsi="Calibri" w:cs="Calibri"/>
          <w:sz w:val="24"/>
        </w:rPr>
      </w:pPr>
    </w:p>
    <w:p w14:paraId="7AE4C5AD" w14:textId="77777777" w:rsidR="0079156E" w:rsidRDefault="0079156E">
      <w:pPr>
        <w:tabs>
          <w:tab w:val="left" w:pos="6237"/>
        </w:tabs>
        <w:spacing w:before="120"/>
        <w:rPr>
          <w:rFonts w:ascii="Calibri" w:hAnsi="Calibri" w:cs="Calibri"/>
          <w:sz w:val="24"/>
        </w:rPr>
      </w:pPr>
    </w:p>
    <w:p w14:paraId="35807DC0" w14:textId="77777777" w:rsidR="009D4E01" w:rsidRPr="0079156E" w:rsidRDefault="009D4E01">
      <w:pPr>
        <w:tabs>
          <w:tab w:val="left" w:pos="6237"/>
        </w:tabs>
        <w:spacing w:before="120"/>
        <w:rPr>
          <w:rFonts w:ascii="Calibri" w:hAnsi="Calibri" w:cs="Calibri"/>
          <w:sz w:val="24"/>
        </w:rPr>
      </w:pPr>
      <w:r w:rsidRPr="0079156E">
        <w:rPr>
          <w:rFonts w:ascii="Calibri" w:hAnsi="Calibri" w:cs="Calibri"/>
          <w:sz w:val="24"/>
        </w:rPr>
        <w:tab/>
      </w:r>
    </w:p>
    <w:tbl>
      <w:tblPr>
        <w:tblW w:w="0" w:type="auto"/>
        <w:tblLayout w:type="fixed"/>
        <w:tblCellMar>
          <w:left w:w="71" w:type="dxa"/>
          <w:right w:w="71" w:type="dxa"/>
        </w:tblCellMar>
        <w:tblLook w:val="0000" w:firstRow="0" w:lastRow="0" w:firstColumn="0" w:lastColumn="0" w:noHBand="0" w:noVBand="0"/>
      </w:tblPr>
      <w:tblGrid>
        <w:gridCol w:w="10277"/>
      </w:tblGrid>
      <w:tr w:rsidR="009D4E01" w:rsidRPr="0079156E" w14:paraId="48635664" w14:textId="77777777">
        <w:tc>
          <w:tcPr>
            <w:tcW w:w="10277" w:type="dxa"/>
            <w:tcBorders>
              <w:top w:val="nil"/>
              <w:left w:val="nil"/>
              <w:bottom w:val="nil"/>
              <w:right w:val="nil"/>
            </w:tcBorders>
            <w:shd w:val="solid" w:color="66CCFF" w:fill="auto"/>
          </w:tcPr>
          <w:p w14:paraId="1D650AFD" w14:textId="77777777" w:rsidR="009D4E01" w:rsidRPr="0079156E" w:rsidRDefault="009D4E01" w:rsidP="00850399">
            <w:pPr>
              <w:tabs>
                <w:tab w:val="left" w:pos="-142"/>
                <w:tab w:val="left" w:pos="4111"/>
              </w:tabs>
              <w:jc w:val="both"/>
              <w:rPr>
                <w:rFonts w:ascii="Calibri" w:hAnsi="Calibri" w:cs="Calibri"/>
                <w:b/>
                <w:bCs/>
                <w:sz w:val="24"/>
                <w:szCs w:val="22"/>
              </w:rPr>
            </w:pPr>
            <w:r w:rsidRPr="0079156E">
              <w:rPr>
                <w:rFonts w:ascii="Calibri" w:hAnsi="Calibri" w:cs="Calibri"/>
                <w:sz w:val="24"/>
                <w:szCs w:val="22"/>
              </w:rPr>
              <w:br w:type="page"/>
            </w:r>
            <w:r w:rsidRPr="0079156E">
              <w:rPr>
                <w:rFonts w:ascii="Calibri" w:hAnsi="Calibri" w:cs="Calibri"/>
                <w:sz w:val="24"/>
                <w:szCs w:val="22"/>
              </w:rPr>
              <w:br w:type="page"/>
            </w:r>
            <w:r w:rsidRPr="0079156E">
              <w:rPr>
                <w:rFonts w:ascii="Calibri" w:hAnsi="Calibri" w:cs="Calibri"/>
                <w:b/>
                <w:bCs/>
                <w:sz w:val="24"/>
                <w:szCs w:val="22"/>
                <w:shd w:val="clear" w:color="auto" w:fill="66CCFF"/>
              </w:rPr>
              <w:t xml:space="preserve">D - Décision </w:t>
            </w:r>
            <w:r w:rsidR="00DC4AB3" w:rsidRPr="0079156E">
              <w:rPr>
                <w:rFonts w:ascii="Calibri" w:hAnsi="Calibri" w:cs="Calibri"/>
                <w:b/>
                <w:bCs/>
                <w:sz w:val="24"/>
                <w:szCs w:val="22"/>
                <w:shd w:val="clear" w:color="auto" w:fill="66CCFF"/>
              </w:rPr>
              <w:t>d</w:t>
            </w:r>
            <w:r w:rsidR="00850399" w:rsidRPr="0079156E">
              <w:rPr>
                <w:rFonts w:ascii="Calibri" w:hAnsi="Calibri" w:cs="Calibri"/>
                <w:b/>
                <w:bCs/>
                <w:sz w:val="24"/>
                <w:szCs w:val="22"/>
                <w:shd w:val="clear" w:color="auto" w:fill="66CCFF"/>
              </w:rPr>
              <w:t>u pouvoir adjudicateur</w:t>
            </w:r>
            <w:r w:rsidRPr="0079156E">
              <w:rPr>
                <w:rFonts w:ascii="Calibri" w:hAnsi="Calibri" w:cs="Calibri"/>
                <w:b/>
                <w:bCs/>
                <w:sz w:val="24"/>
                <w:szCs w:val="22"/>
                <w:shd w:val="clear" w:color="auto" w:fill="66CCFF"/>
              </w:rPr>
              <w:t>.</w:t>
            </w:r>
          </w:p>
        </w:tc>
      </w:tr>
    </w:tbl>
    <w:p w14:paraId="25F602F0" w14:textId="77777777" w:rsidR="0079156E" w:rsidRDefault="0079156E">
      <w:pPr>
        <w:rPr>
          <w:rFonts w:ascii="Calibri" w:hAnsi="Calibri" w:cs="Calibri"/>
          <w:b/>
        </w:rPr>
      </w:pPr>
    </w:p>
    <w:p w14:paraId="69DB6509" w14:textId="77777777" w:rsidR="009D4E01" w:rsidRPr="0079156E" w:rsidRDefault="00403954" w:rsidP="0079156E">
      <w:pPr>
        <w:tabs>
          <w:tab w:val="left" w:pos="5040"/>
        </w:tabs>
        <w:jc w:val="both"/>
        <w:rPr>
          <w:rFonts w:ascii="Calibri" w:hAnsi="Calibri" w:cs="Calibri"/>
          <w:b/>
        </w:rPr>
      </w:pPr>
      <w:r w:rsidRPr="0079156E">
        <w:rPr>
          <w:rFonts w:ascii="Calibri" w:hAnsi="Calibri" w:cs="Calibri"/>
          <w:b/>
          <w:sz w:val="24"/>
        </w:rPr>
        <w:t>Cf. Annexe Décision du Pouvoir Adjudicateur</w:t>
      </w:r>
    </w:p>
    <w:p w14:paraId="20BFFEC9" w14:textId="77777777" w:rsidR="009D4E01" w:rsidRPr="0079156E" w:rsidRDefault="009D4E01">
      <w:pPr>
        <w:rPr>
          <w:rFonts w:ascii="Calibri" w:hAnsi="Calibri" w:cs="Calibri"/>
        </w:rPr>
      </w:pPr>
    </w:p>
    <w:p w14:paraId="009E29CF" w14:textId="77777777" w:rsidR="00305848" w:rsidRPr="0079156E" w:rsidRDefault="00305848" w:rsidP="000A7254">
      <w:pPr>
        <w:shd w:val="clear" w:color="auto" w:fill="66CCFF"/>
        <w:tabs>
          <w:tab w:val="left" w:pos="-142"/>
          <w:tab w:val="left" w:pos="4111"/>
        </w:tabs>
        <w:jc w:val="both"/>
        <w:rPr>
          <w:rFonts w:ascii="Calibri" w:hAnsi="Calibri" w:cs="Calibri"/>
          <w:b/>
          <w:bCs/>
          <w:sz w:val="24"/>
          <w:szCs w:val="22"/>
        </w:rPr>
      </w:pPr>
      <w:r w:rsidRPr="0079156E">
        <w:rPr>
          <w:rFonts w:ascii="Calibri" w:hAnsi="Calibri" w:cs="Calibri"/>
          <w:b/>
          <w:bCs/>
          <w:sz w:val="24"/>
          <w:szCs w:val="22"/>
        </w:rPr>
        <w:t xml:space="preserve">E – </w:t>
      </w:r>
      <w:r w:rsidR="000A7254" w:rsidRPr="0079156E">
        <w:rPr>
          <w:rFonts w:ascii="Calibri" w:hAnsi="Calibri" w:cs="Calibri"/>
          <w:b/>
          <w:bCs/>
          <w:sz w:val="24"/>
          <w:szCs w:val="22"/>
        </w:rPr>
        <w:t>Notification du marché public.</w:t>
      </w:r>
    </w:p>
    <w:p w14:paraId="4EB693EF" w14:textId="77777777" w:rsidR="00305848" w:rsidRPr="0079156E" w:rsidRDefault="00305848" w:rsidP="00305848">
      <w:pPr>
        <w:tabs>
          <w:tab w:val="left" w:pos="5040"/>
        </w:tabs>
        <w:jc w:val="both"/>
        <w:rPr>
          <w:rFonts w:ascii="Calibri" w:hAnsi="Calibri" w:cs="Calibri"/>
          <w:sz w:val="24"/>
        </w:rPr>
      </w:pPr>
    </w:p>
    <w:p w14:paraId="4D561855" w14:textId="77777777" w:rsidR="00581B6D" w:rsidRPr="0079156E" w:rsidRDefault="00581B6D" w:rsidP="00CE0726">
      <w:pPr>
        <w:jc w:val="both"/>
        <w:rPr>
          <w:rFonts w:ascii="Calibri" w:hAnsi="Calibri" w:cs="Calibri"/>
          <w:sz w:val="22"/>
          <w:szCs w:val="22"/>
        </w:rPr>
      </w:pPr>
      <w:r w:rsidRPr="0079156E">
        <w:rPr>
          <w:rFonts w:ascii="Calibri" w:hAnsi="Calibri" w:cs="Calibri"/>
          <w:sz w:val="22"/>
          <w:szCs w:val="22"/>
        </w:rPr>
        <w:t xml:space="preserve">La notification consiste dans  l’envoi d’une copie de l’accord cadre au  titulaire via la plateforme électronique </w:t>
      </w:r>
      <w:hyperlink w:history="1">
        <w:r w:rsidRPr="0079156E">
          <w:rPr>
            <w:rStyle w:val="Lienhypertexte"/>
            <w:rFonts w:ascii="Calibri" w:hAnsi="Calibri" w:cs="Calibri"/>
            <w:b/>
            <w:sz w:val="22"/>
            <w:szCs w:val="22"/>
          </w:rPr>
          <w:t xml:space="preserve">https://www.marches-publics.gouv.fr </w:t>
        </w:r>
      </w:hyperlink>
      <w:r w:rsidRPr="0079156E">
        <w:rPr>
          <w:rFonts w:ascii="Calibri" w:hAnsi="Calibri" w:cs="Calibri"/>
          <w:sz w:val="22"/>
          <w:szCs w:val="22"/>
        </w:rPr>
        <w:t>.</w:t>
      </w:r>
    </w:p>
    <w:p w14:paraId="7AF05861" w14:textId="77777777" w:rsidR="0079156E" w:rsidRDefault="00581B6D" w:rsidP="00842921">
      <w:pPr>
        <w:jc w:val="both"/>
        <w:rPr>
          <w:rFonts w:ascii="Calibri" w:hAnsi="Calibri" w:cs="Calibri"/>
        </w:rPr>
      </w:pPr>
      <w:r w:rsidRPr="0079156E">
        <w:rPr>
          <w:rFonts w:ascii="Calibri" w:hAnsi="Calibri" w:cs="Calibri"/>
          <w:sz w:val="22"/>
          <w:szCs w:val="22"/>
        </w:rPr>
        <w:t>La date de notification est la date de réception de cette copie par le titulaire.</w:t>
      </w:r>
    </w:p>
    <w:p w14:paraId="717B89D4" w14:textId="77777777" w:rsidR="009D4E01" w:rsidRPr="0079156E" w:rsidRDefault="00403954" w:rsidP="0079156E">
      <w:pPr>
        <w:tabs>
          <w:tab w:val="left" w:pos="2605"/>
        </w:tabs>
        <w:rPr>
          <w:rFonts w:ascii="Calibri" w:hAnsi="Calibri" w:cs="Calibri"/>
        </w:rPr>
      </w:pPr>
      <w:r w:rsidRPr="0079156E">
        <w:rPr>
          <w:rFonts w:ascii="Calibri" w:hAnsi="Calibri" w:cs="Calibri"/>
        </w:rPr>
        <w:tab/>
      </w:r>
    </w:p>
    <w:tbl>
      <w:tblPr>
        <w:tblW w:w="0" w:type="auto"/>
        <w:tblLayout w:type="fixed"/>
        <w:tblCellMar>
          <w:left w:w="71" w:type="dxa"/>
          <w:right w:w="71" w:type="dxa"/>
        </w:tblCellMar>
        <w:tblLook w:val="0000" w:firstRow="0" w:lastRow="0" w:firstColumn="0" w:lastColumn="0" w:noHBand="0" w:noVBand="0"/>
      </w:tblPr>
      <w:tblGrid>
        <w:gridCol w:w="10277"/>
      </w:tblGrid>
      <w:tr w:rsidR="009D4E01" w:rsidRPr="0079156E" w14:paraId="257DCF4C" w14:textId="77777777" w:rsidTr="000A7254">
        <w:tc>
          <w:tcPr>
            <w:tcW w:w="10277" w:type="dxa"/>
            <w:tcBorders>
              <w:top w:val="nil"/>
              <w:left w:val="nil"/>
              <w:bottom w:val="nil"/>
              <w:right w:val="nil"/>
            </w:tcBorders>
            <w:shd w:val="clear" w:color="auto" w:fill="66CCFF"/>
          </w:tcPr>
          <w:p w14:paraId="2B638F51" w14:textId="77777777" w:rsidR="009D4E01" w:rsidRPr="0079156E" w:rsidRDefault="009D4E01" w:rsidP="000A7254">
            <w:pPr>
              <w:tabs>
                <w:tab w:val="left" w:pos="-142"/>
                <w:tab w:val="left" w:pos="4111"/>
              </w:tabs>
              <w:jc w:val="both"/>
              <w:rPr>
                <w:rFonts w:ascii="Calibri" w:hAnsi="Calibri" w:cs="Calibri"/>
                <w:b/>
                <w:bCs/>
                <w:sz w:val="24"/>
                <w:szCs w:val="22"/>
              </w:rPr>
            </w:pPr>
            <w:r w:rsidRPr="0079156E">
              <w:rPr>
                <w:rFonts w:ascii="Calibri" w:hAnsi="Calibri" w:cs="Calibri"/>
                <w:sz w:val="24"/>
                <w:szCs w:val="22"/>
              </w:rPr>
              <w:br w:type="page"/>
            </w:r>
            <w:r w:rsidRPr="0079156E">
              <w:rPr>
                <w:rFonts w:ascii="Calibri" w:hAnsi="Calibri" w:cs="Calibri"/>
                <w:sz w:val="24"/>
                <w:szCs w:val="22"/>
              </w:rPr>
              <w:br w:type="page"/>
            </w:r>
            <w:r w:rsidR="00305848" w:rsidRPr="0079156E">
              <w:rPr>
                <w:rFonts w:ascii="Calibri" w:hAnsi="Calibri" w:cs="Calibri"/>
                <w:b/>
                <w:bCs/>
                <w:sz w:val="24"/>
                <w:szCs w:val="22"/>
              </w:rPr>
              <w:t>F</w:t>
            </w:r>
            <w:r w:rsidRPr="0079156E">
              <w:rPr>
                <w:rFonts w:ascii="Calibri" w:hAnsi="Calibri" w:cs="Calibri"/>
                <w:b/>
                <w:bCs/>
                <w:sz w:val="24"/>
                <w:szCs w:val="22"/>
              </w:rPr>
              <w:t xml:space="preserve"> - Cadre pour formule de nantissement ou de cession de créance (1)</w:t>
            </w:r>
          </w:p>
        </w:tc>
      </w:tr>
    </w:tbl>
    <w:p w14:paraId="66866B47" w14:textId="77777777" w:rsidR="009D4E01" w:rsidRPr="0079156E" w:rsidRDefault="009D4E01">
      <w:pPr>
        <w:spacing w:before="120" w:after="120"/>
        <w:jc w:val="both"/>
        <w:rPr>
          <w:rFonts w:ascii="Calibri" w:hAnsi="Calibri" w:cs="Calibri"/>
          <w:b/>
          <w:sz w:val="24"/>
        </w:rPr>
      </w:pPr>
      <w:r w:rsidRPr="0079156E">
        <w:rPr>
          <w:rFonts w:ascii="Calibri" w:hAnsi="Calibri" w:cs="Calibri"/>
          <w:b/>
          <w:color w:val="00CCFF"/>
          <w:spacing w:val="-10"/>
          <w:position w:val="-2"/>
          <w:sz w:val="24"/>
        </w:rPr>
        <w:sym w:font="Wingdings" w:char="F06E"/>
      </w:r>
      <w:r w:rsidRPr="0079156E">
        <w:rPr>
          <w:rFonts w:ascii="Calibri" w:hAnsi="Calibri" w:cs="Calibri"/>
          <w:b/>
          <w:color w:val="FFFF00"/>
          <w:spacing w:val="-10"/>
          <w:position w:val="-2"/>
          <w:sz w:val="24"/>
        </w:rPr>
        <w:t> </w:t>
      </w:r>
      <w:r w:rsidRPr="0079156E">
        <w:rPr>
          <w:rFonts w:ascii="Calibri" w:hAnsi="Calibri" w:cs="Calibri"/>
          <w:b/>
          <w:sz w:val="24"/>
        </w:rPr>
        <w:t>Formule d'origine</w:t>
      </w:r>
    </w:p>
    <w:p w14:paraId="4DCE665F" w14:textId="77777777" w:rsidR="009D4E01" w:rsidRPr="0079156E" w:rsidRDefault="009D4E01">
      <w:pPr>
        <w:tabs>
          <w:tab w:val="left" w:pos="720"/>
        </w:tabs>
        <w:spacing w:after="120"/>
        <w:jc w:val="both"/>
        <w:rPr>
          <w:rFonts w:ascii="Calibri" w:hAnsi="Calibri" w:cs="Calibri"/>
          <w:sz w:val="24"/>
        </w:rPr>
      </w:pPr>
      <w:r w:rsidRPr="0079156E">
        <w:rPr>
          <w:rFonts w:ascii="Calibri" w:hAnsi="Calibri" w:cs="Calibri"/>
          <w:sz w:val="24"/>
        </w:rPr>
        <w:t>Copie de l'original délivrée en unique exemplaire pour être remise en cas de cession ou de nantissement en ce qui concerne :</w:t>
      </w:r>
    </w:p>
    <w:p w14:paraId="023A33B7" w14:textId="77777777" w:rsidR="009D4E01" w:rsidRPr="0079156E" w:rsidRDefault="009D4E01">
      <w:pPr>
        <w:pStyle w:val="fcasegauche"/>
        <w:tabs>
          <w:tab w:val="left" w:pos="284"/>
        </w:tabs>
        <w:spacing w:after="240"/>
        <w:ind w:left="0" w:firstLine="0"/>
        <w:rPr>
          <w:rFonts w:ascii="Calibri" w:hAnsi="Calibri" w:cs="Calibri"/>
          <w:sz w:val="24"/>
        </w:rPr>
      </w:pPr>
      <w:r w:rsidRPr="0079156E">
        <w:rPr>
          <w:rFonts w:ascii="Calibri" w:hAnsi="Calibri" w:cs="Calibri"/>
          <w:sz w:val="24"/>
        </w:rPr>
        <w:fldChar w:fldCharType="begin">
          <w:ffData>
            <w:name w:val="CaseACocher115"/>
            <w:enabled/>
            <w:calcOnExit w:val="0"/>
            <w:checkBox>
              <w:sizeAuto/>
              <w:default w:val="0"/>
            </w:checkBox>
          </w:ffData>
        </w:fldChar>
      </w:r>
      <w:bookmarkStart w:id="4" w:name="CaseACocher115"/>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bookmarkEnd w:id="4"/>
      <w:r w:rsidRPr="0079156E">
        <w:rPr>
          <w:rFonts w:ascii="Calibri" w:hAnsi="Calibri" w:cs="Calibri"/>
          <w:sz w:val="24"/>
        </w:rPr>
        <w:tab/>
        <w:t xml:space="preserve">la totalité </w:t>
      </w:r>
      <w:r w:rsidR="00DC4AB3" w:rsidRPr="0079156E">
        <w:rPr>
          <w:rFonts w:ascii="Calibri" w:hAnsi="Calibri" w:cs="Calibri"/>
          <w:sz w:val="24"/>
        </w:rPr>
        <w:t>de l’accord-cadre à bons de commande</w:t>
      </w:r>
      <w:r w:rsidRPr="0079156E">
        <w:rPr>
          <w:rFonts w:ascii="Calibri" w:hAnsi="Calibri" w:cs="Calibri"/>
          <w:sz w:val="24"/>
        </w:rPr>
        <w:t>.</w:t>
      </w:r>
    </w:p>
    <w:p w14:paraId="0DDEA7DC" w14:textId="77777777" w:rsidR="009D4E01" w:rsidRPr="0079156E" w:rsidRDefault="009D4E01">
      <w:pPr>
        <w:pStyle w:val="fcasegauche"/>
        <w:tabs>
          <w:tab w:val="left" w:pos="284"/>
        </w:tabs>
        <w:spacing w:after="0"/>
        <w:ind w:left="0" w:firstLine="0"/>
        <w:rPr>
          <w:rFonts w:ascii="Calibri" w:hAnsi="Calibri" w:cs="Calibri"/>
          <w:sz w:val="24"/>
        </w:rPr>
      </w:pPr>
      <w:r w:rsidRPr="0079156E">
        <w:rPr>
          <w:rFonts w:ascii="Calibri" w:hAnsi="Calibri" w:cs="Calibri"/>
          <w:sz w:val="24"/>
        </w:rPr>
        <w:fldChar w:fldCharType="begin">
          <w:ffData>
            <w:name w:val="CaseACocher115"/>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ab/>
        <w:t xml:space="preserve">la totalité du bon de commande n° ...... afférent </w:t>
      </w:r>
      <w:r w:rsidR="00DC4AB3" w:rsidRPr="0079156E">
        <w:rPr>
          <w:rFonts w:ascii="Calibri" w:hAnsi="Calibri" w:cs="Calibri"/>
          <w:sz w:val="24"/>
        </w:rPr>
        <w:t>à l’accord-cadre à bons de commande</w:t>
      </w:r>
      <w:r w:rsidRPr="0079156E">
        <w:rPr>
          <w:rFonts w:ascii="Calibri" w:hAnsi="Calibri" w:cs="Calibri"/>
          <w:sz w:val="24"/>
        </w:rPr>
        <w:t>.</w:t>
      </w:r>
    </w:p>
    <w:p w14:paraId="31DA5521" w14:textId="77777777" w:rsidR="009D4E01" w:rsidRPr="0079156E" w:rsidRDefault="009D4E01">
      <w:pPr>
        <w:pStyle w:val="fcasegauche"/>
        <w:tabs>
          <w:tab w:val="left" w:pos="284"/>
        </w:tabs>
        <w:spacing w:after="0"/>
        <w:ind w:left="0" w:firstLine="0"/>
        <w:rPr>
          <w:rFonts w:ascii="Calibri" w:hAnsi="Calibri" w:cs="Calibri"/>
          <w:sz w:val="24"/>
        </w:rPr>
      </w:pPr>
      <w:r w:rsidRPr="0079156E">
        <w:rPr>
          <w:rFonts w:ascii="Calibri" w:hAnsi="Calibri" w:cs="Calibri"/>
          <w:i/>
          <w:sz w:val="24"/>
        </w:rPr>
        <w:tab/>
        <w:t>(indiquer le montant en chiffres et en lettres</w:t>
      </w:r>
      <w:r w:rsidRPr="0079156E">
        <w:rPr>
          <w:rFonts w:ascii="Calibri" w:hAnsi="Calibri" w:cs="Calibri"/>
          <w:sz w:val="24"/>
        </w:rPr>
        <w:t>)</w:t>
      </w:r>
    </w:p>
    <w:p w14:paraId="200091EE" w14:textId="77777777" w:rsidR="009D4E01" w:rsidRPr="0079156E" w:rsidRDefault="009D4E01">
      <w:pPr>
        <w:pStyle w:val="fcasegauche"/>
        <w:spacing w:after="240"/>
        <w:ind w:left="0" w:firstLine="0"/>
        <w:rPr>
          <w:rFonts w:ascii="Calibri" w:hAnsi="Calibri" w:cs="Calibri"/>
          <w:sz w:val="24"/>
        </w:rPr>
      </w:pPr>
      <w:r w:rsidRPr="0079156E">
        <w:rPr>
          <w:rFonts w:ascii="Calibri" w:hAnsi="Calibri" w:cs="Calibri"/>
          <w:sz w:val="24"/>
        </w:rPr>
        <w:t>.....................................................................................................................................................................................................................................................................................................................................................................................................................................................................</w:t>
      </w:r>
    </w:p>
    <w:p w14:paraId="50EB211D" w14:textId="77777777" w:rsidR="009D4E01" w:rsidRPr="0079156E" w:rsidRDefault="009D4E01">
      <w:pPr>
        <w:pStyle w:val="fcasegauche"/>
        <w:tabs>
          <w:tab w:val="left" w:leader="dot" w:pos="10206"/>
        </w:tabs>
        <w:spacing w:after="0"/>
        <w:rPr>
          <w:rFonts w:ascii="Calibri" w:hAnsi="Calibri" w:cs="Calibri"/>
          <w:sz w:val="24"/>
        </w:rPr>
      </w:pPr>
      <w:r w:rsidRPr="0079156E">
        <w:rPr>
          <w:rFonts w:ascii="Calibri" w:hAnsi="Calibri" w:cs="Calibri"/>
          <w:sz w:val="24"/>
        </w:rPr>
        <w:fldChar w:fldCharType="begin">
          <w:ffData>
            <w:name w:val="CaseACocher116"/>
            <w:enabled/>
            <w:calcOnExit w:val="0"/>
            <w:checkBox>
              <w:sizeAuto/>
              <w:default w:val="0"/>
            </w:checkBox>
          </w:ffData>
        </w:fldChar>
      </w:r>
      <w:bookmarkStart w:id="5" w:name="CaseACocher116"/>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bookmarkEnd w:id="5"/>
      <w:r w:rsidRPr="0079156E">
        <w:rPr>
          <w:rFonts w:ascii="Calibri" w:hAnsi="Calibri" w:cs="Calibri"/>
          <w:sz w:val="24"/>
        </w:rPr>
        <w:tab/>
        <w:t xml:space="preserve">la partie des prestations évaluées </w:t>
      </w:r>
      <w:r w:rsidRPr="0079156E">
        <w:rPr>
          <w:rFonts w:ascii="Calibri" w:hAnsi="Calibri" w:cs="Calibri"/>
          <w:i/>
          <w:sz w:val="24"/>
        </w:rPr>
        <w:t>(indiquer le montant en chiffres et en lettres</w:t>
      </w:r>
      <w:r w:rsidRPr="0079156E">
        <w:rPr>
          <w:rFonts w:ascii="Calibri" w:hAnsi="Calibri" w:cs="Calibri"/>
          <w:sz w:val="24"/>
        </w:rPr>
        <w:t>) à..........</w:t>
      </w:r>
      <w:r w:rsidRPr="0079156E">
        <w:rPr>
          <w:rFonts w:ascii="Calibri" w:hAnsi="Calibri" w:cs="Calibri"/>
          <w:sz w:val="24"/>
        </w:rPr>
        <w:tab/>
      </w:r>
    </w:p>
    <w:p w14:paraId="67624494" w14:textId="77777777" w:rsidR="009D4E01" w:rsidRPr="0079156E" w:rsidRDefault="009D4E01">
      <w:pPr>
        <w:pStyle w:val="fcasegauche"/>
        <w:tabs>
          <w:tab w:val="left" w:leader="dot" w:pos="10206"/>
        </w:tabs>
        <w:spacing w:after="0"/>
        <w:ind w:left="0" w:firstLine="0"/>
        <w:rPr>
          <w:rFonts w:ascii="Calibri" w:hAnsi="Calibri" w:cs="Calibri"/>
          <w:sz w:val="24"/>
        </w:rPr>
      </w:pPr>
      <w:r w:rsidRPr="0079156E">
        <w:rPr>
          <w:rFonts w:ascii="Calibri" w:hAnsi="Calibri" w:cs="Calibri"/>
          <w:sz w:val="24"/>
        </w:rPr>
        <w:t>................................................................................................................................................................................................................................................................................................................................................</w:t>
      </w:r>
    </w:p>
    <w:p w14:paraId="3FEDC2F3" w14:textId="77777777" w:rsidR="009D4E01" w:rsidRPr="0079156E" w:rsidRDefault="009D4E01">
      <w:pPr>
        <w:pStyle w:val="fcasegauche"/>
        <w:tabs>
          <w:tab w:val="left" w:leader="dot" w:pos="10206"/>
        </w:tabs>
        <w:spacing w:before="60" w:after="240"/>
        <w:ind w:left="0" w:firstLine="0"/>
        <w:rPr>
          <w:rFonts w:ascii="Calibri" w:hAnsi="Calibri" w:cs="Calibri"/>
          <w:sz w:val="24"/>
        </w:rPr>
      </w:pPr>
      <w:r w:rsidRPr="0079156E">
        <w:rPr>
          <w:rFonts w:ascii="Calibri" w:hAnsi="Calibri" w:cs="Calibri"/>
          <w:sz w:val="24"/>
        </w:rPr>
        <w:t>que le titulaire n’envisage pas de confier à des sous-traitants bénéficiant du paiement direct.</w:t>
      </w:r>
    </w:p>
    <w:p w14:paraId="1F5CAE4F" w14:textId="77777777" w:rsidR="009D4E01" w:rsidRPr="0079156E" w:rsidRDefault="009D4E01">
      <w:pPr>
        <w:pStyle w:val="fcasegauche"/>
        <w:tabs>
          <w:tab w:val="left" w:leader="dot" w:pos="10206"/>
        </w:tabs>
        <w:spacing w:after="0"/>
        <w:rPr>
          <w:rFonts w:ascii="Calibri" w:hAnsi="Calibri" w:cs="Calibri"/>
          <w:sz w:val="24"/>
        </w:rPr>
      </w:pPr>
      <w:r w:rsidRPr="0079156E">
        <w:rPr>
          <w:rFonts w:ascii="Calibri" w:hAnsi="Calibri" w:cs="Calibri"/>
          <w:sz w:val="24"/>
        </w:rPr>
        <w:fldChar w:fldCharType="begin">
          <w:ffData>
            <w:name w:val="CaseACocher116"/>
            <w:enabled/>
            <w:calcOnExit w:val="0"/>
            <w:checkBox>
              <w:sizeAuto/>
              <w:default w:val="0"/>
            </w:checkBox>
          </w:ffData>
        </w:fldChar>
      </w:r>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r w:rsidRPr="0079156E">
        <w:rPr>
          <w:rFonts w:ascii="Calibri" w:hAnsi="Calibri" w:cs="Calibri"/>
          <w:sz w:val="24"/>
        </w:rPr>
        <w:tab/>
        <w:t>la partie des prestations évaluées</w:t>
      </w:r>
      <w:r w:rsidR="00F53040" w:rsidRPr="0079156E">
        <w:rPr>
          <w:rFonts w:ascii="Calibri" w:hAnsi="Calibri" w:cs="Calibri"/>
          <w:sz w:val="24"/>
        </w:rPr>
        <w:t xml:space="preserve"> </w:t>
      </w:r>
      <w:r w:rsidRPr="0079156E">
        <w:rPr>
          <w:rFonts w:ascii="Calibri" w:hAnsi="Calibri" w:cs="Calibri"/>
          <w:i/>
          <w:sz w:val="24"/>
        </w:rPr>
        <w:t>(indiquer le montant en chiffres et en lettres</w:t>
      </w:r>
      <w:r w:rsidRPr="0079156E">
        <w:rPr>
          <w:rFonts w:ascii="Calibri" w:hAnsi="Calibri" w:cs="Calibri"/>
          <w:sz w:val="24"/>
        </w:rPr>
        <w:t>) à</w:t>
      </w:r>
      <w:r w:rsidRPr="0079156E">
        <w:rPr>
          <w:rFonts w:ascii="Calibri" w:hAnsi="Calibri" w:cs="Calibri"/>
          <w:sz w:val="24"/>
        </w:rPr>
        <w:tab/>
      </w:r>
    </w:p>
    <w:p w14:paraId="4197D1DC" w14:textId="77777777" w:rsidR="009D4E01" w:rsidRPr="0079156E" w:rsidRDefault="009D4E01">
      <w:pPr>
        <w:pStyle w:val="fcasegauche"/>
        <w:tabs>
          <w:tab w:val="left" w:leader="dot" w:pos="10206"/>
        </w:tabs>
        <w:spacing w:after="0"/>
        <w:ind w:left="0" w:firstLine="0"/>
        <w:rPr>
          <w:rFonts w:ascii="Calibri" w:hAnsi="Calibri" w:cs="Calibri"/>
          <w:sz w:val="24"/>
        </w:rPr>
      </w:pPr>
      <w:r w:rsidRPr="0079156E">
        <w:rPr>
          <w:rFonts w:ascii="Calibri" w:hAnsi="Calibri" w:cs="Calibri"/>
          <w:sz w:val="24"/>
        </w:rPr>
        <w:tab/>
      </w:r>
    </w:p>
    <w:p w14:paraId="785AB17F" w14:textId="77777777" w:rsidR="009D4E01" w:rsidRPr="0079156E" w:rsidRDefault="009D4E01">
      <w:pPr>
        <w:pStyle w:val="fcasegauche"/>
        <w:tabs>
          <w:tab w:val="left" w:leader="dot" w:pos="10206"/>
        </w:tabs>
        <w:spacing w:before="60" w:after="0"/>
        <w:ind w:left="0" w:firstLine="0"/>
        <w:rPr>
          <w:rFonts w:ascii="Calibri" w:hAnsi="Calibri" w:cs="Calibri"/>
          <w:sz w:val="24"/>
        </w:rPr>
      </w:pPr>
      <w:r w:rsidRPr="0079156E">
        <w:rPr>
          <w:rFonts w:ascii="Calibri" w:hAnsi="Calibri" w:cs="Calibri"/>
          <w:sz w:val="24"/>
        </w:rPr>
        <w:t>......... et devant être exécutées par </w:t>
      </w:r>
      <w:r w:rsidRPr="0079156E">
        <w:rPr>
          <w:rFonts w:ascii="Calibri" w:hAnsi="Calibri" w:cs="Calibri"/>
          <w:sz w:val="24"/>
        </w:rPr>
        <w:tab/>
      </w:r>
    </w:p>
    <w:p w14:paraId="4A584767" w14:textId="77777777" w:rsidR="009D4E01" w:rsidRPr="0079156E" w:rsidRDefault="009D4E01">
      <w:pPr>
        <w:pStyle w:val="fcasegauche"/>
        <w:tabs>
          <w:tab w:val="left" w:leader="dot" w:pos="10206"/>
        </w:tabs>
        <w:spacing w:before="60" w:after="0"/>
        <w:ind w:left="0" w:firstLine="0"/>
        <w:rPr>
          <w:rFonts w:ascii="Calibri" w:hAnsi="Calibri" w:cs="Calibri"/>
          <w:sz w:val="24"/>
        </w:rPr>
      </w:pPr>
      <w:r w:rsidRPr="0079156E">
        <w:rPr>
          <w:rFonts w:ascii="Calibri" w:hAnsi="Calibri" w:cs="Calibri"/>
          <w:sz w:val="24"/>
        </w:rPr>
        <w:tab/>
      </w:r>
    </w:p>
    <w:p w14:paraId="37B81468" w14:textId="77777777" w:rsidR="009D4E01" w:rsidRPr="0079156E" w:rsidRDefault="009D4E01">
      <w:pPr>
        <w:pStyle w:val="fcasegauche"/>
        <w:tabs>
          <w:tab w:val="left" w:leader="dot" w:pos="8789"/>
        </w:tabs>
        <w:spacing w:before="60" w:after="120"/>
        <w:ind w:left="0" w:firstLine="0"/>
        <w:rPr>
          <w:rFonts w:ascii="Calibri" w:hAnsi="Calibri" w:cs="Calibri"/>
          <w:sz w:val="24"/>
        </w:rPr>
      </w:pPr>
      <w:r w:rsidRPr="0079156E">
        <w:rPr>
          <w:rFonts w:ascii="Calibri" w:hAnsi="Calibri" w:cs="Calibri"/>
          <w:sz w:val="24"/>
        </w:rPr>
        <w:t>.........................................................................................en qualité de :</w:t>
      </w:r>
    </w:p>
    <w:p w14:paraId="2BF3B964" w14:textId="77777777" w:rsidR="009D4E01" w:rsidRPr="0079156E" w:rsidRDefault="009D4E01">
      <w:pPr>
        <w:pStyle w:val="fcase1ertab"/>
        <w:tabs>
          <w:tab w:val="left" w:pos="5103"/>
          <w:tab w:val="left" w:pos="5387"/>
        </w:tabs>
        <w:rPr>
          <w:rFonts w:ascii="Calibri" w:hAnsi="Calibri" w:cs="Calibri"/>
          <w:sz w:val="24"/>
        </w:rPr>
      </w:pPr>
      <w:r w:rsidRPr="0079156E">
        <w:rPr>
          <w:rFonts w:ascii="Calibri" w:hAnsi="Calibri" w:cs="Calibri"/>
          <w:sz w:val="24"/>
        </w:rPr>
        <w:tab/>
      </w:r>
      <w:r w:rsidRPr="0079156E">
        <w:rPr>
          <w:rFonts w:ascii="Calibri" w:hAnsi="Calibri" w:cs="Calibri"/>
          <w:sz w:val="24"/>
        </w:rPr>
        <w:fldChar w:fldCharType="begin">
          <w:ffData>
            <w:name w:val="CaseACocher118"/>
            <w:enabled/>
            <w:calcOnExit w:val="0"/>
            <w:checkBox>
              <w:sizeAuto/>
              <w:default w:val="0"/>
            </w:checkBox>
          </w:ffData>
        </w:fldChar>
      </w:r>
      <w:bookmarkStart w:id="6" w:name="CaseACocher118"/>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bookmarkEnd w:id="6"/>
      <w:r w:rsidRPr="0079156E">
        <w:rPr>
          <w:rFonts w:ascii="Calibri" w:hAnsi="Calibri" w:cs="Calibri"/>
          <w:sz w:val="24"/>
        </w:rPr>
        <w:tab/>
        <w:t>co-traitant</w:t>
      </w:r>
      <w:r w:rsidRPr="0079156E">
        <w:rPr>
          <w:rFonts w:ascii="Calibri" w:hAnsi="Calibri" w:cs="Calibri"/>
          <w:sz w:val="24"/>
        </w:rPr>
        <w:tab/>
      </w:r>
      <w:r w:rsidRPr="0079156E">
        <w:rPr>
          <w:rFonts w:ascii="Calibri" w:hAnsi="Calibri" w:cs="Calibri"/>
          <w:sz w:val="24"/>
        </w:rPr>
        <w:fldChar w:fldCharType="begin">
          <w:ffData>
            <w:name w:val="CaseACocher119"/>
            <w:enabled/>
            <w:calcOnExit w:val="0"/>
            <w:checkBox>
              <w:sizeAuto/>
              <w:default w:val="0"/>
            </w:checkBox>
          </w:ffData>
        </w:fldChar>
      </w:r>
      <w:bookmarkStart w:id="7" w:name="CaseACocher119"/>
      <w:r w:rsidRPr="0079156E">
        <w:rPr>
          <w:rFonts w:ascii="Calibri" w:hAnsi="Calibri" w:cs="Calibri"/>
          <w:sz w:val="24"/>
        </w:rPr>
        <w:instrText xml:space="preserve"> FORMCHECKBOX </w:instrText>
      </w:r>
      <w:r w:rsidR="00BC0D23">
        <w:rPr>
          <w:rFonts w:ascii="Calibri" w:hAnsi="Calibri" w:cs="Calibri"/>
          <w:sz w:val="24"/>
        </w:rPr>
      </w:r>
      <w:r w:rsidR="00BC0D23">
        <w:rPr>
          <w:rFonts w:ascii="Calibri" w:hAnsi="Calibri" w:cs="Calibri"/>
          <w:sz w:val="24"/>
        </w:rPr>
        <w:fldChar w:fldCharType="separate"/>
      </w:r>
      <w:r w:rsidRPr="0079156E">
        <w:rPr>
          <w:rFonts w:ascii="Calibri" w:hAnsi="Calibri" w:cs="Calibri"/>
          <w:sz w:val="24"/>
        </w:rPr>
        <w:fldChar w:fldCharType="end"/>
      </w:r>
      <w:bookmarkEnd w:id="7"/>
      <w:r w:rsidRPr="0079156E">
        <w:rPr>
          <w:rFonts w:ascii="Calibri" w:hAnsi="Calibri" w:cs="Calibri"/>
          <w:sz w:val="24"/>
        </w:rPr>
        <w:tab/>
        <w:t>sous-traitant</w:t>
      </w:r>
    </w:p>
    <w:p w14:paraId="401C027A" w14:textId="77777777" w:rsidR="009D4E01" w:rsidRPr="0079156E" w:rsidRDefault="009D4E01">
      <w:pPr>
        <w:tabs>
          <w:tab w:val="left" w:pos="720"/>
        </w:tabs>
        <w:jc w:val="both"/>
        <w:rPr>
          <w:rFonts w:ascii="Calibri" w:hAnsi="Calibri" w:cs="Calibri"/>
          <w:sz w:val="24"/>
        </w:rPr>
      </w:pPr>
    </w:p>
    <w:p w14:paraId="0D97D14C" w14:textId="77777777" w:rsidR="009D4E01" w:rsidRPr="0079156E" w:rsidRDefault="009D4E01">
      <w:pPr>
        <w:tabs>
          <w:tab w:val="left" w:pos="3402"/>
          <w:tab w:val="left" w:pos="6237"/>
          <w:tab w:val="left" w:pos="9072"/>
          <w:tab w:val="left" w:pos="9923"/>
        </w:tabs>
        <w:spacing w:before="120"/>
        <w:jc w:val="both"/>
        <w:rPr>
          <w:rFonts w:ascii="Calibri" w:hAnsi="Calibri" w:cs="Calibri"/>
          <w:sz w:val="24"/>
          <w:vertAlign w:val="superscript"/>
        </w:rPr>
      </w:pPr>
      <w:r w:rsidRPr="0079156E">
        <w:rPr>
          <w:rFonts w:ascii="Calibri" w:hAnsi="Calibri" w:cs="Calibri"/>
          <w:sz w:val="24"/>
        </w:rPr>
        <w:tab/>
        <w:t xml:space="preserve">A                     </w:t>
      </w:r>
      <w:r w:rsidRPr="0079156E">
        <w:rPr>
          <w:rFonts w:ascii="Calibri" w:hAnsi="Calibri" w:cs="Calibri"/>
          <w:sz w:val="24"/>
        </w:rPr>
        <w:tab/>
        <w:t xml:space="preserve">, le               </w:t>
      </w:r>
      <w:r w:rsidRPr="0079156E">
        <w:rPr>
          <w:rFonts w:ascii="Calibri" w:hAnsi="Calibri" w:cs="Calibri"/>
          <w:sz w:val="24"/>
        </w:rPr>
        <w:tab/>
      </w:r>
      <w:r w:rsidRPr="0079156E">
        <w:rPr>
          <w:rFonts w:ascii="Calibri" w:hAnsi="Calibri" w:cs="Calibri"/>
          <w:sz w:val="24"/>
        </w:rPr>
        <w:tab/>
      </w:r>
      <w:r w:rsidRPr="0079156E">
        <w:rPr>
          <w:rFonts w:ascii="Calibri" w:hAnsi="Calibri" w:cs="Calibri"/>
          <w:sz w:val="24"/>
          <w:vertAlign w:val="superscript"/>
        </w:rPr>
        <w:t>(</w:t>
      </w:r>
      <w:r w:rsidRPr="0079156E">
        <w:rPr>
          <w:rStyle w:val="Appelnotedebasdep"/>
          <w:rFonts w:ascii="Calibri" w:hAnsi="Calibri" w:cs="Calibri"/>
          <w:sz w:val="24"/>
        </w:rPr>
        <w:footnoteReference w:id="2"/>
      </w:r>
      <w:r w:rsidRPr="0079156E">
        <w:rPr>
          <w:rFonts w:ascii="Calibri" w:hAnsi="Calibri" w:cs="Calibri"/>
          <w:sz w:val="24"/>
          <w:vertAlign w:val="superscript"/>
        </w:rPr>
        <w:t>)</w:t>
      </w:r>
    </w:p>
    <w:p w14:paraId="14451552" w14:textId="77777777" w:rsidR="009D4E01" w:rsidRPr="0079156E" w:rsidRDefault="009D4E01">
      <w:pPr>
        <w:tabs>
          <w:tab w:val="left" w:pos="567"/>
        </w:tabs>
        <w:ind w:left="5103"/>
        <w:rPr>
          <w:rFonts w:ascii="Calibri" w:hAnsi="Calibri" w:cs="Calibri"/>
          <w:bCs/>
          <w:sz w:val="24"/>
        </w:rPr>
      </w:pPr>
      <w:r w:rsidRPr="0079156E">
        <w:rPr>
          <w:rFonts w:ascii="Calibri" w:hAnsi="Calibri" w:cs="Calibri"/>
          <w:sz w:val="24"/>
        </w:rPr>
        <w:tab/>
      </w:r>
      <w:r w:rsidRPr="0079156E">
        <w:rPr>
          <w:rFonts w:ascii="Calibri" w:hAnsi="Calibri" w:cs="Calibri"/>
          <w:sz w:val="24"/>
        </w:rPr>
        <w:tab/>
      </w:r>
      <w:r w:rsidRPr="0079156E">
        <w:rPr>
          <w:rFonts w:ascii="Calibri" w:hAnsi="Calibri" w:cs="Calibri"/>
          <w:sz w:val="24"/>
        </w:rPr>
        <w:tab/>
      </w:r>
      <w:r w:rsidRPr="0079156E">
        <w:rPr>
          <w:rFonts w:ascii="Calibri" w:hAnsi="Calibri" w:cs="Calibri"/>
          <w:bCs/>
          <w:sz w:val="24"/>
        </w:rPr>
        <w:t>Signature</w:t>
      </w:r>
    </w:p>
    <w:p w14:paraId="394FB3EB" w14:textId="77777777" w:rsidR="0079156E" w:rsidRDefault="009D4E01">
      <w:pPr>
        <w:tabs>
          <w:tab w:val="left" w:pos="6237"/>
        </w:tabs>
        <w:spacing w:before="120"/>
        <w:jc w:val="both"/>
        <w:rPr>
          <w:rFonts w:ascii="Calibri" w:hAnsi="Calibri" w:cs="Calibri"/>
          <w:sz w:val="24"/>
        </w:rPr>
      </w:pPr>
      <w:r w:rsidRPr="0079156E">
        <w:rPr>
          <w:rFonts w:ascii="Calibri" w:hAnsi="Calibri" w:cs="Calibri"/>
          <w:sz w:val="24"/>
        </w:rPr>
        <w:lastRenderedPageBreak/>
        <w:t xml:space="preserve">                  </w:t>
      </w:r>
    </w:p>
    <w:p w14:paraId="41B62300" w14:textId="77777777" w:rsidR="009D4E01" w:rsidRPr="0079156E" w:rsidRDefault="009D4E01">
      <w:pPr>
        <w:tabs>
          <w:tab w:val="left" w:pos="6237"/>
        </w:tabs>
        <w:spacing w:before="120"/>
        <w:jc w:val="both"/>
        <w:rPr>
          <w:rFonts w:ascii="Calibri" w:hAnsi="Calibri" w:cs="Calibri"/>
          <w:sz w:val="24"/>
        </w:rPr>
      </w:pPr>
    </w:p>
    <w:p w14:paraId="03698EAC" w14:textId="77777777" w:rsidR="009D4E01" w:rsidRPr="0079156E" w:rsidRDefault="009D4E01">
      <w:pPr>
        <w:spacing w:after="120"/>
        <w:jc w:val="both"/>
        <w:rPr>
          <w:rFonts w:ascii="Calibri" w:hAnsi="Calibri" w:cs="Calibri"/>
          <w:b/>
          <w:sz w:val="24"/>
        </w:rPr>
      </w:pPr>
      <w:r w:rsidRPr="0079156E">
        <w:rPr>
          <w:rFonts w:ascii="Calibri" w:hAnsi="Calibri" w:cs="Calibri"/>
          <w:b/>
          <w:color w:val="00CCFF"/>
          <w:spacing w:val="-10"/>
          <w:position w:val="-2"/>
          <w:sz w:val="24"/>
        </w:rPr>
        <w:sym w:font="Wingdings" w:char="F06E"/>
      </w:r>
      <w:r w:rsidRPr="0079156E">
        <w:rPr>
          <w:rFonts w:ascii="Calibri" w:hAnsi="Calibri" w:cs="Calibri"/>
          <w:b/>
          <w:color w:val="FFFF00"/>
          <w:spacing w:val="-10"/>
          <w:position w:val="-2"/>
          <w:sz w:val="24"/>
        </w:rPr>
        <w:t> </w:t>
      </w:r>
      <w:r w:rsidRPr="0079156E">
        <w:rPr>
          <w:rFonts w:ascii="Calibri" w:hAnsi="Calibri" w:cs="Calibri"/>
          <w:b/>
          <w:sz w:val="24"/>
        </w:rPr>
        <w:t>Annotations ultérieures éventuelles</w:t>
      </w:r>
    </w:p>
    <w:p w14:paraId="0392FD88" w14:textId="77777777" w:rsidR="009D4E01" w:rsidRPr="0079156E" w:rsidRDefault="009D4E01">
      <w:pPr>
        <w:tabs>
          <w:tab w:val="left" w:pos="576"/>
          <w:tab w:val="left" w:leader="dot" w:pos="10206"/>
        </w:tabs>
        <w:jc w:val="both"/>
        <w:rPr>
          <w:rFonts w:ascii="Calibri" w:hAnsi="Calibri" w:cs="Calibri"/>
          <w:i/>
          <w:sz w:val="24"/>
        </w:rPr>
      </w:pPr>
      <w:r w:rsidRPr="0079156E">
        <w:rPr>
          <w:rFonts w:ascii="Calibri" w:hAnsi="Calibri" w:cs="Calibri"/>
          <w:sz w:val="24"/>
        </w:rPr>
        <w:t xml:space="preserve">La part de prestations que le titulaire n'envisage pas de confier à des sous-traitants bénéficiant du paiement direct est ramenée </w:t>
      </w:r>
      <w:r w:rsidRPr="0079156E">
        <w:rPr>
          <w:rFonts w:ascii="Calibri" w:hAnsi="Calibri" w:cs="Calibri"/>
          <w:i/>
          <w:sz w:val="24"/>
        </w:rPr>
        <w:t xml:space="preserve">(indiquer l’unité monétaire d’exécution </w:t>
      </w:r>
      <w:r w:rsidR="00EB755F" w:rsidRPr="0079156E">
        <w:rPr>
          <w:rFonts w:ascii="Calibri" w:hAnsi="Calibri" w:cs="Calibri"/>
          <w:i/>
          <w:sz w:val="24"/>
        </w:rPr>
        <w:t xml:space="preserve">de l’accord-cadre à bons de commande </w:t>
      </w:r>
      <w:r w:rsidRPr="0079156E">
        <w:rPr>
          <w:rFonts w:ascii="Calibri" w:hAnsi="Calibri" w:cs="Calibri"/>
          <w:i/>
          <w:sz w:val="24"/>
        </w:rPr>
        <w:t xml:space="preserve">et le montant en lettres) </w:t>
      </w:r>
      <w:r w:rsidRPr="0079156E">
        <w:rPr>
          <w:rFonts w:ascii="Calibri" w:hAnsi="Calibri" w:cs="Calibri"/>
          <w:sz w:val="24"/>
        </w:rPr>
        <w:t xml:space="preserve">à : </w:t>
      </w:r>
      <w:r w:rsidRPr="0079156E">
        <w:rPr>
          <w:rFonts w:ascii="Calibri" w:hAnsi="Calibri" w:cs="Calibri"/>
          <w:i/>
          <w:sz w:val="24"/>
        </w:rPr>
        <w:tab/>
      </w:r>
    </w:p>
    <w:p w14:paraId="391501DB" w14:textId="77777777" w:rsidR="009D4E01" w:rsidRPr="0079156E" w:rsidRDefault="009D4E01">
      <w:pPr>
        <w:tabs>
          <w:tab w:val="left" w:pos="576"/>
          <w:tab w:val="left" w:leader="dot" w:pos="9923"/>
        </w:tabs>
        <w:jc w:val="both"/>
        <w:rPr>
          <w:rFonts w:ascii="Calibri" w:hAnsi="Calibri" w:cs="Calibri"/>
          <w:i/>
          <w:sz w:val="24"/>
        </w:rPr>
      </w:pPr>
      <w:r w:rsidRPr="0079156E">
        <w:rPr>
          <w:rFonts w:ascii="Calibri" w:hAnsi="Calibri" w:cs="Calibri"/>
          <w:i/>
          <w:sz w:val="24"/>
        </w:rPr>
        <w:t>..........................................................................................................................................................................................................................................................................................................................................................................................................................................................................................................................................</w:t>
      </w:r>
    </w:p>
    <w:p w14:paraId="75F4F1EB" w14:textId="77777777" w:rsidR="009D4E01" w:rsidRPr="0079156E" w:rsidRDefault="009D4E01">
      <w:pPr>
        <w:tabs>
          <w:tab w:val="left" w:pos="576"/>
          <w:tab w:val="left" w:pos="8505"/>
        </w:tabs>
        <w:jc w:val="both"/>
        <w:rPr>
          <w:rFonts w:ascii="Calibri" w:hAnsi="Calibri" w:cs="Calibri"/>
          <w:sz w:val="24"/>
        </w:rPr>
      </w:pPr>
    </w:p>
    <w:p w14:paraId="50F1A986" w14:textId="77777777" w:rsidR="009D4E01" w:rsidRPr="0079156E" w:rsidRDefault="009D4E01">
      <w:pPr>
        <w:tabs>
          <w:tab w:val="left" w:pos="3402"/>
          <w:tab w:val="left" w:pos="6237"/>
          <w:tab w:val="left" w:pos="9072"/>
          <w:tab w:val="left" w:pos="9923"/>
        </w:tabs>
        <w:jc w:val="both"/>
        <w:rPr>
          <w:rFonts w:ascii="Calibri" w:hAnsi="Calibri" w:cs="Calibri"/>
          <w:sz w:val="24"/>
          <w:vertAlign w:val="superscript"/>
        </w:rPr>
      </w:pPr>
      <w:r w:rsidRPr="0079156E">
        <w:rPr>
          <w:rFonts w:ascii="Calibri" w:hAnsi="Calibri" w:cs="Calibri"/>
          <w:sz w:val="24"/>
        </w:rPr>
        <w:tab/>
        <w:t xml:space="preserve">A                     </w:t>
      </w:r>
      <w:r w:rsidRPr="0079156E">
        <w:rPr>
          <w:rFonts w:ascii="Calibri" w:hAnsi="Calibri" w:cs="Calibri"/>
          <w:sz w:val="24"/>
        </w:rPr>
        <w:tab/>
        <w:t xml:space="preserve">, le               </w:t>
      </w:r>
      <w:r w:rsidRPr="0079156E">
        <w:rPr>
          <w:rFonts w:ascii="Calibri" w:hAnsi="Calibri" w:cs="Calibri"/>
          <w:sz w:val="24"/>
        </w:rPr>
        <w:tab/>
      </w:r>
      <w:r w:rsidRPr="0079156E">
        <w:rPr>
          <w:rFonts w:ascii="Calibri" w:hAnsi="Calibri" w:cs="Calibri"/>
          <w:sz w:val="24"/>
        </w:rPr>
        <w:tab/>
      </w:r>
      <w:r w:rsidRPr="0079156E">
        <w:rPr>
          <w:rFonts w:ascii="Calibri" w:hAnsi="Calibri" w:cs="Calibri"/>
          <w:sz w:val="24"/>
          <w:vertAlign w:val="superscript"/>
        </w:rPr>
        <w:t>(</w:t>
      </w:r>
      <w:r w:rsidRPr="0079156E">
        <w:rPr>
          <w:rStyle w:val="Appelnotedebasdep"/>
          <w:rFonts w:ascii="Calibri" w:hAnsi="Calibri" w:cs="Calibri"/>
          <w:sz w:val="24"/>
        </w:rPr>
        <w:footnoteReference w:id="3"/>
      </w:r>
      <w:r w:rsidRPr="0079156E">
        <w:rPr>
          <w:rStyle w:val="Appelnotedebasdep"/>
          <w:rFonts w:ascii="Calibri" w:hAnsi="Calibri" w:cs="Calibri"/>
          <w:sz w:val="24"/>
        </w:rPr>
        <w:t>2</w:t>
      </w:r>
      <w:r w:rsidRPr="0079156E">
        <w:rPr>
          <w:rFonts w:ascii="Calibri" w:hAnsi="Calibri" w:cs="Calibri"/>
          <w:sz w:val="24"/>
          <w:vertAlign w:val="superscript"/>
        </w:rPr>
        <w:t>)</w:t>
      </w:r>
    </w:p>
    <w:p w14:paraId="62015BE9" w14:textId="77777777" w:rsidR="009D4E01" w:rsidRDefault="009D4E01">
      <w:pPr>
        <w:tabs>
          <w:tab w:val="left" w:pos="6237"/>
        </w:tabs>
        <w:spacing w:before="120"/>
        <w:jc w:val="both"/>
        <w:rPr>
          <w:rFonts w:ascii="Calibri" w:hAnsi="Calibri" w:cs="Calibri"/>
          <w:sz w:val="24"/>
        </w:rPr>
      </w:pPr>
      <w:r w:rsidRPr="0079156E">
        <w:rPr>
          <w:rFonts w:ascii="Calibri" w:hAnsi="Calibri" w:cs="Calibri"/>
          <w:sz w:val="24"/>
        </w:rPr>
        <w:tab/>
        <w:t>Signature</w:t>
      </w:r>
    </w:p>
    <w:p w14:paraId="692FD880" w14:textId="77777777" w:rsidR="0079156E" w:rsidRDefault="0079156E">
      <w:pPr>
        <w:tabs>
          <w:tab w:val="left" w:pos="6237"/>
        </w:tabs>
        <w:spacing w:before="120"/>
        <w:jc w:val="both"/>
        <w:rPr>
          <w:rFonts w:ascii="Calibri" w:hAnsi="Calibri" w:cs="Calibri"/>
          <w:sz w:val="24"/>
        </w:rPr>
      </w:pPr>
    </w:p>
    <w:p w14:paraId="6B91A50D" w14:textId="77777777" w:rsidR="0079156E" w:rsidRPr="0079156E" w:rsidRDefault="0079156E">
      <w:pPr>
        <w:tabs>
          <w:tab w:val="left" w:pos="6237"/>
        </w:tabs>
        <w:spacing w:before="120"/>
        <w:jc w:val="both"/>
        <w:rPr>
          <w:rFonts w:ascii="Calibri" w:hAnsi="Calibri" w:cs="Calibri"/>
          <w:sz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D4E01" w:rsidRPr="0079156E" w14:paraId="3D823A9C" w14:textId="77777777" w:rsidTr="000A7254">
        <w:tc>
          <w:tcPr>
            <w:tcW w:w="10277" w:type="dxa"/>
            <w:tcBorders>
              <w:top w:val="nil"/>
              <w:left w:val="nil"/>
              <w:bottom w:val="nil"/>
              <w:right w:val="nil"/>
            </w:tcBorders>
            <w:shd w:val="clear" w:color="auto" w:fill="66CCFF"/>
          </w:tcPr>
          <w:p w14:paraId="4D75DBE8" w14:textId="77777777" w:rsidR="009D4E01" w:rsidRPr="0079156E" w:rsidRDefault="009D4E01">
            <w:pPr>
              <w:tabs>
                <w:tab w:val="left" w:pos="-142"/>
                <w:tab w:val="left" w:pos="4111"/>
              </w:tabs>
              <w:jc w:val="both"/>
              <w:rPr>
                <w:rFonts w:ascii="Calibri" w:hAnsi="Calibri" w:cs="Calibri"/>
                <w:b/>
                <w:bCs/>
                <w:sz w:val="24"/>
                <w:szCs w:val="22"/>
              </w:rPr>
            </w:pPr>
            <w:r w:rsidRPr="0079156E">
              <w:rPr>
                <w:rFonts w:ascii="Calibri" w:hAnsi="Calibri" w:cs="Calibri"/>
                <w:sz w:val="24"/>
                <w:szCs w:val="22"/>
              </w:rPr>
              <w:br w:type="page"/>
            </w:r>
            <w:r w:rsidRPr="0079156E">
              <w:rPr>
                <w:rFonts w:ascii="Calibri" w:hAnsi="Calibri" w:cs="Calibri"/>
                <w:sz w:val="24"/>
                <w:szCs w:val="22"/>
              </w:rPr>
              <w:br w:type="page"/>
            </w:r>
            <w:r w:rsidR="00305848" w:rsidRPr="0079156E">
              <w:rPr>
                <w:rFonts w:ascii="Calibri" w:hAnsi="Calibri" w:cs="Calibri"/>
                <w:b/>
                <w:bCs/>
                <w:sz w:val="24"/>
                <w:szCs w:val="22"/>
              </w:rPr>
              <w:t>F</w:t>
            </w:r>
            <w:r w:rsidRPr="0079156E">
              <w:rPr>
                <w:rFonts w:ascii="Calibri" w:hAnsi="Calibri" w:cs="Calibri"/>
                <w:b/>
                <w:bCs/>
                <w:sz w:val="24"/>
                <w:szCs w:val="22"/>
              </w:rPr>
              <w:t xml:space="preserve"> - Cadre pour formule de nantissement ou de cession de créance (suite) (1)</w:t>
            </w:r>
          </w:p>
        </w:tc>
      </w:tr>
    </w:tbl>
    <w:p w14:paraId="480F38A8" w14:textId="77777777" w:rsidR="009D4E01" w:rsidRPr="0079156E" w:rsidRDefault="009D4E01">
      <w:pPr>
        <w:spacing w:before="120" w:after="120"/>
        <w:jc w:val="both"/>
        <w:rPr>
          <w:rFonts w:ascii="Calibri" w:hAnsi="Calibri" w:cs="Calibri"/>
          <w:b/>
          <w:color w:val="FFFF00"/>
          <w:spacing w:val="-10"/>
          <w:position w:val="-2"/>
          <w:sz w:val="24"/>
        </w:rPr>
      </w:pPr>
    </w:p>
    <w:p w14:paraId="0AFD5189" w14:textId="77777777" w:rsidR="009D4E01" w:rsidRPr="0079156E" w:rsidRDefault="009D4E01">
      <w:pPr>
        <w:spacing w:before="120" w:after="120"/>
        <w:jc w:val="both"/>
        <w:rPr>
          <w:rFonts w:ascii="Calibri" w:hAnsi="Calibri" w:cs="Calibri"/>
          <w:b/>
          <w:sz w:val="24"/>
        </w:rPr>
      </w:pPr>
      <w:r w:rsidRPr="0079156E">
        <w:rPr>
          <w:rFonts w:ascii="Calibri" w:hAnsi="Calibri" w:cs="Calibri"/>
          <w:b/>
          <w:color w:val="00CCFF"/>
          <w:spacing w:val="-10"/>
          <w:position w:val="-2"/>
          <w:sz w:val="24"/>
        </w:rPr>
        <w:sym w:font="Wingdings" w:char="F06E"/>
      </w:r>
      <w:r w:rsidRPr="0079156E">
        <w:rPr>
          <w:rFonts w:ascii="Calibri" w:hAnsi="Calibri" w:cs="Calibri"/>
          <w:b/>
          <w:color w:val="FFFF00"/>
          <w:spacing w:val="-10"/>
          <w:position w:val="-2"/>
          <w:sz w:val="24"/>
        </w:rPr>
        <w:t> </w:t>
      </w:r>
      <w:r w:rsidRPr="0079156E">
        <w:rPr>
          <w:rFonts w:ascii="Calibri" w:hAnsi="Calibri" w:cs="Calibri"/>
          <w:b/>
          <w:sz w:val="24"/>
        </w:rPr>
        <w:t>Annotations ultérieures éventuelles (suite)</w:t>
      </w:r>
    </w:p>
    <w:p w14:paraId="332DB9B4" w14:textId="77777777" w:rsidR="009D4E01" w:rsidRPr="0079156E" w:rsidRDefault="009D4E01">
      <w:pPr>
        <w:tabs>
          <w:tab w:val="left" w:pos="576"/>
          <w:tab w:val="left" w:leader="dot" w:pos="10206"/>
        </w:tabs>
        <w:jc w:val="both"/>
        <w:rPr>
          <w:rFonts w:ascii="Calibri" w:hAnsi="Calibri" w:cs="Calibri"/>
          <w:i/>
          <w:sz w:val="24"/>
        </w:rPr>
      </w:pPr>
      <w:r w:rsidRPr="0079156E">
        <w:rPr>
          <w:rFonts w:ascii="Calibri" w:hAnsi="Calibri" w:cs="Calibri"/>
          <w:sz w:val="24"/>
        </w:rPr>
        <w:t xml:space="preserve">La part de prestations que le titulaire n'envisage pas de confier à des sous-traitants bénéficiant du paiement direct est ramenée </w:t>
      </w:r>
      <w:r w:rsidRPr="0079156E">
        <w:rPr>
          <w:rFonts w:ascii="Calibri" w:hAnsi="Calibri" w:cs="Calibri"/>
          <w:i/>
          <w:sz w:val="24"/>
        </w:rPr>
        <w:t xml:space="preserve">(indiquer le montant en chiffres et en lettres) </w:t>
      </w:r>
      <w:r w:rsidRPr="0079156E">
        <w:rPr>
          <w:rFonts w:ascii="Calibri" w:hAnsi="Calibri" w:cs="Calibri"/>
          <w:sz w:val="24"/>
        </w:rPr>
        <w:t xml:space="preserve">à : </w:t>
      </w:r>
      <w:r w:rsidRPr="0079156E">
        <w:rPr>
          <w:rFonts w:ascii="Calibri" w:hAnsi="Calibri" w:cs="Calibri"/>
          <w:i/>
          <w:sz w:val="24"/>
        </w:rPr>
        <w:tab/>
      </w:r>
    </w:p>
    <w:p w14:paraId="7C3A0C6C" w14:textId="77777777" w:rsidR="009D4E01" w:rsidRPr="0079156E" w:rsidRDefault="009D4E01">
      <w:pPr>
        <w:tabs>
          <w:tab w:val="left" w:pos="576"/>
          <w:tab w:val="left" w:leader="dot" w:pos="9923"/>
        </w:tabs>
        <w:jc w:val="both"/>
        <w:rPr>
          <w:rFonts w:ascii="Calibri" w:hAnsi="Calibri" w:cs="Calibri"/>
          <w:i/>
          <w:sz w:val="24"/>
        </w:rPr>
      </w:pPr>
      <w:r w:rsidRPr="0079156E">
        <w:rPr>
          <w:rFonts w:ascii="Calibri" w:hAnsi="Calibri" w:cs="Calibri"/>
          <w:i/>
          <w:sz w:val="24"/>
        </w:rPr>
        <w:t>..........................................................................................................................................................................................................................................................................................................................................................................................................................................................................................................................................</w:t>
      </w:r>
    </w:p>
    <w:p w14:paraId="59FB89DD" w14:textId="77777777" w:rsidR="009D4E01" w:rsidRPr="0079156E" w:rsidRDefault="009D4E01">
      <w:pPr>
        <w:tabs>
          <w:tab w:val="left" w:pos="576"/>
          <w:tab w:val="left" w:pos="8505"/>
        </w:tabs>
        <w:jc w:val="both"/>
        <w:rPr>
          <w:rFonts w:ascii="Calibri" w:hAnsi="Calibri" w:cs="Calibri"/>
          <w:sz w:val="24"/>
        </w:rPr>
      </w:pPr>
    </w:p>
    <w:p w14:paraId="21E4BC3A" w14:textId="77777777" w:rsidR="009D4E01" w:rsidRPr="0079156E" w:rsidRDefault="009D4E01">
      <w:pPr>
        <w:tabs>
          <w:tab w:val="left" w:pos="3402"/>
          <w:tab w:val="left" w:pos="6237"/>
          <w:tab w:val="left" w:pos="9072"/>
          <w:tab w:val="left" w:pos="9923"/>
        </w:tabs>
        <w:jc w:val="both"/>
        <w:rPr>
          <w:rFonts w:ascii="Calibri" w:hAnsi="Calibri" w:cs="Calibri"/>
          <w:sz w:val="24"/>
          <w:vertAlign w:val="superscript"/>
        </w:rPr>
      </w:pPr>
      <w:r w:rsidRPr="0079156E">
        <w:rPr>
          <w:rFonts w:ascii="Calibri" w:hAnsi="Calibri" w:cs="Calibri"/>
          <w:sz w:val="24"/>
        </w:rPr>
        <w:tab/>
        <w:t xml:space="preserve">A                     </w:t>
      </w:r>
      <w:r w:rsidRPr="0079156E">
        <w:rPr>
          <w:rFonts w:ascii="Calibri" w:hAnsi="Calibri" w:cs="Calibri"/>
          <w:sz w:val="24"/>
        </w:rPr>
        <w:tab/>
        <w:t xml:space="preserve">, le               </w:t>
      </w:r>
      <w:r w:rsidRPr="0079156E">
        <w:rPr>
          <w:rFonts w:ascii="Calibri" w:hAnsi="Calibri" w:cs="Calibri"/>
          <w:sz w:val="24"/>
        </w:rPr>
        <w:tab/>
      </w:r>
      <w:r w:rsidRPr="0079156E">
        <w:rPr>
          <w:rFonts w:ascii="Calibri" w:hAnsi="Calibri" w:cs="Calibri"/>
          <w:sz w:val="24"/>
        </w:rPr>
        <w:tab/>
      </w:r>
      <w:r w:rsidRPr="0079156E">
        <w:rPr>
          <w:rFonts w:ascii="Calibri" w:hAnsi="Calibri" w:cs="Calibri"/>
          <w:sz w:val="24"/>
          <w:vertAlign w:val="superscript"/>
        </w:rPr>
        <w:t>(</w:t>
      </w:r>
      <w:r w:rsidRPr="0079156E">
        <w:rPr>
          <w:rStyle w:val="Appelnotedebasdep"/>
          <w:rFonts w:ascii="Calibri" w:hAnsi="Calibri" w:cs="Calibri"/>
          <w:sz w:val="24"/>
        </w:rPr>
        <w:footnoteReference w:id="4"/>
      </w:r>
      <w:r w:rsidRPr="0079156E">
        <w:rPr>
          <w:rFonts w:ascii="Calibri" w:hAnsi="Calibri" w:cs="Calibri"/>
          <w:sz w:val="24"/>
          <w:vertAlign w:val="superscript"/>
        </w:rPr>
        <w:t>)</w:t>
      </w:r>
    </w:p>
    <w:p w14:paraId="5F15C7D9" w14:textId="77777777" w:rsidR="009D4E01" w:rsidRPr="0079156E" w:rsidRDefault="009D4E01">
      <w:pPr>
        <w:tabs>
          <w:tab w:val="left" w:pos="6237"/>
        </w:tabs>
        <w:spacing w:before="120"/>
        <w:jc w:val="both"/>
        <w:rPr>
          <w:rFonts w:ascii="Calibri" w:hAnsi="Calibri" w:cs="Calibri"/>
          <w:sz w:val="24"/>
        </w:rPr>
      </w:pPr>
      <w:r w:rsidRPr="0079156E">
        <w:rPr>
          <w:rFonts w:ascii="Calibri" w:hAnsi="Calibri" w:cs="Calibri"/>
          <w:sz w:val="24"/>
        </w:rPr>
        <w:tab/>
        <w:t>Signature</w:t>
      </w:r>
    </w:p>
    <w:p w14:paraId="61A0B44F" w14:textId="77777777" w:rsidR="009D4E01" w:rsidRPr="0079156E" w:rsidRDefault="009D4E01">
      <w:pPr>
        <w:tabs>
          <w:tab w:val="left" w:pos="5040"/>
        </w:tabs>
        <w:jc w:val="both"/>
        <w:rPr>
          <w:rFonts w:ascii="Calibri" w:hAnsi="Calibri" w:cs="Calibri"/>
          <w:sz w:val="24"/>
        </w:rPr>
      </w:pPr>
    </w:p>
    <w:p w14:paraId="6D322ACA" w14:textId="77777777" w:rsidR="009D4E01" w:rsidRPr="0079156E" w:rsidRDefault="009D4E01">
      <w:pPr>
        <w:tabs>
          <w:tab w:val="left" w:pos="5040"/>
        </w:tabs>
        <w:jc w:val="both"/>
        <w:rPr>
          <w:rFonts w:ascii="Calibri" w:hAnsi="Calibri" w:cs="Calibri"/>
          <w:sz w:val="24"/>
        </w:rPr>
      </w:pPr>
    </w:p>
    <w:p w14:paraId="38A07D65" w14:textId="77777777" w:rsidR="009D4E01" w:rsidRPr="0079156E" w:rsidRDefault="009D4E01">
      <w:pPr>
        <w:tabs>
          <w:tab w:val="left" w:pos="5040"/>
        </w:tabs>
        <w:jc w:val="both"/>
        <w:rPr>
          <w:rFonts w:ascii="Calibri" w:hAnsi="Calibri" w:cs="Calibri"/>
          <w:sz w:val="24"/>
        </w:rPr>
      </w:pPr>
    </w:p>
    <w:p w14:paraId="7FF768D3" w14:textId="77777777" w:rsidR="009D4E01" w:rsidRPr="0079156E" w:rsidRDefault="009D4E01">
      <w:pPr>
        <w:tabs>
          <w:tab w:val="left" w:pos="5040"/>
        </w:tabs>
        <w:jc w:val="both"/>
        <w:rPr>
          <w:rFonts w:ascii="Calibri" w:hAnsi="Calibri" w:cs="Calibri"/>
          <w:sz w:val="24"/>
        </w:rPr>
      </w:pPr>
    </w:p>
    <w:p w14:paraId="517D5E63" w14:textId="77777777" w:rsidR="009D4E01" w:rsidRPr="0079156E" w:rsidRDefault="009D4E01">
      <w:pPr>
        <w:tabs>
          <w:tab w:val="left" w:pos="5040"/>
        </w:tabs>
        <w:jc w:val="both"/>
        <w:rPr>
          <w:rFonts w:ascii="Calibri" w:hAnsi="Calibri" w:cs="Calibri"/>
          <w:sz w:val="24"/>
        </w:rPr>
      </w:pPr>
    </w:p>
    <w:p w14:paraId="519ADFFE" w14:textId="77777777" w:rsidR="009D4E01" w:rsidRPr="0079156E" w:rsidRDefault="009D4E01">
      <w:pPr>
        <w:tabs>
          <w:tab w:val="left" w:pos="576"/>
          <w:tab w:val="left" w:leader="dot" w:pos="10206"/>
        </w:tabs>
        <w:jc w:val="both"/>
        <w:rPr>
          <w:rFonts w:ascii="Calibri" w:hAnsi="Calibri" w:cs="Calibri"/>
          <w:i/>
          <w:sz w:val="24"/>
        </w:rPr>
      </w:pPr>
      <w:r w:rsidRPr="0079156E">
        <w:rPr>
          <w:rFonts w:ascii="Calibri" w:hAnsi="Calibri" w:cs="Calibri"/>
          <w:sz w:val="24"/>
        </w:rPr>
        <w:t xml:space="preserve">La part de prestations que le titulaire n'envisage pas de confier à des sous-traitants bénéficiant du paiement direct est ramenée </w:t>
      </w:r>
      <w:r w:rsidRPr="0079156E">
        <w:rPr>
          <w:rFonts w:ascii="Calibri" w:hAnsi="Calibri" w:cs="Calibri"/>
          <w:i/>
          <w:sz w:val="24"/>
        </w:rPr>
        <w:t xml:space="preserve">(indiquer le montant en chiffres et en lettres) </w:t>
      </w:r>
      <w:r w:rsidRPr="0079156E">
        <w:rPr>
          <w:rFonts w:ascii="Calibri" w:hAnsi="Calibri" w:cs="Calibri"/>
          <w:sz w:val="24"/>
        </w:rPr>
        <w:t xml:space="preserve">à : </w:t>
      </w:r>
      <w:r w:rsidRPr="0079156E">
        <w:rPr>
          <w:rFonts w:ascii="Calibri" w:hAnsi="Calibri" w:cs="Calibri"/>
          <w:i/>
          <w:sz w:val="24"/>
        </w:rPr>
        <w:tab/>
      </w:r>
    </w:p>
    <w:p w14:paraId="3D8FFFEC" w14:textId="77777777" w:rsidR="009D4E01" w:rsidRPr="0079156E" w:rsidRDefault="009D4E01">
      <w:pPr>
        <w:tabs>
          <w:tab w:val="left" w:pos="576"/>
          <w:tab w:val="left" w:leader="dot" w:pos="9923"/>
        </w:tabs>
        <w:jc w:val="both"/>
        <w:rPr>
          <w:rFonts w:ascii="Calibri" w:hAnsi="Calibri" w:cs="Calibri"/>
          <w:i/>
          <w:sz w:val="24"/>
        </w:rPr>
      </w:pPr>
      <w:r w:rsidRPr="0079156E">
        <w:rPr>
          <w:rFonts w:ascii="Calibri" w:hAnsi="Calibri" w:cs="Calibri"/>
          <w:i/>
          <w:sz w:val="24"/>
        </w:rPr>
        <w:t>..........................................................................................................................................................................................................................................................................................................................................................................................................................................................................................................................................</w:t>
      </w:r>
    </w:p>
    <w:p w14:paraId="5859C2BF" w14:textId="77777777" w:rsidR="009D4E01" w:rsidRPr="0079156E" w:rsidRDefault="009D4E01">
      <w:pPr>
        <w:tabs>
          <w:tab w:val="left" w:pos="576"/>
          <w:tab w:val="left" w:pos="8505"/>
        </w:tabs>
        <w:jc w:val="both"/>
        <w:rPr>
          <w:rFonts w:ascii="Calibri" w:hAnsi="Calibri" w:cs="Calibri"/>
          <w:sz w:val="24"/>
        </w:rPr>
      </w:pPr>
    </w:p>
    <w:p w14:paraId="0690F434" w14:textId="77777777" w:rsidR="009D4E01" w:rsidRPr="0079156E" w:rsidRDefault="009D4E01">
      <w:pPr>
        <w:tabs>
          <w:tab w:val="left" w:pos="3402"/>
          <w:tab w:val="left" w:pos="6237"/>
          <w:tab w:val="left" w:pos="9072"/>
          <w:tab w:val="left" w:pos="9923"/>
        </w:tabs>
        <w:jc w:val="both"/>
        <w:rPr>
          <w:rFonts w:ascii="Calibri" w:hAnsi="Calibri" w:cs="Calibri"/>
          <w:sz w:val="24"/>
          <w:vertAlign w:val="superscript"/>
        </w:rPr>
      </w:pPr>
      <w:r w:rsidRPr="0079156E">
        <w:rPr>
          <w:rFonts w:ascii="Calibri" w:hAnsi="Calibri" w:cs="Calibri"/>
          <w:sz w:val="24"/>
        </w:rPr>
        <w:tab/>
        <w:t xml:space="preserve">A                     </w:t>
      </w:r>
      <w:r w:rsidRPr="0079156E">
        <w:rPr>
          <w:rFonts w:ascii="Calibri" w:hAnsi="Calibri" w:cs="Calibri"/>
          <w:sz w:val="24"/>
        </w:rPr>
        <w:tab/>
        <w:t xml:space="preserve">, le               </w:t>
      </w:r>
      <w:r w:rsidRPr="0079156E">
        <w:rPr>
          <w:rFonts w:ascii="Calibri" w:hAnsi="Calibri" w:cs="Calibri"/>
          <w:sz w:val="24"/>
        </w:rPr>
        <w:tab/>
      </w:r>
      <w:r w:rsidRPr="0079156E">
        <w:rPr>
          <w:rFonts w:ascii="Calibri" w:hAnsi="Calibri" w:cs="Calibri"/>
          <w:sz w:val="24"/>
        </w:rPr>
        <w:tab/>
      </w:r>
      <w:r w:rsidRPr="0079156E">
        <w:rPr>
          <w:rFonts w:ascii="Calibri" w:hAnsi="Calibri" w:cs="Calibri"/>
          <w:sz w:val="24"/>
          <w:vertAlign w:val="superscript"/>
        </w:rPr>
        <w:t>(</w:t>
      </w:r>
      <w:r w:rsidRPr="0079156E">
        <w:rPr>
          <w:rStyle w:val="Appelnotedebasdep"/>
          <w:rFonts w:ascii="Calibri" w:hAnsi="Calibri" w:cs="Calibri"/>
          <w:sz w:val="24"/>
        </w:rPr>
        <w:footnoteReference w:id="5"/>
      </w:r>
      <w:r w:rsidRPr="0079156E">
        <w:rPr>
          <w:rStyle w:val="Appelnotedebasdep"/>
          <w:rFonts w:ascii="Calibri" w:hAnsi="Calibri" w:cs="Calibri"/>
          <w:sz w:val="24"/>
        </w:rPr>
        <w:t>2</w:t>
      </w:r>
      <w:r w:rsidRPr="0079156E">
        <w:rPr>
          <w:rFonts w:ascii="Calibri" w:hAnsi="Calibri" w:cs="Calibri"/>
          <w:sz w:val="24"/>
          <w:vertAlign w:val="superscript"/>
        </w:rPr>
        <w:t>)</w:t>
      </w:r>
    </w:p>
    <w:p w14:paraId="01F52811" w14:textId="77777777" w:rsidR="009D4E01" w:rsidRPr="0079156E" w:rsidRDefault="009D4E01">
      <w:pPr>
        <w:tabs>
          <w:tab w:val="left" w:pos="6237"/>
        </w:tabs>
        <w:spacing w:before="120"/>
        <w:jc w:val="both"/>
        <w:rPr>
          <w:rFonts w:ascii="Calibri" w:hAnsi="Calibri" w:cs="Calibri"/>
          <w:sz w:val="24"/>
        </w:rPr>
      </w:pPr>
      <w:r w:rsidRPr="0079156E">
        <w:rPr>
          <w:rFonts w:ascii="Calibri" w:hAnsi="Calibri" w:cs="Calibri"/>
          <w:sz w:val="24"/>
        </w:rPr>
        <w:tab/>
        <w:t>Signature</w:t>
      </w:r>
    </w:p>
    <w:sectPr w:rsidR="009D4E01" w:rsidRPr="0079156E">
      <w:footerReference w:type="default" r:id="rId11"/>
      <w:footnotePr>
        <w:numRestart w:val="eachPage"/>
      </w:footnotePr>
      <w:pgSz w:w="11907" w:h="16840" w:code="9"/>
      <w:pgMar w:top="0" w:right="851" w:bottom="0"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DF3CF" w14:textId="77777777" w:rsidR="003523D6" w:rsidRDefault="003523D6">
      <w:r>
        <w:separator/>
      </w:r>
    </w:p>
  </w:endnote>
  <w:endnote w:type="continuationSeparator" w:id="0">
    <w:p w14:paraId="14E83729" w14:textId="77777777" w:rsidR="003523D6" w:rsidRDefault="00352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altName w:val="Arial"/>
    <w:panose1 w:val="00000000000000000000"/>
    <w:charset w:val="00"/>
    <w:family w:val="swiss"/>
    <w:notTrueType/>
    <w:pitch w:val="default"/>
    <w:sig w:usb0="00000003" w:usb1="00000000" w:usb2="00000000" w:usb3="00000000" w:csb0="00000001" w:csb1="00000000"/>
  </w:font>
  <w:font w:name="Arial,Italic">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5" w:type="dxa"/>
      <w:tblBorders>
        <w:top w:val="single" w:sz="18" w:space="0" w:color="FFFF00"/>
        <w:left w:val="single" w:sz="18" w:space="0" w:color="FFFF00"/>
        <w:bottom w:val="single" w:sz="18" w:space="0" w:color="FFFF00"/>
      </w:tblBorders>
      <w:shd w:val="clear" w:color="auto" w:fill="00CCFF"/>
      <w:tblLayout w:type="fixed"/>
      <w:tblCellMar>
        <w:left w:w="71" w:type="dxa"/>
        <w:right w:w="71" w:type="dxa"/>
      </w:tblCellMar>
      <w:tblLook w:val="0000" w:firstRow="0" w:lastRow="0" w:firstColumn="0" w:lastColumn="0" w:noHBand="0" w:noVBand="0"/>
    </w:tblPr>
    <w:tblGrid>
      <w:gridCol w:w="2481"/>
      <w:gridCol w:w="2931"/>
      <w:gridCol w:w="2875"/>
      <w:gridCol w:w="873"/>
      <w:gridCol w:w="409"/>
      <w:gridCol w:w="873"/>
      <w:gridCol w:w="403"/>
    </w:tblGrid>
    <w:tr w:rsidR="009D4E01" w14:paraId="09884A67" w14:textId="77777777" w:rsidTr="00AD408C">
      <w:trPr>
        <w:trHeight w:val="664"/>
        <w:tblHeader/>
      </w:trPr>
      <w:tc>
        <w:tcPr>
          <w:tcW w:w="2481" w:type="dxa"/>
          <w:shd w:val="clear" w:color="auto" w:fill="00CCFF"/>
        </w:tcPr>
        <w:p w14:paraId="22368692" w14:textId="77777777" w:rsidR="009D4E01" w:rsidRDefault="009D4E01" w:rsidP="00EB755F">
          <w:pPr>
            <w:rPr>
              <w:rFonts w:ascii="Arial" w:hAnsi="Arial"/>
              <w:b/>
            </w:rPr>
          </w:pPr>
          <w:r>
            <w:rPr>
              <w:rFonts w:ascii="Arial" w:hAnsi="Arial"/>
              <w:b/>
            </w:rPr>
            <w:t xml:space="preserve">AE </w:t>
          </w:r>
          <w:r w:rsidR="00EB755F">
            <w:rPr>
              <w:rFonts w:ascii="Arial" w:hAnsi="Arial"/>
              <w:b/>
            </w:rPr>
            <w:t xml:space="preserve">de l’accord-cadre à bons de commande </w:t>
          </w:r>
          <w:r>
            <w:rPr>
              <w:rFonts w:ascii="Arial" w:hAnsi="Arial"/>
              <w:b/>
            </w:rPr>
            <w:t xml:space="preserve"> n°</w:t>
          </w:r>
        </w:p>
      </w:tc>
      <w:tc>
        <w:tcPr>
          <w:tcW w:w="2931" w:type="dxa"/>
          <w:tcBorders>
            <w:top w:val="single" w:sz="18" w:space="0" w:color="FFFF00"/>
            <w:bottom w:val="single" w:sz="18" w:space="0" w:color="FFFF00"/>
          </w:tcBorders>
          <w:shd w:val="clear" w:color="auto" w:fill="FFFFFF"/>
        </w:tcPr>
        <w:p w14:paraId="20D5631C" w14:textId="77777777" w:rsidR="009D4E01" w:rsidRDefault="00CE6F4E">
          <w:pPr>
            <w:rPr>
              <w:rFonts w:ascii="Arial" w:hAnsi="Arial"/>
              <w:b/>
            </w:rPr>
          </w:pPr>
          <w:r>
            <w:rPr>
              <w:rFonts w:ascii="Arial" w:hAnsi="Arial"/>
              <w:b/>
            </w:rPr>
            <w:t>25A0040</w:t>
          </w:r>
        </w:p>
      </w:tc>
      <w:tc>
        <w:tcPr>
          <w:tcW w:w="2875" w:type="dxa"/>
          <w:shd w:val="clear" w:color="auto" w:fill="00CCFF"/>
        </w:tcPr>
        <w:p w14:paraId="3547FB5F" w14:textId="77777777" w:rsidR="009D4E01" w:rsidRDefault="009D4E01">
          <w:pPr>
            <w:jc w:val="right"/>
            <w:rPr>
              <w:rFonts w:ascii="Arial" w:hAnsi="Arial"/>
              <w:b/>
            </w:rPr>
          </w:pPr>
          <w:r>
            <w:rPr>
              <w:rFonts w:ascii="Arial" w:hAnsi="Arial"/>
              <w:b/>
            </w:rPr>
            <w:t xml:space="preserve">page :     </w:t>
          </w:r>
        </w:p>
      </w:tc>
      <w:tc>
        <w:tcPr>
          <w:tcW w:w="873" w:type="dxa"/>
          <w:tcBorders>
            <w:top w:val="single" w:sz="18" w:space="0" w:color="FFFF00"/>
            <w:bottom w:val="single" w:sz="18" w:space="0" w:color="FFFF00"/>
          </w:tcBorders>
          <w:shd w:val="clear" w:color="auto" w:fill="FFFFFF"/>
        </w:tcPr>
        <w:p w14:paraId="258328F4" w14:textId="33B8ADE8" w:rsidR="009D4E01" w:rsidRDefault="004565E8" w:rsidP="004565E8">
          <w:pPr>
            <w:ind w:left="-89"/>
            <w:jc w:val="center"/>
            <w:rPr>
              <w:rFonts w:ascii="Arial" w:hAnsi="Arial"/>
            </w:rPr>
          </w:pPr>
          <w:r w:rsidRPr="00623357">
            <w:rPr>
              <w:rStyle w:val="Numrodepage"/>
              <w:sz w:val="16"/>
              <w:szCs w:val="16"/>
            </w:rPr>
            <w:t xml:space="preserve">Page </w:t>
          </w:r>
          <w:r w:rsidRPr="00623357">
            <w:rPr>
              <w:rStyle w:val="Numrodepage"/>
              <w:sz w:val="16"/>
              <w:szCs w:val="16"/>
            </w:rPr>
            <w:fldChar w:fldCharType="begin"/>
          </w:r>
          <w:r w:rsidRPr="00623357">
            <w:rPr>
              <w:rStyle w:val="Numrodepage"/>
              <w:sz w:val="16"/>
              <w:szCs w:val="16"/>
            </w:rPr>
            <w:instrText xml:space="preserve"> PAGE </w:instrText>
          </w:r>
          <w:r w:rsidRPr="00623357">
            <w:rPr>
              <w:rStyle w:val="Numrodepage"/>
              <w:sz w:val="16"/>
              <w:szCs w:val="16"/>
            </w:rPr>
            <w:fldChar w:fldCharType="separate"/>
          </w:r>
          <w:r w:rsidR="00BC0D23">
            <w:rPr>
              <w:rStyle w:val="Numrodepage"/>
              <w:noProof/>
              <w:sz w:val="16"/>
              <w:szCs w:val="16"/>
            </w:rPr>
            <w:t>1</w:t>
          </w:r>
          <w:r w:rsidRPr="00623357">
            <w:rPr>
              <w:rStyle w:val="Numrodepage"/>
              <w:sz w:val="16"/>
              <w:szCs w:val="16"/>
            </w:rPr>
            <w:fldChar w:fldCharType="end"/>
          </w:r>
          <w:r w:rsidRPr="00623357">
            <w:rPr>
              <w:rStyle w:val="Numrodepage"/>
              <w:sz w:val="16"/>
              <w:szCs w:val="16"/>
            </w:rPr>
            <w:t>/</w:t>
          </w:r>
          <w:r w:rsidRPr="00623357">
            <w:rPr>
              <w:rStyle w:val="Numrodepage"/>
              <w:sz w:val="16"/>
              <w:szCs w:val="16"/>
            </w:rPr>
            <w:fldChar w:fldCharType="begin"/>
          </w:r>
          <w:r w:rsidRPr="00623357">
            <w:rPr>
              <w:rStyle w:val="Numrodepage"/>
              <w:sz w:val="16"/>
              <w:szCs w:val="16"/>
            </w:rPr>
            <w:instrText xml:space="preserve"> NUMPAGES </w:instrText>
          </w:r>
          <w:r w:rsidRPr="00623357">
            <w:rPr>
              <w:rStyle w:val="Numrodepage"/>
              <w:sz w:val="16"/>
              <w:szCs w:val="16"/>
            </w:rPr>
            <w:fldChar w:fldCharType="separate"/>
          </w:r>
          <w:r w:rsidR="00BC0D23">
            <w:rPr>
              <w:rStyle w:val="Numrodepage"/>
              <w:noProof/>
              <w:sz w:val="16"/>
              <w:szCs w:val="16"/>
            </w:rPr>
            <w:t>6</w:t>
          </w:r>
          <w:r w:rsidRPr="00623357">
            <w:rPr>
              <w:rStyle w:val="Numrodepage"/>
              <w:sz w:val="16"/>
              <w:szCs w:val="16"/>
            </w:rPr>
            <w:fldChar w:fldCharType="end"/>
          </w:r>
        </w:p>
      </w:tc>
      <w:tc>
        <w:tcPr>
          <w:tcW w:w="409" w:type="dxa"/>
          <w:tcBorders>
            <w:top w:val="single" w:sz="18" w:space="0" w:color="FFFF00"/>
            <w:bottom w:val="single" w:sz="18" w:space="0" w:color="FFFF00"/>
          </w:tcBorders>
          <w:shd w:val="clear" w:color="auto" w:fill="FFFFFF"/>
        </w:tcPr>
        <w:p w14:paraId="33C6F062" w14:textId="77777777" w:rsidR="009D4E01" w:rsidRDefault="009D4E01">
          <w:pPr>
            <w:jc w:val="center"/>
            <w:rPr>
              <w:rFonts w:ascii="Arial" w:hAnsi="Arial"/>
              <w:b/>
            </w:rPr>
          </w:pPr>
        </w:p>
      </w:tc>
      <w:tc>
        <w:tcPr>
          <w:tcW w:w="873" w:type="dxa"/>
          <w:tcBorders>
            <w:top w:val="single" w:sz="18" w:space="0" w:color="FFFF00"/>
            <w:bottom w:val="single" w:sz="18" w:space="0" w:color="FFFF00"/>
          </w:tcBorders>
          <w:shd w:val="clear" w:color="auto" w:fill="FFFFFF"/>
        </w:tcPr>
        <w:p w14:paraId="7200ADF9" w14:textId="77777777" w:rsidR="009D4E01" w:rsidRDefault="009D4E01">
          <w:pPr>
            <w:jc w:val="center"/>
            <w:rPr>
              <w:rFonts w:ascii="Arial" w:hAnsi="Arial"/>
            </w:rPr>
          </w:pPr>
        </w:p>
      </w:tc>
      <w:tc>
        <w:tcPr>
          <w:tcW w:w="403" w:type="dxa"/>
          <w:shd w:val="clear" w:color="auto" w:fill="00CCFF"/>
        </w:tcPr>
        <w:p w14:paraId="1F1F2983" w14:textId="77777777" w:rsidR="009D4E01" w:rsidRDefault="009D4E01">
          <w:pPr>
            <w:rPr>
              <w:rFonts w:ascii="Arial" w:hAnsi="Arial"/>
              <w:b/>
            </w:rPr>
          </w:pPr>
        </w:p>
      </w:tc>
    </w:tr>
  </w:tbl>
  <w:p w14:paraId="4C9B13A7" w14:textId="77777777" w:rsidR="009D4E01" w:rsidRPr="007F33B2" w:rsidRDefault="00D90F82">
    <w:pPr>
      <w:rPr>
        <w:rFonts w:ascii="Corbel" w:hAnsi="Corbel"/>
        <w:i/>
        <w:sz w:val="16"/>
      </w:rPr>
    </w:pPr>
    <w:r w:rsidRPr="007F33B2">
      <w:rPr>
        <w:rFonts w:ascii="Corbel" w:hAnsi="Corbel"/>
        <w:i/>
        <w:sz w:val="16"/>
      </w:rPr>
      <w:t>SJ</w:t>
    </w:r>
    <w:r w:rsidR="009D4E01" w:rsidRPr="007F33B2">
      <w:rPr>
        <w:rFonts w:ascii="Corbel" w:hAnsi="Corbel"/>
        <w:i/>
        <w:sz w:val="16"/>
      </w:rPr>
      <w:t xml:space="preserve"> version </w:t>
    </w:r>
    <w:r w:rsidR="00AD408C">
      <w:rPr>
        <w:rFonts w:ascii="Corbel" w:hAnsi="Corbel"/>
        <w:i/>
        <w:sz w:val="16"/>
      </w:rPr>
      <w:t>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9F0CE" w14:textId="77777777" w:rsidR="003523D6" w:rsidRDefault="003523D6">
      <w:r>
        <w:separator/>
      </w:r>
    </w:p>
  </w:footnote>
  <w:footnote w:type="continuationSeparator" w:id="0">
    <w:p w14:paraId="75A880B7" w14:textId="77777777" w:rsidR="003523D6" w:rsidRDefault="003523D6">
      <w:r>
        <w:continuationSeparator/>
      </w:r>
    </w:p>
  </w:footnote>
  <w:footnote w:id="1">
    <w:p w14:paraId="3F7FF42B" w14:textId="77777777" w:rsidR="009D4E01" w:rsidRDefault="009D4E01">
      <w:pPr>
        <w:pStyle w:val="Notedebasdepage"/>
        <w:jc w:val="both"/>
        <w:rPr>
          <w:rFonts w:ascii="Arial" w:hAnsi="Arial"/>
          <w:sz w:val="14"/>
        </w:rPr>
      </w:pPr>
      <w:r>
        <w:rPr>
          <w:rFonts w:ascii="Arial" w:hAnsi="Arial"/>
          <w:sz w:val="14"/>
        </w:rPr>
        <w:t>(</w:t>
      </w:r>
      <w:r>
        <w:rPr>
          <w:rStyle w:val="Appelnotedebasdep"/>
          <w:rFonts w:ascii="Arial" w:hAnsi="Arial"/>
          <w:sz w:val="14"/>
          <w:vertAlign w:val="baseline"/>
        </w:rPr>
        <w:footnoteRef/>
      </w:r>
      <w:r>
        <w:rPr>
          <w:rFonts w:ascii="Arial" w:hAnsi="Arial"/>
          <w:sz w:val="14"/>
        </w:rPr>
        <w:t>) Si les prix doivent prendre la forme d'une liste, créer une annexe financière.</w:t>
      </w:r>
    </w:p>
  </w:footnote>
  <w:footnote w:id="2">
    <w:p w14:paraId="2AC6EC17" w14:textId="77777777" w:rsidR="009D4E01" w:rsidRDefault="009D4E01">
      <w:pPr>
        <w:pStyle w:val="Notedebasdepage"/>
        <w:rPr>
          <w:rFonts w:ascii="Arial" w:hAnsi="Arial"/>
          <w:sz w:val="14"/>
        </w:rPr>
      </w:pPr>
      <w:r>
        <w:rPr>
          <w:rFonts w:ascii="Arial" w:hAnsi="Arial"/>
          <w:sz w:val="14"/>
        </w:rPr>
        <w:t>(</w:t>
      </w:r>
      <w:r>
        <w:rPr>
          <w:rStyle w:val="Appelnotedebasdep"/>
          <w:rFonts w:ascii="Arial" w:hAnsi="Arial"/>
          <w:sz w:val="14"/>
          <w:vertAlign w:val="baseline"/>
        </w:rPr>
        <w:footnoteRef/>
      </w:r>
      <w:r>
        <w:rPr>
          <w:rFonts w:ascii="Arial" w:hAnsi="Arial"/>
          <w:sz w:val="14"/>
        </w:rPr>
        <w:t>) Date et signature originales.</w:t>
      </w:r>
    </w:p>
  </w:footnote>
  <w:footnote w:id="3">
    <w:p w14:paraId="2C5BF95C" w14:textId="77777777" w:rsidR="009D4E01" w:rsidRDefault="009D4E01">
      <w:pPr>
        <w:pStyle w:val="Notedebasdepage"/>
        <w:rPr>
          <w:sz w:val="14"/>
        </w:rPr>
      </w:pPr>
    </w:p>
  </w:footnote>
  <w:footnote w:id="4">
    <w:p w14:paraId="5F7A1171" w14:textId="77777777" w:rsidR="009D4E01" w:rsidRDefault="009D4E01">
      <w:pPr>
        <w:pStyle w:val="Notedebasdepage"/>
        <w:rPr>
          <w:rFonts w:ascii="Arial" w:hAnsi="Arial"/>
          <w:sz w:val="14"/>
        </w:rPr>
      </w:pPr>
      <w:r>
        <w:rPr>
          <w:rFonts w:ascii="Arial" w:hAnsi="Arial"/>
          <w:sz w:val="14"/>
        </w:rPr>
        <w:t>(</w:t>
      </w:r>
      <w:r>
        <w:rPr>
          <w:rStyle w:val="Appelnotedebasdep"/>
          <w:rFonts w:ascii="Arial" w:hAnsi="Arial"/>
          <w:sz w:val="14"/>
          <w:vertAlign w:val="baseline"/>
        </w:rPr>
        <w:footnoteRef/>
      </w:r>
      <w:r>
        <w:rPr>
          <w:rFonts w:ascii="Arial" w:hAnsi="Arial"/>
          <w:sz w:val="14"/>
        </w:rPr>
        <w:t>) Date et signature originales.</w:t>
      </w:r>
    </w:p>
  </w:footnote>
  <w:footnote w:id="5">
    <w:p w14:paraId="68FBFFC7" w14:textId="77777777" w:rsidR="009D4E01" w:rsidRDefault="009D4E01">
      <w:pPr>
        <w:pStyle w:val="Notedebasdepage"/>
        <w:rPr>
          <w:rFonts w:ascii="Arial" w:hAnsi="Arial"/>
          <w:sz w:val="1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2106CD"/>
    <w:multiLevelType w:val="singleLevel"/>
    <w:tmpl w:val="971EF0DA"/>
    <w:lvl w:ilvl="0">
      <w:start w:val="1"/>
      <w:numFmt w:val="decimal"/>
      <w:pStyle w:val="Numrotationchiffre"/>
      <w:lvlText w:val="%1)"/>
      <w:lvlJc w:val="left"/>
      <w:pPr>
        <w:tabs>
          <w:tab w:val="num" w:pos="704"/>
        </w:tabs>
        <w:ind w:left="704" w:hanging="420"/>
      </w:pPr>
      <w:rPr>
        <w:rFonts w:hint="default"/>
      </w:rPr>
    </w:lvl>
  </w:abstractNum>
  <w:abstractNum w:abstractNumId="2" w15:restartNumberingAfterBreak="0">
    <w:nsid w:val="153F5681"/>
    <w:multiLevelType w:val="hybridMultilevel"/>
    <w:tmpl w:val="1AC8AC52"/>
    <w:lvl w:ilvl="0" w:tplc="38EADF38">
      <w:numFmt w:val="bullet"/>
      <w:lvlText w:val="-"/>
      <w:lvlJc w:val="left"/>
      <w:pPr>
        <w:ind w:left="720" w:hanging="360"/>
      </w:pPr>
      <w:rPr>
        <w:rFonts w:ascii="Corbel" w:eastAsia="Times New Roman" w:hAnsi="Corbe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4" w15:restartNumberingAfterBreak="0">
    <w:nsid w:val="30154263"/>
    <w:multiLevelType w:val="hybridMultilevel"/>
    <w:tmpl w:val="0812DE18"/>
    <w:lvl w:ilvl="0" w:tplc="040C0005">
      <w:start w:val="1"/>
      <w:numFmt w:val="bullet"/>
      <w:lvlText w:val=""/>
      <w:lvlJc w:val="left"/>
      <w:pPr>
        <w:tabs>
          <w:tab w:val="num" w:pos="1140"/>
        </w:tabs>
        <w:ind w:left="1140" w:hanging="360"/>
      </w:pPr>
      <w:rPr>
        <w:rFonts w:ascii="Wingdings" w:hAnsi="Wingdings" w:hint="default"/>
      </w:rPr>
    </w:lvl>
    <w:lvl w:ilvl="1" w:tplc="040C0003" w:tentative="1">
      <w:start w:val="1"/>
      <w:numFmt w:val="bullet"/>
      <w:lvlText w:val="o"/>
      <w:lvlJc w:val="left"/>
      <w:pPr>
        <w:tabs>
          <w:tab w:val="num" w:pos="1860"/>
        </w:tabs>
        <w:ind w:left="1860" w:hanging="360"/>
      </w:pPr>
      <w:rPr>
        <w:rFonts w:ascii="Courier New" w:hAnsi="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5" w15:restartNumberingAfterBreak="0">
    <w:nsid w:val="34A026A8"/>
    <w:multiLevelType w:val="hybridMultilevel"/>
    <w:tmpl w:val="0812DE18"/>
    <w:lvl w:ilvl="0" w:tplc="040C000B">
      <w:start w:val="1"/>
      <w:numFmt w:val="bullet"/>
      <w:lvlText w:val=""/>
      <w:lvlJc w:val="left"/>
      <w:pPr>
        <w:tabs>
          <w:tab w:val="num" w:pos="1140"/>
        </w:tabs>
        <w:ind w:left="1140" w:hanging="360"/>
      </w:pPr>
      <w:rPr>
        <w:rFonts w:ascii="Wingdings" w:hAnsi="Wingdings" w:hint="default"/>
      </w:rPr>
    </w:lvl>
    <w:lvl w:ilvl="1" w:tplc="040C0003" w:tentative="1">
      <w:start w:val="1"/>
      <w:numFmt w:val="bullet"/>
      <w:lvlText w:val="o"/>
      <w:lvlJc w:val="left"/>
      <w:pPr>
        <w:tabs>
          <w:tab w:val="num" w:pos="1860"/>
        </w:tabs>
        <w:ind w:left="1860" w:hanging="360"/>
      </w:pPr>
      <w:rPr>
        <w:rFonts w:ascii="Courier New" w:hAnsi="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6" w15:restartNumberingAfterBreak="0">
    <w:nsid w:val="3E4939E7"/>
    <w:multiLevelType w:val="hybridMultilevel"/>
    <w:tmpl w:val="3D7C4226"/>
    <w:lvl w:ilvl="0" w:tplc="040C0003">
      <w:start w:val="1"/>
      <w:numFmt w:val="bullet"/>
      <w:lvlText w:val="o"/>
      <w:lvlJc w:val="left"/>
      <w:pPr>
        <w:ind w:left="1070"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460146EA"/>
    <w:multiLevelType w:val="hybridMultilevel"/>
    <w:tmpl w:val="8764970C"/>
    <w:lvl w:ilvl="0" w:tplc="785241FA">
      <w:numFmt w:val="bullet"/>
      <w:lvlText w:val=""/>
      <w:lvlJc w:val="left"/>
      <w:pPr>
        <w:ind w:left="1637" w:hanging="360"/>
      </w:pPr>
      <w:rPr>
        <w:rFonts w:ascii="Wingdings" w:eastAsia="Calibri" w:hAnsi="Wingdings" w:cs="Arial" w:hint="default"/>
        <w:i/>
        <w:sz w:val="16"/>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9" w15:restartNumberingAfterBreak="0">
    <w:nsid w:val="6BB71ACB"/>
    <w:multiLevelType w:val="hybridMultilevel"/>
    <w:tmpl w:val="25987F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4"/>
  </w:num>
  <w:num w:numId="5">
    <w:abstractNumId w:val="5"/>
  </w:num>
  <w:num w:numId="6">
    <w:abstractNumId w:val="1"/>
  </w:num>
  <w:num w:numId="7">
    <w:abstractNumId w:val="9"/>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ttachedTemplate r:id="rId1"/>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113"/>
    <w:rsid w:val="00021A68"/>
    <w:rsid w:val="00041F70"/>
    <w:rsid w:val="000534DE"/>
    <w:rsid w:val="00075719"/>
    <w:rsid w:val="00095206"/>
    <w:rsid w:val="000A6517"/>
    <w:rsid w:val="000A7254"/>
    <w:rsid w:val="000B1AF5"/>
    <w:rsid w:val="000C3AF2"/>
    <w:rsid w:val="000F1ECD"/>
    <w:rsid w:val="00127255"/>
    <w:rsid w:val="00147EC4"/>
    <w:rsid w:val="00153235"/>
    <w:rsid w:val="001A1A98"/>
    <w:rsid w:val="001A1C25"/>
    <w:rsid w:val="001C2B9C"/>
    <w:rsid w:val="001C5ECF"/>
    <w:rsid w:val="001C7B06"/>
    <w:rsid w:val="0020076D"/>
    <w:rsid w:val="00220843"/>
    <w:rsid w:val="002217E2"/>
    <w:rsid w:val="00244497"/>
    <w:rsid w:val="002529E7"/>
    <w:rsid w:val="00263742"/>
    <w:rsid w:val="0028434E"/>
    <w:rsid w:val="002A4452"/>
    <w:rsid w:val="002B46D0"/>
    <w:rsid w:val="00305848"/>
    <w:rsid w:val="00345266"/>
    <w:rsid w:val="003523D6"/>
    <w:rsid w:val="00393EFD"/>
    <w:rsid w:val="003B23C3"/>
    <w:rsid w:val="003B48B3"/>
    <w:rsid w:val="003C5452"/>
    <w:rsid w:val="00400C07"/>
    <w:rsid w:val="00403954"/>
    <w:rsid w:val="004062FF"/>
    <w:rsid w:val="00422015"/>
    <w:rsid w:val="004350C3"/>
    <w:rsid w:val="00435F22"/>
    <w:rsid w:val="00441E57"/>
    <w:rsid w:val="004565E8"/>
    <w:rsid w:val="00461CDC"/>
    <w:rsid w:val="00471809"/>
    <w:rsid w:val="00494F9C"/>
    <w:rsid w:val="004C3E3F"/>
    <w:rsid w:val="004E03EA"/>
    <w:rsid w:val="004E5CDC"/>
    <w:rsid w:val="00524CB0"/>
    <w:rsid w:val="00525B32"/>
    <w:rsid w:val="00581B6D"/>
    <w:rsid w:val="005A1E3B"/>
    <w:rsid w:val="005B0C0C"/>
    <w:rsid w:val="005C41B2"/>
    <w:rsid w:val="005E0BB3"/>
    <w:rsid w:val="005E3DDB"/>
    <w:rsid w:val="005E5CD2"/>
    <w:rsid w:val="00625B1F"/>
    <w:rsid w:val="006344F9"/>
    <w:rsid w:val="00647E4C"/>
    <w:rsid w:val="00650EBC"/>
    <w:rsid w:val="00653050"/>
    <w:rsid w:val="00663B94"/>
    <w:rsid w:val="0067650F"/>
    <w:rsid w:val="00685178"/>
    <w:rsid w:val="00694987"/>
    <w:rsid w:val="006C47DD"/>
    <w:rsid w:val="006D393D"/>
    <w:rsid w:val="006F208A"/>
    <w:rsid w:val="00710EDE"/>
    <w:rsid w:val="00712D9F"/>
    <w:rsid w:val="0071327E"/>
    <w:rsid w:val="00747FA3"/>
    <w:rsid w:val="007739D0"/>
    <w:rsid w:val="0079156E"/>
    <w:rsid w:val="00792F15"/>
    <w:rsid w:val="007A13F5"/>
    <w:rsid w:val="007B3E0E"/>
    <w:rsid w:val="007C175F"/>
    <w:rsid w:val="007E563A"/>
    <w:rsid w:val="007F33B2"/>
    <w:rsid w:val="0081684B"/>
    <w:rsid w:val="00841140"/>
    <w:rsid w:val="008428E0"/>
    <w:rsid w:val="00842921"/>
    <w:rsid w:val="00850399"/>
    <w:rsid w:val="0087285C"/>
    <w:rsid w:val="00882BF2"/>
    <w:rsid w:val="00891BA2"/>
    <w:rsid w:val="00893771"/>
    <w:rsid w:val="008A33F3"/>
    <w:rsid w:val="008C0F2B"/>
    <w:rsid w:val="008C1967"/>
    <w:rsid w:val="008C3810"/>
    <w:rsid w:val="008D79A5"/>
    <w:rsid w:val="008E0E55"/>
    <w:rsid w:val="008E1A7B"/>
    <w:rsid w:val="008E4249"/>
    <w:rsid w:val="008E514F"/>
    <w:rsid w:val="0092108D"/>
    <w:rsid w:val="00941A3F"/>
    <w:rsid w:val="009863B6"/>
    <w:rsid w:val="009A4519"/>
    <w:rsid w:val="009C7DE7"/>
    <w:rsid w:val="009D0F88"/>
    <w:rsid w:val="009D4E01"/>
    <w:rsid w:val="009E51D1"/>
    <w:rsid w:val="009E63A1"/>
    <w:rsid w:val="009F7E4E"/>
    <w:rsid w:val="00A1166D"/>
    <w:rsid w:val="00A30932"/>
    <w:rsid w:val="00A94637"/>
    <w:rsid w:val="00AD408C"/>
    <w:rsid w:val="00AD696E"/>
    <w:rsid w:val="00AE543B"/>
    <w:rsid w:val="00AF453E"/>
    <w:rsid w:val="00B015A8"/>
    <w:rsid w:val="00B033E5"/>
    <w:rsid w:val="00B241A1"/>
    <w:rsid w:val="00B30337"/>
    <w:rsid w:val="00B31DDF"/>
    <w:rsid w:val="00B35D6C"/>
    <w:rsid w:val="00BC0D23"/>
    <w:rsid w:val="00BD5957"/>
    <w:rsid w:val="00BE34FE"/>
    <w:rsid w:val="00BE4791"/>
    <w:rsid w:val="00C12ABB"/>
    <w:rsid w:val="00C13A28"/>
    <w:rsid w:val="00C37B56"/>
    <w:rsid w:val="00C416C3"/>
    <w:rsid w:val="00C570FA"/>
    <w:rsid w:val="00C714AD"/>
    <w:rsid w:val="00C74113"/>
    <w:rsid w:val="00C95912"/>
    <w:rsid w:val="00C97E45"/>
    <w:rsid w:val="00CA0505"/>
    <w:rsid w:val="00CC0F3D"/>
    <w:rsid w:val="00CE0726"/>
    <w:rsid w:val="00CE6F4E"/>
    <w:rsid w:val="00D3753A"/>
    <w:rsid w:val="00D45751"/>
    <w:rsid w:val="00D5499A"/>
    <w:rsid w:val="00D655D7"/>
    <w:rsid w:val="00D8780D"/>
    <w:rsid w:val="00D90F82"/>
    <w:rsid w:val="00D91855"/>
    <w:rsid w:val="00DC4AB3"/>
    <w:rsid w:val="00DE7B02"/>
    <w:rsid w:val="00E03A36"/>
    <w:rsid w:val="00E14D73"/>
    <w:rsid w:val="00E42C66"/>
    <w:rsid w:val="00E46393"/>
    <w:rsid w:val="00E54B2E"/>
    <w:rsid w:val="00E574E1"/>
    <w:rsid w:val="00E70094"/>
    <w:rsid w:val="00E76E34"/>
    <w:rsid w:val="00E85538"/>
    <w:rsid w:val="00EA2651"/>
    <w:rsid w:val="00EB73AB"/>
    <w:rsid w:val="00EB755F"/>
    <w:rsid w:val="00EC19E5"/>
    <w:rsid w:val="00F02835"/>
    <w:rsid w:val="00F072B1"/>
    <w:rsid w:val="00F53040"/>
    <w:rsid w:val="00F5610E"/>
    <w:rsid w:val="00F56D0E"/>
    <w:rsid w:val="00F806C9"/>
    <w:rsid w:val="00FB1884"/>
    <w:rsid w:val="00FB6D6F"/>
    <w:rsid w:val="00FF3E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97883D1"/>
  <w15:chartTrackingRefBased/>
  <w15:docId w15:val="{FD4E0E82-99A9-4F02-873F-1B7318CF9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N)" w:hAnsi="Univers (WN)"/>
    </w:rPr>
  </w:style>
  <w:style w:type="paragraph" w:styleId="Titre1">
    <w:name w:val="heading 1"/>
    <w:basedOn w:val="Normal"/>
    <w:next w:val="Normal"/>
    <w:qFormat/>
    <w:pPr>
      <w:keepNext/>
      <w:tabs>
        <w:tab w:val="left" w:pos="144"/>
        <w:tab w:val="left" w:pos="6912"/>
      </w:tabs>
      <w:ind w:left="5103"/>
      <w:jc w:val="both"/>
      <w:outlineLvl w:val="0"/>
    </w:pPr>
    <w:rPr>
      <w:rFonts w:ascii="Arial,Italic" w:hAnsi="Arial,Italic"/>
      <w:b/>
    </w:rPr>
  </w:style>
  <w:style w:type="paragraph" w:styleId="Titre5">
    <w:name w:val="heading 5"/>
    <w:basedOn w:val="Normal"/>
    <w:next w:val="Normal"/>
    <w:qFormat/>
    <w:pPr>
      <w:keepNext/>
      <w:ind w:left="567"/>
      <w:outlineLvl w:val="4"/>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emiHidden/>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styleId="Lgende">
    <w:name w:val="caption"/>
    <w:basedOn w:val="Normal"/>
    <w:next w:val="Normal"/>
    <w:qFormat/>
    <w:pPr>
      <w:tabs>
        <w:tab w:val="left" w:pos="426"/>
        <w:tab w:val="left" w:pos="851"/>
      </w:tabs>
      <w:jc w:val="both"/>
    </w:pPr>
    <w:rPr>
      <w:rFonts w:ascii="Arial" w:hAnsi="Arial"/>
      <w:b/>
    </w:rPr>
  </w:style>
  <w:style w:type="paragraph" w:styleId="Corpsdetexte">
    <w:name w:val="Body Text"/>
    <w:basedOn w:val="Normal"/>
    <w:link w:val="CorpsdetexteCar"/>
    <w:uiPriority w:val="99"/>
    <w:pPr>
      <w:jc w:val="both"/>
    </w:pPr>
    <w:rPr>
      <w:rFonts w:ascii="Arial" w:hAnsi="Arial" w:cs="Arial"/>
      <w:sz w:val="18"/>
      <w:szCs w:val="18"/>
    </w:rPr>
  </w:style>
  <w:style w:type="paragraph" w:customStyle="1" w:styleId="Corpsdutexteespace12dessusCar">
    <w:name w:val="Corps du texte espace 12 dessus Car"/>
    <w:basedOn w:val="Normal"/>
    <w:pPr>
      <w:spacing w:before="240"/>
      <w:jc w:val="both"/>
    </w:pPr>
    <w:rPr>
      <w:rFonts w:ascii="Arial" w:hAnsi="Arial" w:cs="Arial"/>
      <w:sz w:val="18"/>
      <w:szCs w:val="18"/>
    </w:rPr>
  </w:style>
  <w:style w:type="paragraph" w:customStyle="1" w:styleId="RedTxt">
    <w:name w:val="RedTxt"/>
    <w:basedOn w:val="Normal"/>
    <w:pPr>
      <w:keepLines/>
      <w:widowControl w:val="0"/>
      <w:autoSpaceDE w:val="0"/>
      <w:autoSpaceDN w:val="0"/>
      <w:adjustRightInd w:val="0"/>
    </w:pPr>
    <w:rPr>
      <w:rFonts w:ascii="Arial" w:hAnsi="Arial" w:cs="Arial"/>
      <w:sz w:val="18"/>
      <w:szCs w:val="18"/>
    </w:rPr>
  </w:style>
  <w:style w:type="paragraph" w:customStyle="1" w:styleId="Numrotationchiffre">
    <w:name w:val="Numérotation chiffre"/>
    <w:basedOn w:val="Normal"/>
    <w:pPr>
      <w:numPr>
        <w:numId w:val="6"/>
      </w:numPr>
      <w:spacing w:before="240"/>
      <w:jc w:val="both"/>
    </w:pPr>
    <w:rPr>
      <w:rFonts w:ascii="Arial" w:hAnsi="Arial" w:cs="Arial"/>
      <w:sz w:val="18"/>
      <w:szCs w:val="18"/>
    </w:rPr>
  </w:style>
  <w:style w:type="character" w:styleId="Lienhypertexte">
    <w:name w:val="Hyperlink"/>
    <w:semiHidden/>
    <w:rPr>
      <w:color w:val="0000FF"/>
      <w:u w:val="single"/>
    </w:rPr>
  </w:style>
  <w:style w:type="paragraph" w:styleId="Objetducommentaire">
    <w:name w:val="annotation subject"/>
    <w:basedOn w:val="Commentaire"/>
    <w:next w:val="Commentaire"/>
    <w:link w:val="ObjetducommentaireCar"/>
    <w:uiPriority w:val="99"/>
    <w:semiHidden/>
    <w:unhideWhenUsed/>
    <w:rsid w:val="00F072B1"/>
    <w:rPr>
      <w:b/>
      <w:bCs/>
    </w:rPr>
  </w:style>
  <w:style w:type="character" w:customStyle="1" w:styleId="CommentaireCar">
    <w:name w:val="Commentaire Car"/>
    <w:link w:val="Commentaire"/>
    <w:semiHidden/>
    <w:rsid w:val="00F072B1"/>
    <w:rPr>
      <w:rFonts w:ascii="Univers (WN)" w:hAnsi="Univers (WN)"/>
    </w:rPr>
  </w:style>
  <w:style w:type="character" w:customStyle="1" w:styleId="ObjetducommentaireCar">
    <w:name w:val="Objet du commentaire Car"/>
    <w:link w:val="Objetducommentaire"/>
    <w:uiPriority w:val="99"/>
    <w:semiHidden/>
    <w:rsid w:val="00F072B1"/>
    <w:rPr>
      <w:rFonts w:ascii="Univers (WN)" w:hAnsi="Univers (WN)"/>
      <w:b/>
      <w:bCs/>
    </w:rPr>
  </w:style>
  <w:style w:type="paragraph" w:styleId="Textedebulles">
    <w:name w:val="Balloon Text"/>
    <w:basedOn w:val="Normal"/>
    <w:link w:val="TextedebullesCar"/>
    <w:uiPriority w:val="99"/>
    <w:semiHidden/>
    <w:unhideWhenUsed/>
    <w:rsid w:val="00F072B1"/>
    <w:rPr>
      <w:rFonts w:ascii="Tahoma" w:hAnsi="Tahoma" w:cs="Tahoma"/>
      <w:sz w:val="16"/>
      <w:szCs w:val="16"/>
    </w:rPr>
  </w:style>
  <w:style w:type="character" w:customStyle="1" w:styleId="TextedebullesCar">
    <w:name w:val="Texte de bulles Car"/>
    <w:link w:val="Textedebulles"/>
    <w:uiPriority w:val="99"/>
    <w:semiHidden/>
    <w:rsid w:val="00F072B1"/>
    <w:rPr>
      <w:rFonts w:ascii="Tahoma" w:hAnsi="Tahoma" w:cs="Tahoma"/>
      <w:sz w:val="16"/>
      <w:szCs w:val="16"/>
    </w:rPr>
  </w:style>
  <w:style w:type="character" w:customStyle="1" w:styleId="ui-provider">
    <w:name w:val="ui-provider"/>
    <w:rsid w:val="00625B1F"/>
  </w:style>
  <w:style w:type="character" w:customStyle="1" w:styleId="CorpsdetexteCar">
    <w:name w:val="Corps de texte Car"/>
    <w:link w:val="Corpsdetexte"/>
    <w:uiPriority w:val="99"/>
    <w:rsid w:val="007F33B2"/>
    <w:rPr>
      <w:rFonts w:ascii="Arial" w:hAnsi="Arial" w:cs="Arial"/>
      <w:sz w:val="18"/>
      <w:szCs w:val="18"/>
    </w:rPr>
  </w:style>
  <w:style w:type="paragraph" w:styleId="Paragraphedeliste">
    <w:name w:val="List Paragraph"/>
    <w:basedOn w:val="Normal"/>
    <w:link w:val="ParagraphedelisteCar"/>
    <w:uiPriority w:val="34"/>
    <w:qFormat/>
    <w:rsid w:val="007F33B2"/>
    <w:pPr>
      <w:spacing w:after="160" w:line="259"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uiPriority w:val="34"/>
    <w:locked/>
    <w:rsid w:val="00E42C6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757468">
      <w:bodyDiv w:val="1"/>
      <w:marLeft w:val="0"/>
      <w:marRight w:val="0"/>
      <w:marTop w:val="0"/>
      <w:marBottom w:val="0"/>
      <w:divBdr>
        <w:top w:val="none" w:sz="0" w:space="0" w:color="auto"/>
        <w:left w:val="none" w:sz="0" w:space="0" w:color="auto"/>
        <w:bottom w:val="none" w:sz="0" w:space="0" w:color="auto"/>
        <w:right w:val="none" w:sz="0" w:space="0" w:color="auto"/>
      </w:divBdr>
    </w:div>
    <w:div w:id="534200314">
      <w:bodyDiv w:val="1"/>
      <w:marLeft w:val="0"/>
      <w:marRight w:val="0"/>
      <w:marTop w:val="0"/>
      <w:marBottom w:val="0"/>
      <w:divBdr>
        <w:top w:val="none" w:sz="0" w:space="0" w:color="auto"/>
        <w:left w:val="none" w:sz="0" w:space="0" w:color="auto"/>
        <w:bottom w:val="none" w:sz="0" w:space="0" w:color="auto"/>
        <w:right w:val="none" w:sz="0" w:space="0" w:color="auto"/>
      </w:divBdr>
    </w:div>
    <w:div w:id="794367107">
      <w:bodyDiv w:val="1"/>
      <w:marLeft w:val="0"/>
      <w:marRight w:val="0"/>
      <w:marTop w:val="0"/>
      <w:marBottom w:val="0"/>
      <w:divBdr>
        <w:top w:val="none" w:sz="0" w:space="0" w:color="auto"/>
        <w:left w:val="none" w:sz="0" w:space="0" w:color="auto"/>
        <w:bottom w:val="none" w:sz="0" w:space="0" w:color="auto"/>
        <w:right w:val="none" w:sz="0" w:space="0" w:color="auto"/>
      </w:divBdr>
    </w:div>
    <w:div w:id="801271902">
      <w:bodyDiv w:val="1"/>
      <w:marLeft w:val="0"/>
      <w:marRight w:val="0"/>
      <w:marTop w:val="0"/>
      <w:marBottom w:val="0"/>
      <w:divBdr>
        <w:top w:val="none" w:sz="0" w:space="0" w:color="auto"/>
        <w:left w:val="none" w:sz="0" w:space="0" w:color="auto"/>
        <w:bottom w:val="none" w:sz="0" w:space="0" w:color="auto"/>
        <w:right w:val="none" w:sz="0" w:space="0" w:color="auto"/>
      </w:divBdr>
    </w:div>
    <w:div w:id="1045374650">
      <w:bodyDiv w:val="1"/>
      <w:marLeft w:val="0"/>
      <w:marRight w:val="0"/>
      <w:marTop w:val="0"/>
      <w:marBottom w:val="0"/>
      <w:divBdr>
        <w:top w:val="none" w:sz="0" w:space="0" w:color="auto"/>
        <w:left w:val="none" w:sz="0" w:space="0" w:color="auto"/>
        <w:bottom w:val="none" w:sz="0" w:space="0" w:color="auto"/>
        <w:right w:val="none" w:sz="0" w:space="0" w:color="auto"/>
      </w:divBdr>
    </w:div>
    <w:div w:id="163960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AC8915-1FB4-4874-B1BF-0A20CE8C024A}">
  <ds:schemaRefs>
    <ds:schemaRef ds:uri="http://schemas.microsoft.com/sharepoint/v3/contenttype/forms"/>
  </ds:schemaRefs>
</ds:datastoreItem>
</file>

<file path=customXml/itemProps2.xml><?xml version="1.0" encoding="utf-8"?>
<ds:datastoreItem xmlns:ds="http://schemas.openxmlformats.org/officeDocument/2006/customXml" ds:itemID="{FCB18222-A155-4A74-A7E6-80E2B11EA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9CCB33-D97F-41A1-B038-37AA9F92A564}">
  <ds:schemaRef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schemas.microsoft.com/office/2006/documentManagement/types"/>
    <ds:schemaRef ds:uri="609410e9-60fb-4935-839e-64a5395204bd"/>
    <ds:schemaRef ds:uri="d5c491d0-7bc6-4879-91bd-f53a359733c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DC1TYP_F</Template>
  <TotalTime>67</TotalTime>
  <Pages>6</Pages>
  <Words>1302</Words>
  <Characters>9881</Characters>
  <Application>Microsoft Office Word</Application>
  <DocSecurity>0</DocSecurity>
  <Lines>82</Lines>
  <Paragraphs>22</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11161</CharactersWithSpaces>
  <SharedDoc>false</SharedDoc>
  <HLinks>
    <vt:vector size="12" baseType="variant">
      <vt:variant>
        <vt:i4>7274523</vt:i4>
      </vt:variant>
      <vt:variant>
        <vt:i4>37</vt:i4>
      </vt:variant>
      <vt:variant>
        <vt:i4>0</vt:i4>
      </vt:variant>
      <vt:variant>
        <vt:i4>5</vt:i4>
      </vt:variant>
      <vt:variant>
        <vt:lpwstr>mailto:guichet-unique@clauses-sociales-aveyron.fr</vt:lpwstr>
      </vt:variant>
      <vt:variant>
        <vt:lpwstr/>
      </vt:variant>
      <vt:variant>
        <vt:i4>3866644</vt:i4>
      </vt:variant>
      <vt:variant>
        <vt:i4>34</vt:i4>
      </vt:variant>
      <vt:variant>
        <vt:i4>0</vt:i4>
      </vt:variant>
      <vt:variant>
        <vt:i4>5</vt:i4>
      </vt:variant>
      <vt:variant>
        <vt:lpwstr>mailto:s.figueiredo@montpellier3m.fr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subject/>
  <dc:creator>francois</dc:creator>
  <cp:keywords/>
  <cp:lastModifiedBy>DARDE ANNE</cp:lastModifiedBy>
  <cp:revision>6</cp:revision>
  <cp:lastPrinted>2016-04-07T13:57:00Z</cp:lastPrinted>
  <dcterms:created xsi:type="dcterms:W3CDTF">2025-01-15T15:14:00Z</dcterms:created>
  <dcterms:modified xsi:type="dcterms:W3CDTF">2025-02-06T17:00:00Z</dcterms:modified>
</cp:coreProperties>
</file>