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1DBB733E" w:rsidR="002F1AED" w:rsidRPr="00335095" w:rsidRDefault="00436A1A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00559E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9603FB">
        <w:rPr>
          <w:rFonts w:ascii="Times New Roman" w:hAnsi="Times New Roman" w:cs="Times New Roman"/>
          <w:b/>
          <w:bCs/>
          <w:sz w:val="22"/>
          <w:szCs w:val="24"/>
        </w:rPr>
        <w:t>8</w:t>
      </w:r>
      <w:r w:rsidRPr="0000559E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</w:t>
      </w:r>
      <w:r w:rsidR="00121EF9" w:rsidRPr="00715D2A">
        <w:rPr>
          <w:rFonts w:ascii="Times New Roman" w:hAnsi="Times New Roman" w:cs="Times New Roman"/>
          <w:b/>
          <w:bCs/>
          <w:sz w:val="22"/>
          <w:szCs w:val="24"/>
        </w:rPr>
        <w:t>INTERLOCUTEURS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 xml:space="preserve"> DE </w:t>
      </w:r>
      <w:r w:rsidR="00121EF9" w:rsidRPr="00715D2A">
        <w:rPr>
          <w:rFonts w:ascii="Times New Roman" w:hAnsi="Times New Roman" w:cs="Times New Roman"/>
          <w:b/>
          <w:bCs/>
          <w:sz w:val="22"/>
          <w:szCs w:val="24"/>
        </w:rPr>
        <w:t>L’ENTREPRISE</w:t>
      </w:r>
      <w:r w:rsidR="000A2D7B" w:rsidRPr="00715D2A">
        <w:rPr>
          <w:rFonts w:ascii="Times New Roman" w:hAnsi="Times New Roman" w:cs="Times New Roman"/>
          <w:b/>
          <w:bCs/>
          <w:sz w:val="22"/>
          <w:szCs w:val="24"/>
        </w:rPr>
        <w:t xml:space="preserve"> – AO 2</w:t>
      </w:r>
      <w:r w:rsidR="0022638D" w:rsidRPr="00715D2A">
        <w:rPr>
          <w:rFonts w:ascii="Times New Roman" w:hAnsi="Times New Roman" w:cs="Times New Roman"/>
          <w:b/>
          <w:bCs/>
          <w:sz w:val="22"/>
          <w:szCs w:val="24"/>
        </w:rPr>
        <w:t>5</w:t>
      </w:r>
      <w:r w:rsidR="000A2D7B" w:rsidRPr="00715D2A">
        <w:rPr>
          <w:rFonts w:ascii="Times New Roman" w:hAnsi="Times New Roman" w:cs="Times New Roman"/>
          <w:b/>
          <w:bCs/>
          <w:sz w:val="22"/>
          <w:szCs w:val="24"/>
        </w:rPr>
        <w:t>-</w:t>
      </w:r>
      <w:r w:rsidR="00E824F0" w:rsidRPr="00715D2A">
        <w:rPr>
          <w:rFonts w:ascii="Times New Roman" w:hAnsi="Times New Roman" w:cs="Times New Roman"/>
          <w:b/>
          <w:bCs/>
          <w:sz w:val="22"/>
          <w:szCs w:val="24"/>
        </w:rPr>
        <w:t>13</w:t>
      </w:r>
      <w:r w:rsidR="000A2D7B" w:rsidRPr="00715D2A">
        <w:rPr>
          <w:rFonts w:ascii="Times New Roman" w:hAnsi="Times New Roman" w:cs="Times New Roman"/>
          <w:b/>
          <w:bCs/>
          <w:sz w:val="22"/>
          <w:szCs w:val="24"/>
        </w:rPr>
        <w:t>C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546"/>
        <w:gridCol w:w="2546"/>
        <w:gridCol w:w="2547"/>
        <w:gridCol w:w="2547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92"/>
        <w:gridCol w:w="5093"/>
        <w:gridCol w:w="5093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2" w14:textId="77777777" w:rsidR="000B247E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0B247E">
      <w:rPr>
        <w:rFonts w:ascii="Times New Roman" w:hAnsi="Times New Roman" w:cs="Times New Roman"/>
        <w:color w:val="0000FF"/>
        <w:sz w:val="16"/>
        <w:szCs w:val="16"/>
      </w:rPr>
      <w:t>X</w:t>
    </w:r>
    <w:r>
      <w:rPr>
        <w:rFonts w:ascii="Times New Roman" w:hAnsi="Times New Roman" w:cs="Times New Roman"/>
        <w:sz w:val="16"/>
        <w:szCs w:val="16"/>
      </w:rPr>
      <w:t xml:space="preserve"> </w:t>
    </w:r>
  </w:p>
  <w:p w14:paraId="1C874C53" w14:textId="6179E8A0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Version 1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>AGEPS – Direction des Achats</w:t>
    </w:r>
    <w:r w:rsidR="0084634C">
      <w:rPr>
        <w:rFonts w:ascii="Times New Roman" w:hAnsi="Times New Roman" w:cs="Times New Roman"/>
        <w:sz w:val="16"/>
        <w:szCs w:val="16"/>
      </w:rPr>
      <w:t xml:space="preserve"> et unité EADM/SEPBU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0862A56D">
                <wp:extent cx="1286510" cy="585470"/>
                <wp:effectExtent l="0" t="0" r="8890" b="508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6510" cy="585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397E330D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APPLICATION_DATE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17/05/2022</w:t>
          </w:r>
          <w:bookmarkEnd w:id="0"/>
        </w:p>
      </w:tc>
      <w:tc>
        <w:tcPr>
          <w:tcW w:w="1418" w:type="dxa"/>
          <w:shd w:val="clear" w:color="auto" w:fill="auto"/>
        </w:tcPr>
        <w:p w14:paraId="1C874C4E" w14:textId="7AAAB978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03</w:t>
          </w:r>
          <w:bookmarkEnd w:id="1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59E"/>
    <w:rsid w:val="000058F3"/>
    <w:rsid w:val="00006D61"/>
    <w:rsid w:val="00022B1F"/>
    <w:rsid w:val="00052F93"/>
    <w:rsid w:val="00054433"/>
    <w:rsid w:val="00063372"/>
    <w:rsid w:val="00063CE3"/>
    <w:rsid w:val="00092CA2"/>
    <w:rsid w:val="000A2D7B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2638D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0C74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15D2A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4634C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03FB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24F0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C874BEA"/>
  <w15:docId w15:val="{E727CA23-ECF8-4034-850D-52CCCDF5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POTOT Joseph</cp:lastModifiedBy>
  <cp:revision>10</cp:revision>
  <cp:lastPrinted>2011-05-24T09:22:00Z</cp:lastPrinted>
  <dcterms:created xsi:type="dcterms:W3CDTF">2022-05-17T12:03:00Z</dcterms:created>
  <dcterms:modified xsi:type="dcterms:W3CDTF">2025-01-13T10:20:00Z</dcterms:modified>
</cp:coreProperties>
</file>