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89F" w:rsidRDefault="00E6589F">
      <w:r>
        <w:rPr>
          <w:noProof/>
        </w:rPr>
        <w:drawing>
          <wp:anchor distT="0" distB="0" distL="114300" distR="114300" simplePos="0" relativeHeight="251662336" behindDoc="0" locked="0" layoutInCell="1" allowOverlap="1" wp14:anchorId="290AFC21" wp14:editId="25774EC3">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r>
        <w:rPr>
          <w:noProof/>
        </w:rPr>
        <w:drawing>
          <wp:anchor distT="0" distB="0" distL="114300" distR="114300" simplePos="0" relativeHeight="251664384" behindDoc="0" locked="0" layoutInCell="1" allowOverlap="1" wp14:anchorId="74705199" wp14:editId="13F75D69">
            <wp:simplePos x="0" y="0"/>
            <wp:positionH relativeFrom="margin">
              <wp:posOffset>7738745</wp:posOffset>
            </wp:positionH>
            <wp:positionV relativeFrom="paragraph">
              <wp:posOffset>5462270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pPr>
        <w:sectPr w:rsidR="00E6589F" w:rsidSect="00E6589F">
          <w:pgSz w:w="16838" w:h="11906" w:orient="landscape"/>
          <w:pgMar w:top="1418" w:right="1418" w:bottom="1418" w:left="1418" w:header="709" w:footer="709" w:gutter="0"/>
          <w:cols w:space="708"/>
          <w:docGrid w:linePitch="360"/>
        </w:sectPr>
      </w:pPr>
    </w:p>
    <w:p w:rsidR="009B622D"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p w:rsidR="00971491" w:rsidRDefault="00971491"/>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SOUS-TRA</w:t>
      </w:r>
      <w:bookmarkStart w:id="0" w:name="_GoBack"/>
      <w:bookmarkEnd w:id="0"/>
      <w:r w:rsidRPr="00971491">
        <w:rPr>
          <w:b/>
          <w:sz w:val="28"/>
        </w:rPr>
        <w:t xml:space="preserve">ITANCE </w:t>
      </w:r>
      <w:r>
        <w:rPr>
          <w:b/>
          <w:sz w:val="28"/>
        </w:rPr>
        <w:t>DE DONNEES A CARACTERE PERSONNEL</w:t>
      </w:r>
    </w:p>
    <w:p w:rsidR="005A6132" w:rsidRPr="00BA7A64" w:rsidRDefault="00BA7A64" w:rsidP="00971491">
      <w:pPr>
        <w:jc w:val="center"/>
        <w:rPr>
          <w:b/>
        </w:rPr>
      </w:pPr>
      <w:r w:rsidRPr="00BA7A64">
        <w:rPr>
          <w:b/>
        </w:rPr>
        <w:t xml:space="preserve">Ght_TRV_2025-025_MAPA_Moe Restructuration Du Service D’Imagerie Du Site </w:t>
      </w:r>
      <w:proofErr w:type="spellStart"/>
      <w:r w:rsidRPr="00BA7A64">
        <w:rPr>
          <w:b/>
        </w:rPr>
        <w:t>Mco_Gier</w:t>
      </w:r>
      <w:proofErr w:type="spellEnd"/>
      <w:r w:rsidRPr="00BA7A64">
        <w:rPr>
          <w:b/>
        </w:rPr>
        <w:t xml:space="preserve"> [2025]</w:t>
      </w:r>
      <w:r w:rsidR="005A6132" w:rsidRPr="00BA7A64">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0097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0097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158.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6XUKQIAAEwEAAAOAAAAZHJzL2Uyb0RvYy54bWysVE2P0zAQvSPxHyzfaZqo3W6jpqulSxHS&#10;8iEtXLg5ttNY2J5gu02WX8/YyZbyIQ6IHCyPZ/w8895MNjeD0eQknVdgK5rP5pRIy0Eoe6jop4/7&#10;F9eU+MCsYBqsrOij9PRm+/zZpu9KWUALWkhHEMT6su8q2obQlVnmeSsN8zPopEVnA86wgKY7ZMKx&#10;HtGNzor5/CrrwYnOAZfe4+nd6KTbhN80kof3TeNlILqimFtIq0trHddsu2HlwbGuVXxKg/1DFoYp&#10;i4+eoe5YYOTo1G9QRnEHHpow42AyaBrFZaoBq8nnv1Tz0LJOplqQHN+dafL/D5a/O31wRImKFvmK&#10;EssMivQZpSJCkiCHIEkRSeo7X2LsQ4fRYXgJA4qdCvbdPfAvnljYtcwe5K1z0LeSCUwyjzezi6sj&#10;jo8gdf8WBL7FjgES0NA4ExlETgiio1iPZ4EwD8LxcHmVz4tiSQlHH8q/Xq2W6Q1WPl3vnA+vJRgS&#10;NxV12AEJnp3ufYjpsPIpJL7mQSuxV1onwx3qnXbkxLBb9umb0H8K05b0FV0vMZG/Q8zT9ycIowK2&#10;vVamotfnIFZG3l5ZkZoyMKXHPaas7URk5G5kMQz1MAlTg3hESh2M7Y3jiJsW3DdKemztivqvR+Yk&#10;JfqNRVnW+WIRZyEZi+WqQMNdeupLD7McoSoaKBm3u5DmJ5Zu4Rbla1QiNuo8ZjLlii2b+J7GK87E&#10;pZ2ifvwEtt8BAAD//wMAUEsDBBQABgAIAAAAIQBymZGq3QAAAAcBAAAPAAAAZHJzL2Rvd25yZXYu&#10;eG1sTM/BTsMwDAbgOxLvEBmJC2IpZJRS6k4ICcRuMBBcsyZrKxKnNFlX3h5zgqP1W78/V6vZOzHZ&#10;MfaBEC4WGQhLTTA9tQhvrw/nBYiYNBntAlmEbxthVR8fVbo04UAvdtqkVnAJxVIjdCkNpZSx6azX&#10;cREGS5ztwuh14nFspRn1gcu9k5dZlkuve+ILnR7sfWebz83eIxTLp+kjrtXze5Pv3E06u54ev0bE&#10;05P57hZEsnP6W4ZfPtOhZtM27MlE4RD4kYSwVOzntCjUFYgtgsozBbKu5H9//QMAAP//AwBQSwEC&#10;LQAUAAYACAAAACEAtoM4kv4AAADhAQAAEwAAAAAAAAAAAAAAAAAAAAAAW0NvbnRlbnRfVHlwZXNd&#10;LnhtbFBLAQItABQABgAIAAAAIQA4/SH/1gAAAJQBAAALAAAAAAAAAAAAAAAAAC8BAABfcmVscy8u&#10;cmVsc1BLAQItABQABgAIAAAAIQA1y6XUKQIAAEwEAAAOAAAAAAAAAAAAAAAAAC4CAABkcnMvZTJv&#10;RG9jLnhtbFBLAQItABQABgAIAAAAIQBymZGq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txbxContent>
                </v:textbox>
                <w10:wrap type="square" anchorx="margin"/>
              </v:shape>
            </w:pict>
          </mc:Fallback>
        </mc:AlternateContent>
      </w:r>
    </w:p>
    <w:p w:rsidR="005A6132" w:rsidRPr="005A6132" w:rsidRDefault="005A6132" w:rsidP="005A6132">
      <w:pPr>
        <w:rPr>
          <w:i/>
          <w:sz w:val="18"/>
        </w:rPr>
      </w:pPr>
    </w:p>
    <w:p w:rsidR="00DB29A0" w:rsidRPr="008A678B" w:rsidRDefault="00DB29A0" w:rsidP="00DB29A0">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B29A0" w:rsidRPr="00A50F98" w:rsidRDefault="00DB29A0" w:rsidP="00DB29A0">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B29A0" w:rsidRPr="00A50F98" w:rsidRDefault="00DB29A0" w:rsidP="00DB29A0">
      <w:pPr>
        <w:widowControl w:val="0"/>
        <w:autoSpaceDE w:val="0"/>
        <w:autoSpaceDN w:val="0"/>
        <w:adjustRightInd w:val="0"/>
        <w:spacing w:after="0" w:line="240" w:lineRule="auto"/>
        <w:jc w:val="both"/>
        <w:rPr>
          <w:rFonts w:cstheme="minorHAnsi"/>
          <w:b/>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B29A0" w:rsidRPr="00944F61" w:rsidRDefault="00DB29A0" w:rsidP="00DB29A0">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B29A0" w:rsidRPr="00A50F98" w:rsidRDefault="00DB29A0" w:rsidP="00DB29A0">
      <w:pPr>
        <w:widowControl w:val="0"/>
        <w:autoSpaceDE w:val="0"/>
        <w:autoSpaceDN w:val="0"/>
        <w:adjustRightInd w:val="0"/>
        <w:spacing w:after="0" w:line="240" w:lineRule="auto"/>
        <w:jc w:val="both"/>
        <w:rPr>
          <w:rFonts w:cstheme="minorHAnsi"/>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B29A0" w:rsidRPr="00B3707F" w:rsidRDefault="00DB29A0" w:rsidP="00DB29A0">
      <w:pPr>
        <w:jc w:val="both"/>
        <w:rPr>
          <w:b/>
          <w:bCs/>
          <w:lang w:eastAsia="fr-FR"/>
        </w:rPr>
      </w:pPr>
      <w:r>
        <w:rPr>
          <w:b/>
          <w:bCs/>
          <w:lang w:eastAsia="fr-FR"/>
        </w:rPr>
        <w:t>1.</w:t>
      </w:r>
      <w:r w:rsidRPr="00B3707F">
        <w:rPr>
          <w:b/>
          <w:bCs/>
          <w:lang w:eastAsia="fr-FR"/>
        </w:rPr>
        <w:t xml:space="preserve"> Définitions</w:t>
      </w:r>
    </w:p>
    <w:p w:rsidR="00DB29A0" w:rsidRPr="00FD4A7C" w:rsidRDefault="00DB29A0" w:rsidP="00DB29A0">
      <w:pPr>
        <w:pStyle w:val="Corpsdetexte"/>
        <w:spacing w:after="0" w:line="240" w:lineRule="auto"/>
        <w:rPr>
          <w:rFonts w:eastAsia="Calibri" w:cstheme="minorHAnsi"/>
          <w:bCs/>
        </w:rPr>
      </w:pPr>
      <w:r w:rsidRPr="00FD4A7C">
        <w:rPr>
          <w:rFonts w:eastAsia="Calibri" w:cstheme="minorHAnsi"/>
          <w:bCs/>
        </w:rPr>
        <w:t>Au sens des présentes clauses du contrat :</w:t>
      </w:r>
    </w:p>
    <w:p w:rsidR="00DB29A0" w:rsidRPr="009A0C92" w:rsidRDefault="00DB29A0" w:rsidP="00DB29A0">
      <w:pPr>
        <w:pStyle w:val="Corpsdetexte"/>
        <w:spacing w:after="0" w:line="240" w:lineRule="auto"/>
        <w:rPr>
          <w:rFonts w:eastAsia="Calibri" w:cstheme="minorHAnsi"/>
          <w:bCs/>
          <w:sz w:val="24"/>
          <w:szCs w:val="24"/>
        </w:rPr>
      </w:pP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B29A0"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55583F" w:rsidRDefault="00DB29A0" w:rsidP="00DB29A0">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AB0E45" w:rsidRDefault="00DB29A0" w:rsidP="00DB29A0">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B29A0" w:rsidRPr="00AB0E45" w:rsidRDefault="00DB29A0" w:rsidP="00DB29A0">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B29A0" w:rsidRPr="00AB0E45" w:rsidRDefault="00DB29A0" w:rsidP="00DB29A0">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B29A0" w:rsidRPr="00AB0E45" w:rsidRDefault="00DB29A0" w:rsidP="00DB29A0">
      <w:pPr>
        <w:jc w:val="both"/>
        <w:rPr>
          <w:rFonts w:cstheme="minorHAnsi"/>
          <w:bCs/>
        </w:rPr>
      </w:pPr>
      <w:r w:rsidRPr="00AB0E45">
        <w:rPr>
          <w:rFonts w:cstheme="minorHAnsi"/>
          <w:bCs/>
        </w:rPr>
        <w:t xml:space="preserve">Le présent engagement s’applique à toutes les données à caractère personnel :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B29A0" w:rsidRDefault="00DB29A0" w:rsidP="00DB29A0">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D9325F" w:rsidRPr="00D9325F" w:rsidRDefault="00D9325F" w:rsidP="00D9325F">
      <w:pPr>
        <w:jc w:val="both"/>
        <w:rPr>
          <w:rFonts w:cstheme="minorHAnsi"/>
          <w:bCs/>
        </w:rPr>
      </w:pPr>
      <w:r w:rsidRPr="00D9325F">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D9325F" w:rsidRDefault="00971491" w:rsidP="00D9325F">
      <w:pPr>
        <w:jc w:val="both"/>
        <w:rPr>
          <w:rFonts w:cstheme="minorHAnsi"/>
          <w:bCs/>
        </w:rPr>
      </w:pPr>
      <w:r w:rsidRPr="00D9325F">
        <w:rPr>
          <w:rFonts w:cstheme="minorHAnsi"/>
          <w:bCs/>
        </w:rPr>
        <w:t>[</w:t>
      </w:r>
      <w:r w:rsidRPr="00D9325F">
        <w:rPr>
          <w:rFonts w:cstheme="minorHAnsi"/>
          <w:bCs/>
          <w:highlight w:val="yellow"/>
        </w:rPr>
        <w:t>Préciser les finalités du traitement de données à caractère personnel mis en œuvre</w:t>
      </w:r>
      <w:r w:rsidRPr="00D9325F">
        <w:rPr>
          <w:rFonts w:cstheme="minorHAnsi"/>
          <w:bCs/>
        </w:rPr>
        <w:t>]</w:t>
      </w:r>
    </w:p>
    <w:p w:rsidR="00BA5573" w:rsidRPr="00BA5573" w:rsidRDefault="00BA5573" w:rsidP="00971491">
      <w:pPr>
        <w:jc w:val="both"/>
        <w:rPr>
          <w:rFonts w:cstheme="minorHAnsi"/>
          <w:bCs/>
          <w:i/>
        </w:rPr>
      </w:pPr>
      <w:r w:rsidRPr="00BA5573">
        <w:rPr>
          <w:rFonts w:cstheme="minorHAnsi"/>
          <w:bCs/>
          <w:i/>
        </w:rPr>
        <w:t>Exemple</w:t>
      </w:r>
      <w:r w:rsidR="00DB29A0">
        <w:rPr>
          <w:rFonts w:cstheme="minorHAnsi"/>
          <w:bCs/>
          <w:i/>
        </w:rPr>
        <w:t>s</w:t>
      </w:r>
      <w:r w:rsidRPr="00BA5573">
        <w:rPr>
          <w:rFonts w:cstheme="minorHAnsi"/>
          <w:bCs/>
          <w:i/>
        </w:rPr>
        <w:t xml:space="preserve"> : </w:t>
      </w:r>
      <w:r w:rsidR="003A7453">
        <w:rPr>
          <w:rFonts w:cstheme="minorHAnsi"/>
          <w:bCs/>
          <w:i/>
        </w:rPr>
        <w:t xml:space="preserve">Paiements des factures/gestion du chantier/gestion administrative/gestion des </w:t>
      </w:r>
      <w:proofErr w:type="spellStart"/>
      <w:r w:rsidR="003A7453">
        <w:rPr>
          <w:rFonts w:cstheme="minorHAnsi"/>
          <w:bCs/>
          <w:i/>
        </w:rPr>
        <w:t>sous-trantants</w:t>
      </w:r>
      <w:proofErr w:type="spellEnd"/>
      <w:r w:rsidR="00782F81">
        <w:rPr>
          <w:rFonts w:cstheme="minorHAnsi"/>
          <w:bCs/>
          <w:i/>
        </w:rPr>
        <w:t xml:space="preserve"> </w:t>
      </w: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lastRenderedPageBreak/>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BA7A64"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BA7A64"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BA7A64"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BA7A64"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 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 concernées</w:t>
      </w:r>
      <w:r w:rsidRPr="008A147C">
        <w:rPr>
          <w:rFonts w:cstheme="minorHAnsi"/>
          <w:bCs/>
        </w:rPr>
        <w:t>]</w:t>
      </w:r>
    </w:p>
    <w:p w:rsidR="007B5A0A" w:rsidRDefault="00BA7A64"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nom/prénom, matricule, âge, coordonnées etc.</w:t>
      </w:r>
      <w:r w:rsidR="007B5A0A">
        <w:rPr>
          <w:rFonts w:cstheme="minorHAnsi"/>
          <w:bCs/>
        </w:rPr>
        <w:t>)</w:t>
      </w:r>
    </w:p>
    <w:p w:rsidR="007B5A0A" w:rsidRDefault="00BA7A64"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exemple : antécédents médicaux, imagerie médicale, IMC etc.</w:t>
      </w:r>
      <w:r w:rsidR="007B5A0A">
        <w:rPr>
          <w:rFonts w:cstheme="minorHAnsi"/>
          <w:bCs/>
        </w:rPr>
        <w:t>)</w:t>
      </w:r>
    </w:p>
    <w:p w:rsidR="007B5A0A" w:rsidRDefault="00BA7A64"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BA7A64"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BA7A64"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BA7A64"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BA7A64"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BA7A64"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lastRenderedPageBreak/>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B29A0">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BA7A64"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BA7A64"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BA7A64"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BA7A64"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BA7A64"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BA7A64"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BA7A64"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BA7A64"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BA7A64"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BA7A64"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 xml:space="preserve">À la demande du CHU, et conformément à l’article 28 du règlement européen sur la </w:t>
      </w:r>
      <w:r>
        <w:rPr>
          <w:lang w:eastAsia="fr-FR"/>
        </w:rPr>
        <w:lastRenderedPageBreak/>
        <w:t>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B29A0">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 xml:space="preserve">informe(nt) le responsable du traitement de tout </w:t>
      </w:r>
      <w:r>
        <w:lastRenderedPageBreak/>
        <w:t>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lastRenderedPageBreak/>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971491" w:rsidRPr="00240E90" w:rsidRDefault="00BA7A64"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6D3A74" w:rsidRDefault="006D3A74" w:rsidP="00971491">
      <w:pPr>
        <w:jc w:val="both"/>
        <w:rPr>
          <w:rFonts w:cstheme="minorHAnsi"/>
          <w:b/>
        </w:rPr>
      </w:pP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Pr="00971491" w:rsidRDefault="00971491" w:rsidP="00CC3CED">
      <w:pP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3D7" w:rsidRDefault="008C13D7" w:rsidP="00264448">
      <w:pPr>
        <w:spacing w:after="0" w:line="240" w:lineRule="auto"/>
      </w:pPr>
      <w:r>
        <w:separator/>
      </w:r>
    </w:p>
  </w:endnote>
  <w:endnote w:type="continuationSeparator" w:id="0">
    <w:p w:rsidR="008C13D7" w:rsidRDefault="008C13D7"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3D7" w:rsidRDefault="008C13D7" w:rsidP="00264448">
      <w:pPr>
        <w:spacing w:after="0" w:line="240" w:lineRule="auto"/>
      </w:pPr>
      <w:r>
        <w:separator/>
      </w:r>
    </w:p>
  </w:footnote>
  <w:footnote w:type="continuationSeparator" w:id="0">
    <w:p w:rsidR="008C13D7" w:rsidRDefault="008C13D7"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71300"/>
    <w:rsid w:val="0013254A"/>
    <w:rsid w:val="00157630"/>
    <w:rsid w:val="001E7E83"/>
    <w:rsid w:val="00246250"/>
    <w:rsid w:val="00264448"/>
    <w:rsid w:val="002B5D72"/>
    <w:rsid w:val="002C3E6D"/>
    <w:rsid w:val="002D2CDA"/>
    <w:rsid w:val="002D4F1E"/>
    <w:rsid w:val="002F4BCB"/>
    <w:rsid w:val="003309C8"/>
    <w:rsid w:val="003A7453"/>
    <w:rsid w:val="00410CD3"/>
    <w:rsid w:val="0043292B"/>
    <w:rsid w:val="00474D36"/>
    <w:rsid w:val="004B3DF9"/>
    <w:rsid w:val="004C60E4"/>
    <w:rsid w:val="0052479D"/>
    <w:rsid w:val="005A6132"/>
    <w:rsid w:val="006D37A2"/>
    <w:rsid w:val="006D3A74"/>
    <w:rsid w:val="00721173"/>
    <w:rsid w:val="00782F81"/>
    <w:rsid w:val="007B5A0A"/>
    <w:rsid w:val="008056D8"/>
    <w:rsid w:val="008C0933"/>
    <w:rsid w:val="008C13D7"/>
    <w:rsid w:val="00971491"/>
    <w:rsid w:val="009E5AF3"/>
    <w:rsid w:val="00A27D82"/>
    <w:rsid w:val="00A93212"/>
    <w:rsid w:val="00B0224C"/>
    <w:rsid w:val="00B75D2A"/>
    <w:rsid w:val="00BA5573"/>
    <w:rsid w:val="00BA7A64"/>
    <w:rsid w:val="00CB1B76"/>
    <w:rsid w:val="00CC3CED"/>
    <w:rsid w:val="00D16DF8"/>
    <w:rsid w:val="00D622ED"/>
    <w:rsid w:val="00D9325F"/>
    <w:rsid w:val="00DB29A0"/>
    <w:rsid w:val="00E6589F"/>
    <w:rsid w:val="00E91C47"/>
    <w:rsid w:val="00FA2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styleId="Mentionnonrsolue">
    <w:name w:val="Unresolved Mention"/>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BA3F8-E59D-41A0-B47B-E782FBAD6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10</Pages>
  <Words>3235</Words>
  <Characters>17797</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29</cp:revision>
  <dcterms:created xsi:type="dcterms:W3CDTF">2024-06-06T11:38:00Z</dcterms:created>
  <dcterms:modified xsi:type="dcterms:W3CDTF">2025-01-21T12:27:00Z</dcterms:modified>
</cp:coreProperties>
</file>