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Pr="00AA0BFD" w:rsidRDefault="009B1CD0" w:rsidP="00844DAA">
      <w:pPr>
        <w:tabs>
          <w:tab w:val="left" w:pos="851"/>
        </w:tabs>
        <w:spacing w:before="60" w:after="60"/>
        <w:jc w:val="center"/>
        <w:rPr>
          <w:rFonts w:ascii="Arial" w:hAnsi="Arial" w:cs="Arial"/>
          <w:color w:val="FF0000"/>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44A87" w:rsidRPr="00254A6E" w14:paraId="6A34C9AD" w14:textId="77777777">
        <w:trPr>
          <w:trHeight w:val="1132"/>
        </w:trPr>
        <w:tc>
          <w:tcPr>
            <w:tcW w:w="10434" w:type="dxa"/>
            <w:shd w:val="clear" w:color="auto" w:fill="auto"/>
          </w:tcPr>
          <w:p w14:paraId="6A34C9AB" w14:textId="77777777" w:rsidR="00CE7CB8" w:rsidRPr="00254A6E" w:rsidRDefault="000F348D" w:rsidP="00F070E7">
            <w:pPr>
              <w:pStyle w:val="Pieddepage"/>
              <w:tabs>
                <w:tab w:val="clear" w:pos="4536"/>
                <w:tab w:val="clear" w:pos="9072"/>
                <w:tab w:val="left" w:pos="851"/>
              </w:tabs>
              <w:rPr>
                <w:rFonts w:ascii="Arial" w:hAnsi="Arial" w:cs="Arial"/>
                <w:color w:val="FF0000"/>
                <w:highlight w:val="yellow"/>
              </w:rPr>
            </w:pPr>
            <w:r w:rsidRPr="00254A6E">
              <w:rPr>
                <w:rFonts w:ascii="Arial" w:hAnsi="Arial" w:cs="Arial"/>
                <w:noProof/>
                <w:color w:val="FF0000"/>
                <w:highlight w:val="yellow"/>
                <w:lang w:eastAsia="fr-FR"/>
              </w:rPr>
              <w:drawing>
                <wp:anchor distT="0" distB="0" distL="114300" distR="114300" simplePos="0" relativeHeight="251655680"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Pr="00254A6E" w:rsidRDefault="00CE7CB8" w:rsidP="000F348D">
            <w:pPr>
              <w:pStyle w:val="Pieddepage"/>
              <w:tabs>
                <w:tab w:val="clear" w:pos="4536"/>
                <w:tab w:val="clear" w:pos="9072"/>
                <w:tab w:val="left" w:pos="851"/>
              </w:tabs>
              <w:jc w:val="center"/>
              <w:rPr>
                <w:rFonts w:ascii="Arial" w:hAnsi="Arial" w:cs="Arial"/>
                <w:color w:val="FF0000"/>
                <w:highlight w:val="yellow"/>
              </w:rPr>
            </w:pPr>
          </w:p>
        </w:tc>
      </w:tr>
    </w:tbl>
    <w:p w14:paraId="6A34C9AE" w14:textId="77777777" w:rsidR="009B1CD0" w:rsidRPr="00254A6E" w:rsidRDefault="009B1CD0" w:rsidP="00844DAA">
      <w:pPr>
        <w:tabs>
          <w:tab w:val="left" w:pos="851"/>
        </w:tabs>
        <w:rPr>
          <w:rFonts w:ascii="Arial" w:hAnsi="Arial" w:cs="Arial"/>
          <w:color w:val="FF0000"/>
          <w:highlight w:val="yellow"/>
        </w:rPr>
        <w:sectPr w:rsidR="009B1CD0" w:rsidRPr="00254A6E">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44A87" w:rsidRPr="00254A6E" w14:paraId="6A34C9B2" w14:textId="77777777">
        <w:tc>
          <w:tcPr>
            <w:tcW w:w="9002" w:type="dxa"/>
            <w:shd w:val="clear" w:color="auto" w:fill="66CCFF"/>
          </w:tcPr>
          <w:p w14:paraId="6A34C9AF" w14:textId="79A32E85" w:rsidR="009B1CD0" w:rsidRPr="00254A6E" w:rsidRDefault="009B1CD0" w:rsidP="004176BF">
            <w:pPr>
              <w:tabs>
                <w:tab w:val="left" w:pos="851"/>
              </w:tabs>
              <w:spacing w:before="120" w:after="120"/>
              <w:ind w:left="426"/>
              <w:jc w:val="center"/>
              <w:rPr>
                <w:rFonts w:ascii="Arial" w:hAnsi="Arial" w:cs="Arial"/>
                <w:b/>
                <w:bCs/>
                <w:caps/>
                <w:sz w:val="28"/>
                <w:szCs w:val="28"/>
              </w:rPr>
            </w:pPr>
            <w:r w:rsidRPr="00254A6E">
              <w:rPr>
                <w:rFonts w:ascii="Arial" w:hAnsi="Arial" w:cs="Arial"/>
                <w:sz w:val="24"/>
                <w:szCs w:val="24"/>
              </w:rPr>
              <w:t>MARCH</w:t>
            </w:r>
            <w:r w:rsidRPr="00254A6E">
              <w:rPr>
                <w:rFonts w:ascii="Arial" w:hAnsi="Arial" w:cs="Arial"/>
                <w:caps/>
                <w:sz w:val="24"/>
                <w:szCs w:val="24"/>
              </w:rPr>
              <w:t>é</w:t>
            </w:r>
            <w:r w:rsidRPr="00254A6E">
              <w:rPr>
                <w:rFonts w:ascii="Arial" w:hAnsi="Arial" w:cs="Arial"/>
                <w:sz w:val="24"/>
                <w:szCs w:val="24"/>
              </w:rPr>
              <w:t xml:space="preserve">S </w:t>
            </w:r>
            <w:r w:rsidR="00661A97" w:rsidRPr="00254A6E">
              <w:rPr>
                <w:rFonts w:ascii="Arial" w:hAnsi="Arial" w:cs="Arial"/>
                <w:sz w:val="24"/>
                <w:szCs w:val="24"/>
              </w:rPr>
              <w:t>PUBLICS</w:t>
            </w:r>
          </w:p>
          <w:p w14:paraId="6A34C9B0" w14:textId="77777777" w:rsidR="009B1CD0" w:rsidRPr="00254A6E" w:rsidRDefault="009B1CD0" w:rsidP="004176BF">
            <w:pPr>
              <w:tabs>
                <w:tab w:val="left" w:pos="851"/>
              </w:tabs>
              <w:spacing w:before="120" w:after="120"/>
              <w:ind w:left="426"/>
              <w:jc w:val="center"/>
              <w:rPr>
                <w:rFonts w:ascii="Arial" w:hAnsi="Arial" w:cs="Arial"/>
                <w:caps/>
                <w:sz w:val="28"/>
                <w:szCs w:val="28"/>
              </w:rPr>
            </w:pPr>
            <w:r w:rsidRPr="00254A6E">
              <w:rPr>
                <w:rFonts w:ascii="Arial" w:hAnsi="Arial" w:cs="Arial"/>
                <w:b/>
                <w:bCs/>
                <w:caps/>
                <w:sz w:val="28"/>
                <w:szCs w:val="28"/>
              </w:rPr>
              <w:t>ACTE</w:t>
            </w:r>
            <w:r w:rsidRPr="00254A6E">
              <w:rPr>
                <w:rFonts w:ascii="Arial" w:hAnsi="Arial" w:cs="Arial"/>
                <w:b/>
                <w:bCs/>
                <w:sz w:val="28"/>
                <w:szCs w:val="28"/>
              </w:rPr>
              <w:t xml:space="preserve"> D’ENGAGEMENT</w:t>
            </w:r>
            <w:r w:rsidRPr="00254A6E">
              <w:rPr>
                <w:rStyle w:val="Caractresdenotedebasdepage"/>
                <w:rFonts w:ascii="Arial" w:hAnsi="Arial" w:cs="Arial"/>
                <w:b/>
                <w:bCs/>
                <w:sz w:val="28"/>
                <w:szCs w:val="28"/>
              </w:rPr>
              <w:footnoteReference w:id="1"/>
            </w:r>
          </w:p>
        </w:tc>
        <w:tc>
          <w:tcPr>
            <w:tcW w:w="1275" w:type="dxa"/>
            <w:shd w:val="clear" w:color="auto" w:fill="66CCFF"/>
          </w:tcPr>
          <w:p w14:paraId="6A34C9B1" w14:textId="77777777" w:rsidR="009B1CD0" w:rsidRPr="00254A6E" w:rsidRDefault="00E47798" w:rsidP="0083205E">
            <w:pPr>
              <w:pStyle w:val="Titre8"/>
              <w:tabs>
                <w:tab w:val="left" w:pos="851"/>
                <w:tab w:val="right" w:pos="9639"/>
              </w:tabs>
              <w:spacing w:before="120" w:after="120"/>
            </w:pPr>
            <w:r w:rsidRPr="00254A6E">
              <w:rPr>
                <w:caps/>
                <w:sz w:val="28"/>
                <w:szCs w:val="28"/>
              </w:rPr>
              <w:t>ATTRI1</w:t>
            </w:r>
          </w:p>
        </w:tc>
      </w:tr>
    </w:tbl>
    <w:p w14:paraId="6A34C9B3" w14:textId="77777777" w:rsidR="009B1CD0" w:rsidRPr="00254A6E" w:rsidRDefault="009B1CD0" w:rsidP="006C4338">
      <w:pPr>
        <w:tabs>
          <w:tab w:val="left" w:pos="851"/>
        </w:tabs>
        <w:rPr>
          <w:rFonts w:ascii="Arial" w:hAnsi="Arial" w:cs="Arial"/>
        </w:rPr>
      </w:pPr>
    </w:p>
    <w:p w14:paraId="6A34C9B4" w14:textId="77777777" w:rsidR="009B1CD0" w:rsidRPr="00254A6E"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254A6E" w14:paraId="6A34C9B6" w14:textId="77777777">
        <w:tc>
          <w:tcPr>
            <w:tcW w:w="10277" w:type="dxa"/>
            <w:shd w:val="clear" w:color="auto" w:fill="66CCFF"/>
          </w:tcPr>
          <w:p w14:paraId="6A34C9B5" w14:textId="77777777" w:rsidR="009B1CD0" w:rsidRPr="00254A6E" w:rsidRDefault="009B1CD0" w:rsidP="005846FB">
            <w:pPr>
              <w:tabs>
                <w:tab w:val="left" w:pos="-142"/>
                <w:tab w:val="left" w:pos="851"/>
                <w:tab w:val="left" w:pos="4111"/>
              </w:tabs>
              <w:jc w:val="both"/>
              <w:rPr>
                <w:rFonts w:ascii="Arial" w:hAnsi="Arial" w:cs="Arial"/>
              </w:rPr>
            </w:pPr>
            <w:r w:rsidRPr="00254A6E">
              <w:rPr>
                <w:rFonts w:ascii="Arial" w:hAnsi="Arial" w:cs="Arial"/>
                <w:b/>
                <w:sz w:val="22"/>
                <w:szCs w:val="22"/>
              </w:rPr>
              <w:t xml:space="preserve">A - Objet </w:t>
            </w:r>
            <w:r w:rsidRPr="00254A6E">
              <w:rPr>
                <w:rFonts w:ascii="Arial" w:hAnsi="Arial" w:cs="Arial"/>
                <w:b/>
                <w:bCs/>
                <w:sz w:val="22"/>
                <w:szCs w:val="22"/>
              </w:rPr>
              <w:t xml:space="preserve">de </w:t>
            </w:r>
            <w:r w:rsidR="00A9775B" w:rsidRPr="00254A6E">
              <w:rPr>
                <w:rFonts w:ascii="Arial" w:hAnsi="Arial" w:cs="Arial"/>
                <w:b/>
                <w:bCs/>
                <w:sz w:val="22"/>
                <w:szCs w:val="22"/>
              </w:rPr>
              <w:t xml:space="preserve">la consultation et de </w:t>
            </w:r>
            <w:r w:rsidRPr="00254A6E">
              <w:rPr>
                <w:rFonts w:ascii="Arial" w:hAnsi="Arial" w:cs="Arial"/>
                <w:b/>
                <w:bCs/>
                <w:sz w:val="22"/>
                <w:szCs w:val="22"/>
              </w:rPr>
              <w:t>l’acte d’engagement</w:t>
            </w:r>
            <w:r w:rsidRPr="00254A6E">
              <w:rPr>
                <w:rFonts w:ascii="Arial" w:hAnsi="Arial" w:cs="Arial"/>
                <w:b/>
                <w:sz w:val="22"/>
                <w:szCs w:val="22"/>
              </w:rPr>
              <w:t>.</w:t>
            </w:r>
          </w:p>
        </w:tc>
      </w:tr>
    </w:tbl>
    <w:p w14:paraId="6A34C9B7" w14:textId="77777777" w:rsidR="009B1CD0" w:rsidRPr="00254A6E" w:rsidRDefault="009B1CD0" w:rsidP="006C4338">
      <w:pPr>
        <w:tabs>
          <w:tab w:val="left" w:pos="426"/>
          <w:tab w:val="left" w:pos="851"/>
        </w:tabs>
        <w:jc w:val="both"/>
        <w:rPr>
          <w:rFonts w:ascii="Arial" w:hAnsi="Arial" w:cs="Arial"/>
        </w:rPr>
      </w:pPr>
    </w:p>
    <w:p w14:paraId="6A34C9B8" w14:textId="44EA15F2" w:rsidR="009B1CD0" w:rsidRPr="00254A6E" w:rsidRDefault="00AA0BFD" w:rsidP="006C4338">
      <w:pPr>
        <w:tabs>
          <w:tab w:val="left" w:pos="426"/>
          <w:tab w:val="left" w:pos="851"/>
        </w:tabs>
        <w:jc w:val="both"/>
        <w:rPr>
          <w:rFonts w:ascii="Arial" w:hAnsi="Arial" w:cs="Arial"/>
          <w:i/>
          <w:sz w:val="18"/>
          <w:szCs w:val="18"/>
        </w:rPr>
      </w:pPr>
      <w:r w:rsidRPr="00254A6E">
        <w:rPr>
          <w:rFonts w:ascii="Arial" w:hAnsi="Arial" w:cs="Arial"/>
          <w:b/>
          <w:bCs/>
          <w:spacing w:val="-10"/>
          <w:position w:val="-2"/>
          <w:lang w:eastAsia="fr-FR" w:bidi="ml"/>
        </w:rPr>
        <w:sym w:font="Wingdings" w:char="F06E"/>
      </w:r>
      <w:r w:rsidRPr="00254A6E">
        <w:rPr>
          <w:rFonts w:ascii="Arial" w:hAnsi="Arial" w:cs="Arial"/>
          <w:spacing w:val="-10"/>
          <w:position w:val="-2"/>
          <w:lang w:eastAsia="fr-FR" w:bidi="ml"/>
        </w:rPr>
        <w:t xml:space="preserve"> </w:t>
      </w:r>
      <w:r w:rsidR="009B1CD0" w:rsidRPr="00254A6E">
        <w:rPr>
          <w:rFonts w:ascii="Arial" w:eastAsia="Arial" w:hAnsi="Arial" w:cs="Arial"/>
          <w:spacing w:val="-10"/>
        </w:rPr>
        <w:t xml:space="preserve"> </w:t>
      </w:r>
      <w:r w:rsidR="004D4DC6" w:rsidRPr="00254A6E">
        <w:rPr>
          <w:rFonts w:ascii="Arial" w:eastAsia="Arial" w:hAnsi="Arial" w:cs="Arial"/>
          <w:b/>
          <w:spacing w:val="-10"/>
        </w:rPr>
        <w:t xml:space="preserve">A1 - </w:t>
      </w:r>
      <w:r w:rsidR="009B1CD0" w:rsidRPr="00254A6E">
        <w:rPr>
          <w:rFonts w:ascii="Arial" w:hAnsi="Arial" w:cs="Arial"/>
          <w:b/>
        </w:rPr>
        <w:t xml:space="preserve">Objet </w:t>
      </w:r>
      <w:r w:rsidR="00CD185D" w:rsidRPr="00254A6E">
        <w:rPr>
          <w:rFonts w:ascii="Arial" w:hAnsi="Arial" w:cs="Arial"/>
          <w:b/>
          <w:bCs/>
        </w:rPr>
        <w:t xml:space="preserve">du marché </w:t>
      </w:r>
      <w:r w:rsidR="00661A97" w:rsidRPr="00254A6E">
        <w:rPr>
          <w:rFonts w:ascii="Arial" w:hAnsi="Arial" w:cs="Arial"/>
          <w:b/>
          <w:bCs/>
        </w:rPr>
        <w:t xml:space="preserve">public </w:t>
      </w:r>
      <w:r w:rsidR="009B1CD0" w:rsidRPr="00254A6E">
        <w:rPr>
          <w:rFonts w:ascii="Arial" w:hAnsi="Arial" w:cs="Arial"/>
        </w:rPr>
        <w:t>:</w:t>
      </w:r>
    </w:p>
    <w:p w14:paraId="6A34C9BA" w14:textId="77777777" w:rsidR="009B1CD0" w:rsidRPr="00254A6E" w:rsidRDefault="009B1CD0" w:rsidP="005846FB">
      <w:pPr>
        <w:tabs>
          <w:tab w:val="left" w:pos="426"/>
          <w:tab w:val="left" w:pos="851"/>
        </w:tabs>
        <w:jc w:val="both"/>
        <w:rPr>
          <w:rFonts w:ascii="Arial" w:hAnsi="Arial" w:cs="Arial"/>
          <w:highlight w:val="yellow"/>
        </w:rPr>
      </w:pPr>
    </w:p>
    <w:p w14:paraId="72ACC751" w14:textId="6A4BF927" w:rsidR="00254A6E" w:rsidRDefault="00254A6E" w:rsidP="00254A6E">
      <w:pPr>
        <w:jc w:val="both"/>
        <w:rPr>
          <w:rFonts w:ascii="Arial" w:hAnsi="Arial" w:cs="Arial"/>
          <w:b/>
          <w:bCs/>
        </w:rPr>
      </w:pPr>
      <w:bookmarkStart w:id="0" w:name="_Hlk171512438"/>
      <w:r w:rsidRPr="00325F36">
        <w:rPr>
          <w:rFonts w:ascii="Arial" w:hAnsi="Arial" w:cs="Arial"/>
          <w:b/>
          <w:bCs/>
        </w:rPr>
        <w:t xml:space="preserve">Consultation </w:t>
      </w:r>
      <w:bookmarkStart w:id="1" w:name="_Hlk177121105"/>
      <w:r w:rsidRPr="00325F36">
        <w:rPr>
          <w:rFonts w:ascii="Arial" w:hAnsi="Arial" w:cs="Arial"/>
          <w:b/>
          <w:bCs/>
        </w:rPr>
        <w:t xml:space="preserve">n°2024EFS_AURA362 – </w:t>
      </w:r>
      <w:bookmarkEnd w:id="0"/>
      <w:bookmarkEnd w:id="1"/>
      <w:r w:rsidRPr="00325F36">
        <w:rPr>
          <w:rFonts w:ascii="Arial" w:hAnsi="Arial" w:cs="Arial"/>
          <w:b/>
          <w:bCs/>
        </w:rPr>
        <w:t>Collecte</w:t>
      </w:r>
      <w:r w:rsidRPr="00747679">
        <w:rPr>
          <w:rFonts w:ascii="Arial" w:hAnsi="Arial" w:cs="Arial"/>
          <w:b/>
          <w:bCs/>
        </w:rPr>
        <w:t>, traitement et valorisation des déchets d’activités économiques /déchets assimilés, cartons</w:t>
      </w:r>
      <w:bookmarkStart w:id="2" w:name="_GoBack"/>
      <w:bookmarkEnd w:id="2"/>
      <w:r w:rsidRPr="00747679">
        <w:rPr>
          <w:rFonts w:ascii="Arial" w:hAnsi="Arial" w:cs="Arial"/>
          <w:b/>
          <w:bCs/>
        </w:rPr>
        <w:t>/papiers</w:t>
      </w:r>
      <w:r w:rsidR="00152DCC" w:rsidRPr="00747679">
        <w:rPr>
          <w:rFonts w:ascii="Arial" w:hAnsi="Arial" w:cs="Arial"/>
          <w:b/>
          <w:bCs/>
        </w:rPr>
        <w:t>/films plastiques</w:t>
      </w:r>
      <w:r w:rsidRPr="00747679">
        <w:rPr>
          <w:rFonts w:ascii="Arial" w:hAnsi="Arial" w:cs="Arial"/>
          <w:b/>
          <w:bCs/>
        </w:rPr>
        <w:t xml:space="preserve"> pour </w:t>
      </w:r>
      <w:r w:rsidRPr="00325F36">
        <w:rPr>
          <w:rFonts w:ascii="Arial" w:hAnsi="Arial" w:cs="Arial"/>
          <w:b/>
          <w:bCs/>
        </w:rPr>
        <w:t>le site de Décines</w:t>
      </w:r>
      <w:r>
        <w:rPr>
          <w:rFonts w:ascii="Arial" w:hAnsi="Arial" w:cs="Arial"/>
          <w:b/>
          <w:bCs/>
        </w:rPr>
        <w:t>.</w:t>
      </w:r>
    </w:p>
    <w:p w14:paraId="7C59F797" w14:textId="77777777" w:rsidR="00254A6E" w:rsidRPr="00325F36" w:rsidRDefault="00254A6E" w:rsidP="00254A6E">
      <w:pPr>
        <w:jc w:val="both"/>
        <w:rPr>
          <w:rFonts w:ascii="Arial" w:hAnsi="Arial" w:cs="Arial"/>
          <w:b/>
          <w:bCs/>
        </w:rPr>
      </w:pPr>
    </w:p>
    <w:p w14:paraId="4D17016F" w14:textId="5B2A26EB" w:rsidR="007A026B" w:rsidRPr="00254A6E" w:rsidRDefault="007A026B" w:rsidP="007A026B">
      <w:pPr>
        <w:tabs>
          <w:tab w:val="left" w:pos="426"/>
          <w:tab w:val="left" w:pos="851"/>
        </w:tabs>
        <w:jc w:val="both"/>
        <w:rPr>
          <w:rFonts w:ascii="Arial" w:hAnsi="Arial" w:cs="Arial"/>
          <w:b/>
        </w:rPr>
      </w:pPr>
      <w:r w:rsidRPr="00254A6E">
        <w:rPr>
          <w:rFonts w:ascii="Arial" w:hAnsi="Arial" w:cs="Arial"/>
          <w:b/>
        </w:rPr>
        <w:t>Marché public n° …………</w:t>
      </w:r>
      <w:r w:rsidR="007B5B0C" w:rsidRPr="00254A6E">
        <w:rPr>
          <w:rFonts w:ascii="Arial" w:hAnsi="Arial" w:cs="Arial"/>
          <w:b/>
        </w:rPr>
        <w:t>……</w:t>
      </w:r>
      <w:r w:rsidRPr="00254A6E">
        <w:rPr>
          <w:rFonts w:ascii="Arial" w:hAnsi="Arial" w:cs="Arial"/>
          <w:b/>
        </w:rPr>
        <w:t>.</w:t>
      </w:r>
    </w:p>
    <w:p w14:paraId="1D81C7B6" w14:textId="77777777" w:rsidR="007A026B" w:rsidRPr="00254A6E" w:rsidRDefault="007A026B" w:rsidP="00AC71B0">
      <w:pPr>
        <w:jc w:val="both"/>
        <w:rPr>
          <w:rFonts w:ascii="Arial" w:hAnsi="Arial" w:cs="Arial"/>
          <w:b/>
          <w:bCs/>
        </w:rPr>
      </w:pPr>
    </w:p>
    <w:p w14:paraId="6A34C9BB" w14:textId="77777777" w:rsidR="009B1CD0" w:rsidRPr="00254A6E" w:rsidRDefault="009B1CD0" w:rsidP="005846FB">
      <w:pPr>
        <w:tabs>
          <w:tab w:val="left" w:pos="426"/>
          <w:tab w:val="left" w:pos="851"/>
        </w:tabs>
        <w:jc w:val="both"/>
        <w:rPr>
          <w:rFonts w:ascii="Arial" w:hAnsi="Arial" w:cs="Arial"/>
        </w:rPr>
      </w:pPr>
    </w:p>
    <w:p w14:paraId="6A34C9BE" w14:textId="76786BFC" w:rsidR="00A9775B" w:rsidRPr="00254A6E" w:rsidRDefault="00A9775B" w:rsidP="00A9775B">
      <w:pPr>
        <w:tabs>
          <w:tab w:val="left" w:pos="426"/>
          <w:tab w:val="left" w:pos="851"/>
        </w:tabs>
        <w:suppressAutoHyphens w:val="0"/>
        <w:jc w:val="both"/>
        <w:rPr>
          <w:rFonts w:ascii="Arial" w:hAnsi="Arial" w:cs="Arial"/>
          <w:lang w:eastAsia="fr-FR" w:bidi="ml"/>
        </w:rPr>
      </w:pPr>
      <w:r w:rsidRPr="00254A6E">
        <w:rPr>
          <w:rFonts w:ascii="Arial" w:hAnsi="Arial" w:cs="Arial"/>
          <w:b/>
          <w:bCs/>
          <w:spacing w:val="-10"/>
          <w:position w:val="-2"/>
          <w:lang w:eastAsia="fr-FR" w:bidi="ml"/>
        </w:rPr>
        <w:sym w:font="Wingdings" w:char="F06E"/>
      </w:r>
      <w:r w:rsidRPr="00254A6E">
        <w:rPr>
          <w:rFonts w:ascii="Arial" w:hAnsi="Arial" w:cs="Arial"/>
          <w:spacing w:val="-10"/>
          <w:position w:val="-2"/>
          <w:lang w:eastAsia="fr-FR" w:bidi="ml"/>
        </w:rPr>
        <w:t xml:space="preserve">  </w:t>
      </w:r>
      <w:r w:rsidR="004D4DC6" w:rsidRPr="00254A6E">
        <w:rPr>
          <w:rFonts w:ascii="Arial" w:hAnsi="Arial" w:cs="Arial"/>
          <w:b/>
          <w:spacing w:val="-10"/>
          <w:position w:val="-2"/>
          <w:lang w:eastAsia="fr-FR" w:bidi="ml"/>
        </w:rPr>
        <w:t xml:space="preserve">A2 - </w:t>
      </w:r>
      <w:r w:rsidR="005A5FCD" w:rsidRPr="00254A6E">
        <w:rPr>
          <w:rFonts w:ascii="Arial" w:hAnsi="Arial" w:cs="Arial"/>
          <w:b/>
          <w:lang w:eastAsia="fr-FR" w:bidi="ml"/>
        </w:rPr>
        <w:t>Code</w:t>
      </w:r>
      <w:r w:rsidRPr="00254A6E">
        <w:rPr>
          <w:rFonts w:ascii="Arial" w:hAnsi="Arial" w:cs="Arial"/>
          <w:b/>
          <w:lang w:eastAsia="fr-FR" w:bidi="ml"/>
        </w:rPr>
        <w:t xml:space="preserve"> CPV principal</w:t>
      </w:r>
      <w:r w:rsidRPr="00254A6E">
        <w:rPr>
          <w:rFonts w:ascii="Arial" w:hAnsi="Arial" w:cs="Arial"/>
          <w:lang w:eastAsia="fr-FR" w:bidi="ml"/>
        </w:rPr>
        <w:t xml:space="preserve"> : </w:t>
      </w:r>
    </w:p>
    <w:p w14:paraId="003D9D16" w14:textId="77777777" w:rsidR="006B7D11" w:rsidRPr="00254A6E" w:rsidRDefault="006B7D11" w:rsidP="006B7D11">
      <w:pPr>
        <w:tabs>
          <w:tab w:val="left" w:pos="426"/>
          <w:tab w:val="left" w:pos="851"/>
        </w:tabs>
        <w:suppressAutoHyphens w:val="0"/>
        <w:jc w:val="both"/>
        <w:rPr>
          <w:rFonts w:ascii="Arial" w:hAnsi="Arial" w:cs="Arial"/>
          <w:color w:val="FF0000"/>
        </w:rPr>
      </w:pPr>
    </w:p>
    <w:p w14:paraId="0E3C90F8" w14:textId="48880ECE" w:rsidR="00162E21" w:rsidRPr="00254A6E" w:rsidRDefault="00162E21" w:rsidP="00162E21">
      <w:pPr>
        <w:tabs>
          <w:tab w:val="left" w:pos="426"/>
        </w:tabs>
        <w:suppressAutoHyphens w:val="0"/>
        <w:spacing w:before="60"/>
        <w:jc w:val="both"/>
        <w:rPr>
          <w:rFonts w:ascii="Arial" w:hAnsi="Arial" w:cs="Arial"/>
          <w:lang w:eastAsia="fr-FR" w:bidi="ml"/>
        </w:rPr>
      </w:pPr>
      <w:r w:rsidRPr="00254A6E">
        <w:rPr>
          <w:rFonts w:ascii="Arial" w:hAnsi="Arial" w:cs="Arial"/>
          <w:lang w:eastAsia="fr-FR" w:bidi="ml"/>
        </w:rPr>
        <w:t xml:space="preserve">Le code CPV du marché public </w:t>
      </w:r>
      <w:r w:rsidR="005674B0" w:rsidRPr="00254A6E">
        <w:rPr>
          <w:rFonts w:ascii="Arial" w:hAnsi="Arial" w:cs="Arial"/>
          <w:lang w:eastAsia="fr-FR" w:bidi="ml"/>
        </w:rPr>
        <w:t>est</w:t>
      </w:r>
      <w:r w:rsidRPr="00254A6E">
        <w:rPr>
          <w:rFonts w:ascii="Arial" w:hAnsi="Arial" w:cs="Arial"/>
          <w:lang w:eastAsia="fr-FR" w:bidi="ml"/>
        </w:rPr>
        <w:t xml:space="preserve"> le suivant</w:t>
      </w:r>
      <w:r w:rsidR="005674B0" w:rsidRPr="00254A6E">
        <w:rPr>
          <w:rFonts w:ascii="Arial" w:hAnsi="Arial" w:cs="Arial"/>
          <w:lang w:eastAsia="fr-FR" w:bidi="ml"/>
        </w:rPr>
        <w:t xml:space="preserve"> </w:t>
      </w:r>
      <w:r w:rsidRPr="00254A6E">
        <w:rPr>
          <w:rFonts w:ascii="Arial" w:hAnsi="Arial" w:cs="Arial"/>
          <w:lang w:eastAsia="fr-FR" w:bidi="ml"/>
        </w:rPr>
        <w:t>:</w:t>
      </w:r>
    </w:p>
    <w:p w14:paraId="54BC0B79" w14:textId="77777777" w:rsidR="00C77052" w:rsidRPr="00254A6E" w:rsidRDefault="00747679" w:rsidP="00C77052">
      <w:pPr>
        <w:pStyle w:val="Paragraphedeliste"/>
        <w:autoSpaceDE w:val="0"/>
        <w:autoSpaceDN w:val="0"/>
        <w:adjustRightInd w:val="0"/>
        <w:spacing w:before="60" w:after="120" w:line="264" w:lineRule="auto"/>
        <w:ind w:left="432"/>
        <w:jc w:val="both"/>
        <w:rPr>
          <w:rFonts w:ascii="Arial" w:hAnsi="Arial" w:cs="Arial"/>
          <w:iCs/>
        </w:rPr>
      </w:pPr>
      <w:hyperlink r:id="rId13" w:history="1">
        <w:r w:rsidR="00C77052" w:rsidRPr="00254A6E">
          <w:rPr>
            <w:rFonts w:ascii="Arial" w:hAnsi="Arial" w:cs="Arial"/>
            <w:iCs/>
          </w:rPr>
          <w:t>90513000-6 - Services de traitement et d'élimination des ordures ménagères et des déchets non dangereux</w:t>
        </w:r>
      </w:hyperlink>
    </w:p>
    <w:p w14:paraId="402ABEC4" w14:textId="77777777" w:rsidR="00673DBF" w:rsidRPr="00254A6E" w:rsidRDefault="00747679" w:rsidP="00673DBF">
      <w:pPr>
        <w:pStyle w:val="Paragraphedeliste"/>
        <w:autoSpaceDE w:val="0"/>
        <w:autoSpaceDN w:val="0"/>
        <w:adjustRightInd w:val="0"/>
        <w:spacing w:before="60" w:after="120" w:line="264" w:lineRule="auto"/>
        <w:ind w:left="432"/>
        <w:jc w:val="both"/>
        <w:rPr>
          <w:rFonts w:ascii="Arial" w:hAnsi="Arial" w:cs="Arial"/>
          <w:iCs/>
        </w:rPr>
      </w:pPr>
      <w:hyperlink r:id="rId14" w:history="1">
        <w:r w:rsidR="00673DBF" w:rsidRPr="00254A6E">
          <w:rPr>
            <w:rFonts w:ascii="Arial" w:hAnsi="Arial" w:cs="Arial"/>
            <w:iCs/>
          </w:rPr>
          <w:t>34928480-6 - Conteneurs et poubelles de déchets</w:t>
        </w:r>
      </w:hyperlink>
    </w:p>
    <w:p w14:paraId="114431F7" w14:textId="310B076C" w:rsidR="006B7D11" w:rsidRPr="00254A6E" w:rsidRDefault="006B7D11" w:rsidP="006B7D11">
      <w:pPr>
        <w:tabs>
          <w:tab w:val="left" w:pos="426"/>
          <w:tab w:val="left" w:pos="851"/>
        </w:tabs>
        <w:suppressAutoHyphens w:val="0"/>
        <w:jc w:val="both"/>
        <w:rPr>
          <w:rFonts w:ascii="Arial" w:hAnsi="Arial" w:cs="Arial"/>
          <w:color w:val="FF0000"/>
          <w:lang w:eastAsia="fr-FR" w:bidi="ml"/>
        </w:rPr>
      </w:pPr>
    </w:p>
    <w:p w14:paraId="6A34C9C3" w14:textId="77777777" w:rsidR="00A9775B" w:rsidRPr="00254A6E" w:rsidRDefault="00A9775B" w:rsidP="00A9775B">
      <w:pPr>
        <w:tabs>
          <w:tab w:val="left" w:pos="426"/>
          <w:tab w:val="left" w:pos="851"/>
        </w:tabs>
        <w:suppressAutoHyphens w:val="0"/>
        <w:jc w:val="both"/>
        <w:rPr>
          <w:rFonts w:ascii="Arial" w:hAnsi="Arial" w:cs="Arial"/>
          <w:lang w:eastAsia="fr-FR" w:bidi="ml"/>
        </w:rPr>
      </w:pPr>
      <w:r w:rsidRPr="00254A6E">
        <w:rPr>
          <w:rFonts w:ascii="Arial" w:hAnsi="Arial" w:cs="Arial"/>
          <w:b/>
          <w:bCs/>
          <w:spacing w:val="-10"/>
          <w:position w:val="-2"/>
          <w:lang w:eastAsia="fr-FR" w:bidi="ml"/>
        </w:rPr>
        <w:sym w:font="Wingdings" w:char="F06E"/>
      </w:r>
      <w:r w:rsidRPr="00254A6E">
        <w:rPr>
          <w:rFonts w:ascii="Arial" w:hAnsi="Arial" w:cs="Arial"/>
          <w:b/>
          <w:bCs/>
          <w:spacing w:val="-10"/>
          <w:position w:val="-2"/>
          <w:lang w:eastAsia="fr-FR" w:bidi="ml"/>
        </w:rPr>
        <w:t xml:space="preserve">  </w:t>
      </w:r>
      <w:r w:rsidR="004D4DC6" w:rsidRPr="00254A6E">
        <w:rPr>
          <w:rFonts w:ascii="Arial" w:hAnsi="Arial" w:cs="Arial"/>
          <w:b/>
          <w:bCs/>
          <w:spacing w:val="-10"/>
          <w:position w:val="-2"/>
          <w:lang w:eastAsia="fr-FR" w:bidi="ml"/>
        </w:rPr>
        <w:t>A</w:t>
      </w:r>
      <w:r w:rsidR="00EC4A56" w:rsidRPr="00254A6E">
        <w:rPr>
          <w:rFonts w:ascii="Arial" w:hAnsi="Arial" w:cs="Arial"/>
          <w:b/>
          <w:bCs/>
          <w:spacing w:val="-10"/>
          <w:position w:val="-2"/>
          <w:lang w:eastAsia="fr-FR" w:bidi="ml"/>
        </w:rPr>
        <w:t>3</w:t>
      </w:r>
      <w:r w:rsidR="004D4DC6" w:rsidRPr="00254A6E">
        <w:rPr>
          <w:rFonts w:ascii="Arial" w:hAnsi="Arial" w:cs="Arial"/>
          <w:b/>
          <w:bCs/>
          <w:spacing w:val="-10"/>
          <w:position w:val="-2"/>
          <w:lang w:eastAsia="fr-FR" w:bidi="ml"/>
        </w:rPr>
        <w:t xml:space="preserve"> - </w:t>
      </w:r>
      <w:r w:rsidRPr="00254A6E">
        <w:rPr>
          <w:rFonts w:ascii="Arial" w:hAnsi="Arial" w:cs="Arial"/>
          <w:b/>
          <w:lang w:eastAsia="fr-FR" w:bidi="ml"/>
        </w:rPr>
        <w:t>Forme du marché public</w:t>
      </w:r>
      <w:r w:rsidRPr="00254A6E">
        <w:rPr>
          <w:rFonts w:ascii="Arial" w:hAnsi="Arial" w:cs="Arial"/>
          <w:lang w:eastAsia="fr-FR" w:bidi="ml"/>
        </w:rPr>
        <w:t> :</w:t>
      </w:r>
    </w:p>
    <w:p w14:paraId="6A34C9C4" w14:textId="77777777" w:rsidR="00A9775B" w:rsidRPr="00254A6E" w:rsidRDefault="00A9775B" w:rsidP="00A9775B">
      <w:pPr>
        <w:tabs>
          <w:tab w:val="left" w:pos="426"/>
          <w:tab w:val="left" w:pos="851"/>
        </w:tabs>
        <w:suppressAutoHyphens w:val="0"/>
        <w:jc w:val="both"/>
        <w:rPr>
          <w:rFonts w:ascii="Arial" w:hAnsi="Arial" w:cs="Arial"/>
          <w:highlight w:val="yellow"/>
          <w:lang w:eastAsia="fr-FR" w:bidi="ml"/>
        </w:rPr>
      </w:pPr>
    </w:p>
    <w:p w14:paraId="6A34C9C5" w14:textId="69153171" w:rsidR="00A9775B" w:rsidRPr="00254A6E" w:rsidRDefault="005A5FCD" w:rsidP="00A9775B">
      <w:pPr>
        <w:tabs>
          <w:tab w:val="left" w:pos="426"/>
          <w:tab w:val="left" w:pos="851"/>
        </w:tabs>
        <w:suppressAutoHyphens w:val="0"/>
        <w:jc w:val="both"/>
        <w:rPr>
          <w:rFonts w:ascii="Arial" w:hAnsi="Arial" w:cs="Arial"/>
          <w:lang w:eastAsia="fr-FR" w:bidi="ml"/>
        </w:rPr>
      </w:pPr>
      <w:r w:rsidRPr="00254A6E">
        <w:rPr>
          <w:rStyle w:val="ilfuvd"/>
          <w:rFonts w:ascii="Arial" w:hAnsi="Arial" w:cs="Arial"/>
          <w:b/>
          <w:bCs/>
        </w:rPr>
        <w:t>Code de la commande publique</w:t>
      </w:r>
      <w:r w:rsidR="00AA05C7" w:rsidRPr="00254A6E">
        <w:rPr>
          <w:rStyle w:val="ilfuvd"/>
          <w:rFonts w:ascii="Arial" w:hAnsi="Arial" w:cs="Arial"/>
          <w:b/>
          <w:bCs/>
        </w:rPr>
        <w:t xml:space="preserve"> (CCP)</w:t>
      </w:r>
    </w:p>
    <w:p w14:paraId="70072389" w14:textId="54A3B98D" w:rsidR="00162E21" w:rsidRPr="00254A6E" w:rsidRDefault="00162E21" w:rsidP="00162E21">
      <w:pPr>
        <w:tabs>
          <w:tab w:val="left" w:pos="426"/>
          <w:tab w:val="left" w:pos="851"/>
        </w:tabs>
        <w:suppressAutoHyphens w:val="0"/>
        <w:contextualSpacing/>
        <w:jc w:val="both"/>
        <w:rPr>
          <w:rFonts w:ascii="Arial" w:hAnsi="Arial" w:cs="Arial"/>
          <w:lang w:eastAsia="fr-FR" w:bidi="ml"/>
        </w:rPr>
      </w:pPr>
      <w:r w:rsidRPr="00254A6E">
        <w:rPr>
          <w:rFonts w:ascii="Arial" w:hAnsi="Arial" w:cs="Arial"/>
          <w:lang w:eastAsia="fr-FR" w:bidi="ml"/>
        </w:rPr>
        <w:t>Accord-cadre avec exécution à bons de commande (de</w:t>
      </w:r>
      <w:r w:rsidR="002676F8" w:rsidRPr="00254A6E">
        <w:rPr>
          <w:rFonts w:ascii="Arial" w:hAnsi="Arial" w:cs="Arial"/>
          <w:lang w:eastAsia="fr-FR" w:bidi="ml"/>
        </w:rPr>
        <w:t xml:space="preserve">s </w:t>
      </w:r>
      <w:r w:rsidRPr="00254A6E">
        <w:rPr>
          <w:rFonts w:ascii="Arial" w:hAnsi="Arial" w:cs="Arial"/>
          <w:lang w:eastAsia="fr-FR" w:bidi="ml"/>
        </w:rPr>
        <w:t>article</w:t>
      </w:r>
      <w:r w:rsidR="002676F8" w:rsidRPr="00254A6E">
        <w:rPr>
          <w:rFonts w:ascii="Arial" w:hAnsi="Arial" w:cs="Arial"/>
          <w:lang w:eastAsia="fr-FR" w:bidi="ml"/>
        </w:rPr>
        <w:t>s</w:t>
      </w:r>
      <w:r w:rsidRPr="00254A6E">
        <w:rPr>
          <w:rFonts w:ascii="Arial" w:hAnsi="Arial" w:cs="Arial"/>
          <w:lang w:eastAsia="fr-FR" w:bidi="ml"/>
        </w:rPr>
        <w:t xml:space="preserve"> R2162-1, R2162-2 .2</w:t>
      </w:r>
      <w:r w:rsidRPr="00254A6E">
        <w:rPr>
          <w:rFonts w:ascii="Arial" w:hAnsi="Arial" w:cs="Arial"/>
          <w:vertAlign w:val="superscript"/>
          <w:lang w:eastAsia="fr-FR" w:bidi="ml"/>
        </w:rPr>
        <w:t xml:space="preserve">ème </w:t>
      </w:r>
      <w:r w:rsidRPr="00254A6E">
        <w:rPr>
          <w:rFonts w:ascii="Arial" w:hAnsi="Arial" w:cs="Arial"/>
          <w:lang w:eastAsia="fr-FR" w:bidi="ml"/>
        </w:rPr>
        <w:t>alinéa, R2162-4 à 6, R2162-13 et R2162-14 du code de la commande publique)</w:t>
      </w:r>
      <w:r w:rsidR="00FA2D2B" w:rsidRPr="00254A6E">
        <w:rPr>
          <w:rFonts w:ascii="Arial" w:hAnsi="Arial" w:cs="Arial"/>
          <w:lang w:eastAsia="fr-FR" w:bidi="ml"/>
        </w:rPr>
        <w:t>.</w:t>
      </w:r>
    </w:p>
    <w:p w14:paraId="70E121B4" w14:textId="77777777" w:rsidR="00162E21" w:rsidRPr="00254A6E" w:rsidRDefault="00162E21" w:rsidP="008249D8">
      <w:pPr>
        <w:tabs>
          <w:tab w:val="left" w:pos="426"/>
          <w:tab w:val="left" w:pos="851"/>
        </w:tabs>
        <w:suppressAutoHyphens w:val="0"/>
        <w:contextualSpacing/>
        <w:jc w:val="both"/>
        <w:rPr>
          <w:rFonts w:ascii="Arial" w:hAnsi="Arial" w:cs="Arial"/>
          <w:lang w:eastAsia="fr-FR" w:bidi="ml"/>
        </w:rPr>
      </w:pPr>
    </w:p>
    <w:p w14:paraId="111351CA" w14:textId="77777777" w:rsidR="00EA3F87" w:rsidRPr="00254A6E" w:rsidRDefault="00EA3F87" w:rsidP="00710FD6">
      <w:pPr>
        <w:tabs>
          <w:tab w:val="left" w:pos="426"/>
          <w:tab w:val="left" w:pos="851"/>
        </w:tabs>
        <w:jc w:val="both"/>
        <w:rPr>
          <w:rFonts w:ascii="Arial" w:hAnsi="Arial" w:cs="Arial"/>
        </w:rPr>
      </w:pPr>
    </w:p>
    <w:p w14:paraId="6A34C9CC" w14:textId="5D27F477" w:rsidR="009B1CD0" w:rsidRPr="00254A6E" w:rsidRDefault="00AA0BFD" w:rsidP="0083205E">
      <w:pPr>
        <w:tabs>
          <w:tab w:val="left" w:pos="426"/>
          <w:tab w:val="left" w:pos="851"/>
        </w:tabs>
        <w:jc w:val="both"/>
        <w:rPr>
          <w:rFonts w:ascii="Arial" w:hAnsi="Arial" w:cs="Arial"/>
          <w:i/>
          <w:sz w:val="18"/>
          <w:szCs w:val="18"/>
        </w:rPr>
      </w:pPr>
      <w:r w:rsidRPr="00254A6E">
        <w:rPr>
          <w:rFonts w:ascii="Arial" w:hAnsi="Arial" w:cs="Arial"/>
          <w:b/>
          <w:bCs/>
          <w:spacing w:val="-10"/>
          <w:position w:val="-2"/>
          <w:lang w:eastAsia="fr-FR" w:bidi="ml"/>
        </w:rPr>
        <w:sym w:font="Wingdings" w:char="F06E"/>
      </w:r>
      <w:r w:rsidRPr="00254A6E">
        <w:rPr>
          <w:rFonts w:ascii="Arial" w:hAnsi="Arial" w:cs="Arial"/>
          <w:spacing w:val="-10"/>
          <w:position w:val="-2"/>
          <w:lang w:eastAsia="fr-FR" w:bidi="ml"/>
        </w:rPr>
        <w:t xml:space="preserve"> </w:t>
      </w:r>
      <w:r w:rsidR="007B5B0C" w:rsidRPr="00254A6E">
        <w:rPr>
          <w:rFonts w:ascii="Arial" w:eastAsia="Arial" w:hAnsi="Arial" w:cs="Arial"/>
          <w:spacing w:val="-10"/>
        </w:rPr>
        <w:t xml:space="preserve"> </w:t>
      </w:r>
      <w:r w:rsidR="007B5B0C" w:rsidRPr="00254A6E">
        <w:rPr>
          <w:rFonts w:ascii="Arial" w:eastAsia="Arial" w:hAnsi="Arial" w:cs="Arial"/>
          <w:b/>
          <w:spacing w:val="-10"/>
        </w:rPr>
        <w:t>A</w:t>
      </w:r>
      <w:r w:rsidR="005B6C8F" w:rsidRPr="00254A6E">
        <w:rPr>
          <w:rFonts w:ascii="Arial" w:eastAsia="Arial" w:hAnsi="Arial" w:cs="Arial"/>
          <w:b/>
          <w:spacing w:val="-10"/>
        </w:rPr>
        <w:t>4</w:t>
      </w:r>
      <w:r w:rsidR="004D4DC6" w:rsidRPr="00254A6E">
        <w:rPr>
          <w:rFonts w:ascii="Arial" w:eastAsia="Arial" w:hAnsi="Arial" w:cs="Arial"/>
          <w:b/>
          <w:spacing w:val="-10"/>
        </w:rPr>
        <w:t xml:space="preserve"> - </w:t>
      </w:r>
      <w:r w:rsidR="009B1CD0" w:rsidRPr="00254A6E">
        <w:rPr>
          <w:rFonts w:ascii="Arial" w:hAnsi="Arial" w:cs="Arial"/>
          <w:b/>
        </w:rPr>
        <w:t>Cet acte d'engagement correspond</w:t>
      </w:r>
      <w:r w:rsidR="009B1CD0" w:rsidRPr="00254A6E">
        <w:rPr>
          <w:rFonts w:ascii="Arial" w:hAnsi="Arial" w:cs="Arial"/>
        </w:rPr>
        <w:t xml:space="preserve"> :</w:t>
      </w:r>
    </w:p>
    <w:p w14:paraId="6A34C9CD" w14:textId="492BC8A2" w:rsidR="009B1CD0" w:rsidRPr="00254A6E" w:rsidRDefault="009B1CD0" w:rsidP="0083205E">
      <w:pPr>
        <w:tabs>
          <w:tab w:val="left" w:pos="851"/>
        </w:tabs>
        <w:rPr>
          <w:rFonts w:ascii="Arial" w:hAnsi="Arial" w:cs="Arial"/>
        </w:rPr>
      </w:pPr>
      <w:r w:rsidRPr="00254A6E">
        <w:rPr>
          <w:rFonts w:ascii="Arial" w:hAnsi="Arial" w:cs="Arial"/>
          <w:i/>
          <w:sz w:val="18"/>
          <w:szCs w:val="18"/>
        </w:rPr>
        <w:t>(</w:t>
      </w:r>
      <w:r w:rsidR="00400B22" w:rsidRPr="00254A6E">
        <w:rPr>
          <w:rFonts w:ascii="Arial" w:hAnsi="Arial" w:cs="Arial"/>
          <w:i/>
          <w:sz w:val="18"/>
          <w:szCs w:val="18"/>
        </w:rPr>
        <w:t xml:space="preserve">Le </w:t>
      </w:r>
      <w:r w:rsidR="00661A97" w:rsidRPr="00254A6E">
        <w:rPr>
          <w:rFonts w:ascii="Arial" w:hAnsi="Arial" w:cs="Arial"/>
          <w:i/>
          <w:sz w:val="18"/>
          <w:szCs w:val="18"/>
        </w:rPr>
        <w:t>soumissionnaire</w:t>
      </w:r>
      <w:r w:rsidR="00400B22" w:rsidRPr="00254A6E">
        <w:rPr>
          <w:rFonts w:ascii="Arial" w:hAnsi="Arial" w:cs="Arial"/>
          <w:i/>
          <w:sz w:val="18"/>
          <w:szCs w:val="18"/>
        </w:rPr>
        <w:t xml:space="preserve"> c</w:t>
      </w:r>
      <w:r w:rsidRPr="00254A6E">
        <w:rPr>
          <w:rFonts w:ascii="Arial" w:hAnsi="Arial" w:cs="Arial"/>
          <w:i/>
          <w:sz w:val="18"/>
          <w:szCs w:val="18"/>
        </w:rPr>
        <w:t>oche les cases correspondantes.)</w:t>
      </w:r>
    </w:p>
    <w:p w14:paraId="6A34C9CF" w14:textId="77777777" w:rsidR="009B1CD0" w:rsidRPr="00254A6E" w:rsidRDefault="009B1CD0" w:rsidP="00CD46CC">
      <w:pPr>
        <w:numPr>
          <w:ilvl w:val="0"/>
          <w:numId w:val="3"/>
        </w:numPr>
        <w:tabs>
          <w:tab w:val="left" w:pos="426"/>
          <w:tab w:val="left" w:pos="851"/>
        </w:tabs>
        <w:spacing w:before="120"/>
        <w:ind w:left="782" w:hanging="357"/>
        <w:jc w:val="both"/>
        <w:rPr>
          <w:rFonts w:ascii="Arial" w:hAnsi="Arial" w:cs="Arial"/>
        </w:rPr>
      </w:pPr>
    </w:p>
    <w:p w14:paraId="6A34C9D0" w14:textId="3C9E4314" w:rsidR="009B1CD0" w:rsidRPr="00254A6E" w:rsidRDefault="00C77052" w:rsidP="009B45B9">
      <w:pPr>
        <w:tabs>
          <w:tab w:val="left" w:pos="426"/>
          <w:tab w:val="left" w:pos="851"/>
        </w:tabs>
        <w:ind w:left="851"/>
        <w:jc w:val="both"/>
        <w:rPr>
          <w:rFonts w:ascii="Arial" w:hAnsi="Arial" w:cs="Arial"/>
        </w:rPr>
      </w:pPr>
      <w:r w:rsidRPr="00254A6E">
        <w:rPr>
          <w:rFonts w:ascii="Arial" w:hAnsi="Arial" w:cs="Arial"/>
        </w:rPr>
        <w:fldChar w:fldCharType="begin">
          <w:ffData>
            <w:name w:val=""/>
            <w:enabled/>
            <w:calcOnExit w:val="0"/>
            <w:checkBox>
              <w:size w:val="20"/>
              <w:default w:val="1"/>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ab/>
      </w:r>
      <w:proofErr w:type="gramStart"/>
      <w:r w:rsidR="009B1CD0" w:rsidRPr="00254A6E">
        <w:rPr>
          <w:rFonts w:ascii="Arial" w:hAnsi="Arial" w:cs="Arial"/>
        </w:rPr>
        <w:t>à</w:t>
      </w:r>
      <w:proofErr w:type="gramEnd"/>
      <w:r w:rsidR="009B1CD0" w:rsidRPr="00254A6E">
        <w:rPr>
          <w:rFonts w:ascii="Arial" w:hAnsi="Arial" w:cs="Arial"/>
        </w:rPr>
        <w:t xml:space="preserve"> l’ensemble du marché </w:t>
      </w:r>
      <w:r w:rsidR="00661A97" w:rsidRPr="00254A6E">
        <w:rPr>
          <w:rFonts w:ascii="Arial" w:hAnsi="Arial" w:cs="Arial"/>
        </w:rPr>
        <w:t>public</w:t>
      </w:r>
      <w:r w:rsidR="009B1CD0" w:rsidRPr="00254A6E">
        <w:rPr>
          <w:rFonts w:ascii="Arial" w:hAnsi="Arial" w:cs="Arial"/>
        </w:rPr>
        <w:t xml:space="preserve"> </w:t>
      </w:r>
      <w:r w:rsidR="009B1CD0" w:rsidRPr="00254A6E">
        <w:rPr>
          <w:rFonts w:ascii="Arial" w:hAnsi="Arial" w:cs="Arial"/>
          <w:i/>
          <w:iCs/>
          <w:sz w:val="18"/>
          <w:szCs w:val="18"/>
        </w:rPr>
        <w:t>(en cas de non allotissement)</w:t>
      </w:r>
      <w:r w:rsidR="00B05C4B" w:rsidRPr="00254A6E">
        <w:rPr>
          <w:rFonts w:ascii="Arial" w:hAnsi="Arial" w:cs="Arial"/>
          <w:i/>
          <w:iCs/>
          <w:sz w:val="18"/>
          <w:szCs w:val="18"/>
        </w:rPr>
        <w:t>.</w:t>
      </w:r>
    </w:p>
    <w:p w14:paraId="6A34C9D1" w14:textId="77777777" w:rsidR="009B1CD0" w:rsidRPr="00254A6E" w:rsidRDefault="009B1CD0" w:rsidP="009B45B9">
      <w:pPr>
        <w:tabs>
          <w:tab w:val="left" w:pos="426"/>
          <w:tab w:val="left" w:pos="851"/>
        </w:tabs>
        <w:jc w:val="both"/>
        <w:rPr>
          <w:rFonts w:ascii="Arial" w:hAnsi="Arial" w:cs="Arial"/>
        </w:rPr>
      </w:pPr>
    </w:p>
    <w:p w14:paraId="6A34C9D2" w14:textId="0E6EA77E" w:rsidR="00B87564" w:rsidRPr="00254A6E" w:rsidRDefault="007D7A65" w:rsidP="009B45B9">
      <w:pPr>
        <w:pStyle w:val="fcasegauche"/>
        <w:tabs>
          <w:tab w:val="left" w:pos="851"/>
        </w:tabs>
        <w:spacing w:after="0"/>
        <w:ind w:left="851" w:firstLine="0"/>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ab/>
      </w:r>
      <w:proofErr w:type="gramStart"/>
      <w:r w:rsidR="00B87564" w:rsidRPr="00254A6E">
        <w:rPr>
          <w:rFonts w:ascii="Arial" w:hAnsi="Arial" w:cs="Arial"/>
        </w:rPr>
        <w:t>au</w:t>
      </w:r>
      <w:proofErr w:type="gramEnd"/>
      <w:r w:rsidR="00B87564" w:rsidRPr="00254A6E">
        <w:rPr>
          <w:rFonts w:ascii="Arial" w:hAnsi="Arial" w:cs="Arial"/>
        </w:rPr>
        <w:t xml:space="preserve"> lot n°……. </w:t>
      </w:r>
      <w:proofErr w:type="gramStart"/>
      <w:r w:rsidR="00B87564" w:rsidRPr="00254A6E">
        <w:rPr>
          <w:rFonts w:ascii="Arial" w:hAnsi="Arial" w:cs="Arial"/>
        </w:rPr>
        <w:t>ou</w:t>
      </w:r>
      <w:proofErr w:type="gramEnd"/>
      <w:r w:rsidR="00B87564" w:rsidRPr="00254A6E">
        <w:rPr>
          <w:rFonts w:ascii="Arial" w:hAnsi="Arial" w:cs="Arial"/>
        </w:rPr>
        <w:t xml:space="preserve"> aux lots n°…………… du marché </w:t>
      </w:r>
      <w:r w:rsidR="00661A97" w:rsidRPr="00254A6E">
        <w:rPr>
          <w:rFonts w:ascii="Arial" w:hAnsi="Arial" w:cs="Arial"/>
        </w:rPr>
        <w:t>public</w:t>
      </w:r>
      <w:r w:rsidR="00B87564" w:rsidRPr="00254A6E">
        <w:rPr>
          <w:rFonts w:ascii="Arial" w:hAnsi="Arial" w:cs="Arial"/>
        </w:rPr>
        <w:t xml:space="preserve"> </w:t>
      </w:r>
      <w:r w:rsidR="00B87564" w:rsidRPr="00254A6E">
        <w:rPr>
          <w:rFonts w:ascii="Arial" w:hAnsi="Arial" w:cs="Arial"/>
          <w:i/>
          <w:iCs/>
          <w:sz w:val="18"/>
          <w:szCs w:val="18"/>
        </w:rPr>
        <w:t>(en cas d’allotissement)</w:t>
      </w:r>
      <w:r w:rsidR="00B05C4B" w:rsidRPr="00254A6E">
        <w:rPr>
          <w:rFonts w:ascii="Arial" w:hAnsi="Arial" w:cs="Arial"/>
        </w:rPr>
        <w:t>.</w:t>
      </w:r>
    </w:p>
    <w:p w14:paraId="6A34C9D3" w14:textId="7AEF36EF" w:rsidR="009B1CD0" w:rsidRPr="00254A6E" w:rsidRDefault="009B1CD0" w:rsidP="009B45B9">
      <w:pPr>
        <w:pStyle w:val="fcasegauche"/>
        <w:tabs>
          <w:tab w:val="left" w:pos="851"/>
        </w:tabs>
        <w:spacing w:after="0"/>
        <w:ind w:left="851" w:firstLine="0"/>
        <w:rPr>
          <w:rFonts w:ascii="Arial" w:hAnsi="Arial" w:cs="Arial"/>
        </w:rPr>
      </w:pPr>
      <w:r w:rsidRPr="00254A6E">
        <w:rPr>
          <w:rFonts w:ascii="Arial" w:hAnsi="Arial" w:cs="Arial"/>
          <w:i/>
          <w:iCs/>
          <w:sz w:val="18"/>
          <w:szCs w:val="18"/>
        </w:rPr>
        <w:t xml:space="preserve">(Indiquer l’intitulé du </w:t>
      </w:r>
      <w:r w:rsidR="00B87564" w:rsidRPr="00254A6E">
        <w:rPr>
          <w:rFonts w:ascii="Arial" w:hAnsi="Arial" w:cs="Arial"/>
          <w:i/>
          <w:iCs/>
          <w:sz w:val="18"/>
          <w:szCs w:val="18"/>
        </w:rPr>
        <w:t xml:space="preserve">ou des </w:t>
      </w:r>
      <w:r w:rsidRPr="00254A6E">
        <w:rPr>
          <w:rFonts w:ascii="Arial" w:hAnsi="Arial" w:cs="Arial"/>
          <w:i/>
          <w:iCs/>
          <w:sz w:val="18"/>
          <w:szCs w:val="18"/>
        </w:rPr>
        <w:t>lot</w:t>
      </w:r>
      <w:r w:rsidR="00B87564" w:rsidRPr="00254A6E">
        <w:rPr>
          <w:rFonts w:ascii="Arial" w:hAnsi="Arial" w:cs="Arial"/>
          <w:i/>
          <w:iCs/>
          <w:sz w:val="18"/>
          <w:szCs w:val="18"/>
        </w:rPr>
        <w:t>s</w:t>
      </w:r>
      <w:r w:rsidRPr="00254A6E">
        <w:rPr>
          <w:rFonts w:ascii="Arial" w:hAnsi="Arial" w:cs="Arial"/>
          <w:i/>
          <w:iCs/>
          <w:sz w:val="18"/>
          <w:szCs w:val="18"/>
        </w:rPr>
        <w:t xml:space="preserve"> tel qu’il figure dans l</w:t>
      </w:r>
      <w:r w:rsidR="00661A97" w:rsidRPr="00254A6E">
        <w:rPr>
          <w:rFonts w:ascii="Arial" w:hAnsi="Arial" w:cs="Arial"/>
          <w:i/>
          <w:iCs/>
          <w:sz w:val="18"/>
          <w:szCs w:val="18"/>
        </w:rPr>
        <w:t>e règlement de la consultation ou le CCAP</w:t>
      </w:r>
      <w:r w:rsidRPr="00254A6E">
        <w:rPr>
          <w:rFonts w:ascii="Arial" w:hAnsi="Arial" w:cs="Arial"/>
          <w:i/>
          <w:iCs/>
          <w:sz w:val="18"/>
          <w:szCs w:val="18"/>
        </w:rPr>
        <w:t>)</w:t>
      </w:r>
    </w:p>
    <w:p w14:paraId="6A34C9D4" w14:textId="77777777" w:rsidR="009B1CD0" w:rsidRPr="00254A6E" w:rsidRDefault="009B1CD0" w:rsidP="009B45B9">
      <w:pPr>
        <w:pStyle w:val="fcasegauche"/>
        <w:tabs>
          <w:tab w:val="left" w:pos="851"/>
        </w:tabs>
        <w:spacing w:after="0"/>
        <w:rPr>
          <w:rFonts w:ascii="Arial" w:hAnsi="Arial" w:cs="Arial"/>
        </w:rPr>
      </w:pPr>
    </w:p>
    <w:p w14:paraId="6A34C9D5" w14:textId="01FBB178" w:rsidR="00B87564" w:rsidRPr="00254A6E" w:rsidRDefault="00B87564" w:rsidP="00661A97">
      <w:pPr>
        <w:pStyle w:val="fcasegauche"/>
        <w:tabs>
          <w:tab w:val="left" w:pos="851"/>
        </w:tabs>
        <w:spacing w:after="0"/>
        <w:ind w:left="851" w:firstLine="0"/>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ab/>
      </w:r>
      <w:proofErr w:type="gramStart"/>
      <w:r w:rsidR="00B05C4B" w:rsidRPr="00254A6E">
        <w:rPr>
          <w:rFonts w:ascii="Arial" w:hAnsi="Arial" w:cs="Arial"/>
        </w:rPr>
        <w:t>à</w:t>
      </w:r>
      <w:proofErr w:type="gramEnd"/>
      <w:r w:rsidR="00B05C4B" w:rsidRPr="00254A6E">
        <w:rPr>
          <w:rFonts w:ascii="Arial" w:hAnsi="Arial" w:cs="Arial"/>
        </w:rPr>
        <w:t xml:space="preserve"> la totalité des lots </w:t>
      </w:r>
      <w:r w:rsidR="00B05C4B" w:rsidRPr="00254A6E">
        <w:rPr>
          <w:rFonts w:ascii="Arial" w:hAnsi="Arial" w:cs="Arial"/>
          <w:i/>
          <w:iCs/>
          <w:sz w:val="18"/>
          <w:szCs w:val="18"/>
        </w:rPr>
        <w:t>(en cas d’allotissement)</w:t>
      </w:r>
      <w:r w:rsidR="00B05C4B" w:rsidRPr="00254A6E">
        <w:rPr>
          <w:rFonts w:ascii="Arial" w:hAnsi="Arial" w:cs="Arial"/>
        </w:rPr>
        <w:t>.</w:t>
      </w:r>
    </w:p>
    <w:p w14:paraId="6A34C9D7" w14:textId="533B5138" w:rsidR="009B1CD0" w:rsidRPr="00254A6E" w:rsidRDefault="005A4CB5" w:rsidP="004B1625">
      <w:pPr>
        <w:pStyle w:val="fcasegauche"/>
        <w:tabs>
          <w:tab w:val="left" w:pos="851"/>
        </w:tabs>
        <w:spacing w:after="0"/>
        <w:ind w:left="851" w:firstLine="0"/>
        <w:rPr>
          <w:rFonts w:ascii="Arial" w:hAnsi="Arial" w:cs="Arial"/>
        </w:rPr>
      </w:pPr>
      <w:r w:rsidRPr="00254A6E">
        <w:rPr>
          <w:rFonts w:ascii="Arial" w:hAnsi="Arial" w:cs="Arial"/>
        </w:rPr>
        <w:tab/>
      </w:r>
      <w:r w:rsidRPr="00254A6E">
        <w:rPr>
          <w:rFonts w:ascii="Arial" w:hAnsi="Arial" w:cs="Arial"/>
        </w:rPr>
        <w:tab/>
      </w:r>
    </w:p>
    <w:p w14:paraId="6A34C9D9" w14:textId="77777777" w:rsidR="009B1CD0" w:rsidRPr="00254A6E" w:rsidRDefault="009B1CD0" w:rsidP="006C4338">
      <w:pPr>
        <w:pStyle w:val="fcasegauche"/>
        <w:numPr>
          <w:ilvl w:val="0"/>
          <w:numId w:val="3"/>
        </w:numPr>
        <w:tabs>
          <w:tab w:val="left" w:pos="851"/>
        </w:tabs>
        <w:spacing w:before="120" w:after="0"/>
        <w:ind w:left="782" w:hanging="357"/>
        <w:rPr>
          <w:rFonts w:ascii="Arial" w:hAnsi="Arial" w:cs="Arial"/>
          <w:iCs/>
        </w:rPr>
      </w:pPr>
    </w:p>
    <w:p w14:paraId="6A34C9DA" w14:textId="3B19CF09" w:rsidR="009B1CD0" w:rsidRPr="00254A6E" w:rsidRDefault="00C77052" w:rsidP="006F3DF9">
      <w:pPr>
        <w:pStyle w:val="fcasegauche"/>
        <w:tabs>
          <w:tab w:val="left" w:pos="851"/>
        </w:tabs>
        <w:spacing w:after="0"/>
        <w:ind w:left="851" w:firstLine="0"/>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ab/>
      </w:r>
      <w:proofErr w:type="gramStart"/>
      <w:r w:rsidR="009B1CD0" w:rsidRPr="00254A6E">
        <w:rPr>
          <w:rFonts w:ascii="Arial" w:hAnsi="Arial" w:cs="Arial"/>
        </w:rPr>
        <w:t>à</w:t>
      </w:r>
      <w:proofErr w:type="gramEnd"/>
      <w:r w:rsidR="009B1CD0" w:rsidRPr="00254A6E">
        <w:rPr>
          <w:rFonts w:ascii="Arial" w:hAnsi="Arial" w:cs="Arial"/>
        </w:rPr>
        <w:t xml:space="preserve"> l’offre de base.</w:t>
      </w:r>
    </w:p>
    <w:p w14:paraId="2CA7EB04" w14:textId="40EFB405" w:rsidR="002B247A" w:rsidRPr="00254A6E" w:rsidRDefault="002B247A" w:rsidP="00B8107D">
      <w:pPr>
        <w:pStyle w:val="fcasegauche"/>
        <w:tabs>
          <w:tab w:val="left" w:pos="851"/>
        </w:tabs>
        <w:spacing w:after="0"/>
        <w:ind w:left="851" w:firstLine="0"/>
        <w:rPr>
          <w:rFonts w:ascii="Arial" w:hAnsi="Arial" w:cs="Arial"/>
        </w:rPr>
      </w:pPr>
    </w:p>
    <w:p w14:paraId="7775B8F5" w14:textId="10608033" w:rsidR="00C77052" w:rsidRPr="00254A6E" w:rsidRDefault="00C77052" w:rsidP="00C77052">
      <w:pPr>
        <w:pStyle w:val="fcasegauche"/>
        <w:tabs>
          <w:tab w:val="left" w:pos="851"/>
        </w:tabs>
        <w:spacing w:after="0"/>
        <w:ind w:left="851" w:firstLine="0"/>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ab/>
      </w:r>
      <w:proofErr w:type="gramStart"/>
      <w:r w:rsidRPr="00254A6E">
        <w:rPr>
          <w:rFonts w:ascii="Arial" w:hAnsi="Arial" w:cs="Arial"/>
        </w:rPr>
        <w:t>à</w:t>
      </w:r>
      <w:proofErr w:type="gramEnd"/>
      <w:r w:rsidRPr="00254A6E">
        <w:rPr>
          <w:rFonts w:ascii="Arial" w:hAnsi="Arial" w:cs="Arial"/>
        </w:rPr>
        <w:t xml:space="preserve"> la variante suivante : l’achat </w:t>
      </w:r>
      <w:r w:rsidR="00C3658E" w:rsidRPr="00254A6E">
        <w:rPr>
          <w:rFonts w:ascii="Arial" w:hAnsi="Arial" w:cs="Arial"/>
        </w:rPr>
        <w:t xml:space="preserve">des </w:t>
      </w:r>
      <w:r w:rsidRPr="00254A6E">
        <w:rPr>
          <w:rFonts w:ascii="Arial" w:hAnsi="Arial" w:cs="Arial"/>
        </w:rPr>
        <w:t>bacs adaptés.</w:t>
      </w:r>
    </w:p>
    <w:p w14:paraId="706079CA" w14:textId="7C63386B" w:rsidR="00C77052" w:rsidRPr="00254A6E" w:rsidRDefault="00C77052" w:rsidP="00C77052">
      <w:pPr>
        <w:pStyle w:val="fcasegauche"/>
        <w:tabs>
          <w:tab w:val="left" w:pos="851"/>
        </w:tabs>
        <w:spacing w:after="0"/>
        <w:ind w:left="851" w:firstLine="0"/>
        <w:rPr>
          <w:rFonts w:ascii="Arial" w:hAnsi="Arial" w:cs="Arial"/>
          <w:i/>
          <w:color w:val="0000FF"/>
          <w:sz w:val="18"/>
          <w:szCs w:val="18"/>
        </w:rPr>
      </w:pPr>
    </w:p>
    <w:p w14:paraId="402D34AB" w14:textId="77777777" w:rsidR="00C77052" w:rsidRPr="00254A6E" w:rsidRDefault="00C77052" w:rsidP="00C77052">
      <w:pPr>
        <w:pStyle w:val="fcasegauche"/>
        <w:tabs>
          <w:tab w:val="left" w:pos="851"/>
        </w:tabs>
        <w:spacing w:after="0"/>
        <w:ind w:left="851" w:firstLine="0"/>
        <w:rPr>
          <w:rFonts w:ascii="Arial" w:hAnsi="Arial" w:cs="Arial"/>
          <w:i/>
          <w:color w:val="0000FF"/>
          <w:sz w:val="18"/>
          <w:szCs w:val="18"/>
          <w:highlight w:val="yellow"/>
        </w:rPr>
      </w:pPr>
    </w:p>
    <w:p w14:paraId="214A4862" w14:textId="39C79D49" w:rsidR="00C77052" w:rsidRPr="00254A6E" w:rsidRDefault="00C77052" w:rsidP="00C77052">
      <w:pPr>
        <w:pStyle w:val="fcasegauche"/>
        <w:tabs>
          <w:tab w:val="left" w:pos="851"/>
        </w:tabs>
        <w:spacing w:after="0"/>
        <w:ind w:left="851" w:firstLine="0"/>
        <w:rPr>
          <w:rFonts w:ascii="Arial" w:hAnsi="Arial" w:cs="Arial"/>
          <w:i/>
          <w:color w:val="0000FF"/>
          <w:sz w:val="18"/>
          <w:szCs w:val="18"/>
          <w:highlight w:val="yellow"/>
        </w:rPr>
      </w:pPr>
    </w:p>
    <w:p w14:paraId="46DA0D2A" w14:textId="6CFE1368" w:rsidR="002B247A" w:rsidRPr="00254A6E" w:rsidRDefault="002B247A" w:rsidP="00B8107D">
      <w:pPr>
        <w:pStyle w:val="fcasegauche"/>
        <w:tabs>
          <w:tab w:val="left" w:pos="851"/>
        </w:tabs>
        <w:spacing w:after="0"/>
        <w:ind w:left="851" w:firstLine="0"/>
        <w:rPr>
          <w:rFonts w:ascii="Arial" w:hAnsi="Arial" w:cs="Arial"/>
          <w:color w:val="FF0000"/>
          <w:highlight w:val="yellow"/>
        </w:rPr>
      </w:pPr>
    </w:p>
    <w:p w14:paraId="6A3B7EEE" w14:textId="07815DEF" w:rsidR="00F324FE" w:rsidRPr="00254A6E" w:rsidRDefault="00F324FE" w:rsidP="00B8107D">
      <w:pPr>
        <w:pStyle w:val="fcasegauche"/>
        <w:tabs>
          <w:tab w:val="left" w:pos="851"/>
        </w:tabs>
        <w:spacing w:after="0"/>
        <w:ind w:left="851" w:firstLine="0"/>
        <w:rPr>
          <w:rFonts w:ascii="Arial" w:hAnsi="Arial" w:cs="Arial"/>
          <w:color w:val="FF0000"/>
          <w:highlight w:val="yellow"/>
        </w:rPr>
      </w:pPr>
    </w:p>
    <w:p w14:paraId="1A895D26" w14:textId="77777777" w:rsidR="002B247A" w:rsidRPr="00254A6E" w:rsidRDefault="002B247A" w:rsidP="00B8107D">
      <w:pPr>
        <w:pStyle w:val="fcasegauche"/>
        <w:tabs>
          <w:tab w:val="left" w:pos="851"/>
        </w:tabs>
        <w:spacing w:after="0"/>
        <w:ind w:left="851" w:firstLine="0"/>
        <w:rPr>
          <w:rFonts w:ascii="Arial" w:hAnsi="Arial" w:cs="Arial"/>
          <w:color w:val="FF0000"/>
          <w:highlight w:val="yellow"/>
        </w:rPr>
      </w:pPr>
    </w:p>
    <w:p w14:paraId="00E70439" w14:textId="79D0C3B1" w:rsidR="00B8107D" w:rsidRPr="00254A6E" w:rsidRDefault="00B8107D" w:rsidP="00B8107D">
      <w:pPr>
        <w:pStyle w:val="fcasegauche"/>
        <w:tabs>
          <w:tab w:val="left" w:pos="851"/>
        </w:tabs>
        <w:spacing w:after="0"/>
        <w:ind w:left="851" w:firstLine="0"/>
        <w:rPr>
          <w:rFonts w:ascii="Arial" w:hAnsi="Arial" w:cs="Arial"/>
          <w:i/>
          <w:color w:val="FF0000"/>
          <w:sz w:val="18"/>
          <w:szCs w:val="18"/>
        </w:rPr>
      </w:pPr>
      <w:r w:rsidRPr="00254A6E">
        <w:rPr>
          <w:rFonts w:ascii="Arial" w:hAnsi="Arial" w:cs="Arial"/>
          <w:color w:val="FF0000"/>
        </w:rPr>
        <w:tab/>
      </w:r>
    </w:p>
    <w:tbl>
      <w:tblPr>
        <w:tblW w:w="0" w:type="auto"/>
        <w:tblLayout w:type="fixed"/>
        <w:tblCellMar>
          <w:left w:w="71" w:type="dxa"/>
          <w:right w:w="71" w:type="dxa"/>
        </w:tblCellMar>
        <w:tblLook w:val="0000" w:firstRow="0" w:lastRow="0" w:firstColumn="0" w:lastColumn="0" w:noHBand="0" w:noVBand="0"/>
      </w:tblPr>
      <w:tblGrid>
        <w:gridCol w:w="10277"/>
      </w:tblGrid>
      <w:tr w:rsidR="007032B2" w:rsidRPr="00254A6E" w14:paraId="6A34C9E3" w14:textId="77777777">
        <w:tc>
          <w:tcPr>
            <w:tcW w:w="10277" w:type="dxa"/>
            <w:shd w:val="clear" w:color="auto" w:fill="66CCFF"/>
          </w:tcPr>
          <w:p w14:paraId="6A34C9E2" w14:textId="223FCDC0" w:rsidR="009B1CD0" w:rsidRPr="00254A6E" w:rsidRDefault="009B1CD0" w:rsidP="00B05C4B">
            <w:pPr>
              <w:tabs>
                <w:tab w:val="left" w:pos="-142"/>
                <w:tab w:val="left" w:pos="851"/>
                <w:tab w:val="left" w:pos="4111"/>
              </w:tabs>
              <w:jc w:val="both"/>
              <w:rPr>
                <w:rFonts w:ascii="Arial" w:hAnsi="Arial" w:cs="Arial"/>
              </w:rPr>
            </w:pPr>
            <w:r w:rsidRPr="00254A6E">
              <w:rPr>
                <w:rFonts w:ascii="Arial" w:hAnsi="Arial" w:cs="Arial"/>
                <w:b/>
                <w:sz w:val="22"/>
                <w:szCs w:val="22"/>
              </w:rPr>
              <w:t xml:space="preserve">B - Engagement </w:t>
            </w:r>
            <w:r w:rsidR="00166B56" w:rsidRPr="00254A6E">
              <w:rPr>
                <w:rFonts w:ascii="Arial" w:hAnsi="Arial" w:cs="Arial"/>
                <w:b/>
                <w:sz w:val="22"/>
                <w:szCs w:val="22"/>
              </w:rPr>
              <w:t xml:space="preserve">du </w:t>
            </w:r>
            <w:r w:rsidR="00B05C4B" w:rsidRPr="00254A6E">
              <w:rPr>
                <w:rFonts w:ascii="Arial" w:hAnsi="Arial" w:cs="Arial"/>
                <w:b/>
                <w:sz w:val="22"/>
                <w:szCs w:val="22"/>
              </w:rPr>
              <w:t xml:space="preserve">soumissionnaire </w:t>
            </w:r>
            <w:r w:rsidR="00166B56" w:rsidRPr="00254A6E">
              <w:rPr>
                <w:rFonts w:ascii="Arial" w:hAnsi="Arial" w:cs="Arial"/>
                <w:b/>
                <w:sz w:val="22"/>
                <w:szCs w:val="22"/>
              </w:rPr>
              <w:t xml:space="preserve">ou du groupement </w:t>
            </w:r>
            <w:r w:rsidR="00B05C4B" w:rsidRPr="00254A6E">
              <w:rPr>
                <w:rFonts w:ascii="Arial" w:hAnsi="Arial" w:cs="Arial"/>
                <w:b/>
                <w:sz w:val="22"/>
                <w:szCs w:val="22"/>
              </w:rPr>
              <w:t>d’opérateurs économiques</w:t>
            </w:r>
          </w:p>
        </w:tc>
      </w:tr>
    </w:tbl>
    <w:p w14:paraId="6A34C9E4" w14:textId="77777777" w:rsidR="009B1CD0" w:rsidRPr="00254A6E" w:rsidRDefault="009B1CD0" w:rsidP="006C4338">
      <w:pPr>
        <w:tabs>
          <w:tab w:val="left" w:pos="851"/>
        </w:tabs>
        <w:rPr>
          <w:rFonts w:ascii="Arial" w:hAnsi="Arial" w:cs="Arial"/>
        </w:rPr>
      </w:pPr>
    </w:p>
    <w:p w14:paraId="6A34C9E5" w14:textId="73FA4D32" w:rsidR="009B1CD0" w:rsidRPr="00254A6E" w:rsidRDefault="009B1CD0" w:rsidP="006C4338">
      <w:pPr>
        <w:pStyle w:val="Titre2"/>
        <w:tabs>
          <w:tab w:val="left" w:pos="851"/>
          <w:tab w:val="left" w:pos="2268"/>
        </w:tabs>
        <w:rPr>
          <w:rFonts w:ascii="Arial" w:hAnsi="Arial" w:cs="Arial"/>
          <w:i/>
          <w:iCs/>
          <w:sz w:val="18"/>
          <w:szCs w:val="18"/>
        </w:rPr>
      </w:pPr>
      <w:r w:rsidRPr="00254A6E">
        <w:rPr>
          <w:rFonts w:ascii="Arial" w:hAnsi="Arial" w:cs="Arial"/>
          <w:sz w:val="22"/>
          <w:szCs w:val="22"/>
        </w:rPr>
        <w:t xml:space="preserve">B1 - Identification et engagement </w:t>
      </w:r>
      <w:r w:rsidR="00CD185D" w:rsidRPr="00254A6E">
        <w:rPr>
          <w:rFonts w:ascii="Arial" w:hAnsi="Arial" w:cs="Arial"/>
          <w:sz w:val="22"/>
          <w:szCs w:val="22"/>
        </w:rPr>
        <w:t xml:space="preserve">du </w:t>
      </w:r>
      <w:r w:rsidR="00B05C4B" w:rsidRPr="00254A6E">
        <w:rPr>
          <w:rFonts w:ascii="Arial" w:hAnsi="Arial" w:cs="Arial"/>
          <w:sz w:val="22"/>
          <w:szCs w:val="22"/>
        </w:rPr>
        <w:t>soumissionnaire</w:t>
      </w:r>
      <w:r w:rsidR="0021797C" w:rsidRPr="00254A6E">
        <w:rPr>
          <w:rFonts w:ascii="Arial" w:hAnsi="Arial" w:cs="Arial"/>
          <w:sz w:val="22"/>
          <w:szCs w:val="22"/>
        </w:rPr>
        <w:t xml:space="preserve"> ou du groupement </w:t>
      </w:r>
      <w:r w:rsidR="00B05C4B" w:rsidRPr="00254A6E">
        <w:rPr>
          <w:rFonts w:ascii="Arial" w:hAnsi="Arial" w:cs="Arial"/>
          <w:sz w:val="22"/>
          <w:szCs w:val="22"/>
        </w:rPr>
        <w:t xml:space="preserve">d’opérateurs économiques </w:t>
      </w:r>
      <w:r w:rsidRPr="00254A6E">
        <w:rPr>
          <w:rFonts w:ascii="Arial" w:hAnsi="Arial" w:cs="Arial"/>
          <w:sz w:val="22"/>
          <w:szCs w:val="22"/>
        </w:rPr>
        <w:t>:</w:t>
      </w:r>
    </w:p>
    <w:p w14:paraId="6A34C9E6" w14:textId="6A5E2792" w:rsidR="009B1CD0" w:rsidRPr="00254A6E" w:rsidRDefault="009B1CD0" w:rsidP="006F3DF9">
      <w:pPr>
        <w:pStyle w:val="fcase1ertab"/>
        <w:tabs>
          <w:tab w:val="left" w:pos="851"/>
        </w:tabs>
        <w:rPr>
          <w:rFonts w:ascii="Arial" w:hAnsi="Arial" w:cs="Arial"/>
        </w:rPr>
      </w:pPr>
      <w:r w:rsidRPr="00254A6E">
        <w:rPr>
          <w:rFonts w:ascii="Arial" w:hAnsi="Arial" w:cs="Arial"/>
          <w:i/>
          <w:iCs/>
          <w:sz w:val="18"/>
          <w:szCs w:val="18"/>
        </w:rPr>
        <w:t>(</w:t>
      </w:r>
      <w:r w:rsidR="00400B22" w:rsidRPr="00254A6E">
        <w:rPr>
          <w:rFonts w:ascii="Arial" w:hAnsi="Arial" w:cs="Arial"/>
          <w:i/>
          <w:sz w:val="18"/>
          <w:szCs w:val="18"/>
        </w:rPr>
        <w:t xml:space="preserve">Le </w:t>
      </w:r>
      <w:r w:rsidR="00B05C4B" w:rsidRPr="00254A6E">
        <w:rPr>
          <w:rFonts w:ascii="Arial" w:hAnsi="Arial" w:cs="Arial"/>
          <w:i/>
          <w:sz w:val="18"/>
          <w:szCs w:val="18"/>
        </w:rPr>
        <w:t xml:space="preserve">soumissionnaire </w:t>
      </w:r>
      <w:r w:rsidR="00400B22" w:rsidRPr="00254A6E">
        <w:rPr>
          <w:rFonts w:ascii="Arial" w:hAnsi="Arial" w:cs="Arial"/>
          <w:i/>
          <w:sz w:val="18"/>
          <w:szCs w:val="18"/>
        </w:rPr>
        <w:t>c</w:t>
      </w:r>
      <w:r w:rsidRPr="00254A6E">
        <w:rPr>
          <w:rFonts w:ascii="Arial" w:hAnsi="Arial" w:cs="Arial"/>
          <w:i/>
          <w:iCs/>
          <w:sz w:val="18"/>
          <w:szCs w:val="18"/>
        </w:rPr>
        <w:t>oche les cases correspondantes.)</w:t>
      </w:r>
    </w:p>
    <w:p w14:paraId="6A34C9E7" w14:textId="77777777" w:rsidR="009B1CD0" w:rsidRPr="00254A6E" w:rsidRDefault="009B1CD0" w:rsidP="005846FB">
      <w:pPr>
        <w:tabs>
          <w:tab w:val="left" w:pos="851"/>
        </w:tabs>
        <w:rPr>
          <w:rFonts w:ascii="Arial" w:hAnsi="Arial" w:cs="Arial"/>
        </w:rPr>
      </w:pPr>
    </w:p>
    <w:p w14:paraId="6A34C9E8" w14:textId="627BC220" w:rsidR="009B1CD0" w:rsidRPr="00254A6E" w:rsidRDefault="009B1CD0" w:rsidP="005846FB">
      <w:pPr>
        <w:tabs>
          <w:tab w:val="left" w:pos="851"/>
        </w:tabs>
        <w:jc w:val="both"/>
        <w:rPr>
          <w:rFonts w:ascii="Arial" w:hAnsi="Arial" w:cs="Arial"/>
        </w:rPr>
      </w:pPr>
      <w:r w:rsidRPr="00254A6E">
        <w:rPr>
          <w:rFonts w:ascii="Arial" w:hAnsi="Arial" w:cs="Arial"/>
        </w:rPr>
        <w:t xml:space="preserve">Après avoir pris connaissance des pièces constitutives du marché </w:t>
      </w:r>
      <w:r w:rsidR="00B05C4B" w:rsidRPr="00254A6E">
        <w:rPr>
          <w:rFonts w:ascii="Arial" w:hAnsi="Arial" w:cs="Arial"/>
        </w:rPr>
        <w:t>public suivantes :</w:t>
      </w:r>
    </w:p>
    <w:p w14:paraId="6A34C9E9" w14:textId="7742B470" w:rsidR="009B1CD0" w:rsidRPr="00254A6E" w:rsidRDefault="008249D8" w:rsidP="005846FB">
      <w:pPr>
        <w:tabs>
          <w:tab w:val="left" w:pos="851"/>
        </w:tabs>
        <w:spacing w:before="120"/>
        <w:ind w:left="1135" w:hanging="284"/>
        <w:jc w:val="both"/>
        <w:rPr>
          <w:rFonts w:ascii="Arial" w:hAnsi="Arial" w:cs="Arial"/>
        </w:rPr>
      </w:pPr>
      <w:r w:rsidRPr="00254A6E">
        <w:rPr>
          <w:rFonts w:ascii="Arial" w:hAnsi="Arial" w:cs="Arial"/>
        </w:rPr>
        <w:fldChar w:fldCharType="begin">
          <w:ffData>
            <w:name w:val=""/>
            <w:enabled/>
            <w:calcOnExit w:val="0"/>
            <w:checkBox>
              <w:size w:val="20"/>
              <w:default w:val="1"/>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EC4A56" w:rsidRPr="00254A6E">
        <w:rPr>
          <w:rFonts w:ascii="Arial" w:hAnsi="Arial" w:cs="Arial"/>
        </w:rPr>
        <w:t xml:space="preserve"> CCAP</w:t>
      </w:r>
      <w:r w:rsidRPr="00254A6E">
        <w:rPr>
          <w:rFonts w:ascii="Arial" w:hAnsi="Arial" w:cs="Arial"/>
        </w:rPr>
        <w:t xml:space="preserve"> </w:t>
      </w:r>
      <w:r w:rsidR="00162E21" w:rsidRPr="00254A6E">
        <w:rPr>
          <w:rFonts w:ascii="Arial" w:hAnsi="Arial" w:cs="Arial"/>
        </w:rPr>
        <w:t>n°202</w:t>
      </w:r>
      <w:r w:rsidR="00254A6E" w:rsidRPr="00254A6E">
        <w:rPr>
          <w:rFonts w:ascii="Arial" w:hAnsi="Arial" w:cs="Arial"/>
        </w:rPr>
        <w:t>4</w:t>
      </w:r>
      <w:r w:rsidR="00162E21" w:rsidRPr="00254A6E">
        <w:rPr>
          <w:rFonts w:ascii="Arial" w:hAnsi="Arial" w:cs="Arial"/>
        </w:rPr>
        <w:t>EFS_AURA</w:t>
      </w:r>
      <w:r w:rsidR="00277689" w:rsidRPr="00254A6E">
        <w:rPr>
          <w:rFonts w:ascii="Arial" w:hAnsi="Arial" w:cs="Arial"/>
        </w:rPr>
        <w:t>3</w:t>
      </w:r>
      <w:r w:rsidR="00254A6E" w:rsidRPr="00254A6E">
        <w:rPr>
          <w:rFonts w:ascii="Arial" w:hAnsi="Arial" w:cs="Arial"/>
        </w:rPr>
        <w:t>62</w:t>
      </w:r>
    </w:p>
    <w:p w14:paraId="6A34C9EA" w14:textId="3B004923" w:rsidR="009B1CD0" w:rsidRPr="00254A6E" w:rsidRDefault="00CF4163" w:rsidP="00CF4163">
      <w:pPr>
        <w:tabs>
          <w:tab w:val="left" w:pos="851"/>
        </w:tabs>
        <w:spacing w:before="120"/>
        <w:jc w:val="both"/>
        <w:rPr>
          <w:rFonts w:ascii="Arial" w:hAnsi="Arial" w:cs="Arial"/>
        </w:rPr>
      </w:pPr>
      <w:r w:rsidRPr="00254A6E">
        <w:rPr>
          <w:rFonts w:ascii="Arial" w:hAnsi="Arial" w:cs="Arial"/>
        </w:rPr>
        <w:tab/>
      </w:r>
      <w:r w:rsidR="008249D8" w:rsidRPr="00254A6E">
        <w:rPr>
          <w:rFonts w:ascii="Arial" w:hAnsi="Arial" w:cs="Arial"/>
        </w:rPr>
        <w:fldChar w:fldCharType="begin">
          <w:ffData>
            <w:name w:val=""/>
            <w:enabled/>
            <w:calcOnExit w:val="0"/>
            <w:checkBox>
              <w:size w:val="20"/>
              <w:default w:val="1"/>
            </w:checkBox>
          </w:ffData>
        </w:fldChar>
      </w:r>
      <w:r w:rsidR="008249D8"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008249D8" w:rsidRPr="00254A6E">
        <w:rPr>
          <w:rFonts w:ascii="Arial" w:hAnsi="Arial" w:cs="Arial"/>
        </w:rPr>
        <w:fldChar w:fldCharType="end"/>
      </w:r>
      <w:r w:rsidR="009B1CD0" w:rsidRPr="00254A6E">
        <w:rPr>
          <w:rFonts w:ascii="Arial" w:hAnsi="Arial" w:cs="Arial"/>
        </w:rPr>
        <w:t xml:space="preserve"> CCAG :</w:t>
      </w:r>
      <w:r w:rsidR="008249D8" w:rsidRPr="00254A6E">
        <w:rPr>
          <w:rFonts w:ascii="Arial" w:hAnsi="Arial" w:cs="Arial"/>
        </w:rPr>
        <w:t xml:space="preserve"> FCS</w:t>
      </w:r>
    </w:p>
    <w:p w14:paraId="52B1ED6E" w14:textId="3EA46007" w:rsidR="00F324FE" w:rsidRPr="00254A6E" w:rsidRDefault="008249D8" w:rsidP="00F324FE">
      <w:pPr>
        <w:tabs>
          <w:tab w:val="left" w:pos="851"/>
        </w:tabs>
        <w:spacing w:before="120"/>
        <w:ind w:left="1135" w:hanging="284"/>
        <w:jc w:val="both"/>
        <w:rPr>
          <w:rFonts w:ascii="Arial" w:hAnsi="Arial" w:cs="Arial"/>
          <w:highlight w:val="yellow"/>
        </w:rPr>
      </w:pPr>
      <w:r w:rsidRPr="00254A6E">
        <w:rPr>
          <w:rFonts w:ascii="Arial" w:hAnsi="Arial" w:cs="Arial"/>
        </w:rPr>
        <w:fldChar w:fldCharType="begin">
          <w:ffData>
            <w:name w:val=""/>
            <w:enabled/>
            <w:calcOnExit w:val="0"/>
            <w:checkBox>
              <w:size w:val="20"/>
              <w:default w:val="1"/>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 xml:space="preserve"> CCTP </w:t>
      </w:r>
      <w:r w:rsidR="00254A6E" w:rsidRPr="00254A6E">
        <w:rPr>
          <w:rFonts w:ascii="Arial" w:hAnsi="Arial" w:cs="Arial"/>
        </w:rPr>
        <w:t xml:space="preserve">n°2024EFS_AURA362 </w:t>
      </w:r>
    </w:p>
    <w:p w14:paraId="6A34C9EC" w14:textId="0F4B0D69" w:rsidR="009B1CD0" w:rsidRPr="00254A6E" w:rsidRDefault="007D7A65" w:rsidP="00710FD6">
      <w:pPr>
        <w:tabs>
          <w:tab w:val="left" w:pos="851"/>
        </w:tabs>
        <w:spacing w:before="120"/>
        <w:ind w:left="1135" w:hanging="284"/>
        <w:jc w:val="both"/>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 xml:space="preserve"> Autres</w:t>
      </w:r>
      <w:r w:rsidR="00785A25" w:rsidRPr="00254A6E">
        <w:rPr>
          <w:rFonts w:ascii="Arial" w:hAnsi="Arial" w:cs="Arial"/>
        </w:rPr>
        <w:t> : …</w:t>
      </w:r>
      <w:r w:rsidR="009B1CD0" w:rsidRPr="00254A6E">
        <w:rPr>
          <w:rFonts w:ascii="Arial" w:hAnsi="Arial" w:cs="Arial"/>
        </w:rPr>
        <w:t>…………………………………………………………………………………………</w:t>
      </w:r>
    </w:p>
    <w:p w14:paraId="6A34C9ED" w14:textId="77777777" w:rsidR="009B1CD0" w:rsidRPr="00254A6E" w:rsidRDefault="009B1CD0" w:rsidP="00710FD6">
      <w:pPr>
        <w:tabs>
          <w:tab w:val="left" w:pos="851"/>
        </w:tabs>
        <w:jc w:val="both"/>
        <w:rPr>
          <w:rFonts w:ascii="Arial" w:hAnsi="Arial" w:cs="Arial"/>
        </w:rPr>
      </w:pPr>
    </w:p>
    <w:p w14:paraId="6A34C9EE" w14:textId="54FC5F13" w:rsidR="009B1CD0" w:rsidRPr="00254A6E" w:rsidRDefault="00785A25" w:rsidP="00E47798">
      <w:pPr>
        <w:tabs>
          <w:tab w:val="left" w:pos="851"/>
        </w:tabs>
        <w:jc w:val="both"/>
        <w:rPr>
          <w:rFonts w:ascii="Arial" w:hAnsi="Arial" w:cs="Arial"/>
        </w:rPr>
      </w:pPr>
      <w:r w:rsidRPr="00254A6E">
        <w:rPr>
          <w:rFonts w:ascii="Arial" w:hAnsi="Arial" w:cs="Arial"/>
        </w:rPr>
        <w:t>Et</w:t>
      </w:r>
      <w:r w:rsidR="009B1CD0" w:rsidRPr="00254A6E">
        <w:rPr>
          <w:rFonts w:ascii="Arial" w:hAnsi="Arial" w:cs="Arial"/>
        </w:rPr>
        <w:t xml:space="preserve"> conformément à leurs clauses,</w:t>
      </w:r>
    </w:p>
    <w:p w14:paraId="6A34C9EF" w14:textId="77777777" w:rsidR="009B1CD0" w:rsidRPr="00254A6E" w:rsidRDefault="009B1CD0" w:rsidP="0083205E">
      <w:pPr>
        <w:tabs>
          <w:tab w:val="left" w:pos="851"/>
        </w:tabs>
        <w:jc w:val="both"/>
        <w:rPr>
          <w:rFonts w:ascii="Arial" w:hAnsi="Arial" w:cs="Arial"/>
        </w:rPr>
      </w:pPr>
    </w:p>
    <w:p w14:paraId="6A34C9F0" w14:textId="77777777" w:rsidR="009B1CD0" w:rsidRPr="00254A6E" w:rsidRDefault="007D7A65" w:rsidP="0083205E">
      <w:pPr>
        <w:tabs>
          <w:tab w:val="left" w:pos="851"/>
        </w:tabs>
        <w:ind w:left="851"/>
        <w:jc w:val="both"/>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 xml:space="preserve"> Le signataire</w:t>
      </w:r>
    </w:p>
    <w:p w14:paraId="6A34C9F1" w14:textId="77777777" w:rsidR="009B1CD0" w:rsidRPr="00254A6E" w:rsidRDefault="009B1CD0" w:rsidP="0083205E">
      <w:pPr>
        <w:tabs>
          <w:tab w:val="left" w:pos="851"/>
        </w:tabs>
        <w:jc w:val="both"/>
        <w:rPr>
          <w:rFonts w:ascii="Arial" w:hAnsi="Arial" w:cs="Arial"/>
        </w:rPr>
      </w:pPr>
    </w:p>
    <w:p w14:paraId="6A34C9F2" w14:textId="48B8C19C" w:rsidR="009B1CD0" w:rsidRPr="00254A6E" w:rsidRDefault="007D7A65" w:rsidP="0083205E">
      <w:pPr>
        <w:tabs>
          <w:tab w:val="left" w:pos="851"/>
        </w:tabs>
        <w:spacing w:before="120"/>
        <w:ind w:left="1701"/>
        <w:jc w:val="both"/>
        <w:rPr>
          <w:rFonts w:ascii="Arial" w:hAnsi="Arial" w:cs="Arial"/>
          <w:i/>
          <w:sz w:val="18"/>
          <w:szCs w:val="18"/>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 xml:space="preserve"> </w:t>
      </w:r>
      <w:r w:rsidR="00785A25" w:rsidRPr="00254A6E">
        <w:rPr>
          <w:rFonts w:ascii="Arial" w:hAnsi="Arial" w:cs="Arial"/>
        </w:rPr>
        <w:t>S’engage</w:t>
      </w:r>
      <w:r w:rsidR="009B1CD0" w:rsidRPr="00254A6E">
        <w:rPr>
          <w:rFonts w:ascii="Arial" w:hAnsi="Arial" w:cs="Arial"/>
        </w:rPr>
        <w:t>, sur la base de son offre et pour son propre compte ;</w:t>
      </w:r>
    </w:p>
    <w:p w14:paraId="6A34C9F3" w14:textId="7F03430B" w:rsidR="009B1CD0" w:rsidRPr="00254A6E" w:rsidRDefault="009B1CD0" w:rsidP="00934503">
      <w:pPr>
        <w:pStyle w:val="En-tte"/>
        <w:tabs>
          <w:tab w:val="clear" w:pos="4536"/>
          <w:tab w:val="clear" w:pos="9072"/>
          <w:tab w:val="left" w:pos="851"/>
        </w:tabs>
        <w:jc w:val="both"/>
        <w:rPr>
          <w:rFonts w:ascii="Arial" w:hAnsi="Arial" w:cs="Arial"/>
        </w:rPr>
      </w:pPr>
      <w:r w:rsidRPr="00254A6E">
        <w:rPr>
          <w:rFonts w:ascii="Arial" w:hAnsi="Arial" w:cs="Arial"/>
          <w:i/>
          <w:sz w:val="18"/>
          <w:szCs w:val="18"/>
        </w:rPr>
        <w:t>[</w:t>
      </w:r>
      <w:r w:rsidR="00400B22" w:rsidRPr="00254A6E">
        <w:rPr>
          <w:rFonts w:ascii="Arial" w:hAnsi="Arial" w:cs="Arial"/>
          <w:i/>
          <w:sz w:val="18"/>
          <w:szCs w:val="18"/>
        </w:rPr>
        <w:t xml:space="preserve">Le </w:t>
      </w:r>
      <w:r w:rsidR="00B05C4B" w:rsidRPr="00254A6E">
        <w:rPr>
          <w:rFonts w:ascii="Arial" w:hAnsi="Arial" w:cs="Arial"/>
          <w:i/>
          <w:sz w:val="18"/>
          <w:szCs w:val="18"/>
        </w:rPr>
        <w:t>soumissionnaire</w:t>
      </w:r>
      <w:r w:rsidR="00400B22" w:rsidRPr="00254A6E">
        <w:rPr>
          <w:rFonts w:ascii="Arial" w:hAnsi="Arial" w:cs="Arial"/>
          <w:i/>
          <w:sz w:val="18"/>
          <w:szCs w:val="18"/>
        </w:rPr>
        <w:t xml:space="preserve"> i</w:t>
      </w:r>
      <w:r w:rsidRPr="00254A6E">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254A6E">
        <w:rPr>
          <w:rFonts w:ascii="Arial" w:hAnsi="Arial" w:cs="Arial"/>
          <w:b/>
          <w:i/>
          <w:sz w:val="18"/>
          <w:szCs w:val="18"/>
        </w:rPr>
        <w:t>SIRE</w:t>
      </w:r>
      <w:r w:rsidR="00400B22" w:rsidRPr="00254A6E">
        <w:rPr>
          <w:rFonts w:ascii="Arial" w:hAnsi="Arial" w:cs="Arial"/>
          <w:b/>
          <w:i/>
          <w:sz w:val="18"/>
          <w:szCs w:val="18"/>
        </w:rPr>
        <w:t>N/SIRET</w:t>
      </w:r>
      <w:r w:rsidRPr="00254A6E">
        <w:rPr>
          <w:rFonts w:ascii="Arial" w:hAnsi="Arial" w:cs="Arial"/>
          <w:i/>
          <w:sz w:val="18"/>
          <w:szCs w:val="18"/>
        </w:rPr>
        <w:t>]</w:t>
      </w:r>
    </w:p>
    <w:p w14:paraId="6A34C9F4" w14:textId="77777777" w:rsidR="009B1CD0" w:rsidRPr="00254A6E" w:rsidRDefault="009B1CD0" w:rsidP="00CD46CC">
      <w:pPr>
        <w:tabs>
          <w:tab w:val="left" w:pos="851"/>
        </w:tabs>
        <w:jc w:val="both"/>
        <w:rPr>
          <w:rFonts w:ascii="Arial" w:hAnsi="Arial" w:cs="Arial"/>
          <w:highlight w:val="yellow"/>
        </w:rPr>
      </w:pPr>
    </w:p>
    <w:p w14:paraId="6A34C9F5" w14:textId="77777777" w:rsidR="009B1CD0" w:rsidRPr="00254A6E" w:rsidRDefault="009B1CD0" w:rsidP="009B45B9">
      <w:pPr>
        <w:tabs>
          <w:tab w:val="left" w:pos="851"/>
        </w:tabs>
        <w:jc w:val="both"/>
        <w:rPr>
          <w:rFonts w:ascii="Arial" w:hAnsi="Arial" w:cs="Arial"/>
        </w:rPr>
      </w:pPr>
    </w:p>
    <w:p w14:paraId="6A34C9F6" w14:textId="5B4AA52B" w:rsidR="009B1CD0" w:rsidRPr="00254A6E" w:rsidRDefault="009B1CD0" w:rsidP="009B45B9">
      <w:pPr>
        <w:tabs>
          <w:tab w:val="left" w:pos="851"/>
        </w:tabs>
        <w:jc w:val="both"/>
        <w:rPr>
          <w:rFonts w:ascii="Arial" w:hAnsi="Arial" w:cs="Arial"/>
        </w:rPr>
      </w:pPr>
    </w:p>
    <w:p w14:paraId="59AF3F28" w14:textId="3316C7E2" w:rsidR="00AA0BFD" w:rsidRPr="00254A6E" w:rsidRDefault="00AA0BFD" w:rsidP="009B45B9">
      <w:pPr>
        <w:tabs>
          <w:tab w:val="left" w:pos="851"/>
        </w:tabs>
        <w:jc w:val="both"/>
        <w:rPr>
          <w:rFonts w:ascii="Arial" w:hAnsi="Arial" w:cs="Arial"/>
        </w:rPr>
      </w:pPr>
    </w:p>
    <w:p w14:paraId="0BFF0797" w14:textId="77777777" w:rsidR="00AA0BFD" w:rsidRPr="00254A6E" w:rsidRDefault="00AA0BFD" w:rsidP="009B45B9">
      <w:pPr>
        <w:tabs>
          <w:tab w:val="left" w:pos="851"/>
        </w:tabs>
        <w:jc w:val="both"/>
        <w:rPr>
          <w:rFonts w:ascii="Arial" w:hAnsi="Arial" w:cs="Arial"/>
        </w:rPr>
      </w:pPr>
    </w:p>
    <w:p w14:paraId="6A34C9F7" w14:textId="314D8ECD" w:rsidR="009B1CD0" w:rsidRPr="00254A6E" w:rsidRDefault="007D7A65" w:rsidP="009B45B9">
      <w:pPr>
        <w:tabs>
          <w:tab w:val="left" w:pos="851"/>
        </w:tabs>
        <w:ind w:left="1701"/>
        <w:jc w:val="both"/>
        <w:rPr>
          <w:rFonts w:ascii="Arial" w:hAnsi="Arial" w:cs="Arial"/>
          <w:i/>
          <w:sz w:val="18"/>
          <w:szCs w:val="18"/>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 xml:space="preserve"> </w:t>
      </w:r>
      <w:r w:rsidR="00785A25" w:rsidRPr="00254A6E">
        <w:rPr>
          <w:rFonts w:ascii="Arial" w:hAnsi="Arial" w:cs="Arial"/>
        </w:rPr>
        <w:t>Engage</w:t>
      </w:r>
      <w:r w:rsidR="009B1CD0" w:rsidRPr="00254A6E">
        <w:rPr>
          <w:rFonts w:ascii="Arial" w:hAnsi="Arial" w:cs="Arial"/>
        </w:rPr>
        <w:t xml:space="preserve"> la société ……………………… sur la base de son offre ;</w:t>
      </w:r>
    </w:p>
    <w:p w14:paraId="6A34C9F8" w14:textId="0CB3A5F7" w:rsidR="009B1CD0" w:rsidRPr="00254A6E" w:rsidRDefault="009B1CD0" w:rsidP="009B45B9">
      <w:pPr>
        <w:pStyle w:val="En-tte"/>
        <w:tabs>
          <w:tab w:val="clear" w:pos="4536"/>
          <w:tab w:val="clear" w:pos="9072"/>
          <w:tab w:val="left" w:pos="851"/>
        </w:tabs>
        <w:jc w:val="both"/>
        <w:rPr>
          <w:rFonts w:ascii="Arial" w:hAnsi="Arial" w:cs="Arial"/>
        </w:rPr>
      </w:pPr>
      <w:r w:rsidRPr="00254A6E">
        <w:rPr>
          <w:rFonts w:ascii="Arial" w:hAnsi="Arial" w:cs="Arial"/>
          <w:i/>
          <w:sz w:val="18"/>
          <w:szCs w:val="18"/>
        </w:rPr>
        <w:t>[</w:t>
      </w:r>
      <w:r w:rsidR="00400B22" w:rsidRPr="00254A6E">
        <w:rPr>
          <w:rFonts w:ascii="Arial" w:hAnsi="Arial" w:cs="Arial"/>
          <w:i/>
          <w:sz w:val="18"/>
          <w:szCs w:val="18"/>
        </w:rPr>
        <w:t xml:space="preserve">Le </w:t>
      </w:r>
      <w:r w:rsidR="00B05C4B" w:rsidRPr="00254A6E">
        <w:rPr>
          <w:rFonts w:ascii="Arial" w:hAnsi="Arial" w:cs="Arial"/>
          <w:i/>
          <w:sz w:val="18"/>
          <w:szCs w:val="18"/>
        </w:rPr>
        <w:t xml:space="preserve">soumissionnaire </w:t>
      </w:r>
      <w:r w:rsidR="00400B22" w:rsidRPr="00254A6E">
        <w:rPr>
          <w:rFonts w:ascii="Arial" w:hAnsi="Arial" w:cs="Arial"/>
          <w:i/>
          <w:sz w:val="18"/>
          <w:szCs w:val="18"/>
        </w:rPr>
        <w:t>i</w:t>
      </w:r>
      <w:r w:rsidRPr="00254A6E">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254A6E">
        <w:rPr>
          <w:rFonts w:ascii="Arial" w:hAnsi="Arial" w:cs="Arial"/>
          <w:b/>
          <w:i/>
          <w:sz w:val="18"/>
          <w:szCs w:val="18"/>
        </w:rPr>
        <w:t>SIREN/SIRET</w:t>
      </w:r>
      <w:r w:rsidRPr="00254A6E">
        <w:rPr>
          <w:rFonts w:ascii="Arial" w:hAnsi="Arial" w:cs="Arial"/>
          <w:i/>
          <w:sz w:val="18"/>
          <w:szCs w:val="18"/>
        </w:rPr>
        <w:t>]</w:t>
      </w:r>
    </w:p>
    <w:p w14:paraId="6A34C9F9" w14:textId="77777777" w:rsidR="009B1CD0" w:rsidRPr="00254A6E" w:rsidRDefault="009B1CD0" w:rsidP="009B45B9">
      <w:pPr>
        <w:tabs>
          <w:tab w:val="left" w:pos="851"/>
        </w:tabs>
        <w:jc w:val="both"/>
        <w:rPr>
          <w:rFonts w:ascii="Arial" w:hAnsi="Arial" w:cs="Arial"/>
        </w:rPr>
      </w:pPr>
    </w:p>
    <w:p w14:paraId="2180E21D" w14:textId="51D2E134" w:rsidR="008249D8" w:rsidRPr="00254A6E" w:rsidRDefault="008249D8" w:rsidP="009B45B9">
      <w:pPr>
        <w:tabs>
          <w:tab w:val="left" w:pos="851"/>
        </w:tabs>
        <w:jc w:val="both"/>
        <w:rPr>
          <w:rFonts w:ascii="Arial" w:hAnsi="Arial" w:cs="Arial"/>
        </w:rPr>
      </w:pPr>
    </w:p>
    <w:p w14:paraId="22166E52" w14:textId="5192FEE1" w:rsidR="00AA0BFD" w:rsidRPr="00254A6E" w:rsidRDefault="00AA0BFD" w:rsidP="009B45B9">
      <w:pPr>
        <w:tabs>
          <w:tab w:val="left" w:pos="851"/>
        </w:tabs>
        <w:jc w:val="both"/>
        <w:rPr>
          <w:rFonts w:ascii="Arial" w:hAnsi="Arial" w:cs="Arial"/>
        </w:rPr>
      </w:pPr>
    </w:p>
    <w:p w14:paraId="0F48D555" w14:textId="782CDE50" w:rsidR="00AA0BFD" w:rsidRPr="00254A6E" w:rsidRDefault="00AA0BFD" w:rsidP="009B45B9">
      <w:pPr>
        <w:tabs>
          <w:tab w:val="left" w:pos="851"/>
        </w:tabs>
        <w:jc w:val="both"/>
        <w:rPr>
          <w:rFonts w:ascii="Arial" w:hAnsi="Arial" w:cs="Arial"/>
        </w:rPr>
      </w:pPr>
    </w:p>
    <w:p w14:paraId="6C59AB5B" w14:textId="470FAB7C" w:rsidR="00AA0BFD" w:rsidRPr="00254A6E" w:rsidRDefault="00AA0BFD" w:rsidP="009B45B9">
      <w:pPr>
        <w:tabs>
          <w:tab w:val="left" w:pos="851"/>
        </w:tabs>
        <w:jc w:val="both"/>
        <w:rPr>
          <w:rFonts w:ascii="Arial" w:hAnsi="Arial" w:cs="Arial"/>
        </w:rPr>
      </w:pPr>
    </w:p>
    <w:p w14:paraId="3F327D67" w14:textId="0F01AB97" w:rsidR="00AA0BFD" w:rsidRPr="00254A6E" w:rsidRDefault="00AA0BFD" w:rsidP="009B45B9">
      <w:pPr>
        <w:tabs>
          <w:tab w:val="left" w:pos="851"/>
        </w:tabs>
        <w:jc w:val="both"/>
        <w:rPr>
          <w:rFonts w:ascii="Arial" w:hAnsi="Arial" w:cs="Arial"/>
        </w:rPr>
      </w:pPr>
    </w:p>
    <w:p w14:paraId="4E208B28" w14:textId="77777777" w:rsidR="00AA0BFD" w:rsidRPr="00254A6E" w:rsidRDefault="00AA0BFD" w:rsidP="009B45B9">
      <w:pPr>
        <w:tabs>
          <w:tab w:val="left" w:pos="851"/>
        </w:tabs>
        <w:jc w:val="both"/>
        <w:rPr>
          <w:rFonts w:ascii="Arial" w:hAnsi="Arial" w:cs="Arial"/>
        </w:rPr>
      </w:pPr>
    </w:p>
    <w:p w14:paraId="686F30CC" w14:textId="77777777" w:rsidR="008249D8" w:rsidRPr="00254A6E" w:rsidRDefault="008249D8" w:rsidP="009B45B9">
      <w:pPr>
        <w:tabs>
          <w:tab w:val="left" w:pos="851"/>
        </w:tabs>
        <w:jc w:val="both"/>
        <w:rPr>
          <w:rFonts w:ascii="Arial" w:hAnsi="Arial" w:cs="Arial"/>
        </w:rPr>
      </w:pPr>
    </w:p>
    <w:p w14:paraId="6A34C9FC" w14:textId="77777777" w:rsidR="009B1CD0" w:rsidRPr="00254A6E" w:rsidRDefault="007D7A65" w:rsidP="009B45B9">
      <w:pPr>
        <w:pStyle w:val="fcase1ertab"/>
        <w:tabs>
          <w:tab w:val="left" w:pos="851"/>
        </w:tabs>
        <w:spacing w:before="120"/>
        <w:ind w:left="851" w:firstLine="0"/>
        <w:rPr>
          <w:rFonts w:ascii="Arial" w:hAnsi="Arial" w:cs="Arial"/>
          <w:i/>
          <w:sz w:val="18"/>
          <w:szCs w:val="18"/>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009B1CD0" w:rsidRPr="00254A6E">
        <w:rPr>
          <w:rFonts w:ascii="Arial" w:hAnsi="Arial" w:cs="Arial"/>
        </w:rPr>
        <w:t xml:space="preserve"> L’ensemble des membres du groupement s’engagent, sur la base de l’offre du groupement ;</w:t>
      </w:r>
    </w:p>
    <w:p w14:paraId="4E7C83D8" w14:textId="77777777" w:rsidR="00BD479D" w:rsidRPr="00254A6E" w:rsidRDefault="009B1CD0" w:rsidP="00BD479D">
      <w:pPr>
        <w:tabs>
          <w:tab w:val="left" w:pos="851"/>
        </w:tabs>
        <w:jc w:val="both"/>
        <w:rPr>
          <w:rFonts w:ascii="Arial" w:hAnsi="Arial" w:cs="Arial"/>
          <w:i/>
          <w:iCs/>
          <w:sz w:val="18"/>
          <w:szCs w:val="18"/>
        </w:rPr>
      </w:pPr>
      <w:r w:rsidRPr="00254A6E">
        <w:rPr>
          <w:rFonts w:ascii="Arial" w:hAnsi="Arial" w:cs="Arial"/>
          <w:i/>
          <w:sz w:val="18"/>
          <w:szCs w:val="18"/>
        </w:rPr>
        <w:t>[</w:t>
      </w:r>
      <w:r w:rsidR="00400B22" w:rsidRPr="00254A6E">
        <w:rPr>
          <w:rFonts w:ascii="Arial" w:hAnsi="Arial" w:cs="Arial"/>
          <w:i/>
          <w:sz w:val="18"/>
          <w:szCs w:val="18"/>
        </w:rPr>
        <w:t xml:space="preserve">Le </w:t>
      </w:r>
      <w:r w:rsidR="00B05C4B" w:rsidRPr="00254A6E">
        <w:rPr>
          <w:rFonts w:ascii="Arial" w:hAnsi="Arial" w:cs="Arial"/>
          <w:i/>
          <w:sz w:val="18"/>
          <w:szCs w:val="18"/>
        </w:rPr>
        <w:t xml:space="preserve">soumissionnaire </w:t>
      </w:r>
      <w:r w:rsidR="00400B22" w:rsidRPr="00254A6E">
        <w:rPr>
          <w:rFonts w:ascii="Arial" w:hAnsi="Arial" w:cs="Arial"/>
          <w:i/>
          <w:sz w:val="18"/>
          <w:szCs w:val="18"/>
        </w:rPr>
        <w:t>i</w:t>
      </w:r>
      <w:r w:rsidRPr="00254A6E">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254A6E">
        <w:rPr>
          <w:rFonts w:ascii="Arial" w:hAnsi="Arial" w:cs="Arial"/>
          <w:b/>
          <w:i/>
          <w:sz w:val="18"/>
          <w:szCs w:val="18"/>
        </w:rPr>
        <w:t>SIREN/</w:t>
      </w:r>
      <w:r w:rsidRPr="00254A6E">
        <w:rPr>
          <w:rFonts w:ascii="Arial" w:hAnsi="Arial" w:cs="Arial"/>
          <w:b/>
          <w:i/>
          <w:sz w:val="18"/>
          <w:szCs w:val="18"/>
        </w:rPr>
        <w:t>SIRET</w:t>
      </w:r>
      <w:r w:rsidRPr="00254A6E">
        <w:rPr>
          <w:rFonts w:ascii="Arial" w:hAnsi="Arial" w:cs="Arial"/>
          <w:i/>
          <w:sz w:val="18"/>
          <w:szCs w:val="18"/>
        </w:rPr>
        <w:t>.</w:t>
      </w:r>
      <w:r w:rsidRPr="00254A6E">
        <w:rPr>
          <w:rFonts w:ascii="Arial" w:hAnsi="Arial" w:cs="Arial"/>
          <w:i/>
          <w:iCs/>
          <w:sz w:val="18"/>
          <w:szCs w:val="18"/>
        </w:rPr>
        <w:t>]</w:t>
      </w:r>
    </w:p>
    <w:p w14:paraId="6C8AD18D" w14:textId="77777777" w:rsidR="00EA3F87" w:rsidRPr="00254A6E" w:rsidRDefault="00EA3F87" w:rsidP="00BD479D">
      <w:pPr>
        <w:tabs>
          <w:tab w:val="left" w:pos="851"/>
        </w:tabs>
        <w:jc w:val="both"/>
        <w:rPr>
          <w:rFonts w:ascii="Arial" w:hAnsi="Arial" w:cs="Arial"/>
          <w:i/>
          <w:iCs/>
          <w:sz w:val="18"/>
          <w:szCs w:val="18"/>
        </w:rPr>
      </w:pPr>
    </w:p>
    <w:p w14:paraId="249602AA" w14:textId="77777777" w:rsidR="00EA3F87" w:rsidRPr="00254A6E" w:rsidRDefault="00EA3F87" w:rsidP="00BD479D">
      <w:pPr>
        <w:tabs>
          <w:tab w:val="left" w:pos="851"/>
        </w:tabs>
        <w:jc w:val="both"/>
        <w:rPr>
          <w:rFonts w:ascii="Arial" w:hAnsi="Arial" w:cs="Arial"/>
          <w:i/>
          <w:iCs/>
          <w:sz w:val="18"/>
          <w:szCs w:val="18"/>
        </w:rPr>
      </w:pPr>
    </w:p>
    <w:p w14:paraId="1EF74FAE" w14:textId="60DA7383" w:rsidR="00EA3F87" w:rsidRPr="00254A6E" w:rsidRDefault="00EA3F87" w:rsidP="00BD479D">
      <w:pPr>
        <w:tabs>
          <w:tab w:val="left" w:pos="851"/>
        </w:tabs>
        <w:jc w:val="both"/>
        <w:rPr>
          <w:rFonts w:ascii="Arial" w:hAnsi="Arial" w:cs="Arial"/>
          <w:i/>
          <w:iCs/>
          <w:sz w:val="18"/>
          <w:szCs w:val="18"/>
        </w:rPr>
      </w:pPr>
    </w:p>
    <w:p w14:paraId="378E5337" w14:textId="6A1B2AA9" w:rsidR="00AA0BFD" w:rsidRPr="00254A6E" w:rsidRDefault="00AA0BFD" w:rsidP="00BD479D">
      <w:pPr>
        <w:tabs>
          <w:tab w:val="left" w:pos="851"/>
        </w:tabs>
        <w:jc w:val="both"/>
        <w:rPr>
          <w:rFonts w:ascii="Arial" w:hAnsi="Arial" w:cs="Arial"/>
          <w:i/>
          <w:iCs/>
          <w:sz w:val="18"/>
          <w:szCs w:val="18"/>
        </w:rPr>
      </w:pPr>
    </w:p>
    <w:p w14:paraId="2F4092C0" w14:textId="77777777" w:rsidR="00AA0BFD" w:rsidRPr="00254A6E" w:rsidRDefault="00AA0BFD" w:rsidP="00BD479D">
      <w:pPr>
        <w:tabs>
          <w:tab w:val="left" w:pos="851"/>
        </w:tabs>
        <w:jc w:val="both"/>
        <w:rPr>
          <w:rFonts w:ascii="Arial" w:hAnsi="Arial" w:cs="Arial"/>
          <w:i/>
          <w:iCs/>
          <w:sz w:val="18"/>
          <w:szCs w:val="18"/>
        </w:rPr>
      </w:pPr>
    </w:p>
    <w:p w14:paraId="1B76285E" w14:textId="77777777" w:rsidR="00EA3F87" w:rsidRPr="00254A6E" w:rsidRDefault="00EA3F87" w:rsidP="00BD479D">
      <w:pPr>
        <w:tabs>
          <w:tab w:val="left" w:pos="851"/>
        </w:tabs>
        <w:jc w:val="both"/>
        <w:rPr>
          <w:rFonts w:ascii="Arial" w:hAnsi="Arial" w:cs="Arial"/>
          <w:i/>
          <w:iCs/>
          <w:sz w:val="18"/>
          <w:szCs w:val="18"/>
        </w:rPr>
      </w:pPr>
    </w:p>
    <w:p w14:paraId="6A34CA01" w14:textId="19DAE377" w:rsidR="00A9775B" w:rsidRPr="00254A6E" w:rsidRDefault="00A9775B" w:rsidP="00BD479D">
      <w:pPr>
        <w:tabs>
          <w:tab w:val="left" w:pos="851"/>
        </w:tabs>
        <w:jc w:val="both"/>
        <w:rPr>
          <w:rFonts w:ascii="Arial" w:hAnsi="Arial" w:cs="Arial"/>
          <w:b/>
          <w:bCs/>
          <w:sz w:val="22"/>
          <w:szCs w:val="22"/>
          <w:lang w:eastAsia="fr-FR" w:bidi="ml"/>
        </w:rPr>
      </w:pPr>
      <w:r w:rsidRPr="00254A6E">
        <w:rPr>
          <w:rFonts w:ascii="Arial" w:hAnsi="Arial" w:cs="Arial"/>
          <w:b/>
          <w:bCs/>
          <w:sz w:val="22"/>
          <w:szCs w:val="22"/>
          <w:lang w:eastAsia="fr-FR" w:bidi="ml"/>
        </w:rPr>
        <w:t xml:space="preserve">B2 - Identification du </w:t>
      </w:r>
      <w:r w:rsidR="00B05C4B" w:rsidRPr="00254A6E">
        <w:rPr>
          <w:rFonts w:ascii="Arial" w:hAnsi="Arial" w:cs="Arial"/>
          <w:b/>
          <w:bCs/>
          <w:sz w:val="22"/>
          <w:szCs w:val="22"/>
          <w:lang w:eastAsia="fr-FR" w:bidi="ml"/>
        </w:rPr>
        <w:t>(</w:t>
      </w:r>
      <w:r w:rsidRPr="00254A6E">
        <w:rPr>
          <w:rFonts w:ascii="Arial" w:hAnsi="Arial" w:cs="Arial"/>
          <w:b/>
          <w:bCs/>
          <w:sz w:val="22"/>
          <w:szCs w:val="22"/>
          <w:lang w:eastAsia="fr-FR" w:bidi="ml"/>
        </w:rPr>
        <w:t>ou des</w:t>
      </w:r>
      <w:r w:rsidR="00B05C4B" w:rsidRPr="00254A6E">
        <w:rPr>
          <w:rFonts w:ascii="Arial" w:hAnsi="Arial" w:cs="Arial"/>
          <w:b/>
          <w:bCs/>
          <w:sz w:val="22"/>
          <w:szCs w:val="22"/>
          <w:lang w:eastAsia="fr-FR" w:bidi="ml"/>
        </w:rPr>
        <w:t>)</w:t>
      </w:r>
      <w:r w:rsidRPr="00254A6E">
        <w:rPr>
          <w:rFonts w:ascii="Arial" w:hAnsi="Arial" w:cs="Arial"/>
          <w:b/>
          <w:bCs/>
          <w:sz w:val="22"/>
          <w:szCs w:val="22"/>
          <w:lang w:eastAsia="fr-FR" w:bidi="ml"/>
        </w:rPr>
        <w:t xml:space="preserve"> sous-traitant</w:t>
      </w:r>
      <w:r w:rsidR="00B05C4B" w:rsidRPr="00254A6E">
        <w:rPr>
          <w:rFonts w:ascii="Arial" w:hAnsi="Arial" w:cs="Arial"/>
          <w:b/>
          <w:bCs/>
          <w:sz w:val="22"/>
          <w:szCs w:val="22"/>
          <w:lang w:eastAsia="fr-FR" w:bidi="ml"/>
        </w:rPr>
        <w:t>(</w:t>
      </w:r>
      <w:r w:rsidRPr="00254A6E">
        <w:rPr>
          <w:rFonts w:ascii="Arial" w:hAnsi="Arial" w:cs="Arial"/>
          <w:b/>
          <w:bCs/>
          <w:sz w:val="22"/>
          <w:szCs w:val="22"/>
          <w:lang w:eastAsia="fr-FR" w:bidi="ml"/>
        </w:rPr>
        <w:t>s</w:t>
      </w:r>
      <w:r w:rsidR="00B05C4B" w:rsidRPr="00254A6E">
        <w:rPr>
          <w:rFonts w:ascii="Arial" w:hAnsi="Arial" w:cs="Arial"/>
          <w:b/>
          <w:bCs/>
          <w:sz w:val="22"/>
          <w:szCs w:val="22"/>
          <w:lang w:eastAsia="fr-FR" w:bidi="ml"/>
        </w:rPr>
        <w:t>)</w:t>
      </w:r>
      <w:r w:rsidRPr="00254A6E">
        <w:rPr>
          <w:rFonts w:ascii="Arial" w:hAnsi="Arial" w:cs="Arial"/>
          <w:b/>
          <w:bCs/>
          <w:sz w:val="22"/>
          <w:szCs w:val="22"/>
          <w:lang w:eastAsia="fr-FR" w:bidi="ml"/>
        </w:rPr>
        <w:t> :</w:t>
      </w:r>
    </w:p>
    <w:p w14:paraId="6A34CA02" w14:textId="77777777" w:rsidR="00A9775B" w:rsidRPr="00254A6E" w:rsidRDefault="00A9775B" w:rsidP="00A9775B">
      <w:pPr>
        <w:tabs>
          <w:tab w:val="left" w:pos="426"/>
        </w:tabs>
        <w:suppressAutoHyphens w:val="0"/>
        <w:ind w:left="709" w:hanging="709"/>
        <w:jc w:val="both"/>
        <w:rPr>
          <w:rFonts w:ascii="Arial" w:hAnsi="Arial" w:cs="Arial"/>
          <w:lang w:eastAsia="fr-FR" w:bidi="ml"/>
        </w:rPr>
      </w:pPr>
    </w:p>
    <w:p w14:paraId="6A34CA03" w14:textId="51876C6D" w:rsidR="00A9775B" w:rsidRPr="00254A6E" w:rsidRDefault="00A9775B" w:rsidP="00A9775B">
      <w:pPr>
        <w:suppressAutoHyphens w:val="0"/>
        <w:jc w:val="both"/>
        <w:rPr>
          <w:rFonts w:ascii="Arial" w:hAnsi="Arial" w:cs="Arial"/>
          <w:b/>
          <w:i/>
          <w:iCs/>
          <w:sz w:val="24"/>
          <w:szCs w:val="24"/>
          <w:u w:val="single"/>
          <w:lang w:eastAsia="fr-FR" w:bidi="ml"/>
        </w:rPr>
      </w:pPr>
      <w:r w:rsidRPr="00254A6E">
        <w:rPr>
          <w:rFonts w:ascii="Arial" w:hAnsi="Arial" w:cs="Arial"/>
          <w:lang w:eastAsia="fr-FR" w:bidi="ml"/>
        </w:rPr>
        <w:t xml:space="preserve">En cas de présentation d’un ou de plusieurs sous-traitants, le </w:t>
      </w:r>
      <w:r w:rsidR="00B05C4B" w:rsidRPr="00254A6E">
        <w:rPr>
          <w:rFonts w:ascii="Arial" w:hAnsi="Arial" w:cs="Arial"/>
          <w:lang w:eastAsia="fr-FR" w:bidi="ml"/>
        </w:rPr>
        <w:t xml:space="preserve">soumissionnaire </w:t>
      </w:r>
      <w:r w:rsidRPr="00254A6E">
        <w:rPr>
          <w:rFonts w:ascii="Arial" w:hAnsi="Arial" w:cs="Arial"/>
          <w:lang w:eastAsia="fr-FR" w:bidi="ml"/>
        </w:rPr>
        <w:t xml:space="preserve">fournit à l’appui du présent acte d’engagement un DC4 pour chacun des sous-traitants. </w:t>
      </w:r>
      <w:r w:rsidRPr="00254A6E">
        <w:rPr>
          <w:rFonts w:ascii="Arial" w:hAnsi="Arial" w:cs="Arial"/>
          <w:b/>
          <w:i/>
          <w:iCs/>
          <w:sz w:val="24"/>
          <w:szCs w:val="24"/>
          <w:u w:val="single"/>
          <w:lang w:eastAsia="fr-FR" w:bidi="ml"/>
        </w:rPr>
        <w:t xml:space="preserve"> </w:t>
      </w:r>
    </w:p>
    <w:p w14:paraId="535764D8" w14:textId="5AC484BD" w:rsidR="00AA0BFD" w:rsidRPr="00254A6E" w:rsidRDefault="00AA0BFD" w:rsidP="00A9775B">
      <w:pPr>
        <w:suppressAutoHyphens w:val="0"/>
        <w:jc w:val="both"/>
        <w:rPr>
          <w:rFonts w:ascii="Arial" w:hAnsi="Arial" w:cs="Arial"/>
          <w:b/>
          <w:i/>
          <w:iCs/>
          <w:sz w:val="24"/>
          <w:szCs w:val="24"/>
          <w:u w:val="single"/>
          <w:lang w:eastAsia="fr-FR" w:bidi="ml"/>
        </w:rPr>
      </w:pPr>
    </w:p>
    <w:p w14:paraId="4025316F" w14:textId="6DE642F1" w:rsidR="00AA0BFD" w:rsidRPr="00254A6E" w:rsidRDefault="00AA0BFD" w:rsidP="00A9775B">
      <w:pPr>
        <w:suppressAutoHyphens w:val="0"/>
        <w:jc w:val="both"/>
        <w:rPr>
          <w:rFonts w:ascii="Arial" w:hAnsi="Arial" w:cs="Arial"/>
          <w:b/>
          <w:i/>
          <w:iCs/>
          <w:sz w:val="24"/>
          <w:szCs w:val="24"/>
          <w:u w:val="single"/>
          <w:lang w:eastAsia="fr-FR" w:bidi="ml"/>
        </w:rPr>
      </w:pPr>
    </w:p>
    <w:p w14:paraId="35A30CAA" w14:textId="4B29AC00" w:rsidR="00AA0BFD" w:rsidRPr="00254A6E" w:rsidRDefault="00AA0BFD" w:rsidP="00A9775B">
      <w:pPr>
        <w:suppressAutoHyphens w:val="0"/>
        <w:jc w:val="both"/>
        <w:rPr>
          <w:rFonts w:ascii="Arial" w:hAnsi="Arial" w:cs="Arial"/>
          <w:b/>
          <w:i/>
          <w:iCs/>
          <w:sz w:val="24"/>
          <w:szCs w:val="24"/>
          <w:highlight w:val="yellow"/>
          <w:u w:val="single"/>
          <w:lang w:eastAsia="fr-FR" w:bidi="ml"/>
        </w:rPr>
      </w:pPr>
    </w:p>
    <w:p w14:paraId="18B85877" w14:textId="73268640" w:rsidR="00AA0BFD" w:rsidRPr="00254A6E" w:rsidRDefault="00AA0BFD" w:rsidP="00A9775B">
      <w:pPr>
        <w:suppressAutoHyphens w:val="0"/>
        <w:jc w:val="both"/>
        <w:rPr>
          <w:rFonts w:ascii="Arial" w:hAnsi="Arial" w:cs="Arial"/>
          <w:b/>
          <w:i/>
          <w:iCs/>
          <w:sz w:val="24"/>
          <w:szCs w:val="24"/>
          <w:highlight w:val="yellow"/>
          <w:u w:val="single"/>
          <w:lang w:eastAsia="fr-FR" w:bidi="ml"/>
        </w:rPr>
      </w:pPr>
    </w:p>
    <w:p w14:paraId="27F927DC" w14:textId="1C7AD7E6" w:rsidR="00AA0BFD" w:rsidRPr="00254A6E" w:rsidRDefault="00AA0BFD" w:rsidP="00A9775B">
      <w:pPr>
        <w:suppressAutoHyphens w:val="0"/>
        <w:jc w:val="both"/>
        <w:rPr>
          <w:rFonts w:ascii="Arial" w:hAnsi="Arial" w:cs="Arial"/>
          <w:b/>
          <w:i/>
          <w:iCs/>
          <w:sz w:val="24"/>
          <w:szCs w:val="24"/>
          <w:highlight w:val="yellow"/>
          <w:u w:val="single"/>
          <w:lang w:eastAsia="fr-FR" w:bidi="ml"/>
        </w:rPr>
      </w:pPr>
    </w:p>
    <w:p w14:paraId="2FB95624" w14:textId="315A8B7D" w:rsidR="00AA0BFD" w:rsidRPr="00254A6E" w:rsidRDefault="00AA0BFD" w:rsidP="00A9775B">
      <w:pPr>
        <w:suppressAutoHyphens w:val="0"/>
        <w:jc w:val="both"/>
        <w:rPr>
          <w:rFonts w:ascii="Arial" w:hAnsi="Arial" w:cs="Arial"/>
          <w:b/>
          <w:i/>
          <w:iCs/>
          <w:sz w:val="24"/>
          <w:szCs w:val="24"/>
          <w:highlight w:val="yellow"/>
          <w:u w:val="single"/>
          <w:lang w:eastAsia="fr-FR" w:bidi="ml"/>
        </w:rPr>
      </w:pPr>
    </w:p>
    <w:p w14:paraId="79A617FE" w14:textId="73F36674" w:rsidR="00C12478" w:rsidRPr="00254A6E" w:rsidRDefault="00C12478" w:rsidP="00A9775B">
      <w:pPr>
        <w:suppressAutoHyphens w:val="0"/>
        <w:jc w:val="both"/>
        <w:rPr>
          <w:rFonts w:ascii="Arial" w:hAnsi="Arial" w:cs="Arial"/>
          <w:b/>
          <w:i/>
          <w:iCs/>
          <w:sz w:val="24"/>
          <w:szCs w:val="24"/>
          <w:highlight w:val="yellow"/>
          <w:u w:val="single"/>
          <w:lang w:eastAsia="fr-FR" w:bidi="ml"/>
        </w:rPr>
      </w:pPr>
    </w:p>
    <w:p w14:paraId="5BAE61A8" w14:textId="77777777" w:rsidR="00C12478" w:rsidRPr="00254A6E" w:rsidRDefault="00C12478" w:rsidP="00A9775B">
      <w:pPr>
        <w:suppressAutoHyphens w:val="0"/>
        <w:jc w:val="both"/>
        <w:rPr>
          <w:rFonts w:ascii="Arial" w:hAnsi="Arial" w:cs="Arial"/>
          <w:b/>
          <w:i/>
          <w:iCs/>
          <w:sz w:val="24"/>
          <w:szCs w:val="24"/>
          <w:highlight w:val="yellow"/>
          <w:u w:val="single"/>
          <w:lang w:eastAsia="fr-FR" w:bidi="ml"/>
        </w:rPr>
      </w:pPr>
    </w:p>
    <w:p w14:paraId="1C1B5FA6" w14:textId="61313559" w:rsidR="00AA0BFD" w:rsidRPr="00254A6E" w:rsidRDefault="00AA0BFD" w:rsidP="00A9775B">
      <w:pPr>
        <w:suppressAutoHyphens w:val="0"/>
        <w:jc w:val="both"/>
        <w:rPr>
          <w:rFonts w:ascii="Arial" w:hAnsi="Arial" w:cs="Arial"/>
          <w:b/>
          <w:i/>
          <w:iCs/>
          <w:sz w:val="24"/>
          <w:szCs w:val="24"/>
          <w:highlight w:val="yellow"/>
          <w:u w:val="single"/>
          <w:lang w:eastAsia="fr-FR" w:bidi="ml"/>
        </w:rPr>
      </w:pPr>
    </w:p>
    <w:p w14:paraId="37D89390" w14:textId="77777777" w:rsidR="00AA0BFD" w:rsidRPr="00254A6E" w:rsidRDefault="00AA0BFD" w:rsidP="00A9775B">
      <w:pPr>
        <w:suppressAutoHyphens w:val="0"/>
        <w:jc w:val="both"/>
        <w:rPr>
          <w:rFonts w:ascii="Arial" w:hAnsi="Arial" w:cs="Arial"/>
          <w:b/>
          <w:i/>
          <w:iCs/>
          <w:sz w:val="24"/>
          <w:szCs w:val="24"/>
          <w:highlight w:val="yellow"/>
          <w:u w:val="single"/>
          <w:lang w:eastAsia="fr-FR" w:bidi="ml"/>
        </w:rPr>
      </w:pPr>
    </w:p>
    <w:p w14:paraId="6A34CA06" w14:textId="77777777" w:rsidR="00A9775B" w:rsidRPr="00254A6E" w:rsidRDefault="00A9775B" w:rsidP="00A9775B">
      <w:pPr>
        <w:suppressAutoHyphens w:val="0"/>
        <w:rPr>
          <w:rFonts w:ascii="Arial" w:hAnsi="Arial" w:cs="Arial"/>
          <w:lang w:eastAsia="fr-FR" w:bidi="ml"/>
        </w:rPr>
      </w:pPr>
    </w:p>
    <w:p w14:paraId="6A34CA07" w14:textId="77777777" w:rsidR="00A9775B" w:rsidRPr="00254A6E" w:rsidRDefault="00A9775B" w:rsidP="00A9775B">
      <w:pPr>
        <w:keepNext/>
        <w:tabs>
          <w:tab w:val="left" w:pos="2268"/>
        </w:tabs>
        <w:suppressAutoHyphens w:val="0"/>
        <w:outlineLvl w:val="1"/>
        <w:rPr>
          <w:rFonts w:ascii="Arial" w:hAnsi="Arial" w:cs="Arial"/>
          <w:b/>
          <w:bCs/>
          <w:sz w:val="22"/>
          <w:szCs w:val="22"/>
          <w:lang w:eastAsia="fr-FR" w:bidi="ml"/>
        </w:rPr>
      </w:pPr>
      <w:r w:rsidRPr="00254A6E">
        <w:rPr>
          <w:rFonts w:ascii="Arial" w:hAnsi="Arial" w:cs="Arial"/>
          <w:b/>
          <w:bCs/>
          <w:sz w:val="22"/>
          <w:szCs w:val="22"/>
          <w:lang w:eastAsia="fr-FR" w:bidi="ml"/>
        </w:rPr>
        <w:t>B3 - Prix :</w:t>
      </w:r>
    </w:p>
    <w:p w14:paraId="6A34CA08" w14:textId="77777777" w:rsidR="00A9775B" w:rsidRPr="00254A6E" w:rsidRDefault="00A9775B" w:rsidP="00A9775B">
      <w:pPr>
        <w:suppressAutoHyphens w:val="0"/>
        <w:jc w:val="both"/>
        <w:rPr>
          <w:rFonts w:ascii="Arial" w:hAnsi="Arial" w:cs="Arial"/>
          <w:lang w:eastAsia="fr-FR" w:bidi="ml"/>
        </w:rPr>
      </w:pPr>
    </w:p>
    <w:p w14:paraId="1AF25247" w14:textId="77777777" w:rsidR="00444855" w:rsidRPr="00254A6E" w:rsidRDefault="00444855" w:rsidP="00444855">
      <w:pPr>
        <w:suppressAutoHyphens w:val="0"/>
        <w:jc w:val="both"/>
        <w:rPr>
          <w:rFonts w:ascii="Arial" w:hAnsi="Arial" w:cs="Arial"/>
          <w:lang w:eastAsia="fr-FR" w:bidi="ml"/>
        </w:rPr>
      </w:pPr>
      <w:r w:rsidRPr="00254A6E">
        <w:rPr>
          <w:rFonts w:ascii="Arial" w:hAnsi="Arial" w:cs="Arial"/>
          <w:lang w:eastAsia="fr-FR" w:bidi="ml"/>
        </w:rPr>
        <w:t>Le soumissionnaire s’engage sur la base de l’offre financière basée sur :</w:t>
      </w:r>
    </w:p>
    <w:p w14:paraId="29BD7DE8" w14:textId="58DAF32F" w:rsidR="00444855" w:rsidRPr="00254A6E" w:rsidRDefault="00444855" w:rsidP="00444855">
      <w:pPr>
        <w:tabs>
          <w:tab w:val="left" w:pos="851"/>
        </w:tabs>
        <w:suppressAutoHyphens w:val="0"/>
        <w:spacing w:before="120"/>
        <w:ind w:left="709" w:firstLine="142"/>
        <w:jc w:val="both"/>
        <w:rPr>
          <w:rFonts w:ascii="Arial" w:hAnsi="Arial" w:cs="Arial"/>
          <w:lang w:eastAsia="fr-FR" w:bidi="ml"/>
        </w:rPr>
      </w:pPr>
      <w:r w:rsidRPr="00254A6E">
        <w:rPr>
          <w:rFonts w:ascii="Arial" w:hAnsi="Arial" w:cs="Arial"/>
          <w:lang w:eastAsia="fr-FR" w:bidi="ml"/>
        </w:rPr>
        <w:fldChar w:fldCharType="begin">
          <w:ffData>
            <w:name w:val="CaseACocher108"/>
            <w:enabled/>
            <w:calcOnExit w:val="0"/>
            <w:checkBox>
              <w:sizeAuto/>
              <w:default w:val="1"/>
            </w:checkBox>
          </w:ffData>
        </w:fldChar>
      </w:r>
      <w:bookmarkStart w:id="3" w:name="CaseACocher108"/>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bookmarkEnd w:id="3"/>
      <w:r w:rsidRPr="00254A6E">
        <w:rPr>
          <w:rFonts w:ascii="Arial" w:hAnsi="Arial" w:cs="Arial"/>
          <w:lang w:eastAsia="fr-FR" w:bidi="ml"/>
        </w:rPr>
        <w:t xml:space="preserve"> </w:t>
      </w:r>
      <w:r w:rsidR="00785A25" w:rsidRPr="00254A6E">
        <w:rPr>
          <w:rFonts w:ascii="Arial" w:hAnsi="Arial" w:cs="Arial"/>
          <w:lang w:eastAsia="fr-FR" w:bidi="ml"/>
        </w:rPr>
        <w:t>Les</w:t>
      </w:r>
      <w:r w:rsidRPr="00254A6E">
        <w:rPr>
          <w:rFonts w:ascii="Arial" w:hAnsi="Arial" w:cs="Arial"/>
          <w:lang w:eastAsia="fr-FR" w:bidi="ml"/>
        </w:rPr>
        <w:t xml:space="preserve"> prix indiqués dans l’annexe financière jointe au présent document,</w:t>
      </w:r>
      <w:r w:rsidR="00113C49" w:rsidRPr="00254A6E">
        <w:rPr>
          <w:rFonts w:ascii="Arial" w:hAnsi="Arial" w:cs="Arial"/>
          <w:lang w:eastAsia="fr-FR" w:bidi="ml"/>
        </w:rPr>
        <w:t xml:space="preserve"> </w:t>
      </w:r>
    </w:p>
    <w:p w14:paraId="6594035F" w14:textId="1F23988E" w:rsidR="00444855" w:rsidRPr="00254A6E" w:rsidRDefault="00444855" w:rsidP="00444855">
      <w:pPr>
        <w:tabs>
          <w:tab w:val="left" w:pos="851"/>
        </w:tabs>
        <w:suppressAutoHyphens w:val="0"/>
        <w:spacing w:before="120"/>
        <w:ind w:left="709" w:firstLine="142"/>
        <w:jc w:val="both"/>
        <w:rPr>
          <w:rFonts w:ascii="Arial" w:hAnsi="Arial" w:cs="Arial"/>
          <w:lang w:eastAsia="fr-FR" w:bidi="ml"/>
        </w:rPr>
      </w:pPr>
      <w:r w:rsidRPr="00254A6E">
        <w:rPr>
          <w:rFonts w:ascii="Arial" w:hAnsi="Arial" w:cs="Arial"/>
          <w:lang w:eastAsia="fr-FR" w:bidi="ml"/>
        </w:rPr>
        <w:fldChar w:fldCharType="begin">
          <w:ffData>
            <w:name w:val="CaseACocher108"/>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w:t>
      </w:r>
      <w:r w:rsidR="00785A25" w:rsidRPr="00254A6E">
        <w:rPr>
          <w:rFonts w:ascii="Arial" w:hAnsi="Arial" w:cs="Arial"/>
          <w:lang w:eastAsia="fr-FR" w:bidi="ml"/>
        </w:rPr>
        <w:t>Les</w:t>
      </w:r>
      <w:r w:rsidRPr="00254A6E">
        <w:rPr>
          <w:rFonts w:ascii="Arial" w:hAnsi="Arial" w:cs="Arial"/>
          <w:lang w:eastAsia="fr-FR" w:bidi="ml"/>
        </w:rPr>
        <w:t xml:space="preserve"> prix indiqués ci-dessous.</w:t>
      </w:r>
    </w:p>
    <w:p w14:paraId="6A34CA0D" w14:textId="77777777" w:rsidR="00A9775B" w:rsidRPr="00254A6E" w:rsidRDefault="00A9775B" w:rsidP="00A9775B">
      <w:pPr>
        <w:suppressAutoHyphens w:val="0"/>
        <w:jc w:val="both"/>
        <w:rPr>
          <w:rFonts w:ascii="Arial" w:hAnsi="Arial" w:cs="Arial"/>
          <w:highlight w:val="yellow"/>
          <w:lang w:eastAsia="fr-FR" w:bidi="ml"/>
        </w:rPr>
      </w:pPr>
    </w:p>
    <w:p w14:paraId="5C51FF2E" w14:textId="7683629A" w:rsidR="005C0DAC" w:rsidRPr="00254A6E" w:rsidRDefault="00162E21" w:rsidP="00AA0BFD">
      <w:pPr>
        <w:suppressAutoHyphens w:val="0"/>
        <w:spacing w:line="240" w:lineRule="atLeast"/>
        <w:jc w:val="both"/>
        <w:rPr>
          <w:rFonts w:ascii="Arial" w:hAnsi="Arial" w:cs="Arial"/>
          <w:lang w:eastAsia="fr-FR"/>
        </w:rPr>
      </w:pPr>
      <w:r w:rsidRPr="00254A6E">
        <w:rPr>
          <w:rFonts w:ascii="Arial" w:hAnsi="Arial" w:cs="Arial"/>
          <w:lang w:eastAsia="fr-FR" w:bidi="ml"/>
        </w:rPr>
        <w:t xml:space="preserve">Cet accord-cadre sera conclu sans montant minimum et avec </w:t>
      </w:r>
      <w:r w:rsidR="007A026B" w:rsidRPr="00254A6E">
        <w:rPr>
          <w:rFonts w:ascii="Arial" w:hAnsi="Arial" w:cs="Arial"/>
          <w:lang w:eastAsia="fr-FR" w:bidi="ml"/>
        </w:rPr>
        <w:t xml:space="preserve">seulement </w:t>
      </w:r>
      <w:r w:rsidRPr="00254A6E">
        <w:rPr>
          <w:rFonts w:ascii="Arial" w:hAnsi="Arial" w:cs="Arial"/>
          <w:lang w:eastAsia="fr-FR" w:bidi="ml"/>
        </w:rPr>
        <w:t xml:space="preserve">un montant maximum </w:t>
      </w:r>
      <w:r w:rsidRPr="00254A6E">
        <w:rPr>
          <w:rFonts w:ascii="Arial" w:hAnsi="Arial" w:cs="Arial"/>
          <w:lang w:eastAsia="fr-FR"/>
        </w:rPr>
        <w:t>(article R.2162-4 2° d</w:t>
      </w:r>
      <w:r w:rsidR="00605674" w:rsidRPr="00254A6E">
        <w:rPr>
          <w:rFonts w:ascii="Arial" w:hAnsi="Arial" w:cs="Arial"/>
          <w:lang w:eastAsia="fr-FR"/>
        </w:rPr>
        <w:t>u code de la commande publique)</w:t>
      </w:r>
      <w:r w:rsidR="00C77052" w:rsidRPr="00254A6E">
        <w:rPr>
          <w:rFonts w:ascii="Arial" w:hAnsi="Arial" w:cs="Arial"/>
          <w:lang w:eastAsia="fr-FR"/>
        </w:rPr>
        <w:t xml:space="preserve"> fixé à 140 000 € pour 48 mois</w:t>
      </w:r>
      <w:r w:rsidR="006707C3" w:rsidRPr="00254A6E">
        <w:rPr>
          <w:rFonts w:ascii="Arial" w:hAnsi="Arial" w:cs="Arial"/>
          <w:lang w:eastAsia="fr-FR"/>
        </w:rPr>
        <w:t>.</w:t>
      </w:r>
      <w:r w:rsidR="007A026B" w:rsidRPr="00254A6E">
        <w:rPr>
          <w:rFonts w:ascii="Arial" w:hAnsi="Arial" w:cs="Arial"/>
          <w:lang w:eastAsia="fr-FR"/>
        </w:rPr>
        <w:t xml:space="preserve"> </w:t>
      </w:r>
    </w:p>
    <w:p w14:paraId="79492FF6" w14:textId="77777777" w:rsidR="00AA0BFD" w:rsidRPr="00254A6E" w:rsidRDefault="00AA0BFD" w:rsidP="00AA0BFD">
      <w:pPr>
        <w:suppressAutoHyphens w:val="0"/>
        <w:spacing w:line="240" w:lineRule="atLeast"/>
        <w:jc w:val="both"/>
        <w:rPr>
          <w:rFonts w:ascii="Arial" w:hAnsi="Arial" w:cs="Arial"/>
          <w:highlight w:val="yellow"/>
        </w:rPr>
      </w:pPr>
    </w:p>
    <w:p w14:paraId="6A34CAAA" w14:textId="77777777" w:rsidR="009B1CD0" w:rsidRPr="00254A6E" w:rsidRDefault="009B1CD0" w:rsidP="009B45B9">
      <w:pPr>
        <w:tabs>
          <w:tab w:val="left" w:pos="851"/>
          <w:tab w:val="left" w:pos="6237"/>
        </w:tabs>
        <w:rPr>
          <w:rFonts w:ascii="Arial" w:hAnsi="Arial" w:cs="Arial"/>
          <w:b/>
          <w:iCs/>
          <w:sz w:val="22"/>
          <w:szCs w:val="22"/>
        </w:rPr>
      </w:pPr>
      <w:r w:rsidRPr="00254A6E">
        <w:rPr>
          <w:rFonts w:ascii="Arial" w:hAnsi="Arial" w:cs="Arial"/>
          <w:b/>
          <w:sz w:val="22"/>
          <w:szCs w:val="22"/>
        </w:rPr>
        <w:t>B</w:t>
      </w:r>
      <w:r w:rsidR="003261C6" w:rsidRPr="00254A6E">
        <w:rPr>
          <w:rFonts w:ascii="Arial" w:hAnsi="Arial" w:cs="Arial"/>
          <w:b/>
          <w:sz w:val="22"/>
          <w:szCs w:val="22"/>
        </w:rPr>
        <w:t>4</w:t>
      </w:r>
      <w:r w:rsidRPr="00254A6E">
        <w:rPr>
          <w:rFonts w:ascii="Arial" w:hAnsi="Arial" w:cs="Arial"/>
          <w:b/>
          <w:sz w:val="22"/>
          <w:szCs w:val="22"/>
        </w:rPr>
        <w:t xml:space="preserve"> </w:t>
      </w:r>
      <w:r w:rsidR="0021797C" w:rsidRPr="00254A6E">
        <w:rPr>
          <w:rFonts w:ascii="Arial" w:hAnsi="Arial" w:cs="Arial"/>
          <w:b/>
          <w:sz w:val="22"/>
          <w:szCs w:val="22"/>
        </w:rPr>
        <w:t>–</w:t>
      </w:r>
      <w:r w:rsidRPr="00254A6E">
        <w:rPr>
          <w:rFonts w:ascii="Arial" w:hAnsi="Arial" w:cs="Arial"/>
          <w:b/>
          <w:sz w:val="22"/>
          <w:szCs w:val="22"/>
        </w:rPr>
        <w:t xml:space="preserve"> </w:t>
      </w:r>
      <w:r w:rsidR="0021797C" w:rsidRPr="00254A6E">
        <w:rPr>
          <w:rFonts w:ascii="Arial" w:hAnsi="Arial" w:cs="Arial"/>
          <w:b/>
          <w:sz w:val="22"/>
          <w:szCs w:val="22"/>
        </w:rPr>
        <w:t>Nature du groupement et</w:t>
      </w:r>
      <w:r w:rsidR="00036500" w:rsidRPr="00254A6E">
        <w:rPr>
          <w:rFonts w:ascii="Arial" w:hAnsi="Arial" w:cs="Arial"/>
          <w:b/>
          <w:sz w:val="22"/>
          <w:szCs w:val="22"/>
        </w:rPr>
        <w:t>,</w:t>
      </w:r>
      <w:r w:rsidR="0021797C" w:rsidRPr="00254A6E">
        <w:rPr>
          <w:rFonts w:ascii="Arial" w:hAnsi="Arial" w:cs="Arial"/>
          <w:b/>
          <w:sz w:val="22"/>
          <w:szCs w:val="22"/>
        </w:rPr>
        <w:t xml:space="preserve"> </w:t>
      </w:r>
      <w:r w:rsidR="00036500" w:rsidRPr="00254A6E">
        <w:rPr>
          <w:rFonts w:ascii="Arial" w:hAnsi="Arial" w:cs="Arial"/>
          <w:b/>
          <w:sz w:val="22"/>
          <w:szCs w:val="22"/>
        </w:rPr>
        <w:t>en cas de groupement conjoint,</w:t>
      </w:r>
      <w:r w:rsidR="00036500" w:rsidRPr="00254A6E" w:rsidDel="0021797C">
        <w:rPr>
          <w:rFonts w:ascii="Arial" w:hAnsi="Arial" w:cs="Arial"/>
          <w:b/>
          <w:sz w:val="22"/>
          <w:szCs w:val="22"/>
        </w:rPr>
        <w:t xml:space="preserve"> </w:t>
      </w:r>
      <w:r w:rsidR="0021797C" w:rsidRPr="00254A6E">
        <w:rPr>
          <w:rFonts w:ascii="Arial" w:hAnsi="Arial" w:cs="Arial"/>
          <w:b/>
          <w:sz w:val="22"/>
          <w:szCs w:val="22"/>
        </w:rPr>
        <w:t>r</w:t>
      </w:r>
      <w:r w:rsidRPr="00254A6E">
        <w:rPr>
          <w:rFonts w:ascii="Arial" w:hAnsi="Arial" w:cs="Arial"/>
          <w:b/>
          <w:sz w:val="22"/>
          <w:szCs w:val="22"/>
        </w:rPr>
        <w:t>épartition des prestations</w:t>
      </w:r>
      <w:r w:rsidRPr="00254A6E">
        <w:rPr>
          <w:rFonts w:ascii="Arial" w:hAnsi="Arial" w:cs="Arial"/>
          <w:b/>
          <w:iCs/>
          <w:sz w:val="22"/>
          <w:szCs w:val="22"/>
        </w:rPr>
        <w:t> :</w:t>
      </w:r>
    </w:p>
    <w:p w14:paraId="6A34CAAB" w14:textId="6C7E720C" w:rsidR="00354C04" w:rsidRPr="00254A6E" w:rsidRDefault="00354C04" w:rsidP="009B45B9">
      <w:pPr>
        <w:pStyle w:val="fcase1ertab"/>
        <w:tabs>
          <w:tab w:val="left" w:pos="851"/>
        </w:tabs>
        <w:rPr>
          <w:rFonts w:ascii="Arial" w:hAnsi="Arial" w:cs="Arial"/>
        </w:rPr>
      </w:pPr>
      <w:r w:rsidRPr="00254A6E">
        <w:rPr>
          <w:rFonts w:ascii="Arial" w:hAnsi="Arial" w:cs="Arial"/>
          <w:i/>
          <w:iCs/>
          <w:sz w:val="18"/>
          <w:szCs w:val="18"/>
        </w:rPr>
        <w:t>(</w:t>
      </w:r>
      <w:r w:rsidR="00B05C4B" w:rsidRPr="00254A6E">
        <w:rPr>
          <w:rFonts w:ascii="Arial" w:hAnsi="Arial" w:cs="Arial"/>
          <w:i/>
          <w:iCs/>
          <w:sz w:val="18"/>
          <w:szCs w:val="18"/>
        </w:rPr>
        <w:t>E</w:t>
      </w:r>
      <w:r w:rsidRPr="00254A6E">
        <w:rPr>
          <w:rFonts w:ascii="Arial" w:hAnsi="Arial" w:cs="Arial"/>
          <w:i/>
          <w:iCs/>
          <w:sz w:val="18"/>
          <w:szCs w:val="18"/>
        </w:rPr>
        <w:t>n cas de groupement d’opérateurs économiques.)</w:t>
      </w:r>
    </w:p>
    <w:p w14:paraId="6A34CAAC" w14:textId="77777777" w:rsidR="00036500" w:rsidRPr="00254A6E" w:rsidRDefault="00036500" w:rsidP="009B45B9">
      <w:pPr>
        <w:tabs>
          <w:tab w:val="left" w:pos="851"/>
          <w:tab w:val="left" w:pos="6237"/>
        </w:tabs>
        <w:rPr>
          <w:rFonts w:ascii="Arial" w:hAnsi="Arial" w:cs="Arial"/>
          <w:i/>
          <w:iCs/>
          <w:sz w:val="18"/>
          <w:szCs w:val="18"/>
        </w:rPr>
      </w:pPr>
    </w:p>
    <w:p w14:paraId="6A34CAAD" w14:textId="66649A74" w:rsidR="0021797C" w:rsidRPr="00254A6E" w:rsidRDefault="0021797C" w:rsidP="009B45B9">
      <w:pPr>
        <w:pStyle w:val="fcase1ertab"/>
        <w:tabs>
          <w:tab w:val="left" w:pos="851"/>
        </w:tabs>
        <w:ind w:left="0" w:firstLine="0"/>
        <w:rPr>
          <w:rFonts w:ascii="Arial" w:hAnsi="Arial" w:cs="Arial"/>
        </w:rPr>
      </w:pPr>
      <w:r w:rsidRPr="00254A6E">
        <w:rPr>
          <w:rFonts w:ascii="Arial" w:hAnsi="Arial" w:cs="Arial"/>
        </w:rPr>
        <w:t xml:space="preserve">Pour l’exécution du marché </w:t>
      </w:r>
      <w:r w:rsidR="00244CBD" w:rsidRPr="00254A6E">
        <w:rPr>
          <w:rFonts w:ascii="Arial" w:hAnsi="Arial" w:cs="Arial"/>
        </w:rPr>
        <w:t>public</w:t>
      </w:r>
      <w:r w:rsidRPr="00254A6E">
        <w:rPr>
          <w:rFonts w:ascii="Arial" w:hAnsi="Arial" w:cs="Arial"/>
        </w:rPr>
        <w:t xml:space="preserve">, le groupement </w:t>
      </w:r>
      <w:r w:rsidR="00036500" w:rsidRPr="00254A6E">
        <w:rPr>
          <w:rFonts w:ascii="Arial" w:hAnsi="Arial" w:cs="Arial"/>
        </w:rPr>
        <w:t>d’opérateurs économiques est</w:t>
      </w:r>
      <w:r w:rsidRPr="00254A6E">
        <w:rPr>
          <w:rFonts w:ascii="Arial" w:hAnsi="Arial" w:cs="Arial"/>
        </w:rPr>
        <w:t> :</w:t>
      </w:r>
    </w:p>
    <w:p w14:paraId="6A34CAAE" w14:textId="19E98167" w:rsidR="00036500" w:rsidRPr="00254A6E" w:rsidRDefault="00036500" w:rsidP="009B45B9">
      <w:pPr>
        <w:pStyle w:val="fcase1ertab"/>
        <w:tabs>
          <w:tab w:val="left" w:pos="851"/>
        </w:tabs>
        <w:rPr>
          <w:rFonts w:ascii="Arial" w:hAnsi="Arial" w:cs="Arial"/>
        </w:rPr>
      </w:pPr>
      <w:r w:rsidRPr="00254A6E">
        <w:rPr>
          <w:rFonts w:ascii="Arial" w:hAnsi="Arial" w:cs="Arial"/>
          <w:i/>
          <w:iCs/>
          <w:sz w:val="18"/>
          <w:szCs w:val="18"/>
        </w:rPr>
        <w:t>(</w:t>
      </w:r>
      <w:r w:rsidR="00F96720" w:rsidRPr="00254A6E">
        <w:rPr>
          <w:rFonts w:ascii="Arial" w:hAnsi="Arial" w:cs="Arial"/>
          <w:i/>
          <w:iCs/>
          <w:sz w:val="18"/>
          <w:szCs w:val="18"/>
        </w:rPr>
        <w:t xml:space="preserve">Le </w:t>
      </w:r>
      <w:r w:rsidR="00244CBD" w:rsidRPr="00254A6E">
        <w:rPr>
          <w:rFonts w:ascii="Arial" w:hAnsi="Arial" w:cs="Arial"/>
          <w:i/>
          <w:iCs/>
          <w:sz w:val="18"/>
          <w:szCs w:val="18"/>
        </w:rPr>
        <w:t xml:space="preserve">soumissionnaire </w:t>
      </w:r>
      <w:r w:rsidR="00F96720" w:rsidRPr="00254A6E">
        <w:rPr>
          <w:rFonts w:ascii="Arial" w:hAnsi="Arial" w:cs="Arial"/>
          <w:i/>
          <w:iCs/>
          <w:sz w:val="18"/>
          <w:szCs w:val="18"/>
        </w:rPr>
        <w:t>c</w:t>
      </w:r>
      <w:r w:rsidRPr="00254A6E">
        <w:rPr>
          <w:rFonts w:ascii="Arial" w:hAnsi="Arial" w:cs="Arial"/>
          <w:i/>
          <w:iCs/>
          <w:sz w:val="18"/>
          <w:szCs w:val="18"/>
        </w:rPr>
        <w:t>oche la case correspondante.)</w:t>
      </w:r>
    </w:p>
    <w:p w14:paraId="6A34CAAF" w14:textId="289687A7" w:rsidR="00354C04" w:rsidRPr="00254A6E" w:rsidRDefault="00354C04" w:rsidP="009B45B9">
      <w:pPr>
        <w:pStyle w:val="fcase1ertab"/>
        <w:tabs>
          <w:tab w:val="clear" w:pos="426"/>
          <w:tab w:val="left" w:pos="851"/>
        </w:tabs>
        <w:spacing w:before="120"/>
        <w:ind w:left="0" w:firstLine="851"/>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i/>
          <w:iCs/>
        </w:rPr>
        <w:t xml:space="preserve"> </w:t>
      </w:r>
      <w:r w:rsidR="00785A25" w:rsidRPr="00254A6E">
        <w:rPr>
          <w:rFonts w:ascii="Arial" w:hAnsi="Arial" w:cs="Arial"/>
        </w:rPr>
        <w:t>Conjoint</w:t>
      </w:r>
      <w:r w:rsidRPr="00254A6E">
        <w:rPr>
          <w:rFonts w:ascii="Arial" w:hAnsi="Arial" w:cs="Arial"/>
        </w:rPr>
        <w:tab/>
      </w:r>
      <w:r w:rsidRPr="00254A6E">
        <w:rPr>
          <w:rFonts w:ascii="Arial" w:hAnsi="Arial" w:cs="Arial"/>
        </w:rPr>
        <w:tab/>
        <w:t>OU</w:t>
      </w:r>
      <w:r w:rsidRPr="00254A6E">
        <w:rPr>
          <w:rFonts w:ascii="Arial" w:hAnsi="Arial" w:cs="Arial"/>
        </w:rPr>
        <w:tab/>
      </w:r>
      <w:r w:rsidRPr="00254A6E">
        <w:rPr>
          <w:rFonts w:ascii="Arial" w:hAnsi="Arial" w:cs="Arial"/>
        </w:rPr>
        <w:tab/>
      </w: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iCs/>
        </w:rPr>
        <w:t xml:space="preserve"> </w:t>
      </w:r>
      <w:r w:rsidRPr="00254A6E">
        <w:rPr>
          <w:rFonts w:ascii="Arial" w:hAnsi="Arial" w:cs="Arial"/>
        </w:rPr>
        <w:t>solidaire</w:t>
      </w:r>
    </w:p>
    <w:p w14:paraId="6A34CAB0" w14:textId="77777777" w:rsidR="00354C04" w:rsidRPr="00254A6E"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Pr="00254A6E" w:rsidRDefault="009B1CD0" w:rsidP="006C4338">
      <w:pPr>
        <w:tabs>
          <w:tab w:val="left" w:pos="851"/>
        </w:tabs>
        <w:spacing w:before="120"/>
        <w:jc w:val="both"/>
        <w:rPr>
          <w:rFonts w:ascii="Arial" w:hAnsi="Arial" w:cs="Arial"/>
          <w:b/>
          <w:bCs/>
        </w:rPr>
      </w:pPr>
      <w:r w:rsidRPr="00254A6E">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A44A87" w:rsidRPr="00254A6E" w14:paraId="6A34CAB6" w14:textId="77777777" w:rsidTr="00785A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254A6E" w:rsidRDefault="009B1CD0" w:rsidP="006F3DF9">
            <w:pPr>
              <w:tabs>
                <w:tab w:val="left" w:pos="851"/>
              </w:tabs>
              <w:jc w:val="center"/>
              <w:rPr>
                <w:rFonts w:ascii="Arial" w:hAnsi="Arial" w:cs="Arial"/>
                <w:b/>
              </w:rPr>
            </w:pPr>
            <w:r w:rsidRPr="00254A6E">
              <w:rPr>
                <w:rFonts w:ascii="Arial" w:hAnsi="Arial" w:cs="Arial"/>
                <w:b/>
              </w:rPr>
              <w:t xml:space="preserve">Désignation des membres </w:t>
            </w:r>
          </w:p>
          <w:p w14:paraId="6A34CAB3" w14:textId="77777777" w:rsidR="009B1CD0" w:rsidRPr="00254A6E" w:rsidRDefault="009B1CD0" w:rsidP="005846FB">
            <w:pPr>
              <w:tabs>
                <w:tab w:val="left" w:pos="851"/>
              </w:tabs>
              <w:jc w:val="center"/>
              <w:rPr>
                <w:rFonts w:ascii="Arial" w:hAnsi="Arial" w:cs="Arial"/>
                <w:b/>
              </w:rPr>
            </w:pPr>
            <w:proofErr w:type="gramStart"/>
            <w:r w:rsidRPr="00254A6E">
              <w:rPr>
                <w:rFonts w:ascii="Arial" w:hAnsi="Arial" w:cs="Arial"/>
                <w:b/>
              </w:rPr>
              <w:t>du</w:t>
            </w:r>
            <w:proofErr w:type="gramEnd"/>
            <w:r w:rsidRPr="00254A6E">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254A6E" w:rsidRDefault="009B1CD0" w:rsidP="005846FB">
            <w:pPr>
              <w:pStyle w:val="Titre5"/>
              <w:tabs>
                <w:tab w:val="left" w:pos="851"/>
              </w:tabs>
              <w:ind w:left="0" w:hanging="1008"/>
              <w:jc w:val="center"/>
              <w:rPr>
                <w:b/>
                <w:i w:val="0"/>
                <w:sz w:val="20"/>
              </w:rPr>
            </w:pPr>
            <w:r w:rsidRPr="00254A6E">
              <w:rPr>
                <w:b/>
                <w:i w:val="0"/>
                <w:sz w:val="20"/>
              </w:rPr>
              <w:t>Prestations exécutées par les membres</w:t>
            </w:r>
          </w:p>
          <w:p w14:paraId="6A34CAB5" w14:textId="77777777" w:rsidR="009B1CD0" w:rsidRPr="00254A6E" w:rsidRDefault="009B1CD0" w:rsidP="005846FB">
            <w:pPr>
              <w:pStyle w:val="Titre5"/>
              <w:tabs>
                <w:tab w:val="left" w:pos="851"/>
              </w:tabs>
              <w:ind w:left="0" w:hanging="1008"/>
              <w:jc w:val="center"/>
              <w:rPr>
                <w:b/>
              </w:rPr>
            </w:pPr>
            <w:proofErr w:type="gramStart"/>
            <w:r w:rsidRPr="00254A6E">
              <w:rPr>
                <w:b/>
                <w:i w:val="0"/>
                <w:sz w:val="20"/>
              </w:rPr>
              <w:t>du</w:t>
            </w:r>
            <w:proofErr w:type="gramEnd"/>
            <w:r w:rsidRPr="00254A6E">
              <w:rPr>
                <w:b/>
                <w:i w:val="0"/>
                <w:sz w:val="20"/>
              </w:rPr>
              <w:t xml:space="preserve"> groupement conjoint</w:t>
            </w:r>
          </w:p>
        </w:tc>
      </w:tr>
      <w:tr w:rsidR="00A44A87" w:rsidRPr="00254A6E" w14:paraId="6A34CABB" w14:textId="77777777" w:rsidTr="00785A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254A6E"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254A6E" w:rsidRDefault="009B1CD0" w:rsidP="009B45B9">
            <w:pPr>
              <w:tabs>
                <w:tab w:val="left" w:pos="851"/>
              </w:tabs>
              <w:jc w:val="center"/>
              <w:rPr>
                <w:rFonts w:ascii="Arial" w:hAnsi="Arial" w:cs="Arial"/>
                <w:b/>
              </w:rPr>
            </w:pPr>
            <w:r w:rsidRPr="00254A6E">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254A6E" w:rsidRDefault="009B1CD0" w:rsidP="009B45B9">
            <w:pPr>
              <w:tabs>
                <w:tab w:val="left" w:pos="851"/>
              </w:tabs>
              <w:jc w:val="center"/>
              <w:rPr>
                <w:rFonts w:ascii="Arial" w:hAnsi="Arial" w:cs="Arial"/>
                <w:b/>
              </w:rPr>
            </w:pPr>
            <w:r w:rsidRPr="00254A6E">
              <w:rPr>
                <w:rFonts w:ascii="Arial" w:hAnsi="Arial" w:cs="Arial"/>
                <w:b/>
              </w:rPr>
              <w:t xml:space="preserve">Montant HT </w:t>
            </w:r>
          </w:p>
          <w:p w14:paraId="6A34CABA" w14:textId="77777777" w:rsidR="009B1CD0" w:rsidRPr="00254A6E" w:rsidRDefault="009B1CD0" w:rsidP="009B45B9">
            <w:pPr>
              <w:tabs>
                <w:tab w:val="left" w:pos="851"/>
              </w:tabs>
              <w:jc w:val="center"/>
              <w:rPr>
                <w:rFonts w:ascii="Arial" w:hAnsi="Arial" w:cs="Arial"/>
              </w:rPr>
            </w:pPr>
            <w:proofErr w:type="gramStart"/>
            <w:r w:rsidRPr="00254A6E">
              <w:rPr>
                <w:rFonts w:ascii="Arial" w:hAnsi="Arial" w:cs="Arial"/>
                <w:b/>
              </w:rPr>
              <w:t>de</w:t>
            </w:r>
            <w:proofErr w:type="gramEnd"/>
            <w:r w:rsidRPr="00254A6E">
              <w:rPr>
                <w:rFonts w:ascii="Arial" w:hAnsi="Arial" w:cs="Arial"/>
                <w:b/>
              </w:rPr>
              <w:t xml:space="preserve"> la prestation</w:t>
            </w:r>
          </w:p>
        </w:tc>
      </w:tr>
      <w:tr w:rsidR="00A44A87" w:rsidRPr="00254A6E" w14:paraId="6A34CABF" w14:textId="77777777" w:rsidTr="00785A25">
        <w:trPr>
          <w:trHeight w:val="1021"/>
        </w:trPr>
        <w:tc>
          <w:tcPr>
            <w:tcW w:w="4503" w:type="dxa"/>
            <w:tcBorders>
              <w:top w:val="single" w:sz="4" w:space="0" w:color="000000"/>
              <w:left w:val="single" w:sz="4" w:space="0" w:color="000000"/>
            </w:tcBorders>
            <w:shd w:val="clear" w:color="auto" w:fill="CCFFFF"/>
          </w:tcPr>
          <w:p w14:paraId="6A34CABC" w14:textId="77777777" w:rsidR="009B1CD0" w:rsidRPr="00254A6E"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Pr="00254A6E"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254A6E" w:rsidRDefault="009B1CD0" w:rsidP="006F3DF9">
            <w:pPr>
              <w:tabs>
                <w:tab w:val="left" w:pos="851"/>
              </w:tabs>
              <w:snapToGrid w:val="0"/>
              <w:jc w:val="both"/>
              <w:rPr>
                <w:rFonts w:ascii="Arial" w:hAnsi="Arial" w:cs="Arial"/>
              </w:rPr>
            </w:pPr>
          </w:p>
        </w:tc>
      </w:tr>
      <w:tr w:rsidR="00A44A87" w:rsidRPr="00254A6E" w14:paraId="6A34CAC3" w14:textId="77777777" w:rsidTr="00785A25">
        <w:trPr>
          <w:trHeight w:val="1021"/>
        </w:trPr>
        <w:tc>
          <w:tcPr>
            <w:tcW w:w="4503" w:type="dxa"/>
            <w:tcBorders>
              <w:left w:val="single" w:sz="4" w:space="0" w:color="000000"/>
            </w:tcBorders>
            <w:shd w:val="clear" w:color="auto" w:fill="auto"/>
          </w:tcPr>
          <w:p w14:paraId="6A34CAC0" w14:textId="77777777" w:rsidR="009B1CD0" w:rsidRPr="00254A6E"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Pr="00254A6E"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Pr="00254A6E" w:rsidRDefault="009B1CD0" w:rsidP="006F3DF9">
            <w:pPr>
              <w:tabs>
                <w:tab w:val="left" w:pos="851"/>
              </w:tabs>
              <w:snapToGrid w:val="0"/>
              <w:jc w:val="both"/>
              <w:rPr>
                <w:rFonts w:ascii="Arial" w:hAnsi="Arial" w:cs="Arial"/>
              </w:rPr>
            </w:pPr>
          </w:p>
        </w:tc>
      </w:tr>
    </w:tbl>
    <w:p w14:paraId="6A34CAC8" w14:textId="31DED614" w:rsidR="009B1CD0" w:rsidRPr="00254A6E" w:rsidRDefault="009B1CD0" w:rsidP="006C4338">
      <w:pPr>
        <w:tabs>
          <w:tab w:val="left" w:pos="851"/>
          <w:tab w:val="left" w:pos="6237"/>
        </w:tabs>
        <w:rPr>
          <w:rFonts w:ascii="Arial" w:hAnsi="Arial" w:cs="Arial"/>
        </w:rPr>
      </w:pPr>
    </w:p>
    <w:p w14:paraId="4CC790E3" w14:textId="1F0E2338" w:rsidR="00785A25" w:rsidRPr="00254A6E" w:rsidRDefault="00785A25" w:rsidP="006C4338">
      <w:pPr>
        <w:tabs>
          <w:tab w:val="left" w:pos="851"/>
          <w:tab w:val="left" w:pos="6237"/>
        </w:tabs>
        <w:rPr>
          <w:rFonts w:ascii="Arial" w:hAnsi="Arial" w:cs="Arial"/>
        </w:rPr>
      </w:pPr>
    </w:p>
    <w:p w14:paraId="7C69CB25" w14:textId="01A3464D" w:rsidR="00785A25" w:rsidRPr="00254A6E" w:rsidRDefault="00785A25" w:rsidP="006C4338">
      <w:pPr>
        <w:tabs>
          <w:tab w:val="left" w:pos="851"/>
          <w:tab w:val="left" w:pos="6237"/>
        </w:tabs>
        <w:rPr>
          <w:rFonts w:ascii="Arial" w:hAnsi="Arial" w:cs="Arial"/>
        </w:rPr>
      </w:pPr>
    </w:p>
    <w:p w14:paraId="6A34CACA" w14:textId="77777777" w:rsidR="009B1CD0" w:rsidRPr="00254A6E" w:rsidRDefault="009B1CD0" w:rsidP="006F3DF9">
      <w:pPr>
        <w:pStyle w:val="fcase1ertab"/>
        <w:tabs>
          <w:tab w:val="left" w:pos="851"/>
        </w:tabs>
        <w:ind w:left="0" w:firstLine="0"/>
        <w:rPr>
          <w:rFonts w:ascii="Arial" w:hAnsi="Arial" w:cs="Arial"/>
          <w:i/>
          <w:sz w:val="18"/>
          <w:szCs w:val="18"/>
        </w:rPr>
      </w:pPr>
      <w:r w:rsidRPr="00254A6E">
        <w:rPr>
          <w:rFonts w:ascii="Arial" w:hAnsi="Arial" w:cs="Arial"/>
          <w:b/>
          <w:sz w:val="22"/>
          <w:szCs w:val="22"/>
        </w:rPr>
        <w:t>B</w:t>
      </w:r>
      <w:r w:rsidR="003261C6" w:rsidRPr="00254A6E">
        <w:rPr>
          <w:rFonts w:ascii="Arial" w:hAnsi="Arial" w:cs="Arial"/>
          <w:b/>
          <w:sz w:val="22"/>
          <w:szCs w:val="22"/>
        </w:rPr>
        <w:t>5</w:t>
      </w:r>
      <w:r w:rsidRPr="00254A6E">
        <w:rPr>
          <w:rFonts w:ascii="Arial" w:hAnsi="Arial" w:cs="Arial"/>
          <w:b/>
          <w:sz w:val="22"/>
          <w:szCs w:val="22"/>
        </w:rPr>
        <w:t xml:space="preserve"> - Compte (s) à créditer :</w:t>
      </w:r>
    </w:p>
    <w:p w14:paraId="0B26F167" w14:textId="77777777" w:rsidR="00EC4741" w:rsidRPr="00254A6E" w:rsidRDefault="00EC4741" w:rsidP="00F96720">
      <w:pPr>
        <w:tabs>
          <w:tab w:val="left" w:pos="426"/>
        </w:tabs>
        <w:suppressAutoHyphens w:val="0"/>
        <w:jc w:val="both"/>
        <w:rPr>
          <w:rFonts w:ascii="Arial" w:hAnsi="Arial" w:cs="Arial"/>
          <w:b/>
          <w:i/>
          <w:sz w:val="18"/>
          <w:szCs w:val="18"/>
          <w:lang w:eastAsia="fr-FR" w:bidi="ml"/>
        </w:rPr>
      </w:pPr>
    </w:p>
    <w:p w14:paraId="6A34CACB" w14:textId="378AE746" w:rsidR="00926CF0" w:rsidRPr="00254A6E" w:rsidRDefault="00F96720" w:rsidP="00F96720">
      <w:pPr>
        <w:tabs>
          <w:tab w:val="left" w:pos="426"/>
        </w:tabs>
        <w:suppressAutoHyphens w:val="0"/>
        <w:jc w:val="both"/>
        <w:rPr>
          <w:rFonts w:ascii="Arial" w:hAnsi="Arial" w:cs="Arial"/>
          <w:b/>
          <w:i/>
          <w:sz w:val="18"/>
          <w:szCs w:val="18"/>
          <w:lang w:eastAsia="fr-FR" w:bidi="ml"/>
        </w:rPr>
      </w:pPr>
      <w:r w:rsidRPr="00254A6E">
        <w:rPr>
          <w:rFonts w:ascii="Arial" w:hAnsi="Arial" w:cs="Arial"/>
          <w:b/>
          <w:i/>
          <w:sz w:val="18"/>
          <w:szCs w:val="18"/>
          <w:lang w:eastAsia="fr-FR" w:bidi="ml"/>
        </w:rPr>
        <w:t xml:space="preserve">Le </w:t>
      </w:r>
      <w:r w:rsidR="00EC4741" w:rsidRPr="00254A6E">
        <w:rPr>
          <w:rFonts w:ascii="Arial" w:hAnsi="Arial" w:cs="Arial"/>
          <w:b/>
          <w:i/>
          <w:sz w:val="18"/>
          <w:szCs w:val="18"/>
          <w:lang w:eastAsia="fr-FR" w:bidi="ml"/>
        </w:rPr>
        <w:t xml:space="preserve">soumissionnaire </w:t>
      </w:r>
      <w:r w:rsidR="00A14E5B" w:rsidRPr="00254A6E">
        <w:rPr>
          <w:rFonts w:ascii="Arial" w:hAnsi="Arial" w:cs="Arial"/>
          <w:b/>
          <w:i/>
          <w:sz w:val="18"/>
          <w:szCs w:val="18"/>
          <w:lang w:eastAsia="fr-FR" w:bidi="ml"/>
        </w:rPr>
        <w:t xml:space="preserve">remplit ci-dessous le nom de l’établissement bancaire et le numéro de compte complet, il </w:t>
      </w:r>
      <w:r w:rsidRPr="00254A6E">
        <w:rPr>
          <w:rFonts w:ascii="Arial" w:hAnsi="Arial" w:cs="Arial"/>
          <w:b/>
          <w:i/>
          <w:sz w:val="18"/>
          <w:szCs w:val="18"/>
          <w:lang w:eastAsia="fr-FR" w:bidi="ml"/>
        </w:rPr>
        <w:t>a</w:t>
      </w:r>
      <w:r w:rsidR="00926CF0" w:rsidRPr="00254A6E">
        <w:rPr>
          <w:rFonts w:ascii="Arial" w:hAnsi="Arial" w:cs="Arial"/>
          <w:b/>
          <w:i/>
          <w:sz w:val="18"/>
          <w:szCs w:val="18"/>
          <w:lang w:eastAsia="fr-FR" w:bidi="ml"/>
        </w:rPr>
        <w:t xml:space="preserve">grafe ci-après un ou des relevé(s) d’identité bancaire ou postal ; </w:t>
      </w:r>
      <w:r w:rsidR="00A14E5B" w:rsidRPr="00254A6E">
        <w:rPr>
          <w:rFonts w:ascii="Arial" w:hAnsi="Arial" w:cs="Arial"/>
          <w:b/>
          <w:i/>
          <w:sz w:val="18"/>
          <w:szCs w:val="18"/>
          <w:lang w:eastAsia="fr-FR" w:bidi="ml"/>
        </w:rPr>
        <w:t>il</w:t>
      </w:r>
      <w:r w:rsidR="00926CF0" w:rsidRPr="00254A6E">
        <w:rPr>
          <w:rFonts w:ascii="Arial" w:hAnsi="Arial" w:cs="Arial"/>
          <w:b/>
          <w:i/>
          <w:sz w:val="18"/>
          <w:szCs w:val="18"/>
          <w:lang w:eastAsia="fr-FR" w:bidi="ml"/>
        </w:rPr>
        <w:t xml:space="preserve"> vérifie que l’IBAN est clairement mentionné sur le document transmis.</w:t>
      </w:r>
    </w:p>
    <w:p w14:paraId="7E472A19" w14:textId="134DB5AB" w:rsidR="00EC4741" w:rsidRPr="00254A6E" w:rsidRDefault="002C04E1" w:rsidP="00F96720">
      <w:pPr>
        <w:tabs>
          <w:tab w:val="left" w:pos="426"/>
        </w:tabs>
        <w:suppressAutoHyphens w:val="0"/>
        <w:jc w:val="both"/>
        <w:rPr>
          <w:rFonts w:ascii="Arial" w:hAnsi="Arial" w:cs="Arial"/>
          <w:b/>
          <w:i/>
          <w:sz w:val="18"/>
          <w:szCs w:val="18"/>
          <w:lang w:eastAsia="fr-FR" w:bidi="ml"/>
        </w:rPr>
      </w:pPr>
      <w:r w:rsidRPr="00254A6E">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254A6E" w:rsidRDefault="002C04E1" w:rsidP="00F96720">
      <w:pPr>
        <w:tabs>
          <w:tab w:val="left" w:pos="426"/>
        </w:tabs>
        <w:suppressAutoHyphens w:val="0"/>
        <w:jc w:val="both"/>
        <w:rPr>
          <w:rFonts w:ascii="Arial" w:hAnsi="Arial" w:cs="Arial"/>
          <w:i/>
          <w:sz w:val="18"/>
          <w:szCs w:val="18"/>
          <w:lang w:eastAsia="fr-FR" w:bidi="ml"/>
        </w:rPr>
      </w:pPr>
    </w:p>
    <w:p w14:paraId="6A34CACC" w14:textId="4D62D34A" w:rsidR="00926CF0" w:rsidRPr="00254A6E" w:rsidRDefault="00926CF0" w:rsidP="00F96720">
      <w:pPr>
        <w:tabs>
          <w:tab w:val="left" w:pos="426"/>
        </w:tabs>
        <w:suppressAutoHyphens w:val="0"/>
        <w:jc w:val="both"/>
        <w:rPr>
          <w:rFonts w:ascii="Arial" w:hAnsi="Arial" w:cs="Arial"/>
          <w:i/>
          <w:sz w:val="18"/>
          <w:szCs w:val="18"/>
          <w:lang w:eastAsia="fr-FR" w:bidi="ml"/>
        </w:rPr>
      </w:pPr>
      <w:r w:rsidRPr="00254A6E">
        <w:rPr>
          <w:rFonts w:ascii="Arial" w:hAnsi="Arial" w:cs="Arial"/>
          <w:i/>
          <w:sz w:val="18"/>
          <w:szCs w:val="18"/>
          <w:lang w:eastAsia="fr-FR" w:bidi="ml"/>
        </w:rPr>
        <w:t xml:space="preserve">(En cas de groupement conjoint, joindre </w:t>
      </w:r>
      <w:r w:rsidR="00785A25" w:rsidRPr="00254A6E">
        <w:rPr>
          <w:rFonts w:ascii="Arial" w:hAnsi="Arial" w:cs="Arial"/>
          <w:i/>
          <w:sz w:val="18"/>
          <w:szCs w:val="18"/>
          <w:lang w:eastAsia="fr-FR" w:bidi="ml"/>
        </w:rPr>
        <w:t>une d’identité bancaire ou postale</w:t>
      </w:r>
      <w:r w:rsidRPr="00254A6E">
        <w:rPr>
          <w:rFonts w:ascii="Arial" w:hAnsi="Arial" w:cs="Arial"/>
          <w:i/>
          <w:sz w:val="18"/>
          <w:szCs w:val="18"/>
          <w:lang w:eastAsia="fr-FR" w:bidi="ml"/>
        </w:rPr>
        <w:t xml:space="preserve"> pour chacun des membres du groupement)</w:t>
      </w:r>
    </w:p>
    <w:p w14:paraId="6A34CACD" w14:textId="77777777" w:rsidR="009B1CD0" w:rsidRPr="00254A6E" w:rsidRDefault="009B1CD0" w:rsidP="005846FB">
      <w:pPr>
        <w:pStyle w:val="fcasegauche"/>
        <w:tabs>
          <w:tab w:val="left" w:pos="426"/>
          <w:tab w:val="left" w:pos="851"/>
        </w:tabs>
        <w:spacing w:after="0"/>
        <w:ind w:left="0" w:firstLine="0"/>
        <w:jc w:val="left"/>
        <w:rPr>
          <w:rFonts w:ascii="Arial" w:hAnsi="Arial" w:cs="Arial"/>
          <w:b/>
        </w:rPr>
      </w:pPr>
    </w:p>
    <w:p w14:paraId="6A34CACE" w14:textId="7E9CCA6E" w:rsidR="009B1CD0" w:rsidRPr="00254A6E" w:rsidRDefault="00785A25" w:rsidP="005846FB">
      <w:pPr>
        <w:pStyle w:val="fcasegauche"/>
        <w:tabs>
          <w:tab w:val="left" w:pos="426"/>
          <w:tab w:val="left" w:pos="851"/>
        </w:tabs>
        <w:spacing w:after="0"/>
        <w:ind w:left="0" w:firstLine="0"/>
        <w:jc w:val="left"/>
        <w:rPr>
          <w:rFonts w:ascii="Arial" w:hAnsi="Arial" w:cs="Arial"/>
        </w:rPr>
      </w:pPr>
      <w:r w:rsidRPr="00254A6E">
        <w:rPr>
          <w:rFonts w:ascii="Arial" w:eastAsia="Wingdings" w:hAnsi="Arial" w:cs="Arial"/>
          <w:b/>
          <w:spacing w:val="-10"/>
        </w:rPr>
        <w:t></w:t>
      </w:r>
      <w:r w:rsidRPr="00254A6E">
        <w:rPr>
          <w:rFonts w:ascii="Arial" w:eastAsia="Arial" w:hAnsi="Arial" w:cs="Arial"/>
          <w:spacing w:val="-10"/>
        </w:rPr>
        <w:t xml:space="preserve"> Nom</w:t>
      </w:r>
      <w:r w:rsidR="009B1CD0" w:rsidRPr="00254A6E">
        <w:rPr>
          <w:rFonts w:ascii="Arial" w:hAnsi="Arial" w:cs="Arial"/>
        </w:rPr>
        <w:t xml:space="preserve"> de l’établissement bancaire :</w:t>
      </w:r>
    </w:p>
    <w:p w14:paraId="6A34CACF" w14:textId="77777777" w:rsidR="009B1CD0" w:rsidRPr="00254A6E"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254A6E"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254A6E" w:rsidRDefault="009B1CD0" w:rsidP="00710FD6">
      <w:pPr>
        <w:pStyle w:val="fcasegauche"/>
        <w:tabs>
          <w:tab w:val="left" w:pos="426"/>
          <w:tab w:val="left" w:pos="851"/>
        </w:tabs>
        <w:spacing w:after="0"/>
        <w:ind w:left="0" w:firstLine="0"/>
        <w:jc w:val="left"/>
        <w:rPr>
          <w:rFonts w:ascii="Arial" w:hAnsi="Arial" w:cs="Arial"/>
        </w:rPr>
      </w:pPr>
    </w:p>
    <w:p w14:paraId="6A34CAD2" w14:textId="3F0B2A52" w:rsidR="009B1CD0" w:rsidRPr="00254A6E" w:rsidRDefault="00785A25" w:rsidP="00710FD6">
      <w:pPr>
        <w:pStyle w:val="fcasegauche"/>
        <w:tabs>
          <w:tab w:val="left" w:pos="426"/>
          <w:tab w:val="left" w:pos="851"/>
        </w:tabs>
        <w:spacing w:after="0"/>
        <w:ind w:left="0" w:firstLine="0"/>
        <w:jc w:val="left"/>
        <w:rPr>
          <w:rFonts w:ascii="Arial" w:hAnsi="Arial" w:cs="Arial"/>
          <w:b/>
        </w:rPr>
      </w:pPr>
      <w:r w:rsidRPr="00254A6E">
        <w:rPr>
          <w:rFonts w:ascii="Arial" w:eastAsia="Wingdings" w:hAnsi="Arial" w:cs="Arial"/>
          <w:b/>
          <w:spacing w:val="-10"/>
        </w:rPr>
        <w:t></w:t>
      </w:r>
      <w:r w:rsidRPr="00254A6E">
        <w:rPr>
          <w:rFonts w:ascii="Arial" w:eastAsia="Arial" w:hAnsi="Arial" w:cs="Arial"/>
          <w:spacing w:val="-10"/>
        </w:rPr>
        <w:t xml:space="preserve"> Numéro</w:t>
      </w:r>
      <w:r w:rsidR="009B1CD0" w:rsidRPr="00254A6E">
        <w:rPr>
          <w:rFonts w:ascii="Arial" w:hAnsi="Arial" w:cs="Arial"/>
        </w:rPr>
        <w:t xml:space="preserve"> de compte :</w:t>
      </w:r>
    </w:p>
    <w:p w14:paraId="6A34CAD3" w14:textId="77777777" w:rsidR="009B1CD0" w:rsidRPr="00254A6E" w:rsidRDefault="009B1CD0" w:rsidP="00E47798">
      <w:pPr>
        <w:pStyle w:val="fcasegauche"/>
        <w:tabs>
          <w:tab w:val="left" w:pos="426"/>
          <w:tab w:val="left" w:pos="851"/>
        </w:tabs>
        <w:spacing w:after="0"/>
        <w:ind w:left="0" w:firstLine="0"/>
        <w:jc w:val="left"/>
        <w:rPr>
          <w:rFonts w:ascii="Arial" w:hAnsi="Arial" w:cs="Arial"/>
          <w:b/>
          <w:highlight w:val="yellow"/>
        </w:rPr>
      </w:pPr>
    </w:p>
    <w:p w14:paraId="6A34CAD4" w14:textId="3EE90136" w:rsidR="00A14E5B" w:rsidRPr="00254A6E" w:rsidRDefault="00A14E5B" w:rsidP="00E47798">
      <w:pPr>
        <w:pStyle w:val="fcasegauche"/>
        <w:tabs>
          <w:tab w:val="left" w:pos="426"/>
          <w:tab w:val="left" w:pos="851"/>
        </w:tabs>
        <w:spacing w:after="0"/>
        <w:ind w:left="0" w:firstLine="0"/>
        <w:jc w:val="left"/>
        <w:rPr>
          <w:rFonts w:ascii="Arial" w:hAnsi="Arial" w:cs="Arial"/>
          <w:b/>
        </w:rPr>
      </w:pPr>
    </w:p>
    <w:p w14:paraId="0BE0385B" w14:textId="77777777" w:rsidR="00F324FE" w:rsidRPr="00254A6E" w:rsidRDefault="00F324FE" w:rsidP="00E47798">
      <w:pPr>
        <w:pStyle w:val="fcasegauche"/>
        <w:tabs>
          <w:tab w:val="left" w:pos="426"/>
          <w:tab w:val="left" w:pos="851"/>
        </w:tabs>
        <w:spacing w:after="0"/>
        <w:ind w:left="0" w:firstLine="0"/>
        <w:jc w:val="left"/>
        <w:rPr>
          <w:rFonts w:ascii="Arial" w:hAnsi="Arial" w:cs="Arial"/>
          <w:b/>
        </w:rPr>
      </w:pPr>
    </w:p>
    <w:p w14:paraId="6A34CAD5" w14:textId="77777777" w:rsidR="00A14E5B" w:rsidRPr="00254A6E" w:rsidRDefault="00A14E5B" w:rsidP="00E47798">
      <w:pPr>
        <w:pStyle w:val="fcasegauche"/>
        <w:tabs>
          <w:tab w:val="left" w:pos="426"/>
          <w:tab w:val="left" w:pos="851"/>
        </w:tabs>
        <w:spacing w:after="0"/>
        <w:ind w:left="0" w:firstLine="0"/>
        <w:jc w:val="left"/>
        <w:rPr>
          <w:rFonts w:ascii="Arial" w:hAnsi="Arial" w:cs="Arial"/>
          <w:b/>
        </w:rPr>
      </w:pPr>
    </w:p>
    <w:p w14:paraId="6A34CAD7" w14:textId="3422B837" w:rsidR="003261C6" w:rsidRPr="00254A6E" w:rsidRDefault="00EC4741" w:rsidP="003261C6">
      <w:pPr>
        <w:suppressAutoHyphens w:val="0"/>
        <w:autoSpaceDE w:val="0"/>
        <w:autoSpaceDN w:val="0"/>
        <w:adjustRightInd w:val="0"/>
        <w:rPr>
          <w:rFonts w:ascii="Arial" w:hAnsi="Arial" w:cs="Arial"/>
          <w:b/>
          <w:bCs/>
          <w:lang w:eastAsia="fr-FR" w:bidi="ml"/>
        </w:rPr>
      </w:pPr>
      <w:r w:rsidRPr="00254A6E">
        <w:rPr>
          <w:rFonts w:ascii="Arial" w:hAnsi="Arial" w:cs="Arial"/>
          <w:b/>
          <w:bCs/>
          <w:sz w:val="22"/>
          <w:szCs w:val="22"/>
          <w:lang w:eastAsia="fr-FR" w:bidi="ml"/>
        </w:rPr>
        <w:t>B6– Régime fiscal lié aux fourniture</w:t>
      </w:r>
      <w:r w:rsidR="003261C6" w:rsidRPr="00254A6E">
        <w:rPr>
          <w:rFonts w:ascii="Arial" w:hAnsi="Arial" w:cs="Arial"/>
          <w:b/>
          <w:bCs/>
          <w:sz w:val="22"/>
          <w:szCs w:val="22"/>
          <w:lang w:eastAsia="fr-FR" w:bidi="ml"/>
        </w:rPr>
        <w:t>s et services objet du marché</w:t>
      </w:r>
      <w:r w:rsidRPr="00254A6E">
        <w:rPr>
          <w:rFonts w:ascii="Arial" w:hAnsi="Arial" w:cs="Arial"/>
          <w:b/>
          <w:bCs/>
          <w:sz w:val="22"/>
          <w:szCs w:val="22"/>
          <w:lang w:eastAsia="fr-FR" w:bidi="ml"/>
        </w:rPr>
        <w:t xml:space="preserve"> public</w:t>
      </w:r>
      <w:r w:rsidR="003261C6" w:rsidRPr="00254A6E">
        <w:rPr>
          <w:rFonts w:ascii="Arial" w:hAnsi="Arial" w:cs="Arial"/>
          <w:b/>
          <w:bCs/>
          <w:lang w:eastAsia="fr-FR" w:bidi="ml"/>
        </w:rPr>
        <w:t xml:space="preserve"> </w:t>
      </w:r>
    </w:p>
    <w:p w14:paraId="6A34CAD8" w14:textId="47C83D23" w:rsidR="003261C6" w:rsidRPr="00254A6E" w:rsidRDefault="003261C6" w:rsidP="003261C6">
      <w:pPr>
        <w:tabs>
          <w:tab w:val="left" w:pos="426"/>
        </w:tabs>
        <w:suppressAutoHyphens w:val="0"/>
        <w:rPr>
          <w:rFonts w:ascii="Arial" w:hAnsi="Arial" w:cs="Arial"/>
          <w:i/>
          <w:sz w:val="18"/>
          <w:szCs w:val="18"/>
          <w:lang w:eastAsia="fr-FR" w:bidi="ml"/>
        </w:rPr>
      </w:pPr>
      <w:r w:rsidRPr="00254A6E">
        <w:rPr>
          <w:rFonts w:ascii="Arial" w:hAnsi="Arial" w:cs="Arial"/>
          <w:i/>
          <w:sz w:val="18"/>
          <w:szCs w:val="18"/>
          <w:lang w:eastAsia="fr-FR" w:bidi="ml"/>
        </w:rPr>
        <w:t xml:space="preserve">(Le </w:t>
      </w:r>
      <w:r w:rsidR="00EC4741" w:rsidRPr="00254A6E">
        <w:rPr>
          <w:rFonts w:ascii="Arial" w:hAnsi="Arial" w:cs="Arial"/>
          <w:i/>
          <w:sz w:val="18"/>
          <w:szCs w:val="18"/>
          <w:lang w:eastAsia="fr-FR" w:bidi="ml"/>
        </w:rPr>
        <w:t xml:space="preserve">soumissionnaire </w:t>
      </w:r>
      <w:r w:rsidRPr="00254A6E">
        <w:rPr>
          <w:rFonts w:ascii="Arial" w:hAnsi="Arial" w:cs="Arial"/>
          <w:i/>
          <w:sz w:val="18"/>
          <w:szCs w:val="18"/>
          <w:lang w:eastAsia="fr-FR" w:bidi="ml"/>
        </w:rPr>
        <w:t>obtient l’information auprès de son service comptable).</w:t>
      </w:r>
    </w:p>
    <w:p w14:paraId="6A34CAD9" w14:textId="77777777" w:rsidR="003261C6" w:rsidRPr="00254A6E"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254A6E" w:rsidRDefault="003261C6" w:rsidP="003261C6">
      <w:pPr>
        <w:tabs>
          <w:tab w:val="left" w:pos="426"/>
        </w:tabs>
        <w:suppressAutoHyphens w:val="0"/>
        <w:spacing w:after="240"/>
        <w:jc w:val="both"/>
        <w:rPr>
          <w:rFonts w:ascii="Arial" w:hAnsi="Arial" w:cs="Arial"/>
          <w:lang w:eastAsia="fr-FR" w:bidi="ml"/>
        </w:rPr>
      </w:pPr>
      <w:r w:rsidRPr="00254A6E">
        <w:rPr>
          <w:rFonts w:ascii="Arial" w:hAnsi="Arial" w:cs="Arial"/>
          <w:lang w:eastAsia="fr-FR" w:bidi="ml"/>
        </w:rPr>
        <w:t xml:space="preserve">Le </w:t>
      </w:r>
      <w:r w:rsidR="00EC4741" w:rsidRPr="00254A6E">
        <w:rPr>
          <w:rFonts w:ascii="Arial" w:hAnsi="Arial" w:cs="Arial"/>
          <w:lang w:eastAsia="fr-FR" w:bidi="ml"/>
        </w:rPr>
        <w:t>soumissionnaire</w:t>
      </w:r>
      <w:r w:rsidRPr="00254A6E">
        <w:rPr>
          <w:rFonts w:ascii="Arial" w:hAnsi="Arial" w:cs="Arial"/>
          <w:lang w:eastAsia="fr-FR" w:bidi="ml"/>
        </w:rPr>
        <w:t xml:space="preserve"> a opté pour le régime des débits : </w:t>
      </w: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ab/>
        <w:t xml:space="preserve">oui   </w:t>
      </w: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non </w:t>
      </w:r>
    </w:p>
    <w:p w14:paraId="6A34CADB" w14:textId="50AE46E0" w:rsidR="003261C6" w:rsidRPr="00254A6E" w:rsidRDefault="003261C6" w:rsidP="003261C6">
      <w:pPr>
        <w:tabs>
          <w:tab w:val="left" w:pos="426"/>
        </w:tabs>
        <w:suppressAutoHyphens w:val="0"/>
        <w:spacing w:after="240"/>
        <w:jc w:val="both"/>
        <w:rPr>
          <w:rFonts w:ascii="Arial" w:hAnsi="Arial" w:cs="Arial"/>
          <w:lang w:eastAsia="fr-FR" w:bidi="ml"/>
        </w:rPr>
      </w:pPr>
      <w:r w:rsidRPr="00254A6E">
        <w:rPr>
          <w:rFonts w:ascii="Arial" w:hAnsi="Arial" w:cs="Arial"/>
          <w:lang w:eastAsia="fr-FR" w:bidi="ml"/>
        </w:rPr>
        <w:t xml:space="preserve">Le </w:t>
      </w:r>
      <w:r w:rsidR="00EC4741" w:rsidRPr="00254A6E">
        <w:rPr>
          <w:rFonts w:ascii="Arial" w:hAnsi="Arial" w:cs="Arial"/>
          <w:lang w:eastAsia="fr-FR" w:bidi="ml"/>
        </w:rPr>
        <w:t>soumissionnaire</w:t>
      </w:r>
      <w:r w:rsidRPr="00254A6E">
        <w:rPr>
          <w:rFonts w:ascii="Arial" w:hAnsi="Arial" w:cs="Arial"/>
          <w:lang w:eastAsia="fr-FR" w:bidi="ml"/>
        </w:rPr>
        <w:t xml:space="preserve"> indique le taux de TVA applicable aux </w:t>
      </w:r>
      <w:r w:rsidR="00EC4741" w:rsidRPr="00254A6E">
        <w:rPr>
          <w:rFonts w:ascii="Arial" w:hAnsi="Arial" w:cs="Arial"/>
          <w:lang w:eastAsia="fr-FR" w:bidi="ml"/>
        </w:rPr>
        <w:t>fournitures o</w:t>
      </w:r>
      <w:r w:rsidRPr="00254A6E">
        <w:rPr>
          <w:rFonts w:ascii="Arial" w:hAnsi="Arial" w:cs="Arial"/>
          <w:lang w:eastAsia="fr-FR" w:bidi="ml"/>
        </w:rPr>
        <w:t>bjets du marché</w:t>
      </w:r>
      <w:r w:rsidR="00EC4741" w:rsidRPr="00254A6E">
        <w:rPr>
          <w:rFonts w:ascii="Arial" w:hAnsi="Arial" w:cs="Arial"/>
          <w:lang w:eastAsia="fr-FR" w:bidi="ml"/>
        </w:rPr>
        <w:t xml:space="preserve"> publics</w:t>
      </w:r>
      <w:r w:rsidRPr="00254A6E">
        <w:rPr>
          <w:rFonts w:ascii="Arial" w:hAnsi="Arial" w:cs="Arial"/>
          <w:lang w:eastAsia="fr-FR" w:bidi="ml"/>
        </w:rPr>
        <w:t xml:space="preserve"> : ………………………………</w:t>
      </w:r>
    </w:p>
    <w:p w14:paraId="6A34CADC" w14:textId="4D5BB5A2" w:rsidR="003261C6" w:rsidRPr="00254A6E" w:rsidRDefault="003261C6" w:rsidP="003261C6">
      <w:pPr>
        <w:tabs>
          <w:tab w:val="left" w:pos="426"/>
        </w:tabs>
        <w:suppressAutoHyphens w:val="0"/>
        <w:rPr>
          <w:rFonts w:ascii="Arial" w:hAnsi="Arial" w:cs="Arial"/>
          <w:lang w:eastAsia="fr-FR" w:bidi="ml"/>
        </w:rPr>
      </w:pPr>
      <w:r w:rsidRPr="00254A6E">
        <w:rPr>
          <w:rFonts w:ascii="Arial" w:hAnsi="Arial" w:cs="Arial"/>
          <w:lang w:eastAsia="fr-FR" w:bidi="ml"/>
        </w:rPr>
        <w:t xml:space="preserve">Le </w:t>
      </w:r>
      <w:r w:rsidR="00EC4741" w:rsidRPr="00254A6E">
        <w:rPr>
          <w:rFonts w:ascii="Arial" w:hAnsi="Arial" w:cs="Arial"/>
          <w:lang w:eastAsia="fr-FR" w:bidi="ml"/>
        </w:rPr>
        <w:t>soumissionnaire</w:t>
      </w:r>
      <w:r w:rsidRPr="00254A6E">
        <w:rPr>
          <w:rFonts w:ascii="Arial" w:hAnsi="Arial" w:cs="Arial"/>
          <w:lang w:eastAsia="fr-FR" w:bidi="ml"/>
        </w:rPr>
        <w:t xml:space="preserve"> indique</w:t>
      </w:r>
      <w:r w:rsidR="00EC4741" w:rsidRPr="00254A6E">
        <w:rPr>
          <w:rFonts w:ascii="Arial" w:hAnsi="Arial" w:cs="Arial"/>
          <w:lang w:eastAsia="fr-FR" w:bidi="ml"/>
        </w:rPr>
        <w:t>,</w:t>
      </w:r>
      <w:r w:rsidRPr="00254A6E">
        <w:rPr>
          <w:rFonts w:ascii="Arial" w:hAnsi="Arial" w:cs="Arial"/>
          <w:lang w:eastAsia="fr-FR" w:bidi="ml"/>
        </w:rPr>
        <w:t xml:space="preserve"> le cas échéant</w:t>
      </w:r>
      <w:r w:rsidR="00EC4741" w:rsidRPr="00254A6E">
        <w:rPr>
          <w:rFonts w:ascii="Arial" w:hAnsi="Arial" w:cs="Arial"/>
          <w:lang w:eastAsia="fr-FR" w:bidi="ml"/>
        </w:rPr>
        <w:t>,</w:t>
      </w:r>
      <w:r w:rsidRPr="00254A6E">
        <w:rPr>
          <w:rFonts w:ascii="Arial" w:hAnsi="Arial" w:cs="Arial"/>
          <w:lang w:eastAsia="fr-FR" w:bidi="ml"/>
        </w:rPr>
        <w:t xml:space="preserve"> son numéro d’agrément de formation continue : …………………………</w:t>
      </w:r>
    </w:p>
    <w:p w14:paraId="6A34CADD" w14:textId="77777777" w:rsidR="003261C6" w:rsidRPr="00254A6E" w:rsidRDefault="003261C6" w:rsidP="003261C6">
      <w:pPr>
        <w:tabs>
          <w:tab w:val="left" w:pos="426"/>
        </w:tabs>
        <w:suppressAutoHyphens w:val="0"/>
        <w:rPr>
          <w:rFonts w:ascii="Arial" w:hAnsi="Arial" w:cs="Arial"/>
          <w:b/>
          <w:bCs/>
          <w:sz w:val="22"/>
          <w:szCs w:val="22"/>
          <w:lang w:eastAsia="fr-FR" w:bidi="ml"/>
        </w:rPr>
      </w:pPr>
    </w:p>
    <w:p w14:paraId="6A34CADE" w14:textId="4209BB37" w:rsidR="003261C6" w:rsidRPr="00254A6E" w:rsidRDefault="003261C6" w:rsidP="003261C6">
      <w:pPr>
        <w:tabs>
          <w:tab w:val="left" w:pos="426"/>
        </w:tabs>
        <w:suppressAutoHyphens w:val="0"/>
        <w:spacing w:before="60" w:after="60"/>
        <w:jc w:val="both"/>
        <w:rPr>
          <w:rFonts w:ascii="Arial" w:hAnsi="Arial" w:cs="Arial"/>
          <w:lang w:eastAsia="fr-FR" w:bidi="ml"/>
        </w:rPr>
      </w:pPr>
      <w:r w:rsidRPr="00254A6E">
        <w:rPr>
          <w:rFonts w:ascii="Arial" w:hAnsi="Arial" w:cs="Arial"/>
          <w:lang w:eastAsia="fr-FR" w:bidi="ml"/>
        </w:rPr>
        <w:t xml:space="preserve">Le </w:t>
      </w:r>
      <w:r w:rsidR="00EC4741" w:rsidRPr="00254A6E">
        <w:rPr>
          <w:rFonts w:ascii="Arial" w:hAnsi="Arial" w:cs="Arial"/>
          <w:lang w:eastAsia="fr-FR" w:bidi="ml"/>
        </w:rPr>
        <w:t>cotraitant</w:t>
      </w:r>
      <w:r w:rsidRPr="00254A6E">
        <w:rPr>
          <w:rFonts w:ascii="Arial" w:hAnsi="Arial" w:cs="Arial"/>
          <w:lang w:eastAsia="fr-FR" w:bidi="ml"/>
        </w:rPr>
        <w:t xml:space="preserve"> ……………. </w:t>
      </w:r>
      <w:proofErr w:type="gramStart"/>
      <w:r w:rsidR="00785A25" w:rsidRPr="00254A6E">
        <w:rPr>
          <w:rFonts w:ascii="Arial" w:hAnsi="Arial" w:cs="Arial"/>
          <w:lang w:eastAsia="fr-FR" w:bidi="ml"/>
        </w:rPr>
        <w:t>a</w:t>
      </w:r>
      <w:proofErr w:type="gramEnd"/>
      <w:r w:rsidRPr="00254A6E">
        <w:rPr>
          <w:rFonts w:ascii="Arial" w:hAnsi="Arial" w:cs="Arial"/>
          <w:lang w:eastAsia="fr-FR" w:bidi="ml"/>
        </w:rPr>
        <w:t xml:space="preserve"> opté pour le régime des débits : </w:t>
      </w: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ab/>
        <w:t xml:space="preserve">oui   </w:t>
      </w: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non </w:t>
      </w:r>
    </w:p>
    <w:p w14:paraId="6A34CADF" w14:textId="5FE50480" w:rsidR="003261C6" w:rsidRPr="00254A6E" w:rsidRDefault="003261C6" w:rsidP="003261C6">
      <w:pPr>
        <w:tabs>
          <w:tab w:val="left" w:pos="426"/>
        </w:tabs>
        <w:suppressAutoHyphens w:val="0"/>
        <w:spacing w:before="60" w:after="60"/>
        <w:jc w:val="both"/>
        <w:rPr>
          <w:rFonts w:ascii="Arial" w:hAnsi="Arial" w:cs="Arial"/>
          <w:lang w:eastAsia="fr-FR" w:bidi="ml"/>
        </w:rPr>
      </w:pPr>
      <w:r w:rsidRPr="00254A6E">
        <w:rPr>
          <w:rFonts w:ascii="Arial" w:hAnsi="Arial" w:cs="Arial"/>
          <w:lang w:eastAsia="fr-FR" w:bidi="ml"/>
        </w:rPr>
        <w:t xml:space="preserve">Le </w:t>
      </w:r>
      <w:r w:rsidR="00EC4741" w:rsidRPr="00254A6E">
        <w:rPr>
          <w:rFonts w:ascii="Arial" w:hAnsi="Arial" w:cs="Arial"/>
          <w:lang w:eastAsia="fr-FR" w:bidi="ml"/>
        </w:rPr>
        <w:t>cotraitant</w:t>
      </w:r>
      <w:r w:rsidRPr="00254A6E">
        <w:rPr>
          <w:rFonts w:ascii="Arial" w:hAnsi="Arial" w:cs="Arial"/>
          <w:lang w:eastAsia="fr-FR" w:bidi="ml"/>
        </w:rPr>
        <w:t xml:space="preserve"> ………… indique le taux de TVA applicable aux produits objets du marché : ………………………………</w:t>
      </w:r>
    </w:p>
    <w:p w14:paraId="6A34CAE4" w14:textId="4291FF69" w:rsidR="00EC46B8" w:rsidRPr="00254A6E" w:rsidRDefault="003261C6" w:rsidP="00EC4741">
      <w:pPr>
        <w:tabs>
          <w:tab w:val="left" w:pos="426"/>
        </w:tabs>
        <w:suppressAutoHyphens w:val="0"/>
        <w:spacing w:before="60" w:after="60"/>
        <w:jc w:val="both"/>
        <w:rPr>
          <w:rFonts w:ascii="Arial" w:hAnsi="Arial" w:cs="Arial"/>
          <w:lang w:eastAsia="fr-FR" w:bidi="ml"/>
        </w:rPr>
      </w:pPr>
      <w:r w:rsidRPr="00254A6E">
        <w:rPr>
          <w:rFonts w:ascii="Arial" w:hAnsi="Arial" w:cs="Arial"/>
          <w:lang w:eastAsia="fr-FR" w:bidi="ml"/>
        </w:rPr>
        <w:t xml:space="preserve">Le </w:t>
      </w:r>
      <w:r w:rsidR="00EC4741" w:rsidRPr="00254A6E">
        <w:rPr>
          <w:rFonts w:ascii="Arial" w:hAnsi="Arial" w:cs="Arial"/>
          <w:lang w:eastAsia="fr-FR" w:bidi="ml"/>
        </w:rPr>
        <w:t>cotraitant</w:t>
      </w:r>
      <w:r w:rsidRPr="00254A6E">
        <w:rPr>
          <w:rFonts w:ascii="Arial" w:hAnsi="Arial" w:cs="Arial"/>
          <w:lang w:eastAsia="fr-FR" w:bidi="ml"/>
        </w:rPr>
        <w:t xml:space="preserve"> …………. </w:t>
      </w:r>
      <w:r w:rsidR="00785A25" w:rsidRPr="00254A6E">
        <w:rPr>
          <w:rFonts w:ascii="Arial" w:hAnsi="Arial" w:cs="Arial"/>
          <w:lang w:eastAsia="fr-FR" w:bidi="ml"/>
        </w:rPr>
        <w:t>Indique</w:t>
      </w:r>
      <w:r w:rsidRPr="00254A6E">
        <w:rPr>
          <w:rFonts w:ascii="Arial" w:hAnsi="Arial" w:cs="Arial"/>
          <w:lang w:eastAsia="fr-FR" w:bidi="ml"/>
        </w:rPr>
        <w:t xml:space="preserve"> le cas échéant son numéro d’agrément de formation continue : …………………………</w:t>
      </w:r>
    </w:p>
    <w:p w14:paraId="053847FE" w14:textId="77777777" w:rsidR="00BD479D" w:rsidRPr="00254A6E" w:rsidRDefault="00BD479D" w:rsidP="00EC4741">
      <w:pPr>
        <w:tabs>
          <w:tab w:val="left" w:pos="426"/>
        </w:tabs>
        <w:suppressAutoHyphens w:val="0"/>
        <w:spacing w:before="60" w:after="60"/>
        <w:jc w:val="both"/>
        <w:rPr>
          <w:rFonts w:ascii="Arial" w:hAnsi="Arial" w:cs="Arial"/>
          <w:b/>
        </w:rPr>
      </w:pPr>
    </w:p>
    <w:p w14:paraId="6A34CAE5" w14:textId="77777777" w:rsidR="009B1CD0" w:rsidRPr="00254A6E"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Pr="00254A6E" w:rsidRDefault="009B1CD0" w:rsidP="0083205E">
      <w:pPr>
        <w:pStyle w:val="fcasegauche"/>
        <w:tabs>
          <w:tab w:val="left" w:pos="426"/>
          <w:tab w:val="left" w:pos="851"/>
        </w:tabs>
        <w:spacing w:after="0"/>
        <w:ind w:left="0" w:firstLine="0"/>
        <w:jc w:val="left"/>
        <w:rPr>
          <w:rFonts w:ascii="Arial" w:hAnsi="Arial" w:cs="Arial"/>
          <w:b/>
        </w:rPr>
      </w:pPr>
      <w:r w:rsidRPr="00254A6E">
        <w:rPr>
          <w:rFonts w:ascii="Arial" w:hAnsi="Arial" w:cs="Arial"/>
          <w:b/>
          <w:sz w:val="22"/>
          <w:szCs w:val="22"/>
        </w:rPr>
        <w:t>B</w:t>
      </w:r>
      <w:r w:rsidR="003261C6" w:rsidRPr="00254A6E">
        <w:rPr>
          <w:rFonts w:ascii="Arial" w:hAnsi="Arial" w:cs="Arial"/>
          <w:b/>
          <w:sz w:val="22"/>
          <w:szCs w:val="22"/>
        </w:rPr>
        <w:t>7</w:t>
      </w:r>
      <w:r w:rsidRPr="00254A6E">
        <w:rPr>
          <w:rFonts w:ascii="Arial" w:hAnsi="Arial" w:cs="Arial"/>
          <w:b/>
          <w:sz w:val="22"/>
          <w:szCs w:val="22"/>
        </w:rPr>
        <w:t xml:space="preserve"> - Avance</w:t>
      </w:r>
      <w:r w:rsidRPr="00254A6E">
        <w:rPr>
          <w:rFonts w:ascii="Arial" w:hAnsi="Arial" w:cs="Arial"/>
          <w:b/>
        </w:rPr>
        <w:t> </w:t>
      </w:r>
      <w:r w:rsidRPr="00254A6E">
        <w:rPr>
          <w:rFonts w:ascii="Arial" w:hAnsi="Arial" w:cs="Arial"/>
          <w:i/>
          <w:sz w:val="18"/>
          <w:szCs w:val="18"/>
        </w:rPr>
        <w:t xml:space="preserve">(article </w:t>
      </w:r>
      <w:r w:rsidR="00A57DD1" w:rsidRPr="00254A6E">
        <w:rPr>
          <w:rFonts w:ascii="Arial" w:hAnsi="Arial" w:cs="Arial"/>
          <w:i/>
          <w:sz w:val="18"/>
          <w:szCs w:val="18"/>
        </w:rPr>
        <w:t>R2191-5</w:t>
      </w:r>
      <w:r w:rsidR="008D2C3C" w:rsidRPr="00254A6E">
        <w:rPr>
          <w:rFonts w:ascii="Arial" w:hAnsi="Arial" w:cs="Arial"/>
          <w:i/>
          <w:sz w:val="18"/>
          <w:szCs w:val="18"/>
        </w:rPr>
        <w:t xml:space="preserve"> </w:t>
      </w:r>
      <w:r w:rsidR="00E32A79" w:rsidRPr="00254A6E">
        <w:rPr>
          <w:rFonts w:ascii="Arial" w:hAnsi="Arial" w:cs="Arial"/>
          <w:i/>
          <w:sz w:val="18"/>
          <w:szCs w:val="18"/>
        </w:rPr>
        <w:t>CCP</w:t>
      </w:r>
      <w:r w:rsidR="008D2C3C" w:rsidRPr="00254A6E">
        <w:rPr>
          <w:rFonts w:ascii="Arial" w:hAnsi="Arial" w:cs="Arial"/>
          <w:i/>
          <w:sz w:val="18"/>
          <w:szCs w:val="18"/>
        </w:rPr>
        <w:t>)</w:t>
      </w:r>
      <w:r w:rsidR="009A70DA" w:rsidRPr="00254A6E">
        <w:rPr>
          <w:rFonts w:ascii="Arial" w:hAnsi="Arial" w:cs="Arial"/>
          <w:i/>
          <w:sz w:val="18"/>
          <w:szCs w:val="18"/>
        </w:rPr>
        <w:t xml:space="preserve"> </w:t>
      </w:r>
      <w:r w:rsidRPr="00254A6E">
        <w:rPr>
          <w:rFonts w:ascii="Arial" w:hAnsi="Arial" w:cs="Arial"/>
          <w:b/>
          <w:sz w:val="22"/>
          <w:szCs w:val="22"/>
        </w:rPr>
        <w:t>:</w:t>
      </w:r>
    </w:p>
    <w:p w14:paraId="6A34CAE7" w14:textId="77777777" w:rsidR="009B1CD0" w:rsidRPr="00254A6E" w:rsidRDefault="009B1CD0" w:rsidP="00934503">
      <w:pPr>
        <w:tabs>
          <w:tab w:val="left" w:pos="426"/>
          <w:tab w:val="left" w:pos="851"/>
        </w:tabs>
        <w:rPr>
          <w:rFonts w:ascii="Arial" w:hAnsi="Arial" w:cs="Arial"/>
          <w:b/>
        </w:rPr>
      </w:pPr>
    </w:p>
    <w:p w14:paraId="6A34CAE8" w14:textId="77777777" w:rsidR="009B1CD0" w:rsidRPr="00254A6E" w:rsidRDefault="009B1CD0" w:rsidP="00CD46CC">
      <w:pPr>
        <w:pStyle w:val="fcasegauche"/>
        <w:tabs>
          <w:tab w:val="left" w:pos="426"/>
          <w:tab w:val="left" w:pos="851"/>
        </w:tabs>
        <w:spacing w:after="0"/>
        <w:ind w:left="0" w:firstLine="0"/>
        <w:jc w:val="left"/>
        <w:rPr>
          <w:rFonts w:ascii="Arial" w:hAnsi="Arial" w:cs="Arial"/>
          <w:i/>
          <w:sz w:val="18"/>
          <w:szCs w:val="18"/>
        </w:rPr>
      </w:pPr>
      <w:r w:rsidRPr="00254A6E">
        <w:rPr>
          <w:rFonts w:ascii="Arial" w:hAnsi="Arial" w:cs="Arial"/>
        </w:rPr>
        <w:t>Je renonce au bénéfice de l'avance :</w:t>
      </w:r>
      <w:r w:rsidRPr="00254A6E">
        <w:rPr>
          <w:rFonts w:ascii="Arial" w:hAnsi="Arial" w:cs="Arial"/>
        </w:rPr>
        <w:tab/>
      </w:r>
      <w:r w:rsidRPr="00254A6E">
        <w:rPr>
          <w:rFonts w:ascii="Arial" w:hAnsi="Arial" w:cs="Arial"/>
        </w:rPr>
        <w:tab/>
      </w:r>
      <w:r w:rsidRPr="00254A6E">
        <w:rPr>
          <w:rFonts w:ascii="Arial" w:hAnsi="Arial" w:cs="Arial"/>
        </w:rPr>
        <w:tab/>
      </w:r>
      <w:r w:rsidRPr="00254A6E">
        <w:rPr>
          <w:rFonts w:ascii="Arial" w:hAnsi="Arial" w:cs="Arial"/>
        </w:rPr>
        <w:tab/>
      </w:r>
      <w:r w:rsidRPr="00254A6E">
        <w:rPr>
          <w:rFonts w:ascii="Arial" w:hAnsi="Arial" w:cs="Arial"/>
        </w:rPr>
        <w:tab/>
      </w:r>
      <w:r w:rsidR="007D7A65" w:rsidRPr="00254A6E">
        <w:rPr>
          <w:rFonts w:ascii="Arial" w:hAnsi="Arial" w:cs="Arial"/>
        </w:rPr>
        <w:fldChar w:fldCharType="begin">
          <w:ffData>
            <w:name w:val=""/>
            <w:enabled/>
            <w:calcOnExit w:val="0"/>
            <w:checkBox>
              <w:size w:val="20"/>
              <w:default w:val="0"/>
            </w:checkBox>
          </w:ffData>
        </w:fldChar>
      </w:r>
      <w:r w:rsidR="007D7A65"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007D7A65" w:rsidRPr="00254A6E">
        <w:rPr>
          <w:rFonts w:ascii="Arial" w:hAnsi="Arial" w:cs="Arial"/>
        </w:rPr>
        <w:fldChar w:fldCharType="end"/>
      </w:r>
      <w:r w:rsidRPr="00254A6E">
        <w:rPr>
          <w:rFonts w:ascii="Arial" w:hAnsi="Arial" w:cs="Arial"/>
        </w:rPr>
        <w:tab/>
        <w:t>NON</w:t>
      </w:r>
      <w:r w:rsidRPr="00254A6E">
        <w:rPr>
          <w:rFonts w:ascii="Arial" w:hAnsi="Arial" w:cs="Arial"/>
        </w:rPr>
        <w:tab/>
      </w:r>
      <w:r w:rsidRPr="00254A6E">
        <w:rPr>
          <w:rFonts w:ascii="Arial" w:hAnsi="Arial" w:cs="Arial"/>
        </w:rPr>
        <w:tab/>
      </w:r>
      <w:r w:rsidRPr="00254A6E">
        <w:rPr>
          <w:rFonts w:ascii="Arial" w:hAnsi="Arial" w:cs="Arial"/>
        </w:rPr>
        <w:tab/>
      </w:r>
      <w:r w:rsidR="007D7A65" w:rsidRPr="00254A6E">
        <w:rPr>
          <w:rFonts w:ascii="Arial" w:hAnsi="Arial" w:cs="Arial"/>
        </w:rPr>
        <w:fldChar w:fldCharType="begin">
          <w:ffData>
            <w:name w:val=""/>
            <w:enabled/>
            <w:calcOnExit w:val="0"/>
            <w:checkBox>
              <w:size w:val="20"/>
              <w:default w:val="0"/>
            </w:checkBox>
          </w:ffData>
        </w:fldChar>
      </w:r>
      <w:r w:rsidR="007D7A65"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007D7A65" w:rsidRPr="00254A6E">
        <w:rPr>
          <w:rFonts w:ascii="Arial" w:hAnsi="Arial" w:cs="Arial"/>
        </w:rPr>
        <w:fldChar w:fldCharType="end"/>
      </w:r>
      <w:r w:rsidRPr="00254A6E">
        <w:rPr>
          <w:rFonts w:ascii="Arial" w:hAnsi="Arial" w:cs="Arial"/>
        </w:rPr>
        <w:tab/>
        <w:t>OUI</w:t>
      </w:r>
    </w:p>
    <w:p w14:paraId="6A34CAE9" w14:textId="6F36D92C" w:rsidR="009B1CD0" w:rsidRPr="00254A6E" w:rsidRDefault="009B1CD0" w:rsidP="009B45B9">
      <w:pPr>
        <w:tabs>
          <w:tab w:val="left" w:pos="851"/>
        </w:tabs>
        <w:rPr>
          <w:rFonts w:ascii="Arial" w:hAnsi="Arial" w:cs="Arial"/>
          <w:b/>
        </w:rPr>
      </w:pPr>
      <w:r w:rsidRPr="00254A6E">
        <w:rPr>
          <w:rFonts w:ascii="Arial" w:hAnsi="Arial" w:cs="Arial"/>
          <w:i/>
          <w:sz w:val="18"/>
          <w:szCs w:val="18"/>
        </w:rPr>
        <w:t>(</w:t>
      </w:r>
      <w:r w:rsidR="00D904A2" w:rsidRPr="00254A6E">
        <w:rPr>
          <w:rFonts w:ascii="Arial" w:hAnsi="Arial" w:cs="Arial"/>
          <w:i/>
          <w:sz w:val="18"/>
          <w:szCs w:val="18"/>
        </w:rPr>
        <w:t xml:space="preserve">Le </w:t>
      </w:r>
      <w:r w:rsidR="00EC4741" w:rsidRPr="00254A6E">
        <w:rPr>
          <w:rFonts w:ascii="Arial" w:hAnsi="Arial" w:cs="Arial"/>
          <w:i/>
          <w:sz w:val="18"/>
          <w:szCs w:val="18"/>
        </w:rPr>
        <w:t xml:space="preserve">soumissionnaire </w:t>
      </w:r>
      <w:r w:rsidR="00D904A2" w:rsidRPr="00254A6E">
        <w:rPr>
          <w:rFonts w:ascii="Arial" w:hAnsi="Arial" w:cs="Arial"/>
          <w:i/>
          <w:sz w:val="18"/>
          <w:szCs w:val="18"/>
        </w:rPr>
        <w:t>c</w:t>
      </w:r>
      <w:r w:rsidRPr="00254A6E">
        <w:rPr>
          <w:rFonts w:ascii="Arial" w:hAnsi="Arial" w:cs="Arial"/>
          <w:i/>
          <w:sz w:val="18"/>
          <w:szCs w:val="18"/>
        </w:rPr>
        <w:t>oche la case correspondante.)</w:t>
      </w:r>
    </w:p>
    <w:p w14:paraId="6A34CAEA" w14:textId="77777777" w:rsidR="009B1CD0" w:rsidRPr="00254A6E" w:rsidRDefault="009B1CD0" w:rsidP="009B45B9">
      <w:pPr>
        <w:tabs>
          <w:tab w:val="left" w:pos="426"/>
          <w:tab w:val="left" w:pos="851"/>
        </w:tabs>
        <w:jc w:val="both"/>
        <w:rPr>
          <w:rFonts w:ascii="Arial" w:hAnsi="Arial" w:cs="Arial"/>
          <w:b/>
        </w:rPr>
      </w:pPr>
    </w:p>
    <w:p w14:paraId="6A34CAEB" w14:textId="77777777" w:rsidR="009B1CD0" w:rsidRPr="00254A6E" w:rsidRDefault="009B1CD0" w:rsidP="009B45B9">
      <w:pPr>
        <w:tabs>
          <w:tab w:val="left" w:pos="426"/>
          <w:tab w:val="left" w:pos="851"/>
        </w:tabs>
        <w:jc w:val="both"/>
        <w:rPr>
          <w:rFonts w:ascii="Arial" w:hAnsi="Arial" w:cs="Arial"/>
          <w:b/>
        </w:rPr>
      </w:pPr>
    </w:p>
    <w:p w14:paraId="6A34CAEC" w14:textId="77777777" w:rsidR="003261C6" w:rsidRPr="00254A6E" w:rsidRDefault="003261C6" w:rsidP="009B45B9">
      <w:pPr>
        <w:tabs>
          <w:tab w:val="left" w:pos="426"/>
          <w:tab w:val="left" w:pos="851"/>
        </w:tabs>
        <w:jc w:val="both"/>
        <w:rPr>
          <w:rFonts w:ascii="Arial" w:hAnsi="Arial" w:cs="Arial"/>
          <w:b/>
        </w:rPr>
      </w:pPr>
    </w:p>
    <w:p w14:paraId="6A34CAED" w14:textId="58F629E0" w:rsidR="009B1CD0" w:rsidRPr="00254A6E" w:rsidRDefault="009B1CD0" w:rsidP="009B45B9">
      <w:pPr>
        <w:pStyle w:val="Titre4"/>
        <w:tabs>
          <w:tab w:val="clear" w:pos="4111"/>
          <w:tab w:val="left" w:pos="426"/>
          <w:tab w:val="left" w:pos="851"/>
        </w:tabs>
      </w:pPr>
      <w:r w:rsidRPr="00254A6E">
        <w:t>B</w:t>
      </w:r>
      <w:r w:rsidR="003261C6" w:rsidRPr="00254A6E">
        <w:t>8</w:t>
      </w:r>
      <w:r w:rsidRPr="00254A6E">
        <w:t xml:space="preserve"> -</w:t>
      </w:r>
      <w:r w:rsidRPr="00254A6E">
        <w:rPr>
          <w:b w:val="0"/>
        </w:rPr>
        <w:t xml:space="preserve"> </w:t>
      </w:r>
      <w:r w:rsidRPr="00254A6E">
        <w:t>Durée du marché</w:t>
      </w:r>
      <w:r w:rsidR="00EC4741" w:rsidRPr="00254A6E">
        <w:t xml:space="preserve"> public </w:t>
      </w:r>
      <w:r w:rsidRPr="00254A6E">
        <w:t>:</w:t>
      </w:r>
    </w:p>
    <w:p w14:paraId="19C94025" w14:textId="77777777" w:rsidR="00AA0BFD" w:rsidRPr="00254A6E" w:rsidRDefault="00AA0BFD" w:rsidP="008319A8">
      <w:pPr>
        <w:tabs>
          <w:tab w:val="left" w:pos="576"/>
          <w:tab w:val="left" w:pos="851"/>
        </w:tabs>
        <w:jc w:val="both"/>
        <w:rPr>
          <w:rFonts w:ascii="Arial" w:hAnsi="Arial" w:cs="Arial"/>
          <w:highlight w:val="yellow"/>
        </w:rPr>
      </w:pPr>
    </w:p>
    <w:p w14:paraId="03AB64FD" w14:textId="77777777" w:rsidR="0079482E" w:rsidRPr="00254A6E" w:rsidRDefault="0079482E" w:rsidP="008319A8">
      <w:pPr>
        <w:jc w:val="both"/>
        <w:rPr>
          <w:rFonts w:ascii="Arial" w:hAnsi="Arial" w:cs="Arial"/>
        </w:rPr>
      </w:pPr>
      <w:r w:rsidRPr="00254A6E">
        <w:rPr>
          <w:rFonts w:ascii="Arial" w:hAnsi="Arial" w:cs="Arial"/>
        </w:rPr>
        <w:t>Le marché public prend effet à compter de sa date de notification pour une durée courant jusqu’à la fin de la location des matériels. La notification du marché vaut bon de commande pour la livraison et l’installation du matériel.</w:t>
      </w:r>
    </w:p>
    <w:p w14:paraId="614DE253" w14:textId="3099AFAE" w:rsidR="0079482E" w:rsidRPr="00254A6E" w:rsidRDefault="0079482E" w:rsidP="008319A8">
      <w:pPr>
        <w:jc w:val="both"/>
        <w:rPr>
          <w:rFonts w:ascii="Arial" w:hAnsi="Arial" w:cs="Arial"/>
        </w:rPr>
      </w:pPr>
      <w:r w:rsidRPr="00254A6E">
        <w:rPr>
          <w:rFonts w:ascii="Arial" w:hAnsi="Arial" w:cs="Arial"/>
        </w:rPr>
        <w:t xml:space="preserve">La durée de location des matériels démarrera à la date d’admission de l’installation des </w:t>
      </w:r>
      <w:r w:rsidR="003600FA" w:rsidRPr="00254A6E">
        <w:rPr>
          <w:rFonts w:ascii="Arial" w:hAnsi="Arial" w:cs="Arial"/>
        </w:rPr>
        <w:t>matériels</w:t>
      </w:r>
      <w:r w:rsidRPr="00254A6E">
        <w:rPr>
          <w:rFonts w:ascii="Arial" w:hAnsi="Arial" w:cs="Arial"/>
        </w:rPr>
        <w:t xml:space="preserve"> pour une durée de 48 mois.</w:t>
      </w:r>
    </w:p>
    <w:p w14:paraId="11DFED2D" w14:textId="03F06EA3" w:rsidR="007A026B" w:rsidRPr="00254A6E" w:rsidRDefault="007A026B" w:rsidP="009B45B9">
      <w:pPr>
        <w:tabs>
          <w:tab w:val="left" w:pos="426"/>
          <w:tab w:val="left" w:pos="851"/>
        </w:tabs>
        <w:jc w:val="both"/>
        <w:rPr>
          <w:rFonts w:ascii="Arial" w:hAnsi="Arial" w:cs="Arial"/>
          <w:b/>
        </w:rPr>
      </w:pPr>
    </w:p>
    <w:p w14:paraId="39D10695" w14:textId="77777777" w:rsidR="0079482E" w:rsidRPr="00254A6E" w:rsidRDefault="0079482E" w:rsidP="009B45B9">
      <w:pPr>
        <w:tabs>
          <w:tab w:val="left" w:pos="426"/>
          <w:tab w:val="left" w:pos="851"/>
        </w:tabs>
        <w:jc w:val="both"/>
        <w:rPr>
          <w:rFonts w:ascii="Arial" w:hAnsi="Arial" w:cs="Arial"/>
          <w:b/>
        </w:rPr>
      </w:pPr>
    </w:p>
    <w:p w14:paraId="6A34CAFD" w14:textId="77777777" w:rsidR="00AE1C9C" w:rsidRPr="00254A6E" w:rsidRDefault="00AE1C9C" w:rsidP="00AE1C9C">
      <w:pPr>
        <w:tabs>
          <w:tab w:val="left" w:pos="426"/>
        </w:tabs>
        <w:suppressAutoHyphens w:val="0"/>
        <w:jc w:val="both"/>
        <w:rPr>
          <w:rFonts w:ascii="Arial" w:hAnsi="Arial" w:cs="Arial"/>
          <w:b/>
          <w:bCs/>
          <w:lang w:eastAsia="fr-FR" w:bidi="ml"/>
        </w:rPr>
      </w:pPr>
      <w:r w:rsidRPr="00254A6E">
        <w:rPr>
          <w:rFonts w:ascii="Arial" w:hAnsi="Arial" w:cs="Arial"/>
          <w:b/>
          <w:bCs/>
          <w:lang w:eastAsia="fr-FR" w:bidi="ml"/>
        </w:rPr>
        <w:t>B9 - Délai de validité de l’offre :</w:t>
      </w:r>
    </w:p>
    <w:p w14:paraId="6A34CAFE" w14:textId="77777777" w:rsidR="00AE1C9C" w:rsidRPr="00254A6E" w:rsidRDefault="00AE1C9C" w:rsidP="00AE1C9C">
      <w:pPr>
        <w:tabs>
          <w:tab w:val="left" w:pos="426"/>
        </w:tabs>
        <w:suppressAutoHyphens w:val="0"/>
        <w:jc w:val="both"/>
        <w:rPr>
          <w:rFonts w:ascii="Arial" w:hAnsi="Arial" w:cs="Arial"/>
          <w:lang w:eastAsia="fr-FR" w:bidi="ml"/>
        </w:rPr>
      </w:pPr>
    </w:p>
    <w:p w14:paraId="6A34CAFF" w14:textId="2C18CC6E" w:rsidR="00AE1C9C" w:rsidRPr="00254A6E" w:rsidRDefault="00AE1C9C" w:rsidP="00AE1C9C">
      <w:pPr>
        <w:tabs>
          <w:tab w:val="left" w:pos="426"/>
        </w:tabs>
        <w:suppressAutoHyphens w:val="0"/>
        <w:jc w:val="both"/>
        <w:rPr>
          <w:rFonts w:ascii="Arial" w:hAnsi="Arial" w:cs="Arial"/>
          <w:b/>
          <w:bCs/>
          <w:lang w:eastAsia="fr-FR" w:bidi="ml"/>
        </w:rPr>
      </w:pPr>
      <w:r w:rsidRPr="00254A6E">
        <w:rPr>
          <w:rFonts w:ascii="Arial" w:hAnsi="Arial" w:cs="Arial"/>
          <w:lang w:eastAsia="fr-FR" w:bidi="ml"/>
        </w:rPr>
        <w:t xml:space="preserve">Le présent engagement me lie pour le délai de validité des offres indiqué dans </w:t>
      </w:r>
      <w:r w:rsidR="00B520C8" w:rsidRPr="00254A6E">
        <w:rPr>
          <w:rFonts w:ascii="Arial" w:hAnsi="Arial" w:cs="Arial"/>
          <w:lang w:eastAsia="fr-FR" w:bidi="ml"/>
        </w:rPr>
        <w:t>le règlement de la consultation</w:t>
      </w:r>
      <w:r w:rsidRPr="00254A6E">
        <w:rPr>
          <w:rFonts w:ascii="Arial" w:hAnsi="Arial" w:cs="Arial"/>
          <w:lang w:eastAsia="fr-FR" w:bidi="ml"/>
        </w:rPr>
        <w:t>.</w:t>
      </w:r>
    </w:p>
    <w:p w14:paraId="6A34CB01" w14:textId="77777777" w:rsidR="00AE1C9C" w:rsidRPr="00254A6E" w:rsidRDefault="00AE1C9C" w:rsidP="00AE1C9C">
      <w:pPr>
        <w:tabs>
          <w:tab w:val="left" w:pos="426"/>
        </w:tabs>
        <w:suppressAutoHyphens w:val="0"/>
        <w:jc w:val="both"/>
        <w:rPr>
          <w:rFonts w:ascii="Arial" w:hAnsi="Arial" w:cs="Arial"/>
          <w:sz w:val="18"/>
          <w:szCs w:val="18"/>
          <w:lang w:eastAsia="fr-FR" w:bidi="ml"/>
        </w:rPr>
      </w:pPr>
    </w:p>
    <w:p w14:paraId="6A34CB02" w14:textId="77777777" w:rsidR="00AE1C9C" w:rsidRPr="00254A6E" w:rsidRDefault="00AE1C9C" w:rsidP="00AE1C9C">
      <w:pPr>
        <w:tabs>
          <w:tab w:val="left" w:pos="426"/>
        </w:tabs>
        <w:suppressAutoHyphens w:val="0"/>
        <w:jc w:val="both"/>
        <w:rPr>
          <w:rFonts w:ascii="Arial" w:hAnsi="Arial" w:cs="Arial"/>
          <w:sz w:val="18"/>
          <w:szCs w:val="18"/>
          <w:lang w:eastAsia="fr-FR" w:bidi="ml"/>
        </w:rPr>
      </w:pPr>
    </w:p>
    <w:p w14:paraId="6A34CB03" w14:textId="77777777" w:rsidR="009B1CD0" w:rsidRPr="00254A6E" w:rsidRDefault="009B1CD0" w:rsidP="00B141CA">
      <w:pPr>
        <w:suppressAutoHyphens w:val="0"/>
        <w:jc w:val="both"/>
        <w:rPr>
          <w:rFonts w:ascii="Arial" w:hAnsi="Arial" w:cs="Arial"/>
          <w:b/>
          <w:highlight w:val="yellow"/>
        </w:rPr>
      </w:pPr>
    </w:p>
    <w:p w14:paraId="6A34CB04" w14:textId="77777777" w:rsidR="00B141CA" w:rsidRPr="00254A6E" w:rsidRDefault="00B141CA">
      <w:pPr>
        <w:suppressAutoHyphens w:val="0"/>
        <w:rPr>
          <w:rFonts w:ascii="Arial" w:hAnsi="Arial" w:cs="Arial"/>
          <w:highlight w:val="yellow"/>
        </w:rPr>
      </w:pPr>
      <w:r w:rsidRPr="00254A6E">
        <w:rPr>
          <w:rFonts w:ascii="Arial" w:hAnsi="Arial" w:cs="Arial"/>
          <w:highlight w:val="yellow"/>
        </w:rPr>
        <w:br w:type="page"/>
      </w:r>
    </w:p>
    <w:p w14:paraId="6A34CB05" w14:textId="77777777" w:rsidR="009B1CD0" w:rsidRPr="00254A6E" w:rsidRDefault="009B1CD0" w:rsidP="009B45B9">
      <w:pPr>
        <w:tabs>
          <w:tab w:val="left" w:pos="851"/>
        </w:tabs>
        <w:jc w:val="both"/>
        <w:rPr>
          <w:rFonts w:ascii="Arial" w:hAnsi="Arial" w:cs="Arial"/>
          <w:bCs/>
          <w:highlight w:val="yellow"/>
        </w:rPr>
      </w:pPr>
    </w:p>
    <w:p w14:paraId="6A34CB06" w14:textId="77777777" w:rsidR="009B1CD0" w:rsidRPr="00254A6E" w:rsidRDefault="009B1CD0" w:rsidP="009B45B9">
      <w:pPr>
        <w:tabs>
          <w:tab w:val="left" w:pos="851"/>
        </w:tabs>
        <w:jc w:val="both"/>
        <w:rPr>
          <w:rFonts w:ascii="Arial" w:hAnsi="Arial" w:cs="Arial"/>
          <w:bCs/>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A44A87" w:rsidRPr="00254A6E" w14:paraId="6A34CB08" w14:textId="77777777">
        <w:tc>
          <w:tcPr>
            <w:tcW w:w="10419" w:type="dxa"/>
            <w:shd w:val="clear" w:color="auto" w:fill="66CCFF"/>
          </w:tcPr>
          <w:p w14:paraId="6A34CB07" w14:textId="005E3751" w:rsidR="009B1CD0" w:rsidRPr="00254A6E" w:rsidRDefault="009B1CD0" w:rsidP="00B86CA7">
            <w:pPr>
              <w:tabs>
                <w:tab w:val="left" w:pos="-142"/>
                <w:tab w:val="left" w:pos="851"/>
                <w:tab w:val="left" w:pos="4111"/>
              </w:tabs>
              <w:jc w:val="both"/>
              <w:rPr>
                <w:rFonts w:ascii="Arial" w:hAnsi="Arial" w:cs="Arial"/>
              </w:rPr>
            </w:pPr>
            <w:r w:rsidRPr="00254A6E">
              <w:rPr>
                <w:rFonts w:ascii="Arial" w:hAnsi="Arial" w:cs="Arial"/>
                <w:b/>
                <w:bCs/>
                <w:sz w:val="22"/>
                <w:szCs w:val="22"/>
              </w:rPr>
              <w:t xml:space="preserve">C - Signature </w:t>
            </w:r>
            <w:r w:rsidR="00660727" w:rsidRPr="00254A6E">
              <w:rPr>
                <w:rFonts w:ascii="Arial" w:hAnsi="Arial" w:cs="Arial"/>
                <w:b/>
                <w:bCs/>
                <w:sz w:val="22"/>
                <w:szCs w:val="22"/>
              </w:rPr>
              <w:t xml:space="preserve">du marché </w:t>
            </w:r>
            <w:r w:rsidR="00B86CA7" w:rsidRPr="00254A6E">
              <w:rPr>
                <w:rFonts w:ascii="Arial" w:hAnsi="Arial" w:cs="Arial"/>
                <w:b/>
                <w:bCs/>
                <w:sz w:val="22"/>
                <w:szCs w:val="22"/>
              </w:rPr>
              <w:t>public</w:t>
            </w:r>
            <w:r w:rsidRPr="00254A6E">
              <w:rPr>
                <w:rFonts w:ascii="Arial" w:hAnsi="Arial" w:cs="Arial"/>
                <w:b/>
                <w:bCs/>
                <w:sz w:val="22"/>
                <w:szCs w:val="22"/>
              </w:rPr>
              <w:t xml:space="preserve"> par le </w:t>
            </w:r>
            <w:r w:rsidR="00B86CA7" w:rsidRPr="00254A6E">
              <w:rPr>
                <w:rFonts w:ascii="Arial" w:hAnsi="Arial" w:cs="Arial"/>
                <w:b/>
                <w:bCs/>
                <w:sz w:val="22"/>
                <w:szCs w:val="22"/>
              </w:rPr>
              <w:t xml:space="preserve">soumissionnaire, </w:t>
            </w:r>
            <w:r w:rsidR="003E2ABC" w:rsidRPr="00254A6E">
              <w:rPr>
                <w:rFonts w:ascii="Arial" w:hAnsi="Arial" w:cs="Arial"/>
                <w:b/>
                <w:bCs/>
                <w:sz w:val="22"/>
                <w:szCs w:val="22"/>
              </w:rPr>
              <w:t>candidat</w:t>
            </w:r>
            <w:r w:rsidR="00036500" w:rsidRPr="00254A6E">
              <w:rPr>
                <w:rFonts w:ascii="Arial" w:hAnsi="Arial" w:cs="Arial"/>
                <w:b/>
                <w:bCs/>
                <w:sz w:val="22"/>
                <w:szCs w:val="22"/>
              </w:rPr>
              <w:t xml:space="preserve"> individuel</w:t>
            </w:r>
            <w:r w:rsidR="00B86CA7" w:rsidRPr="00254A6E">
              <w:rPr>
                <w:rFonts w:ascii="Arial" w:hAnsi="Arial" w:cs="Arial"/>
                <w:b/>
                <w:bCs/>
                <w:sz w:val="22"/>
                <w:szCs w:val="22"/>
              </w:rPr>
              <w:t>,</w:t>
            </w:r>
            <w:r w:rsidR="00036500" w:rsidRPr="00254A6E">
              <w:rPr>
                <w:rFonts w:ascii="Arial" w:hAnsi="Arial" w:cs="Arial"/>
                <w:b/>
                <w:bCs/>
                <w:sz w:val="22"/>
                <w:szCs w:val="22"/>
              </w:rPr>
              <w:t xml:space="preserve"> ou</w:t>
            </w:r>
            <w:r w:rsidR="00354C04" w:rsidRPr="00254A6E">
              <w:rPr>
                <w:rFonts w:ascii="Arial" w:hAnsi="Arial" w:cs="Arial"/>
                <w:b/>
                <w:bCs/>
                <w:sz w:val="22"/>
                <w:szCs w:val="22"/>
              </w:rPr>
              <w:t>, en cas groupement</w:t>
            </w:r>
            <w:r w:rsidR="00B86CA7" w:rsidRPr="00254A6E">
              <w:rPr>
                <w:rFonts w:ascii="Arial" w:hAnsi="Arial" w:cs="Arial"/>
                <w:b/>
                <w:bCs/>
                <w:sz w:val="22"/>
                <w:szCs w:val="22"/>
              </w:rPr>
              <w:t xml:space="preserve"> d’opérateurs économiques</w:t>
            </w:r>
            <w:r w:rsidR="00354C04" w:rsidRPr="00254A6E">
              <w:rPr>
                <w:rFonts w:ascii="Arial" w:hAnsi="Arial" w:cs="Arial"/>
                <w:b/>
                <w:bCs/>
                <w:sz w:val="22"/>
                <w:szCs w:val="22"/>
              </w:rPr>
              <w:t>, le mandataire dûment habilité ou</w:t>
            </w:r>
            <w:r w:rsidR="00036500" w:rsidRPr="00254A6E">
              <w:rPr>
                <w:rFonts w:ascii="Arial" w:hAnsi="Arial" w:cs="Arial"/>
                <w:b/>
                <w:bCs/>
                <w:sz w:val="22"/>
                <w:szCs w:val="22"/>
              </w:rPr>
              <w:t xml:space="preserve"> chaque membre du groupement</w:t>
            </w:r>
            <w:r w:rsidRPr="00254A6E">
              <w:rPr>
                <w:rFonts w:ascii="Arial" w:hAnsi="Arial" w:cs="Arial"/>
                <w:b/>
                <w:bCs/>
                <w:sz w:val="22"/>
                <w:szCs w:val="22"/>
              </w:rPr>
              <w:t>.</w:t>
            </w:r>
          </w:p>
        </w:tc>
      </w:tr>
    </w:tbl>
    <w:p w14:paraId="6A34CB09" w14:textId="77777777" w:rsidR="009B1CD0" w:rsidRPr="00254A6E" w:rsidRDefault="009B1CD0" w:rsidP="006C4338">
      <w:pPr>
        <w:tabs>
          <w:tab w:val="left" w:pos="851"/>
        </w:tabs>
        <w:jc w:val="both"/>
        <w:rPr>
          <w:rFonts w:ascii="Arial" w:hAnsi="Arial" w:cs="Arial"/>
        </w:rPr>
      </w:pPr>
    </w:p>
    <w:p w14:paraId="6A34CB0A" w14:textId="0212192D" w:rsidR="00332B12" w:rsidRPr="00254A6E" w:rsidRDefault="00332B12" w:rsidP="00332B12">
      <w:pPr>
        <w:pStyle w:val="fcase1ertab"/>
        <w:tabs>
          <w:tab w:val="left" w:pos="851"/>
        </w:tabs>
        <w:ind w:left="0" w:firstLine="0"/>
        <w:rPr>
          <w:rFonts w:ascii="Arial" w:hAnsi="Arial" w:cs="Arial"/>
          <w:i/>
          <w:sz w:val="18"/>
          <w:szCs w:val="18"/>
        </w:rPr>
      </w:pPr>
      <w:r w:rsidRPr="00254A6E">
        <w:rPr>
          <w:rFonts w:ascii="Arial" w:hAnsi="Arial" w:cs="Arial"/>
          <w:b/>
          <w:sz w:val="22"/>
          <w:szCs w:val="22"/>
        </w:rPr>
        <w:t xml:space="preserve">C1 – Signature du marché </w:t>
      </w:r>
      <w:r w:rsidR="00B86CA7" w:rsidRPr="00254A6E">
        <w:rPr>
          <w:rFonts w:ascii="Arial" w:hAnsi="Arial" w:cs="Arial"/>
          <w:b/>
          <w:sz w:val="22"/>
          <w:szCs w:val="22"/>
        </w:rPr>
        <w:t>public</w:t>
      </w:r>
      <w:r w:rsidRPr="00254A6E">
        <w:rPr>
          <w:rFonts w:ascii="Arial" w:hAnsi="Arial" w:cs="Arial"/>
          <w:b/>
          <w:sz w:val="22"/>
          <w:szCs w:val="22"/>
        </w:rPr>
        <w:t xml:space="preserve"> par le </w:t>
      </w:r>
      <w:r w:rsidR="003E2ABC" w:rsidRPr="00254A6E">
        <w:rPr>
          <w:rFonts w:ascii="Arial" w:hAnsi="Arial" w:cs="Arial"/>
          <w:b/>
          <w:sz w:val="22"/>
          <w:szCs w:val="22"/>
        </w:rPr>
        <w:t>candidat</w:t>
      </w:r>
      <w:r w:rsidRPr="00254A6E">
        <w:rPr>
          <w:rFonts w:ascii="Arial" w:hAnsi="Arial" w:cs="Arial"/>
          <w:b/>
          <w:sz w:val="22"/>
          <w:szCs w:val="22"/>
        </w:rPr>
        <w:t xml:space="preserve"> individuel :</w:t>
      </w:r>
    </w:p>
    <w:p w14:paraId="6A34CB0B" w14:textId="77777777" w:rsidR="00332B12" w:rsidRPr="00254A6E"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A44A87" w:rsidRPr="00254A6E"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254A6E" w:rsidRDefault="00332B12" w:rsidP="00B054DA">
            <w:pPr>
              <w:tabs>
                <w:tab w:val="left" w:pos="851"/>
              </w:tabs>
              <w:jc w:val="center"/>
              <w:rPr>
                <w:rFonts w:ascii="Arial" w:hAnsi="Arial" w:cs="Arial"/>
                <w:b/>
                <w:bCs/>
              </w:rPr>
            </w:pPr>
            <w:r w:rsidRPr="00254A6E">
              <w:rPr>
                <w:rFonts w:ascii="Arial" w:hAnsi="Arial" w:cs="Arial"/>
                <w:b/>
                <w:bCs/>
              </w:rPr>
              <w:t>Nom, prénom et qualité</w:t>
            </w:r>
          </w:p>
          <w:p w14:paraId="6A34CB0D" w14:textId="77777777" w:rsidR="00332B12" w:rsidRPr="00254A6E" w:rsidRDefault="00332B12" w:rsidP="00B054DA">
            <w:pPr>
              <w:tabs>
                <w:tab w:val="left" w:pos="851"/>
              </w:tabs>
              <w:jc w:val="center"/>
              <w:rPr>
                <w:rFonts w:ascii="Arial" w:hAnsi="Arial" w:cs="Arial"/>
                <w:b/>
                <w:bCs/>
              </w:rPr>
            </w:pPr>
            <w:proofErr w:type="gramStart"/>
            <w:r w:rsidRPr="00254A6E">
              <w:rPr>
                <w:rFonts w:ascii="Arial" w:hAnsi="Arial" w:cs="Arial"/>
                <w:b/>
                <w:bCs/>
              </w:rPr>
              <w:t>du</w:t>
            </w:r>
            <w:proofErr w:type="gramEnd"/>
            <w:r w:rsidRPr="00254A6E">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254A6E" w:rsidRDefault="00332B12" w:rsidP="00B054DA">
            <w:pPr>
              <w:tabs>
                <w:tab w:val="left" w:pos="851"/>
              </w:tabs>
              <w:jc w:val="center"/>
              <w:rPr>
                <w:rFonts w:ascii="Arial" w:hAnsi="Arial" w:cs="Arial"/>
                <w:b/>
                <w:bCs/>
              </w:rPr>
            </w:pPr>
            <w:r w:rsidRPr="00254A6E">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254A6E" w:rsidRDefault="00332B12" w:rsidP="00B054DA">
            <w:pPr>
              <w:tabs>
                <w:tab w:val="left" w:pos="851"/>
              </w:tabs>
              <w:jc w:val="center"/>
              <w:rPr>
                <w:rFonts w:ascii="Arial" w:hAnsi="Arial" w:cs="Arial"/>
                <w:b/>
                <w:bCs/>
              </w:rPr>
            </w:pPr>
            <w:r w:rsidRPr="00254A6E">
              <w:rPr>
                <w:rFonts w:ascii="Arial" w:hAnsi="Arial" w:cs="Arial"/>
                <w:b/>
                <w:bCs/>
              </w:rPr>
              <w:t>Signature</w:t>
            </w:r>
          </w:p>
        </w:tc>
      </w:tr>
      <w:tr w:rsidR="00A44A87" w:rsidRPr="00254A6E"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254A6E"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254A6E"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254A6E" w:rsidRDefault="00332B12" w:rsidP="00B054DA">
            <w:pPr>
              <w:tabs>
                <w:tab w:val="left" w:pos="851"/>
              </w:tabs>
              <w:snapToGrid w:val="0"/>
              <w:jc w:val="both"/>
              <w:rPr>
                <w:rFonts w:ascii="Arial" w:hAnsi="Arial" w:cs="Arial"/>
                <w:b/>
                <w:bCs/>
              </w:rPr>
            </w:pPr>
          </w:p>
        </w:tc>
      </w:tr>
    </w:tbl>
    <w:p w14:paraId="6A34CB15" w14:textId="77777777" w:rsidR="002904AF" w:rsidRPr="00254A6E" w:rsidRDefault="002904AF" w:rsidP="002904AF">
      <w:pPr>
        <w:tabs>
          <w:tab w:val="left" w:pos="851"/>
        </w:tabs>
        <w:jc w:val="both"/>
        <w:rPr>
          <w:rFonts w:ascii="Arial" w:hAnsi="Arial" w:cs="Arial"/>
        </w:rPr>
      </w:pPr>
      <w:r w:rsidRPr="00254A6E">
        <w:rPr>
          <w:rFonts w:ascii="Arial" w:hAnsi="Arial" w:cs="Arial"/>
          <w:sz w:val="18"/>
          <w:szCs w:val="18"/>
        </w:rPr>
        <w:t>(*) Le signataire doit avoir le pouvoir d’engager la personne qu’il représente.</w:t>
      </w:r>
    </w:p>
    <w:p w14:paraId="6A34CB16" w14:textId="77777777" w:rsidR="00332B12" w:rsidRPr="00254A6E" w:rsidRDefault="00332B12" w:rsidP="00332B12">
      <w:pPr>
        <w:pStyle w:val="fcase1ertab"/>
        <w:tabs>
          <w:tab w:val="left" w:pos="851"/>
        </w:tabs>
        <w:ind w:left="0" w:firstLine="0"/>
        <w:rPr>
          <w:rFonts w:ascii="Arial" w:hAnsi="Arial" w:cs="Arial"/>
          <w:b/>
          <w:sz w:val="22"/>
          <w:szCs w:val="22"/>
        </w:rPr>
      </w:pPr>
    </w:p>
    <w:p w14:paraId="6A34CB17" w14:textId="78457778" w:rsidR="00332B12" w:rsidRPr="00254A6E" w:rsidRDefault="00332B12" w:rsidP="00332B12">
      <w:pPr>
        <w:pStyle w:val="fcase1ertab"/>
        <w:tabs>
          <w:tab w:val="left" w:pos="851"/>
        </w:tabs>
        <w:ind w:left="0" w:firstLine="0"/>
        <w:rPr>
          <w:rFonts w:ascii="Arial" w:hAnsi="Arial" w:cs="Arial"/>
          <w:i/>
          <w:sz w:val="18"/>
          <w:szCs w:val="18"/>
        </w:rPr>
      </w:pPr>
      <w:r w:rsidRPr="00254A6E">
        <w:rPr>
          <w:rFonts w:ascii="Arial" w:hAnsi="Arial" w:cs="Arial"/>
          <w:b/>
          <w:sz w:val="22"/>
          <w:szCs w:val="22"/>
        </w:rPr>
        <w:t xml:space="preserve">C2 – Signature du marché </w:t>
      </w:r>
      <w:r w:rsidR="00B86CA7" w:rsidRPr="00254A6E">
        <w:rPr>
          <w:rFonts w:ascii="Arial" w:hAnsi="Arial" w:cs="Arial"/>
          <w:b/>
          <w:sz w:val="22"/>
          <w:szCs w:val="22"/>
        </w:rPr>
        <w:t>public</w:t>
      </w:r>
      <w:r w:rsidRPr="00254A6E">
        <w:rPr>
          <w:rFonts w:ascii="Arial" w:hAnsi="Arial" w:cs="Arial"/>
          <w:b/>
          <w:sz w:val="22"/>
          <w:szCs w:val="22"/>
        </w:rPr>
        <w:t xml:space="preserve"> en cas de groupement :</w:t>
      </w:r>
    </w:p>
    <w:p w14:paraId="6A34CB18" w14:textId="77777777" w:rsidR="00332B12" w:rsidRPr="00254A6E" w:rsidRDefault="00332B12" w:rsidP="006C4338">
      <w:pPr>
        <w:tabs>
          <w:tab w:val="left" w:pos="851"/>
        </w:tabs>
        <w:jc w:val="both"/>
        <w:rPr>
          <w:rFonts w:ascii="Arial" w:hAnsi="Arial" w:cs="Arial"/>
        </w:rPr>
      </w:pPr>
    </w:p>
    <w:p w14:paraId="6A34CB19" w14:textId="3E378A3A" w:rsidR="009B1CD0" w:rsidRPr="00254A6E" w:rsidRDefault="002904AF" w:rsidP="00025982">
      <w:pPr>
        <w:tabs>
          <w:tab w:val="left" w:pos="851"/>
        </w:tabs>
        <w:jc w:val="both"/>
        <w:rPr>
          <w:rFonts w:ascii="Arial" w:hAnsi="Arial" w:cs="Arial"/>
          <w:sz w:val="18"/>
          <w:szCs w:val="18"/>
        </w:rPr>
      </w:pPr>
      <w:r w:rsidRPr="00254A6E">
        <w:rPr>
          <w:rFonts w:ascii="Arial" w:hAnsi="Arial" w:cs="Arial"/>
        </w:rPr>
        <w:t>L</w:t>
      </w:r>
      <w:r w:rsidR="00036500" w:rsidRPr="00254A6E">
        <w:rPr>
          <w:rFonts w:ascii="Arial" w:hAnsi="Arial" w:cs="Arial"/>
        </w:rPr>
        <w:t xml:space="preserve">es membres </w:t>
      </w:r>
      <w:r w:rsidRPr="00254A6E">
        <w:rPr>
          <w:rFonts w:ascii="Arial" w:hAnsi="Arial" w:cs="Arial"/>
        </w:rPr>
        <w:t xml:space="preserve">du groupement d’opérateurs économiques </w:t>
      </w:r>
      <w:r w:rsidR="00036500" w:rsidRPr="00254A6E">
        <w:rPr>
          <w:rFonts w:ascii="Arial" w:hAnsi="Arial" w:cs="Arial"/>
        </w:rPr>
        <w:t xml:space="preserve">désignent le mandataire suivant </w:t>
      </w:r>
      <w:r w:rsidR="00036500" w:rsidRPr="00254A6E">
        <w:rPr>
          <w:rFonts w:ascii="Arial" w:hAnsi="Arial" w:cs="Arial"/>
          <w:i/>
          <w:sz w:val="18"/>
          <w:szCs w:val="18"/>
        </w:rPr>
        <w:t xml:space="preserve">(article </w:t>
      </w:r>
      <w:r w:rsidR="0081250A" w:rsidRPr="00254A6E">
        <w:rPr>
          <w:rFonts w:ascii="Arial" w:hAnsi="Arial" w:cs="Arial"/>
          <w:i/>
          <w:sz w:val="18"/>
          <w:szCs w:val="18"/>
        </w:rPr>
        <w:t>R.2142-</w:t>
      </w:r>
      <w:r w:rsidR="00470BF3" w:rsidRPr="00254A6E">
        <w:rPr>
          <w:rFonts w:ascii="Arial" w:hAnsi="Arial" w:cs="Arial"/>
          <w:i/>
          <w:sz w:val="18"/>
          <w:szCs w:val="18"/>
        </w:rPr>
        <w:t>24</w:t>
      </w:r>
      <w:r w:rsidR="00036500" w:rsidRPr="00254A6E">
        <w:rPr>
          <w:rFonts w:ascii="Arial" w:hAnsi="Arial" w:cs="Arial"/>
          <w:i/>
          <w:sz w:val="18"/>
          <w:szCs w:val="18"/>
        </w:rPr>
        <w:t xml:space="preserve"> </w:t>
      </w:r>
      <w:r w:rsidR="00A60584" w:rsidRPr="00254A6E">
        <w:rPr>
          <w:rFonts w:ascii="Arial" w:hAnsi="Arial" w:cs="Arial"/>
          <w:i/>
          <w:sz w:val="18"/>
          <w:szCs w:val="18"/>
        </w:rPr>
        <w:t>CCP</w:t>
      </w:r>
      <w:r w:rsidR="00036500" w:rsidRPr="00254A6E">
        <w:rPr>
          <w:rFonts w:ascii="Arial" w:hAnsi="Arial" w:cs="Arial"/>
          <w:i/>
          <w:sz w:val="18"/>
          <w:szCs w:val="18"/>
        </w:rPr>
        <w:t>) </w:t>
      </w:r>
      <w:r w:rsidR="00036500" w:rsidRPr="00254A6E">
        <w:rPr>
          <w:rFonts w:ascii="Arial" w:hAnsi="Arial" w:cs="Arial"/>
          <w:sz w:val="18"/>
          <w:szCs w:val="18"/>
        </w:rPr>
        <w:t>:</w:t>
      </w:r>
    </w:p>
    <w:p w14:paraId="6A34CB1A" w14:textId="61E257CA" w:rsidR="00036500" w:rsidRPr="00254A6E" w:rsidRDefault="002D03BB" w:rsidP="00025982">
      <w:pPr>
        <w:tabs>
          <w:tab w:val="left" w:pos="851"/>
        </w:tabs>
        <w:jc w:val="both"/>
        <w:rPr>
          <w:rFonts w:ascii="Arial" w:hAnsi="Arial" w:cs="Arial"/>
          <w:i/>
          <w:sz w:val="18"/>
          <w:szCs w:val="18"/>
        </w:rPr>
      </w:pPr>
      <w:r w:rsidRPr="00254A6E">
        <w:rPr>
          <w:rFonts w:ascii="Arial" w:hAnsi="Arial" w:cs="Arial"/>
          <w:i/>
          <w:sz w:val="18"/>
          <w:szCs w:val="18"/>
        </w:rPr>
        <w:t>(</w:t>
      </w:r>
      <w:r w:rsidR="002D4DD8" w:rsidRPr="00254A6E">
        <w:rPr>
          <w:rFonts w:ascii="Arial" w:hAnsi="Arial" w:cs="Arial"/>
          <w:i/>
          <w:sz w:val="18"/>
          <w:szCs w:val="18"/>
        </w:rPr>
        <w:t xml:space="preserve">Le </w:t>
      </w:r>
      <w:r w:rsidR="00B86CA7" w:rsidRPr="00254A6E">
        <w:rPr>
          <w:rFonts w:ascii="Arial" w:hAnsi="Arial" w:cs="Arial"/>
          <w:i/>
          <w:sz w:val="18"/>
          <w:szCs w:val="18"/>
        </w:rPr>
        <w:t>soumissionnaire</w:t>
      </w:r>
      <w:r w:rsidR="002D4DD8" w:rsidRPr="00254A6E">
        <w:rPr>
          <w:rFonts w:ascii="Arial" w:hAnsi="Arial" w:cs="Arial"/>
          <w:i/>
          <w:sz w:val="18"/>
          <w:szCs w:val="18"/>
        </w:rPr>
        <w:t xml:space="preserve"> i</w:t>
      </w:r>
      <w:r w:rsidR="00036500" w:rsidRPr="00254A6E">
        <w:rPr>
          <w:rFonts w:ascii="Arial" w:hAnsi="Arial" w:cs="Arial"/>
          <w:i/>
          <w:sz w:val="18"/>
          <w:szCs w:val="18"/>
        </w:rPr>
        <w:t>ndique le nom commercial et la dén</w:t>
      </w:r>
      <w:r w:rsidRPr="00254A6E">
        <w:rPr>
          <w:rFonts w:ascii="Arial" w:hAnsi="Arial" w:cs="Arial"/>
          <w:i/>
          <w:sz w:val="18"/>
          <w:szCs w:val="18"/>
        </w:rPr>
        <w:t>omination sociale du mandataire).</w:t>
      </w:r>
    </w:p>
    <w:p w14:paraId="6A34CB1B" w14:textId="77777777" w:rsidR="009B1CD0" w:rsidRPr="00254A6E" w:rsidRDefault="009B1CD0" w:rsidP="005846FB">
      <w:pPr>
        <w:tabs>
          <w:tab w:val="left" w:pos="851"/>
        </w:tabs>
        <w:rPr>
          <w:rFonts w:ascii="Arial" w:hAnsi="Arial" w:cs="Arial"/>
        </w:rPr>
      </w:pPr>
    </w:p>
    <w:p w14:paraId="6A34CB1C" w14:textId="77777777" w:rsidR="00036500" w:rsidRPr="00254A6E" w:rsidRDefault="00036500" w:rsidP="005846FB">
      <w:pPr>
        <w:tabs>
          <w:tab w:val="left" w:pos="851"/>
        </w:tabs>
        <w:rPr>
          <w:rFonts w:ascii="Arial" w:hAnsi="Arial" w:cs="Arial"/>
        </w:rPr>
      </w:pPr>
    </w:p>
    <w:p w14:paraId="6A34CB1D" w14:textId="77777777" w:rsidR="00332B12" w:rsidRPr="00254A6E" w:rsidRDefault="00332B12" w:rsidP="0061068C">
      <w:pPr>
        <w:tabs>
          <w:tab w:val="left" w:pos="851"/>
        </w:tabs>
        <w:rPr>
          <w:rFonts w:ascii="Arial" w:hAnsi="Arial" w:cs="Arial"/>
        </w:rPr>
      </w:pPr>
    </w:p>
    <w:p w14:paraId="6A34CB1E" w14:textId="77777777" w:rsidR="00332B12" w:rsidRPr="00254A6E" w:rsidRDefault="00332B12" w:rsidP="00710FD6">
      <w:pPr>
        <w:tabs>
          <w:tab w:val="left" w:pos="851"/>
        </w:tabs>
        <w:rPr>
          <w:rFonts w:ascii="Arial" w:hAnsi="Arial" w:cs="Arial"/>
        </w:rPr>
      </w:pPr>
    </w:p>
    <w:p w14:paraId="6A34CB1F" w14:textId="77777777" w:rsidR="00036500" w:rsidRPr="00254A6E" w:rsidRDefault="004A7169" w:rsidP="00710FD6">
      <w:pPr>
        <w:pStyle w:val="fcase1ertab"/>
        <w:tabs>
          <w:tab w:val="left" w:pos="851"/>
        </w:tabs>
        <w:ind w:left="0" w:firstLine="0"/>
        <w:rPr>
          <w:rFonts w:ascii="Arial" w:hAnsi="Arial" w:cs="Arial"/>
        </w:rPr>
      </w:pPr>
      <w:r w:rsidRPr="00254A6E">
        <w:rPr>
          <w:rFonts w:ascii="Arial" w:hAnsi="Arial" w:cs="Arial"/>
        </w:rPr>
        <w:t xml:space="preserve">En cas de groupement conjoint, </w:t>
      </w:r>
      <w:r w:rsidR="00036500" w:rsidRPr="00254A6E">
        <w:rPr>
          <w:rFonts w:ascii="Arial" w:hAnsi="Arial" w:cs="Arial"/>
        </w:rPr>
        <w:t xml:space="preserve">le mandataire </w:t>
      </w:r>
      <w:r w:rsidRPr="00254A6E">
        <w:rPr>
          <w:rFonts w:ascii="Arial" w:hAnsi="Arial" w:cs="Arial"/>
        </w:rPr>
        <w:t xml:space="preserve">du groupement </w:t>
      </w:r>
      <w:r w:rsidR="00036500" w:rsidRPr="00254A6E">
        <w:rPr>
          <w:rFonts w:ascii="Arial" w:hAnsi="Arial" w:cs="Arial"/>
        </w:rPr>
        <w:t>est :</w:t>
      </w:r>
    </w:p>
    <w:p w14:paraId="6A34CB20" w14:textId="39FA50DF" w:rsidR="00036500" w:rsidRPr="00254A6E" w:rsidRDefault="00036500" w:rsidP="00E47798">
      <w:pPr>
        <w:pStyle w:val="fcase1ertab"/>
        <w:tabs>
          <w:tab w:val="left" w:pos="851"/>
        </w:tabs>
        <w:rPr>
          <w:rFonts w:ascii="Arial" w:hAnsi="Arial" w:cs="Arial"/>
        </w:rPr>
      </w:pPr>
      <w:r w:rsidRPr="00254A6E">
        <w:rPr>
          <w:rFonts w:ascii="Arial" w:hAnsi="Arial" w:cs="Arial"/>
          <w:i/>
          <w:iCs/>
          <w:sz w:val="18"/>
          <w:szCs w:val="18"/>
        </w:rPr>
        <w:t>(</w:t>
      </w:r>
      <w:r w:rsidR="002D4DD8" w:rsidRPr="00254A6E">
        <w:rPr>
          <w:rFonts w:ascii="Arial" w:hAnsi="Arial" w:cs="Arial"/>
          <w:i/>
          <w:sz w:val="18"/>
          <w:szCs w:val="18"/>
        </w:rPr>
        <w:t xml:space="preserve">Le </w:t>
      </w:r>
      <w:r w:rsidR="00B86CA7" w:rsidRPr="00254A6E">
        <w:rPr>
          <w:rFonts w:ascii="Arial" w:hAnsi="Arial" w:cs="Arial"/>
          <w:i/>
          <w:sz w:val="18"/>
          <w:szCs w:val="18"/>
        </w:rPr>
        <w:t xml:space="preserve">soumissionnaire </w:t>
      </w:r>
      <w:r w:rsidR="002D4DD8" w:rsidRPr="00254A6E">
        <w:rPr>
          <w:rFonts w:ascii="Arial" w:hAnsi="Arial" w:cs="Arial"/>
          <w:i/>
          <w:sz w:val="18"/>
          <w:szCs w:val="18"/>
        </w:rPr>
        <w:t>c</w:t>
      </w:r>
      <w:r w:rsidRPr="00254A6E">
        <w:rPr>
          <w:rFonts w:ascii="Arial" w:hAnsi="Arial" w:cs="Arial"/>
          <w:i/>
          <w:iCs/>
          <w:sz w:val="18"/>
          <w:szCs w:val="18"/>
        </w:rPr>
        <w:t>oche la case correspondante.)</w:t>
      </w:r>
    </w:p>
    <w:p w14:paraId="6A34CB21" w14:textId="1FC055C6" w:rsidR="00354C04" w:rsidRPr="00254A6E" w:rsidRDefault="00354C04" w:rsidP="0083205E">
      <w:pPr>
        <w:pStyle w:val="fcase1ertab"/>
        <w:tabs>
          <w:tab w:val="clear" w:pos="426"/>
          <w:tab w:val="left" w:pos="851"/>
        </w:tabs>
        <w:spacing w:before="120"/>
        <w:ind w:left="0" w:firstLine="851"/>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i/>
          <w:iCs/>
        </w:rPr>
        <w:t xml:space="preserve"> </w:t>
      </w:r>
      <w:r w:rsidR="00785A25" w:rsidRPr="00254A6E">
        <w:rPr>
          <w:rFonts w:ascii="Arial" w:hAnsi="Arial" w:cs="Arial"/>
        </w:rPr>
        <w:t>Conjoint</w:t>
      </w:r>
      <w:r w:rsidRPr="00254A6E">
        <w:rPr>
          <w:rFonts w:ascii="Arial" w:hAnsi="Arial" w:cs="Arial"/>
        </w:rPr>
        <w:tab/>
      </w:r>
      <w:r w:rsidRPr="00254A6E">
        <w:rPr>
          <w:rFonts w:ascii="Arial" w:hAnsi="Arial" w:cs="Arial"/>
        </w:rPr>
        <w:tab/>
        <w:t>OU</w:t>
      </w:r>
      <w:r w:rsidRPr="00254A6E">
        <w:rPr>
          <w:rFonts w:ascii="Arial" w:hAnsi="Arial" w:cs="Arial"/>
        </w:rPr>
        <w:tab/>
      </w:r>
      <w:r w:rsidRPr="00254A6E">
        <w:rPr>
          <w:rFonts w:ascii="Arial" w:hAnsi="Arial" w:cs="Arial"/>
        </w:rPr>
        <w:tab/>
      </w: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iCs/>
        </w:rPr>
        <w:t xml:space="preserve"> </w:t>
      </w:r>
      <w:r w:rsidRPr="00254A6E">
        <w:rPr>
          <w:rFonts w:ascii="Arial" w:hAnsi="Arial" w:cs="Arial"/>
        </w:rPr>
        <w:t>solidaire</w:t>
      </w:r>
    </w:p>
    <w:p w14:paraId="6A34CB22" w14:textId="77777777" w:rsidR="009B1CD0" w:rsidRPr="00254A6E" w:rsidRDefault="009B1CD0" w:rsidP="0083205E">
      <w:pPr>
        <w:tabs>
          <w:tab w:val="left" w:pos="851"/>
        </w:tabs>
        <w:rPr>
          <w:rFonts w:ascii="Arial" w:hAnsi="Arial" w:cs="Arial"/>
        </w:rPr>
      </w:pPr>
    </w:p>
    <w:p w14:paraId="6A34CB23" w14:textId="77777777" w:rsidR="001C733C" w:rsidRPr="00254A6E" w:rsidRDefault="001C733C" w:rsidP="00CD46CC">
      <w:pPr>
        <w:tabs>
          <w:tab w:val="left" w:pos="851"/>
        </w:tabs>
        <w:rPr>
          <w:rFonts w:ascii="Arial" w:hAnsi="Arial" w:cs="Arial"/>
        </w:rPr>
      </w:pPr>
    </w:p>
    <w:p w14:paraId="6A34CB24" w14:textId="77777777" w:rsidR="002904AF" w:rsidRPr="00254A6E" w:rsidRDefault="0021527A" w:rsidP="001C733C">
      <w:pPr>
        <w:pStyle w:val="fcasegauche"/>
        <w:tabs>
          <w:tab w:val="left" w:pos="426"/>
          <w:tab w:val="left" w:pos="851"/>
        </w:tabs>
        <w:spacing w:after="0"/>
        <w:ind w:left="0" w:firstLine="0"/>
        <w:jc w:val="left"/>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 xml:space="preserve"> </w:t>
      </w:r>
      <w:r w:rsidR="001C733C" w:rsidRPr="00254A6E">
        <w:rPr>
          <w:rFonts w:ascii="Arial" w:hAnsi="Arial" w:cs="Arial"/>
        </w:rPr>
        <w:t>Les membres du groupement</w:t>
      </w:r>
      <w:r w:rsidRPr="00254A6E">
        <w:rPr>
          <w:rFonts w:ascii="Arial" w:hAnsi="Arial" w:cs="Arial"/>
        </w:rPr>
        <w:t xml:space="preserve"> ont donné mandat</w:t>
      </w:r>
      <w:r w:rsidR="007F68A6" w:rsidRPr="00254A6E">
        <w:rPr>
          <w:rFonts w:ascii="Arial" w:hAnsi="Arial" w:cs="Arial"/>
        </w:rPr>
        <w:t xml:space="preserve"> au mandataire, qui signe le présent acte d’engagement</w:t>
      </w:r>
      <w:r w:rsidR="002904AF" w:rsidRPr="00254A6E">
        <w:rPr>
          <w:rFonts w:ascii="Arial" w:hAnsi="Arial" w:cs="Arial"/>
        </w:rPr>
        <w:t> :</w:t>
      </w:r>
    </w:p>
    <w:p w14:paraId="6A34CB25" w14:textId="06ABA0BC" w:rsidR="001C733C" w:rsidRPr="00254A6E" w:rsidRDefault="001C733C" w:rsidP="001C733C">
      <w:pPr>
        <w:tabs>
          <w:tab w:val="left" w:pos="851"/>
        </w:tabs>
        <w:rPr>
          <w:rFonts w:ascii="Arial" w:hAnsi="Arial" w:cs="Arial"/>
        </w:rPr>
      </w:pPr>
      <w:r w:rsidRPr="00254A6E">
        <w:rPr>
          <w:rFonts w:ascii="Arial" w:hAnsi="Arial" w:cs="Arial"/>
          <w:i/>
          <w:sz w:val="18"/>
          <w:szCs w:val="18"/>
        </w:rPr>
        <w:t>(</w:t>
      </w:r>
      <w:r w:rsidR="002D4DD8" w:rsidRPr="00254A6E">
        <w:rPr>
          <w:rFonts w:ascii="Arial" w:hAnsi="Arial" w:cs="Arial"/>
          <w:i/>
          <w:sz w:val="18"/>
          <w:szCs w:val="18"/>
        </w:rPr>
        <w:t xml:space="preserve">Le </w:t>
      </w:r>
      <w:r w:rsidR="00B86CA7" w:rsidRPr="00254A6E">
        <w:rPr>
          <w:rFonts w:ascii="Arial" w:hAnsi="Arial" w:cs="Arial"/>
          <w:i/>
          <w:sz w:val="18"/>
          <w:szCs w:val="18"/>
        </w:rPr>
        <w:t>soumissionnaire</w:t>
      </w:r>
      <w:r w:rsidR="002D4DD8" w:rsidRPr="00254A6E">
        <w:rPr>
          <w:rFonts w:ascii="Arial" w:hAnsi="Arial" w:cs="Arial"/>
          <w:i/>
          <w:sz w:val="18"/>
          <w:szCs w:val="18"/>
        </w:rPr>
        <w:t xml:space="preserve"> c</w:t>
      </w:r>
      <w:r w:rsidRPr="00254A6E">
        <w:rPr>
          <w:rFonts w:ascii="Arial" w:hAnsi="Arial" w:cs="Arial"/>
          <w:i/>
          <w:sz w:val="18"/>
          <w:szCs w:val="18"/>
        </w:rPr>
        <w:t xml:space="preserve">oche </w:t>
      </w:r>
      <w:proofErr w:type="gramStart"/>
      <w:r w:rsidRPr="00254A6E">
        <w:rPr>
          <w:rFonts w:ascii="Arial" w:hAnsi="Arial" w:cs="Arial"/>
          <w:i/>
          <w:sz w:val="18"/>
          <w:szCs w:val="18"/>
        </w:rPr>
        <w:t>la</w:t>
      </w:r>
      <w:proofErr w:type="gramEnd"/>
      <w:r w:rsidRPr="00254A6E">
        <w:rPr>
          <w:rFonts w:ascii="Arial" w:hAnsi="Arial" w:cs="Arial"/>
          <w:i/>
          <w:sz w:val="18"/>
          <w:szCs w:val="18"/>
        </w:rPr>
        <w:t xml:space="preserve"> </w:t>
      </w:r>
      <w:r w:rsidR="00B86CA7" w:rsidRPr="00254A6E">
        <w:rPr>
          <w:rFonts w:ascii="Arial" w:hAnsi="Arial" w:cs="Arial"/>
          <w:i/>
          <w:sz w:val="18"/>
          <w:szCs w:val="18"/>
        </w:rPr>
        <w:t>(</w:t>
      </w:r>
      <w:r w:rsidR="002904AF" w:rsidRPr="00254A6E">
        <w:rPr>
          <w:rFonts w:ascii="Arial" w:hAnsi="Arial" w:cs="Arial"/>
          <w:i/>
          <w:sz w:val="18"/>
          <w:szCs w:val="18"/>
        </w:rPr>
        <w:t>ou les</w:t>
      </w:r>
      <w:r w:rsidR="00B86CA7" w:rsidRPr="00254A6E">
        <w:rPr>
          <w:rFonts w:ascii="Arial" w:hAnsi="Arial" w:cs="Arial"/>
          <w:i/>
          <w:sz w:val="18"/>
          <w:szCs w:val="18"/>
        </w:rPr>
        <w:t>)</w:t>
      </w:r>
      <w:r w:rsidR="002904AF" w:rsidRPr="00254A6E">
        <w:rPr>
          <w:rFonts w:ascii="Arial" w:hAnsi="Arial" w:cs="Arial"/>
          <w:i/>
          <w:sz w:val="18"/>
          <w:szCs w:val="18"/>
        </w:rPr>
        <w:t xml:space="preserve"> </w:t>
      </w:r>
      <w:r w:rsidRPr="00254A6E">
        <w:rPr>
          <w:rFonts w:ascii="Arial" w:hAnsi="Arial" w:cs="Arial"/>
          <w:i/>
          <w:sz w:val="18"/>
          <w:szCs w:val="18"/>
        </w:rPr>
        <w:t>case</w:t>
      </w:r>
      <w:r w:rsidR="00B86CA7" w:rsidRPr="00254A6E">
        <w:rPr>
          <w:rFonts w:ascii="Arial" w:hAnsi="Arial" w:cs="Arial"/>
          <w:i/>
          <w:sz w:val="18"/>
          <w:szCs w:val="18"/>
        </w:rPr>
        <w:t>(</w:t>
      </w:r>
      <w:r w:rsidR="002904AF" w:rsidRPr="00254A6E">
        <w:rPr>
          <w:rFonts w:ascii="Arial" w:hAnsi="Arial" w:cs="Arial"/>
          <w:i/>
          <w:sz w:val="18"/>
          <w:szCs w:val="18"/>
        </w:rPr>
        <w:t>s</w:t>
      </w:r>
      <w:r w:rsidR="00B86CA7" w:rsidRPr="00254A6E">
        <w:rPr>
          <w:rFonts w:ascii="Arial" w:hAnsi="Arial" w:cs="Arial"/>
          <w:i/>
          <w:sz w:val="18"/>
          <w:szCs w:val="18"/>
        </w:rPr>
        <w:t>)</w:t>
      </w:r>
      <w:r w:rsidRPr="00254A6E">
        <w:rPr>
          <w:rFonts w:ascii="Arial" w:hAnsi="Arial" w:cs="Arial"/>
          <w:i/>
          <w:sz w:val="18"/>
          <w:szCs w:val="18"/>
        </w:rPr>
        <w:t xml:space="preserve"> correspondante</w:t>
      </w:r>
      <w:r w:rsidR="00B86CA7" w:rsidRPr="00254A6E">
        <w:rPr>
          <w:rFonts w:ascii="Arial" w:hAnsi="Arial" w:cs="Arial"/>
          <w:i/>
          <w:sz w:val="18"/>
          <w:szCs w:val="18"/>
        </w:rPr>
        <w:t>(</w:t>
      </w:r>
      <w:r w:rsidR="002904AF" w:rsidRPr="00254A6E">
        <w:rPr>
          <w:rFonts w:ascii="Arial" w:hAnsi="Arial" w:cs="Arial"/>
          <w:i/>
          <w:sz w:val="18"/>
          <w:szCs w:val="18"/>
        </w:rPr>
        <w:t>s</w:t>
      </w:r>
      <w:r w:rsidR="00B86CA7" w:rsidRPr="00254A6E">
        <w:rPr>
          <w:rFonts w:ascii="Arial" w:hAnsi="Arial" w:cs="Arial"/>
          <w:i/>
          <w:sz w:val="18"/>
          <w:szCs w:val="18"/>
        </w:rPr>
        <w:t>)</w:t>
      </w:r>
      <w:r w:rsidRPr="00254A6E">
        <w:rPr>
          <w:rFonts w:ascii="Arial" w:hAnsi="Arial" w:cs="Arial"/>
          <w:i/>
          <w:sz w:val="18"/>
          <w:szCs w:val="18"/>
        </w:rPr>
        <w:t>.)</w:t>
      </w:r>
    </w:p>
    <w:p w14:paraId="6A34CB26" w14:textId="77777777" w:rsidR="001C733C" w:rsidRPr="00254A6E" w:rsidRDefault="001C733C" w:rsidP="001C733C">
      <w:pPr>
        <w:pStyle w:val="fcasegauche"/>
        <w:tabs>
          <w:tab w:val="left" w:pos="426"/>
          <w:tab w:val="left" w:pos="851"/>
        </w:tabs>
        <w:spacing w:after="0"/>
        <w:ind w:left="0" w:firstLine="0"/>
        <w:jc w:val="left"/>
        <w:rPr>
          <w:rFonts w:ascii="Arial" w:hAnsi="Arial" w:cs="Arial"/>
        </w:rPr>
      </w:pPr>
    </w:p>
    <w:p w14:paraId="6A34CB27" w14:textId="1E5B450E" w:rsidR="002904AF" w:rsidRPr="00254A6E" w:rsidRDefault="001C733C" w:rsidP="009B45B9">
      <w:pPr>
        <w:tabs>
          <w:tab w:val="left" w:pos="851"/>
        </w:tabs>
        <w:ind w:left="1695" w:hanging="1695"/>
        <w:rPr>
          <w:rFonts w:ascii="Arial" w:hAnsi="Arial" w:cs="Arial"/>
        </w:rPr>
      </w:pPr>
      <w:r w:rsidRPr="00254A6E">
        <w:rPr>
          <w:rFonts w:ascii="Arial" w:hAnsi="Arial" w:cs="Arial"/>
        </w:rPr>
        <w:tab/>
      </w: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ab/>
      </w:r>
      <w:r w:rsidR="00785A25" w:rsidRPr="00254A6E">
        <w:rPr>
          <w:rFonts w:ascii="Arial" w:hAnsi="Arial" w:cs="Arial"/>
        </w:rPr>
        <w:t>Pour</w:t>
      </w:r>
      <w:r w:rsidR="002904AF" w:rsidRPr="00254A6E">
        <w:rPr>
          <w:rFonts w:ascii="Arial" w:hAnsi="Arial" w:cs="Arial"/>
        </w:rPr>
        <w:t xml:space="preserve"> signer le présent acte d’engagement en leur nom et pour leur compte</w:t>
      </w:r>
      <w:r w:rsidR="007F68A6" w:rsidRPr="00254A6E">
        <w:rPr>
          <w:rFonts w:ascii="Arial" w:hAnsi="Arial" w:cs="Arial"/>
        </w:rPr>
        <w:t xml:space="preserve">, </w:t>
      </w:r>
      <w:r w:rsidR="0021527A" w:rsidRPr="00254A6E">
        <w:rPr>
          <w:rFonts w:ascii="Arial" w:hAnsi="Arial" w:cs="Arial"/>
        </w:rPr>
        <w:t xml:space="preserve">pour les représenter vis-à-vis de l’acheteur </w:t>
      </w:r>
      <w:r w:rsidR="00B86CA7" w:rsidRPr="00254A6E">
        <w:rPr>
          <w:rFonts w:ascii="Arial" w:hAnsi="Arial" w:cs="Arial"/>
        </w:rPr>
        <w:t xml:space="preserve">public </w:t>
      </w:r>
      <w:r w:rsidR="007F68A6" w:rsidRPr="00254A6E">
        <w:rPr>
          <w:rFonts w:ascii="Arial" w:hAnsi="Arial" w:cs="Arial"/>
        </w:rPr>
        <w:t>et pour coordonner l’ensemble des prestations</w:t>
      </w:r>
      <w:r w:rsidR="00983FF3" w:rsidRPr="00254A6E">
        <w:rPr>
          <w:rFonts w:ascii="Arial" w:hAnsi="Arial" w:cs="Arial"/>
        </w:rPr>
        <w:t> ;</w:t>
      </w:r>
    </w:p>
    <w:p w14:paraId="6A34CB28" w14:textId="24707A67" w:rsidR="002904AF" w:rsidRPr="00254A6E" w:rsidRDefault="002904AF" w:rsidP="001C733C">
      <w:pPr>
        <w:tabs>
          <w:tab w:val="left" w:pos="851"/>
        </w:tabs>
        <w:rPr>
          <w:rFonts w:ascii="Arial" w:hAnsi="Arial" w:cs="Arial"/>
        </w:rPr>
      </w:pPr>
      <w:r w:rsidRPr="00254A6E">
        <w:rPr>
          <w:rFonts w:ascii="Arial" w:hAnsi="Arial" w:cs="Arial"/>
          <w:i/>
          <w:sz w:val="18"/>
          <w:szCs w:val="18"/>
        </w:rPr>
        <w:tab/>
      </w:r>
      <w:r w:rsidRPr="00254A6E">
        <w:rPr>
          <w:rFonts w:ascii="Arial" w:hAnsi="Arial" w:cs="Arial"/>
          <w:i/>
          <w:sz w:val="18"/>
          <w:szCs w:val="18"/>
        </w:rPr>
        <w:tab/>
      </w:r>
      <w:r w:rsidRPr="00254A6E">
        <w:rPr>
          <w:rFonts w:ascii="Arial" w:hAnsi="Arial" w:cs="Arial"/>
          <w:i/>
          <w:sz w:val="18"/>
          <w:szCs w:val="18"/>
        </w:rPr>
        <w:tab/>
        <w:t>(</w:t>
      </w:r>
      <w:r w:rsidR="00785A25" w:rsidRPr="00254A6E">
        <w:rPr>
          <w:rFonts w:ascii="Arial" w:hAnsi="Arial" w:cs="Arial"/>
          <w:i/>
          <w:sz w:val="18"/>
          <w:szCs w:val="18"/>
        </w:rPr>
        <w:t>Joindre</w:t>
      </w:r>
      <w:r w:rsidRPr="00254A6E">
        <w:rPr>
          <w:rFonts w:ascii="Arial" w:hAnsi="Arial" w:cs="Arial"/>
          <w:i/>
          <w:sz w:val="18"/>
          <w:szCs w:val="18"/>
        </w:rPr>
        <w:t xml:space="preserve"> les pouvoirs en annexe du présent document.)</w:t>
      </w:r>
    </w:p>
    <w:p w14:paraId="6A34CB29" w14:textId="77777777" w:rsidR="002904AF" w:rsidRPr="00254A6E" w:rsidRDefault="002904AF" w:rsidP="001C733C">
      <w:pPr>
        <w:tabs>
          <w:tab w:val="left" w:pos="851"/>
        </w:tabs>
        <w:rPr>
          <w:rFonts w:ascii="Arial" w:hAnsi="Arial" w:cs="Arial"/>
        </w:rPr>
      </w:pPr>
    </w:p>
    <w:p w14:paraId="6A34CB2A" w14:textId="56C61391" w:rsidR="002904AF" w:rsidRPr="00254A6E" w:rsidRDefault="002904AF" w:rsidP="002904AF">
      <w:pPr>
        <w:tabs>
          <w:tab w:val="left" w:pos="851"/>
        </w:tabs>
        <w:ind w:left="1701" w:hanging="850"/>
        <w:jc w:val="both"/>
        <w:rPr>
          <w:rFonts w:ascii="Arial" w:hAnsi="Arial" w:cs="Arial"/>
          <w:iCs/>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ab/>
      </w:r>
      <w:r w:rsidR="00785A25" w:rsidRPr="00254A6E">
        <w:rPr>
          <w:rFonts w:ascii="Arial" w:hAnsi="Arial" w:cs="Arial"/>
        </w:rPr>
        <w:t>Pour</w:t>
      </w:r>
      <w:r w:rsidRPr="00254A6E">
        <w:rPr>
          <w:rFonts w:ascii="Arial" w:hAnsi="Arial" w:cs="Arial"/>
        </w:rPr>
        <w:t xml:space="preserve"> signer, en leur nom et pour leur compte, les modifications ultérieures du mar</w:t>
      </w:r>
      <w:r w:rsidR="00B86CA7" w:rsidRPr="00254A6E">
        <w:rPr>
          <w:rFonts w:ascii="Arial" w:hAnsi="Arial" w:cs="Arial"/>
        </w:rPr>
        <w:t xml:space="preserve">ché public </w:t>
      </w:r>
      <w:r w:rsidRPr="00254A6E">
        <w:rPr>
          <w:rFonts w:ascii="Arial" w:hAnsi="Arial" w:cs="Arial"/>
        </w:rPr>
        <w:t>;</w:t>
      </w:r>
    </w:p>
    <w:p w14:paraId="6A34CB2B" w14:textId="4ED23B7B" w:rsidR="00BE6078" w:rsidRPr="00254A6E" w:rsidRDefault="00BE6078" w:rsidP="00BE6078">
      <w:pPr>
        <w:tabs>
          <w:tab w:val="left" w:pos="851"/>
        </w:tabs>
        <w:rPr>
          <w:rFonts w:ascii="Arial" w:hAnsi="Arial" w:cs="Arial"/>
        </w:rPr>
      </w:pPr>
      <w:r w:rsidRPr="00254A6E">
        <w:rPr>
          <w:rFonts w:ascii="Arial" w:hAnsi="Arial" w:cs="Arial"/>
          <w:i/>
          <w:sz w:val="18"/>
          <w:szCs w:val="18"/>
        </w:rPr>
        <w:tab/>
      </w:r>
      <w:r w:rsidRPr="00254A6E">
        <w:rPr>
          <w:rFonts w:ascii="Arial" w:hAnsi="Arial" w:cs="Arial"/>
          <w:i/>
          <w:sz w:val="18"/>
          <w:szCs w:val="18"/>
        </w:rPr>
        <w:tab/>
      </w:r>
      <w:r w:rsidRPr="00254A6E">
        <w:rPr>
          <w:rFonts w:ascii="Arial" w:hAnsi="Arial" w:cs="Arial"/>
          <w:i/>
          <w:sz w:val="18"/>
          <w:szCs w:val="18"/>
        </w:rPr>
        <w:tab/>
        <w:t>(</w:t>
      </w:r>
      <w:r w:rsidR="00785A25" w:rsidRPr="00254A6E">
        <w:rPr>
          <w:rFonts w:ascii="Arial" w:hAnsi="Arial" w:cs="Arial"/>
          <w:i/>
          <w:sz w:val="18"/>
          <w:szCs w:val="18"/>
        </w:rPr>
        <w:t>Joindre</w:t>
      </w:r>
      <w:r w:rsidRPr="00254A6E">
        <w:rPr>
          <w:rFonts w:ascii="Arial" w:hAnsi="Arial" w:cs="Arial"/>
          <w:i/>
          <w:sz w:val="18"/>
          <w:szCs w:val="18"/>
        </w:rPr>
        <w:t xml:space="preserve"> les pouvoirs en annexe du présent document.)</w:t>
      </w:r>
    </w:p>
    <w:p w14:paraId="6A34CB2C" w14:textId="77777777" w:rsidR="002904AF" w:rsidRPr="00254A6E" w:rsidRDefault="002904AF" w:rsidP="002904AF">
      <w:pPr>
        <w:tabs>
          <w:tab w:val="left" w:pos="851"/>
        </w:tabs>
        <w:rPr>
          <w:rFonts w:ascii="Arial" w:hAnsi="Arial" w:cs="Arial"/>
          <w:iCs/>
        </w:rPr>
      </w:pPr>
    </w:p>
    <w:p w14:paraId="6A34CB2D" w14:textId="3AE0FDEB" w:rsidR="002904AF" w:rsidRPr="00254A6E" w:rsidRDefault="002904AF" w:rsidP="002904AF">
      <w:pPr>
        <w:tabs>
          <w:tab w:val="left" w:pos="851"/>
        </w:tabs>
        <w:ind w:left="1134" w:hanging="850"/>
        <w:rPr>
          <w:rFonts w:ascii="Arial" w:hAnsi="Arial" w:cs="Arial"/>
        </w:rPr>
      </w:pPr>
      <w:r w:rsidRPr="00254A6E">
        <w:rPr>
          <w:rFonts w:ascii="Arial" w:hAnsi="Arial" w:cs="Arial"/>
        </w:rPr>
        <w:tab/>
      </w: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i/>
          <w:iCs/>
        </w:rPr>
        <w:t xml:space="preserve"> </w:t>
      </w:r>
      <w:r w:rsidRPr="00254A6E">
        <w:rPr>
          <w:rFonts w:ascii="Arial" w:hAnsi="Arial" w:cs="Arial"/>
        </w:rPr>
        <w:tab/>
      </w:r>
      <w:r w:rsidR="00785A25" w:rsidRPr="00254A6E">
        <w:rPr>
          <w:rFonts w:ascii="Arial" w:hAnsi="Arial" w:cs="Arial"/>
        </w:rPr>
        <w:t>Ont</w:t>
      </w:r>
      <w:r w:rsidRPr="00254A6E">
        <w:rPr>
          <w:rFonts w:ascii="Arial" w:hAnsi="Arial" w:cs="Arial"/>
        </w:rPr>
        <w:t xml:space="preserve"> donné mandat au mandataire dans les conditions définies par les pouvoirs joints en annexe.</w:t>
      </w:r>
    </w:p>
    <w:p w14:paraId="6A34CB2E" w14:textId="77777777" w:rsidR="002904AF" w:rsidRPr="00254A6E" w:rsidRDefault="002904AF" w:rsidP="002904AF">
      <w:pPr>
        <w:tabs>
          <w:tab w:val="left" w:pos="851"/>
        </w:tabs>
        <w:ind w:left="1134" w:hanging="850"/>
        <w:rPr>
          <w:rFonts w:ascii="Arial" w:hAnsi="Arial" w:cs="Arial"/>
          <w:i/>
          <w:sz w:val="18"/>
          <w:szCs w:val="18"/>
        </w:rPr>
      </w:pPr>
    </w:p>
    <w:p w14:paraId="6A34CB2F" w14:textId="77777777" w:rsidR="001C733C" w:rsidRPr="00254A6E" w:rsidRDefault="001C733C" w:rsidP="001C733C">
      <w:pPr>
        <w:tabs>
          <w:tab w:val="left" w:pos="851"/>
        </w:tabs>
        <w:rPr>
          <w:rFonts w:ascii="Arial" w:hAnsi="Arial" w:cs="Arial"/>
          <w:i/>
          <w:sz w:val="18"/>
          <w:szCs w:val="18"/>
        </w:rPr>
      </w:pPr>
    </w:p>
    <w:p w14:paraId="6A34CB30" w14:textId="77777777" w:rsidR="00036500" w:rsidRPr="00254A6E" w:rsidRDefault="0021527A" w:rsidP="006C4338">
      <w:pPr>
        <w:tabs>
          <w:tab w:val="left" w:pos="851"/>
        </w:tabs>
        <w:rPr>
          <w:rFonts w:ascii="Arial" w:hAnsi="Arial" w:cs="Arial"/>
          <w:i/>
          <w:sz w:val="18"/>
          <w:szCs w:val="18"/>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 xml:space="preserve"> L</w:t>
      </w:r>
      <w:r w:rsidR="00036500" w:rsidRPr="00254A6E">
        <w:rPr>
          <w:rFonts w:ascii="Arial" w:hAnsi="Arial" w:cs="Arial"/>
        </w:rPr>
        <w:t>es membres du groupement</w:t>
      </w:r>
      <w:r w:rsidR="00332B12" w:rsidRPr="00254A6E">
        <w:rPr>
          <w:rFonts w:ascii="Arial" w:hAnsi="Arial" w:cs="Arial"/>
        </w:rPr>
        <w:t>, qui signent le présent acte d’engagement</w:t>
      </w:r>
      <w:r w:rsidR="00036500" w:rsidRPr="00254A6E">
        <w:rPr>
          <w:rFonts w:ascii="Arial" w:hAnsi="Arial" w:cs="Arial"/>
        </w:rPr>
        <w:t> :</w:t>
      </w:r>
    </w:p>
    <w:p w14:paraId="6A34CB31" w14:textId="426DDC34" w:rsidR="00036500" w:rsidRPr="00254A6E" w:rsidRDefault="00036500" w:rsidP="006F3DF9">
      <w:pPr>
        <w:tabs>
          <w:tab w:val="left" w:pos="851"/>
        </w:tabs>
        <w:rPr>
          <w:rFonts w:ascii="Arial" w:hAnsi="Arial" w:cs="Arial"/>
        </w:rPr>
      </w:pPr>
      <w:r w:rsidRPr="00254A6E">
        <w:rPr>
          <w:rFonts w:ascii="Arial" w:hAnsi="Arial" w:cs="Arial"/>
          <w:i/>
          <w:sz w:val="18"/>
          <w:szCs w:val="18"/>
        </w:rPr>
        <w:t>(</w:t>
      </w:r>
      <w:r w:rsidR="002D4DD8" w:rsidRPr="00254A6E">
        <w:rPr>
          <w:rFonts w:ascii="Arial" w:hAnsi="Arial" w:cs="Arial"/>
          <w:i/>
          <w:sz w:val="18"/>
          <w:szCs w:val="18"/>
        </w:rPr>
        <w:t>Le</w:t>
      </w:r>
      <w:r w:rsidR="00B86CA7" w:rsidRPr="00254A6E">
        <w:rPr>
          <w:rFonts w:ascii="Arial" w:hAnsi="Arial" w:cs="Arial"/>
          <w:i/>
          <w:sz w:val="18"/>
          <w:szCs w:val="18"/>
        </w:rPr>
        <w:t xml:space="preserve">s membres du groupement </w:t>
      </w:r>
      <w:r w:rsidR="002D4DD8" w:rsidRPr="00254A6E">
        <w:rPr>
          <w:rFonts w:ascii="Arial" w:hAnsi="Arial" w:cs="Arial"/>
          <w:i/>
          <w:sz w:val="18"/>
          <w:szCs w:val="18"/>
        </w:rPr>
        <w:t>c</w:t>
      </w:r>
      <w:r w:rsidRPr="00254A6E">
        <w:rPr>
          <w:rFonts w:ascii="Arial" w:hAnsi="Arial" w:cs="Arial"/>
          <w:i/>
          <w:sz w:val="18"/>
          <w:szCs w:val="18"/>
        </w:rPr>
        <w:t>oche</w:t>
      </w:r>
      <w:r w:rsidR="00B86CA7" w:rsidRPr="00254A6E">
        <w:rPr>
          <w:rFonts w:ascii="Arial" w:hAnsi="Arial" w:cs="Arial"/>
          <w:i/>
          <w:sz w:val="18"/>
          <w:szCs w:val="18"/>
        </w:rPr>
        <w:t>nt</w:t>
      </w:r>
      <w:r w:rsidRPr="00254A6E">
        <w:rPr>
          <w:rFonts w:ascii="Arial" w:hAnsi="Arial" w:cs="Arial"/>
          <w:i/>
          <w:sz w:val="18"/>
          <w:szCs w:val="18"/>
        </w:rPr>
        <w:t xml:space="preserve"> la case correspondante.)</w:t>
      </w:r>
    </w:p>
    <w:p w14:paraId="6A34CB32" w14:textId="77777777" w:rsidR="00036500" w:rsidRPr="00254A6E" w:rsidRDefault="00036500" w:rsidP="005846FB">
      <w:pPr>
        <w:tabs>
          <w:tab w:val="left" w:pos="851"/>
        </w:tabs>
        <w:rPr>
          <w:rFonts w:ascii="Arial" w:hAnsi="Arial" w:cs="Arial"/>
        </w:rPr>
      </w:pPr>
    </w:p>
    <w:p w14:paraId="6A34CB33" w14:textId="33F158C7" w:rsidR="00AE7831" w:rsidRPr="00254A6E" w:rsidRDefault="00AE7831" w:rsidP="009B45B9">
      <w:pPr>
        <w:tabs>
          <w:tab w:val="left" w:pos="851"/>
        </w:tabs>
        <w:ind w:left="1701" w:hanging="850"/>
        <w:jc w:val="both"/>
        <w:rPr>
          <w:rFonts w:ascii="Arial" w:hAnsi="Arial" w:cs="Arial"/>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ab/>
      </w:r>
      <w:r w:rsidR="00785A25" w:rsidRPr="00254A6E">
        <w:rPr>
          <w:rFonts w:ascii="Arial" w:hAnsi="Arial" w:cs="Arial"/>
        </w:rPr>
        <w:t>Donnent</w:t>
      </w:r>
      <w:r w:rsidRPr="00254A6E">
        <w:rPr>
          <w:rFonts w:ascii="Arial" w:hAnsi="Arial" w:cs="Arial"/>
        </w:rPr>
        <w:t xml:space="preserve"> mandat au mandataire, qui l’accepte, pour les représenter vis-à-vis de l’acheteur </w:t>
      </w:r>
      <w:r w:rsidR="00B86CA7" w:rsidRPr="00254A6E">
        <w:rPr>
          <w:rFonts w:ascii="Arial" w:hAnsi="Arial" w:cs="Arial"/>
        </w:rPr>
        <w:t xml:space="preserve">public </w:t>
      </w:r>
      <w:r w:rsidRPr="00254A6E">
        <w:rPr>
          <w:rFonts w:ascii="Arial" w:hAnsi="Arial" w:cs="Arial"/>
        </w:rPr>
        <w:t>et pour coordonner l’ensemble des prestations ;</w:t>
      </w:r>
    </w:p>
    <w:p w14:paraId="6A34CB34" w14:textId="77777777" w:rsidR="00AE7831" w:rsidRPr="00254A6E" w:rsidRDefault="00AE7831" w:rsidP="009B45B9">
      <w:pPr>
        <w:tabs>
          <w:tab w:val="left" w:pos="851"/>
        </w:tabs>
        <w:ind w:left="1701" w:hanging="850"/>
        <w:jc w:val="both"/>
        <w:rPr>
          <w:rFonts w:ascii="Arial" w:hAnsi="Arial" w:cs="Arial"/>
        </w:rPr>
      </w:pPr>
    </w:p>
    <w:p w14:paraId="6A34CB35" w14:textId="6A93E06C" w:rsidR="00036500" w:rsidRPr="00254A6E" w:rsidRDefault="00036500" w:rsidP="009B45B9">
      <w:pPr>
        <w:tabs>
          <w:tab w:val="left" w:pos="851"/>
        </w:tabs>
        <w:ind w:left="1701" w:hanging="850"/>
        <w:jc w:val="both"/>
        <w:rPr>
          <w:rFonts w:ascii="Arial" w:hAnsi="Arial" w:cs="Arial"/>
          <w:iCs/>
        </w:rPr>
      </w:pPr>
      <w:r w:rsidRPr="00254A6E">
        <w:rPr>
          <w:rFonts w:ascii="Arial" w:hAnsi="Arial" w:cs="Arial"/>
        </w:rPr>
        <w:fldChar w:fldCharType="begin">
          <w:ffData>
            <w:name w:val=""/>
            <w:enabled/>
            <w:calcOnExit w:val="0"/>
            <w:checkBox>
              <w:size w:val="20"/>
              <w:default w:val="0"/>
            </w:checkBox>
          </w:ffData>
        </w:fldChar>
      </w:r>
      <w:r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Pr="00254A6E">
        <w:rPr>
          <w:rFonts w:ascii="Arial" w:hAnsi="Arial" w:cs="Arial"/>
        </w:rPr>
        <w:fldChar w:fldCharType="end"/>
      </w:r>
      <w:r w:rsidRPr="00254A6E">
        <w:rPr>
          <w:rFonts w:ascii="Arial" w:hAnsi="Arial" w:cs="Arial"/>
        </w:rPr>
        <w:tab/>
      </w:r>
      <w:r w:rsidR="00785A25" w:rsidRPr="00254A6E">
        <w:rPr>
          <w:rFonts w:ascii="Arial" w:hAnsi="Arial" w:cs="Arial"/>
        </w:rPr>
        <w:t>Donnent</w:t>
      </w:r>
      <w:r w:rsidRPr="00254A6E">
        <w:rPr>
          <w:rFonts w:ascii="Arial" w:hAnsi="Arial" w:cs="Arial"/>
        </w:rPr>
        <w:t xml:space="preserve"> mandat au mandataire, qui l’accepte, pour signer, en leur nom et pour leur compte, </w:t>
      </w:r>
      <w:r w:rsidR="004A7169" w:rsidRPr="00254A6E">
        <w:rPr>
          <w:rFonts w:ascii="Arial" w:hAnsi="Arial" w:cs="Arial"/>
        </w:rPr>
        <w:t>les</w:t>
      </w:r>
      <w:r w:rsidRPr="00254A6E">
        <w:rPr>
          <w:rFonts w:ascii="Arial" w:hAnsi="Arial" w:cs="Arial"/>
        </w:rPr>
        <w:t xml:space="preserve"> modifications ultérieures du marché </w:t>
      </w:r>
      <w:r w:rsidR="00B86CA7" w:rsidRPr="00254A6E">
        <w:rPr>
          <w:rFonts w:ascii="Arial" w:hAnsi="Arial" w:cs="Arial"/>
        </w:rPr>
        <w:t>public</w:t>
      </w:r>
      <w:r w:rsidRPr="00254A6E">
        <w:rPr>
          <w:rFonts w:ascii="Arial" w:hAnsi="Arial" w:cs="Arial"/>
        </w:rPr>
        <w:t> ;</w:t>
      </w:r>
    </w:p>
    <w:p w14:paraId="6A34CB36" w14:textId="77777777" w:rsidR="00036500" w:rsidRPr="00254A6E" w:rsidRDefault="00036500" w:rsidP="006C4338">
      <w:pPr>
        <w:tabs>
          <w:tab w:val="left" w:pos="851"/>
        </w:tabs>
        <w:rPr>
          <w:rFonts w:ascii="Arial" w:hAnsi="Arial" w:cs="Arial"/>
          <w:iCs/>
        </w:rPr>
      </w:pPr>
    </w:p>
    <w:p w14:paraId="6A34CB37" w14:textId="41A8AA54" w:rsidR="00036500" w:rsidRPr="00254A6E" w:rsidRDefault="00844DAA" w:rsidP="009B45B9">
      <w:pPr>
        <w:tabs>
          <w:tab w:val="left" w:pos="851"/>
        </w:tabs>
        <w:ind w:left="1134" w:hanging="850"/>
        <w:rPr>
          <w:rFonts w:ascii="Arial" w:hAnsi="Arial" w:cs="Arial"/>
          <w:i/>
          <w:sz w:val="18"/>
          <w:szCs w:val="18"/>
        </w:rPr>
      </w:pPr>
      <w:r w:rsidRPr="00254A6E">
        <w:rPr>
          <w:rFonts w:ascii="Arial" w:hAnsi="Arial" w:cs="Arial"/>
        </w:rPr>
        <w:tab/>
      </w:r>
      <w:r w:rsidR="00036500" w:rsidRPr="00254A6E">
        <w:rPr>
          <w:rFonts w:ascii="Arial" w:hAnsi="Arial" w:cs="Arial"/>
        </w:rPr>
        <w:fldChar w:fldCharType="begin">
          <w:ffData>
            <w:name w:val=""/>
            <w:enabled/>
            <w:calcOnExit w:val="0"/>
            <w:checkBox>
              <w:size w:val="20"/>
              <w:default w:val="0"/>
            </w:checkBox>
          </w:ffData>
        </w:fldChar>
      </w:r>
      <w:r w:rsidR="00036500" w:rsidRPr="00254A6E">
        <w:rPr>
          <w:rFonts w:ascii="Arial" w:hAnsi="Arial" w:cs="Arial"/>
        </w:rPr>
        <w:instrText xml:space="preserve"> FORMCHECKBOX </w:instrText>
      </w:r>
      <w:r w:rsidR="00747679">
        <w:rPr>
          <w:rFonts w:ascii="Arial" w:hAnsi="Arial" w:cs="Arial"/>
        </w:rPr>
      </w:r>
      <w:r w:rsidR="00747679">
        <w:rPr>
          <w:rFonts w:ascii="Arial" w:hAnsi="Arial" w:cs="Arial"/>
        </w:rPr>
        <w:fldChar w:fldCharType="separate"/>
      </w:r>
      <w:r w:rsidR="00036500" w:rsidRPr="00254A6E">
        <w:rPr>
          <w:rFonts w:ascii="Arial" w:hAnsi="Arial" w:cs="Arial"/>
        </w:rPr>
        <w:fldChar w:fldCharType="end"/>
      </w:r>
      <w:r w:rsidR="00036500" w:rsidRPr="00254A6E">
        <w:rPr>
          <w:rFonts w:ascii="Arial" w:hAnsi="Arial" w:cs="Arial"/>
          <w:i/>
          <w:iCs/>
        </w:rPr>
        <w:t xml:space="preserve"> </w:t>
      </w:r>
      <w:r w:rsidR="00036500" w:rsidRPr="00254A6E">
        <w:rPr>
          <w:rFonts w:ascii="Arial" w:hAnsi="Arial" w:cs="Arial"/>
        </w:rPr>
        <w:tab/>
      </w:r>
      <w:r w:rsidR="00785A25" w:rsidRPr="00254A6E">
        <w:rPr>
          <w:rFonts w:ascii="Arial" w:hAnsi="Arial" w:cs="Arial"/>
        </w:rPr>
        <w:t>Donnent</w:t>
      </w:r>
      <w:r w:rsidR="00036500" w:rsidRPr="00254A6E">
        <w:rPr>
          <w:rFonts w:ascii="Arial" w:hAnsi="Arial" w:cs="Arial"/>
        </w:rPr>
        <w:t xml:space="preserve"> mandat au mandataire dans les conditions définies ci-dessous</w:t>
      </w:r>
      <w:r w:rsidRPr="00254A6E">
        <w:rPr>
          <w:rFonts w:ascii="Arial" w:hAnsi="Arial" w:cs="Arial"/>
        </w:rPr>
        <w:t> :</w:t>
      </w:r>
    </w:p>
    <w:p w14:paraId="6A34CB38" w14:textId="77777777" w:rsidR="00036500" w:rsidRPr="00254A6E" w:rsidRDefault="00844DAA" w:rsidP="009B45B9">
      <w:pPr>
        <w:tabs>
          <w:tab w:val="left" w:pos="851"/>
        </w:tabs>
        <w:ind w:left="1134" w:hanging="850"/>
        <w:rPr>
          <w:rFonts w:ascii="Arial" w:hAnsi="Arial" w:cs="Arial"/>
        </w:rPr>
      </w:pPr>
      <w:r w:rsidRPr="00254A6E">
        <w:rPr>
          <w:rFonts w:ascii="Arial" w:hAnsi="Arial" w:cs="Arial"/>
          <w:i/>
          <w:sz w:val="18"/>
          <w:szCs w:val="18"/>
        </w:rPr>
        <w:tab/>
      </w:r>
      <w:r w:rsidRPr="00254A6E">
        <w:rPr>
          <w:rFonts w:ascii="Arial" w:hAnsi="Arial" w:cs="Arial"/>
          <w:i/>
          <w:sz w:val="18"/>
          <w:szCs w:val="18"/>
        </w:rPr>
        <w:tab/>
      </w:r>
      <w:r w:rsidRPr="00254A6E">
        <w:rPr>
          <w:rFonts w:ascii="Arial" w:hAnsi="Arial" w:cs="Arial"/>
          <w:i/>
          <w:sz w:val="18"/>
          <w:szCs w:val="18"/>
        </w:rPr>
        <w:tab/>
      </w:r>
      <w:r w:rsidR="00036500" w:rsidRPr="00254A6E">
        <w:rPr>
          <w:rFonts w:ascii="Arial" w:hAnsi="Arial" w:cs="Arial"/>
          <w:i/>
          <w:sz w:val="18"/>
          <w:szCs w:val="18"/>
        </w:rPr>
        <w:t>(Donner des précisions sur l’étendue du mandat.)</w:t>
      </w:r>
    </w:p>
    <w:p w14:paraId="6A34CB39" w14:textId="77777777" w:rsidR="009B1CD0" w:rsidRPr="00254A6E" w:rsidRDefault="009B1CD0" w:rsidP="006C4338">
      <w:pPr>
        <w:tabs>
          <w:tab w:val="left" w:pos="851"/>
        </w:tabs>
        <w:rPr>
          <w:rFonts w:ascii="Arial" w:hAnsi="Arial" w:cs="Arial"/>
        </w:rPr>
      </w:pPr>
    </w:p>
    <w:p w14:paraId="6A34CB3A" w14:textId="77777777" w:rsidR="0021527A" w:rsidRPr="00254A6E" w:rsidRDefault="0021527A" w:rsidP="006C4338">
      <w:pPr>
        <w:tabs>
          <w:tab w:val="left" w:pos="851"/>
        </w:tabs>
        <w:rPr>
          <w:rFonts w:ascii="Arial" w:hAnsi="Arial" w:cs="Arial"/>
        </w:rPr>
      </w:pPr>
    </w:p>
    <w:p w14:paraId="6A34CB3B" w14:textId="77777777" w:rsidR="0021527A" w:rsidRPr="00254A6E" w:rsidRDefault="0021527A" w:rsidP="006F3DF9">
      <w:pPr>
        <w:tabs>
          <w:tab w:val="left" w:pos="851"/>
        </w:tabs>
        <w:rPr>
          <w:rFonts w:ascii="Arial" w:hAnsi="Arial" w:cs="Arial"/>
        </w:rPr>
      </w:pPr>
    </w:p>
    <w:p w14:paraId="6A34CB3C" w14:textId="77777777" w:rsidR="0021527A" w:rsidRPr="00254A6E" w:rsidRDefault="0021527A" w:rsidP="005846FB">
      <w:pPr>
        <w:tabs>
          <w:tab w:val="left" w:pos="851"/>
        </w:tabs>
        <w:rPr>
          <w:rFonts w:ascii="Arial" w:hAnsi="Arial" w:cs="Arial"/>
        </w:rPr>
      </w:pPr>
    </w:p>
    <w:p w14:paraId="6A34CB3D" w14:textId="77777777" w:rsidR="00EA4CE6" w:rsidRPr="00254A6E" w:rsidRDefault="00EA4CE6">
      <w:pPr>
        <w:suppressAutoHyphens w:val="0"/>
        <w:rPr>
          <w:rFonts w:ascii="Arial" w:hAnsi="Arial" w:cs="Arial"/>
        </w:rPr>
      </w:pPr>
      <w:r w:rsidRPr="00254A6E">
        <w:rPr>
          <w:rFonts w:ascii="Arial" w:hAnsi="Arial" w:cs="Arial"/>
        </w:rPr>
        <w:br w:type="page"/>
      </w:r>
    </w:p>
    <w:p w14:paraId="6A34CB3E" w14:textId="77777777" w:rsidR="0021527A" w:rsidRPr="00254A6E" w:rsidRDefault="0021527A" w:rsidP="005846FB">
      <w:pPr>
        <w:tabs>
          <w:tab w:val="left" w:pos="851"/>
        </w:tabs>
        <w:rPr>
          <w:rFonts w:ascii="Arial" w:hAnsi="Arial" w:cs="Arial"/>
        </w:rPr>
      </w:pPr>
    </w:p>
    <w:p w14:paraId="6A34CB3F" w14:textId="77777777" w:rsidR="009B1CD0" w:rsidRPr="00254A6E"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A44A87" w:rsidRPr="00254A6E"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254A6E" w:rsidRDefault="00332B12" w:rsidP="00B054DA">
            <w:pPr>
              <w:tabs>
                <w:tab w:val="left" w:pos="851"/>
              </w:tabs>
              <w:jc w:val="center"/>
              <w:rPr>
                <w:rFonts w:ascii="Arial" w:hAnsi="Arial" w:cs="Arial"/>
                <w:b/>
                <w:bCs/>
              </w:rPr>
            </w:pPr>
            <w:r w:rsidRPr="00254A6E">
              <w:rPr>
                <w:rFonts w:ascii="Arial" w:hAnsi="Arial" w:cs="Arial"/>
                <w:b/>
                <w:bCs/>
              </w:rPr>
              <w:t>Nom, prénom et qualité</w:t>
            </w:r>
          </w:p>
          <w:p w14:paraId="6A34CB41" w14:textId="77777777" w:rsidR="00332B12" w:rsidRPr="00254A6E" w:rsidRDefault="00332B12" w:rsidP="00B054DA">
            <w:pPr>
              <w:tabs>
                <w:tab w:val="left" w:pos="851"/>
              </w:tabs>
              <w:jc w:val="center"/>
              <w:rPr>
                <w:rFonts w:ascii="Arial" w:hAnsi="Arial" w:cs="Arial"/>
                <w:b/>
                <w:bCs/>
              </w:rPr>
            </w:pPr>
            <w:proofErr w:type="gramStart"/>
            <w:r w:rsidRPr="00254A6E">
              <w:rPr>
                <w:rFonts w:ascii="Arial" w:hAnsi="Arial" w:cs="Arial"/>
                <w:b/>
                <w:bCs/>
              </w:rPr>
              <w:t>du</w:t>
            </w:r>
            <w:proofErr w:type="gramEnd"/>
            <w:r w:rsidRPr="00254A6E">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254A6E" w:rsidRDefault="00332B12" w:rsidP="00B054DA">
            <w:pPr>
              <w:tabs>
                <w:tab w:val="left" w:pos="851"/>
              </w:tabs>
              <w:jc w:val="center"/>
              <w:rPr>
                <w:rFonts w:ascii="Arial" w:hAnsi="Arial" w:cs="Arial"/>
                <w:b/>
                <w:bCs/>
              </w:rPr>
            </w:pPr>
            <w:r w:rsidRPr="00254A6E">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254A6E" w:rsidRDefault="00332B12" w:rsidP="00B054DA">
            <w:pPr>
              <w:tabs>
                <w:tab w:val="left" w:pos="851"/>
              </w:tabs>
              <w:jc w:val="center"/>
              <w:rPr>
                <w:rFonts w:ascii="Arial" w:hAnsi="Arial" w:cs="Arial"/>
                <w:b/>
                <w:bCs/>
              </w:rPr>
            </w:pPr>
            <w:r w:rsidRPr="00254A6E">
              <w:rPr>
                <w:rFonts w:ascii="Arial" w:hAnsi="Arial" w:cs="Arial"/>
                <w:b/>
                <w:bCs/>
              </w:rPr>
              <w:t>Signature</w:t>
            </w:r>
          </w:p>
        </w:tc>
      </w:tr>
      <w:tr w:rsidR="00A44A87" w:rsidRPr="00254A6E"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254A6E"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Pr="00254A6E"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254A6E" w:rsidRDefault="00332B12" w:rsidP="00B054DA">
            <w:pPr>
              <w:tabs>
                <w:tab w:val="left" w:pos="851"/>
              </w:tabs>
              <w:snapToGrid w:val="0"/>
              <w:jc w:val="both"/>
              <w:rPr>
                <w:rFonts w:ascii="Arial" w:hAnsi="Arial" w:cs="Arial"/>
                <w:b/>
                <w:bCs/>
              </w:rPr>
            </w:pPr>
          </w:p>
        </w:tc>
      </w:tr>
      <w:tr w:rsidR="00A44A87" w:rsidRPr="00254A6E"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254A6E"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Pr="00254A6E"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Pr="00254A6E" w:rsidRDefault="00332B12" w:rsidP="00B054DA">
            <w:pPr>
              <w:tabs>
                <w:tab w:val="left" w:pos="851"/>
              </w:tabs>
              <w:snapToGrid w:val="0"/>
              <w:jc w:val="both"/>
              <w:rPr>
                <w:rFonts w:ascii="Arial" w:hAnsi="Arial" w:cs="Arial"/>
                <w:b/>
                <w:bCs/>
              </w:rPr>
            </w:pPr>
          </w:p>
        </w:tc>
      </w:tr>
      <w:tr w:rsidR="00A44A87" w:rsidRPr="00254A6E"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254A6E"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Pr="00254A6E"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Pr="00254A6E" w:rsidRDefault="00332B12" w:rsidP="00B054DA">
            <w:pPr>
              <w:tabs>
                <w:tab w:val="left" w:pos="851"/>
              </w:tabs>
              <w:snapToGrid w:val="0"/>
              <w:jc w:val="both"/>
              <w:rPr>
                <w:rFonts w:ascii="Arial" w:hAnsi="Arial" w:cs="Arial"/>
                <w:b/>
                <w:bCs/>
              </w:rPr>
            </w:pPr>
          </w:p>
        </w:tc>
      </w:tr>
      <w:tr w:rsidR="00A44A87" w:rsidRPr="00254A6E"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254A6E"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Pr="00254A6E"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Pr="00254A6E" w:rsidRDefault="00332B12" w:rsidP="00B054DA">
            <w:pPr>
              <w:tabs>
                <w:tab w:val="left" w:pos="851"/>
              </w:tabs>
              <w:snapToGrid w:val="0"/>
              <w:jc w:val="both"/>
              <w:rPr>
                <w:rFonts w:ascii="Arial" w:hAnsi="Arial" w:cs="Arial"/>
                <w:b/>
                <w:bCs/>
              </w:rPr>
            </w:pPr>
          </w:p>
        </w:tc>
      </w:tr>
      <w:tr w:rsidR="00A44A87" w:rsidRPr="00254A6E"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254A6E"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Pr="00254A6E"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254A6E" w:rsidRDefault="00332B12" w:rsidP="00B054DA">
            <w:pPr>
              <w:tabs>
                <w:tab w:val="left" w:pos="851"/>
              </w:tabs>
              <w:snapToGrid w:val="0"/>
              <w:jc w:val="both"/>
              <w:rPr>
                <w:rFonts w:ascii="Arial" w:hAnsi="Arial" w:cs="Arial"/>
                <w:b/>
                <w:bCs/>
              </w:rPr>
            </w:pPr>
          </w:p>
        </w:tc>
      </w:tr>
    </w:tbl>
    <w:p w14:paraId="6A34CB59" w14:textId="77777777" w:rsidR="00332B12" w:rsidRPr="00254A6E" w:rsidRDefault="00332B12" w:rsidP="00332B12">
      <w:pPr>
        <w:tabs>
          <w:tab w:val="left" w:pos="851"/>
        </w:tabs>
        <w:jc w:val="both"/>
        <w:rPr>
          <w:rFonts w:ascii="Arial" w:hAnsi="Arial" w:cs="Arial"/>
        </w:rPr>
      </w:pPr>
      <w:r w:rsidRPr="00254A6E">
        <w:rPr>
          <w:rFonts w:ascii="Arial" w:hAnsi="Arial" w:cs="Arial"/>
          <w:sz w:val="18"/>
          <w:szCs w:val="18"/>
        </w:rPr>
        <w:t>(*) Le signataire doit avoir le pouvoir d’engager la personne qu’il représente.</w:t>
      </w:r>
    </w:p>
    <w:p w14:paraId="6A34CB5A" w14:textId="77777777" w:rsidR="009B1CD0" w:rsidRPr="00254A6E" w:rsidRDefault="009B1CD0" w:rsidP="006C4338">
      <w:pPr>
        <w:tabs>
          <w:tab w:val="left" w:pos="851"/>
        </w:tabs>
        <w:rPr>
          <w:rFonts w:ascii="Arial" w:hAnsi="Arial" w:cs="Arial"/>
        </w:rPr>
      </w:pPr>
    </w:p>
    <w:p w14:paraId="6A34CB5B" w14:textId="77777777" w:rsidR="00EA4CE6" w:rsidRPr="00254A6E" w:rsidRDefault="00EA4CE6" w:rsidP="00EA4CE6">
      <w:pPr>
        <w:suppressAutoHyphens w:val="0"/>
        <w:rPr>
          <w:rFonts w:ascii="Arial" w:hAnsi="Arial" w:cs="Arial"/>
          <w:b/>
          <w:lang w:eastAsia="fr-FR" w:bidi="ml"/>
        </w:rPr>
      </w:pPr>
    </w:p>
    <w:p w14:paraId="6A34CB5C" w14:textId="74619868" w:rsidR="00EA4CE6" w:rsidRPr="00254A6E" w:rsidRDefault="00B86CA7" w:rsidP="00EA4CE6">
      <w:pPr>
        <w:suppressAutoHyphens w:val="0"/>
        <w:rPr>
          <w:rFonts w:ascii="Arial" w:hAnsi="Arial" w:cs="Arial"/>
          <w:lang w:eastAsia="fr-FR" w:bidi="ml"/>
        </w:rPr>
      </w:pPr>
      <w:r w:rsidRPr="00254A6E">
        <w:rPr>
          <w:rFonts w:ascii="Arial" w:hAnsi="Arial" w:cs="Arial"/>
          <w:b/>
          <w:lang w:eastAsia="fr-FR" w:bidi="ml"/>
        </w:rPr>
        <w:t>Contact(s)</w:t>
      </w:r>
      <w:r w:rsidR="00EA4CE6" w:rsidRPr="00254A6E">
        <w:rPr>
          <w:rFonts w:ascii="Arial" w:hAnsi="Arial" w:cs="Arial"/>
          <w:b/>
          <w:lang w:eastAsia="fr-FR" w:bidi="ml"/>
        </w:rPr>
        <w:t xml:space="preserve"> du </w:t>
      </w:r>
      <w:r w:rsidRPr="00254A6E">
        <w:rPr>
          <w:rFonts w:ascii="Arial" w:hAnsi="Arial" w:cs="Arial"/>
          <w:b/>
          <w:lang w:eastAsia="fr-FR" w:bidi="ml"/>
        </w:rPr>
        <w:t xml:space="preserve">soumissionnaire </w:t>
      </w:r>
      <w:r w:rsidR="00EA4CE6" w:rsidRPr="00254A6E">
        <w:rPr>
          <w:rFonts w:ascii="Arial" w:hAnsi="Arial" w:cs="Arial"/>
          <w:b/>
          <w:lang w:eastAsia="fr-FR" w:bidi="ml"/>
        </w:rPr>
        <w:t>(coordonnées des personnes chargées de l</w:t>
      </w:r>
      <w:r w:rsidR="005A5FCD" w:rsidRPr="00254A6E">
        <w:rPr>
          <w:rFonts w:ascii="Arial" w:hAnsi="Arial" w:cs="Arial"/>
          <w:b/>
          <w:lang w:eastAsia="fr-FR" w:bidi="ml"/>
        </w:rPr>
        <w:t>a passation et de l</w:t>
      </w:r>
      <w:r w:rsidR="00EA4CE6" w:rsidRPr="00254A6E">
        <w:rPr>
          <w:rFonts w:ascii="Arial" w:hAnsi="Arial" w:cs="Arial"/>
          <w:b/>
          <w:lang w:eastAsia="fr-FR" w:bidi="ml"/>
        </w:rPr>
        <w:t>’exécution du marché</w:t>
      </w:r>
      <w:r w:rsidRPr="00254A6E">
        <w:rPr>
          <w:rFonts w:ascii="Arial" w:hAnsi="Arial" w:cs="Arial"/>
          <w:b/>
          <w:lang w:eastAsia="fr-FR" w:bidi="ml"/>
        </w:rPr>
        <w:t xml:space="preserve"> public : interlocuteur commercial, technique, qualité, administratif (facturation)</w:t>
      </w:r>
      <w:r w:rsidR="00EA4CE6" w:rsidRPr="00254A6E">
        <w:rPr>
          <w:rFonts w:ascii="Arial" w:hAnsi="Arial" w:cs="Arial"/>
          <w:b/>
          <w:lang w:eastAsia="fr-FR" w:bidi="ml"/>
        </w:rPr>
        <w:t>)</w:t>
      </w:r>
      <w:r w:rsidRPr="00254A6E">
        <w:rPr>
          <w:rFonts w:ascii="Arial" w:hAnsi="Arial" w:cs="Arial"/>
          <w:b/>
          <w:lang w:eastAsia="fr-FR" w:bidi="ml"/>
        </w:rPr>
        <w:t xml:space="preserve"> </w:t>
      </w:r>
      <w:r w:rsidR="00EA4CE6" w:rsidRPr="00254A6E">
        <w:rPr>
          <w:rFonts w:ascii="Arial" w:hAnsi="Arial" w:cs="Arial"/>
          <w:b/>
          <w:bCs/>
          <w:lang w:eastAsia="fr-FR" w:bidi="ml"/>
        </w:rPr>
        <w:t>:</w:t>
      </w:r>
    </w:p>
    <w:p w14:paraId="6A34CB5D" w14:textId="77777777" w:rsidR="00EA4CE6" w:rsidRPr="00254A6E"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5670"/>
      </w:tblGrid>
      <w:tr w:rsidR="00A44A87" w:rsidRPr="00254A6E" w14:paraId="6A34CB62" w14:textId="77777777" w:rsidTr="00A14E5B">
        <w:tc>
          <w:tcPr>
            <w:tcW w:w="4644" w:type="dxa"/>
            <w:vAlign w:val="center"/>
          </w:tcPr>
          <w:p w14:paraId="6A34CB5E" w14:textId="77777777" w:rsidR="00EA4CE6" w:rsidRPr="00254A6E" w:rsidRDefault="00EA4CE6" w:rsidP="00EA4CE6">
            <w:pPr>
              <w:suppressAutoHyphens w:val="0"/>
              <w:jc w:val="center"/>
              <w:rPr>
                <w:rFonts w:ascii="Arial" w:hAnsi="Arial" w:cs="Arial"/>
                <w:b/>
                <w:bCs/>
                <w:lang w:eastAsia="fr-FR" w:bidi="ml"/>
              </w:rPr>
            </w:pPr>
          </w:p>
          <w:p w14:paraId="6A34CB5F" w14:textId="77777777" w:rsidR="00EA4CE6" w:rsidRPr="00254A6E" w:rsidRDefault="00EA4CE6" w:rsidP="00EA4CE6">
            <w:pPr>
              <w:suppressAutoHyphens w:val="0"/>
              <w:jc w:val="center"/>
              <w:rPr>
                <w:rFonts w:ascii="Arial" w:hAnsi="Arial" w:cs="Arial"/>
                <w:b/>
                <w:bCs/>
                <w:lang w:eastAsia="fr-FR" w:bidi="ml"/>
              </w:rPr>
            </w:pPr>
            <w:r w:rsidRPr="00254A6E">
              <w:rPr>
                <w:rFonts w:ascii="Arial" w:hAnsi="Arial" w:cs="Arial"/>
                <w:b/>
                <w:bCs/>
                <w:lang w:eastAsia="fr-FR" w:bidi="ml"/>
              </w:rPr>
              <w:t>Nom, prénom et fonction</w:t>
            </w:r>
          </w:p>
          <w:p w14:paraId="6A34CB60" w14:textId="77777777" w:rsidR="00EA4CE6" w:rsidRPr="00254A6E"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254A6E" w:rsidRDefault="00B86CA7" w:rsidP="00B86CA7">
            <w:pPr>
              <w:suppressAutoHyphens w:val="0"/>
              <w:jc w:val="center"/>
              <w:rPr>
                <w:rFonts w:ascii="Arial" w:hAnsi="Arial" w:cs="Arial"/>
                <w:b/>
                <w:bCs/>
                <w:lang w:eastAsia="fr-FR" w:bidi="ml"/>
              </w:rPr>
            </w:pPr>
            <w:r w:rsidRPr="00254A6E">
              <w:rPr>
                <w:rFonts w:ascii="Arial" w:hAnsi="Arial" w:cs="Arial"/>
                <w:b/>
                <w:bCs/>
                <w:lang w:eastAsia="fr-FR" w:bidi="ml"/>
              </w:rPr>
              <w:t xml:space="preserve">Coordonnées téléphonique (numéro fixe, mobile, fax) et </w:t>
            </w:r>
            <w:r w:rsidR="00EA4CE6" w:rsidRPr="00254A6E">
              <w:rPr>
                <w:rFonts w:ascii="Arial" w:hAnsi="Arial" w:cs="Arial"/>
                <w:b/>
                <w:bCs/>
                <w:lang w:eastAsia="fr-FR" w:bidi="ml"/>
              </w:rPr>
              <w:t>électronique</w:t>
            </w:r>
            <w:r w:rsidRPr="00254A6E">
              <w:rPr>
                <w:rFonts w:ascii="Arial" w:hAnsi="Arial" w:cs="Arial"/>
                <w:b/>
                <w:bCs/>
                <w:lang w:eastAsia="fr-FR" w:bidi="ml"/>
              </w:rPr>
              <w:t xml:space="preserve"> (mail)</w:t>
            </w:r>
          </w:p>
        </w:tc>
      </w:tr>
      <w:tr w:rsidR="00A44A87" w:rsidRPr="00254A6E" w14:paraId="6A34CB68" w14:textId="77777777" w:rsidTr="00B86CA7">
        <w:trPr>
          <w:trHeight w:val="543"/>
        </w:trPr>
        <w:tc>
          <w:tcPr>
            <w:tcW w:w="4644" w:type="dxa"/>
            <w:tcBorders>
              <w:top w:val="nil"/>
              <w:bottom w:val="nil"/>
            </w:tcBorders>
            <w:shd w:val="solid" w:color="CCFFFF" w:fill="auto"/>
          </w:tcPr>
          <w:p w14:paraId="6A34CB66" w14:textId="77777777" w:rsidR="00B86CA7" w:rsidRPr="00254A6E" w:rsidRDefault="00B86CA7" w:rsidP="00EA4CE6">
            <w:pPr>
              <w:suppressAutoHyphens w:val="0"/>
              <w:jc w:val="both"/>
              <w:rPr>
                <w:rFonts w:ascii="Arial" w:hAnsi="Arial" w:cs="Arial"/>
                <w:b/>
                <w:bCs/>
                <w:lang w:eastAsia="fr-FR" w:bidi="ml"/>
              </w:rPr>
            </w:pPr>
          </w:p>
        </w:tc>
        <w:tc>
          <w:tcPr>
            <w:tcW w:w="5670" w:type="dxa"/>
            <w:tcBorders>
              <w:top w:val="nil"/>
              <w:bottom w:val="nil"/>
            </w:tcBorders>
            <w:shd w:val="solid" w:color="CCFFFF" w:fill="auto"/>
          </w:tcPr>
          <w:p w14:paraId="6A34CB67" w14:textId="77777777" w:rsidR="00B86CA7" w:rsidRPr="00254A6E" w:rsidRDefault="00B86CA7" w:rsidP="00EA4CE6">
            <w:pPr>
              <w:suppressAutoHyphens w:val="0"/>
              <w:jc w:val="both"/>
              <w:rPr>
                <w:rFonts w:ascii="Arial" w:hAnsi="Arial" w:cs="Arial"/>
                <w:b/>
                <w:bCs/>
                <w:lang w:eastAsia="fr-FR" w:bidi="ml"/>
              </w:rPr>
            </w:pPr>
          </w:p>
        </w:tc>
      </w:tr>
      <w:tr w:rsidR="00A44A87" w:rsidRPr="00254A6E" w14:paraId="50CB7F95" w14:textId="77777777" w:rsidTr="00B86CA7">
        <w:trPr>
          <w:trHeight w:val="543"/>
        </w:trPr>
        <w:tc>
          <w:tcPr>
            <w:tcW w:w="4644" w:type="dxa"/>
            <w:tcBorders>
              <w:top w:val="nil"/>
              <w:bottom w:val="nil"/>
            </w:tcBorders>
            <w:shd w:val="clear" w:color="CCFFFF" w:fill="auto"/>
          </w:tcPr>
          <w:p w14:paraId="2F55D023" w14:textId="77777777" w:rsidR="00B86CA7" w:rsidRPr="00254A6E" w:rsidRDefault="00B86CA7" w:rsidP="00EA4CE6">
            <w:pPr>
              <w:suppressAutoHyphens w:val="0"/>
              <w:jc w:val="both"/>
              <w:rPr>
                <w:rFonts w:ascii="Arial" w:hAnsi="Arial" w:cs="Arial"/>
                <w:b/>
                <w:bCs/>
                <w:lang w:eastAsia="fr-FR" w:bidi="ml"/>
              </w:rPr>
            </w:pPr>
          </w:p>
        </w:tc>
        <w:tc>
          <w:tcPr>
            <w:tcW w:w="5670" w:type="dxa"/>
            <w:tcBorders>
              <w:top w:val="nil"/>
              <w:bottom w:val="nil"/>
            </w:tcBorders>
            <w:shd w:val="clear" w:color="CCFFFF" w:fill="auto"/>
          </w:tcPr>
          <w:p w14:paraId="0A1E8B1D" w14:textId="77777777" w:rsidR="00B86CA7" w:rsidRPr="00254A6E" w:rsidRDefault="00B86CA7" w:rsidP="00EA4CE6">
            <w:pPr>
              <w:suppressAutoHyphens w:val="0"/>
              <w:jc w:val="both"/>
              <w:rPr>
                <w:rFonts w:ascii="Arial" w:hAnsi="Arial" w:cs="Arial"/>
                <w:b/>
                <w:bCs/>
                <w:lang w:eastAsia="fr-FR" w:bidi="ml"/>
              </w:rPr>
            </w:pPr>
          </w:p>
        </w:tc>
      </w:tr>
      <w:tr w:rsidR="00A44A87" w:rsidRPr="00254A6E" w14:paraId="005AD79A" w14:textId="77777777" w:rsidTr="00B86CA7">
        <w:trPr>
          <w:trHeight w:val="543"/>
        </w:trPr>
        <w:tc>
          <w:tcPr>
            <w:tcW w:w="4644" w:type="dxa"/>
            <w:tcBorders>
              <w:top w:val="nil"/>
              <w:bottom w:val="nil"/>
            </w:tcBorders>
            <w:shd w:val="solid" w:color="CCFFFF" w:fill="auto"/>
          </w:tcPr>
          <w:p w14:paraId="6F4313CD" w14:textId="77777777" w:rsidR="00B86CA7" w:rsidRPr="00254A6E" w:rsidRDefault="00B86CA7" w:rsidP="00EA4CE6">
            <w:pPr>
              <w:suppressAutoHyphens w:val="0"/>
              <w:jc w:val="both"/>
              <w:rPr>
                <w:rFonts w:ascii="Arial" w:hAnsi="Arial" w:cs="Arial"/>
                <w:b/>
                <w:bCs/>
                <w:lang w:eastAsia="fr-FR" w:bidi="ml"/>
              </w:rPr>
            </w:pPr>
          </w:p>
        </w:tc>
        <w:tc>
          <w:tcPr>
            <w:tcW w:w="5670" w:type="dxa"/>
            <w:tcBorders>
              <w:top w:val="nil"/>
              <w:bottom w:val="nil"/>
            </w:tcBorders>
            <w:shd w:val="solid" w:color="CCFFFF" w:fill="auto"/>
          </w:tcPr>
          <w:p w14:paraId="7B5B806D" w14:textId="77777777" w:rsidR="00B86CA7" w:rsidRPr="00254A6E" w:rsidRDefault="00B86CA7" w:rsidP="00EA4CE6">
            <w:pPr>
              <w:suppressAutoHyphens w:val="0"/>
              <w:jc w:val="both"/>
              <w:rPr>
                <w:rFonts w:ascii="Arial" w:hAnsi="Arial" w:cs="Arial"/>
                <w:b/>
                <w:bCs/>
                <w:lang w:eastAsia="fr-FR" w:bidi="ml"/>
              </w:rPr>
            </w:pPr>
          </w:p>
        </w:tc>
      </w:tr>
      <w:tr w:rsidR="00A44A87" w:rsidRPr="00254A6E" w14:paraId="49D2F7EC" w14:textId="77777777" w:rsidTr="00B86CA7">
        <w:trPr>
          <w:trHeight w:val="543"/>
        </w:trPr>
        <w:tc>
          <w:tcPr>
            <w:tcW w:w="4644" w:type="dxa"/>
            <w:tcBorders>
              <w:top w:val="nil"/>
            </w:tcBorders>
            <w:shd w:val="clear" w:color="CCFFFF" w:fill="auto"/>
          </w:tcPr>
          <w:p w14:paraId="60608DBF" w14:textId="77777777" w:rsidR="00B86CA7" w:rsidRPr="00254A6E" w:rsidRDefault="00B86CA7" w:rsidP="00EA4CE6">
            <w:pPr>
              <w:suppressAutoHyphens w:val="0"/>
              <w:jc w:val="both"/>
              <w:rPr>
                <w:rFonts w:ascii="Arial" w:hAnsi="Arial" w:cs="Arial"/>
                <w:b/>
                <w:bCs/>
                <w:lang w:eastAsia="fr-FR" w:bidi="ml"/>
              </w:rPr>
            </w:pPr>
          </w:p>
        </w:tc>
        <w:tc>
          <w:tcPr>
            <w:tcW w:w="5670" w:type="dxa"/>
            <w:tcBorders>
              <w:top w:val="nil"/>
            </w:tcBorders>
            <w:shd w:val="clear" w:color="CCFFFF" w:fill="auto"/>
          </w:tcPr>
          <w:p w14:paraId="732ABE49" w14:textId="77777777" w:rsidR="00B86CA7" w:rsidRPr="00254A6E" w:rsidRDefault="00B86CA7" w:rsidP="00EA4CE6">
            <w:pPr>
              <w:suppressAutoHyphens w:val="0"/>
              <w:jc w:val="both"/>
              <w:rPr>
                <w:rFonts w:ascii="Arial" w:hAnsi="Arial" w:cs="Arial"/>
                <w:b/>
                <w:bCs/>
                <w:lang w:eastAsia="fr-FR" w:bidi="ml"/>
              </w:rPr>
            </w:pPr>
          </w:p>
        </w:tc>
      </w:tr>
    </w:tbl>
    <w:p w14:paraId="6A34CB69" w14:textId="77777777" w:rsidR="00EA4CE6" w:rsidRPr="00254A6E" w:rsidRDefault="00EA4CE6" w:rsidP="00EA4CE6">
      <w:pPr>
        <w:suppressAutoHyphens w:val="0"/>
        <w:rPr>
          <w:rFonts w:ascii="Arial" w:hAnsi="Arial" w:cs="Arial"/>
          <w:lang w:eastAsia="fr-FR" w:bidi="ml"/>
        </w:rPr>
      </w:pPr>
    </w:p>
    <w:p w14:paraId="02B2CF7D" w14:textId="77777777" w:rsidR="005A5FCD" w:rsidRPr="00254A6E" w:rsidRDefault="005A5FCD" w:rsidP="005A5FCD">
      <w:pPr>
        <w:suppressAutoHyphens w:val="0"/>
        <w:rPr>
          <w:rFonts w:ascii="Arial" w:hAnsi="Arial" w:cs="Arial"/>
          <w:lang w:eastAsia="fr-FR" w:bidi="ml"/>
        </w:rPr>
      </w:pPr>
    </w:p>
    <w:p w14:paraId="20CEA9E8" w14:textId="63F5CF90" w:rsidR="005A5FCD" w:rsidRPr="00254A6E" w:rsidRDefault="005A5FCD" w:rsidP="005A5FCD">
      <w:pPr>
        <w:tabs>
          <w:tab w:val="left" w:pos="851"/>
        </w:tabs>
        <w:jc w:val="both"/>
        <w:rPr>
          <w:rFonts w:ascii="Arial" w:hAnsi="Arial" w:cs="Arial"/>
          <w:b/>
          <w:bCs/>
        </w:rPr>
      </w:pPr>
      <w:r w:rsidRPr="00254A6E">
        <w:rPr>
          <w:rFonts w:ascii="Arial" w:hAnsi="Arial" w:cs="Arial"/>
          <w:b/>
          <w:bCs/>
        </w:rPr>
        <w:t xml:space="preserve">ATTENTION : si en cours de passation ou d’exécution du marché, ces adresses venaient à être modifiées, il revient au soumissionnaire de transmettre cette information à </w:t>
      </w:r>
      <w:hyperlink r:id="rId15" w:history="1">
        <w:r w:rsidR="004B5F2D" w:rsidRPr="00254A6E">
          <w:rPr>
            <w:rStyle w:val="Lienhypertexte"/>
            <w:rFonts w:ascii="Arial" w:hAnsi="Arial" w:cs="Arial"/>
            <w:b/>
            <w:bCs/>
            <w:color w:val="auto"/>
          </w:rPr>
          <w:t>aura.marches-publics@efs.sante.fr</w:t>
        </w:r>
      </w:hyperlink>
    </w:p>
    <w:p w14:paraId="7C852E00" w14:textId="77777777" w:rsidR="004B5F2D" w:rsidRPr="00254A6E" w:rsidRDefault="004B5F2D" w:rsidP="005A5FCD">
      <w:pPr>
        <w:tabs>
          <w:tab w:val="left" w:pos="851"/>
        </w:tabs>
        <w:jc w:val="both"/>
        <w:rPr>
          <w:rFonts w:ascii="Arial" w:hAnsi="Arial" w:cs="Arial"/>
          <w:b/>
          <w:bCs/>
        </w:rPr>
      </w:pPr>
    </w:p>
    <w:p w14:paraId="220F5740" w14:textId="77777777" w:rsidR="00B86CA7" w:rsidRPr="00254A6E" w:rsidRDefault="00B86CA7" w:rsidP="005846FB">
      <w:pPr>
        <w:tabs>
          <w:tab w:val="left" w:pos="851"/>
        </w:tabs>
        <w:jc w:val="both"/>
        <w:rPr>
          <w:rFonts w:ascii="Arial" w:hAnsi="Arial" w:cs="Arial"/>
          <w:bCs/>
          <w:highlight w:val="yellow"/>
        </w:rPr>
      </w:pPr>
    </w:p>
    <w:p w14:paraId="41930259" w14:textId="77777777" w:rsidR="00B86CA7" w:rsidRPr="00254A6E" w:rsidRDefault="00B86CA7" w:rsidP="005846FB">
      <w:pPr>
        <w:tabs>
          <w:tab w:val="left" w:pos="851"/>
        </w:tabs>
        <w:jc w:val="both"/>
        <w:rPr>
          <w:rFonts w:ascii="Arial" w:hAnsi="Arial" w:cs="Arial"/>
          <w:bCs/>
          <w:highlight w:val="yellow"/>
        </w:rPr>
      </w:pPr>
    </w:p>
    <w:p w14:paraId="3FCDF0D7" w14:textId="77777777" w:rsidR="00B86CA7" w:rsidRPr="00254A6E" w:rsidRDefault="00B86CA7" w:rsidP="005846FB">
      <w:pPr>
        <w:tabs>
          <w:tab w:val="left" w:pos="851"/>
        </w:tabs>
        <w:jc w:val="both"/>
        <w:rPr>
          <w:rFonts w:ascii="Arial" w:hAnsi="Arial" w:cs="Arial"/>
          <w:bCs/>
          <w:highlight w:val="yellow"/>
        </w:rPr>
      </w:pPr>
    </w:p>
    <w:p w14:paraId="5A9D4025" w14:textId="77777777" w:rsidR="00B86CA7" w:rsidRPr="00254A6E" w:rsidRDefault="00B86CA7" w:rsidP="005846FB">
      <w:pPr>
        <w:tabs>
          <w:tab w:val="left" w:pos="851"/>
        </w:tabs>
        <w:jc w:val="both"/>
        <w:rPr>
          <w:rFonts w:ascii="Arial" w:hAnsi="Arial" w:cs="Arial"/>
          <w:bCs/>
          <w:highlight w:val="yellow"/>
        </w:rPr>
      </w:pPr>
    </w:p>
    <w:p w14:paraId="5DB2B5B0" w14:textId="77777777" w:rsidR="00B86CA7" w:rsidRPr="00254A6E" w:rsidRDefault="00B86CA7" w:rsidP="005846FB">
      <w:pPr>
        <w:tabs>
          <w:tab w:val="left" w:pos="851"/>
        </w:tabs>
        <w:jc w:val="both"/>
        <w:rPr>
          <w:rFonts w:ascii="Arial" w:hAnsi="Arial" w:cs="Arial"/>
          <w:bCs/>
          <w:highlight w:val="yellow"/>
        </w:rPr>
      </w:pPr>
    </w:p>
    <w:p w14:paraId="2BF11082" w14:textId="77777777" w:rsidR="00B86CA7" w:rsidRPr="00254A6E" w:rsidRDefault="00B86CA7" w:rsidP="005846FB">
      <w:pPr>
        <w:tabs>
          <w:tab w:val="left" w:pos="851"/>
        </w:tabs>
        <w:jc w:val="both"/>
        <w:rPr>
          <w:rFonts w:ascii="Arial" w:hAnsi="Arial" w:cs="Arial"/>
          <w:bCs/>
          <w:highlight w:val="yellow"/>
        </w:rPr>
      </w:pPr>
    </w:p>
    <w:p w14:paraId="5A131076" w14:textId="77777777" w:rsidR="00B86CA7" w:rsidRPr="00254A6E" w:rsidRDefault="00B86CA7" w:rsidP="005846FB">
      <w:pPr>
        <w:tabs>
          <w:tab w:val="left" w:pos="851"/>
        </w:tabs>
        <w:jc w:val="both"/>
        <w:rPr>
          <w:rFonts w:ascii="Arial" w:hAnsi="Arial" w:cs="Arial"/>
          <w:bCs/>
          <w:highlight w:val="yellow"/>
        </w:rPr>
      </w:pPr>
    </w:p>
    <w:p w14:paraId="286B526A" w14:textId="77777777" w:rsidR="00B86CA7" w:rsidRPr="00254A6E" w:rsidRDefault="00B86CA7" w:rsidP="005846FB">
      <w:pPr>
        <w:tabs>
          <w:tab w:val="left" w:pos="851"/>
        </w:tabs>
        <w:jc w:val="both"/>
        <w:rPr>
          <w:rFonts w:ascii="Arial" w:hAnsi="Arial" w:cs="Arial"/>
          <w:bCs/>
          <w:highlight w:val="yellow"/>
        </w:rPr>
      </w:pPr>
    </w:p>
    <w:p w14:paraId="3845744A" w14:textId="77777777" w:rsidR="00B86CA7" w:rsidRPr="00254A6E" w:rsidRDefault="00B86CA7" w:rsidP="005846FB">
      <w:pPr>
        <w:tabs>
          <w:tab w:val="left" w:pos="851"/>
        </w:tabs>
        <w:jc w:val="both"/>
        <w:rPr>
          <w:rFonts w:ascii="Arial" w:hAnsi="Arial" w:cs="Arial"/>
          <w:bCs/>
          <w:highlight w:val="yellow"/>
        </w:rPr>
      </w:pPr>
    </w:p>
    <w:p w14:paraId="5B8B152C" w14:textId="77777777" w:rsidR="00B86CA7" w:rsidRPr="00254A6E" w:rsidRDefault="00B86CA7" w:rsidP="005846FB">
      <w:pPr>
        <w:tabs>
          <w:tab w:val="left" w:pos="851"/>
        </w:tabs>
        <w:jc w:val="both"/>
        <w:rPr>
          <w:rFonts w:ascii="Arial" w:hAnsi="Arial" w:cs="Arial"/>
          <w:bCs/>
          <w:highlight w:val="yellow"/>
        </w:rPr>
      </w:pPr>
    </w:p>
    <w:p w14:paraId="01B80E1B" w14:textId="77777777" w:rsidR="00B86CA7" w:rsidRPr="00254A6E" w:rsidRDefault="00B86CA7" w:rsidP="005846FB">
      <w:pPr>
        <w:tabs>
          <w:tab w:val="left" w:pos="851"/>
        </w:tabs>
        <w:jc w:val="both"/>
        <w:rPr>
          <w:rFonts w:ascii="Arial" w:hAnsi="Arial" w:cs="Arial"/>
          <w:bCs/>
          <w:highlight w:val="yellow"/>
        </w:rPr>
      </w:pPr>
    </w:p>
    <w:p w14:paraId="0D01E27A" w14:textId="77777777" w:rsidR="00B86CA7" w:rsidRPr="00254A6E" w:rsidRDefault="00B86CA7" w:rsidP="005846FB">
      <w:pPr>
        <w:tabs>
          <w:tab w:val="left" w:pos="851"/>
        </w:tabs>
        <w:jc w:val="both"/>
        <w:rPr>
          <w:rFonts w:ascii="Arial" w:hAnsi="Arial" w:cs="Arial"/>
          <w:bCs/>
          <w:highlight w:val="yellow"/>
        </w:rPr>
      </w:pPr>
    </w:p>
    <w:p w14:paraId="1C5A0C6F" w14:textId="77777777" w:rsidR="00B86CA7" w:rsidRPr="00254A6E" w:rsidRDefault="00B86CA7" w:rsidP="005846FB">
      <w:pPr>
        <w:tabs>
          <w:tab w:val="left" w:pos="851"/>
        </w:tabs>
        <w:jc w:val="both"/>
        <w:rPr>
          <w:rFonts w:ascii="Arial" w:hAnsi="Arial" w:cs="Arial"/>
          <w:bCs/>
          <w:highlight w:val="yellow"/>
        </w:rPr>
      </w:pPr>
    </w:p>
    <w:p w14:paraId="459BCBF1" w14:textId="77777777" w:rsidR="00B86CA7" w:rsidRPr="00254A6E" w:rsidRDefault="00B86CA7" w:rsidP="005846FB">
      <w:pPr>
        <w:tabs>
          <w:tab w:val="left" w:pos="851"/>
        </w:tabs>
        <w:jc w:val="both"/>
        <w:rPr>
          <w:rFonts w:ascii="Arial" w:hAnsi="Arial" w:cs="Arial"/>
          <w:bCs/>
          <w:highlight w:val="yellow"/>
        </w:rPr>
      </w:pPr>
    </w:p>
    <w:p w14:paraId="04EBAE0A" w14:textId="77777777" w:rsidR="00B86CA7" w:rsidRPr="00254A6E" w:rsidRDefault="00B86CA7" w:rsidP="005846FB">
      <w:pPr>
        <w:tabs>
          <w:tab w:val="left" w:pos="851"/>
        </w:tabs>
        <w:jc w:val="both"/>
        <w:rPr>
          <w:rFonts w:ascii="Arial" w:hAnsi="Arial" w:cs="Arial"/>
          <w:bCs/>
          <w:highlight w:val="yellow"/>
        </w:rPr>
      </w:pPr>
    </w:p>
    <w:p w14:paraId="60806A61" w14:textId="77777777" w:rsidR="00B86CA7" w:rsidRPr="00254A6E" w:rsidRDefault="00B86CA7" w:rsidP="005846FB">
      <w:pPr>
        <w:tabs>
          <w:tab w:val="left" w:pos="851"/>
        </w:tabs>
        <w:jc w:val="both"/>
        <w:rPr>
          <w:rFonts w:ascii="Arial" w:hAnsi="Arial" w:cs="Arial"/>
          <w:bCs/>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254A6E" w14:paraId="6A34CB6E" w14:textId="77777777">
        <w:tc>
          <w:tcPr>
            <w:tcW w:w="10277" w:type="dxa"/>
            <w:shd w:val="clear" w:color="auto" w:fill="66CCFF"/>
          </w:tcPr>
          <w:p w14:paraId="6A34CB6D" w14:textId="77777777" w:rsidR="009B1CD0" w:rsidRPr="00254A6E" w:rsidRDefault="009B1CD0" w:rsidP="005846FB">
            <w:pPr>
              <w:pStyle w:val="Titre4"/>
              <w:tabs>
                <w:tab w:val="left" w:pos="851"/>
              </w:tabs>
            </w:pPr>
            <w:r w:rsidRPr="00254A6E">
              <w:rPr>
                <w:sz w:val="22"/>
                <w:szCs w:val="22"/>
              </w:rPr>
              <w:t xml:space="preserve">D - </w:t>
            </w:r>
            <w:r w:rsidR="00EA4CE6" w:rsidRPr="00254A6E">
              <w:rPr>
                <w:sz w:val="22"/>
                <w:szCs w:val="22"/>
                <w:lang w:bidi="ml"/>
              </w:rPr>
              <w:t>Identification du (des) pouvoir(s) adjudicateur(s).</w:t>
            </w:r>
          </w:p>
        </w:tc>
      </w:tr>
    </w:tbl>
    <w:p w14:paraId="6A34CB6F" w14:textId="77777777" w:rsidR="009B1CD0" w:rsidRPr="00254A6E" w:rsidRDefault="009B1CD0" w:rsidP="006C4338">
      <w:pPr>
        <w:tabs>
          <w:tab w:val="left" w:pos="851"/>
        </w:tabs>
        <w:rPr>
          <w:rFonts w:ascii="Arial" w:hAnsi="Arial" w:cs="Arial"/>
        </w:rPr>
      </w:pPr>
    </w:p>
    <w:p w14:paraId="6A34CB70" w14:textId="77777777" w:rsidR="009B1CD0" w:rsidRPr="00254A6E" w:rsidRDefault="009B1CD0" w:rsidP="006C4338">
      <w:pPr>
        <w:tabs>
          <w:tab w:val="left" w:pos="851"/>
        </w:tabs>
        <w:rPr>
          <w:rFonts w:ascii="Arial" w:hAnsi="Arial" w:cs="Arial"/>
        </w:rPr>
      </w:pPr>
    </w:p>
    <w:p w14:paraId="6A34CB71" w14:textId="53630BCA" w:rsidR="009B1CD0" w:rsidRPr="00254A6E" w:rsidRDefault="00AA0BFD" w:rsidP="006F3DF9">
      <w:pPr>
        <w:pStyle w:val="Titre1"/>
        <w:tabs>
          <w:tab w:val="left" w:pos="567"/>
          <w:tab w:val="left" w:pos="851"/>
        </w:tabs>
        <w:ind w:left="0"/>
        <w:jc w:val="both"/>
        <w:rPr>
          <w:rFonts w:ascii="Arial" w:hAnsi="Arial" w:cs="Arial"/>
          <w:b w:val="0"/>
          <w:bCs/>
          <w:iCs/>
        </w:rPr>
      </w:pPr>
      <w:r w:rsidRPr="00254A6E">
        <w:rPr>
          <w:rFonts w:ascii="Arial" w:hAnsi="Arial" w:cs="Arial"/>
          <w:bCs/>
          <w:spacing w:val="-10"/>
          <w:position w:val="-2"/>
          <w:lang w:eastAsia="fr-FR" w:bidi="ml"/>
        </w:rPr>
        <w:sym w:font="Wingdings" w:char="F06E"/>
      </w:r>
      <w:r w:rsidRPr="00254A6E">
        <w:rPr>
          <w:rFonts w:ascii="Arial" w:hAnsi="Arial" w:cs="Arial"/>
          <w:spacing w:val="-10"/>
          <w:position w:val="-2"/>
          <w:lang w:eastAsia="fr-FR" w:bidi="ml"/>
        </w:rPr>
        <w:t xml:space="preserve"> </w:t>
      </w:r>
      <w:r w:rsidRPr="00254A6E">
        <w:rPr>
          <w:rFonts w:ascii="Arial" w:eastAsia="Arial" w:hAnsi="Arial" w:cs="Arial"/>
          <w:spacing w:val="-10"/>
        </w:rPr>
        <w:t xml:space="preserve"> D</w:t>
      </w:r>
      <w:r w:rsidR="004D4DC6" w:rsidRPr="00254A6E">
        <w:rPr>
          <w:rFonts w:ascii="Arial" w:eastAsia="Arial" w:hAnsi="Arial" w:cs="Arial"/>
          <w:spacing w:val="-10"/>
        </w:rPr>
        <w:t xml:space="preserve">1 - </w:t>
      </w:r>
      <w:r w:rsidR="009B1CD0" w:rsidRPr="00254A6E">
        <w:rPr>
          <w:rFonts w:ascii="Arial" w:hAnsi="Arial" w:cs="Arial"/>
          <w:bCs/>
          <w:iCs/>
        </w:rPr>
        <w:t xml:space="preserve">Désignation </w:t>
      </w:r>
      <w:r w:rsidR="00EA4CE6" w:rsidRPr="00254A6E">
        <w:rPr>
          <w:rFonts w:ascii="Arial" w:hAnsi="Arial" w:cs="Arial"/>
          <w:bCs/>
          <w:iCs/>
        </w:rPr>
        <w:t>du pouvoir adjudicateur</w:t>
      </w:r>
      <w:r w:rsidR="009B1CD0" w:rsidRPr="00254A6E">
        <w:rPr>
          <w:rFonts w:ascii="Arial" w:hAnsi="Arial" w:cs="Arial"/>
          <w:b w:val="0"/>
          <w:bCs/>
          <w:iCs/>
        </w:rPr>
        <w:t> :</w:t>
      </w:r>
    </w:p>
    <w:p w14:paraId="3B1EF4AD" w14:textId="77777777" w:rsidR="00605674" w:rsidRPr="00254A6E" w:rsidRDefault="00605674" w:rsidP="00605674">
      <w:pPr>
        <w:rPr>
          <w:rFonts w:ascii="Arial" w:hAnsi="Arial" w:cs="Arial"/>
        </w:rPr>
      </w:pPr>
    </w:p>
    <w:p w14:paraId="6F86E7FB" w14:textId="77777777" w:rsidR="00605674" w:rsidRPr="00254A6E" w:rsidRDefault="00605674" w:rsidP="00605674">
      <w:pPr>
        <w:pStyle w:val="En-tte"/>
        <w:tabs>
          <w:tab w:val="left" w:pos="851"/>
        </w:tabs>
        <w:jc w:val="center"/>
        <w:rPr>
          <w:rFonts w:ascii="Arial" w:hAnsi="Arial" w:cs="Arial"/>
          <w:lang w:bidi="ml"/>
        </w:rPr>
      </w:pPr>
      <w:r w:rsidRPr="00254A6E">
        <w:rPr>
          <w:rFonts w:ascii="Arial" w:hAnsi="Arial" w:cs="Arial"/>
          <w:lang w:bidi="ml"/>
        </w:rPr>
        <w:t xml:space="preserve">EFS Auvergne-Rhône-Alpes </w:t>
      </w:r>
    </w:p>
    <w:p w14:paraId="257E864A" w14:textId="77777777" w:rsidR="00605674" w:rsidRPr="00254A6E" w:rsidRDefault="00605674" w:rsidP="00605674">
      <w:pPr>
        <w:pStyle w:val="En-tte"/>
        <w:tabs>
          <w:tab w:val="left" w:pos="851"/>
        </w:tabs>
        <w:jc w:val="center"/>
        <w:rPr>
          <w:rFonts w:ascii="Arial" w:hAnsi="Arial" w:cs="Arial"/>
          <w:lang w:bidi="ml"/>
        </w:rPr>
      </w:pPr>
      <w:r w:rsidRPr="00254A6E">
        <w:rPr>
          <w:rFonts w:ascii="Arial" w:hAnsi="Arial" w:cs="Arial"/>
          <w:lang w:bidi="ml"/>
        </w:rPr>
        <w:t>111 rue Elisée Reclus – CS20617</w:t>
      </w:r>
    </w:p>
    <w:p w14:paraId="01F29356" w14:textId="77777777" w:rsidR="00605674" w:rsidRPr="00254A6E" w:rsidRDefault="00605674" w:rsidP="00605674">
      <w:pPr>
        <w:pStyle w:val="En-tte"/>
        <w:tabs>
          <w:tab w:val="left" w:pos="851"/>
        </w:tabs>
        <w:jc w:val="center"/>
        <w:rPr>
          <w:rFonts w:ascii="Arial" w:hAnsi="Arial" w:cs="Arial"/>
          <w:lang w:bidi="ml"/>
        </w:rPr>
      </w:pPr>
      <w:r w:rsidRPr="00254A6E">
        <w:rPr>
          <w:rFonts w:ascii="Arial" w:hAnsi="Arial" w:cs="Arial"/>
          <w:lang w:bidi="ml"/>
        </w:rPr>
        <w:t xml:space="preserve">69150 DECINES-CHARPIEU cedex </w:t>
      </w:r>
    </w:p>
    <w:p w14:paraId="520B0489" w14:textId="77777777" w:rsidR="00605674" w:rsidRPr="00254A6E" w:rsidRDefault="00605674" w:rsidP="00605674">
      <w:pPr>
        <w:pStyle w:val="En-tte"/>
        <w:tabs>
          <w:tab w:val="left" w:pos="851"/>
        </w:tabs>
        <w:jc w:val="center"/>
        <w:rPr>
          <w:rFonts w:ascii="Arial" w:hAnsi="Arial" w:cs="Arial"/>
          <w:lang w:bidi="ml"/>
        </w:rPr>
      </w:pPr>
    </w:p>
    <w:p w14:paraId="0BB9E1C1" w14:textId="77777777" w:rsidR="00605674" w:rsidRPr="00254A6E" w:rsidRDefault="00605674" w:rsidP="00605674">
      <w:pPr>
        <w:pStyle w:val="En-tte"/>
        <w:tabs>
          <w:tab w:val="left" w:pos="851"/>
        </w:tabs>
        <w:jc w:val="center"/>
        <w:rPr>
          <w:rFonts w:ascii="Arial" w:hAnsi="Arial" w:cs="Arial"/>
          <w:lang w:bidi="ml"/>
        </w:rPr>
      </w:pPr>
      <w:r w:rsidRPr="00254A6E">
        <w:rPr>
          <w:rFonts w:ascii="Arial" w:hAnsi="Arial" w:cs="Arial"/>
          <w:lang w:bidi="ml"/>
        </w:rPr>
        <w:t>Téléphone : 04 78 65 61 61</w:t>
      </w:r>
    </w:p>
    <w:p w14:paraId="75165565" w14:textId="77777777" w:rsidR="00605674" w:rsidRPr="00254A6E" w:rsidRDefault="00605674" w:rsidP="00605674">
      <w:pPr>
        <w:pStyle w:val="En-tte"/>
        <w:tabs>
          <w:tab w:val="left" w:pos="851"/>
        </w:tabs>
        <w:jc w:val="center"/>
        <w:rPr>
          <w:rFonts w:ascii="Arial" w:hAnsi="Arial" w:cs="Arial"/>
          <w:lang w:bidi="ml"/>
        </w:rPr>
      </w:pPr>
      <w:r w:rsidRPr="00254A6E">
        <w:rPr>
          <w:rFonts w:ascii="Arial" w:hAnsi="Arial" w:cs="Arial"/>
          <w:lang w:bidi="ml"/>
        </w:rPr>
        <w:t>Siret : 428 822 852 02884</w:t>
      </w:r>
    </w:p>
    <w:p w14:paraId="53263845" w14:textId="77777777" w:rsidR="00DD227D" w:rsidRPr="00254A6E" w:rsidRDefault="00DD227D" w:rsidP="00EA4CE6">
      <w:pPr>
        <w:pStyle w:val="Paragraphedeliste"/>
        <w:numPr>
          <w:ilvl w:val="0"/>
          <w:numId w:val="1"/>
        </w:numPr>
        <w:jc w:val="center"/>
        <w:rPr>
          <w:rFonts w:ascii="Arial" w:hAnsi="Arial" w:cs="Arial"/>
          <w:lang w:bidi="ml"/>
        </w:rPr>
      </w:pPr>
    </w:p>
    <w:p w14:paraId="6A34CB85" w14:textId="77777777" w:rsidR="009B1CD0" w:rsidRPr="00254A6E" w:rsidRDefault="009B1CD0" w:rsidP="005846FB">
      <w:pPr>
        <w:pStyle w:val="En-tte"/>
        <w:tabs>
          <w:tab w:val="clear" w:pos="4536"/>
          <w:tab w:val="clear" w:pos="9072"/>
          <w:tab w:val="left" w:pos="851"/>
        </w:tabs>
        <w:jc w:val="both"/>
        <w:rPr>
          <w:rFonts w:ascii="Arial" w:hAnsi="Arial" w:cs="Arial"/>
        </w:rPr>
      </w:pPr>
    </w:p>
    <w:p w14:paraId="6A34CB87" w14:textId="053C7E0F" w:rsidR="009B1CD0" w:rsidRPr="00254A6E" w:rsidRDefault="00AA0BFD" w:rsidP="00710FD6">
      <w:pPr>
        <w:tabs>
          <w:tab w:val="left" w:pos="426"/>
          <w:tab w:val="left" w:pos="851"/>
          <w:tab w:val="left" w:pos="5103"/>
        </w:tabs>
        <w:jc w:val="both"/>
        <w:rPr>
          <w:rFonts w:ascii="Arial" w:hAnsi="Arial" w:cs="Arial"/>
          <w:i/>
          <w:sz w:val="18"/>
          <w:szCs w:val="18"/>
        </w:rPr>
      </w:pPr>
      <w:r w:rsidRPr="00254A6E">
        <w:rPr>
          <w:rFonts w:ascii="Arial" w:hAnsi="Arial" w:cs="Arial"/>
          <w:b/>
          <w:bCs/>
          <w:spacing w:val="-10"/>
          <w:position w:val="-2"/>
          <w:lang w:eastAsia="fr-FR" w:bidi="ml"/>
        </w:rPr>
        <w:sym w:font="Wingdings" w:char="F06E"/>
      </w:r>
      <w:r w:rsidR="009B1CD0" w:rsidRPr="00254A6E">
        <w:rPr>
          <w:rFonts w:ascii="Arial" w:eastAsia="Arial" w:hAnsi="Arial" w:cs="Arial"/>
          <w:b/>
          <w:spacing w:val="-10"/>
        </w:rPr>
        <w:t xml:space="preserve">  </w:t>
      </w:r>
      <w:r w:rsidR="004D4DC6" w:rsidRPr="00254A6E">
        <w:rPr>
          <w:rFonts w:ascii="Arial" w:eastAsia="Arial" w:hAnsi="Arial" w:cs="Arial"/>
          <w:b/>
          <w:spacing w:val="-10"/>
        </w:rPr>
        <w:t xml:space="preserve">D2 - </w:t>
      </w:r>
      <w:r w:rsidR="009B1CD0" w:rsidRPr="00254A6E">
        <w:rPr>
          <w:rFonts w:ascii="Arial" w:hAnsi="Arial" w:cs="Arial"/>
          <w:b/>
        </w:rPr>
        <w:t xml:space="preserve">Nom, prénom, qualité du signataire du marché </w:t>
      </w:r>
      <w:r w:rsidR="00B86CA7" w:rsidRPr="00254A6E">
        <w:rPr>
          <w:rFonts w:ascii="Arial" w:hAnsi="Arial" w:cs="Arial"/>
          <w:b/>
        </w:rPr>
        <w:t>public</w:t>
      </w:r>
      <w:r w:rsidR="009B1CD0" w:rsidRPr="00254A6E">
        <w:rPr>
          <w:rFonts w:ascii="Arial" w:hAnsi="Arial" w:cs="Arial"/>
          <w:b/>
        </w:rPr>
        <w:t> :</w:t>
      </w:r>
    </w:p>
    <w:p w14:paraId="6A34CB88" w14:textId="77777777" w:rsidR="009B1CD0" w:rsidRPr="00254A6E" w:rsidRDefault="009B1CD0" w:rsidP="00E47798">
      <w:pPr>
        <w:tabs>
          <w:tab w:val="left" w:pos="851"/>
        </w:tabs>
        <w:jc w:val="both"/>
        <w:rPr>
          <w:rFonts w:ascii="Arial" w:hAnsi="Arial" w:cs="Arial"/>
        </w:rPr>
      </w:pPr>
      <w:r w:rsidRPr="00254A6E">
        <w:rPr>
          <w:rFonts w:ascii="Arial" w:hAnsi="Arial" w:cs="Arial"/>
          <w:i/>
          <w:sz w:val="18"/>
          <w:szCs w:val="18"/>
        </w:rPr>
        <w:t>(Le signataire doit avoir le pouvoir d’engager la personne qu’il représente.)</w:t>
      </w:r>
    </w:p>
    <w:p w14:paraId="6A34CB89" w14:textId="77777777" w:rsidR="009B1CD0" w:rsidRPr="00254A6E" w:rsidRDefault="009B1CD0" w:rsidP="0083205E">
      <w:pPr>
        <w:tabs>
          <w:tab w:val="left" w:pos="851"/>
        </w:tabs>
        <w:jc w:val="both"/>
        <w:rPr>
          <w:rFonts w:ascii="Arial" w:hAnsi="Arial" w:cs="Arial"/>
        </w:rPr>
      </w:pPr>
    </w:p>
    <w:p w14:paraId="6A34CB8C" w14:textId="2D80FB4E" w:rsidR="00EA4CE6" w:rsidRPr="00254A6E" w:rsidRDefault="00605674" w:rsidP="002676F8">
      <w:pPr>
        <w:suppressAutoHyphens w:val="0"/>
        <w:jc w:val="both"/>
        <w:rPr>
          <w:rFonts w:ascii="Arial" w:hAnsi="Arial" w:cs="Arial"/>
          <w:lang w:eastAsia="fr-FR" w:bidi="ml"/>
        </w:rPr>
      </w:pPr>
      <w:r w:rsidRPr="00254A6E">
        <w:rPr>
          <w:rFonts w:ascii="Arial" w:hAnsi="Arial" w:cs="Arial"/>
          <w:lang w:eastAsia="fr-FR" w:bidi="ml"/>
        </w:rPr>
        <w:t xml:space="preserve">Madame la Directrice de l’Etablissement de Transfusion Sanguine Auvergne-Rhône-Alpes, le Docteur </w:t>
      </w:r>
      <w:r w:rsidR="002676F8" w:rsidRPr="00254A6E">
        <w:rPr>
          <w:rFonts w:ascii="Arial" w:hAnsi="Arial" w:cs="Arial"/>
          <w:lang w:eastAsia="fr-FR" w:bidi="ml"/>
        </w:rPr>
        <w:t>Cathy BLIEM</w:t>
      </w:r>
      <w:r w:rsidRPr="00254A6E">
        <w:rPr>
          <w:rFonts w:ascii="Arial" w:hAnsi="Arial" w:cs="Arial"/>
          <w:lang w:eastAsia="fr-FR" w:bidi="ml"/>
        </w:rPr>
        <w:t>, Directrice (adresse identique)</w:t>
      </w:r>
    </w:p>
    <w:p w14:paraId="6A34CB90" w14:textId="77777777" w:rsidR="009B1CD0" w:rsidRPr="00254A6E" w:rsidRDefault="009B1CD0" w:rsidP="002676F8">
      <w:pPr>
        <w:tabs>
          <w:tab w:val="left" w:pos="851"/>
        </w:tabs>
        <w:jc w:val="both"/>
        <w:rPr>
          <w:rFonts w:ascii="Arial" w:hAnsi="Arial" w:cs="Arial"/>
        </w:rPr>
      </w:pPr>
    </w:p>
    <w:p w14:paraId="6A34CB91" w14:textId="2EE96240" w:rsidR="009B1CD0" w:rsidRPr="00254A6E" w:rsidRDefault="00AA0BFD" w:rsidP="002676F8">
      <w:pPr>
        <w:tabs>
          <w:tab w:val="left" w:pos="851"/>
        </w:tabs>
        <w:jc w:val="both"/>
        <w:rPr>
          <w:rFonts w:ascii="Arial" w:hAnsi="Arial" w:cs="Arial"/>
          <w:b/>
          <w:i/>
          <w:sz w:val="18"/>
          <w:szCs w:val="18"/>
        </w:rPr>
      </w:pPr>
      <w:r w:rsidRPr="00254A6E">
        <w:rPr>
          <w:rFonts w:ascii="Arial" w:hAnsi="Arial" w:cs="Arial"/>
          <w:b/>
          <w:bCs/>
          <w:spacing w:val="-10"/>
          <w:position w:val="-2"/>
          <w:lang w:eastAsia="fr-FR" w:bidi="ml"/>
        </w:rPr>
        <w:sym w:font="Wingdings" w:char="F06E"/>
      </w:r>
      <w:r w:rsidR="009B1CD0" w:rsidRPr="00254A6E">
        <w:rPr>
          <w:rFonts w:ascii="Arial" w:eastAsia="Arial" w:hAnsi="Arial" w:cs="Arial"/>
          <w:spacing w:val="-10"/>
        </w:rPr>
        <w:t xml:space="preserve"> </w:t>
      </w:r>
      <w:r w:rsidR="004D4DC6" w:rsidRPr="00254A6E">
        <w:rPr>
          <w:rFonts w:ascii="Arial" w:eastAsia="Arial" w:hAnsi="Arial" w:cs="Arial"/>
          <w:b/>
          <w:spacing w:val="-10"/>
        </w:rPr>
        <w:t xml:space="preserve">D3 - </w:t>
      </w:r>
      <w:r w:rsidR="009B1CD0" w:rsidRPr="00254A6E">
        <w:rPr>
          <w:rFonts w:ascii="Arial" w:hAnsi="Arial" w:cs="Arial"/>
          <w:b/>
        </w:rPr>
        <w:t xml:space="preserve">Personne habilitée à donner les renseignements prévus à l’article </w:t>
      </w:r>
      <w:r w:rsidR="009A70DA" w:rsidRPr="00254A6E">
        <w:rPr>
          <w:rFonts w:ascii="Arial" w:hAnsi="Arial" w:cs="Arial"/>
          <w:b/>
        </w:rPr>
        <w:t>R</w:t>
      </w:r>
      <w:r w:rsidR="00D75A57" w:rsidRPr="00254A6E">
        <w:rPr>
          <w:rFonts w:ascii="Arial" w:hAnsi="Arial" w:cs="Arial"/>
          <w:b/>
        </w:rPr>
        <w:t>2191-60</w:t>
      </w:r>
      <w:r w:rsidR="00660727" w:rsidRPr="00254A6E">
        <w:rPr>
          <w:rFonts w:ascii="Arial" w:hAnsi="Arial" w:cs="Arial"/>
          <w:b/>
        </w:rPr>
        <w:t xml:space="preserve"> </w:t>
      </w:r>
      <w:r w:rsidR="009B1CD0" w:rsidRPr="00254A6E">
        <w:rPr>
          <w:rFonts w:ascii="Arial" w:hAnsi="Arial" w:cs="Arial"/>
          <w:b/>
        </w:rPr>
        <w:t xml:space="preserve">du </w:t>
      </w:r>
      <w:r w:rsidR="0081250A" w:rsidRPr="00254A6E">
        <w:rPr>
          <w:rFonts w:ascii="Arial" w:hAnsi="Arial" w:cs="Arial"/>
          <w:b/>
        </w:rPr>
        <w:t>C</w:t>
      </w:r>
      <w:r w:rsidR="005C5907" w:rsidRPr="00254A6E">
        <w:rPr>
          <w:rFonts w:ascii="Arial" w:hAnsi="Arial" w:cs="Arial"/>
          <w:b/>
        </w:rPr>
        <w:t>CP</w:t>
      </w:r>
      <w:r w:rsidR="00660727" w:rsidRPr="00254A6E">
        <w:rPr>
          <w:rFonts w:ascii="Arial" w:hAnsi="Arial" w:cs="Arial"/>
          <w:b/>
        </w:rPr>
        <w:t xml:space="preserve"> </w:t>
      </w:r>
      <w:r w:rsidR="009B1CD0" w:rsidRPr="00254A6E">
        <w:rPr>
          <w:rFonts w:ascii="Arial" w:hAnsi="Arial" w:cs="Arial"/>
          <w:b/>
        </w:rPr>
        <w:t>(nantissements ou cessions de créances)</w:t>
      </w:r>
      <w:r w:rsidR="009B1CD0" w:rsidRPr="00254A6E">
        <w:rPr>
          <w:rFonts w:ascii="Arial" w:hAnsi="Arial" w:cs="Arial"/>
          <w:b/>
          <w:i/>
          <w:sz w:val="18"/>
          <w:szCs w:val="18"/>
        </w:rPr>
        <w:t> :</w:t>
      </w:r>
    </w:p>
    <w:p w14:paraId="6A34CB93" w14:textId="77777777" w:rsidR="009B1CD0" w:rsidRPr="00254A6E" w:rsidRDefault="009B1CD0" w:rsidP="002676F8">
      <w:pPr>
        <w:tabs>
          <w:tab w:val="left" w:pos="851"/>
        </w:tabs>
        <w:jc w:val="both"/>
        <w:rPr>
          <w:rFonts w:ascii="Arial" w:hAnsi="Arial" w:cs="Arial"/>
        </w:rPr>
      </w:pPr>
    </w:p>
    <w:p w14:paraId="5A8503FE" w14:textId="2ACB2D63" w:rsidR="00C30487" w:rsidRPr="00254A6E" w:rsidRDefault="00605674" w:rsidP="002676F8">
      <w:pPr>
        <w:tabs>
          <w:tab w:val="left" w:pos="426"/>
          <w:tab w:val="left" w:pos="851"/>
        </w:tabs>
        <w:suppressAutoHyphens w:val="0"/>
        <w:jc w:val="both"/>
        <w:rPr>
          <w:rFonts w:ascii="Arial" w:hAnsi="Arial" w:cs="Arial"/>
          <w:lang w:eastAsia="fr-FR" w:bidi="ml"/>
        </w:rPr>
      </w:pPr>
      <w:r w:rsidRPr="00254A6E">
        <w:rPr>
          <w:rFonts w:ascii="Arial" w:hAnsi="Arial" w:cs="Arial"/>
        </w:rPr>
        <w:t xml:space="preserve">Madame la Directrice de l’Etablissement de Transfusion Sanguine Auvergne-Rhône-Alpes, le Docteur </w:t>
      </w:r>
      <w:r w:rsidR="002676F8" w:rsidRPr="00254A6E">
        <w:rPr>
          <w:rFonts w:ascii="Arial" w:hAnsi="Arial" w:cs="Arial"/>
          <w:lang w:eastAsia="fr-FR" w:bidi="ml"/>
        </w:rPr>
        <w:t>Cathy BLIEM</w:t>
      </w:r>
      <w:r w:rsidRPr="00254A6E">
        <w:rPr>
          <w:rFonts w:ascii="Arial" w:hAnsi="Arial" w:cs="Arial"/>
        </w:rPr>
        <w:t>, Directrice (adresse identique)</w:t>
      </w:r>
    </w:p>
    <w:p w14:paraId="439304D2" w14:textId="77777777" w:rsidR="006D0FE2" w:rsidRPr="00254A6E" w:rsidRDefault="006D0FE2" w:rsidP="002676F8">
      <w:pPr>
        <w:tabs>
          <w:tab w:val="left" w:pos="2679"/>
        </w:tabs>
        <w:jc w:val="both"/>
        <w:rPr>
          <w:rFonts w:ascii="Arial" w:hAnsi="Arial" w:cs="Arial"/>
        </w:rPr>
      </w:pPr>
    </w:p>
    <w:p w14:paraId="6A34CB98" w14:textId="19A627A9" w:rsidR="00EA4CE6" w:rsidRPr="00254A6E" w:rsidRDefault="00EA4CE6" w:rsidP="002676F8">
      <w:pPr>
        <w:tabs>
          <w:tab w:val="left" w:pos="426"/>
          <w:tab w:val="left" w:pos="851"/>
        </w:tabs>
        <w:suppressAutoHyphens w:val="0"/>
        <w:jc w:val="both"/>
        <w:rPr>
          <w:rFonts w:ascii="Arial" w:hAnsi="Arial" w:cs="Arial"/>
          <w:lang w:eastAsia="fr-FR" w:bidi="ml"/>
        </w:rPr>
      </w:pPr>
      <w:r w:rsidRPr="00254A6E">
        <w:rPr>
          <w:rFonts w:ascii="Arial" w:hAnsi="Arial" w:cs="Arial"/>
          <w:b/>
          <w:bCs/>
          <w:spacing w:val="-10"/>
          <w:position w:val="-2"/>
          <w:lang w:eastAsia="fr-FR" w:bidi="ml"/>
        </w:rPr>
        <w:sym w:font="Wingdings" w:char="F06E"/>
      </w:r>
      <w:r w:rsidRPr="00254A6E">
        <w:rPr>
          <w:rFonts w:ascii="Arial" w:hAnsi="Arial" w:cs="Arial"/>
          <w:b/>
          <w:bCs/>
          <w:spacing w:val="-10"/>
          <w:position w:val="-2"/>
          <w:lang w:eastAsia="fr-FR" w:bidi="ml"/>
        </w:rPr>
        <w:t xml:space="preserve"> </w:t>
      </w:r>
      <w:r w:rsidR="004D4DC6" w:rsidRPr="00254A6E">
        <w:rPr>
          <w:rFonts w:ascii="Arial" w:hAnsi="Arial" w:cs="Arial"/>
          <w:b/>
          <w:bCs/>
          <w:spacing w:val="-10"/>
          <w:position w:val="-2"/>
          <w:lang w:eastAsia="fr-FR" w:bidi="ml"/>
        </w:rPr>
        <w:t xml:space="preserve">D4 - </w:t>
      </w:r>
      <w:r w:rsidRPr="00254A6E">
        <w:rPr>
          <w:rFonts w:ascii="Arial" w:hAnsi="Arial" w:cs="Arial"/>
          <w:b/>
          <w:lang w:eastAsia="fr-FR" w:bidi="ml"/>
        </w:rPr>
        <w:t>Représentant du pouvoir adjudicateur pour l’exécution du marché public et ordonnateur des paiements</w:t>
      </w:r>
      <w:r w:rsidRPr="00254A6E">
        <w:rPr>
          <w:rFonts w:ascii="Arial" w:hAnsi="Arial" w:cs="Arial"/>
          <w:lang w:eastAsia="fr-FR" w:bidi="ml"/>
        </w:rPr>
        <w:t xml:space="preserve"> : </w:t>
      </w:r>
    </w:p>
    <w:p w14:paraId="164C48E0" w14:textId="77777777" w:rsidR="00605674" w:rsidRPr="00254A6E" w:rsidRDefault="00605674" w:rsidP="002676F8">
      <w:pPr>
        <w:tabs>
          <w:tab w:val="left" w:pos="426"/>
          <w:tab w:val="left" w:pos="851"/>
        </w:tabs>
        <w:suppressAutoHyphens w:val="0"/>
        <w:jc w:val="both"/>
        <w:rPr>
          <w:rFonts w:ascii="Arial" w:hAnsi="Arial" w:cs="Arial"/>
          <w:lang w:eastAsia="fr-FR" w:bidi="ml"/>
        </w:rPr>
      </w:pPr>
    </w:p>
    <w:p w14:paraId="44B839F0" w14:textId="0F06E723" w:rsidR="00CC1007" w:rsidRPr="00254A6E" w:rsidRDefault="00605674" w:rsidP="002676F8">
      <w:pPr>
        <w:tabs>
          <w:tab w:val="left" w:pos="426"/>
          <w:tab w:val="left" w:pos="851"/>
        </w:tabs>
        <w:suppressAutoHyphens w:val="0"/>
        <w:jc w:val="both"/>
        <w:rPr>
          <w:rFonts w:ascii="Arial" w:hAnsi="Arial" w:cs="Arial"/>
          <w:lang w:eastAsia="fr-FR" w:bidi="ml"/>
        </w:rPr>
      </w:pPr>
      <w:r w:rsidRPr="00254A6E">
        <w:rPr>
          <w:rFonts w:ascii="Arial" w:hAnsi="Arial" w:cs="Arial"/>
          <w:lang w:eastAsia="fr-FR" w:bidi="ml"/>
        </w:rPr>
        <w:t xml:space="preserve">Madame la Directrice de l’Etablissement de Transfusion Sanguine Auvergne-Rhône-Alpes, le Docteur </w:t>
      </w:r>
      <w:r w:rsidR="002676F8" w:rsidRPr="00254A6E">
        <w:rPr>
          <w:rFonts w:ascii="Arial" w:hAnsi="Arial" w:cs="Arial"/>
          <w:lang w:eastAsia="fr-FR" w:bidi="ml"/>
        </w:rPr>
        <w:t>Cathy BLIEM</w:t>
      </w:r>
      <w:r w:rsidRPr="00254A6E">
        <w:rPr>
          <w:rFonts w:ascii="Arial" w:hAnsi="Arial" w:cs="Arial"/>
          <w:lang w:eastAsia="fr-FR" w:bidi="ml"/>
        </w:rPr>
        <w:t>, Directrice (adresse identique)</w:t>
      </w:r>
    </w:p>
    <w:p w14:paraId="5A742E30" w14:textId="77777777" w:rsidR="00CC1007" w:rsidRPr="00254A6E" w:rsidRDefault="00CC1007" w:rsidP="00CC1007">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605674" w:rsidRPr="00254A6E" w14:paraId="6BF5EBD7" w14:textId="77777777" w:rsidTr="007878CA">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2DFB95D" w14:textId="77777777" w:rsidR="00605674" w:rsidRPr="00254A6E" w:rsidRDefault="00605674" w:rsidP="007878CA">
            <w:pPr>
              <w:suppressAutoHyphens w:val="0"/>
              <w:rPr>
                <w:rFonts w:ascii="Arial" w:hAnsi="Arial" w:cs="Arial"/>
                <w:lang w:eastAsia="fr-FR"/>
              </w:rPr>
            </w:pPr>
            <w:r w:rsidRPr="00254A6E">
              <w:rPr>
                <w:rFonts w:ascii="Arial" w:hAnsi="Arial" w:cs="Arial"/>
                <w:b/>
                <w:bCs/>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BD6EF7D" w14:textId="77777777" w:rsidR="00605674" w:rsidRPr="00254A6E" w:rsidRDefault="00605674" w:rsidP="007878CA">
            <w:pPr>
              <w:suppressAutoHyphens w:val="0"/>
              <w:rPr>
                <w:rFonts w:ascii="Arial" w:hAnsi="Arial" w:cs="Arial"/>
                <w:lang w:eastAsia="fr-FR"/>
              </w:rPr>
            </w:pPr>
            <w:r w:rsidRPr="00254A6E">
              <w:rPr>
                <w:rFonts w:ascii="Arial" w:hAnsi="Arial" w:cs="Arial"/>
                <w:b/>
                <w:bCs/>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FAE6BEB" w14:textId="77777777" w:rsidR="00605674" w:rsidRPr="00254A6E" w:rsidRDefault="00605674" w:rsidP="007878CA">
            <w:pPr>
              <w:suppressAutoHyphens w:val="0"/>
              <w:jc w:val="center"/>
              <w:rPr>
                <w:rFonts w:ascii="Arial" w:hAnsi="Arial" w:cs="Arial"/>
                <w:b/>
                <w:bCs/>
                <w:kern w:val="24"/>
                <w:lang w:eastAsia="fr-FR"/>
              </w:rPr>
            </w:pPr>
            <w:r w:rsidRPr="00254A6E">
              <w:rPr>
                <w:rFonts w:ascii="Arial" w:hAnsi="Arial" w:cs="Arial"/>
                <w:b/>
                <w:bCs/>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16F0A97" w14:textId="77777777" w:rsidR="00605674" w:rsidRPr="00254A6E" w:rsidRDefault="00605674" w:rsidP="007878CA">
            <w:pPr>
              <w:suppressAutoHyphens w:val="0"/>
              <w:rPr>
                <w:rFonts w:ascii="Arial" w:hAnsi="Arial" w:cs="Arial"/>
                <w:lang w:eastAsia="fr-FR"/>
              </w:rPr>
            </w:pPr>
            <w:r w:rsidRPr="00254A6E">
              <w:rPr>
                <w:rFonts w:ascii="Arial" w:hAnsi="Arial" w:cs="Arial"/>
                <w:b/>
                <w:bCs/>
                <w:kern w:val="24"/>
                <w:lang w:eastAsia="fr-FR"/>
              </w:rPr>
              <w:t>Téléphone</w:t>
            </w:r>
          </w:p>
        </w:tc>
      </w:tr>
      <w:tr w:rsidR="00605674" w:rsidRPr="00254A6E" w14:paraId="2BCCB279" w14:textId="77777777" w:rsidTr="007878CA">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54657EA8" w14:textId="77777777" w:rsidR="00605674" w:rsidRPr="00254A6E" w:rsidRDefault="00605674" w:rsidP="007878CA">
            <w:pPr>
              <w:suppressAutoHyphens w:val="0"/>
              <w:ind w:left="130"/>
              <w:textAlignment w:val="center"/>
              <w:rPr>
                <w:rFonts w:ascii="Arial" w:hAnsi="Arial" w:cs="Arial"/>
                <w:lang w:eastAsia="fr-FR"/>
              </w:rPr>
            </w:pPr>
            <w:r w:rsidRPr="00254A6E">
              <w:rPr>
                <w:rFonts w:ascii="Arial" w:eastAsiaTheme="minorEastAsia" w:hAnsi="Arial" w:cs="Arial"/>
                <w:kern w:val="24"/>
                <w:lang w:eastAsia="fr-FR"/>
              </w:rPr>
              <w:t>Auvergne Rhône Alpes</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4B8CE11" w14:textId="77777777" w:rsidR="00605674" w:rsidRPr="00254A6E" w:rsidRDefault="00605674" w:rsidP="007878CA">
            <w:pPr>
              <w:rPr>
                <w:rFonts w:ascii="Arial" w:hAnsi="Arial" w:cs="Arial"/>
                <w:lang w:eastAsia="fr-FR"/>
              </w:rPr>
            </w:pPr>
            <w:r w:rsidRPr="00254A6E">
              <w:rPr>
                <w:rFonts w:ascii="Arial" w:hAnsi="Arial" w:cs="Arial"/>
                <w:lang w:eastAsia="fr-FR"/>
              </w:rPr>
              <w:t>111 rue Elisée Reclus – CS20617</w:t>
            </w:r>
          </w:p>
          <w:p w14:paraId="50C6569D" w14:textId="77777777" w:rsidR="00605674" w:rsidRPr="00254A6E" w:rsidRDefault="00605674" w:rsidP="007878CA">
            <w:pPr>
              <w:rPr>
                <w:rFonts w:ascii="Arial" w:hAnsi="Arial" w:cs="Arial"/>
                <w:lang w:eastAsia="fr-FR"/>
              </w:rPr>
            </w:pPr>
            <w:r w:rsidRPr="00254A6E">
              <w:rPr>
                <w:rFonts w:ascii="Arial" w:hAnsi="Arial" w:cs="Arial"/>
                <w:lang w:eastAsia="fr-FR"/>
              </w:rPr>
              <w:t>69153 DECINES-CHARPIEU Cedex</w:t>
            </w:r>
          </w:p>
          <w:p w14:paraId="63F5A936" w14:textId="77777777" w:rsidR="00605674" w:rsidRPr="00254A6E" w:rsidRDefault="00605674" w:rsidP="007878CA">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62697733" w14:textId="77777777" w:rsidR="00605674" w:rsidRPr="00254A6E" w:rsidRDefault="00605674" w:rsidP="007878CA">
            <w:pPr>
              <w:rPr>
                <w:rFonts w:ascii="Arial" w:hAnsi="Arial" w:cs="Arial"/>
                <w:lang w:eastAsia="fr-FR"/>
              </w:rPr>
            </w:pPr>
            <w:r w:rsidRPr="00254A6E">
              <w:rPr>
                <w:rFonts w:ascii="Arial" w:hAnsi="Arial" w:cs="Arial"/>
                <w:lang w:eastAsia="fr-FR"/>
              </w:rPr>
              <w:t>42882285202884</w:t>
            </w:r>
          </w:p>
          <w:p w14:paraId="030EBFAA" w14:textId="77777777" w:rsidR="00605674" w:rsidRPr="00254A6E" w:rsidRDefault="00605674" w:rsidP="007878CA">
            <w:pPr>
              <w:suppressAutoHyphens w:val="0"/>
              <w:jc w:val="center"/>
              <w:rPr>
                <w:rFonts w:ascii="Arial" w:hAnsi="Arial" w:cs="Arial"/>
                <w:kern w:val="24"/>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7DB91F4" w14:textId="77777777" w:rsidR="00605674" w:rsidRPr="00254A6E" w:rsidRDefault="00605674" w:rsidP="007878CA">
            <w:pPr>
              <w:rPr>
                <w:rFonts w:ascii="Arial" w:hAnsi="Arial" w:cs="Arial"/>
                <w:u w:val="single"/>
                <w:lang w:eastAsia="fr-FR"/>
              </w:rPr>
            </w:pPr>
            <w:r w:rsidRPr="00254A6E">
              <w:rPr>
                <w:rFonts w:ascii="Arial" w:hAnsi="Arial" w:cs="Arial"/>
              </w:rPr>
              <w:t>04 78 65 60 61</w:t>
            </w:r>
          </w:p>
          <w:p w14:paraId="6D7B3C7E" w14:textId="77777777" w:rsidR="00605674" w:rsidRPr="00254A6E" w:rsidRDefault="00605674" w:rsidP="007878CA">
            <w:pPr>
              <w:suppressAutoHyphens w:val="0"/>
              <w:rPr>
                <w:rFonts w:ascii="Arial" w:hAnsi="Arial" w:cs="Arial"/>
                <w:lang w:eastAsia="fr-FR"/>
              </w:rPr>
            </w:pPr>
          </w:p>
        </w:tc>
      </w:tr>
    </w:tbl>
    <w:p w14:paraId="6A34CC05" w14:textId="77777777" w:rsidR="00791F91" w:rsidRPr="00254A6E" w:rsidRDefault="00791F91" w:rsidP="00791F91">
      <w:pPr>
        <w:tabs>
          <w:tab w:val="left" w:pos="426"/>
          <w:tab w:val="left" w:pos="851"/>
        </w:tabs>
        <w:suppressAutoHyphens w:val="0"/>
        <w:jc w:val="center"/>
        <w:rPr>
          <w:rFonts w:ascii="Arial" w:hAnsi="Arial" w:cs="Arial"/>
          <w:b/>
          <w:lang w:eastAsia="fr-FR" w:bidi="ml"/>
        </w:rPr>
      </w:pPr>
    </w:p>
    <w:p w14:paraId="2073DDAD" w14:textId="07E5FAED" w:rsidR="00DD227D" w:rsidRPr="00254A6E" w:rsidRDefault="00DD227D" w:rsidP="00791F91">
      <w:pPr>
        <w:tabs>
          <w:tab w:val="left" w:pos="426"/>
          <w:tab w:val="left" w:pos="851"/>
        </w:tabs>
        <w:suppressAutoHyphens w:val="0"/>
        <w:jc w:val="center"/>
        <w:rPr>
          <w:rFonts w:ascii="Arial" w:hAnsi="Arial" w:cs="Arial"/>
          <w:b/>
          <w:lang w:eastAsia="fr-FR" w:bidi="ml"/>
        </w:rPr>
      </w:pPr>
    </w:p>
    <w:p w14:paraId="1CD7FDD0" w14:textId="77777777" w:rsidR="00C358D6" w:rsidRPr="00254A6E" w:rsidRDefault="00C358D6" w:rsidP="00791F91">
      <w:pPr>
        <w:tabs>
          <w:tab w:val="left" w:pos="426"/>
          <w:tab w:val="left" w:pos="851"/>
        </w:tabs>
        <w:suppressAutoHyphens w:val="0"/>
        <w:jc w:val="center"/>
        <w:rPr>
          <w:rFonts w:ascii="Arial" w:hAnsi="Arial" w:cs="Arial"/>
          <w:b/>
          <w:lang w:eastAsia="fr-FR" w:bidi="ml"/>
        </w:rPr>
      </w:pPr>
    </w:p>
    <w:p w14:paraId="6A34CC12" w14:textId="2DA69D98" w:rsidR="009B1CD0" w:rsidRPr="00254A6E" w:rsidRDefault="00AA0BFD" w:rsidP="009B45B9">
      <w:pPr>
        <w:tabs>
          <w:tab w:val="left" w:pos="720"/>
          <w:tab w:val="left" w:pos="851"/>
        </w:tabs>
        <w:jc w:val="both"/>
        <w:rPr>
          <w:rFonts w:ascii="Arial" w:hAnsi="Arial" w:cs="Arial"/>
          <w:i/>
          <w:iCs/>
          <w:sz w:val="18"/>
          <w:szCs w:val="18"/>
        </w:rPr>
      </w:pPr>
      <w:r w:rsidRPr="00254A6E">
        <w:rPr>
          <w:rFonts w:ascii="Arial" w:hAnsi="Arial" w:cs="Arial"/>
          <w:b/>
          <w:bCs/>
          <w:spacing w:val="-10"/>
          <w:position w:val="-2"/>
          <w:lang w:eastAsia="fr-FR" w:bidi="ml"/>
        </w:rPr>
        <w:sym w:font="Wingdings" w:char="F06E"/>
      </w:r>
      <w:r w:rsidRPr="00254A6E">
        <w:rPr>
          <w:rFonts w:ascii="Arial" w:hAnsi="Arial" w:cs="Arial"/>
          <w:spacing w:val="-10"/>
          <w:position w:val="-2"/>
          <w:lang w:eastAsia="fr-FR" w:bidi="ml"/>
        </w:rPr>
        <w:t xml:space="preserve"> </w:t>
      </w:r>
      <w:r w:rsidR="00785A25" w:rsidRPr="00254A6E">
        <w:rPr>
          <w:rFonts w:ascii="Arial" w:eastAsia="Arial" w:hAnsi="Arial" w:cs="Arial"/>
          <w:b/>
          <w:spacing w:val="-10"/>
        </w:rPr>
        <w:t xml:space="preserve"> D</w:t>
      </w:r>
      <w:r w:rsidR="004D4DC6" w:rsidRPr="00254A6E">
        <w:rPr>
          <w:rFonts w:ascii="Arial" w:eastAsia="Arial" w:hAnsi="Arial" w:cs="Arial"/>
          <w:b/>
          <w:spacing w:val="-10"/>
        </w:rPr>
        <w:t xml:space="preserve">5 - </w:t>
      </w:r>
      <w:r w:rsidR="009B1CD0" w:rsidRPr="00254A6E">
        <w:rPr>
          <w:rFonts w:ascii="Arial" w:hAnsi="Arial" w:cs="Arial"/>
          <w:b/>
        </w:rPr>
        <w:t>Désignation, adresse, numéro de téléphone du comptable assignataire</w:t>
      </w:r>
      <w:r w:rsidR="009B1CD0" w:rsidRPr="00254A6E">
        <w:rPr>
          <w:rFonts w:ascii="Arial" w:hAnsi="Arial" w:cs="Arial"/>
        </w:rPr>
        <w:t> :</w:t>
      </w:r>
    </w:p>
    <w:p w14:paraId="6A34CC13" w14:textId="77777777" w:rsidR="009B1CD0" w:rsidRPr="00254A6E" w:rsidRDefault="009B1CD0" w:rsidP="009B45B9">
      <w:pPr>
        <w:pStyle w:val="fcase2metab"/>
        <w:rPr>
          <w:rFonts w:ascii="Arial" w:hAnsi="Arial" w:cs="Arial"/>
        </w:rPr>
      </w:pPr>
    </w:p>
    <w:p w14:paraId="10FD7C25" w14:textId="77777777" w:rsidR="00605674" w:rsidRPr="00254A6E" w:rsidRDefault="00605674" w:rsidP="00605674">
      <w:pPr>
        <w:suppressAutoHyphens w:val="0"/>
        <w:jc w:val="both"/>
        <w:rPr>
          <w:rFonts w:ascii="Arial" w:hAnsi="Arial" w:cs="Arial"/>
          <w:b/>
          <w:bCs/>
          <w:lang w:eastAsia="fr-FR"/>
        </w:rPr>
      </w:pPr>
      <w:r w:rsidRPr="00254A6E">
        <w:rPr>
          <w:rFonts w:ascii="Arial" w:hAnsi="Arial" w:cs="Arial"/>
          <w:lang w:eastAsia="fr-FR" w:bidi="ml"/>
        </w:rPr>
        <w:t>Monsieur l’Agent comptable secondaire de l’Etablissement de Transfusion Sanguine Auvergne-Rhône-Alpes,</w:t>
      </w:r>
      <w:r w:rsidRPr="00254A6E">
        <w:rPr>
          <w:rFonts w:ascii="Arial" w:hAnsi="Arial" w:cs="Arial"/>
          <w:bCs/>
          <w:lang w:eastAsia="fr-FR"/>
        </w:rPr>
        <w:t xml:space="preserve"> (adresse identique)</w:t>
      </w:r>
    </w:p>
    <w:p w14:paraId="6A34CC1E" w14:textId="77777777" w:rsidR="001C40C0" w:rsidRPr="00254A6E" w:rsidRDefault="001C40C0" w:rsidP="009B45B9">
      <w:pPr>
        <w:pStyle w:val="fcase2metab"/>
        <w:rPr>
          <w:rFonts w:ascii="Arial" w:hAnsi="Arial" w:cs="Arial"/>
        </w:rPr>
      </w:pPr>
    </w:p>
    <w:p w14:paraId="45A569DB" w14:textId="77777777" w:rsidR="00C30487" w:rsidRPr="00254A6E" w:rsidRDefault="00C30487" w:rsidP="009B45B9">
      <w:pPr>
        <w:pStyle w:val="fcase2metab"/>
        <w:rPr>
          <w:rFonts w:ascii="Arial" w:hAnsi="Arial" w:cs="Arial"/>
        </w:rPr>
      </w:pPr>
    </w:p>
    <w:p w14:paraId="6A34CC1F" w14:textId="3DB4F237" w:rsidR="00C07B12" w:rsidRPr="00254A6E" w:rsidRDefault="00AA0BFD" w:rsidP="00C07B12">
      <w:pPr>
        <w:tabs>
          <w:tab w:val="left" w:pos="720"/>
          <w:tab w:val="left" w:pos="851"/>
        </w:tabs>
        <w:jc w:val="both"/>
        <w:rPr>
          <w:rFonts w:ascii="Arial" w:hAnsi="Arial" w:cs="Arial"/>
          <w:i/>
          <w:iCs/>
          <w:sz w:val="18"/>
          <w:szCs w:val="18"/>
        </w:rPr>
      </w:pPr>
      <w:r w:rsidRPr="00254A6E">
        <w:rPr>
          <w:rFonts w:ascii="Arial" w:hAnsi="Arial" w:cs="Arial"/>
          <w:b/>
          <w:bCs/>
          <w:spacing w:val="-10"/>
          <w:position w:val="-2"/>
          <w:lang w:eastAsia="fr-FR" w:bidi="ml"/>
        </w:rPr>
        <w:sym w:font="Wingdings" w:char="F06E"/>
      </w:r>
      <w:r w:rsidRPr="00254A6E">
        <w:rPr>
          <w:rFonts w:ascii="Arial" w:hAnsi="Arial" w:cs="Arial"/>
          <w:spacing w:val="-10"/>
          <w:position w:val="-2"/>
          <w:lang w:eastAsia="fr-FR" w:bidi="ml"/>
        </w:rPr>
        <w:t xml:space="preserve"> </w:t>
      </w:r>
      <w:r w:rsidR="00785A25" w:rsidRPr="00254A6E">
        <w:rPr>
          <w:rFonts w:ascii="Arial" w:eastAsia="Arial" w:hAnsi="Arial" w:cs="Arial"/>
          <w:b/>
          <w:spacing w:val="-10"/>
        </w:rPr>
        <w:t xml:space="preserve"> D</w:t>
      </w:r>
      <w:r w:rsidR="00C07B12" w:rsidRPr="00254A6E">
        <w:rPr>
          <w:rFonts w:ascii="Arial" w:eastAsia="Arial" w:hAnsi="Arial" w:cs="Arial"/>
          <w:b/>
          <w:spacing w:val="-10"/>
        </w:rPr>
        <w:t xml:space="preserve">6 – </w:t>
      </w:r>
      <w:r w:rsidR="00C07B12" w:rsidRPr="00254A6E">
        <w:rPr>
          <w:rFonts w:ascii="Arial" w:hAnsi="Arial" w:cs="Arial"/>
          <w:b/>
        </w:rPr>
        <w:t>Imputation budgétaire</w:t>
      </w:r>
      <w:r w:rsidR="00C07B12" w:rsidRPr="00254A6E">
        <w:rPr>
          <w:rFonts w:ascii="Arial" w:hAnsi="Arial" w:cs="Arial"/>
        </w:rPr>
        <w:t> : Budget propre de l’EFS</w:t>
      </w:r>
      <w:r w:rsidR="00C30487" w:rsidRPr="00254A6E">
        <w:rPr>
          <w:rFonts w:ascii="Arial" w:hAnsi="Arial" w:cs="Arial"/>
        </w:rPr>
        <w:t xml:space="preserve"> </w:t>
      </w:r>
    </w:p>
    <w:p w14:paraId="6A34CC20" w14:textId="77777777" w:rsidR="0079785C" w:rsidRPr="00254A6E" w:rsidRDefault="0079785C" w:rsidP="00EA4CE6">
      <w:pPr>
        <w:pStyle w:val="fcase2metab"/>
        <w:ind w:left="0" w:firstLine="0"/>
        <w:rPr>
          <w:rFonts w:ascii="Arial" w:hAnsi="Arial" w:cs="Arial"/>
        </w:rPr>
      </w:pPr>
    </w:p>
    <w:p w14:paraId="07C37377" w14:textId="77777777" w:rsidR="001D63A1" w:rsidRPr="00254A6E" w:rsidRDefault="00791F91" w:rsidP="00791F91">
      <w:pPr>
        <w:suppressAutoHyphens w:val="0"/>
        <w:rPr>
          <w:rFonts w:ascii="Arial" w:hAnsi="Arial" w:cs="Arial"/>
        </w:rPr>
      </w:pPr>
      <w:r w:rsidRPr="00254A6E">
        <w:rPr>
          <w:rFonts w:ascii="Arial" w:hAnsi="Arial" w:cs="Arial"/>
        </w:rPr>
        <w:br w:type="page"/>
      </w:r>
    </w:p>
    <w:p w14:paraId="265BB3A0" w14:textId="4FA4DD5E" w:rsidR="001D63A1" w:rsidRPr="00254A6E" w:rsidRDefault="001D63A1" w:rsidP="001D63A1">
      <w:pPr>
        <w:pStyle w:val="Titre4"/>
        <w:tabs>
          <w:tab w:val="left" w:pos="851"/>
        </w:tabs>
        <w:rPr>
          <w:sz w:val="22"/>
          <w:szCs w:val="22"/>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427290" w:rsidRPr="00254A6E" w14:paraId="1DBF2C75" w14:textId="77777777" w:rsidTr="009F083B">
        <w:tc>
          <w:tcPr>
            <w:tcW w:w="10277" w:type="dxa"/>
            <w:shd w:val="clear" w:color="auto" w:fill="66CCFF"/>
          </w:tcPr>
          <w:p w14:paraId="7200A4CC" w14:textId="1A94FA85" w:rsidR="00427290" w:rsidRPr="00254A6E" w:rsidRDefault="00427290" w:rsidP="00427290">
            <w:pPr>
              <w:pStyle w:val="Titre4"/>
              <w:tabs>
                <w:tab w:val="left" w:pos="851"/>
              </w:tabs>
            </w:pPr>
            <w:r w:rsidRPr="00254A6E">
              <w:rPr>
                <w:sz w:val="22"/>
                <w:szCs w:val="22"/>
              </w:rPr>
              <w:t xml:space="preserve">E – </w:t>
            </w:r>
            <w:r w:rsidRPr="00254A6E">
              <w:rPr>
                <w:sz w:val="22"/>
                <w:szCs w:val="22"/>
                <w:lang w:bidi="ml"/>
              </w:rPr>
              <w:t>Décision du (des) pouvoir(s) adjudicateur(s).</w:t>
            </w:r>
          </w:p>
        </w:tc>
      </w:tr>
    </w:tbl>
    <w:p w14:paraId="2E2D8B8A" w14:textId="77777777" w:rsidR="001D63A1" w:rsidRPr="00254A6E" w:rsidRDefault="001D63A1" w:rsidP="00791F91">
      <w:pPr>
        <w:suppressAutoHyphens w:val="0"/>
        <w:rPr>
          <w:rFonts w:ascii="Arial" w:hAnsi="Arial" w:cs="Arial"/>
          <w:highlight w:val="yellow"/>
        </w:rPr>
      </w:pPr>
    </w:p>
    <w:p w14:paraId="244F0314" w14:textId="77777777" w:rsidR="001D63A1" w:rsidRPr="00254A6E" w:rsidRDefault="001D63A1" w:rsidP="00791F91">
      <w:pPr>
        <w:suppressAutoHyphens w:val="0"/>
        <w:rPr>
          <w:rFonts w:ascii="Arial" w:hAnsi="Arial" w:cs="Arial"/>
          <w:highlight w:val="yellow"/>
        </w:rPr>
      </w:pPr>
    </w:p>
    <w:p w14:paraId="6A34CC24" w14:textId="70314B95" w:rsidR="00791F91" w:rsidRPr="00254A6E" w:rsidRDefault="00791F91" w:rsidP="00791F91">
      <w:pPr>
        <w:suppressAutoHyphens w:val="0"/>
        <w:rPr>
          <w:rFonts w:ascii="Arial" w:hAnsi="Arial" w:cs="Arial"/>
          <w:b/>
          <w:bCs/>
          <w:sz w:val="22"/>
          <w:szCs w:val="22"/>
          <w:lang w:eastAsia="fr-FR" w:bidi="ml"/>
        </w:rPr>
      </w:pPr>
      <w:r w:rsidRPr="00254A6E">
        <w:rPr>
          <w:rFonts w:ascii="Arial" w:hAnsi="Arial" w:cs="Arial"/>
          <w:b/>
          <w:bCs/>
          <w:sz w:val="22"/>
          <w:szCs w:val="22"/>
          <w:lang w:eastAsia="fr-FR" w:bidi="ml"/>
        </w:rPr>
        <w:t xml:space="preserve">La présente offre est acceptée </w:t>
      </w:r>
    </w:p>
    <w:p w14:paraId="6A34CC25" w14:textId="77777777" w:rsidR="00791F91" w:rsidRPr="00254A6E" w:rsidRDefault="00791F91" w:rsidP="00791F91">
      <w:pPr>
        <w:suppressAutoHyphens w:val="0"/>
        <w:rPr>
          <w:rFonts w:ascii="Arial" w:hAnsi="Arial" w:cs="Arial"/>
          <w:b/>
          <w:bCs/>
          <w:sz w:val="22"/>
          <w:szCs w:val="22"/>
          <w:lang w:eastAsia="fr-FR" w:bidi="ml"/>
        </w:rPr>
      </w:pPr>
    </w:p>
    <w:p w14:paraId="6A34CC26" w14:textId="014CF3E0" w:rsidR="00791F91" w:rsidRPr="00254A6E" w:rsidRDefault="00791F91" w:rsidP="00791F91">
      <w:pPr>
        <w:suppressAutoHyphens w:val="0"/>
        <w:spacing w:after="120"/>
        <w:ind w:left="567"/>
        <w:jc w:val="both"/>
        <w:rPr>
          <w:rFonts w:ascii="Arial" w:hAnsi="Arial" w:cs="Arial"/>
          <w:lang w:eastAsia="fr-FR" w:bidi="ml"/>
        </w:rPr>
      </w:pPr>
      <w:r w:rsidRPr="00254A6E">
        <w:rPr>
          <w:rFonts w:ascii="Arial" w:hAnsi="Arial" w:cs="Arial"/>
          <w:lang w:eastAsia="fr-FR" w:bidi="ml"/>
        </w:rPr>
        <w:fldChar w:fldCharType="begin">
          <w:ffData>
            <w:name w:val="CaseACocher113"/>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ab/>
      </w:r>
      <w:r w:rsidR="00785A25" w:rsidRPr="00254A6E">
        <w:rPr>
          <w:rFonts w:ascii="Arial" w:hAnsi="Arial" w:cs="Arial"/>
          <w:lang w:eastAsia="fr-FR" w:bidi="ml"/>
        </w:rPr>
        <w:t>En</w:t>
      </w:r>
      <w:r w:rsidRPr="00254A6E">
        <w:rPr>
          <w:rFonts w:ascii="Arial" w:hAnsi="Arial" w:cs="Arial"/>
          <w:lang w:eastAsia="fr-FR" w:bidi="ml"/>
        </w:rPr>
        <w:t xml:space="preserve"> ce qui concerne la totalité du marché </w:t>
      </w:r>
      <w:r w:rsidR="002D03BB" w:rsidRPr="00254A6E">
        <w:rPr>
          <w:rFonts w:ascii="Arial" w:hAnsi="Arial" w:cs="Arial"/>
          <w:lang w:eastAsia="fr-FR" w:bidi="ml"/>
        </w:rPr>
        <w:t>public</w:t>
      </w:r>
      <w:r w:rsidRPr="00254A6E">
        <w:rPr>
          <w:rFonts w:ascii="Arial" w:hAnsi="Arial" w:cs="Arial"/>
          <w:lang w:eastAsia="fr-FR" w:bidi="ml"/>
        </w:rPr>
        <w:t xml:space="preserve"> ou, en cas de marché alloti, la totalité des lots</w:t>
      </w:r>
    </w:p>
    <w:p w14:paraId="6A34CC27" w14:textId="7B47B778" w:rsidR="00791F91" w:rsidRPr="00254A6E" w:rsidRDefault="00791F91" w:rsidP="00791F91">
      <w:pPr>
        <w:suppressAutoHyphens w:val="0"/>
        <w:ind w:left="567"/>
        <w:jc w:val="both"/>
        <w:rPr>
          <w:rFonts w:ascii="Arial" w:hAnsi="Arial" w:cs="Arial"/>
          <w:lang w:eastAsia="fr-FR" w:bidi="ml"/>
        </w:rPr>
      </w:pPr>
      <w:r w:rsidRPr="00254A6E">
        <w:rPr>
          <w:rFonts w:ascii="Arial" w:hAnsi="Arial" w:cs="Arial"/>
          <w:lang w:eastAsia="fr-FR" w:bidi="ml"/>
        </w:rPr>
        <w:fldChar w:fldCharType="begin">
          <w:ffData>
            <w:name w:val="CaseACocher113"/>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ab/>
      </w:r>
      <w:r w:rsidR="00785A25" w:rsidRPr="00254A6E">
        <w:rPr>
          <w:rFonts w:ascii="Arial" w:hAnsi="Arial" w:cs="Arial"/>
          <w:lang w:eastAsia="fr-FR" w:bidi="ml"/>
        </w:rPr>
        <w:t>En</w:t>
      </w:r>
      <w:r w:rsidRPr="00254A6E">
        <w:rPr>
          <w:rFonts w:ascii="Arial" w:hAnsi="Arial" w:cs="Arial"/>
          <w:lang w:eastAsia="fr-FR" w:bidi="ml"/>
        </w:rPr>
        <w:t xml:space="preserve"> ce qui concerne les lots ci-après seulement : ………………………………………</w:t>
      </w:r>
      <w:proofErr w:type="gramStart"/>
      <w:r w:rsidRPr="00254A6E">
        <w:rPr>
          <w:rFonts w:ascii="Arial" w:hAnsi="Arial" w:cs="Arial"/>
          <w:lang w:eastAsia="fr-FR" w:bidi="ml"/>
        </w:rPr>
        <w:t>…….</w:t>
      </w:r>
      <w:proofErr w:type="gramEnd"/>
      <w:r w:rsidRPr="00254A6E">
        <w:rPr>
          <w:rFonts w:ascii="Arial" w:hAnsi="Arial" w:cs="Arial"/>
          <w:lang w:eastAsia="fr-FR" w:bidi="ml"/>
        </w:rPr>
        <w:t>.</w:t>
      </w:r>
    </w:p>
    <w:p w14:paraId="6A34CC28" w14:textId="5F2346AE" w:rsidR="00791F91" w:rsidRPr="00254A6E" w:rsidRDefault="00791F91" w:rsidP="00791F91">
      <w:pPr>
        <w:suppressAutoHyphens w:val="0"/>
        <w:spacing w:after="60"/>
        <w:ind w:left="567"/>
        <w:jc w:val="both"/>
        <w:rPr>
          <w:rFonts w:ascii="Arial" w:hAnsi="Arial" w:cs="Arial"/>
          <w:i/>
          <w:iCs/>
          <w:sz w:val="16"/>
          <w:szCs w:val="16"/>
          <w:lang w:eastAsia="fr-FR" w:bidi="ml"/>
        </w:rPr>
      </w:pPr>
      <w:r w:rsidRPr="00254A6E">
        <w:rPr>
          <w:rFonts w:ascii="Arial" w:hAnsi="Arial" w:cs="Arial"/>
          <w:i/>
          <w:iCs/>
          <w:sz w:val="16"/>
          <w:szCs w:val="16"/>
          <w:lang w:eastAsia="fr-FR" w:bidi="ml"/>
        </w:rPr>
        <w:tab/>
        <w:t>(</w:t>
      </w:r>
      <w:r w:rsidR="00927397" w:rsidRPr="00254A6E">
        <w:rPr>
          <w:rFonts w:ascii="Arial" w:hAnsi="Arial" w:cs="Arial"/>
          <w:i/>
          <w:iCs/>
          <w:sz w:val="16"/>
          <w:szCs w:val="16"/>
          <w:lang w:eastAsia="fr-FR" w:bidi="ml"/>
        </w:rPr>
        <w:t>Indiquer</w:t>
      </w:r>
      <w:r w:rsidRPr="00254A6E">
        <w:rPr>
          <w:rFonts w:ascii="Arial" w:hAnsi="Arial" w:cs="Arial"/>
          <w:i/>
          <w:iCs/>
          <w:sz w:val="16"/>
          <w:szCs w:val="16"/>
          <w:lang w:eastAsia="fr-FR" w:bidi="ml"/>
        </w:rPr>
        <w:t xml:space="preserve"> les lots pour lesquels le candidat est retenu)</w:t>
      </w:r>
    </w:p>
    <w:p w14:paraId="0685E448" w14:textId="3E81D20F" w:rsidR="00293BCF" w:rsidRPr="00254A6E" w:rsidRDefault="00B8107D" w:rsidP="00C30487">
      <w:pPr>
        <w:pStyle w:val="fcasegauche"/>
        <w:tabs>
          <w:tab w:val="left" w:pos="851"/>
        </w:tabs>
        <w:spacing w:after="0"/>
        <w:rPr>
          <w:rFonts w:ascii="Arial" w:hAnsi="Arial" w:cs="Arial"/>
          <w:lang w:eastAsia="fr-FR" w:bidi="ml"/>
        </w:rPr>
      </w:pPr>
      <w:r w:rsidRPr="00254A6E">
        <w:rPr>
          <w:rFonts w:ascii="Arial" w:hAnsi="Arial" w:cs="Arial"/>
          <w:lang w:eastAsia="fr-FR" w:bidi="ml"/>
        </w:rPr>
        <w:t xml:space="preserve">           </w:t>
      </w:r>
    </w:p>
    <w:p w14:paraId="156461B8" w14:textId="77777777" w:rsidR="00C30487" w:rsidRPr="00254A6E" w:rsidRDefault="00C30487" w:rsidP="00C30487">
      <w:pPr>
        <w:pStyle w:val="fcasegauche"/>
        <w:tabs>
          <w:tab w:val="left" w:pos="851"/>
        </w:tabs>
        <w:spacing w:after="0"/>
        <w:rPr>
          <w:rFonts w:ascii="Arial" w:hAnsi="Arial" w:cs="Arial"/>
          <w:lang w:eastAsia="fr-FR" w:bidi="ml"/>
        </w:rPr>
      </w:pPr>
    </w:p>
    <w:p w14:paraId="6A34CC2A" w14:textId="77777777" w:rsidR="00791F91" w:rsidRPr="00254A6E" w:rsidRDefault="00791F91" w:rsidP="00791F91">
      <w:pPr>
        <w:suppressAutoHyphens w:val="0"/>
        <w:rPr>
          <w:rFonts w:ascii="Arial" w:hAnsi="Arial" w:cs="Arial"/>
          <w:lang w:eastAsia="fr-FR" w:bidi="ml"/>
        </w:rPr>
      </w:pPr>
      <w:r w:rsidRPr="00254A6E">
        <w:rPr>
          <w:rFonts w:ascii="Arial" w:hAnsi="Arial" w:cs="Arial"/>
          <w:lang w:eastAsia="fr-FR" w:bidi="ml"/>
        </w:rPr>
        <w:t>Elle est complétée par les annexes suivantes :</w:t>
      </w:r>
    </w:p>
    <w:p w14:paraId="6A34CC2C" w14:textId="77777777" w:rsidR="00791F91" w:rsidRPr="00254A6E" w:rsidRDefault="00791F91" w:rsidP="00791F91">
      <w:pPr>
        <w:suppressAutoHyphens w:val="0"/>
        <w:rPr>
          <w:rFonts w:ascii="Arial" w:hAnsi="Arial" w:cs="Arial"/>
          <w:i/>
          <w:iCs/>
          <w:sz w:val="18"/>
          <w:szCs w:val="18"/>
          <w:lang w:eastAsia="fr-FR" w:bidi="ml"/>
        </w:rPr>
      </w:pPr>
    </w:p>
    <w:p w14:paraId="6A34CC2D" w14:textId="77777777" w:rsidR="00791F91" w:rsidRPr="00254A6E" w:rsidRDefault="00791F91" w:rsidP="00791F91">
      <w:pPr>
        <w:suppressAutoHyphens w:val="0"/>
        <w:ind w:left="284"/>
        <w:jc w:val="both"/>
        <w:rPr>
          <w:rFonts w:ascii="Arial" w:hAnsi="Arial" w:cs="Arial"/>
          <w:lang w:eastAsia="fr-FR" w:bidi="ml"/>
        </w:rPr>
      </w:pP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Annexe n° … Lettre de candidature et habilitation du mandataire par ses co-traitants (ou DC1)</w:t>
      </w:r>
    </w:p>
    <w:p w14:paraId="1E3267D6" w14:textId="77777777" w:rsidR="002D03BB" w:rsidRPr="00254A6E" w:rsidRDefault="00791F91" w:rsidP="00791F91">
      <w:pPr>
        <w:suppressAutoHyphens w:val="0"/>
        <w:spacing w:before="240"/>
        <w:ind w:left="284"/>
        <w:jc w:val="both"/>
        <w:rPr>
          <w:rFonts w:ascii="Arial" w:hAnsi="Arial" w:cs="Arial"/>
          <w:lang w:eastAsia="fr-FR" w:bidi="ml"/>
        </w:rPr>
      </w:pP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Annexe n°… relative aux demandes de précisions ou de compléments sur la teneur des offres (ou OUV6-</w:t>
      </w:r>
    </w:p>
    <w:p w14:paraId="6A34CC2F" w14:textId="0EC63624" w:rsidR="00791F91" w:rsidRPr="00254A6E" w:rsidRDefault="00791F91" w:rsidP="002D03BB">
      <w:pPr>
        <w:suppressAutoHyphens w:val="0"/>
        <w:spacing w:before="240"/>
        <w:ind w:left="284" w:firstLine="283"/>
        <w:jc w:val="both"/>
        <w:rPr>
          <w:rFonts w:ascii="Arial" w:hAnsi="Arial" w:cs="Arial"/>
          <w:lang w:eastAsia="fr-FR" w:bidi="ml"/>
        </w:rPr>
      </w:pPr>
      <w:r w:rsidRPr="00254A6E">
        <w:rPr>
          <w:rFonts w:ascii="Arial" w:hAnsi="Arial" w:cs="Arial"/>
          <w:lang w:eastAsia="fr-FR" w:bidi="ml"/>
        </w:rPr>
        <w:t>OUV7) ;</w:t>
      </w:r>
    </w:p>
    <w:p w14:paraId="6A34CC30" w14:textId="77777777" w:rsidR="00791F91" w:rsidRPr="00254A6E" w:rsidRDefault="00791F91" w:rsidP="00791F91">
      <w:pPr>
        <w:suppressAutoHyphens w:val="0"/>
        <w:spacing w:before="240"/>
        <w:ind w:left="284"/>
        <w:jc w:val="both"/>
        <w:rPr>
          <w:rFonts w:ascii="Arial" w:hAnsi="Arial" w:cs="Arial"/>
          <w:lang w:eastAsia="fr-FR" w:bidi="ml"/>
        </w:rPr>
      </w:pP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Annexe n°… relative à la mise au point du marché (ou OUV11) ;</w:t>
      </w:r>
    </w:p>
    <w:p w14:paraId="6A34CC31" w14:textId="13F23D4E" w:rsidR="00791F91" w:rsidRPr="00254A6E" w:rsidRDefault="00791F91" w:rsidP="00791F91">
      <w:pPr>
        <w:suppressAutoHyphens w:val="0"/>
        <w:spacing w:before="240"/>
        <w:ind w:left="284"/>
        <w:jc w:val="both"/>
        <w:rPr>
          <w:rFonts w:ascii="Arial" w:hAnsi="Arial" w:cs="Arial"/>
          <w:lang w:eastAsia="fr-FR" w:bidi="ml"/>
        </w:rPr>
      </w:pPr>
      <w:r w:rsidRPr="00254A6E">
        <w:rPr>
          <w:rFonts w:ascii="Arial" w:hAnsi="Arial" w:cs="Arial"/>
          <w:lang w:eastAsia="fr-FR" w:bidi="ml"/>
        </w:rPr>
        <w:fldChar w:fldCharType="begin">
          <w:ffData>
            <w:name w:val="CaseACocher111"/>
            <w:enabled/>
            <w:calcOnExit w:val="0"/>
            <w:checkBox>
              <w:sizeAuto/>
              <w:default w:val="0"/>
            </w:checkBox>
          </w:ffData>
        </w:fldChar>
      </w:r>
      <w:r w:rsidRPr="00254A6E">
        <w:rPr>
          <w:rFonts w:ascii="Arial" w:hAnsi="Arial" w:cs="Arial"/>
          <w:lang w:eastAsia="fr-FR" w:bidi="ml"/>
        </w:rPr>
        <w:instrText xml:space="preserve"> FORMCHECKBOX </w:instrText>
      </w:r>
      <w:r w:rsidR="00747679">
        <w:rPr>
          <w:rFonts w:ascii="Arial" w:hAnsi="Arial" w:cs="Arial"/>
          <w:lang w:eastAsia="fr-FR" w:bidi="ml"/>
        </w:rPr>
      </w:r>
      <w:r w:rsidR="00747679">
        <w:rPr>
          <w:rFonts w:ascii="Arial" w:hAnsi="Arial" w:cs="Arial"/>
          <w:lang w:eastAsia="fr-FR" w:bidi="ml"/>
        </w:rPr>
        <w:fldChar w:fldCharType="separate"/>
      </w:r>
      <w:r w:rsidRPr="00254A6E">
        <w:rPr>
          <w:rFonts w:ascii="Arial" w:hAnsi="Arial" w:cs="Arial"/>
          <w:lang w:eastAsia="fr-FR" w:bidi="ml"/>
        </w:rPr>
        <w:fldChar w:fldCharType="end"/>
      </w:r>
      <w:r w:rsidRPr="00254A6E">
        <w:rPr>
          <w:rFonts w:ascii="Arial" w:hAnsi="Arial" w:cs="Arial"/>
          <w:lang w:eastAsia="fr-FR" w:bidi="ml"/>
        </w:rPr>
        <w:t xml:space="preserve"> Autres annexes </w:t>
      </w:r>
      <w:r w:rsidRPr="00254A6E">
        <w:rPr>
          <w:rFonts w:ascii="Arial" w:hAnsi="Arial" w:cs="Arial"/>
          <w:i/>
          <w:iCs/>
          <w:sz w:val="18"/>
          <w:szCs w:val="18"/>
          <w:lang w:eastAsia="fr-FR" w:bidi="ml"/>
        </w:rPr>
        <w:t>(</w:t>
      </w:r>
      <w:r w:rsidR="00692FEC" w:rsidRPr="00254A6E">
        <w:rPr>
          <w:rFonts w:ascii="Arial" w:hAnsi="Arial" w:cs="Arial"/>
          <w:i/>
          <w:iCs/>
          <w:sz w:val="18"/>
          <w:szCs w:val="18"/>
          <w:lang w:eastAsia="fr-FR" w:bidi="ml"/>
        </w:rPr>
        <w:t>À</w:t>
      </w:r>
      <w:r w:rsidRPr="00254A6E">
        <w:rPr>
          <w:rFonts w:ascii="Arial" w:hAnsi="Arial" w:cs="Arial"/>
          <w:i/>
          <w:iCs/>
          <w:sz w:val="18"/>
          <w:szCs w:val="18"/>
          <w:lang w:eastAsia="fr-FR" w:bidi="ml"/>
        </w:rPr>
        <w:t xml:space="preserve"> préciser)</w:t>
      </w:r>
      <w:r w:rsidRPr="00254A6E">
        <w:rPr>
          <w:rFonts w:ascii="Arial" w:hAnsi="Arial" w:cs="Arial"/>
          <w:lang w:eastAsia="fr-FR" w:bidi="ml"/>
        </w:rPr>
        <w:t> ;</w:t>
      </w:r>
    </w:p>
    <w:p w14:paraId="6A34CC32" w14:textId="77777777" w:rsidR="00791F91" w:rsidRPr="00254A6E" w:rsidRDefault="00791F91" w:rsidP="00791F91">
      <w:pPr>
        <w:suppressAutoHyphens w:val="0"/>
        <w:jc w:val="both"/>
        <w:rPr>
          <w:rFonts w:ascii="Arial" w:hAnsi="Arial" w:cs="Arial"/>
          <w:lang w:eastAsia="fr-FR" w:bidi="ml"/>
        </w:rPr>
      </w:pPr>
    </w:p>
    <w:p w14:paraId="6A34CC33" w14:textId="77777777" w:rsidR="00791F91" w:rsidRPr="00254A6E" w:rsidRDefault="00791F91" w:rsidP="00791F91">
      <w:pPr>
        <w:suppressAutoHyphens w:val="0"/>
        <w:rPr>
          <w:rFonts w:ascii="Arial" w:hAnsi="Arial" w:cs="Arial"/>
          <w:lang w:eastAsia="fr-FR" w:bidi="ml"/>
        </w:rPr>
      </w:pPr>
    </w:p>
    <w:p w14:paraId="6A34CC34" w14:textId="35B92F71" w:rsidR="00791F91" w:rsidRPr="00254A6E" w:rsidRDefault="00791F91" w:rsidP="00791F91">
      <w:pPr>
        <w:suppressAutoHyphens w:val="0"/>
        <w:rPr>
          <w:rFonts w:ascii="Arial" w:hAnsi="Arial" w:cs="Arial"/>
          <w:lang w:eastAsia="fr-FR" w:bidi="ml"/>
        </w:rPr>
      </w:pPr>
    </w:p>
    <w:p w14:paraId="6A34CC3D" w14:textId="77777777" w:rsidR="00791F91" w:rsidRPr="00254A6E" w:rsidRDefault="00791F91" w:rsidP="00791F91">
      <w:pPr>
        <w:suppressAutoHyphens w:val="0"/>
        <w:rPr>
          <w:rFonts w:ascii="Arial" w:hAnsi="Arial" w:cs="Arial"/>
          <w:lang w:eastAsia="fr-FR" w:bidi="ml"/>
        </w:rPr>
      </w:pPr>
    </w:p>
    <w:p w14:paraId="6A34CC3E" w14:textId="77777777" w:rsidR="00791F91" w:rsidRPr="00254A6E" w:rsidRDefault="00791F91" w:rsidP="00791F91">
      <w:pPr>
        <w:suppressAutoHyphens w:val="0"/>
        <w:rPr>
          <w:rFonts w:ascii="Arial" w:hAnsi="Arial" w:cs="Arial"/>
          <w:lang w:eastAsia="fr-FR" w:bidi="ml"/>
        </w:rPr>
      </w:pPr>
    </w:p>
    <w:p w14:paraId="6A34CC3F" w14:textId="530015C8" w:rsidR="00791F91" w:rsidRPr="00254A6E" w:rsidRDefault="00791F91" w:rsidP="00791F91">
      <w:pPr>
        <w:tabs>
          <w:tab w:val="left" w:pos="5245"/>
          <w:tab w:val="left" w:pos="7371"/>
          <w:tab w:val="left" w:pos="7655"/>
        </w:tabs>
        <w:suppressAutoHyphens w:val="0"/>
        <w:jc w:val="both"/>
        <w:rPr>
          <w:rFonts w:ascii="Arial" w:hAnsi="Arial" w:cs="Arial"/>
          <w:lang w:eastAsia="fr-FR" w:bidi="ml"/>
        </w:rPr>
      </w:pPr>
      <w:r w:rsidRPr="00254A6E">
        <w:rPr>
          <w:rFonts w:ascii="Arial" w:hAnsi="Arial" w:cs="Arial"/>
          <w:lang w:eastAsia="fr-FR" w:bidi="ml"/>
        </w:rPr>
        <w:tab/>
        <w:t>A : …………………</w:t>
      </w:r>
      <w:r w:rsidR="00785A25" w:rsidRPr="00254A6E">
        <w:rPr>
          <w:rFonts w:ascii="Arial" w:hAnsi="Arial" w:cs="Arial"/>
          <w:lang w:eastAsia="fr-FR" w:bidi="ml"/>
        </w:rPr>
        <w:t>…,</w:t>
      </w:r>
      <w:r w:rsidRPr="00254A6E">
        <w:rPr>
          <w:rFonts w:ascii="Arial" w:hAnsi="Arial" w:cs="Arial"/>
          <w:lang w:eastAsia="fr-FR" w:bidi="ml"/>
        </w:rPr>
        <w:t xml:space="preserve"> le …………………</w:t>
      </w:r>
    </w:p>
    <w:p w14:paraId="6A34CC40" w14:textId="77777777" w:rsidR="00791F91" w:rsidRPr="00254A6E" w:rsidRDefault="00791F91" w:rsidP="00791F91">
      <w:pPr>
        <w:suppressAutoHyphens w:val="0"/>
        <w:rPr>
          <w:rFonts w:ascii="Arial" w:hAnsi="Arial" w:cs="Arial"/>
          <w:lang w:eastAsia="fr-FR" w:bidi="ml"/>
        </w:rPr>
      </w:pPr>
    </w:p>
    <w:p w14:paraId="6A34CC41" w14:textId="77777777" w:rsidR="00791F91" w:rsidRPr="00254A6E" w:rsidRDefault="00791F91" w:rsidP="00791F91">
      <w:pPr>
        <w:suppressAutoHyphens w:val="0"/>
        <w:rPr>
          <w:rFonts w:ascii="Arial" w:hAnsi="Arial" w:cs="Arial"/>
          <w:lang w:eastAsia="fr-FR" w:bidi="ml"/>
        </w:rPr>
      </w:pPr>
    </w:p>
    <w:p w14:paraId="6A34CC42" w14:textId="77777777" w:rsidR="00791F91" w:rsidRPr="00254A6E" w:rsidRDefault="00791F91" w:rsidP="00791F91">
      <w:pPr>
        <w:suppressAutoHyphens w:val="0"/>
        <w:rPr>
          <w:rFonts w:ascii="Arial" w:hAnsi="Arial" w:cs="Arial"/>
          <w:lang w:eastAsia="fr-FR" w:bidi="ml"/>
        </w:rPr>
      </w:pPr>
    </w:p>
    <w:p w14:paraId="6A34CC43" w14:textId="77777777" w:rsidR="00791F91" w:rsidRPr="00254A6E" w:rsidRDefault="00791F91" w:rsidP="00791F91">
      <w:pPr>
        <w:suppressAutoHyphens w:val="0"/>
        <w:rPr>
          <w:rFonts w:ascii="Arial" w:hAnsi="Arial" w:cs="Arial"/>
          <w:lang w:eastAsia="fr-FR" w:bidi="ml"/>
        </w:rPr>
      </w:pPr>
    </w:p>
    <w:p w14:paraId="6A34CC44" w14:textId="77777777" w:rsidR="00791F91" w:rsidRPr="00254A6E" w:rsidRDefault="00791F91" w:rsidP="00791F91">
      <w:pPr>
        <w:suppressAutoHyphens w:val="0"/>
        <w:ind w:left="6804"/>
        <w:jc w:val="both"/>
        <w:rPr>
          <w:rFonts w:ascii="Arial" w:hAnsi="Arial" w:cs="Arial"/>
          <w:lang w:eastAsia="fr-FR" w:bidi="ml"/>
        </w:rPr>
      </w:pPr>
      <w:r w:rsidRPr="00254A6E">
        <w:rPr>
          <w:rFonts w:ascii="Arial" w:hAnsi="Arial" w:cs="Arial"/>
          <w:lang w:eastAsia="fr-FR" w:bidi="ml"/>
        </w:rPr>
        <w:t>Signature</w:t>
      </w:r>
    </w:p>
    <w:p w14:paraId="6A34CC45" w14:textId="77777777" w:rsidR="00791F91" w:rsidRPr="00254A6E" w:rsidRDefault="00791F91" w:rsidP="00791F91">
      <w:pPr>
        <w:suppressAutoHyphens w:val="0"/>
        <w:ind w:left="4820"/>
        <w:jc w:val="center"/>
        <w:rPr>
          <w:rFonts w:ascii="Arial" w:hAnsi="Arial" w:cs="Arial"/>
          <w:i/>
          <w:iCs/>
          <w:sz w:val="18"/>
          <w:szCs w:val="18"/>
          <w:lang w:eastAsia="fr-FR" w:bidi="ml"/>
        </w:rPr>
      </w:pPr>
      <w:r w:rsidRPr="00254A6E">
        <w:rPr>
          <w:rFonts w:ascii="Arial" w:hAnsi="Arial" w:cs="Arial"/>
          <w:i/>
          <w:iCs/>
          <w:sz w:val="18"/>
          <w:szCs w:val="18"/>
          <w:lang w:eastAsia="fr-FR" w:bidi="ml"/>
        </w:rPr>
        <w:t>(Représentant du pouvoir adjudicateur habilité à signer le marché public)</w:t>
      </w:r>
    </w:p>
    <w:p w14:paraId="6A34CC46" w14:textId="77777777" w:rsidR="00791F91" w:rsidRPr="00254A6E" w:rsidRDefault="00791F91" w:rsidP="00791F91">
      <w:pPr>
        <w:suppressAutoHyphens w:val="0"/>
        <w:jc w:val="both"/>
        <w:rPr>
          <w:rFonts w:ascii="Arial" w:hAnsi="Arial" w:cs="Arial"/>
          <w:lang w:eastAsia="fr-FR" w:bidi="ml"/>
        </w:rPr>
      </w:pPr>
    </w:p>
    <w:p w14:paraId="6A34CC47" w14:textId="77777777" w:rsidR="00791F91" w:rsidRPr="00254A6E" w:rsidRDefault="00791F91" w:rsidP="00791F91">
      <w:pPr>
        <w:suppressAutoHyphens w:val="0"/>
        <w:jc w:val="both"/>
        <w:rPr>
          <w:rFonts w:ascii="Arial" w:hAnsi="Arial" w:cs="Arial"/>
          <w:lang w:eastAsia="fr-FR" w:bidi="ml"/>
        </w:rPr>
      </w:pPr>
    </w:p>
    <w:p w14:paraId="6A34CC48" w14:textId="77777777" w:rsidR="00791F91" w:rsidRPr="00254A6E" w:rsidRDefault="00791F91" w:rsidP="00791F91">
      <w:pPr>
        <w:suppressAutoHyphens w:val="0"/>
        <w:rPr>
          <w:rFonts w:ascii="Arial" w:hAnsi="Arial" w:cs="Arial"/>
          <w:lang w:eastAsia="fr-FR" w:bidi="ml"/>
        </w:rPr>
      </w:pPr>
      <w:r w:rsidRPr="00254A6E">
        <w:rPr>
          <w:rFonts w:ascii="Arial" w:hAnsi="Arial" w:cs="Arial"/>
          <w:lang w:eastAsia="fr-FR" w:bidi="ml"/>
        </w:rPr>
        <w:br w:type="page"/>
      </w:r>
    </w:p>
    <w:p w14:paraId="6A34CC49" w14:textId="77777777" w:rsidR="009B1CD0" w:rsidRPr="00254A6E" w:rsidRDefault="009B1CD0" w:rsidP="009B45B9">
      <w:pPr>
        <w:tabs>
          <w:tab w:val="left" w:pos="851"/>
        </w:tabs>
        <w:jc w:val="both"/>
        <w:rPr>
          <w:rFonts w:ascii="Arial" w:hAnsi="Arial" w:cs="Arial"/>
        </w:rPr>
      </w:pPr>
    </w:p>
    <w:p w14:paraId="6A34CC4A" w14:textId="77777777" w:rsidR="002C2CA3" w:rsidRPr="00254A6E" w:rsidRDefault="002C2CA3" w:rsidP="009B45B9">
      <w:pPr>
        <w:tabs>
          <w:tab w:val="left" w:pos="851"/>
        </w:tabs>
        <w:jc w:val="both"/>
        <w:rPr>
          <w:rFonts w:ascii="Arial" w:hAnsi="Arial" w:cs="Arial"/>
        </w:rPr>
      </w:pPr>
    </w:p>
    <w:p w14:paraId="6A34CC4B" w14:textId="77777777" w:rsidR="002C2CA3" w:rsidRPr="00254A6E" w:rsidRDefault="002C2CA3" w:rsidP="009B45B9">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254A6E" w14:paraId="6A34CC4F" w14:textId="77777777" w:rsidTr="00834CCF">
        <w:trPr>
          <w:trHeight w:val="74"/>
        </w:trPr>
        <w:tc>
          <w:tcPr>
            <w:tcW w:w="10277" w:type="dxa"/>
            <w:tcBorders>
              <w:top w:val="nil"/>
              <w:left w:val="nil"/>
              <w:bottom w:val="nil"/>
              <w:right w:val="nil"/>
            </w:tcBorders>
            <w:shd w:val="solid" w:color="66CCFF" w:fill="auto"/>
          </w:tcPr>
          <w:p w14:paraId="6A34CC4E" w14:textId="586CACB6" w:rsidR="00791F91" w:rsidRPr="00254A6E" w:rsidRDefault="00791F91" w:rsidP="00025982">
            <w:pPr>
              <w:tabs>
                <w:tab w:val="left" w:pos="-142"/>
                <w:tab w:val="left" w:pos="4111"/>
              </w:tabs>
              <w:jc w:val="both"/>
              <w:rPr>
                <w:rFonts w:ascii="Arial" w:hAnsi="Arial" w:cs="Arial"/>
                <w:b/>
                <w:bCs/>
                <w:sz w:val="22"/>
                <w:szCs w:val="22"/>
                <w:lang w:bidi="ml"/>
              </w:rPr>
            </w:pPr>
            <w:r w:rsidRPr="00254A6E">
              <w:rPr>
                <w:rFonts w:ascii="Arial" w:hAnsi="Arial" w:cs="Arial"/>
                <w:b/>
                <w:bCs/>
                <w:sz w:val="22"/>
                <w:szCs w:val="22"/>
                <w:lang w:bidi="ml"/>
              </w:rPr>
              <w:t xml:space="preserve">F – Notification du marché </w:t>
            </w:r>
            <w:r w:rsidR="002D03BB" w:rsidRPr="00254A6E">
              <w:rPr>
                <w:rFonts w:ascii="Arial" w:hAnsi="Arial" w:cs="Arial"/>
                <w:b/>
                <w:bCs/>
                <w:sz w:val="22"/>
                <w:szCs w:val="22"/>
                <w:lang w:bidi="ml"/>
              </w:rPr>
              <w:t xml:space="preserve">public </w:t>
            </w:r>
            <w:r w:rsidRPr="00254A6E">
              <w:rPr>
                <w:rFonts w:ascii="Arial" w:hAnsi="Arial" w:cs="Arial"/>
                <w:b/>
                <w:bCs/>
                <w:sz w:val="22"/>
                <w:szCs w:val="22"/>
                <w:lang w:bidi="ml"/>
              </w:rPr>
              <w:t xml:space="preserve">au </w:t>
            </w:r>
            <w:r w:rsidR="00025982" w:rsidRPr="00254A6E">
              <w:rPr>
                <w:rFonts w:ascii="Arial" w:hAnsi="Arial" w:cs="Arial"/>
                <w:b/>
                <w:bCs/>
                <w:sz w:val="22"/>
                <w:szCs w:val="22"/>
                <w:lang w:bidi="ml"/>
              </w:rPr>
              <w:t>titulaire</w:t>
            </w:r>
          </w:p>
        </w:tc>
      </w:tr>
    </w:tbl>
    <w:p w14:paraId="6A34CC50" w14:textId="77777777" w:rsidR="00791F91" w:rsidRPr="00254A6E" w:rsidRDefault="00791F91" w:rsidP="00791F91">
      <w:pPr>
        <w:tabs>
          <w:tab w:val="left" w:pos="3600"/>
        </w:tabs>
        <w:jc w:val="both"/>
        <w:rPr>
          <w:rFonts w:ascii="Arial" w:hAnsi="Arial" w:cs="Arial"/>
          <w:b/>
          <w:bCs/>
          <w:lang w:bidi="ml"/>
        </w:rPr>
      </w:pPr>
    </w:p>
    <w:p w14:paraId="6A34CC51" w14:textId="77777777" w:rsidR="00791F91" w:rsidRPr="00254A6E" w:rsidRDefault="00791F91" w:rsidP="00791F91">
      <w:pPr>
        <w:tabs>
          <w:tab w:val="left" w:pos="4608"/>
        </w:tabs>
        <w:jc w:val="both"/>
        <w:rPr>
          <w:rFonts w:ascii="Arial" w:hAnsi="Arial" w:cs="Arial"/>
          <w:lang w:bidi="ml"/>
        </w:rPr>
      </w:pPr>
      <w:r w:rsidRPr="00254A6E">
        <w:rPr>
          <w:rFonts w:ascii="Arial" w:hAnsi="Arial" w:cs="Arial"/>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p w14:paraId="6A34CC9D"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032B2" w:rsidRPr="005D051E" w:rsidRDefault="007032B2"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032B2" w:rsidRPr="00D8507C" w:rsidRDefault="007032B2"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p w14:paraId="6A34CC9D"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032B2" w:rsidRPr="005D051E" w:rsidRDefault="007032B2"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032B2" w:rsidRPr="00D8507C" w:rsidRDefault="007032B2" w:rsidP="00791F91">
                      <w:pPr>
                        <w:rPr>
                          <w:rFonts w:cs="Kartika"/>
                          <w:color w:val="339966"/>
                          <w:lang w:bidi="ml"/>
                        </w:rPr>
                      </w:pPr>
                    </w:p>
                  </w:txbxContent>
                </v:textbox>
              </v:rect>
            </w:pict>
          </mc:Fallback>
        </mc:AlternateContent>
      </w:r>
    </w:p>
    <w:p w14:paraId="6A34CC52" w14:textId="77777777" w:rsidR="00791F91" w:rsidRPr="00254A6E" w:rsidRDefault="00791F91" w:rsidP="00791F91">
      <w:pPr>
        <w:tabs>
          <w:tab w:val="left" w:pos="4608"/>
        </w:tabs>
        <w:jc w:val="both"/>
        <w:rPr>
          <w:rFonts w:ascii="Arial" w:hAnsi="Arial" w:cs="Arial"/>
          <w:lang w:bidi="ml"/>
        </w:rPr>
      </w:pPr>
    </w:p>
    <w:p w14:paraId="6A34CC53" w14:textId="77777777" w:rsidR="00791F91" w:rsidRPr="00254A6E" w:rsidRDefault="00791F91" w:rsidP="00791F91">
      <w:pPr>
        <w:tabs>
          <w:tab w:val="left" w:pos="4608"/>
        </w:tabs>
        <w:jc w:val="both"/>
        <w:rPr>
          <w:rFonts w:ascii="Arial" w:hAnsi="Arial" w:cs="Arial"/>
          <w:lang w:bidi="ml"/>
        </w:rPr>
      </w:pPr>
    </w:p>
    <w:p w14:paraId="6A34CC54" w14:textId="77777777" w:rsidR="00791F91" w:rsidRPr="00254A6E" w:rsidRDefault="00791F91" w:rsidP="00791F91">
      <w:pPr>
        <w:tabs>
          <w:tab w:val="left" w:pos="4608"/>
        </w:tabs>
        <w:jc w:val="both"/>
        <w:rPr>
          <w:rFonts w:ascii="Arial" w:hAnsi="Arial" w:cs="Arial"/>
          <w:lang w:bidi="ml"/>
        </w:rPr>
      </w:pPr>
    </w:p>
    <w:p w14:paraId="6A34CC55" w14:textId="77777777" w:rsidR="00791F91" w:rsidRPr="00254A6E" w:rsidRDefault="00791F91" w:rsidP="00791F91">
      <w:pPr>
        <w:tabs>
          <w:tab w:val="left" w:pos="4608"/>
        </w:tabs>
        <w:jc w:val="both"/>
        <w:rPr>
          <w:rFonts w:ascii="Arial" w:hAnsi="Arial" w:cs="Arial"/>
          <w:lang w:bidi="ml"/>
        </w:rPr>
      </w:pPr>
    </w:p>
    <w:p w14:paraId="6A34CC56" w14:textId="77777777" w:rsidR="00791F91" w:rsidRPr="00254A6E" w:rsidRDefault="00791F91" w:rsidP="00791F91">
      <w:pPr>
        <w:tabs>
          <w:tab w:val="left" w:pos="4608"/>
        </w:tabs>
        <w:jc w:val="both"/>
        <w:rPr>
          <w:rFonts w:ascii="Arial" w:hAnsi="Arial" w:cs="Arial"/>
          <w:lang w:bidi="ml"/>
        </w:rPr>
      </w:pPr>
    </w:p>
    <w:p w14:paraId="6A34CC57" w14:textId="77777777" w:rsidR="00791F91" w:rsidRPr="00254A6E" w:rsidRDefault="00791F91" w:rsidP="00791F91">
      <w:pPr>
        <w:tabs>
          <w:tab w:val="left" w:pos="4608"/>
        </w:tabs>
        <w:jc w:val="both"/>
        <w:rPr>
          <w:rFonts w:ascii="Arial" w:hAnsi="Arial" w:cs="Arial"/>
          <w:lang w:bidi="ml"/>
        </w:rPr>
      </w:pPr>
    </w:p>
    <w:p w14:paraId="6A34CC58" w14:textId="77777777" w:rsidR="00791F91" w:rsidRPr="00254A6E" w:rsidRDefault="00791F91" w:rsidP="00791F91">
      <w:pPr>
        <w:tabs>
          <w:tab w:val="left" w:pos="4608"/>
        </w:tabs>
        <w:jc w:val="both"/>
        <w:rPr>
          <w:rFonts w:ascii="Arial" w:hAnsi="Arial" w:cs="Arial"/>
          <w:lang w:bidi="ml"/>
        </w:rPr>
      </w:pPr>
    </w:p>
    <w:p w14:paraId="6A34CC59" w14:textId="77777777" w:rsidR="00791F91" w:rsidRPr="00254A6E" w:rsidRDefault="00791F91" w:rsidP="00791F91">
      <w:pPr>
        <w:tabs>
          <w:tab w:val="left" w:pos="4608"/>
        </w:tabs>
        <w:jc w:val="both"/>
        <w:rPr>
          <w:rFonts w:ascii="Arial" w:hAnsi="Arial" w:cs="Arial"/>
          <w:lang w:bidi="ml"/>
        </w:rPr>
      </w:pPr>
    </w:p>
    <w:p w14:paraId="6A34CC5A" w14:textId="77777777" w:rsidR="00791F91" w:rsidRPr="00254A6E" w:rsidRDefault="00791F91" w:rsidP="00791F91">
      <w:pPr>
        <w:tabs>
          <w:tab w:val="left" w:pos="6237"/>
        </w:tabs>
        <w:jc w:val="both"/>
        <w:rPr>
          <w:rFonts w:ascii="Arial" w:hAnsi="Arial" w:cs="Arial"/>
          <w:lang w:bidi="ml"/>
        </w:rPr>
      </w:pPr>
      <w:r w:rsidRPr="00254A6E">
        <w:rPr>
          <w:rFonts w:ascii="Arial" w:hAnsi="Arial" w:cs="Arial"/>
          <w:lang w:bidi="ml"/>
        </w:rPr>
        <w:tab/>
      </w:r>
    </w:p>
    <w:p w14:paraId="6A34CC5B" w14:textId="77777777" w:rsidR="00791F91" w:rsidRPr="00254A6E" w:rsidRDefault="00791F91" w:rsidP="00791F91">
      <w:pPr>
        <w:tabs>
          <w:tab w:val="left" w:pos="6237"/>
        </w:tabs>
        <w:jc w:val="both"/>
        <w:rPr>
          <w:rFonts w:ascii="Arial" w:hAnsi="Arial" w:cs="Arial"/>
          <w:lang w:bidi="ml"/>
        </w:rPr>
      </w:pPr>
    </w:p>
    <w:p w14:paraId="6A34CC5C" w14:textId="77777777" w:rsidR="00791F91" w:rsidRPr="00254A6E" w:rsidRDefault="00791F91" w:rsidP="00791F91">
      <w:pPr>
        <w:tabs>
          <w:tab w:val="left" w:pos="6237"/>
        </w:tabs>
        <w:jc w:val="both"/>
        <w:rPr>
          <w:rFonts w:ascii="Arial" w:hAnsi="Arial" w:cs="Arial"/>
          <w:lang w:bidi="ml"/>
        </w:rPr>
      </w:pPr>
    </w:p>
    <w:p w14:paraId="6A34CC5D" w14:textId="77777777" w:rsidR="00791F91" w:rsidRPr="00254A6E" w:rsidRDefault="00791F91" w:rsidP="00791F91">
      <w:pPr>
        <w:tabs>
          <w:tab w:val="left" w:pos="6237"/>
        </w:tabs>
        <w:jc w:val="both"/>
        <w:rPr>
          <w:rFonts w:ascii="Arial" w:hAnsi="Arial" w:cs="Arial"/>
          <w:sz w:val="16"/>
          <w:szCs w:val="16"/>
          <w:lang w:bidi="ml"/>
        </w:rPr>
      </w:pPr>
    </w:p>
    <w:p w14:paraId="6A34CC5E" w14:textId="77777777" w:rsidR="00791F91" w:rsidRPr="00254A6E" w:rsidRDefault="00791F91" w:rsidP="00791F91">
      <w:pPr>
        <w:rPr>
          <w:rFonts w:ascii="Arial" w:hAnsi="Arial" w:cs="Arial"/>
          <w:lang w:bidi="ml"/>
        </w:rPr>
      </w:pPr>
    </w:p>
    <w:p w14:paraId="6A34CC5F" w14:textId="77777777" w:rsidR="00791F91" w:rsidRPr="00254A6E" w:rsidRDefault="00791F91" w:rsidP="00791F91">
      <w:pPr>
        <w:rPr>
          <w:rFonts w:ascii="Arial" w:hAnsi="Arial" w:cs="Arial"/>
          <w:lang w:bidi="ml"/>
        </w:rPr>
      </w:pPr>
    </w:p>
    <w:p w14:paraId="6A34CC60" w14:textId="77777777" w:rsidR="00791F91" w:rsidRPr="00254A6E" w:rsidRDefault="00791F91" w:rsidP="00791F91">
      <w:pPr>
        <w:rPr>
          <w:rFonts w:ascii="Arial" w:hAnsi="Arial" w:cs="Arial"/>
          <w:lang w:bidi="ml"/>
        </w:rPr>
      </w:pPr>
    </w:p>
    <w:p w14:paraId="6A34CC61" w14:textId="77777777" w:rsidR="00791F91" w:rsidRPr="00254A6E" w:rsidRDefault="00791F91" w:rsidP="00791F91">
      <w:pPr>
        <w:rPr>
          <w:rFonts w:ascii="Arial" w:hAnsi="Arial" w:cs="Arial"/>
          <w:lang w:bidi="ml"/>
        </w:rPr>
      </w:pPr>
    </w:p>
    <w:p w14:paraId="6A34CC62" w14:textId="77777777" w:rsidR="00791F91" w:rsidRPr="00254A6E" w:rsidRDefault="00791F91" w:rsidP="00791F91">
      <w:pPr>
        <w:rPr>
          <w:rFonts w:ascii="Arial" w:hAnsi="Arial" w:cs="Arial"/>
          <w:lang w:bidi="ml"/>
        </w:rPr>
      </w:pPr>
    </w:p>
    <w:p w14:paraId="6A34CC63" w14:textId="77777777" w:rsidR="00791F91" w:rsidRPr="00254A6E" w:rsidRDefault="00791F91" w:rsidP="00791F91">
      <w:pPr>
        <w:rPr>
          <w:rFonts w:ascii="Arial" w:hAnsi="Arial" w:cs="Arial"/>
          <w:lang w:bidi="ml"/>
        </w:rPr>
      </w:pPr>
    </w:p>
    <w:p w14:paraId="6A34CC64" w14:textId="77777777" w:rsidR="00791F91" w:rsidRPr="00254A6E" w:rsidRDefault="00791F91" w:rsidP="00791F91">
      <w:pPr>
        <w:rPr>
          <w:rFonts w:ascii="Arial" w:hAnsi="Arial" w:cs="Arial"/>
          <w:lang w:bidi="ml"/>
        </w:rPr>
      </w:pPr>
    </w:p>
    <w:p w14:paraId="6A34CC65" w14:textId="523878D2" w:rsidR="00791F91" w:rsidRPr="00254A6E" w:rsidRDefault="00791F91" w:rsidP="00791F91">
      <w:pPr>
        <w:pStyle w:val="En-tte"/>
        <w:tabs>
          <w:tab w:val="clear" w:pos="4536"/>
          <w:tab w:val="clear" w:pos="9072"/>
        </w:tabs>
        <w:rPr>
          <w:rFonts w:ascii="Arial" w:hAnsi="Arial" w:cs="Arial"/>
          <w:lang w:bidi="ml"/>
        </w:rPr>
      </w:pPr>
    </w:p>
    <w:p w14:paraId="6A34CC66" w14:textId="77777777" w:rsidR="00791F91" w:rsidRPr="00AA0BFD" w:rsidRDefault="00791F91" w:rsidP="00791F91">
      <w:pPr>
        <w:rPr>
          <w:rFonts w:ascii="Arial" w:hAnsi="Arial" w:cs="Arial"/>
          <w:lang w:bidi="ml"/>
        </w:rPr>
      </w:pPr>
      <w:r w:rsidRPr="00254A6E">
        <w:rPr>
          <w:rFonts w:ascii="Arial" w:hAnsi="Arial" w:cs="Arial"/>
          <w:noProof/>
          <w:lang w:eastAsia="fr-FR"/>
        </w:rPr>
        <mc:AlternateContent>
          <mc:Choice Requires="wps">
            <w:drawing>
              <wp:anchor distT="0" distB="0" distL="114300" distR="114300" simplePos="0" relativeHeight="251656704"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7032B2" w:rsidRPr="00983BB6" w:rsidRDefault="007032B2"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032B2" w:rsidRDefault="007032B2"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7032B2" w:rsidRPr="00983BB6" w:rsidRDefault="007032B2"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032B2" w:rsidRDefault="007032B2"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AA0BFD" w:rsidRDefault="00791F91" w:rsidP="00791F91">
      <w:pPr>
        <w:rPr>
          <w:rFonts w:ascii="Arial" w:hAnsi="Arial" w:cs="Arial"/>
          <w:lang w:bidi="ml"/>
        </w:rPr>
      </w:pPr>
    </w:p>
    <w:p w14:paraId="6A34CC68" w14:textId="77777777" w:rsidR="00791F91" w:rsidRPr="00AA0BFD" w:rsidRDefault="00791F91" w:rsidP="00791F91">
      <w:pPr>
        <w:rPr>
          <w:rFonts w:ascii="Arial" w:hAnsi="Arial" w:cs="Arial"/>
          <w:lang w:bidi="ml"/>
        </w:rPr>
      </w:pPr>
    </w:p>
    <w:p w14:paraId="6A34CC69" w14:textId="77777777" w:rsidR="00791F91" w:rsidRPr="00AA0BFD" w:rsidRDefault="00791F91" w:rsidP="00791F91">
      <w:pPr>
        <w:tabs>
          <w:tab w:val="left" w:pos="-142"/>
          <w:tab w:val="left" w:pos="4111"/>
        </w:tabs>
        <w:jc w:val="both"/>
        <w:rPr>
          <w:rFonts w:ascii="Arial" w:hAnsi="Arial" w:cs="Arial"/>
          <w:sz w:val="24"/>
        </w:rPr>
      </w:pPr>
      <w:r w:rsidRPr="00AA0BFD">
        <w:rPr>
          <w:rFonts w:ascii="Arial" w:hAnsi="Arial" w:cs="Arial"/>
          <w:sz w:val="24"/>
        </w:rPr>
        <w:t xml:space="preserve"> </w:t>
      </w:r>
    </w:p>
    <w:p w14:paraId="6A34CC6A" w14:textId="77777777" w:rsidR="00791F91" w:rsidRPr="00AA0BFD" w:rsidRDefault="00791F91" w:rsidP="00791F91">
      <w:pPr>
        <w:tabs>
          <w:tab w:val="left" w:pos="3402"/>
        </w:tabs>
        <w:spacing w:before="120" w:after="120"/>
        <w:jc w:val="both"/>
        <w:rPr>
          <w:rFonts w:ascii="Arial" w:hAnsi="Arial" w:cs="Arial"/>
          <w:sz w:val="16"/>
          <w:szCs w:val="16"/>
          <w:lang w:bidi="ml"/>
        </w:rPr>
      </w:pPr>
    </w:p>
    <w:p w14:paraId="6A34CC6B" w14:textId="77777777" w:rsidR="002C2CA3" w:rsidRPr="00AA0BFD" w:rsidRDefault="002C2CA3" w:rsidP="009B45B9">
      <w:pPr>
        <w:tabs>
          <w:tab w:val="left" w:pos="851"/>
        </w:tabs>
        <w:jc w:val="both"/>
        <w:rPr>
          <w:rFonts w:ascii="Arial" w:hAnsi="Arial" w:cs="Arial"/>
        </w:rPr>
      </w:pPr>
    </w:p>
    <w:p w14:paraId="6A34CC6C" w14:textId="77777777" w:rsidR="002C2CA3" w:rsidRPr="00AA0BFD" w:rsidRDefault="002C2CA3" w:rsidP="009B45B9">
      <w:pPr>
        <w:tabs>
          <w:tab w:val="left" w:pos="851"/>
        </w:tabs>
        <w:jc w:val="both"/>
        <w:rPr>
          <w:rFonts w:ascii="Arial" w:hAnsi="Arial" w:cs="Arial"/>
        </w:rPr>
      </w:pPr>
    </w:p>
    <w:p w14:paraId="6A34CC6D" w14:textId="77777777" w:rsidR="002C2CA3" w:rsidRPr="00AA0BFD" w:rsidRDefault="002C2CA3" w:rsidP="009B45B9">
      <w:pPr>
        <w:tabs>
          <w:tab w:val="left" w:pos="851"/>
        </w:tabs>
        <w:jc w:val="both"/>
        <w:rPr>
          <w:rFonts w:ascii="Arial" w:hAnsi="Arial" w:cs="Arial"/>
        </w:rPr>
      </w:pPr>
    </w:p>
    <w:p w14:paraId="6A34CC6E" w14:textId="77777777" w:rsidR="002C2CA3" w:rsidRPr="00AA0BFD" w:rsidRDefault="002C2CA3" w:rsidP="009B45B9">
      <w:pPr>
        <w:tabs>
          <w:tab w:val="left" w:pos="851"/>
        </w:tabs>
        <w:jc w:val="both"/>
        <w:rPr>
          <w:rFonts w:ascii="Arial" w:hAnsi="Arial" w:cs="Arial"/>
        </w:rPr>
      </w:pPr>
    </w:p>
    <w:p w14:paraId="6A34CC6F" w14:textId="77777777" w:rsidR="002C2CA3" w:rsidRPr="00AA0BFD" w:rsidRDefault="002C2CA3" w:rsidP="009B45B9">
      <w:pPr>
        <w:tabs>
          <w:tab w:val="left" w:pos="851"/>
        </w:tabs>
        <w:jc w:val="both"/>
        <w:rPr>
          <w:rFonts w:ascii="Arial" w:hAnsi="Arial" w:cs="Arial"/>
        </w:rPr>
      </w:pPr>
    </w:p>
    <w:p w14:paraId="6A34CC70" w14:textId="77777777" w:rsidR="002C2CA3" w:rsidRPr="00AA0BFD" w:rsidRDefault="002C2CA3" w:rsidP="009B45B9">
      <w:pPr>
        <w:tabs>
          <w:tab w:val="left" w:pos="851"/>
        </w:tabs>
        <w:jc w:val="both"/>
        <w:rPr>
          <w:rFonts w:ascii="Arial" w:hAnsi="Arial" w:cs="Arial"/>
        </w:rPr>
      </w:pPr>
    </w:p>
    <w:p w14:paraId="6A34CC71" w14:textId="77777777" w:rsidR="002C2CA3" w:rsidRPr="00AA0BFD" w:rsidRDefault="002C2CA3" w:rsidP="009B45B9">
      <w:pPr>
        <w:tabs>
          <w:tab w:val="left" w:pos="851"/>
        </w:tabs>
        <w:jc w:val="both"/>
        <w:rPr>
          <w:rFonts w:ascii="Arial" w:hAnsi="Arial" w:cs="Arial"/>
        </w:rPr>
      </w:pPr>
    </w:p>
    <w:p w14:paraId="6A34CC72" w14:textId="77777777" w:rsidR="002C2CA3" w:rsidRPr="00AA0BFD" w:rsidRDefault="002C2CA3" w:rsidP="009B45B9">
      <w:pPr>
        <w:tabs>
          <w:tab w:val="left" w:pos="851"/>
        </w:tabs>
        <w:jc w:val="both"/>
        <w:rPr>
          <w:rFonts w:ascii="Arial" w:hAnsi="Arial" w:cs="Arial"/>
        </w:rPr>
      </w:pPr>
    </w:p>
    <w:p w14:paraId="6A34CC73" w14:textId="77777777" w:rsidR="002C2CA3" w:rsidRPr="00AA0BFD" w:rsidRDefault="002C2CA3" w:rsidP="009B45B9">
      <w:pPr>
        <w:tabs>
          <w:tab w:val="left" w:pos="851"/>
        </w:tabs>
        <w:jc w:val="both"/>
        <w:rPr>
          <w:rFonts w:ascii="Arial" w:hAnsi="Arial" w:cs="Arial"/>
        </w:rPr>
      </w:pPr>
    </w:p>
    <w:p w14:paraId="6A34CC74" w14:textId="77777777" w:rsidR="002C2CA3" w:rsidRPr="00AA0BFD" w:rsidRDefault="002C2CA3" w:rsidP="009B45B9">
      <w:pPr>
        <w:tabs>
          <w:tab w:val="left" w:pos="851"/>
        </w:tabs>
        <w:jc w:val="both"/>
        <w:rPr>
          <w:rFonts w:ascii="Arial" w:hAnsi="Arial" w:cs="Arial"/>
        </w:rPr>
      </w:pPr>
    </w:p>
    <w:p w14:paraId="6A34CC75" w14:textId="77777777" w:rsidR="002C2CA3" w:rsidRPr="00AA0BFD" w:rsidRDefault="002C2CA3" w:rsidP="009B45B9">
      <w:pPr>
        <w:tabs>
          <w:tab w:val="left" w:pos="851"/>
        </w:tabs>
        <w:jc w:val="both"/>
        <w:rPr>
          <w:rFonts w:ascii="Arial" w:hAnsi="Arial" w:cs="Arial"/>
        </w:rPr>
      </w:pPr>
    </w:p>
    <w:p w14:paraId="6A34CC76" w14:textId="77777777" w:rsidR="002C2CA3" w:rsidRPr="00AA0BFD" w:rsidRDefault="002C2CA3" w:rsidP="009B45B9">
      <w:pPr>
        <w:tabs>
          <w:tab w:val="left" w:pos="851"/>
        </w:tabs>
        <w:jc w:val="both"/>
        <w:rPr>
          <w:rFonts w:ascii="Arial" w:hAnsi="Arial" w:cs="Arial"/>
        </w:rPr>
      </w:pPr>
    </w:p>
    <w:p w14:paraId="6A34CC77" w14:textId="77777777" w:rsidR="00B141CA" w:rsidRPr="00AA0BFD" w:rsidRDefault="00B141CA" w:rsidP="009B45B9">
      <w:pPr>
        <w:tabs>
          <w:tab w:val="left" w:pos="851"/>
        </w:tabs>
        <w:rPr>
          <w:rFonts w:ascii="Arial" w:hAnsi="Arial" w:cs="Arial"/>
        </w:rPr>
      </w:pPr>
    </w:p>
    <w:p w14:paraId="6A34CC78" w14:textId="77777777" w:rsidR="00B141CA" w:rsidRPr="00AA0BFD" w:rsidRDefault="00B141CA" w:rsidP="009B45B9">
      <w:pPr>
        <w:tabs>
          <w:tab w:val="left" w:pos="851"/>
        </w:tabs>
        <w:rPr>
          <w:rFonts w:ascii="Arial" w:hAnsi="Arial" w:cs="Arial"/>
          <w:color w:val="FF0000"/>
        </w:rPr>
      </w:pPr>
    </w:p>
    <w:p w14:paraId="6A34CC79" w14:textId="77777777" w:rsidR="00B141CA" w:rsidRPr="00AA0BFD" w:rsidRDefault="00B141CA" w:rsidP="009B45B9">
      <w:pPr>
        <w:tabs>
          <w:tab w:val="left" w:pos="851"/>
        </w:tabs>
        <w:rPr>
          <w:rFonts w:ascii="Arial" w:hAnsi="Arial" w:cs="Arial"/>
          <w:color w:val="FF0000"/>
        </w:rPr>
      </w:pPr>
    </w:p>
    <w:p w14:paraId="6A34CC7A" w14:textId="77777777" w:rsidR="00B141CA" w:rsidRPr="00AA0BFD" w:rsidRDefault="00B141CA" w:rsidP="009B45B9">
      <w:pPr>
        <w:tabs>
          <w:tab w:val="left" w:pos="851"/>
        </w:tabs>
        <w:rPr>
          <w:rFonts w:ascii="Arial" w:hAnsi="Arial" w:cs="Arial"/>
          <w:color w:val="FF0000"/>
        </w:rPr>
      </w:pPr>
    </w:p>
    <w:p w14:paraId="6A34CC7B" w14:textId="77777777" w:rsidR="00B141CA" w:rsidRPr="00AA0BFD" w:rsidRDefault="00B141CA" w:rsidP="009B45B9">
      <w:pPr>
        <w:tabs>
          <w:tab w:val="left" w:pos="851"/>
        </w:tabs>
        <w:rPr>
          <w:rFonts w:ascii="Arial" w:hAnsi="Arial" w:cs="Arial"/>
          <w:color w:val="FF0000"/>
        </w:rPr>
      </w:pPr>
    </w:p>
    <w:p w14:paraId="6A34CC7C" w14:textId="77777777" w:rsidR="00B141CA" w:rsidRPr="00AA0BFD" w:rsidRDefault="00B141CA" w:rsidP="009B45B9">
      <w:pPr>
        <w:tabs>
          <w:tab w:val="left" w:pos="851"/>
        </w:tabs>
        <w:rPr>
          <w:rFonts w:ascii="Arial" w:hAnsi="Arial" w:cs="Arial"/>
          <w:color w:val="FF0000"/>
        </w:rPr>
      </w:pPr>
    </w:p>
    <w:p w14:paraId="6A34CC7D" w14:textId="77777777" w:rsidR="00B141CA" w:rsidRPr="00AA0BFD" w:rsidRDefault="00B141CA" w:rsidP="009B45B9">
      <w:pPr>
        <w:tabs>
          <w:tab w:val="left" w:pos="851"/>
        </w:tabs>
        <w:rPr>
          <w:rFonts w:ascii="Arial" w:hAnsi="Arial" w:cs="Arial"/>
          <w:color w:val="FF0000"/>
        </w:rPr>
      </w:pPr>
    </w:p>
    <w:p w14:paraId="6A34CC7E" w14:textId="77777777" w:rsidR="00B141CA" w:rsidRPr="00AA0BFD" w:rsidRDefault="00B141CA" w:rsidP="009B45B9">
      <w:pPr>
        <w:tabs>
          <w:tab w:val="left" w:pos="851"/>
        </w:tabs>
        <w:rPr>
          <w:rFonts w:ascii="Arial" w:hAnsi="Arial" w:cs="Arial"/>
          <w:color w:val="FF0000"/>
        </w:rPr>
      </w:pPr>
    </w:p>
    <w:p w14:paraId="6A34CC7F" w14:textId="77777777" w:rsidR="00B141CA" w:rsidRPr="00AA0BFD" w:rsidRDefault="00B141CA" w:rsidP="009B45B9">
      <w:pPr>
        <w:tabs>
          <w:tab w:val="left" w:pos="851"/>
        </w:tabs>
        <w:rPr>
          <w:rFonts w:ascii="Arial" w:hAnsi="Arial" w:cs="Arial"/>
          <w:color w:val="FF0000"/>
        </w:rPr>
      </w:pPr>
    </w:p>
    <w:sectPr w:rsidR="00B141CA" w:rsidRPr="00AA0BF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7032B2" w:rsidRDefault="007032B2">
      <w:r>
        <w:separator/>
      </w:r>
    </w:p>
  </w:endnote>
  <w:endnote w:type="continuationSeparator" w:id="0">
    <w:p w14:paraId="3C46B50F" w14:textId="77777777" w:rsidR="007032B2" w:rsidRDefault="007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032B2" w14:paraId="6A34CC92" w14:textId="77777777" w:rsidTr="00B141CA">
      <w:trPr>
        <w:tblHeader/>
      </w:trPr>
      <w:tc>
        <w:tcPr>
          <w:tcW w:w="3048" w:type="dxa"/>
          <w:shd w:val="clear" w:color="auto" w:fill="66CCFF"/>
        </w:tcPr>
        <w:p w14:paraId="6A34CC8C" w14:textId="6159D42F" w:rsidR="007032B2" w:rsidRPr="005A5FCD" w:rsidRDefault="007032B2"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EF5ABF0" w:rsidR="007032B2" w:rsidRDefault="00162E21" w:rsidP="00E35280">
          <w:pPr>
            <w:jc w:val="center"/>
            <w:rPr>
              <w:rFonts w:ascii="Arial" w:hAnsi="Arial" w:cs="Arial"/>
              <w:b/>
            </w:rPr>
          </w:pPr>
          <w:r>
            <w:rPr>
              <w:rFonts w:ascii="Arial" w:hAnsi="Arial" w:cs="Arial"/>
              <w:b/>
              <w:i/>
            </w:rPr>
            <w:t>Consultation n°202</w:t>
          </w:r>
          <w:r w:rsidR="00254A6E">
            <w:rPr>
              <w:rFonts w:ascii="Arial" w:hAnsi="Arial" w:cs="Arial"/>
              <w:b/>
              <w:i/>
            </w:rPr>
            <w:t>4</w:t>
          </w:r>
          <w:r w:rsidR="00C77052">
            <w:rPr>
              <w:rFonts w:ascii="Arial" w:hAnsi="Arial" w:cs="Arial"/>
              <w:b/>
              <w:i/>
            </w:rPr>
            <w:t>E</w:t>
          </w:r>
          <w:r w:rsidR="007032B2">
            <w:rPr>
              <w:rFonts w:ascii="Arial" w:hAnsi="Arial" w:cs="Arial"/>
              <w:b/>
              <w:i/>
            </w:rPr>
            <w:t>FS</w:t>
          </w:r>
          <w:r>
            <w:rPr>
              <w:rFonts w:ascii="Arial" w:hAnsi="Arial" w:cs="Arial"/>
              <w:b/>
              <w:i/>
            </w:rPr>
            <w:t>_</w:t>
          </w:r>
          <w:r w:rsidR="007032B2">
            <w:rPr>
              <w:rFonts w:ascii="Arial" w:hAnsi="Arial" w:cs="Arial"/>
              <w:b/>
              <w:i/>
            </w:rPr>
            <w:t>AURA</w:t>
          </w:r>
          <w:r w:rsidR="00C77052">
            <w:rPr>
              <w:rFonts w:ascii="Arial" w:hAnsi="Arial" w:cs="Arial"/>
              <w:b/>
              <w:i/>
            </w:rPr>
            <w:t>3</w:t>
          </w:r>
          <w:r w:rsidR="00254A6E">
            <w:rPr>
              <w:rFonts w:ascii="Arial" w:hAnsi="Arial" w:cs="Arial"/>
              <w:b/>
              <w:i/>
            </w:rPr>
            <w:t>62</w:t>
          </w:r>
        </w:p>
      </w:tc>
      <w:tc>
        <w:tcPr>
          <w:tcW w:w="896" w:type="dxa"/>
          <w:shd w:val="clear" w:color="auto" w:fill="66CCFF"/>
        </w:tcPr>
        <w:p w14:paraId="6A34CC8E" w14:textId="77777777" w:rsidR="007032B2" w:rsidRDefault="007032B2">
          <w:pPr>
            <w:tabs>
              <w:tab w:val="center" w:pos="1366"/>
              <w:tab w:val="right" w:pos="2733"/>
            </w:tabs>
          </w:pPr>
          <w:r>
            <w:rPr>
              <w:rFonts w:ascii="Arial" w:hAnsi="Arial" w:cs="Arial"/>
              <w:b/>
            </w:rPr>
            <w:t xml:space="preserve">Page : </w:t>
          </w:r>
        </w:p>
      </w:tc>
      <w:tc>
        <w:tcPr>
          <w:tcW w:w="567" w:type="dxa"/>
          <w:shd w:val="clear" w:color="auto" w:fill="66CCFF"/>
        </w:tcPr>
        <w:p w14:paraId="6A34CC8F" w14:textId="537AF85A" w:rsidR="007032B2" w:rsidRDefault="007032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2DCC">
            <w:rPr>
              <w:rStyle w:val="Numrodepage"/>
              <w:rFonts w:cs="Arial"/>
              <w:b/>
              <w:noProof/>
            </w:rPr>
            <w:t>2</w:t>
          </w:r>
          <w:r>
            <w:rPr>
              <w:rStyle w:val="Numrodepage"/>
              <w:rFonts w:cs="Arial"/>
              <w:b/>
            </w:rPr>
            <w:fldChar w:fldCharType="end"/>
          </w:r>
        </w:p>
      </w:tc>
      <w:tc>
        <w:tcPr>
          <w:tcW w:w="165" w:type="dxa"/>
          <w:shd w:val="clear" w:color="auto" w:fill="66CCFF"/>
        </w:tcPr>
        <w:p w14:paraId="6A34CC90" w14:textId="77777777" w:rsidR="007032B2" w:rsidRDefault="007032B2">
          <w:pPr>
            <w:jc w:val="center"/>
          </w:pPr>
          <w:r>
            <w:rPr>
              <w:rFonts w:ascii="Arial" w:hAnsi="Arial" w:cs="Arial"/>
              <w:b/>
            </w:rPr>
            <w:t>/</w:t>
          </w:r>
        </w:p>
      </w:tc>
      <w:tc>
        <w:tcPr>
          <w:tcW w:w="544" w:type="dxa"/>
          <w:shd w:val="clear" w:color="auto" w:fill="66CCFF"/>
        </w:tcPr>
        <w:p w14:paraId="6A34CC91" w14:textId="17463872" w:rsidR="007032B2" w:rsidRDefault="007032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2DCC">
            <w:rPr>
              <w:rStyle w:val="Numrodepage"/>
              <w:rFonts w:cs="Arial"/>
              <w:b/>
              <w:noProof/>
            </w:rPr>
            <w:t>9</w:t>
          </w:r>
          <w:r>
            <w:rPr>
              <w:rStyle w:val="Numrodepage"/>
              <w:rFonts w:cs="Arial"/>
              <w:b/>
            </w:rPr>
            <w:fldChar w:fldCharType="end"/>
          </w:r>
        </w:p>
      </w:tc>
    </w:tr>
  </w:tbl>
  <w:p w14:paraId="6A34CC93" w14:textId="77777777" w:rsidR="007032B2" w:rsidRDefault="007032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7032B2" w:rsidRDefault="007032B2">
      <w:r>
        <w:separator/>
      </w:r>
    </w:p>
  </w:footnote>
  <w:footnote w:type="continuationSeparator" w:id="0">
    <w:p w14:paraId="2BD59C64" w14:textId="77777777" w:rsidR="007032B2" w:rsidRDefault="007032B2">
      <w:r>
        <w:continuationSeparator/>
      </w:r>
    </w:p>
  </w:footnote>
  <w:footnote w:id="1">
    <w:p w14:paraId="6A34CC94" w14:textId="77777777" w:rsidR="007032B2" w:rsidRDefault="007032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E8"/>
    <w:multiLevelType w:val="multilevel"/>
    <w:tmpl w:val="43B627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11"/>
        </w:tabs>
        <w:ind w:left="5111" w:hanging="432"/>
      </w:pPr>
      <w:rPr>
        <w:rFonts w:hint="default"/>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C750A6C"/>
    <w:multiLevelType w:val="hybridMultilevel"/>
    <w:tmpl w:val="3CBE9A0C"/>
    <w:lvl w:ilvl="0" w:tplc="C888A826">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5C71D5"/>
    <w:multiLevelType w:val="hybridMultilevel"/>
    <w:tmpl w:val="7E66B04C"/>
    <w:lvl w:ilvl="0" w:tplc="173EF772">
      <w:start w:val="4"/>
      <w:numFmt w:val="bullet"/>
      <w:lvlText w:val="-"/>
      <w:lvlJc w:val="left"/>
      <w:pPr>
        <w:ind w:left="1496" w:hanging="360"/>
      </w:pPr>
      <w:rPr>
        <w:rFonts w:ascii="Arial" w:eastAsia="Times New Roman" w:hAnsi="Arial"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0" w15:restartNumberingAfterBreak="0">
    <w:nsid w:val="6A1C7D03"/>
    <w:multiLevelType w:val="hybridMultilevel"/>
    <w:tmpl w:val="45E0F3D6"/>
    <w:lvl w:ilvl="0" w:tplc="F7B8D0F0">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2"/>
  </w:num>
  <w:num w:numId="6">
    <w:abstractNumId w:val="3"/>
  </w:num>
  <w:num w:numId="7">
    <w:abstractNumId w:val="5"/>
  </w:num>
  <w:num w:numId="8">
    <w:abstractNumId w:val="8"/>
  </w:num>
  <w:num w:numId="9">
    <w:abstractNumId w:val="0"/>
  </w:num>
  <w:num w:numId="10">
    <w:abstractNumId w:val="9"/>
  </w:num>
  <w:num w:numId="11">
    <w:abstractNumId w:val="4"/>
  </w:num>
  <w:num w:numId="12">
    <w:abstractNumId w:val="6"/>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25982"/>
    <w:rsid w:val="00025CA4"/>
    <w:rsid w:val="00036500"/>
    <w:rsid w:val="0004003F"/>
    <w:rsid w:val="00044DF3"/>
    <w:rsid w:val="00082B98"/>
    <w:rsid w:val="00084237"/>
    <w:rsid w:val="000A2E05"/>
    <w:rsid w:val="000A4C09"/>
    <w:rsid w:val="000D2EEE"/>
    <w:rsid w:val="000E0020"/>
    <w:rsid w:val="000F348D"/>
    <w:rsid w:val="0011003C"/>
    <w:rsid w:val="001138E4"/>
    <w:rsid w:val="00113C49"/>
    <w:rsid w:val="00124BEA"/>
    <w:rsid w:val="001330B6"/>
    <w:rsid w:val="00140654"/>
    <w:rsid w:val="00140694"/>
    <w:rsid w:val="00152DCC"/>
    <w:rsid w:val="00162E21"/>
    <w:rsid w:val="00166B56"/>
    <w:rsid w:val="00173ECA"/>
    <w:rsid w:val="001A3AC9"/>
    <w:rsid w:val="001A5CEB"/>
    <w:rsid w:val="001A6626"/>
    <w:rsid w:val="001B0613"/>
    <w:rsid w:val="001C40C0"/>
    <w:rsid w:val="001C733C"/>
    <w:rsid w:val="001D63A1"/>
    <w:rsid w:val="001D76AC"/>
    <w:rsid w:val="001E3E03"/>
    <w:rsid w:val="0021527A"/>
    <w:rsid w:val="0021797C"/>
    <w:rsid w:val="00225A1A"/>
    <w:rsid w:val="00244CBD"/>
    <w:rsid w:val="002503EB"/>
    <w:rsid w:val="00254A6E"/>
    <w:rsid w:val="00263885"/>
    <w:rsid w:val="00263DC7"/>
    <w:rsid w:val="002676F8"/>
    <w:rsid w:val="00277689"/>
    <w:rsid w:val="00281AFD"/>
    <w:rsid w:val="002904AF"/>
    <w:rsid w:val="00293087"/>
    <w:rsid w:val="00293BCF"/>
    <w:rsid w:val="002A06A8"/>
    <w:rsid w:val="002B247A"/>
    <w:rsid w:val="002C04E1"/>
    <w:rsid w:val="002C2CA3"/>
    <w:rsid w:val="002C4B3E"/>
    <w:rsid w:val="002C79D6"/>
    <w:rsid w:val="002D03BB"/>
    <w:rsid w:val="002D4DD8"/>
    <w:rsid w:val="002E6A15"/>
    <w:rsid w:val="002F52DD"/>
    <w:rsid w:val="003261C6"/>
    <w:rsid w:val="00332B12"/>
    <w:rsid w:val="00333B9F"/>
    <w:rsid w:val="00354C04"/>
    <w:rsid w:val="003600FA"/>
    <w:rsid w:val="00365DFD"/>
    <w:rsid w:val="00374814"/>
    <w:rsid w:val="00381CDC"/>
    <w:rsid w:val="00385E76"/>
    <w:rsid w:val="003C5F4E"/>
    <w:rsid w:val="003D5BA9"/>
    <w:rsid w:val="003E2ABC"/>
    <w:rsid w:val="003E63B0"/>
    <w:rsid w:val="00400B22"/>
    <w:rsid w:val="004055D2"/>
    <w:rsid w:val="004176BF"/>
    <w:rsid w:val="00421329"/>
    <w:rsid w:val="00427290"/>
    <w:rsid w:val="0042741A"/>
    <w:rsid w:val="0043706E"/>
    <w:rsid w:val="00444855"/>
    <w:rsid w:val="0044597F"/>
    <w:rsid w:val="00445A50"/>
    <w:rsid w:val="0046050C"/>
    <w:rsid w:val="00470BF3"/>
    <w:rsid w:val="00474083"/>
    <w:rsid w:val="00475977"/>
    <w:rsid w:val="004A7169"/>
    <w:rsid w:val="004B1625"/>
    <w:rsid w:val="004B5F2D"/>
    <w:rsid w:val="004D4DC6"/>
    <w:rsid w:val="004E75A6"/>
    <w:rsid w:val="00514DAF"/>
    <w:rsid w:val="00517E32"/>
    <w:rsid w:val="005204F5"/>
    <w:rsid w:val="00532EC7"/>
    <w:rsid w:val="00541CA3"/>
    <w:rsid w:val="00543837"/>
    <w:rsid w:val="005546A9"/>
    <w:rsid w:val="00555D04"/>
    <w:rsid w:val="005561EA"/>
    <w:rsid w:val="005674B0"/>
    <w:rsid w:val="00581DB7"/>
    <w:rsid w:val="005846FB"/>
    <w:rsid w:val="00591A48"/>
    <w:rsid w:val="005923D2"/>
    <w:rsid w:val="005A4A3B"/>
    <w:rsid w:val="005A4CB5"/>
    <w:rsid w:val="005A5FCD"/>
    <w:rsid w:val="005B6C8F"/>
    <w:rsid w:val="005C0DAC"/>
    <w:rsid w:val="005C5907"/>
    <w:rsid w:val="005D3E3A"/>
    <w:rsid w:val="005E0A53"/>
    <w:rsid w:val="00600510"/>
    <w:rsid w:val="00603018"/>
    <w:rsid w:val="00603295"/>
    <w:rsid w:val="00605454"/>
    <w:rsid w:val="00605674"/>
    <w:rsid w:val="00605785"/>
    <w:rsid w:val="006072F9"/>
    <w:rsid w:val="0061068C"/>
    <w:rsid w:val="00612806"/>
    <w:rsid w:val="0061655E"/>
    <w:rsid w:val="0064560F"/>
    <w:rsid w:val="00660727"/>
    <w:rsid w:val="00660805"/>
    <w:rsid w:val="00661A97"/>
    <w:rsid w:val="006707C3"/>
    <w:rsid w:val="00673DBF"/>
    <w:rsid w:val="00674478"/>
    <w:rsid w:val="00692FEC"/>
    <w:rsid w:val="006B7D11"/>
    <w:rsid w:val="006C4338"/>
    <w:rsid w:val="006D0FE2"/>
    <w:rsid w:val="006E236D"/>
    <w:rsid w:val="006F3DF9"/>
    <w:rsid w:val="006F78CA"/>
    <w:rsid w:val="007032B2"/>
    <w:rsid w:val="00705159"/>
    <w:rsid w:val="007060E5"/>
    <w:rsid w:val="00710FD6"/>
    <w:rsid w:val="00715616"/>
    <w:rsid w:val="00720422"/>
    <w:rsid w:val="00747679"/>
    <w:rsid w:val="00757151"/>
    <w:rsid w:val="00760726"/>
    <w:rsid w:val="00785A25"/>
    <w:rsid w:val="007877A6"/>
    <w:rsid w:val="007909E0"/>
    <w:rsid w:val="00791F91"/>
    <w:rsid w:val="0079482E"/>
    <w:rsid w:val="0079785C"/>
    <w:rsid w:val="007A026B"/>
    <w:rsid w:val="007A2989"/>
    <w:rsid w:val="007B5B0C"/>
    <w:rsid w:val="007B63A5"/>
    <w:rsid w:val="007C0BF5"/>
    <w:rsid w:val="007C77BF"/>
    <w:rsid w:val="007D7A65"/>
    <w:rsid w:val="007E563D"/>
    <w:rsid w:val="007F68A6"/>
    <w:rsid w:val="0081250A"/>
    <w:rsid w:val="00820966"/>
    <w:rsid w:val="008249D8"/>
    <w:rsid w:val="008319A8"/>
    <w:rsid w:val="0083205E"/>
    <w:rsid w:val="00834CCF"/>
    <w:rsid w:val="00844DAA"/>
    <w:rsid w:val="00857215"/>
    <w:rsid w:val="008A7D6D"/>
    <w:rsid w:val="008C04ED"/>
    <w:rsid w:val="008C1FD8"/>
    <w:rsid w:val="008D2C3C"/>
    <w:rsid w:val="008D3A70"/>
    <w:rsid w:val="00926CF0"/>
    <w:rsid w:val="00927397"/>
    <w:rsid w:val="00931D42"/>
    <w:rsid w:val="00932786"/>
    <w:rsid w:val="00934503"/>
    <w:rsid w:val="00937929"/>
    <w:rsid w:val="009737B4"/>
    <w:rsid w:val="00983BB6"/>
    <w:rsid w:val="00983FF3"/>
    <w:rsid w:val="009A04B7"/>
    <w:rsid w:val="009A6717"/>
    <w:rsid w:val="009A70DA"/>
    <w:rsid w:val="009A7E21"/>
    <w:rsid w:val="009B1CD0"/>
    <w:rsid w:val="009B45B9"/>
    <w:rsid w:val="009C4D62"/>
    <w:rsid w:val="009D5745"/>
    <w:rsid w:val="009F02F5"/>
    <w:rsid w:val="00A109CB"/>
    <w:rsid w:val="00A14E5B"/>
    <w:rsid w:val="00A44A87"/>
    <w:rsid w:val="00A51D1C"/>
    <w:rsid w:val="00A53DA8"/>
    <w:rsid w:val="00A57DD1"/>
    <w:rsid w:val="00A60584"/>
    <w:rsid w:val="00A8760E"/>
    <w:rsid w:val="00A9775B"/>
    <w:rsid w:val="00AA05C7"/>
    <w:rsid w:val="00AA0BFD"/>
    <w:rsid w:val="00AC71B0"/>
    <w:rsid w:val="00AD75C1"/>
    <w:rsid w:val="00AE1C9C"/>
    <w:rsid w:val="00AE437B"/>
    <w:rsid w:val="00AE7831"/>
    <w:rsid w:val="00B054DA"/>
    <w:rsid w:val="00B05C4B"/>
    <w:rsid w:val="00B141CA"/>
    <w:rsid w:val="00B33586"/>
    <w:rsid w:val="00B347AE"/>
    <w:rsid w:val="00B3719A"/>
    <w:rsid w:val="00B4145F"/>
    <w:rsid w:val="00B520C8"/>
    <w:rsid w:val="00B61CA3"/>
    <w:rsid w:val="00B8107D"/>
    <w:rsid w:val="00B86CA7"/>
    <w:rsid w:val="00B87564"/>
    <w:rsid w:val="00BA44E5"/>
    <w:rsid w:val="00BC646B"/>
    <w:rsid w:val="00BD479D"/>
    <w:rsid w:val="00BE5AA2"/>
    <w:rsid w:val="00BE6078"/>
    <w:rsid w:val="00BE6484"/>
    <w:rsid w:val="00C07B12"/>
    <w:rsid w:val="00C12478"/>
    <w:rsid w:val="00C30487"/>
    <w:rsid w:val="00C3106D"/>
    <w:rsid w:val="00C358D6"/>
    <w:rsid w:val="00C3658E"/>
    <w:rsid w:val="00C62520"/>
    <w:rsid w:val="00C70697"/>
    <w:rsid w:val="00C77052"/>
    <w:rsid w:val="00C91060"/>
    <w:rsid w:val="00C911FE"/>
    <w:rsid w:val="00C9625C"/>
    <w:rsid w:val="00CA0791"/>
    <w:rsid w:val="00CA11AC"/>
    <w:rsid w:val="00CB092A"/>
    <w:rsid w:val="00CB1C4C"/>
    <w:rsid w:val="00CC1007"/>
    <w:rsid w:val="00CD185D"/>
    <w:rsid w:val="00CD46CC"/>
    <w:rsid w:val="00CE0D69"/>
    <w:rsid w:val="00CE7171"/>
    <w:rsid w:val="00CE7CB8"/>
    <w:rsid w:val="00CF4163"/>
    <w:rsid w:val="00D0068B"/>
    <w:rsid w:val="00D03C3E"/>
    <w:rsid w:val="00D277FF"/>
    <w:rsid w:val="00D27F3A"/>
    <w:rsid w:val="00D45A0E"/>
    <w:rsid w:val="00D46BC7"/>
    <w:rsid w:val="00D616C6"/>
    <w:rsid w:val="00D63DBD"/>
    <w:rsid w:val="00D75A57"/>
    <w:rsid w:val="00D904A2"/>
    <w:rsid w:val="00DA4F40"/>
    <w:rsid w:val="00DB7F85"/>
    <w:rsid w:val="00DC1F0C"/>
    <w:rsid w:val="00DD227D"/>
    <w:rsid w:val="00DF749D"/>
    <w:rsid w:val="00E01A1F"/>
    <w:rsid w:val="00E32A79"/>
    <w:rsid w:val="00E35280"/>
    <w:rsid w:val="00E40967"/>
    <w:rsid w:val="00E47798"/>
    <w:rsid w:val="00E5109C"/>
    <w:rsid w:val="00E64C37"/>
    <w:rsid w:val="00E67E3B"/>
    <w:rsid w:val="00E72887"/>
    <w:rsid w:val="00E76284"/>
    <w:rsid w:val="00E91A03"/>
    <w:rsid w:val="00EA3F87"/>
    <w:rsid w:val="00EA4CE6"/>
    <w:rsid w:val="00EC46B8"/>
    <w:rsid w:val="00EC4741"/>
    <w:rsid w:val="00EC4880"/>
    <w:rsid w:val="00EC4A56"/>
    <w:rsid w:val="00F070E7"/>
    <w:rsid w:val="00F102F2"/>
    <w:rsid w:val="00F16F24"/>
    <w:rsid w:val="00F17207"/>
    <w:rsid w:val="00F324FE"/>
    <w:rsid w:val="00F57A03"/>
    <w:rsid w:val="00F643DD"/>
    <w:rsid w:val="00F759AA"/>
    <w:rsid w:val="00F96720"/>
    <w:rsid w:val="00FA2D2B"/>
    <w:rsid w:val="00FC7422"/>
    <w:rsid w:val="00FD0BB8"/>
    <w:rsid w:val="00FD3722"/>
    <w:rsid w:val="00FF4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oNotEmbedSmartTags/>
  <w:decimalSymbol w:val=","/>
  <w:listSeparator w:val=";"/>
  <w14:docId w14:val="6A34C9AA"/>
  <w15:docId w15:val="{66AC375C-402A-4352-BEDB-EE310F04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lrzxr">
    <w:name w:val="lrzxr"/>
    <w:basedOn w:val="Policepardfaut"/>
    <w:rsid w:val="00D277FF"/>
  </w:style>
  <w:style w:type="table" w:styleId="Grilledutableau">
    <w:name w:val="Table Grid"/>
    <w:basedOn w:val="TableauNormal"/>
    <w:uiPriority w:val="59"/>
    <w:rsid w:val="00E35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67596">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37994269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5154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pv.enem.pl/fr/90513000-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ura.marches-publics@efs.sante.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v.enem.pl/fr/3492848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05847-EB6D-456E-B193-3447F3CF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ef02a9e3-c8f7-4ac1-aee1-f0b3cc2ef3b5"/>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http://schemas.microsoft.com/sharepoint/v4"/>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CAD7A1B0-06F8-442B-8D0A-93D93782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429</TotalTime>
  <Pages>9</Pages>
  <Words>1858</Words>
  <Characters>10219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DALLIERE Anne-Laure</dc:creator>
  <cp:lastModifiedBy>DALLIERE Anne-Laure</cp:lastModifiedBy>
  <cp:revision>122</cp:revision>
  <cp:lastPrinted>2020-06-15T10:20:00Z</cp:lastPrinted>
  <dcterms:created xsi:type="dcterms:W3CDTF">2020-01-16T15:34:00Z</dcterms:created>
  <dcterms:modified xsi:type="dcterms:W3CDTF">2025-01-23T14:25:00Z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