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9939" w:type="pct"/>
        <w:tblLook w:val="0600" w:firstRow="0" w:lastRow="0" w:firstColumn="0" w:lastColumn="0" w:noHBand="1" w:noVBand="1"/>
      </w:tblPr>
      <w:tblGrid>
        <w:gridCol w:w="406"/>
        <w:gridCol w:w="1404"/>
        <w:gridCol w:w="85"/>
        <w:gridCol w:w="8312"/>
        <w:gridCol w:w="20"/>
        <w:gridCol w:w="10057"/>
      </w:tblGrid>
      <w:tr w:rsidR="00CF25B9" w14:paraId="38012036" w14:textId="77777777" w:rsidTr="00DA71E3">
        <w:trPr>
          <w:trHeight w:val="121"/>
        </w:trPr>
        <w:tc>
          <w:tcPr>
            <w:tcW w:w="446" w:type="pct"/>
            <w:gridSpan w:val="2"/>
            <w:shd w:val="clear" w:color="auto" w:fill="auto"/>
          </w:tcPr>
          <w:p w14:paraId="5AA8E307" w14:textId="77777777" w:rsidR="00CF25B9" w:rsidRPr="004A318F" w:rsidRDefault="00CF25B9" w:rsidP="00421977">
            <w:pPr>
              <w:spacing w:before="40" w:line="276" w:lineRule="auto"/>
              <w:ind w:left="170"/>
              <w:rPr>
                <w:rFonts w:cs="Open Sans"/>
                <w:b/>
                <w:bCs/>
                <w:sz w:val="18"/>
                <w:szCs w:val="18"/>
              </w:rPr>
            </w:pPr>
          </w:p>
        </w:tc>
        <w:tc>
          <w:tcPr>
            <w:tcW w:w="20" w:type="pct"/>
            <w:shd w:val="clear" w:color="auto" w:fill="auto"/>
          </w:tcPr>
          <w:p w14:paraId="1C1A75A9" w14:textId="77777777" w:rsidR="00CF25B9" w:rsidRPr="004A318F" w:rsidRDefault="00CF25B9" w:rsidP="00421977">
            <w:pPr>
              <w:spacing w:before="40" w:line="276" w:lineRule="auto"/>
              <w:ind w:left="170"/>
              <w:rPr>
                <w:rFonts w:cs="Open Sans"/>
                <w:b/>
                <w:bCs/>
                <w:sz w:val="18"/>
                <w:szCs w:val="18"/>
              </w:rPr>
            </w:pPr>
          </w:p>
        </w:tc>
        <w:tc>
          <w:tcPr>
            <w:tcW w:w="2049" w:type="pct"/>
            <w:shd w:val="clear" w:color="auto" w:fill="auto"/>
          </w:tcPr>
          <w:p w14:paraId="3E20A05F" w14:textId="77777777" w:rsidR="00CF25B9" w:rsidRPr="004A318F" w:rsidRDefault="00CF25B9" w:rsidP="00421977">
            <w:pPr>
              <w:spacing w:before="40" w:line="276" w:lineRule="auto"/>
              <w:ind w:left="170"/>
              <w:rPr>
                <w:rFonts w:cs="Open Sans"/>
                <w:b/>
                <w:bCs/>
                <w:sz w:val="18"/>
                <w:szCs w:val="18"/>
              </w:rPr>
            </w:pPr>
          </w:p>
        </w:tc>
        <w:tc>
          <w:tcPr>
            <w:tcW w:w="2484" w:type="pct"/>
            <w:gridSpan w:val="2"/>
          </w:tcPr>
          <w:p w14:paraId="04B53D66" w14:textId="77777777" w:rsidR="00CF25B9" w:rsidRPr="004A318F" w:rsidRDefault="00CF25B9" w:rsidP="00421977">
            <w:pPr>
              <w:spacing w:before="40" w:line="276" w:lineRule="auto"/>
              <w:ind w:left="170"/>
              <w:rPr>
                <w:rFonts w:cs="Open Sans"/>
                <w:b/>
                <w:bCs/>
                <w:sz w:val="18"/>
                <w:szCs w:val="18"/>
              </w:rPr>
            </w:pPr>
          </w:p>
        </w:tc>
      </w:tr>
      <w:tr w:rsidR="00CF25B9" w14:paraId="3872F8DC" w14:textId="77777777" w:rsidTr="00DA71E3">
        <w:trPr>
          <w:trHeight w:val="561"/>
        </w:trPr>
        <w:tc>
          <w:tcPr>
            <w:tcW w:w="467" w:type="pct"/>
            <w:gridSpan w:val="3"/>
            <w:shd w:val="clear" w:color="auto" w:fill="auto"/>
          </w:tcPr>
          <w:p w14:paraId="1E3D8D43" w14:textId="61ACB6E4" w:rsidR="00CF25B9" w:rsidRPr="004A318F" w:rsidRDefault="00CF25B9" w:rsidP="00421977">
            <w:pPr>
              <w:snapToGrid w:val="0"/>
              <w:spacing w:before="20" w:after="40" w:line="276" w:lineRule="auto"/>
              <w:ind w:left="170" w:firstLine="1270"/>
              <w:rPr>
                <w:rFonts w:cs="Open Sans"/>
                <w:b/>
                <w:bCs/>
                <w:sz w:val="18"/>
                <w:szCs w:val="18"/>
              </w:rPr>
            </w:pPr>
          </w:p>
        </w:tc>
        <w:tc>
          <w:tcPr>
            <w:tcW w:w="4533" w:type="pct"/>
            <w:gridSpan w:val="3"/>
            <w:vAlign w:val="center"/>
          </w:tcPr>
          <w:p w14:paraId="0E7D3B76" w14:textId="5E431B14" w:rsidR="00DA71E3" w:rsidRDefault="00DA71E3" w:rsidP="00DA71E3">
            <w:pPr>
              <w:snapToGrid w:val="0"/>
              <w:spacing w:before="20" w:after="40" w:line="276" w:lineRule="auto"/>
              <w:rPr>
                <w:rFonts w:cs="Open Sans"/>
                <w:b/>
                <w:bCs/>
                <w:color w:val="133B89"/>
                <w:sz w:val="22"/>
              </w:rPr>
            </w:pPr>
            <w:r w:rsidRPr="00DA71E3">
              <w:rPr>
                <w:rFonts w:cs="Open Sans"/>
                <w:b/>
                <w:bCs/>
                <w:color w:val="133B89"/>
                <w:sz w:val="22"/>
              </w:rPr>
              <w:t>Personnel</w:t>
            </w:r>
            <w:r w:rsidR="00B25765">
              <w:rPr>
                <w:rFonts w:cs="Open Sans"/>
                <w:b/>
                <w:bCs/>
                <w:color w:val="133B89"/>
                <w:sz w:val="22"/>
              </w:rPr>
              <w:t>s</w:t>
            </w:r>
            <w:r w:rsidRPr="00DA71E3">
              <w:rPr>
                <w:rFonts w:cs="Open Sans"/>
                <w:b/>
                <w:bCs/>
                <w:color w:val="133B89"/>
                <w:sz w:val="22"/>
              </w:rPr>
              <w:t xml:space="preserve"> non médicaux, agents, cadres</w:t>
            </w:r>
            <w:r w:rsidR="000A05AA">
              <w:rPr>
                <w:rFonts w:cs="Open Sans"/>
                <w:b/>
                <w:bCs/>
                <w:color w:val="133B89"/>
                <w:sz w:val="22"/>
              </w:rPr>
              <w:t>, encadrants</w:t>
            </w:r>
          </w:p>
          <w:p w14:paraId="3A610E6B" w14:textId="5237371C" w:rsidR="00CF25B9" w:rsidRPr="00684AE2" w:rsidRDefault="00CF25B9" w:rsidP="00ED085F">
            <w:pPr>
              <w:snapToGrid w:val="0"/>
              <w:spacing w:before="20" w:after="40" w:line="276" w:lineRule="auto"/>
              <w:ind w:left="196"/>
              <w:rPr>
                <w:rFonts w:cs="Open Sans"/>
                <w:b/>
                <w:bCs/>
                <w:noProof/>
                <w:color w:val="FFFFFF" w:themeColor="background1"/>
                <w:szCs w:val="20"/>
              </w:rPr>
            </w:pPr>
          </w:p>
        </w:tc>
      </w:tr>
      <w:tr w:rsidR="00CF25B9" w14:paraId="07444407" w14:textId="77777777" w:rsidTr="00DA71E3">
        <w:trPr>
          <w:gridAfter w:val="1"/>
          <w:wAfter w:w="2479" w:type="pct"/>
          <w:trHeight w:val="567"/>
        </w:trPr>
        <w:tc>
          <w:tcPr>
            <w:tcW w:w="100" w:type="pct"/>
            <w:shd w:val="clear" w:color="auto" w:fill="auto"/>
            <w:vAlign w:val="center"/>
          </w:tcPr>
          <w:p w14:paraId="2DC1EF88" w14:textId="77777777" w:rsidR="00CF25B9" w:rsidRDefault="00CF25B9" w:rsidP="00421977">
            <w:pPr>
              <w:spacing w:line="276" w:lineRule="auto"/>
              <w:ind w:left="170"/>
              <w:rPr>
                <w:rFonts w:cs="Open Sans"/>
                <w:b/>
                <w:bCs/>
                <w:szCs w:val="20"/>
              </w:rPr>
            </w:pPr>
          </w:p>
        </w:tc>
        <w:tc>
          <w:tcPr>
            <w:tcW w:w="2416" w:type="pct"/>
            <w:gridSpan w:val="3"/>
            <w:shd w:val="clear" w:color="auto" w:fill="0472C9"/>
            <w:vAlign w:val="center"/>
          </w:tcPr>
          <w:p w14:paraId="040F058F" w14:textId="1E50C3A9" w:rsidR="00CF25B9" w:rsidRDefault="007E144B" w:rsidP="00DA71E3">
            <w:pPr>
              <w:spacing w:line="240" w:lineRule="auto"/>
              <w:ind w:left="284"/>
              <w:rPr>
                <w:rFonts w:cs="Open Sans"/>
                <w:b/>
                <w:bCs/>
                <w:szCs w:val="20"/>
              </w:rPr>
            </w:pPr>
            <w:r>
              <w:rPr>
                <w:rStyle w:val="TitreCar"/>
              </w:rPr>
              <w:t xml:space="preserve">COMPTE </w:t>
            </w:r>
            <w:r w:rsidR="00CF25B9" w:rsidRPr="00622B0A">
              <w:rPr>
                <w:rStyle w:val="TitreCar"/>
              </w:rPr>
              <w:t>RENDU</w:t>
            </w:r>
            <w:r w:rsidR="00DA71E3">
              <w:rPr>
                <w:rStyle w:val="TitreCar"/>
              </w:rPr>
              <w:t xml:space="preserve"> </w:t>
            </w:r>
            <w:r w:rsidR="006E100C">
              <w:rPr>
                <w:rStyle w:val="TitreCar"/>
              </w:rPr>
              <w:t>D’</w:t>
            </w:r>
            <w:r w:rsidR="00DA71E3">
              <w:rPr>
                <w:rStyle w:val="TitreCar"/>
              </w:rPr>
              <w:t>ENTRETIEN PROFESSIONNEL</w:t>
            </w:r>
            <w:r w:rsidR="00905640">
              <w:rPr>
                <w:rStyle w:val="TitreCar"/>
              </w:rPr>
              <w:t xml:space="preserve">  </w:t>
            </w:r>
            <w:r w:rsidR="009040E1" w:rsidRPr="00D37BBE">
              <w:rPr>
                <w:rStyle w:val="TitreCar"/>
                <w:rFonts w:ascii="Open Sans" w:hAnsi="Open Sans" w:cs="Open Sans"/>
                <w:color w:val="FFD000"/>
              </w:rPr>
              <w:t>»</w:t>
            </w:r>
          </w:p>
        </w:tc>
        <w:tc>
          <w:tcPr>
            <w:tcW w:w="5" w:type="pct"/>
            <w:shd w:val="clear" w:color="auto" w:fill="auto"/>
            <w:vAlign w:val="center"/>
          </w:tcPr>
          <w:p w14:paraId="4F54E78F" w14:textId="06B149E2" w:rsidR="00CF25B9" w:rsidRPr="001276B8" w:rsidRDefault="00CF25B9" w:rsidP="00421977">
            <w:pPr>
              <w:pStyle w:val="Titre1"/>
            </w:pPr>
          </w:p>
        </w:tc>
      </w:tr>
    </w:tbl>
    <w:p w14:paraId="68584FA0" w14:textId="2A103723" w:rsidR="00DA71E3" w:rsidRPr="00DA71E3" w:rsidRDefault="00DA71E3" w:rsidP="00DA71E3">
      <w:pPr>
        <w:rPr>
          <w:rFonts w:cs="Open Sans"/>
          <w:color w:val="133A89"/>
          <w:sz w:val="18"/>
          <w:szCs w:val="18"/>
        </w:rPr>
      </w:pPr>
    </w:p>
    <w:p w14:paraId="4B1FEFF6" w14:textId="39F6FDDA" w:rsidR="00DA71E3" w:rsidRPr="00DA71E3" w:rsidRDefault="00933695" w:rsidP="00DA71E3">
      <w:pPr>
        <w:pStyle w:val="Titre2"/>
        <w:framePr w:hSpace="0" w:wrap="auto" w:vAnchor="margin" w:hAnchor="text" w:xAlign="left" w:yAlign="inline"/>
        <w:ind w:left="1985"/>
        <w:rPr>
          <w:sz w:val="24"/>
          <w:szCs w:val="24"/>
        </w:rPr>
      </w:pPr>
      <w:r>
        <w:rPr>
          <w:sz w:val="24"/>
          <w:szCs w:val="24"/>
        </w:rPr>
        <w:t xml:space="preserve">Année évaluée </w:t>
      </w:r>
      <w:r w:rsidR="00DA71E3" w:rsidRPr="00DA71E3">
        <w:rPr>
          <w:sz w:val="24"/>
          <w:szCs w:val="24"/>
        </w:rPr>
        <w:t xml:space="preserve">: </w:t>
      </w:r>
    </w:p>
    <w:tbl>
      <w:tblPr>
        <w:tblStyle w:val="Grilledutableau"/>
        <w:tblpPr w:leftFromText="141" w:rightFromText="141" w:vertAnchor="text" w:horzAnchor="page" w:tblpX="2849" w:tblpY="119"/>
        <w:tblW w:w="4029" w:type="pct"/>
        <w:tblLook w:val="0600" w:firstRow="0" w:lastRow="0" w:firstColumn="0" w:lastColumn="0" w:noHBand="1" w:noVBand="1"/>
      </w:tblPr>
      <w:tblGrid>
        <w:gridCol w:w="8222"/>
      </w:tblGrid>
      <w:tr w:rsidR="00C22D4A" w14:paraId="72D2F0BE" w14:textId="77777777" w:rsidTr="00C22D4A">
        <w:trPr>
          <w:trHeight w:val="425"/>
        </w:trPr>
        <w:tc>
          <w:tcPr>
            <w:tcW w:w="5000" w:type="pct"/>
            <w:shd w:val="clear" w:color="auto" w:fill="143C89"/>
            <w:vAlign w:val="center"/>
          </w:tcPr>
          <w:p w14:paraId="63669E47" w14:textId="0B17FB8C" w:rsidR="00C22D4A" w:rsidRDefault="00DA71E3" w:rsidP="00C22D4A">
            <w:pPr>
              <w:pStyle w:val="Titre2"/>
              <w:framePr w:hSpace="0" w:wrap="auto" w:vAnchor="margin" w:hAnchor="text" w:xAlign="left" w:yAlign="inline"/>
            </w:pPr>
            <w:r>
              <w:t>IDENTIFICATION</w:t>
            </w:r>
          </w:p>
        </w:tc>
      </w:tr>
    </w:tbl>
    <w:p w14:paraId="5D89C2BF" w14:textId="014B5E96" w:rsidR="003A0EF8" w:rsidRDefault="003A0EF8" w:rsidP="003A0EF8">
      <w:pPr>
        <w:pStyle w:val="Listepuces"/>
        <w:numPr>
          <w:ilvl w:val="0"/>
          <w:numId w:val="0"/>
        </w:numPr>
        <w:ind w:left="2552" w:hanging="360"/>
      </w:pPr>
    </w:p>
    <w:p w14:paraId="2F56B716" w14:textId="77777777"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 xml:space="preserve">Madame </w:t>
      </w:r>
      <w:r w:rsidRPr="00AE0836">
        <w:rPr>
          <w:rFonts w:ascii="Times New Roman" w:hAnsi="Times New Roman" w:cs="Times New Roman"/>
          <w:sz w:val="18"/>
          <w:szCs w:val="20"/>
        </w:rPr>
        <w:t>□</w:t>
      </w:r>
      <w:r w:rsidRPr="00AE0836">
        <w:rPr>
          <w:rFonts w:cs="Open Sans"/>
          <w:sz w:val="18"/>
          <w:szCs w:val="20"/>
        </w:rPr>
        <w:tab/>
        <w:t xml:space="preserve">       </w:t>
      </w:r>
      <w:r w:rsidRPr="00AE0836">
        <w:rPr>
          <w:rFonts w:cs="Open Sans"/>
          <w:sz w:val="18"/>
          <w:szCs w:val="20"/>
        </w:rPr>
        <w:tab/>
      </w:r>
      <w:r w:rsidRPr="00AE0836">
        <w:rPr>
          <w:rFonts w:cs="Open Sans"/>
          <w:sz w:val="18"/>
          <w:szCs w:val="20"/>
        </w:rPr>
        <w:tab/>
      </w:r>
      <w:r w:rsidRPr="00AE0836">
        <w:rPr>
          <w:rFonts w:cs="Open Sans"/>
          <w:sz w:val="18"/>
          <w:szCs w:val="20"/>
        </w:rPr>
        <w:tab/>
        <w:t xml:space="preserve">Monsieur </w:t>
      </w:r>
      <w:r w:rsidRPr="00AE0836">
        <w:rPr>
          <w:rFonts w:ascii="Times New Roman" w:hAnsi="Times New Roman" w:cs="Times New Roman"/>
          <w:sz w:val="18"/>
          <w:szCs w:val="20"/>
        </w:rPr>
        <w:t>□</w:t>
      </w:r>
    </w:p>
    <w:p w14:paraId="2CBAA39B" w14:textId="77777777"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Prénom : ………………………………….</w:t>
      </w:r>
      <w:r w:rsidRPr="00AE0836">
        <w:rPr>
          <w:rFonts w:cs="Open Sans"/>
          <w:sz w:val="18"/>
          <w:szCs w:val="20"/>
        </w:rPr>
        <w:tab/>
        <w:t>Nom : ………………………………………………</w:t>
      </w:r>
    </w:p>
    <w:p w14:paraId="0F233845" w14:textId="77777777"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APH : ………………………….</w:t>
      </w:r>
    </w:p>
    <w:p w14:paraId="09F995AF" w14:textId="77777777" w:rsidR="00DA71E3" w:rsidRPr="00AE0836" w:rsidRDefault="00DA71E3" w:rsidP="00DA71E3">
      <w:pPr>
        <w:pStyle w:val="Sansinterligne"/>
        <w:spacing w:line="276" w:lineRule="auto"/>
        <w:ind w:left="1985"/>
        <w:rPr>
          <w:rFonts w:cs="Open Sans"/>
          <w:sz w:val="18"/>
          <w:szCs w:val="20"/>
        </w:rPr>
      </w:pPr>
    </w:p>
    <w:p w14:paraId="4350715A" w14:textId="693DFC01"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Date d’entrée dans la fonction publique : __/__/__</w:t>
      </w:r>
    </w:p>
    <w:p w14:paraId="55326311" w14:textId="58B21806"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Date d’entrée dans le corps : __/__/__</w:t>
      </w:r>
    </w:p>
    <w:p w14:paraId="090F5F44" w14:textId="67DFF13E"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Grade</w:t>
      </w:r>
      <w:r w:rsidRPr="00AE0836">
        <w:rPr>
          <w:rFonts w:ascii="Cambria" w:hAnsi="Cambria" w:cs="Cambria"/>
          <w:sz w:val="18"/>
          <w:szCs w:val="20"/>
        </w:rPr>
        <w:t> </w:t>
      </w:r>
      <w:r w:rsidRPr="00AE0836">
        <w:rPr>
          <w:rFonts w:cs="Open Sans"/>
          <w:sz w:val="18"/>
          <w:szCs w:val="20"/>
        </w:rPr>
        <w:t>: ………………………………….</w:t>
      </w:r>
      <w:r w:rsidRPr="00AE0836">
        <w:rPr>
          <w:rFonts w:cs="Open Sans"/>
          <w:sz w:val="18"/>
          <w:szCs w:val="20"/>
        </w:rPr>
        <w:tab/>
      </w:r>
    </w:p>
    <w:p w14:paraId="2DC6703F" w14:textId="258C4B10" w:rsidR="00DA71E3" w:rsidRPr="00AE0836" w:rsidRDefault="00DA71E3" w:rsidP="00DA71E3">
      <w:pPr>
        <w:pStyle w:val="Sansinterligne"/>
        <w:spacing w:line="276" w:lineRule="auto"/>
        <w:ind w:left="1985"/>
        <w:rPr>
          <w:rFonts w:cs="Open Sans"/>
        </w:rPr>
      </w:pPr>
      <w:r w:rsidRPr="00AE0836">
        <w:rPr>
          <w:rFonts w:cs="Open Sans"/>
          <w:sz w:val="18"/>
          <w:szCs w:val="20"/>
        </w:rPr>
        <w:t>Echelon</w:t>
      </w:r>
      <w:r w:rsidRPr="00AE0836">
        <w:rPr>
          <w:rFonts w:ascii="Cambria" w:hAnsi="Cambria" w:cs="Cambria"/>
          <w:sz w:val="18"/>
          <w:szCs w:val="20"/>
        </w:rPr>
        <w:t> </w:t>
      </w:r>
      <w:r w:rsidRPr="00AE0836">
        <w:rPr>
          <w:rFonts w:cs="Open Sans"/>
          <w:sz w:val="18"/>
          <w:szCs w:val="20"/>
        </w:rPr>
        <w:t>: ………………………………….</w:t>
      </w:r>
    </w:p>
    <w:p w14:paraId="5BADCB68" w14:textId="2D7989ED" w:rsidR="00DA71E3" w:rsidRPr="00AE0836" w:rsidRDefault="00225E68" w:rsidP="00DA71E3">
      <w:pPr>
        <w:pStyle w:val="Sansinterligne"/>
        <w:spacing w:line="276" w:lineRule="auto"/>
        <w:ind w:left="1985"/>
        <w:rPr>
          <w:rFonts w:cs="Open Sans"/>
          <w:sz w:val="18"/>
          <w:szCs w:val="20"/>
        </w:rPr>
      </w:pPr>
      <w:r w:rsidRPr="00AE0836">
        <w:rPr>
          <w:rFonts w:cs="Open Sans"/>
          <w:sz w:val="18"/>
          <w:szCs w:val="20"/>
        </w:rPr>
        <w:t xml:space="preserve"> </w:t>
      </w:r>
    </w:p>
    <w:p w14:paraId="79C9F6DF" w14:textId="1EE89521"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 xml:space="preserve">Service : ……………………………………………………… </w:t>
      </w:r>
    </w:p>
    <w:p w14:paraId="7236107B" w14:textId="3D5F3AE8" w:rsidR="00DA71E3" w:rsidRPr="00AE0836" w:rsidRDefault="00DA71E3" w:rsidP="00DA71E3">
      <w:pPr>
        <w:pStyle w:val="Sansinterligne"/>
        <w:spacing w:line="276" w:lineRule="auto"/>
        <w:ind w:left="1985"/>
        <w:rPr>
          <w:rFonts w:cs="Open Sans"/>
        </w:rPr>
      </w:pPr>
      <w:r w:rsidRPr="00AE0836">
        <w:rPr>
          <w:rFonts w:cs="Open Sans"/>
          <w:sz w:val="18"/>
          <w:szCs w:val="20"/>
        </w:rPr>
        <w:t>UG :</w:t>
      </w:r>
      <w:r w:rsidR="000A05AA" w:rsidRPr="00AE0836">
        <w:rPr>
          <w:rFonts w:ascii="Cambria" w:hAnsi="Cambria" w:cs="Cambria"/>
          <w:sz w:val="18"/>
          <w:szCs w:val="20"/>
        </w:rPr>
        <w:t> </w:t>
      </w:r>
      <w:r w:rsidR="000A05AA" w:rsidRPr="00AE0836">
        <w:rPr>
          <w:rFonts w:cs="Open Sans"/>
          <w:sz w:val="18"/>
          <w:szCs w:val="20"/>
        </w:rPr>
        <w:t>………………………….</w:t>
      </w:r>
      <w:r w:rsidRPr="00AE0836">
        <w:rPr>
          <w:rFonts w:cs="Open Sans"/>
          <w:sz w:val="18"/>
          <w:szCs w:val="20"/>
        </w:rPr>
        <w:tab/>
        <w:t xml:space="preserve">                                                  </w:t>
      </w:r>
      <w:r w:rsidR="000A05AA" w:rsidRPr="00AE0836">
        <w:rPr>
          <w:rFonts w:cs="Open Sans"/>
          <w:sz w:val="18"/>
          <w:szCs w:val="20"/>
        </w:rPr>
        <w:tab/>
      </w:r>
      <w:r w:rsidRPr="00AE0836">
        <w:rPr>
          <w:rFonts w:cs="Open Sans"/>
          <w:sz w:val="18"/>
          <w:szCs w:val="20"/>
        </w:rPr>
        <w:t>Depuis le : __/__/__</w:t>
      </w:r>
    </w:p>
    <w:p w14:paraId="47BD4E6D" w14:textId="2642F823" w:rsidR="00DA71E3" w:rsidRPr="00AE0836" w:rsidRDefault="00DA71E3" w:rsidP="00DA71E3">
      <w:pPr>
        <w:pStyle w:val="Sansinterligne"/>
        <w:spacing w:line="276" w:lineRule="auto"/>
        <w:ind w:left="1985"/>
        <w:rPr>
          <w:rFonts w:cs="Open Sans"/>
        </w:rPr>
      </w:pPr>
      <w:r w:rsidRPr="00AE0836">
        <w:rPr>
          <w:rFonts w:cs="Open Sans"/>
          <w:sz w:val="18"/>
          <w:szCs w:val="20"/>
        </w:rPr>
        <w:t>DMU/Direction : …………………………………………….</w:t>
      </w:r>
    </w:p>
    <w:p w14:paraId="13CCD5A3" w14:textId="48E72893"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Métier exercé : ………………………………………………                             Depuis le : __/__/__</w:t>
      </w:r>
    </w:p>
    <w:p w14:paraId="342C7F72" w14:textId="77777777"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Code métier</w:t>
      </w:r>
      <w:r w:rsidRPr="00AE0836">
        <w:rPr>
          <w:rFonts w:ascii="Cambria" w:hAnsi="Cambria" w:cs="Cambria"/>
          <w:sz w:val="18"/>
          <w:szCs w:val="20"/>
        </w:rPr>
        <w:t> </w:t>
      </w:r>
      <w:r w:rsidRPr="00AE0836">
        <w:rPr>
          <w:rFonts w:cs="Open Sans"/>
          <w:sz w:val="18"/>
          <w:szCs w:val="20"/>
        </w:rPr>
        <w:t xml:space="preserve">: - - - - - - </w:t>
      </w:r>
    </w:p>
    <w:p w14:paraId="2A21F8DB" w14:textId="77777777" w:rsidR="00DA71E3" w:rsidRPr="00AE0836" w:rsidRDefault="00DA71E3" w:rsidP="00DA71E3">
      <w:pPr>
        <w:pStyle w:val="Sansinterligne"/>
        <w:spacing w:line="276" w:lineRule="auto"/>
        <w:ind w:left="1985"/>
        <w:rPr>
          <w:rFonts w:cs="Open Sans"/>
          <w:sz w:val="10"/>
          <w:szCs w:val="20"/>
        </w:rPr>
      </w:pPr>
    </w:p>
    <w:p w14:paraId="7454A520" w14:textId="77777777"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Intitulé du poste : …………………………………………………………………………………………………</w:t>
      </w:r>
    </w:p>
    <w:p w14:paraId="6E4FA5F9" w14:textId="77777777" w:rsidR="00DA71E3" w:rsidRPr="00AE0836" w:rsidRDefault="00DA71E3" w:rsidP="00DA71E3">
      <w:pPr>
        <w:pStyle w:val="Sansinterligne"/>
        <w:spacing w:line="276" w:lineRule="auto"/>
        <w:ind w:left="1985"/>
        <w:rPr>
          <w:rFonts w:cs="Open Sans"/>
          <w:sz w:val="10"/>
          <w:szCs w:val="20"/>
        </w:rPr>
      </w:pPr>
    </w:p>
    <w:p w14:paraId="2A1B115E" w14:textId="77777777" w:rsidR="00DA71E3" w:rsidRPr="00AE0836" w:rsidRDefault="00DA71E3" w:rsidP="00DA71E3">
      <w:pPr>
        <w:pStyle w:val="Sansinterligne"/>
        <w:spacing w:line="276" w:lineRule="auto"/>
        <w:ind w:left="1985"/>
        <w:rPr>
          <w:rFonts w:cs="Open Sans"/>
          <w:sz w:val="18"/>
          <w:szCs w:val="20"/>
        </w:rPr>
      </w:pPr>
    </w:p>
    <w:p w14:paraId="009F2A49" w14:textId="774195C1"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Pour les encadrants : effectif encadré (nombre, métiers…) :</w:t>
      </w:r>
    </w:p>
    <w:p w14:paraId="7525EA7D" w14:textId="77777777" w:rsidR="00DA71E3" w:rsidRPr="00AE0836" w:rsidRDefault="00DA71E3" w:rsidP="00DA71E3">
      <w:pPr>
        <w:pStyle w:val="Sansinterligne"/>
        <w:spacing w:line="276" w:lineRule="auto"/>
        <w:ind w:left="1985"/>
        <w:rPr>
          <w:rFonts w:cs="Open Sans"/>
        </w:rPr>
      </w:pPr>
      <w:r w:rsidRPr="00AE0836">
        <w:rPr>
          <w:rFonts w:cs="Open Sans"/>
          <w:sz w:val="18"/>
          <w:szCs w:val="20"/>
        </w:rPr>
        <w:t>………………………………………………………………………………………………………………………………</w:t>
      </w:r>
    </w:p>
    <w:p w14:paraId="4AA1B18D" w14:textId="77777777" w:rsidR="00DA71E3" w:rsidRPr="00AE0836" w:rsidRDefault="00DA71E3" w:rsidP="00DA71E3">
      <w:pPr>
        <w:pStyle w:val="Sansinterligne"/>
        <w:spacing w:line="276" w:lineRule="auto"/>
        <w:ind w:left="1985"/>
        <w:rPr>
          <w:rFonts w:cs="Open Sans"/>
          <w:sz w:val="18"/>
          <w:szCs w:val="20"/>
        </w:rPr>
      </w:pPr>
    </w:p>
    <w:p w14:paraId="38254211" w14:textId="77777777" w:rsidR="00DA71E3" w:rsidRPr="00AE0836" w:rsidRDefault="00DA71E3" w:rsidP="00DA71E3">
      <w:pPr>
        <w:pStyle w:val="Sansinterligne"/>
        <w:spacing w:line="276" w:lineRule="auto"/>
        <w:ind w:left="1985"/>
        <w:rPr>
          <w:rFonts w:cs="Open Sans"/>
          <w:sz w:val="18"/>
          <w:szCs w:val="20"/>
        </w:rPr>
      </w:pPr>
    </w:p>
    <w:p w14:paraId="0F3CDA30" w14:textId="77777777"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Entretien professionnel conduit par le responsable hiérarchique direct le : __/__/__</w:t>
      </w:r>
    </w:p>
    <w:p w14:paraId="2C8B13B1" w14:textId="2515ED52"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Prénom : ………………………………………. Nom : ……………………………………………………………….</w:t>
      </w:r>
    </w:p>
    <w:p w14:paraId="6E7F463D" w14:textId="77777777" w:rsidR="00DA71E3" w:rsidRPr="00AE0836" w:rsidRDefault="00DA71E3" w:rsidP="00DA71E3">
      <w:pPr>
        <w:pStyle w:val="Sansinterligne"/>
        <w:spacing w:line="276" w:lineRule="auto"/>
        <w:ind w:left="1985"/>
        <w:rPr>
          <w:rFonts w:cs="Open Sans"/>
          <w:sz w:val="10"/>
          <w:szCs w:val="20"/>
        </w:rPr>
      </w:pPr>
    </w:p>
    <w:p w14:paraId="23B6834E" w14:textId="77777777"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Si l’entretien n’a pas eu lieu, précisez le motif</w:t>
      </w:r>
      <w:r w:rsidRPr="00AE0836">
        <w:rPr>
          <w:rFonts w:ascii="Cambria" w:hAnsi="Cambria" w:cs="Cambria"/>
          <w:sz w:val="18"/>
          <w:szCs w:val="20"/>
        </w:rPr>
        <w:t> </w:t>
      </w:r>
      <w:r w:rsidRPr="00AE0836">
        <w:rPr>
          <w:rFonts w:cs="Open Sans"/>
          <w:sz w:val="18"/>
          <w:szCs w:val="20"/>
        </w:rPr>
        <w:t>:</w:t>
      </w:r>
    </w:p>
    <w:p w14:paraId="2BD8059A" w14:textId="77777777"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w:t>
      </w:r>
    </w:p>
    <w:p w14:paraId="654E22D7" w14:textId="77777777" w:rsidR="000A05AA" w:rsidRPr="00AE0836" w:rsidRDefault="000A05AA" w:rsidP="00DA71E3">
      <w:pPr>
        <w:pStyle w:val="Sansinterligne"/>
        <w:spacing w:line="276" w:lineRule="auto"/>
        <w:ind w:left="1985"/>
        <w:rPr>
          <w:rFonts w:cs="Open Sans"/>
          <w:i/>
          <w:sz w:val="16"/>
          <w:szCs w:val="20"/>
        </w:rPr>
      </w:pPr>
    </w:p>
    <w:p w14:paraId="3657B896" w14:textId="77777777" w:rsidR="005B121F" w:rsidRPr="00AE0836" w:rsidRDefault="00DA71E3" w:rsidP="00DA71E3">
      <w:pPr>
        <w:pStyle w:val="Sansinterligne"/>
        <w:spacing w:line="276" w:lineRule="auto"/>
        <w:ind w:left="1985"/>
        <w:rPr>
          <w:rFonts w:cs="Open Sans"/>
          <w:i/>
          <w:sz w:val="16"/>
          <w:szCs w:val="20"/>
        </w:rPr>
      </w:pPr>
      <w:r w:rsidRPr="00AE0836">
        <w:rPr>
          <w:rFonts w:cs="Open Sans"/>
          <w:i/>
          <w:sz w:val="16"/>
          <w:szCs w:val="20"/>
        </w:rPr>
        <w:t>Le supérieur hiérarchique direct (à la date de l’entretien) réalise l’ent</w:t>
      </w:r>
      <w:r w:rsidR="005B121F" w:rsidRPr="00AE0836">
        <w:rPr>
          <w:rFonts w:cs="Open Sans"/>
          <w:i/>
          <w:sz w:val="16"/>
          <w:szCs w:val="20"/>
        </w:rPr>
        <w:t xml:space="preserve">retien professionnel de l’année </w:t>
      </w:r>
    </w:p>
    <w:p w14:paraId="195BBC9D" w14:textId="452BA4A2" w:rsidR="00DA71E3" w:rsidRPr="00AE0836" w:rsidRDefault="00DA71E3" w:rsidP="00DA71E3">
      <w:pPr>
        <w:pStyle w:val="Sansinterligne"/>
        <w:spacing w:line="276" w:lineRule="auto"/>
        <w:ind w:left="1985"/>
        <w:rPr>
          <w:rFonts w:cs="Open Sans"/>
          <w:i/>
          <w:sz w:val="16"/>
          <w:szCs w:val="20"/>
        </w:rPr>
      </w:pPr>
      <w:r w:rsidRPr="00AE0836">
        <w:rPr>
          <w:rFonts w:cs="Open Sans"/>
          <w:i/>
          <w:sz w:val="16"/>
          <w:szCs w:val="20"/>
        </w:rPr>
        <w:t>n-1. Précisez si l’évaluation a pu porter sur l’année complète ou partielle (arrivée récente de l’agent dans le service ou de l’encadrant)</w:t>
      </w:r>
    </w:p>
    <w:p w14:paraId="6F5F9A70" w14:textId="2066406D" w:rsidR="00DA71E3" w:rsidRPr="00AE0836" w:rsidRDefault="00DA71E3" w:rsidP="00DA71E3">
      <w:pPr>
        <w:pStyle w:val="Sansinterligne"/>
        <w:spacing w:line="276" w:lineRule="auto"/>
        <w:ind w:left="1985"/>
        <w:rPr>
          <w:rFonts w:cs="Open Sans"/>
          <w:sz w:val="18"/>
          <w:szCs w:val="20"/>
        </w:rPr>
      </w:pPr>
      <w:r w:rsidRPr="00AE0836">
        <w:rPr>
          <w:rFonts w:cs="Open Sans"/>
          <w:i/>
          <w:sz w:val="16"/>
          <w:szCs w:val="20"/>
        </w:rPr>
        <w:t>Pour les agents ne disposant pas d’un supérieur hiérarchique direct, l’autorité compétente en la matière est le chef d’établissement ou son représentant</w:t>
      </w:r>
      <w:r w:rsidRPr="00AE0836">
        <w:rPr>
          <w:rFonts w:cs="Open Sans"/>
          <w:sz w:val="18"/>
          <w:szCs w:val="20"/>
        </w:rPr>
        <w:t>.</w:t>
      </w:r>
    </w:p>
    <w:p w14:paraId="0DC2488D" w14:textId="7553B755" w:rsidR="00DA71E3" w:rsidRPr="00AE0836" w:rsidRDefault="00DA71E3" w:rsidP="00DA71E3">
      <w:pPr>
        <w:pStyle w:val="Sansinterligne"/>
        <w:spacing w:line="276" w:lineRule="auto"/>
        <w:ind w:left="1985"/>
        <w:rPr>
          <w:rFonts w:cs="Open Sans"/>
          <w:sz w:val="18"/>
          <w:szCs w:val="20"/>
        </w:rPr>
      </w:pPr>
    </w:p>
    <w:p w14:paraId="27AD262D" w14:textId="64B80942" w:rsidR="00DA71E3" w:rsidRPr="00AE0836" w:rsidRDefault="00DA71E3" w:rsidP="00DA71E3">
      <w:pPr>
        <w:pStyle w:val="Sansinterligne"/>
        <w:spacing w:line="276" w:lineRule="auto"/>
        <w:ind w:left="1985"/>
        <w:rPr>
          <w:rFonts w:cs="Open Sans"/>
          <w:color w:val="0070C0"/>
          <w:sz w:val="18"/>
          <w:szCs w:val="20"/>
        </w:rPr>
      </w:pPr>
      <w:r w:rsidRPr="00AE0836">
        <w:rPr>
          <w:rFonts w:cs="Open Sans"/>
          <w:color w:val="0070C0"/>
          <w:sz w:val="18"/>
          <w:szCs w:val="20"/>
        </w:rPr>
        <w:t>La fiche de poste, actualisée et datée, est à joindre systématiquement au compte rendu d’entretien professionnel de l’agent évalué.</w:t>
      </w:r>
    </w:p>
    <w:p w14:paraId="1BE78D5B" w14:textId="45DE8FC4" w:rsidR="00DA71E3" w:rsidRDefault="00DA71E3">
      <w:pPr>
        <w:spacing w:line="240" w:lineRule="auto"/>
        <w:rPr>
          <w:rFonts w:ascii="Montserrat" w:hAnsi="Montserrat" w:cs="Open Sans"/>
          <w:color w:val="0070C0"/>
          <w:sz w:val="18"/>
          <w:szCs w:val="20"/>
        </w:rPr>
      </w:pPr>
      <w:r>
        <w:rPr>
          <w:rFonts w:cs="Open Sans"/>
          <w:color w:val="0070C0"/>
          <w:sz w:val="18"/>
          <w:szCs w:val="20"/>
        </w:rPr>
        <w:br w:type="page"/>
      </w:r>
    </w:p>
    <w:tbl>
      <w:tblPr>
        <w:tblStyle w:val="Grilledutableau"/>
        <w:tblpPr w:leftFromText="141" w:rightFromText="141" w:vertAnchor="text" w:horzAnchor="margin" w:tblpY="233"/>
        <w:tblW w:w="4932" w:type="pct"/>
        <w:tblLook w:val="0600" w:firstRow="0" w:lastRow="0" w:firstColumn="0" w:lastColumn="0" w:noHBand="1" w:noVBand="1"/>
      </w:tblPr>
      <w:tblGrid>
        <w:gridCol w:w="10065"/>
      </w:tblGrid>
      <w:tr w:rsidR="00DA71E3" w14:paraId="38A1E8A9" w14:textId="77777777" w:rsidTr="00DA71E3">
        <w:trPr>
          <w:trHeight w:val="425"/>
        </w:trPr>
        <w:tc>
          <w:tcPr>
            <w:tcW w:w="5000" w:type="pct"/>
            <w:shd w:val="clear" w:color="auto" w:fill="143C89"/>
            <w:vAlign w:val="center"/>
          </w:tcPr>
          <w:p w14:paraId="457F1DAA" w14:textId="69B7674C" w:rsidR="00DA71E3" w:rsidRDefault="00DA71E3" w:rsidP="00DA71E3">
            <w:pPr>
              <w:pStyle w:val="Titre2"/>
              <w:framePr w:hSpace="0" w:wrap="auto" w:vAnchor="margin" w:hAnchor="text" w:xAlign="left" w:yAlign="inline"/>
            </w:pPr>
            <w:r>
              <w:t>1/ RÉSULTATS PROFESSIONNELS OBTENUS</w:t>
            </w:r>
          </w:p>
        </w:tc>
      </w:tr>
    </w:tbl>
    <w:p w14:paraId="2735A5DC" w14:textId="74CC161E" w:rsidR="00DA71E3" w:rsidRDefault="00DA71E3" w:rsidP="00D66A66">
      <w:pPr>
        <w:pStyle w:val="Listepuces"/>
        <w:numPr>
          <w:ilvl w:val="0"/>
          <w:numId w:val="0"/>
        </w:numPr>
        <w:spacing w:after="0" w:line="240" w:lineRule="auto"/>
        <w:ind w:left="2552" w:hanging="2552"/>
      </w:pPr>
    </w:p>
    <w:p w14:paraId="576397BD" w14:textId="77777777" w:rsidR="00DA71E3" w:rsidRPr="00DA71E3" w:rsidRDefault="00DA71E3" w:rsidP="00DA71E3">
      <w:pPr>
        <w:pStyle w:val="Listepuces"/>
        <w:numPr>
          <w:ilvl w:val="0"/>
          <w:numId w:val="0"/>
        </w:numPr>
        <w:spacing w:after="0" w:line="276" w:lineRule="auto"/>
        <w:rPr>
          <w:rFonts w:ascii="Montserrat" w:hAnsi="Montserrat"/>
          <w:b/>
          <w:lang w:val="fr-FR"/>
        </w:rPr>
      </w:pPr>
      <w:r w:rsidRPr="00DA71E3">
        <w:rPr>
          <w:rFonts w:ascii="Montserrat" w:hAnsi="Montserrat"/>
          <w:b/>
          <w:lang w:val="fr-FR"/>
        </w:rPr>
        <w:t>Faits marquants de l’année</w:t>
      </w:r>
    </w:p>
    <w:p w14:paraId="22C100E8" w14:textId="77777777" w:rsidR="00DA71E3" w:rsidRPr="00DA71E3" w:rsidRDefault="00DA71E3" w:rsidP="00DA71E3">
      <w:pPr>
        <w:pStyle w:val="Listepuces"/>
        <w:numPr>
          <w:ilvl w:val="0"/>
          <w:numId w:val="16"/>
        </w:numPr>
        <w:spacing w:after="0" w:line="276" w:lineRule="auto"/>
        <w:rPr>
          <w:rFonts w:ascii="Montserrat" w:hAnsi="Montserrat"/>
          <w:lang w:val="fr-FR"/>
        </w:rPr>
      </w:pPr>
      <w:r w:rsidRPr="00DA71E3">
        <w:rPr>
          <w:rFonts w:ascii="Montserrat" w:hAnsi="Montserrat"/>
          <w:lang w:val="fr-FR"/>
        </w:rPr>
        <w:t>Changement des activités du service, des projets, des priorités, événements qui ont eu un impact sur l’environnement de travail, le poste…</w:t>
      </w:r>
    </w:p>
    <w:p w14:paraId="614C968D" w14:textId="77777777" w:rsidR="00DA71E3" w:rsidRPr="00DA71E3" w:rsidRDefault="00DA71E3" w:rsidP="00DA71E3">
      <w:pPr>
        <w:pStyle w:val="Listepuces"/>
        <w:numPr>
          <w:ilvl w:val="0"/>
          <w:numId w:val="16"/>
        </w:numPr>
        <w:spacing w:after="0" w:line="276" w:lineRule="auto"/>
        <w:rPr>
          <w:rFonts w:ascii="Montserrat" w:hAnsi="Montserrat"/>
          <w:lang w:val="fr-FR"/>
        </w:rPr>
      </w:pPr>
      <w:r w:rsidRPr="00DA71E3">
        <w:rPr>
          <w:rFonts w:ascii="Montserrat" w:hAnsi="Montserrat"/>
          <w:lang w:val="fr-FR"/>
        </w:rPr>
        <w:t>Acquis professionnels développés au cours de l’année, éléments qui ont freiné l’atteinte des résultats, moyens mis à disposition, éléments de satisfaction au cours de l’année…</w:t>
      </w:r>
    </w:p>
    <w:p w14:paraId="523889FF" w14:textId="77777777" w:rsidR="00DA71E3" w:rsidRPr="00DA71E3" w:rsidRDefault="00DA71E3" w:rsidP="00DA71E3">
      <w:pPr>
        <w:pStyle w:val="Listepuces"/>
        <w:numPr>
          <w:ilvl w:val="0"/>
          <w:numId w:val="16"/>
        </w:numPr>
        <w:spacing w:after="0" w:line="276" w:lineRule="auto"/>
        <w:rPr>
          <w:rFonts w:ascii="Montserrat" w:hAnsi="Montserrat"/>
          <w:lang w:val="fr-FR"/>
        </w:rPr>
      </w:pPr>
      <w:r w:rsidRPr="00DA71E3">
        <w:rPr>
          <w:rFonts w:ascii="Montserrat" w:hAnsi="Montserrat"/>
          <w:lang w:val="fr-FR"/>
        </w:rPr>
        <w:t xml:space="preserve">Bilan de l’activité exercée en télétravail (pour les agents concernés) </w:t>
      </w:r>
    </w:p>
    <w:p w14:paraId="5E12CF41" w14:textId="5484CC70" w:rsidR="00DA71E3" w:rsidRPr="00DA71E3" w:rsidRDefault="00DA71E3" w:rsidP="00DA71E3">
      <w:pPr>
        <w:pStyle w:val="Listepuces"/>
        <w:numPr>
          <w:ilvl w:val="0"/>
          <w:numId w:val="16"/>
        </w:numPr>
        <w:spacing w:after="0" w:line="276" w:lineRule="auto"/>
        <w:rPr>
          <w:rFonts w:ascii="Montserrat" w:hAnsi="Montserrat"/>
          <w:lang w:val="fr-FR"/>
        </w:rPr>
      </w:pPr>
      <w:r w:rsidRPr="00DA71E3">
        <w:rPr>
          <w:rFonts w:ascii="Montserrat" w:hAnsi="Montserrat"/>
          <w:lang w:val="fr-FR"/>
        </w:rPr>
        <w:t>Projets menés à bien par l’agent</w:t>
      </w:r>
    </w:p>
    <w:p w14:paraId="05A3B756" w14:textId="77777777" w:rsidR="00DA71E3" w:rsidRPr="00DA71E3" w:rsidRDefault="00DA71E3" w:rsidP="00DA71E3">
      <w:pPr>
        <w:pStyle w:val="Listepuces"/>
        <w:numPr>
          <w:ilvl w:val="0"/>
          <w:numId w:val="0"/>
        </w:numPr>
        <w:spacing w:after="0" w:line="276" w:lineRule="auto"/>
        <w:ind w:left="2552" w:hanging="360"/>
        <w:rPr>
          <w:rFonts w:ascii="Montserrat" w:hAnsi="Montserrat"/>
          <w:lang w:val="fr-FR"/>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962"/>
      </w:tblGrid>
      <w:tr w:rsidR="00DA71E3" w:rsidRPr="00DA71E3" w14:paraId="6CA72D20" w14:textId="77777777" w:rsidTr="00147351">
        <w:trPr>
          <w:trHeight w:val="2175"/>
        </w:trPr>
        <w:tc>
          <w:tcPr>
            <w:tcW w:w="5098" w:type="dxa"/>
            <w:shd w:val="clear" w:color="auto" w:fill="auto"/>
          </w:tcPr>
          <w:p w14:paraId="1A4D449D" w14:textId="16D66ABB" w:rsidR="00DA71E3" w:rsidRPr="00DA71E3" w:rsidRDefault="00DA71E3" w:rsidP="00DA71E3">
            <w:pPr>
              <w:pStyle w:val="Listepuces"/>
              <w:numPr>
                <w:ilvl w:val="0"/>
                <w:numId w:val="0"/>
              </w:numPr>
              <w:ind w:left="22" w:hanging="22"/>
              <w:rPr>
                <w:rFonts w:ascii="Montserrat" w:hAnsi="Montserrat"/>
                <w:b/>
                <w:lang w:val="fr-FR"/>
              </w:rPr>
            </w:pPr>
            <w:r w:rsidRPr="00DA71E3">
              <w:rPr>
                <w:rFonts w:ascii="Montserrat" w:hAnsi="Montserrat"/>
                <w:b/>
                <w:lang w:val="fr-FR"/>
              </w:rPr>
              <w:t>Commentaires de l’évaluateur</w:t>
            </w:r>
          </w:p>
        </w:tc>
        <w:tc>
          <w:tcPr>
            <w:tcW w:w="4962" w:type="dxa"/>
            <w:shd w:val="clear" w:color="auto" w:fill="auto"/>
          </w:tcPr>
          <w:p w14:paraId="5079D32C" w14:textId="6DB8380A" w:rsidR="00DA71E3" w:rsidRPr="00DA71E3" w:rsidRDefault="00DA71E3" w:rsidP="00DA71E3">
            <w:pPr>
              <w:pStyle w:val="Listepuces"/>
              <w:numPr>
                <w:ilvl w:val="0"/>
                <w:numId w:val="0"/>
              </w:numPr>
              <w:rPr>
                <w:rFonts w:ascii="Montserrat" w:hAnsi="Montserrat"/>
                <w:b/>
                <w:lang w:val="fr-FR"/>
              </w:rPr>
            </w:pPr>
            <w:r w:rsidRPr="00DA71E3">
              <w:rPr>
                <w:rFonts w:ascii="Montserrat" w:hAnsi="Montserrat"/>
                <w:b/>
                <w:lang w:val="fr-FR"/>
              </w:rPr>
              <w:t>Commentaires de l’évalué</w:t>
            </w:r>
          </w:p>
        </w:tc>
      </w:tr>
    </w:tbl>
    <w:p w14:paraId="54797B27" w14:textId="51E0C4B2" w:rsidR="00DA71E3" w:rsidRDefault="00DA71E3" w:rsidP="00DA71E3">
      <w:pPr>
        <w:pStyle w:val="Listepuces"/>
        <w:numPr>
          <w:ilvl w:val="0"/>
          <w:numId w:val="0"/>
        </w:numPr>
        <w:ind w:left="2552" w:hanging="2552"/>
      </w:pPr>
    </w:p>
    <w:tbl>
      <w:tblPr>
        <w:tblStyle w:val="Grilledutableau1"/>
        <w:tblW w:w="10065" w:type="dxa"/>
        <w:tblInd w:w="-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2373"/>
        <w:gridCol w:w="7692"/>
      </w:tblGrid>
      <w:tr w:rsidR="00637575" w:rsidRPr="00637575" w14:paraId="4C8D2B74" w14:textId="77777777" w:rsidTr="00637575">
        <w:trPr>
          <w:trHeight w:val="1421"/>
        </w:trPr>
        <w:tc>
          <w:tcPr>
            <w:tcW w:w="2373" w:type="dxa"/>
            <w:shd w:val="clear" w:color="auto" w:fill="F2F2F2"/>
            <w:vAlign w:val="center"/>
          </w:tcPr>
          <w:p w14:paraId="46A5F225" w14:textId="77777777" w:rsidR="00637575" w:rsidRPr="00637575" w:rsidRDefault="00637575" w:rsidP="00637575">
            <w:pPr>
              <w:tabs>
                <w:tab w:val="left" w:pos="5529"/>
                <w:tab w:val="left" w:pos="6521"/>
                <w:tab w:val="left" w:pos="7088"/>
              </w:tabs>
              <w:rPr>
                <w:rFonts w:ascii="Montserrat" w:eastAsia="Calibri" w:hAnsi="Montserrat" w:cs="Open Sans"/>
                <w:sz w:val="18"/>
                <w:szCs w:val="18"/>
                <w:lang w:eastAsia="fr-FR"/>
              </w:rPr>
            </w:pPr>
            <w:r w:rsidRPr="00637575">
              <w:rPr>
                <w:rFonts w:ascii="Montserrat" w:eastAsia="Calibri" w:hAnsi="Montserrat" w:cs="Open Sans"/>
                <w:sz w:val="18"/>
                <w:szCs w:val="18"/>
                <w:lang w:eastAsia="fr-FR"/>
              </w:rPr>
              <w:t>Rappel des objectifs</w:t>
            </w:r>
          </w:p>
          <w:p w14:paraId="67475F63" w14:textId="50EFD011" w:rsidR="00637575" w:rsidRPr="00950B4C" w:rsidRDefault="00637575" w:rsidP="00637575">
            <w:pPr>
              <w:tabs>
                <w:tab w:val="left" w:pos="5529"/>
                <w:tab w:val="left" w:pos="6521"/>
                <w:tab w:val="left" w:pos="7088"/>
              </w:tabs>
              <w:rPr>
                <w:rFonts w:ascii="Montserrat" w:eastAsia="Calibri" w:hAnsi="Montserrat" w:cs="Open Sans"/>
                <w:sz w:val="18"/>
                <w:szCs w:val="18"/>
                <w:lang w:eastAsia="fr-FR"/>
              </w:rPr>
            </w:pPr>
            <w:r w:rsidRPr="00950B4C">
              <w:rPr>
                <w:rFonts w:ascii="Montserrat" w:eastAsia="Calibri" w:hAnsi="Montserrat" w:cs="Open Sans"/>
                <w:sz w:val="18"/>
                <w:szCs w:val="18"/>
                <w:lang w:eastAsia="fr-FR"/>
              </w:rPr>
              <w:t>(1 à 4 au plus)</w:t>
            </w:r>
          </w:p>
          <w:p w14:paraId="38235306" w14:textId="77777777" w:rsidR="00637575" w:rsidRPr="00637575" w:rsidRDefault="00637575" w:rsidP="00637575">
            <w:pPr>
              <w:tabs>
                <w:tab w:val="left" w:pos="5529"/>
                <w:tab w:val="left" w:pos="6521"/>
                <w:tab w:val="left" w:pos="7088"/>
              </w:tabs>
              <w:rPr>
                <w:rFonts w:ascii="Montserrat" w:eastAsia="Calibri" w:hAnsi="Montserrat" w:cs="Open Sans"/>
                <w:sz w:val="18"/>
                <w:szCs w:val="18"/>
                <w:lang w:eastAsia="fr-FR"/>
              </w:rPr>
            </w:pPr>
          </w:p>
        </w:tc>
        <w:tc>
          <w:tcPr>
            <w:tcW w:w="7692" w:type="dxa"/>
            <w:shd w:val="clear" w:color="auto" w:fill="F2F2F2"/>
            <w:vAlign w:val="center"/>
          </w:tcPr>
          <w:p w14:paraId="3E34E2E6" w14:textId="77777777" w:rsidR="00637575" w:rsidRPr="00637575" w:rsidRDefault="00637575" w:rsidP="00637575">
            <w:pPr>
              <w:widowControl w:val="0"/>
              <w:tabs>
                <w:tab w:val="left" w:pos="4962"/>
              </w:tabs>
              <w:autoSpaceDE w:val="0"/>
              <w:autoSpaceDN w:val="0"/>
              <w:adjustRightInd w:val="0"/>
              <w:ind w:right="-6"/>
              <w:rPr>
                <w:rFonts w:ascii="Montserrat" w:eastAsia="Open Sans" w:hAnsi="Montserrat" w:cs="Open Sans"/>
                <w:sz w:val="18"/>
                <w:szCs w:val="18"/>
              </w:rPr>
            </w:pPr>
            <w:r w:rsidRPr="00637575">
              <w:rPr>
                <w:rFonts w:ascii="Montserrat" w:eastAsia="Open Sans" w:hAnsi="Montserrat" w:cs="Open Sans"/>
                <w:sz w:val="18"/>
                <w:szCs w:val="18"/>
              </w:rPr>
              <w:t>Résultats obtenus, analyse et enseignements tirés</w:t>
            </w:r>
          </w:p>
          <w:p w14:paraId="0DF1639B" w14:textId="77777777" w:rsidR="00637575" w:rsidRPr="00637575" w:rsidRDefault="00637575" w:rsidP="00637575">
            <w:pPr>
              <w:widowControl w:val="0"/>
              <w:tabs>
                <w:tab w:val="left" w:pos="4962"/>
              </w:tabs>
              <w:autoSpaceDE w:val="0"/>
              <w:autoSpaceDN w:val="0"/>
              <w:adjustRightInd w:val="0"/>
              <w:ind w:right="-6"/>
              <w:rPr>
                <w:rFonts w:ascii="Montserrat" w:eastAsia="Open Sans" w:hAnsi="Montserrat" w:cs="Open Sans"/>
                <w:i/>
                <w:sz w:val="18"/>
                <w:szCs w:val="18"/>
              </w:rPr>
            </w:pPr>
            <w:r w:rsidRPr="00637575">
              <w:rPr>
                <w:rFonts w:ascii="Montserrat" w:eastAsia="Open Sans" w:hAnsi="Montserrat" w:cs="Open Sans"/>
                <w:i/>
                <w:sz w:val="18"/>
                <w:szCs w:val="18"/>
              </w:rPr>
              <w:t>Objectif dépassé</w:t>
            </w:r>
          </w:p>
          <w:p w14:paraId="0086E0D1" w14:textId="77777777" w:rsidR="00637575" w:rsidRPr="00637575" w:rsidRDefault="00637575" w:rsidP="00637575">
            <w:pPr>
              <w:widowControl w:val="0"/>
              <w:tabs>
                <w:tab w:val="left" w:pos="4962"/>
              </w:tabs>
              <w:autoSpaceDE w:val="0"/>
              <w:autoSpaceDN w:val="0"/>
              <w:adjustRightInd w:val="0"/>
              <w:ind w:right="-6"/>
              <w:rPr>
                <w:rFonts w:ascii="Montserrat" w:eastAsia="Open Sans" w:hAnsi="Montserrat" w:cs="Open Sans"/>
                <w:i/>
                <w:sz w:val="18"/>
                <w:szCs w:val="18"/>
              </w:rPr>
            </w:pPr>
            <w:r w:rsidRPr="00637575">
              <w:rPr>
                <w:rFonts w:ascii="Montserrat" w:eastAsia="Open Sans" w:hAnsi="Montserrat" w:cs="Open Sans"/>
                <w:i/>
                <w:sz w:val="18"/>
                <w:szCs w:val="18"/>
              </w:rPr>
              <w:t>Objectif atteint</w:t>
            </w:r>
          </w:p>
          <w:p w14:paraId="516B6B8B" w14:textId="77777777" w:rsidR="00637575" w:rsidRPr="00637575" w:rsidRDefault="00637575" w:rsidP="00637575">
            <w:pPr>
              <w:widowControl w:val="0"/>
              <w:tabs>
                <w:tab w:val="left" w:pos="4962"/>
              </w:tabs>
              <w:autoSpaceDE w:val="0"/>
              <w:autoSpaceDN w:val="0"/>
              <w:adjustRightInd w:val="0"/>
              <w:ind w:right="-6"/>
              <w:rPr>
                <w:rFonts w:ascii="Montserrat" w:eastAsia="Open Sans" w:hAnsi="Montserrat" w:cs="Open Sans"/>
                <w:i/>
                <w:sz w:val="18"/>
                <w:szCs w:val="18"/>
              </w:rPr>
            </w:pPr>
            <w:r w:rsidRPr="00637575">
              <w:rPr>
                <w:rFonts w:ascii="Montserrat" w:eastAsia="Open Sans" w:hAnsi="Montserrat" w:cs="Open Sans"/>
                <w:i/>
                <w:sz w:val="18"/>
                <w:szCs w:val="18"/>
              </w:rPr>
              <w:t>Objectif partiellement atteint</w:t>
            </w:r>
          </w:p>
          <w:p w14:paraId="2109A77D" w14:textId="77777777" w:rsidR="00637575" w:rsidRPr="00637575" w:rsidRDefault="00637575" w:rsidP="00637575">
            <w:pPr>
              <w:widowControl w:val="0"/>
              <w:tabs>
                <w:tab w:val="left" w:pos="4962"/>
              </w:tabs>
              <w:autoSpaceDE w:val="0"/>
              <w:autoSpaceDN w:val="0"/>
              <w:adjustRightInd w:val="0"/>
              <w:ind w:right="-6"/>
              <w:rPr>
                <w:rFonts w:ascii="Montserrat" w:eastAsia="Open Sans" w:hAnsi="Montserrat" w:cs="Open Sans"/>
                <w:i/>
                <w:sz w:val="18"/>
                <w:szCs w:val="18"/>
              </w:rPr>
            </w:pPr>
            <w:r w:rsidRPr="00637575">
              <w:rPr>
                <w:rFonts w:ascii="Montserrat" w:eastAsia="Open Sans" w:hAnsi="Montserrat" w:cs="Open Sans"/>
                <w:i/>
                <w:sz w:val="18"/>
                <w:szCs w:val="18"/>
              </w:rPr>
              <w:t>Objectif non atteint</w:t>
            </w:r>
          </w:p>
          <w:p w14:paraId="0A6B2C3F" w14:textId="77777777" w:rsidR="00637575" w:rsidRPr="00637575" w:rsidRDefault="00637575" w:rsidP="00637575">
            <w:pPr>
              <w:tabs>
                <w:tab w:val="left" w:pos="5529"/>
                <w:tab w:val="left" w:pos="6521"/>
                <w:tab w:val="left" w:pos="7088"/>
              </w:tabs>
              <w:rPr>
                <w:rFonts w:ascii="Montserrat" w:eastAsia="Calibri" w:hAnsi="Montserrat" w:cs="Open Sans"/>
                <w:sz w:val="18"/>
                <w:szCs w:val="18"/>
                <w:lang w:eastAsia="fr-FR"/>
              </w:rPr>
            </w:pPr>
            <w:r w:rsidRPr="00637575">
              <w:rPr>
                <w:rFonts w:ascii="Montserrat" w:eastAsia="Times New Roman" w:hAnsi="Montserrat" w:cs="Open Sans"/>
                <w:i/>
                <w:sz w:val="18"/>
                <w:szCs w:val="18"/>
                <w:lang w:eastAsia="fr-FR"/>
              </w:rPr>
              <w:t>Non évaluable</w:t>
            </w:r>
          </w:p>
        </w:tc>
      </w:tr>
      <w:tr w:rsidR="00637575" w:rsidRPr="00637575" w14:paraId="2EADA83D" w14:textId="77777777" w:rsidTr="00637575">
        <w:trPr>
          <w:trHeight w:val="489"/>
        </w:trPr>
        <w:tc>
          <w:tcPr>
            <w:tcW w:w="2373" w:type="dxa"/>
            <w:vAlign w:val="center"/>
          </w:tcPr>
          <w:p w14:paraId="5EC8CE51" w14:textId="1B0DFDD9" w:rsidR="00637575" w:rsidRPr="00637575" w:rsidRDefault="00637575" w:rsidP="00637575">
            <w:pPr>
              <w:widowControl w:val="0"/>
              <w:tabs>
                <w:tab w:val="left" w:pos="4962"/>
              </w:tabs>
              <w:autoSpaceDE w:val="0"/>
              <w:autoSpaceDN w:val="0"/>
              <w:adjustRightInd w:val="0"/>
              <w:ind w:right="-6"/>
              <w:rPr>
                <w:rFonts w:ascii="Montserrat" w:eastAsia="Open Sans" w:hAnsi="Montserrat" w:cs="Open Sans"/>
                <w:sz w:val="18"/>
                <w:szCs w:val="18"/>
              </w:rPr>
            </w:pPr>
            <w:r w:rsidRPr="00637575">
              <w:rPr>
                <w:rFonts w:ascii="Montserrat" w:eastAsia="Open Sans" w:hAnsi="Montserrat" w:cs="Open Sans"/>
                <w:sz w:val="18"/>
                <w:szCs w:val="18"/>
              </w:rPr>
              <w:t>Objectif 1</w:t>
            </w:r>
          </w:p>
          <w:p w14:paraId="589FD6B6" w14:textId="77777777" w:rsidR="00637575" w:rsidRPr="00637575" w:rsidRDefault="00637575" w:rsidP="00637575">
            <w:pPr>
              <w:widowControl w:val="0"/>
              <w:tabs>
                <w:tab w:val="left" w:pos="4962"/>
              </w:tabs>
              <w:autoSpaceDE w:val="0"/>
              <w:autoSpaceDN w:val="0"/>
              <w:adjustRightInd w:val="0"/>
              <w:ind w:right="-6"/>
              <w:rPr>
                <w:rFonts w:ascii="Montserrat" w:eastAsia="Calibri" w:hAnsi="Montserrat" w:cs="Times New Roman"/>
                <w:sz w:val="18"/>
                <w:szCs w:val="18"/>
              </w:rPr>
            </w:pPr>
          </w:p>
        </w:tc>
        <w:tc>
          <w:tcPr>
            <w:tcW w:w="7692" w:type="dxa"/>
            <w:vAlign w:val="center"/>
          </w:tcPr>
          <w:p w14:paraId="06FCE36E" w14:textId="77777777" w:rsidR="00637575" w:rsidRPr="00637575" w:rsidRDefault="00637575" w:rsidP="00637575">
            <w:pPr>
              <w:tabs>
                <w:tab w:val="left" w:pos="5529"/>
                <w:tab w:val="left" w:pos="6521"/>
                <w:tab w:val="left" w:pos="7088"/>
              </w:tabs>
              <w:rPr>
                <w:rFonts w:ascii="Montserrat" w:eastAsia="Calibri" w:hAnsi="Montserrat" w:cs="Times New Roman"/>
                <w:sz w:val="18"/>
                <w:szCs w:val="18"/>
                <w:lang w:eastAsia="fr-FR"/>
              </w:rPr>
            </w:pPr>
          </w:p>
        </w:tc>
      </w:tr>
      <w:tr w:rsidR="00637575" w:rsidRPr="00637575" w14:paraId="3F2470FE" w14:textId="77777777" w:rsidTr="00637575">
        <w:trPr>
          <w:trHeight w:val="489"/>
        </w:trPr>
        <w:tc>
          <w:tcPr>
            <w:tcW w:w="2373" w:type="dxa"/>
            <w:vAlign w:val="center"/>
          </w:tcPr>
          <w:p w14:paraId="571BE541" w14:textId="02D02B94" w:rsidR="00637575" w:rsidRPr="00637575" w:rsidRDefault="00637575" w:rsidP="00637575">
            <w:pPr>
              <w:widowControl w:val="0"/>
              <w:tabs>
                <w:tab w:val="left" w:pos="4962"/>
              </w:tabs>
              <w:autoSpaceDE w:val="0"/>
              <w:autoSpaceDN w:val="0"/>
              <w:adjustRightInd w:val="0"/>
              <w:ind w:right="-6"/>
              <w:rPr>
                <w:rFonts w:ascii="Montserrat" w:eastAsia="Open Sans" w:hAnsi="Montserrat" w:cs="Open Sans"/>
                <w:sz w:val="18"/>
                <w:szCs w:val="18"/>
              </w:rPr>
            </w:pPr>
            <w:r w:rsidRPr="00637575">
              <w:rPr>
                <w:rFonts w:ascii="Montserrat" w:eastAsia="Open Sans" w:hAnsi="Montserrat" w:cs="Open Sans"/>
                <w:sz w:val="18"/>
                <w:szCs w:val="18"/>
              </w:rPr>
              <w:t>Objectif 2</w:t>
            </w:r>
          </w:p>
          <w:p w14:paraId="6436D82F" w14:textId="77777777" w:rsidR="00637575" w:rsidRPr="00637575" w:rsidRDefault="00637575" w:rsidP="00637575">
            <w:pPr>
              <w:widowControl w:val="0"/>
              <w:tabs>
                <w:tab w:val="left" w:pos="4962"/>
              </w:tabs>
              <w:autoSpaceDE w:val="0"/>
              <w:autoSpaceDN w:val="0"/>
              <w:adjustRightInd w:val="0"/>
              <w:ind w:right="-6"/>
              <w:rPr>
                <w:rFonts w:ascii="Montserrat" w:eastAsia="Calibri" w:hAnsi="Montserrat" w:cs="Times New Roman"/>
                <w:sz w:val="18"/>
                <w:szCs w:val="18"/>
              </w:rPr>
            </w:pPr>
          </w:p>
        </w:tc>
        <w:tc>
          <w:tcPr>
            <w:tcW w:w="7692" w:type="dxa"/>
            <w:vAlign w:val="center"/>
          </w:tcPr>
          <w:p w14:paraId="271080A8" w14:textId="77777777" w:rsidR="00637575" w:rsidRPr="00637575" w:rsidRDefault="00637575" w:rsidP="00637575">
            <w:pPr>
              <w:tabs>
                <w:tab w:val="left" w:pos="5529"/>
                <w:tab w:val="left" w:pos="6521"/>
                <w:tab w:val="left" w:pos="7088"/>
              </w:tabs>
              <w:rPr>
                <w:rFonts w:ascii="Montserrat" w:eastAsia="Calibri" w:hAnsi="Montserrat" w:cs="Times New Roman"/>
                <w:sz w:val="18"/>
                <w:szCs w:val="18"/>
                <w:lang w:eastAsia="fr-FR"/>
              </w:rPr>
            </w:pPr>
          </w:p>
        </w:tc>
      </w:tr>
      <w:tr w:rsidR="00637575" w:rsidRPr="00637575" w14:paraId="03575BE2" w14:textId="77777777" w:rsidTr="00637575">
        <w:trPr>
          <w:trHeight w:val="489"/>
        </w:trPr>
        <w:tc>
          <w:tcPr>
            <w:tcW w:w="2373" w:type="dxa"/>
            <w:vAlign w:val="center"/>
          </w:tcPr>
          <w:p w14:paraId="740F9072" w14:textId="77777777" w:rsidR="00637575" w:rsidRPr="00637575" w:rsidRDefault="00637575" w:rsidP="00637575">
            <w:pPr>
              <w:widowControl w:val="0"/>
              <w:tabs>
                <w:tab w:val="left" w:pos="4962"/>
              </w:tabs>
              <w:autoSpaceDE w:val="0"/>
              <w:autoSpaceDN w:val="0"/>
              <w:adjustRightInd w:val="0"/>
              <w:ind w:right="-6"/>
              <w:rPr>
                <w:rFonts w:ascii="Montserrat" w:eastAsia="Open Sans" w:hAnsi="Montserrat" w:cs="Open Sans"/>
                <w:sz w:val="18"/>
                <w:szCs w:val="18"/>
              </w:rPr>
            </w:pPr>
            <w:r w:rsidRPr="00637575">
              <w:rPr>
                <w:rFonts w:ascii="Montserrat" w:eastAsia="Open Sans" w:hAnsi="Montserrat" w:cs="Open Sans"/>
                <w:sz w:val="18"/>
                <w:szCs w:val="18"/>
              </w:rPr>
              <w:t>Objectif 3</w:t>
            </w:r>
          </w:p>
          <w:p w14:paraId="14254CE5" w14:textId="77777777" w:rsidR="00637575" w:rsidRPr="00637575" w:rsidRDefault="00637575" w:rsidP="00637575">
            <w:pPr>
              <w:tabs>
                <w:tab w:val="left" w:pos="5529"/>
                <w:tab w:val="left" w:pos="6521"/>
                <w:tab w:val="left" w:pos="7088"/>
              </w:tabs>
              <w:rPr>
                <w:rFonts w:ascii="Montserrat" w:eastAsia="Calibri" w:hAnsi="Montserrat" w:cs="Times New Roman"/>
                <w:sz w:val="18"/>
                <w:szCs w:val="18"/>
                <w:lang w:eastAsia="fr-FR"/>
              </w:rPr>
            </w:pPr>
          </w:p>
        </w:tc>
        <w:tc>
          <w:tcPr>
            <w:tcW w:w="7692" w:type="dxa"/>
            <w:vAlign w:val="center"/>
          </w:tcPr>
          <w:p w14:paraId="76039AD2" w14:textId="77777777" w:rsidR="00637575" w:rsidRPr="00637575" w:rsidRDefault="00637575" w:rsidP="00637575">
            <w:pPr>
              <w:tabs>
                <w:tab w:val="left" w:pos="5529"/>
                <w:tab w:val="left" w:pos="6521"/>
                <w:tab w:val="left" w:pos="7088"/>
              </w:tabs>
              <w:rPr>
                <w:rFonts w:ascii="Montserrat" w:eastAsia="Calibri" w:hAnsi="Montserrat" w:cs="Times New Roman"/>
                <w:sz w:val="18"/>
                <w:szCs w:val="18"/>
                <w:lang w:eastAsia="fr-FR"/>
              </w:rPr>
            </w:pPr>
          </w:p>
        </w:tc>
      </w:tr>
      <w:tr w:rsidR="00637575" w:rsidRPr="00637575" w14:paraId="58C6E49C" w14:textId="77777777" w:rsidTr="00637575">
        <w:trPr>
          <w:trHeight w:val="521"/>
        </w:trPr>
        <w:tc>
          <w:tcPr>
            <w:tcW w:w="2373" w:type="dxa"/>
            <w:vAlign w:val="center"/>
          </w:tcPr>
          <w:p w14:paraId="496CAEAA" w14:textId="77777777" w:rsidR="00637575" w:rsidRPr="00637575" w:rsidRDefault="00637575" w:rsidP="00637575">
            <w:pPr>
              <w:widowControl w:val="0"/>
              <w:tabs>
                <w:tab w:val="left" w:pos="4962"/>
              </w:tabs>
              <w:autoSpaceDE w:val="0"/>
              <w:autoSpaceDN w:val="0"/>
              <w:adjustRightInd w:val="0"/>
              <w:ind w:right="-6"/>
              <w:rPr>
                <w:rFonts w:ascii="Montserrat" w:eastAsia="Open Sans" w:hAnsi="Montserrat" w:cs="Open Sans"/>
                <w:sz w:val="18"/>
                <w:szCs w:val="18"/>
              </w:rPr>
            </w:pPr>
            <w:r w:rsidRPr="00637575">
              <w:rPr>
                <w:rFonts w:ascii="Montserrat" w:eastAsia="Open Sans" w:hAnsi="Montserrat" w:cs="Open Sans"/>
                <w:sz w:val="18"/>
                <w:szCs w:val="18"/>
              </w:rPr>
              <w:t>Objectif 4</w:t>
            </w:r>
          </w:p>
          <w:p w14:paraId="6975871F" w14:textId="77777777" w:rsidR="00637575" w:rsidRPr="00637575" w:rsidRDefault="00637575" w:rsidP="00637575">
            <w:pPr>
              <w:widowControl w:val="0"/>
              <w:tabs>
                <w:tab w:val="left" w:pos="4962"/>
              </w:tabs>
              <w:autoSpaceDE w:val="0"/>
              <w:autoSpaceDN w:val="0"/>
              <w:adjustRightInd w:val="0"/>
              <w:ind w:right="-6"/>
              <w:rPr>
                <w:rFonts w:ascii="Montserrat" w:eastAsia="Open Sans" w:hAnsi="Montserrat" w:cs="Open Sans"/>
                <w:sz w:val="18"/>
                <w:szCs w:val="18"/>
              </w:rPr>
            </w:pPr>
          </w:p>
        </w:tc>
        <w:tc>
          <w:tcPr>
            <w:tcW w:w="7692" w:type="dxa"/>
            <w:vAlign w:val="center"/>
          </w:tcPr>
          <w:p w14:paraId="5CCDA885" w14:textId="77777777" w:rsidR="00637575" w:rsidRPr="00637575" w:rsidRDefault="00637575" w:rsidP="00637575">
            <w:pPr>
              <w:tabs>
                <w:tab w:val="left" w:pos="5529"/>
                <w:tab w:val="left" w:pos="6521"/>
                <w:tab w:val="left" w:pos="7088"/>
              </w:tabs>
              <w:rPr>
                <w:rFonts w:ascii="Montserrat" w:eastAsia="Calibri" w:hAnsi="Montserrat" w:cs="Times New Roman"/>
                <w:sz w:val="18"/>
                <w:szCs w:val="18"/>
                <w:lang w:eastAsia="fr-FR"/>
              </w:rPr>
            </w:pPr>
          </w:p>
        </w:tc>
      </w:tr>
    </w:tbl>
    <w:p w14:paraId="36E6C24C" w14:textId="748254DD" w:rsidR="00637575" w:rsidRDefault="00637575" w:rsidP="00DA71E3">
      <w:pPr>
        <w:pStyle w:val="Listepuces"/>
        <w:numPr>
          <w:ilvl w:val="0"/>
          <w:numId w:val="0"/>
        </w:numPr>
        <w:ind w:left="2552" w:hanging="2552"/>
      </w:pPr>
    </w:p>
    <w:tbl>
      <w:tblPr>
        <w:tblStyle w:val="Grilledutableau"/>
        <w:tblpPr w:leftFromText="141" w:rightFromText="141" w:vertAnchor="text" w:horzAnchor="margin" w:tblpY="233"/>
        <w:tblW w:w="4932" w:type="pct"/>
        <w:tblLook w:val="0600" w:firstRow="0" w:lastRow="0" w:firstColumn="0" w:lastColumn="0" w:noHBand="1" w:noVBand="1"/>
      </w:tblPr>
      <w:tblGrid>
        <w:gridCol w:w="10065"/>
      </w:tblGrid>
      <w:tr w:rsidR="00637575" w14:paraId="35659933" w14:textId="77777777" w:rsidTr="00303614">
        <w:trPr>
          <w:trHeight w:val="425"/>
        </w:trPr>
        <w:tc>
          <w:tcPr>
            <w:tcW w:w="5000" w:type="pct"/>
            <w:shd w:val="clear" w:color="auto" w:fill="143C89"/>
            <w:vAlign w:val="center"/>
          </w:tcPr>
          <w:p w14:paraId="7E0C354C" w14:textId="14EF6108" w:rsidR="00637575" w:rsidRDefault="00637575" w:rsidP="00303614">
            <w:pPr>
              <w:pStyle w:val="Titre2"/>
              <w:framePr w:hSpace="0" w:wrap="auto" w:vAnchor="margin" w:hAnchor="text" w:xAlign="left" w:yAlign="inline"/>
            </w:pPr>
            <w:r w:rsidRPr="00637575">
              <w:t>2/ EVALUATION DES COMPÉTENCES MISES EN ŒUVRE ET A DÉVELOPPER</w:t>
            </w:r>
          </w:p>
        </w:tc>
      </w:tr>
    </w:tbl>
    <w:p w14:paraId="46FEA004" w14:textId="4C783582" w:rsidR="00637575" w:rsidRDefault="00637575" w:rsidP="00D66A66">
      <w:pPr>
        <w:pStyle w:val="Listepuces"/>
        <w:numPr>
          <w:ilvl w:val="0"/>
          <w:numId w:val="0"/>
        </w:numPr>
        <w:spacing w:after="0" w:line="240" w:lineRule="auto"/>
        <w:ind w:left="2552" w:hanging="2552"/>
      </w:pPr>
    </w:p>
    <w:p w14:paraId="55067692" w14:textId="77777777" w:rsidR="001D2842" w:rsidRPr="00AE0836" w:rsidRDefault="001D2842" w:rsidP="001D2842">
      <w:pPr>
        <w:widowControl w:val="0"/>
        <w:tabs>
          <w:tab w:val="left" w:pos="573"/>
        </w:tabs>
        <w:autoSpaceDE w:val="0"/>
        <w:autoSpaceDN w:val="0"/>
        <w:adjustRightInd w:val="0"/>
        <w:ind w:right="-6"/>
        <w:rPr>
          <w:rFonts w:ascii="Montserrat" w:hAnsi="Montserrat" w:cstheme="minorHAnsi"/>
          <w:sz w:val="18"/>
          <w:szCs w:val="16"/>
        </w:rPr>
      </w:pPr>
      <w:r w:rsidRPr="00AE0836">
        <w:rPr>
          <w:rFonts w:ascii="Montserrat" w:hAnsi="Montserrat" w:cstheme="minorHAnsi"/>
          <w:sz w:val="18"/>
          <w:szCs w:val="16"/>
        </w:rPr>
        <w:t>Il est essentiel que, lors de sa préparation à l’entretien professionnel, l’agent s’autoévalue sur les compétences et comportements professionnels mis en œuvre et à développer.</w:t>
      </w:r>
    </w:p>
    <w:p w14:paraId="73FFA3AA" w14:textId="77777777" w:rsidR="001D2842" w:rsidRPr="00B45B08" w:rsidRDefault="001D2842" w:rsidP="001D2842">
      <w:pPr>
        <w:widowControl w:val="0"/>
        <w:tabs>
          <w:tab w:val="left" w:pos="573"/>
        </w:tabs>
        <w:autoSpaceDE w:val="0"/>
        <w:autoSpaceDN w:val="0"/>
        <w:adjustRightInd w:val="0"/>
        <w:ind w:right="-6"/>
        <w:rPr>
          <w:rFonts w:cstheme="minorHAnsi"/>
          <w:color w:val="FF00FF"/>
          <w:sz w:val="18"/>
          <w:szCs w:val="16"/>
        </w:rPr>
      </w:pPr>
    </w:p>
    <w:tbl>
      <w:tblPr>
        <w:tblStyle w:val="Grilledutableau"/>
        <w:tblW w:w="0" w:type="auto"/>
        <w:tblLook w:val="04A0" w:firstRow="1" w:lastRow="0" w:firstColumn="1" w:lastColumn="0" w:noHBand="0" w:noVBand="1"/>
      </w:tblPr>
      <w:tblGrid>
        <w:gridCol w:w="10204"/>
      </w:tblGrid>
      <w:tr w:rsidR="001D2842" w14:paraId="19DC42F1" w14:textId="77777777" w:rsidTr="00F86F08">
        <w:tc>
          <w:tcPr>
            <w:tcW w:w="10466" w:type="dxa"/>
            <w:shd w:val="clear" w:color="auto" w:fill="A6A6A6" w:themeFill="background1" w:themeFillShade="A6"/>
          </w:tcPr>
          <w:p w14:paraId="3136AECA" w14:textId="77777777" w:rsidR="001D2842" w:rsidRPr="00AD5C40" w:rsidRDefault="001D2842" w:rsidP="00F86F08">
            <w:pPr>
              <w:widowControl w:val="0"/>
              <w:tabs>
                <w:tab w:val="left" w:pos="573"/>
              </w:tabs>
              <w:autoSpaceDE w:val="0"/>
              <w:autoSpaceDN w:val="0"/>
              <w:adjustRightInd w:val="0"/>
              <w:ind w:right="-6"/>
              <w:rPr>
                <w:rFonts w:cs="Open Sans"/>
                <w:color w:val="FFFFFF" w:themeColor="background1"/>
                <w:szCs w:val="16"/>
              </w:rPr>
            </w:pPr>
            <w:r w:rsidRPr="00AD5C40">
              <w:rPr>
                <w:rFonts w:cs="Open Sans"/>
                <w:color w:val="FFFFFF" w:themeColor="background1"/>
                <w:szCs w:val="16"/>
              </w:rPr>
              <w:t xml:space="preserve">Compétences en management </w:t>
            </w:r>
            <w:r w:rsidRPr="00AD5C40">
              <w:rPr>
                <w:rFonts w:ascii="Wingdings" w:eastAsia="Wingdings" w:hAnsi="Wingdings" w:cs="Wingdings"/>
                <w:color w:val="FFFFFF" w:themeColor="background1"/>
                <w:szCs w:val="16"/>
              </w:rPr>
              <w:t>è</w:t>
            </w:r>
            <w:r w:rsidRPr="00AD5C40">
              <w:rPr>
                <w:rFonts w:cs="Open Sans"/>
                <w:color w:val="FFFFFF" w:themeColor="background1"/>
                <w:szCs w:val="16"/>
              </w:rPr>
              <w:t xml:space="preserve"> pour les agents qui encadrent une équipe</w:t>
            </w:r>
          </w:p>
        </w:tc>
      </w:tr>
    </w:tbl>
    <w:p w14:paraId="3200DCF0" w14:textId="179BA57A" w:rsidR="001D2842" w:rsidRPr="00AE0836" w:rsidRDefault="001D2842" w:rsidP="001D2842">
      <w:pPr>
        <w:widowControl w:val="0"/>
        <w:tabs>
          <w:tab w:val="left" w:pos="4962"/>
        </w:tabs>
        <w:autoSpaceDE w:val="0"/>
        <w:autoSpaceDN w:val="0"/>
        <w:adjustRightInd w:val="0"/>
        <w:ind w:right="-6"/>
        <w:rPr>
          <w:rFonts w:ascii="Montserrat" w:hAnsi="Montserrat" w:cstheme="minorHAnsi"/>
          <w:iCs/>
          <w:sz w:val="18"/>
          <w:szCs w:val="18"/>
        </w:rPr>
      </w:pPr>
      <w:r w:rsidRPr="00AE0836">
        <w:rPr>
          <w:rFonts w:ascii="Montserrat" w:hAnsi="Montserrat" w:cstheme="minorHAnsi"/>
          <w:iCs/>
          <w:sz w:val="18"/>
          <w:szCs w:val="18"/>
        </w:rPr>
        <w:t xml:space="preserve">L’évaluation porte </w:t>
      </w:r>
      <w:r w:rsidRPr="00950B4C">
        <w:rPr>
          <w:rFonts w:ascii="Montserrat" w:hAnsi="Montserrat" w:cstheme="minorHAnsi"/>
          <w:iCs/>
          <w:sz w:val="18"/>
          <w:szCs w:val="18"/>
        </w:rPr>
        <w:t xml:space="preserve">sur les 6 compétences </w:t>
      </w:r>
      <w:r w:rsidRPr="00AE0836">
        <w:rPr>
          <w:rFonts w:ascii="Montserrat" w:hAnsi="Montserrat" w:cstheme="minorHAnsi"/>
          <w:iCs/>
          <w:sz w:val="18"/>
          <w:szCs w:val="18"/>
        </w:rPr>
        <w:t>en management listées ci-dessous.</w:t>
      </w:r>
    </w:p>
    <w:p w14:paraId="66289E4E" w14:textId="77777777" w:rsidR="001D2842" w:rsidRDefault="001D2842" w:rsidP="001D2842">
      <w:pPr>
        <w:widowControl w:val="0"/>
        <w:tabs>
          <w:tab w:val="left" w:pos="4962"/>
        </w:tabs>
        <w:autoSpaceDE w:val="0"/>
        <w:autoSpaceDN w:val="0"/>
        <w:adjustRightInd w:val="0"/>
        <w:ind w:right="-6"/>
        <w:rPr>
          <w:rFonts w:cstheme="minorHAnsi"/>
          <w:iCs/>
          <w:sz w:val="18"/>
          <w:szCs w:val="18"/>
        </w:rPr>
      </w:pPr>
    </w:p>
    <w:tbl>
      <w:tblPr>
        <w:tblStyle w:val="Grilledutableau"/>
        <w:tblW w:w="10065" w:type="dxa"/>
        <w:tblInd w:w="-5" w:type="dxa"/>
        <w:tblBorders>
          <w:top w:val="single" w:sz="4" w:space="0" w:color="649B40" w:themeColor="accent6" w:themeShade="E6"/>
          <w:left w:val="single" w:sz="4" w:space="0" w:color="649B40" w:themeColor="accent6" w:themeShade="E6"/>
          <w:bottom w:val="single" w:sz="4" w:space="0" w:color="649B40" w:themeColor="accent6" w:themeShade="E6"/>
          <w:right w:val="single" w:sz="4" w:space="0" w:color="649B40" w:themeColor="accent6" w:themeShade="E6"/>
          <w:insideH w:val="single" w:sz="4" w:space="0" w:color="649B40" w:themeColor="accent6" w:themeShade="E6"/>
          <w:insideV w:val="single" w:sz="4" w:space="0" w:color="649B40" w:themeColor="accent6" w:themeShade="E6"/>
        </w:tblBorders>
        <w:tblLook w:val="04A0" w:firstRow="1" w:lastRow="0" w:firstColumn="1" w:lastColumn="0" w:noHBand="0" w:noVBand="1"/>
      </w:tblPr>
      <w:tblGrid>
        <w:gridCol w:w="3484"/>
        <w:gridCol w:w="3486"/>
        <w:gridCol w:w="3095"/>
      </w:tblGrid>
      <w:tr w:rsidR="001D2842" w14:paraId="3ABB21A8" w14:textId="77777777" w:rsidTr="001D2842">
        <w:tc>
          <w:tcPr>
            <w:tcW w:w="3484" w:type="dxa"/>
            <w:shd w:val="clear" w:color="auto" w:fill="EDEDED" w:themeFill="accent3" w:themeFillTint="33"/>
          </w:tcPr>
          <w:p w14:paraId="3F4DFC3D" w14:textId="77777777" w:rsidR="001D2842" w:rsidRPr="00AE0836" w:rsidRDefault="001D2842" w:rsidP="00F86F08">
            <w:pPr>
              <w:widowControl w:val="0"/>
              <w:tabs>
                <w:tab w:val="left" w:pos="4962"/>
              </w:tabs>
              <w:autoSpaceDE w:val="0"/>
              <w:autoSpaceDN w:val="0"/>
              <w:adjustRightInd w:val="0"/>
              <w:ind w:right="-6"/>
              <w:jc w:val="center"/>
              <w:rPr>
                <w:rFonts w:ascii="Montserrat" w:hAnsi="Montserrat" w:cstheme="minorHAnsi"/>
                <w:iCs/>
                <w:sz w:val="18"/>
                <w:szCs w:val="18"/>
              </w:rPr>
            </w:pPr>
            <w:r w:rsidRPr="00AE0836">
              <w:rPr>
                <w:rFonts w:ascii="Montserrat" w:hAnsi="Montserrat" w:cstheme="minorHAnsi"/>
                <w:sz w:val="18"/>
                <w:szCs w:val="18"/>
              </w:rPr>
              <w:t>Compétences en management</w:t>
            </w:r>
          </w:p>
        </w:tc>
        <w:tc>
          <w:tcPr>
            <w:tcW w:w="3486" w:type="dxa"/>
            <w:shd w:val="clear" w:color="auto" w:fill="EDEDED" w:themeFill="accent3" w:themeFillTint="33"/>
          </w:tcPr>
          <w:p w14:paraId="2DD28B33" w14:textId="77777777" w:rsidR="001D2842" w:rsidRPr="00AE0836" w:rsidRDefault="001D2842" w:rsidP="00F86F08">
            <w:pPr>
              <w:widowControl w:val="0"/>
              <w:tabs>
                <w:tab w:val="left" w:pos="4962"/>
              </w:tabs>
              <w:autoSpaceDE w:val="0"/>
              <w:autoSpaceDN w:val="0"/>
              <w:adjustRightInd w:val="0"/>
              <w:ind w:right="-6"/>
              <w:jc w:val="center"/>
              <w:rPr>
                <w:rFonts w:ascii="Montserrat" w:hAnsi="Montserrat" w:cstheme="minorHAnsi"/>
                <w:iCs/>
                <w:sz w:val="18"/>
                <w:szCs w:val="18"/>
              </w:rPr>
            </w:pPr>
            <w:r w:rsidRPr="00AE0836">
              <w:rPr>
                <w:rFonts w:ascii="Montserrat" w:hAnsi="Montserrat" w:cstheme="minorHAnsi"/>
                <w:iCs/>
                <w:sz w:val="18"/>
                <w:szCs w:val="18"/>
              </w:rPr>
              <w:t>A répondu aux attendus</w:t>
            </w:r>
          </w:p>
          <w:p w14:paraId="0132F19B" w14:textId="77777777" w:rsidR="001D2842" w:rsidRPr="00AE0836" w:rsidRDefault="001D2842" w:rsidP="00F86F08">
            <w:pPr>
              <w:widowControl w:val="0"/>
              <w:tabs>
                <w:tab w:val="left" w:pos="4962"/>
              </w:tabs>
              <w:autoSpaceDE w:val="0"/>
              <w:autoSpaceDN w:val="0"/>
              <w:adjustRightInd w:val="0"/>
              <w:ind w:right="-6"/>
              <w:jc w:val="center"/>
              <w:rPr>
                <w:rFonts w:ascii="Montserrat" w:hAnsi="Montserrat" w:cstheme="minorHAnsi"/>
                <w:iCs/>
                <w:sz w:val="18"/>
                <w:szCs w:val="18"/>
              </w:rPr>
            </w:pPr>
          </w:p>
          <w:p w14:paraId="1A6B8521" w14:textId="77777777" w:rsidR="001D2842" w:rsidRPr="00AE0836" w:rsidRDefault="001D2842" w:rsidP="00F86F08">
            <w:pPr>
              <w:widowControl w:val="0"/>
              <w:tabs>
                <w:tab w:val="left" w:pos="4962"/>
              </w:tabs>
              <w:autoSpaceDE w:val="0"/>
              <w:autoSpaceDN w:val="0"/>
              <w:adjustRightInd w:val="0"/>
              <w:ind w:right="-6"/>
              <w:jc w:val="center"/>
              <w:rPr>
                <w:rFonts w:ascii="Montserrat" w:hAnsi="Montserrat" w:cstheme="minorHAnsi"/>
                <w:iCs/>
                <w:sz w:val="18"/>
                <w:szCs w:val="18"/>
                <w:u w:val="single"/>
              </w:rPr>
            </w:pPr>
            <w:r w:rsidRPr="00AE0836">
              <w:rPr>
                <w:rFonts w:ascii="Montserrat" w:hAnsi="Montserrat" w:cstheme="minorHAnsi"/>
                <w:iCs/>
                <w:sz w:val="18"/>
                <w:szCs w:val="18"/>
                <w:u w:val="single"/>
              </w:rPr>
              <w:t>Précisez en quoi l’agent encadrant a répondu aux attendus au regard de ces compétences</w:t>
            </w:r>
          </w:p>
        </w:tc>
        <w:tc>
          <w:tcPr>
            <w:tcW w:w="3095" w:type="dxa"/>
            <w:shd w:val="clear" w:color="auto" w:fill="EDEDED" w:themeFill="accent3" w:themeFillTint="33"/>
          </w:tcPr>
          <w:p w14:paraId="29DEF0D9" w14:textId="77777777" w:rsidR="001D2842" w:rsidRPr="00AE0836" w:rsidRDefault="001D2842" w:rsidP="00F86F08">
            <w:pPr>
              <w:widowControl w:val="0"/>
              <w:tabs>
                <w:tab w:val="left" w:pos="4962"/>
              </w:tabs>
              <w:autoSpaceDE w:val="0"/>
              <w:autoSpaceDN w:val="0"/>
              <w:adjustRightInd w:val="0"/>
              <w:ind w:right="-6"/>
              <w:jc w:val="center"/>
              <w:rPr>
                <w:rFonts w:ascii="Montserrat" w:hAnsi="Montserrat" w:cstheme="minorHAnsi"/>
                <w:iCs/>
                <w:sz w:val="18"/>
                <w:szCs w:val="18"/>
              </w:rPr>
            </w:pPr>
            <w:r w:rsidRPr="00AE0836">
              <w:rPr>
                <w:rFonts w:ascii="Montserrat" w:hAnsi="Montserrat" w:cstheme="minorHAnsi"/>
                <w:iCs/>
                <w:sz w:val="18"/>
                <w:szCs w:val="18"/>
              </w:rPr>
              <w:t>A répondu partiellement aux attendus</w:t>
            </w:r>
          </w:p>
          <w:p w14:paraId="68CA7A1A" w14:textId="77777777" w:rsidR="001D2842" w:rsidRPr="00AE0836" w:rsidRDefault="001D2842" w:rsidP="00F86F08">
            <w:pPr>
              <w:widowControl w:val="0"/>
              <w:tabs>
                <w:tab w:val="left" w:pos="4962"/>
              </w:tabs>
              <w:autoSpaceDE w:val="0"/>
              <w:autoSpaceDN w:val="0"/>
              <w:adjustRightInd w:val="0"/>
              <w:ind w:right="-6"/>
              <w:jc w:val="center"/>
              <w:rPr>
                <w:rFonts w:ascii="Montserrat" w:hAnsi="Montserrat" w:cstheme="minorHAnsi"/>
                <w:iCs/>
                <w:sz w:val="18"/>
                <w:szCs w:val="18"/>
                <w:u w:val="single"/>
              </w:rPr>
            </w:pPr>
            <w:r w:rsidRPr="00AE0836">
              <w:rPr>
                <w:rFonts w:ascii="Montserrat" w:hAnsi="Montserrat" w:cstheme="minorHAnsi"/>
                <w:iCs/>
                <w:sz w:val="18"/>
                <w:szCs w:val="18"/>
                <w:u w:val="single"/>
              </w:rPr>
              <w:t>Préciser les compétences en management à développer</w:t>
            </w:r>
          </w:p>
        </w:tc>
      </w:tr>
      <w:tr w:rsidR="001D2842" w14:paraId="63437452" w14:textId="77777777" w:rsidTr="001D2842">
        <w:tc>
          <w:tcPr>
            <w:tcW w:w="3484" w:type="dxa"/>
          </w:tcPr>
          <w:p w14:paraId="380702E6" w14:textId="77777777" w:rsidR="001D2842" w:rsidRPr="00950B4C" w:rsidRDefault="001D2842" w:rsidP="00F86F08">
            <w:pPr>
              <w:widowControl w:val="0"/>
              <w:tabs>
                <w:tab w:val="left" w:pos="4962"/>
              </w:tabs>
              <w:autoSpaceDE w:val="0"/>
              <w:autoSpaceDN w:val="0"/>
              <w:adjustRightInd w:val="0"/>
              <w:ind w:right="-6"/>
              <w:rPr>
                <w:rFonts w:ascii="Montserrat" w:hAnsi="Montserrat" w:cstheme="minorHAnsi"/>
                <w:sz w:val="16"/>
                <w:szCs w:val="16"/>
              </w:rPr>
            </w:pPr>
            <w:r w:rsidRPr="00950B4C">
              <w:rPr>
                <w:rFonts w:ascii="Montserrat" w:hAnsi="Montserrat" w:cstheme="minorHAnsi"/>
                <w:sz w:val="16"/>
                <w:szCs w:val="16"/>
              </w:rPr>
              <w:t>Accompagner le développement des compétences professionnelles de son équipe (repérer, mobiliser, valoriser, responsabiliser)</w:t>
            </w:r>
          </w:p>
        </w:tc>
        <w:tc>
          <w:tcPr>
            <w:tcW w:w="3486" w:type="dxa"/>
          </w:tcPr>
          <w:p w14:paraId="0006F55E"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c>
          <w:tcPr>
            <w:tcW w:w="3095" w:type="dxa"/>
          </w:tcPr>
          <w:p w14:paraId="25FFD963"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r>
      <w:tr w:rsidR="001D2842" w14:paraId="4BAA8CC0" w14:textId="77777777" w:rsidTr="001D2842">
        <w:tc>
          <w:tcPr>
            <w:tcW w:w="3484" w:type="dxa"/>
          </w:tcPr>
          <w:p w14:paraId="2DD24E99" w14:textId="77777777" w:rsidR="001D2842" w:rsidRPr="00950B4C" w:rsidRDefault="001D2842" w:rsidP="00F86F08">
            <w:pPr>
              <w:widowControl w:val="0"/>
              <w:tabs>
                <w:tab w:val="left" w:pos="4962"/>
              </w:tabs>
              <w:autoSpaceDE w:val="0"/>
              <w:autoSpaceDN w:val="0"/>
              <w:adjustRightInd w:val="0"/>
              <w:ind w:right="-6"/>
              <w:rPr>
                <w:rFonts w:ascii="Montserrat" w:hAnsi="Montserrat" w:cstheme="minorHAnsi"/>
                <w:sz w:val="16"/>
                <w:szCs w:val="16"/>
              </w:rPr>
            </w:pPr>
            <w:r w:rsidRPr="00950B4C">
              <w:rPr>
                <w:rFonts w:ascii="Montserrat" w:hAnsi="Montserrat" w:cstheme="minorHAnsi"/>
                <w:sz w:val="16"/>
                <w:szCs w:val="16"/>
              </w:rPr>
              <w:t>Arbitrer, décider</w:t>
            </w:r>
          </w:p>
        </w:tc>
        <w:tc>
          <w:tcPr>
            <w:tcW w:w="3486" w:type="dxa"/>
          </w:tcPr>
          <w:p w14:paraId="781E1121"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c>
          <w:tcPr>
            <w:tcW w:w="3095" w:type="dxa"/>
          </w:tcPr>
          <w:p w14:paraId="34841F1E"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r>
      <w:tr w:rsidR="001D2842" w14:paraId="6BBE3D32" w14:textId="77777777" w:rsidTr="001D2842">
        <w:tc>
          <w:tcPr>
            <w:tcW w:w="3484" w:type="dxa"/>
          </w:tcPr>
          <w:p w14:paraId="68E68D32" w14:textId="31208FD0" w:rsidR="001D2842" w:rsidRPr="00950B4C" w:rsidRDefault="001D2842" w:rsidP="00F86F08">
            <w:pPr>
              <w:widowControl w:val="0"/>
              <w:tabs>
                <w:tab w:val="left" w:pos="4962"/>
              </w:tabs>
              <w:autoSpaceDE w:val="0"/>
              <w:autoSpaceDN w:val="0"/>
              <w:adjustRightInd w:val="0"/>
              <w:ind w:right="-6"/>
              <w:rPr>
                <w:rFonts w:ascii="Montserrat" w:hAnsi="Montserrat" w:cstheme="minorHAnsi"/>
                <w:sz w:val="16"/>
                <w:szCs w:val="16"/>
              </w:rPr>
            </w:pPr>
            <w:r w:rsidRPr="00950B4C">
              <w:rPr>
                <w:rFonts w:ascii="Montserrat" w:hAnsi="Montserrat" w:cstheme="minorHAnsi"/>
                <w:sz w:val="16"/>
                <w:szCs w:val="16"/>
              </w:rPr>
              <w:t>Conduire des projets et accompagner le changement dans un contexte de transformation</w:t>
            </w:r>
          </w:p>
        </w:tc>
        <w:tc>
          <w:tcPr>
            <w:tcW w:w="3486" w:type="dxa"/>
          </w:tcPr>
          <w:p w14:paraId="6FC3A322"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c>
          <w:tcPr>
            <w:tcW w:w="3095" w:type="dxa"/>
          </w:tcPr>
          <w:p w14:paraId="3F5645BD"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r>
      <w:tr w:rsidR="001D2842" w14:paraId="536F5A5F" w14:textId="77777777" w:rsidTr="001D2842">
        <w:tc>
          <w:tcPr>
            <w:tcW w:w="3484" w:type="dxa"/>
          </w:tcPr>
          <w:p w14:paraId="7C3EA9B0" w14:textId="77777777" w:rsidR="001D2842" w:rsidRPr="00950B4C" w:rsidRDefault="001D2842" w:rsidP="00F86F08">
            <w:pPr>
              <w:widowControl w:val="0"/>
              <w:tabs>
                <w:tab w:val="left" w:pos="4962"/>
              </w:tabs>
              <w:autoSpaceDE w:val="0"/>
              <w:autoSpaceDN w:val="0"/>
              <w:adjustRightInd w:val="0"/>
              <w:ind w:right="-6"/>
              <w:rPr>
                <w:rFonts w:ascii="Montserrat" w:hAnsi="Montserrat" w:cstheme="minorHAnsi"/>
                <w:sz w:val="16"/>
                <w:szCs w:val="16"/>
              </w:rPr>
            </w:pPr>
            <w:r w:rsidRPr="00950B4C">
              <w:rPr>
                <w:rFonts w:ascii="Montserrat" w:hAnsi="Montserrat" w:cstheme="minorHAnsi"/>
                <w:sz w:val="16"/>
                <w:szCs w:val="16"/>
              </w:rPr>
              <w:t>Coordonner et organiser l’activité de son service en coopérant avec les autres secteurs</w:t>
            </w:r>
          </w:p>
        </w:tc>
        <w:tc>
          <w:tcPr>
            <w:tcW w:w="3486" w:type="dxa"/>
          </w:tcPr>
          <w:p w14:paraId="0B00AEF7"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c>
          <w:tcPr>
            <w:tcW w:w="3095" w:type="dxa"/>
          </w:tcPr>
          <w:p w14:paraId="3444EE1B"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r>
      <w:tr w:rsidR="001D2842" w14:paraId="732F9DF2" w14:textId="77777777" w:rsidTr="001D2842">
        <w:tc>
          <w:tcPr>
            <w:tcW w:w="3484" w:type="dxa"/>
          </w:tcPr>
          <w:p w14:paraId="71EAE32C" w14:textId="77777777" w:rsidR="001D2842" w:rsidRPr="00950B4C" w:rsidRDefault="001D2842" w:rsidP="00F86F08">
            <w:pPr>
              <w:widowControl w:val="0"/>
              <w:tabs>
                <w:tab w:val="left" w:pos="4962"/>
              </w:tabs>
              <w:autoSpaceDE w:val="0"/>
              <w:autoSpaceDN w:val="0"/>
              <w:adjustRightInd w:val="0"/>
              <w:ind w:right="-6"/>
              <w:rPr>
                <w:rFonts w:ascii="Montserrat" w:hAnsi="Montserrat" w:cstheme="minorHAnsi"/>
                <w:sz w:val="16"/>
                <w:szCs w:val="16"/>
              </w:rPr>
            </w:pPr>
            <w:r w:rsidRPr="00950B4C">
              <w:rPr>
                <w:rFonts w:ascii="Montserrat" w:hAnsi="Montserrat"/>
                <w:sz w:val="16"/>
                <w:szCs w:val="16"/>
              </w:rPr>
              <w:t>Favoriser une dynamique de collaboration et de dialogue</w:t>
            </w:r>
          </w:p>
        </w:tc>
        <w:tc>
          <w:tcPr>
            <w:tcW w:w="3486" w:type="dxa"/>
          </w:tcPr>
          <w:p w14:paraId="5B1A0811"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c>
          <w:tcPr>
            <w:tcW w:w="3095" w:type="dxa"/>
          </w:tcPr>
          <w:p w14:paraId="10B46266"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r>
      <w:tr w:rsidR="001D2842" w14:paraId="23389F27" w14:textId="77777777" w:rsidTr="001D2842">
        <w:tc>
          <w:tcPr>
            <w:tcW w:w="3484" w:type="dxa"/>
          </w:tcPr>
          <w:p w14:paraId="04CB4447" w14:textId="77777777" w:rsidR="001D2842" w:rsidRPr="00950B4C" w:rsidRDefault="001D2842" w:rsidP="00F86F08">
            <w:pPr>
              <w:widowControl w:val="0"/>
              <w:tabs>
                <w:tab w:val="left" w:pos="4962"/>
              </w:tabs>
              <w:autoSpaceDE w:val="0"/>
              <w:autoSpaceDN w:val="0"/>
              <w:adjustRightInd w:val="0"/>
              <w:ind w:right="-6"/>
              <w:rPr>
                <w:rFonts w:ascii="Montserrat" w:hAnsi="Montserrat" w:cstheme="minorHAnsi"/>
                <w:sz w:val="16"/>
                <w:szCs w:val="16"/>
              </w:rPr>
            </w:pPr>
            <w:r w:rsidRPr="00950B4C">
              <w:rPr>
                <w:rFonts w:ascii="Montserrat" w:hAnsi="Montserrat"/>
                <w:sz w:val="16"/>
                <w:szCs w:val="16"/>
              </w:rPr>
              <w:t>Veiller à la qualité et la sécurité de l’activité de son secteur</w:t>
            </w:r>
          </w:p>
        </w:tc>
        <w:tc>
          <w:tcPr>
            <w:tcW w:w="3486" w:type="dxa"/>
          </w:tcPr>
          <w:p w14:paraId="050718E9"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c>
          <w:tcPr>
            <w:tcW w:w="3095" w:type="dxa"/>
          </w:tcPr>
          <w:p w14:paraId="7C535033"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r>
    </w:tbl>
    <w:p w14:paraId="394860AE" w14:textId="77777777" w:rsidR="001D2842" w:rsidRDefault="001D2842" w:rsidP="001D2842">
      <w:pPr>
        <w:widowControl w:val="0"/>
        <w:tabs>
          <w:tab w:val="left" w:pos="1080"/>
        </w:tabs>
        <w:autoSpaceDE w:val="0"/>
        <w:autoSpaceDN w:val="0"/>
        <w:adjustRightInd w:val="0"/>
        <w:ind w:right="-6"/>
        <w:jc w:val="both"/>
        <w:rPr>
          <w:rFonts w:cstheme="minorHAnsi"/>
          <w:iCs/>
          <w:sz w:val="18"/>
          <w:szCs w:val="18"/>
          <w:u w:val="single"/>
        </w:rPr>
      </w:pPr>
    </w:p>
    <w:tbl>
      <w:tblPr>
        <w:tblStyle w:val="Grilledutableau"/>
        <w:tblW w:w="0" w:type="auto"/>
        <w:tblLook w:val="04A0" w:firstRow="1" w:lastRow="0" w:firstColumn="1" w:lastColumn="0" w:noHBand="0" w:noVBand="1"/>
      </w:tblPr>
      <w:tblGrid>
        <w:gridCol w:w="10204"/>
      </w:tblGrid>
      <w:tr w:rsidR="001D2842" w14:paraId="46E94AD8" w14:textId="77777777" w:rsidTr="00F86F08">
        <w:tc>
          <w:tcPr>
            <w:tcW w:w="10466" w:type="dxa"/>
            <w:shd w:val="clear" w:color="auto" w:fill="A6A6A6" w:themeFill="background1" w:themeFillShade="A6"/>
          </w:tcPr>
          <w:p w14:paraId="28B1C542" w14:textId="77777777" w:rsidR="001D2842" w:rsidRPr="001F55CC" w:rsidRDefault="001D2842" w:rsidP="00F86F08">
            <w:pPr>
              <w:widowControl w:val="0"/>
              <w:tabs>
                <w:tab w:val="left" w:pos="573"/>
              </w:tabs>
              <w:autoSpaceDE w:val="0"/>
              <w:autoSpaceDN w:val="0"/>
              <w:adjustRightInd w:val="0"/>
              <w:ind w:right="-6"/>
              <w:rPr>
                <w:rFonts w:cs="Open Sans"/>
                <w:color w:val="FFFFFF" w:themeColor="background1"/>
                <w:szCs w:val="16"/>
              </w:rPr>
            </w:pPr>
            <w:r w:rsidRPr="001F55CC">
              <w:rPr>
                <w:rFonts w:cs="Open Sans"/>
                <w:color w:val="FFFFFF" w:themeColor="background1"/>
                <w:szCs w:val="16"/>
              </w:rPr>
              <w:t>Compétences métier</w:t>
            </w:r>
          </w:p>
        </w:tc>
      </w:tr>
    </w:tbl>
    <w:p w14:paraId="508ECFC4" w14:textId="77777777" w:rsidR="001D2842" w:rsidRPr="00AE0836" w:rsidRDefault="001D2842" w:rsidP="001D2842">
      <w:pPr>
        <w:widowControl w:val="0"/>
        <w:tabs>
          <w:tab w:val="left" w:pos="1080"/>
        </w:tabs>
        <w:autoSpaceDE w:val="0"/>
        <w:autoSpaceDN w:val="0"/>
        <w:adjustRightInd w:val="0"/>
        <w:ind w:right="-6"/>
        <w:jc w:val="both"/>
        <w:rPr>
          <w:rFonts w:ascii="Montserrat" w:hAnsi="Montserrat" w:cstheme="minorHAnsi"/>
          <w:iCs/>
          <w:sz w:val="18"/>
          <w:szCs w:val="18"/>
        </w:rPr>
      </w:pPr>
      <w:r w:rsidRPr="00950B4C">
        <w:rPr>
          <w:rFonts w:ascii="Montserrat" w:hAnsi="Montserrat" w:cstheme="minorHAnsi"/>
          <w:iCs/>
          <w:sz w:val="18"/>
          <w:szCs w:val="18"/>
          <w:u w:val="single"/>
        </w:rPr>
        <w:t xml:space="preserve">Choisissez 2 à 5 </w:t>
      </w:r>
      <w:r w:rsidRPr="00AE0836">
        <w:rPr>
          <w:rFonts w:ascii="Montserrat" w:hAnsi="Montserrat" w:cstheme="minorHAnsi"/>
          <w:iCs/>
          <w:sz w:val="18"/>
          <w:szCs w:val="18"/>
          <w:u w:val="single"/>
        </w:rPr>
        <w:t>compétences métiers</w:t>
      </w:r>
      <w:r w:rsidRPr="00AE0836">
        <w:rPr>
          <w:rFonts w:ascii="Montserrat" w:hAnsi="Montserrat" w:cstheme="minorHAnsi"/>
          <w:iCs/>
          <w:sz w:val="18"/>
          <w:szCs w:val="18"/>
        </w:rPr>
        <w:t xml:space="preserve"> qu’il vous parait pertinent d’apprécier pour l’agent évalué cette année, notamment au regard de sa fiche de poste. L’évaluation portera sur des compétences mises en œuvre ou développées au cours de l’année au regard des objectifs communs du service, de l’encadrant et de l’agent évalué.</w:t>
      </w:r>
    </w:p>
    <w:p w14:paraId="11C572F0" w14:textId="77777777" w:rsidR="001D2842" w:rsidRDefault="001D2842" w:rsidP="001D2842">
      <w:pPr>
        <w:widowControl w:val="0"/>
        <w:tabs>
          <w:tab w:val="left" w:pos="1080"/>
        </w:tabs>
        <w:autoSpaceDE w:val="0"/>
        <w:autoSpaceDN w:val="0"/>
        <w:adjustRightInd w:val="0"/>
        <w:ind w:right="-6"/>
        <w:jc w:val="both"/>
        <w:rPr>
          <w:rFonts w:cstheme="minorHAnsi"/>
          <w:iCs/>
          <w:color w:val="FF00FF"/>
          <w:sz w:val="18"/>
          <w:szCs w:val="18"/>
        </w:rPr>
      </w:pPr>
    </w:p>
    <w:p w14:paraId="5ED727C5" w14:textId="0C41F85F" w:rsidR="001D2842" w:rsidRPr="00AE0836" w:rsidRDefault="001D2842" w:rsidP="001D2842">
      <w:pPr>
        <w:widowControl w:val="0"/>
        <w:shd w:val="clear" w:color="auto" w:fill="E7E6E6"/>
        <w:tabs>
          <w:tab w:val="left" w:pos="1080"/>
        </w:tabs>
        <w:autoSpaceDE w:val="0"/>
        <w:autoSpaceDN w:val="0"/>
        <w:adjustRightInd w:val="0"/>
        <w:ind w:right="-6"/>
        <w:jc w:val="both"/>
        <w:rPr>
          <w:rFonts w:ascii="Montserrat" w:hAnsi="Montserrat" w:cstheme="minorHAnsi"/>
          <w:i/>
          <w:iCs/>
          <w:sz w:val="18"/>
          <w:szCs w:val="16"/>
        </w:rPr>
      </w:pPr>
      <w:r w:rsidRPr="00AE0836">
        <w:rPr>
          <w:rFonts w:ascii="Montserrat" w:hAnsi="Montserrat" w:cstheme="minorHAnsi"/>
          <w:i/>
          <w:iCs/>
          <w:sz w:val="18"/>
          <w:szCs w:val="16"/>
        </w:rPr>
        <w:t xml:space="preserve">Pour ce faire, vous pouvez vous aider des </w:t>
      </w:r>
      <w:hyperlink r:id="rId10" w:history="1">
        <w:r w:rsidRPr="00147351">
          <w:rPr>
            <w:rStyle w:val="Lienhypertexte"/>
            <w:rFonts w:ascii="Montserrat" w:hAnsi="Montserrat" w:cstheme="minorHAnsi"/>
            <w:i/>
            <w:sz w:val="18"/>
            <w:szCs w:val="16"/>
          </w:rPr>
          <w:t>fiches métiers</w:t>
        </w:r>
      </w:hyperlink>
      <w:r w:rsidR="00147351">
        <w:rPr>
          <w:rFonts w:ascii="Montserrat" w:hAnsi="Montserrat" w:cstheme="minorHAnsi"/>
          <w:i/>
          <w:iCs/>
          <w:sz w:val="18"/>
          <w:szCs w:val="16"/>
        </w:rPr>
        <w:t xml:space="preserve"> </w:t>
      </w:r>
      <w:r w:rsidRPr="00AE0836">
        <w:rPr>
          <w:rFonts w:ascii="Montserrat" w:hAnsi="Montserrat" w:cstheme="minorHAnsi"/>
          <w:i/>
          <w:iCs/>
          <w:sz w:val="18"/>
          <w:szCs w:val="16"/>
        </w:rPr>
        <w:t xml:space="preserve">du répertoire national des métiers de la santé et de l’autonomie de la fonction publique hospitalière, des </w:t>
      </w:r>
      <w:hyperlink r:id="rId11" w:history="1">
        <w:r w:rsidRPr="00AE0836">
          <w:rPr>
            <w:rStyle w:val="Lienhypertexte"/>
            <w:rFonts w:ascii="Montserrat" w:hAnsi="Montserrat" w:cstheme="minorHAnsi"/>
            <w:i/>
            <w:iCs/>
            <w:sz w:val="18"/>
            <w:szCs w:val="16"/>
          </w:rPr>
          <w:t>fiches métiers spécifiques AP-HP</w:t>
        </w:r>
      </w:hyperlink>
      <w:r w:rsidRPr="00AE0836">
        <w:rPr>
          <w:rFonts w:ascii="Montserrat" w:hAnsi="Montserrat" w:cstheme="minorHAnsi"/>
          <w:i/>
          <w:iCs/>
          <w:sz w:val="18"/>
          <w:szCs w:val="16"/>
        </w:rPr>
        <w:t xml:space="preserve"> et de la </w:t>
      </w:r>
      <w:hyperlink r:id="rId12" w:history="1">
        <w:r w:rsidRPr="00AE0836">
          <w:rPr>
            <w:rStyle w:val="Lienhypertexte"/>
            <w:rFonts w:ascii="Montserrat" w:hAnsi="Montserrat" w:cstheme="minorHAnsi"/>
            <w:i/>
            <w:iCs/>
            <w:sz w:val="18"/>
            <w:szCs w:val="16"/>
          </w:rPr>
          <w:t>bibliothèque des compétences</w:t>
        </w:r>
        <w:r w:rsidRPr="00AE0836">
          <w:rPr>
            <w:rStyle w:val="Lienhypertexte"/>
            <w:rFonts w:ascii="Cambria" w:hAnsi="Cambria" w:cs="Cambria"/>
            <w:i/>
            <w:iCs/>
            <w:sz w:val="18"/>
            <w:szCs w:val="16"/>
          </w:rPr>
          <w:t> </w:t>
        </w:r>
      </w:hyperlink>
      <w:r w:rsidRPr="00AE0836">
        <w:rPr>
          <w:rFonts w:ascii="Montserrat" w:hAnsi="Montserrat" w:cstheme="minorHAnsi"/>
          <w:i/>
          <w:iCs/>
          <w:sz w:val="18"/>
          <w:szCs w:val="16"/>
        </w:rPr>
        <w:t xml:space="preserve">: </w:t>
      </w:r>
      <w:r w:rsidRPr="00AE0836">
        <w:rPr>
          <w:rFonts w:ascii="Montserrat" w:hAnsi="Montserrat" w:cstheme="minorHAnsi"/>
          <w:sz w:val="18"/>
          <w:szCs w:val="16"/>
        </w:rPr>
        <w:t>Bibliothèque des savoir-faire, bibliothèque des connaissances</w:t>
      </w:r>
    </w:p>
    <w:p w14:paraId="7F1D8E73" w14:textId="77777777" w:rsidR="001D2842" w:rsidRPr="00205EEF" w:rsidRDefault="001D2842" w:rsidP="001D2842">
      <w:pPr>
        <w:widowControl w:val="0"/>
        <w:tabs>
          <w:tab w:val="left" w:pos="1080"/>
        </w:tabs>
        <w:autoSpaceDE w:val="0"/>
        <w:autoSpaceDN w:val="0"/>
        <w:adjustRightInd w:val="0"/>
        <w:ind w:right="-6"/>
        <w:jc w:val="both"/>
        <w:rPr>
          <w:rFonts w:cstheme="minorHAnsi"/>
          <w:i/>
          <w:iCs/>
          <w:sz w:val="18"/>
          <w:szCs w:val="18"/>
        </w:rPr>
      </w:pPr>
    </w:p>
    <w:p w14:paraId="2BEEC279" w14:textId="77777777" w:rsidR="001D2842" w:rsidRPr="00AE0836" w:rsidRDefault="001D2842" w:rsidP="001D2842">
      <w:pPr>
        <w:widowControl w:val="0"/>
        <w:tabs>
          <w:tab w:val="left" w:pos="1080"/>
        </w:tabs>
        <w:autoSpaceDE w:val="0"/>
        <w:autoSpaceDN w:val="0"/>
        <w:adjustRightInd w:val="0"/>
        <w:ind w:right="-6"/>
        <w:jc w:val="both"/>
        <w:rPr>
          <w:rFonts w:ascii="Montserrat" w:hAnsi="Montserrat" w:cstheme="minorHAnsi"/>
          <w:iCs/>
          <w:sz w:val="18"/>
          <w:szCs w:val="18"/>
        </w:rPr>
      </w:pPr>
      <w:r w:rsidRPr="00AE0836">
        <w:rPr>
          <w:rFonts w:ascii="Montserrat" w:hAnsi="Montserrat" w:cstheme="minorHAnsi"/>
          <w:iCs/>
          <w:sz w:val="18"/>
          <w:szCs w:val="18"/>
        </w:rPr>
        <w:t>Il est possible d’ajouter des compétences spécifiques au poste.</w:t>
      </w:r>
    </w:p>
    <w:p w14:paraId="01A756A1" w14:textId="77777777" w:rsidR="001D2842" w:rsidRPr="00AE0836" w:rsidRDefault="001D2842" w:rsidP="001D2842">
      <w:pPr>
        <w:widowControl w:val="0"/>
        <w:tabs>
          <w:tab w:val="left" w:pos="1080"/>
        </w:tabs>
        <w:autoSpaceDE w:val="0"/>
        <w:autoSpaceDN w:val="0"/>
        <w:adjustRightInd w:val="0"/>
        <w:ind w:right="-6"/>
        <w:jc w:val="both"/>
        <w:rPr>
          <w:rFonts w:ascii="Montserrat" w:hAnsi="Montserrat" w:cstheme="minorHAnsi"/>
          <w:iCs/>
          <w:sz w:val="18"/>
          <w:szCs w:val="18"/>
        </w:rPr>
      </w:pPr>
      <w:r w:rsidRPr="00AE0836">
        <w:rPr>
          <w:rFonts w:ascii="Montserrat" w:hAnsi="Montserrat" w:cstheme="minorHAnsi"/>
          <w:iCs/>
          <w:sz w:val="18"/>
          <w:szCs w:val="18"/>
        </w:rPr>
        <w:t>La compétence transversale «</w:t>
      </w:r>
      <w:r w:rsidRPr="00AE0836">
        <w:rPr>
          <w:rFonts w:ascii="Cambria" w:hAnsi="Cambria" w:cs="Cambria"/>
          <w:iCs/>
          <w:sz w:val="18"/>
          <w:szCs w:val="18"/>
        </w:rPr>
        <w:t> </w:t>
      </w:r>
      <w:r w:rsidRPr="00AE0836">
        <w:rPr>
          <w:rFonts w:ascii="Montserrat" w:hAnsi="Montserrat" w:cstheme="minorHAnsi"/>
          <w:iCs/>
          <w:sz w:val="18"/>
          <w:szCs w:val="18"/>
        </w:rPr>
        <w:t>Utiliser les outils numériques</w:t>
      </w:r>
      <w:r w:rsidRPr="00AE0836">
        <w:rPr>
          <w:rFonts w:ascii="Cambria" w:hAnsi="Cambria" w:cs="Cambria"/>
          <w:iCs/>
          <w:sz w:val="18"/>
          <w:szCs w:val="18"/>
        </w:rPr>
        <w:t> </w:t>
      </w:r>
      <w:r w:rsidRPr="00AE0836">
        <w:rPr>
          <w:rFonts w:ascii="Montserrat" w:hAnsi="Montserrat" w:cs="Montserrat"/>
          <w:iCs/>
          <w:sz w:val="18"/>
          <w:szCs w:val="18"/>
        </w:rPr>
        <w:t>»</w:t>
      </w:r>
      <w:r w:rsidRPr="00AE0836">
        <w:rPr>
          <w:rFonts w:ascii="Montserrat" w:hAnsi="Montserrat" w:cstheme="minorHAnsi"/>
          <w:iCs/>
          <w:sz w:val="18"/>
          <w:szCs w:val="18"/>
        </w:rPr>
        <w:t xml:space="preserve"> est </w:t>
      </w:r>
      <w:r w:rsidRPr="00AE0836">
        <w:rPr>
          <w:rFonts w:ascii="Montserrat" w:hAnsi="Montserrat" w:cs="Montserrat"/>
          <w:iCs/>
          <w:sz w:val="18"/>
          <w:szCs w:val="18"/>
        </w:rPr>
        <w:t>à</w:t>
      </w:r>
      <w:r w:rsidRPr="00AE0836">
        <w:rPr>
          <w:rFonts w:ascii="Montserrat" w:hAnsi="Montserrat" w:cstheme="minorHAnsi"/>
          <w:iCs/>
          <w:sz w:val="18"/>
          <w:szCs w:val="18"/>
        </w:rPr>
        <w:t xml:space="preserve"> </w:t>
      </w:r>
      <w:r w:rsidRPr="00AE0836">
        <w:rPr>
          <w:rFonts w:ascii="Montserrat" w:hAnsi="Montserrat" w:cs="Montserrat"/>
          <w:iCs/>
          <w:sz w:val="18"/>
          <w:szCs w:val="18"/>
        </w:rPr>
        <w:t>é</w:t>
      </w:r>
      <w:r w:rsidRPr="00AE0836">
        <w:rPr>
          <w:rFonts w:ascii="Montserrat" w:hAnsi="Montserrat" w:cstheme="minorHAnsi"/>
          <w:iCs/>
          <w:sz w:val="18"/>
          <w:szCs w:val="18"/>
        </w:rPr>
        <w:t>valuer syst</w:t>
      </w:r>
      <w:r w:rsidRPr="00AE0836">
        <w:rPr>
          <w:rFonts w:ascii="Montserrat" w:hAnsi="Montserrat" w:cs="Montserrat"/>
          <w:iCs/>
          <w:sz w:val="18"/>
          <w:szCs w:val="18"/>
        </w:rPr>
        <w:t>é</w:t>
      </w:r>
      <w:r w:rsidRPr="00AE0836">
        <w:rPr>
          <w:rFonts w:ascii="Montserrat" w:hAnsi="Montserrat" w:cstheme="minorHAnsi"/>
          <w:iCs/>
          <w:sz w:val="18"/>
          <w:szCs w:val="18"/>
        </w:rPr>
        <w:t>matiquement, pour tous les agents.</w:t>
      </w:r>
    </w:p>
    <w:p w14:paraId="0BB31A96" w14:textId="77777777" w:rsidR="001D2842" w:rsidRDefault="001D2842" w:rsidP="001D2842">
      <w:pPr>
        <w:widowControl w:val="0"/>
        <w:tabs>
          <w:tab w:val="left" w:pos="1080"/>
        </w:tabs>
        <w:autoSpaceDE w:val="0"/>
        <w:autoSpaceDN w:val="0"/>
        <w:adjustRightInd w:val="0"/>
        <w:ind w:right="-6"/>
        <w:jc w:val="both"/>
        <w:rPr>
          <w:rFonts w:cstheme="minorHAnsi"/>
          <w:iCs/>
          <w:sz w:val="18"/>
          <w:szCs w:val="18"/>
        </w:rPr>
      </w:pPr>
    </w:p>
    <w:tbl>
      <w:tblPr>
        <w:tblStyle w:val="Grilledutableau"/>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406"/>
        <w:gridCol w:w="3391"/>
        <w:gridCol w:w="3397"/>
      </w:tblGrid>
      <w:tr w:rsidR="001D2842" w14:paraId="772C7A95" w14:textId="77777777" w:rsidTr="00F86F08">
        <w:tc>
          <w:tcPr>
            <w:tcW w:w="3484" w:type="dxa"/>
            <w:shd w:val="clear" w:color="auto" w:fill="F2F2F2" w:themeFill="background1" w:themeFillShade="F2"/>
          </w:tcPr>
          <w:p w14:paraId="710F9387" w14:textId="77777777" w:rsidR="001D2842" w:rsidRPr="00AE0836" w:rsidRDefault="001D2842" w:rsidP="00F86F08">
            <w:pPr>
              <w:widowControl w:val="0"/>
              <w:tabs>
                <w:tab w:val="left" w:pos="4962"/>
              </w:tabs>
              <w:autoSpaceDE w:val="0"/>
              <w:autoSpaceDN w:val="0"/>
              <w:adjustRightInd w:val="0"/>
              <w:ind w:right="-6"/>
              <w:jc w:val="center"/>
              <w:rPr>
                <w:rFonts w:ascii="Montserrat" w:hAnsi="Montserrat" w:cstheme="minorHAnsi"/>
                <w:szCs w:val="20"/>
              </w:rPr>
            </w:pPr>
            <w:r w:rsidRPr="00AE0836">
              <w:rPr>
                <w:rFonts w:ascii="Montserrat" w:hAnsi="Montserrat" w:cstheme="minorHAnsi"/>
                <w:szCs w:val="20"/>
              </w:rPr>
              <w:t>Compétences professionnelles</w:t>
            </w:r>
          </w:p>
          <w:p w14:paraId="7D9B9FBB" w14:textId="77777777" w:rsidR="001D2842" w:rsidRPr="00AE0836" w:rsidRDefault="001D2842" w:rsidP="00F86F08">
            <w:pPr>
              <w:widowControl w:val="0"/>
              <w:tabs>
                <w:tab w:val="left" w:pos="4962"/>
              </w:tabs>
              <w:autoSpaceDE w:val="0"/>
              <w:autoSpaceDN w:val="0"/>
              <w:adjustRightInd w:val="0"/>
              <w:ind w:right="-6"/>
              <w:jc w:val="center"/>
              <w:rPr>
                <w:rFonts w:ascii="Montserrat" w:hAnsi="Montserrat" w:cstheme="minorHAnsi"/>
                <w:szCs w:val="20"/>
              </w:rPr>
            </w:pPr>
            <w:r w:rsidRPr="00AE0836">
              <w:rPr>
                <w:rFonts w:ascii="Montserrat" w:hAnsi="Montserrat" w:cstheme="minorHAnsi"/>
                <w:szCs w:val="20"/>
              </w:rPr>
              <w:t>issues de la fiche métier</w:t>
            </w:r>
          </w:p>
          <w:p w14:paraId="564BD0ED" w14:textId="77777777" w:rsidR="001D2842" w:rsidRPr="00AE0836" w:rsidRDefault="001D2842" w:rsidP="00F86F08">
            <w:pPr>
              <w:widowControl w:val="0"/>
              <w:tabs>
                <w:tab w:val="left" w:pos="1080"/>
              </w:tabs>
              <w:autoSpaceDE w:val="0"/>
              <w:autoSpaceDN w:val="0"/>
              <w:adjustRightInd w:val="0"/>
              <w:ind w:right="-6"/>
              <w:jc w:val="both"/>
              <w:rPr>
                <w:rFonts w:ascii="Montserrat" w:hAnsi="Montserrat" w:cstheme="minorHAnsi"/>
                <w:sz w:val="18"/>
                <w:szCs w:val="20"/>
              </w:rPr>
            </w:pPr>
          </w:p>
        </w:tc>
        <w:tc>
          <w:tcPr>
            <w:tcW w:w="3486" w:type="dxa"/>
            <w:shd w:val="clear" w:color="auto" w:fill="F2F2F2" w:themeFill="background1" w:themeFillShade="F2"/>
          </w:tcPr>
          <w:p w14:paraId="359B0803" w14:textId="77777777" w:rsidR="001D2842" w:rsidRPr="00AE0836" w:rsidRDefault="001D2842" w:rsidP="00F86F08">
            <w:pPr>
              <w:widowControl w:val="0"/>
              <w:tabs>
                <w:tab w:val="left" w:pos="1080"/>
              </w:tabs>
              <w:autoSpaceDE w:val="0"/>
              <w:autoSpaceDN w:val="0"/>
              <w:adjustRightInd w:val="0"/>
              <w:ind w:right="-6"/>
              <w:jc w:val="center"/>
              <w:rPr>
                <w:rFonts w:ascii="Montserrat" w:hAnsi="Montserrat" w:cstheme="minorHAnsi"/>
                <w:szCs w:val="20"/>
              </w:rPr>
            </w:pPr>
            <w:r w:rsidRPr="00AE0836">
              <w:rPr>
                <w:rFonts w:ascii="Montserrat" w:hAnsi="Montserrat" w:cstheme="minorHAnsi"/>
                <w:szCs w:val="20"/>
              </w:rPr>
              <w:t>A répondu aux attendus</w:t>
            </w:r>
          </w:p>
          <w:p w14:paraId="178F34DB" w14:textId="77777777" w:rsidR="001D2842" w:rsidRPr="00AE0836" w:rsidRDefault="001D2842" w:rsidP="00F86F08">
            <w:pPr>
              <w:widowControl w:val="0"/>
              <w:tabs>
                <w:tab w:val="left" w:pos="1080"/>
              </w:tabs>
              <w:autoSpaceDE w:val="0"/>
              <w:autoSpaceDN w:val="0"/>
              <w:adjustRightInd w:val="0"/>
              <w:ind w:right="-6"/>
              <w:jc w:val="center"/>
              <w:rPr>
                <w:rFonts w:ascii="Montserrat" w:hAnsi="Montserrat" w:cstheme="minorHAnsi"/>
                <w:sz w:val="18"/>
                <w:szCs w:val="20"/>
              </w:rPr>
            </w:pPr>
          </w:p>
          <w:p w14:paraId="6BEB8042" w14:textId="77777777" w:rsidR="001D2842" w:rsidRPr="00AE0836" w:rsidRDefault="001D2842" w:rsidP="00F86F08">
            <w:pPr>
              <w:widowControl w:val="0"/>
              <w:tabs>
                <w:tab w:val="left" w:pos="1080"/>
              </w:tabs>
              <w:autoSpaceDE w:val="0"/>
              <w:autoSpaceDN w:val="0"/>
              <w:adjustRightInd w:val="0"/>
              <w:ind w:right="-6"/>
              <w:jc w:val="center"/>
              <w:rPr>
                <w:rFonts w:ascii="Montserrat" w:hAnsi="Montserrat" w:cstheme="minorHAnsi"/>
                <w:sz w:val="18"/>
                <w:szCs w:val="20"/>
                <w:u w:val="single"/>
              </w:rPr>
            </w:pPr>
            <w:r w:rsidRPr="00AE0836">
              <w:rPr>
                <w:rFonts w:ascii="Montserrat" w:hAnsi="Montserrat" w:cstheme="minorHAnsi"/>
                <w:sz w:val="18"/>
                <w:szCs w:val="20"/>
                <w:u w:val="single"/>
              </w:rPr>
              <w:t>Précisez les compétences mises en œuvre avec succès</w:t>
            </w:r>
          </w:p>
        </w:tc>
        <w:tc>
          <w:tcPr>
            <w:tcW w:w="3486" w:type="dxa"/>
            <w:shd w:val="clear" w:color="auto" w:fill="F2F2F2" w:themeFill="background1" w:themeFillShade="F2"/>
          </w:tcPr>
          <w:p w14:paraId="44A467DA" w14:textId="77777777" w:rsidR="001D2842" w:rsidRPr="00AE0836" w:rsidRDefault="001D2842" w:rsidP="00F86F08">
            <w:pPr>
              <w:widowControl w:val="0"/>
              <w:tabs>
                <w:tab w:val="left" w:pos="1080"/>
              </w:tabs>
              <w:autoSpaceDE w:val="0"/>
              <w:autoSpaceDN w:val="0"/>
              <w:adjustRightInd w:val="0"/>
              <w:ind w:right="-6"/>
              <w:jc w:val="center"/>
              <w:rPr>
                <w:rFonts w:ascii="Montserrat" w:hAnsi="Montserrat" w:cstheme="minorHAnsi"/>
                <w:szCs w:val="20"/>
              </w:rPr>
            </w:pPr>
            <w:r w:rsidRPr="00AE0836">
              <w:rPr>
                <w:rFonts w:ascii="Montserrat" w:hAnsi="Montserrat" w:cstheme="minorHAnsi"/>
                <w:szCs w:val="20"/>
              </w:rPr>
              <w:t>A répondu partiellement</w:t>
            </w:r>
          </w:p>
          <w:p w14:paraId="7230E40B" w14:textId="77777777" w:rsidR="001D2842" w:rsidRPr="00AE0836" w:rsidRDefault="001D2842" w:rsidP="00F86F08">
            <w:pPr>
              <w:widowControl w:val="0"/>
              <w:tabs>
                <w:tab w:val="left" w:pos="1080"/>
              </w:tabs>
              <w:autoSpaceDE w:val="0"/>
              <w:autoSpaceDN w:val="0"/>
              <w:adjustRightInd w:val="0"/>
              <w:ind w:right="-6"/>
              <w:jc w:val="center"/>
              <w:rPr>
                <w:rFonts w:ascii="Montserrat" w:hAnsi="Montserrat" w:cstheme="minorHAnsi"/>
                <w:szCs w:val="20"/>
              </w:rPr>
            </w:pPr>
            <w:r w:rsidRPr="00AE0836">
              <w:rPr>
                <w:rFonts w:ascii="Montserrat" w:hAnsi="Montserrat" w:cstheme="minorHAnsi"/>
                <w:szCs w:val="20"/>
              </w:rPr>
              <w:t>aux attendus</w:t>
            </w:r>
          </w:p>
          <w:p w14:paraId="58A96FA2" w14:textId="77777777" w:rsidR="001D2842" w:rsidRPr="00AE0836" w:rsidRDefault="001D2842" w:rsidP="00F86F08">
            <w:pPr>
              <w:widowControl w:val="0"/>
              <w:tabs>
                <w:tab w:val="left" w:pos="1080"/>
              </w:tabs>
              <w:autoSpaceDE w:val="0"/>
              <w:autoSpaceDN w:val="0"/>
              <w:adjustRightInd w:val="0"/>
              <w:ind w:right="-6"/>
              <w:jc w:val="center"/>
              <w:rPr>
                <w:rFonts w:ascii="Montserrat" w:hAnsi="Montserrat" w:cstheme="minorHAnsi"/>
                <w:sz w:val="18"/>
                <w:szCs w:val="20"/>
              </w:rPr>
            </w:pPr>
            <w:r w:rsidRPr="00AE0836">
              <w:rPr>
                <w:rFonts w:ascii="Montserrat" w:hAnsi="Montserrat" w:cstheme="minorHAnsi"/>
                <w:sz w:val="18"/>
                <w:szCs w:val="20"/>
                <w:u w:val="single"/>
              </w:rPr>
              <w:t>Précisez les compétences à développer</w:t>
            </w:r>
          </w:p>
        </w:tc>
      </w:tr>
      <w:tr w:rsidR="001D2842" w14:paraId="73254150" w14:textId="77777777" w:rsidTr="00F86F08">
        <w:tc>
          <w:tcPr>
            <w:tcW w:w="3484" w:type="dxa"/>
          </w:tcPr>
          <w:p w14:paraId="00679314" w14:textId="77777777" w:rsidR="001D2842" w:rsidRPr="00AE0836" w:rsidRDefault="001D2842" w:rsidP="00F86F08">
            <w:pPr>
              <w:widowControl w:val="0"/>
              <w:tabs>
                <w:tab w:val="left" w:pos="1080"/>
              </w:tabs>
              <w:autoSpaceDE w:val="0"/>
              <w:autoSpaceDN w:val="0"/>
              <w:adjustRightInd w:val="0"/>
              <w:ind w:right="-6"/>
              <w:jc w:val="both"/>
              <w:rPr>
                <w:rFonts w:ascii="Montserrat" w:hAnsi="Montserrat" w:cstheme="minorHAnsi"/>
                <w:i/>
                <w:iCs/>
                <w:sz w:val="18"/>
                <w:szCs w:val="18"/>
              </w:rPr>
            </w:pPr>
            <w:r w:rsidRPr="00AE0836">
              <w:rPr>
                <w:rFonts w:ascii="Montserrat" w:hAnsi="Montserrat" w:cstheme="minorHAnsi"/>
                <w:i/>
                <w:iCs/>
                <w:szCs w:val="18"/>
              </w:rPr>
              <w:t>Savoir-faire</w:t>
            </w:r>
          </w:p>
        </w:tc>
        <w:tc>
          <w:tcPr>
            <w:tcW w:w="3486" w:type="dxa"/>
          </w:tcPr>
          <w:p w14:paraId="20821DF1" w14:textId="77777777" w:rsidR="001D2842" w:rsidRDefault="001D2842" w:rsidP="00F86F08">
            <w:pPr>
              <w:widowControl w:val="0"/>
              <w:tabs>
                <w:tab w:val="left" w:pos="1080"/>
              </w:tabs>
              <w:autoSpaceDE w:val="0"/>
              <w:autoSpaceDN w:val="0"/>
              <w:adjustRightInd w:val="0"/>
              <w:ind w:right="-6"/>
              <w:jc w:val="both"/>
              <w:rPr>
                <w:rFonts w:cstheme="minorHAnsi"/>
                <w:iCs/>
                <w:sz w:val="18"/>
                <w:szCs w:val="18"/>
              </w:rPr>
            </w:pPr>
          </w:p>
        </w:tc>
        <w:tc>
          <w:tcPr>
            <w:tcW w:w="3486" w:type="dxa"/>
          </w:tcPr>
          <w:p w14:paraId="3AC35875" w14:textId="77777777" w:rsidR="001D2842" w:rsidRDefault="001D2842" w:rsidP="00F86F08">
            <w:pPr>
              <w:widowControl w:val="0"/>
              <w:tabs>
                <w:tab w:val="left" w:pos="1080"/>
              </w:tabs>
              <w:autoSpaceDE w:val="0"/>
              <w:autoSpaceDN w:val="0"/>
              <w:adjustRightInd w:val="0"/>
              <w:ind w:right="-6"/>
              <w:jc w:val="both"/>
              <w:rPr>
                <w:rFonts w:cstheme="minorHAnsi"/>
                <w:iCs/>
                <w:sz w:val="18"/>
                <w:szCs w:val="18"/>
              </w:rPr>
            </w:pPr>
          </w:p>
        </w:tc>
      </w:tr>
      <w:tr w:rsidR="001D2842" w14:paraId="1DF4579E" w14:textId="77777777" w:rsidTr="00F86F08">
        <w:tc>
          <w:tcPr>
            <w:tcW w:w="3484" w:type="dxa"/>
          </w:tcPr>
          <w:p w14:paraId="77479ED5" w14:textId="77777777" w:rsidR="001D2842" w:rsidRPr="00AE0836" w:rsidRDefault="001D2842" w:rsidP="00F86F08">
            <w:pPr>
              <w:widowControl w:val="0"/>
              <w:tabs>
                <w:tab w:val="left" w:pos="1080"/>
              </w:tabs>
              <w:autoSpaceDE w:val="0"/>
              <w:autoSpaceDN w:val="0"/>
              <w:adjustRightInd w:val="0"/>
              <w:ind w:right="-6"/>
              <w:jc w:val="both"/>
              <w:rPr>
                <w:rFonts w:ascii="Montserrat" w:hAnsi="Montserrat" w:cstheme="minorHAnsi"/>
                <w:iCs/>
                <w:sz w:val="18"/>
                <w:szCs w:val="18"/>
              </w:rPr>
            </w:pPr>
            <w:r w:rsidRPr="00AE0836">
              <w:rPr>
                <w:rFonts w:ascii="Montserrat" w:hAnsi="Montserrat" w:cstheme="minorHAnsi"/>
                <w:iCs/>
                <w:sz w:val="18"/>
                <w:szCs w:val="18"/>
              </w:rPr>
              <w:t>1- Utiliser les outils numériques</w:t>
            </w:r>
          </w:p>
          <w:p w14:paraId="11A54C7D" w14:textId="77777777" w:rsidR="001D2842" w:rsidRPr="00AE0836" w:rsidRDefault="001D2842" w:rsidP="00F86F08">
            <w:pPr>
              <w:widowControl w:val="0"/>
              <w:tabs>
                <w:tab w:val="left" w:pos="1080"/>
              </w:tabs>
              <w:autoSpaceDE w:val="0"/>
              <w:autoSpaceDN w:val="0"/>
              <w:adjustRightInd w:val="0"/>
              <w:ind w:right="-6"/>
              <w:jc w:val="both"/>
              <w:rPr>
                <w:rFonts w:ascii="Montserrat" w:hAnsi="Montserrat" w:cstheme="minorHAnsi"/>
                <w:iCs/>
                <w:sz w:val="18"/>
                <w:szCs w:val="18"/>
              </w:rPr>
            </w:pPr>
          </w:p>
        </w:tc>
        <w:tc>
          <w:tcPr>
            <w:tcW w:w="3486" w:type="dxa"/>
          </w:tcPr>
          <w:p w14:paraId="0D741BAC" w14:textId="77777777" w:rsidR="001D2842" w:rsidRDefault="001D2842" w:rsidP="00F86F08">
            <w:pPr>
              <w:widowControl w:val="0"/>
              <w:tabs>
                <w:tab w:val="left" w:pos="1080"/>
              </w:tabs>
              <w:autoSpaceDE w:val="0"/>
              <w:autoSpaceDN w:val="0"/>
              <w:adjustRightInd w:val="0"/>
              <w:ind w:right="-6"/>
              <w:jc w:val="both"/>
              <w:rPr>
                <w:rFonts w:cstheme="minorHAnsi"/>
                <w:iCs/>
                <w:sz w:val="18"/>
                <w:szCs w:val="18"/>
              </w:rPr>
            </w:pPr>
          </w:p>
        </w:tc>
        <w:tc>
          <w:tcPr>
            <w:tcW w:w="3486" w:type="dxa"/>
          </w:tcPr>
          <w:p w14:paraId="3A565B2B" w14:textId="77777777" w:rsidR="001D2842" w:rsidRDefault="001D2842" w:rsidP="00F86F08">
            <w:pPr>
              <w:widowControl w:val="0"/>
              <w:tabs>
                <w:tab w:val="left" w:pos="1080"/>
              </w:tabs>
              <w:autoSpaceDE w:val="0"/>
              <w:autoSpaceDN w:val="0"/>
              <w:adjustRightInd w:val="0"/>
              <w:ind w:right="-6"/>
              <w:jc w:val="both"/>
              <w:rPr>
                <w:rFonts w:cstheme="minorHAnsi"/>
                <w:iCs/>
                <w:sz w:val="18"/>
                <w:szCs w:val="18"/>
              </w:rPr>
            </w:pPr>
          </w:p>
        </w:tc>
      </w:tr>
      <w:tr w:rsidR="001D2842" w14:paraId="3E086DE1" w14:textId="77777777" w:rsidTr="00F86F08">
        <w:tc>
          <w:tcPr>
            <w:tcW w:w="3484" w:type="dxa"/>
          </w:tcPr>
          <w:p w14:paraId="41D1F774" w14:textId="77777777" w:rsidR="001D2842" w:rsidRPr="00AE0836" w:rsidRDefault="001D2842" w:rsidP="00F86F08">
            <w:pPr>
              <w:widowControl w:val="0"/>
              <w:tabs>
                <w:tab w:val="left" w:pos="1080"/>
              </w:tabs>
              <w:autoSpaceDE w:val="0"/>
              <w:autoSpaceDN w:val="0"/>
              <w:adjustRightInd w:val="0"/>
              <w:ind w:right="-6"/>
              <w:jc w:val="both"/>
              <w:rPr>
                <w:rFonts w:ascii="Montserrat" w:hAnsi="Montserrat" w:cstheme="minorHAnsi"/>
                <w:iCs/>
                <w:sz w:val="18"/>
                <w:szCs w:val="18"/>
              </w:rPr>
            </w:pPr>
            <w:r w:rsidRPr="00AE0836">
              <w:rPr>
                <w:rFonts w:ascii="Montserrat" w:hAnsi="Montserrat" w:cstheme="minorHAnsi"/>
                <w:iCs/>
                <w:sz w:val="18"/>
                <w:szCs w:val="18"/>
              </w:rPr>
              <w:t xml:space="preserve">2- </w:t>
            </w:r>
          </w:p>
          <w:p w14:paraId="2F0EF9AE" w14:textId="77777777" w:rsidR="001D2842" w:rsidRPr="00AE0836" w:rsidRDefault="001D2842" w:rsidP="00F86F08">
            <w:pPr>
              <w:widowControl w:val="0"/>
              <w:tabs>
                <w:tab w:val="left" w:pos="1080"/>
              </w:tabs>
              <w:autoSpaceDE w:val="0"/>
              <w:autoSpaceDN w:val="0"/>
              <w:adjustRightInd w:val="0"/>
              <w:ind w:right="-6"/>
              <w:jc w:val="both"/>
              <w:rPr>
                <w:rFonts w:ascii="Montserrat" w:hAnsi="Montserrat" w:cstheme="minorHAnsi"/>
                <w:iCs/>
                <w:sz w:val="18"/>
                <w:szCs w:val="18"/>
              </w:rPr>
            </w:pPr>
          </w:p>
        </w:tc>
        <w:tc>
          <w:tcPr>
            <w:tcW w:w="3486" w:type="dxa"/>
          </w:tcPr>
          <w:p w14:paraId="6C8D4833" w14:textId="77777777" w:rsidR="001D2842" w:rsidRDefault="001D2842" w:rsidP="00F86F08">
            <w:pPr>
              <w:widowControl w:val="0"/>
              <w:tabs>
                <w:tab w:val="left" w:pos="1080"/>
              </w:tabs>
              <w:autoSpaceDE w:val="0"/>
              <w:autoSpaceDN w:val="0"/>
              <w:adjustRightInd w:val="0"/>
              <w:ind w:right="-6"/>
              <w:jc w:val="both"/>
              <w:rPr>
                <w:rFonts w:cstheme="minorHAnsi"/>
                <w:iCs/>
                <w:sz w:val="18"/>
                <w:szCs w:val="18"/>
              </w:rPr>
            </w:pPr>
          </w:p>
        </w:tc>
        <w:tc>
          <w:tcPr>
            <w:tcW w:w="3486" w:type="dxa"/>
          </w:tcPr>
          <w:p w14:paraId="0317AB04" w14:textId="77777777" w:rsidR="001D2842" w:rsidRDefault="001D2842" w:rsidP="00F86F08">
            <w:pPr>
              <w:widowControl w:val="0"/>
              <w:tabs>
                <w:tab w:val="left" w:pos="1080"/>
              </w:tabs>
              <w:autoSpaceDE w:val="0"/>
              <w:autoSpaceDN w:val="0"/>
              <w:adjustRightInd w:val="0"/>
              <w:ind w:right="-6"/>
              <w:jc w:val="both"/>
              <w:rPr>
                <w:rFonts w:cstheme="minorHAnsi"/>
                <w:iCs/>
                <w:sz w:val="18"/>
                <w:szCs w:val="18"/>
              </w:rPr>
            </w:pPr>
          </w:p>
        </w:tc>
      </w:tr>
      <w:tr w:rsidR="001D2842" w14:paraId="1315A229" w14:textId="77777777" w:rsidTr="00F86F08">
        <w:tc>
          <w:tcPr>
            <w:tcW w:w="3484" w:type="dxa"/>
          </w:tcPr>
          <w:p w14:paraId="646C17C5" w14:textId="77777777" w:rsidR="001D2842" w:rsidRPr="00AE0836" w:rsidRDefault="001D2842" w:rsidP="00F86F08">
            <w:pPr>
              <w:widowControl w:val="0"/>
              <w:tabs>
                <w:tab w:val="left" w:pos="1080"/>
              </w:tabs>
              <w:autoSpaceDE w:val="0"/>
              <w:autoSpaceDN w:val="0"/>
              <w:adjustRightInd w:val="0"/>
              <w:ind w:right="-6"/>
              <w:jc w:val="both"/>
              <w:rPr>
                <w:rFonts w:ascii="Montserrat" w:hAnsi="Montserrat" w:cstheme="minorHAnsi"/>
                <w:iCs/>
                <w:sz w:val="18"/>
                <w:szCs w:val="18"/>
              </w:rPr>
            </w:pPr>
            <w:r w:rsidRPr="00AE0836">
              <w:rPr>
                <w:rFonts w:ascii="Montserrat" w:hAnsi="Montserrat" w:cstheme="minorHAnsi"/>
                <w:iCs/>
                <w:sz w:val="18"/>
                <w:szCs w:val="18"/>
              </w:rPr>
              <w:t xml:space="preserve">3- </w:t>
            </w:r>
          </w:p>
          <w:p w14:paraId="21D8D8E7" w14:textId="77777777" w:rsidR="001D2842" w:rsidRPr="00AE0836" w:rsidRDefault="001D2842" w:rsidP="00F86F08">
            <w:pPr>
              <w:widowControl w:val="0"/>
              <w:tabs>
                <w:tab w:val="left" w:pos="1080"/>
              </w:tabs>
              <w:autoSpaceDE w:val="0"/>
              <w:autoSpaceDN w:val="0"/>
              <w:adjustRightInd w:val="0"/>
              <w:ind w:right="-6"/>
              <w:jc w:val="both"/>
              <w:rPr>
                <w:rFonts w:ascii="Montserrat" w:hAnsi="Montserrat" w:cstheme="minorHAnsi"/>
                <w:iCs/>
                <w:sz w:val="18"/>
                <w:szCs w:val="18"/>
              </w:rPr>
            </w:pPr>
          </w:p>
        </w:tc>
        <w:tc>
          <w:tcPr>
            <w:tcW w:w="3486" w:type="dxa"/>
          </w:tcPr>
          <w:p w14:paraId="1705E4D2" w14:textId="77777777" w:rsidR="001D2842" w:rsidRDefault="001D2842" w:rsidP="00F86F08">
            <w:pPr>
              <w:widowControl w:val="0"/>
              <w:tabs>
                <w:tab w:val="left" w:pos="1080"/>
              </w:tabs>
              <w:autoSpaceDE w:val="0"/>
              <w:autoSpaceDN w:val="0"/>
              <w:adjustRightInd w:val="0"/>
              <w:ind w:right="-6"/>
              <w:jc w:val="both"/>
              <w:rPr>
                <w:rFonts w:cstheme="minorHAnsi"/>
                <w:iCs/>
                <w:sz w:val="18"/>
                <w:szCs w:val="18"/>
              </w:rPr>
            </w:pPr>
          </w:p>
        </w:tc>
        <w:tc>
          <w:tcPr>
            <w:tcW w:w="3486" w:type="dxa"/>
          </w:tcPr>
          <w:p w14:paraId="58280A07" w14:textId="77777777" w:rsidR="001D2842" w:rsidRDefault="001D2842" w:rsidP="00F86F08">
            <w:pPr>
              <w:widowControl w:val="0"/>
              <w:tabs>
                <w:tab w:val="left" w:pos="1080"/>
              </w:tabs>
              <w:autoSpaceDE w:val="0"/>
              <w:autoSpaceDN w:val="0"/>
              <w:adjustRightInd w:val="0"/>
              <w:ind w:right="-6"/>
              <w:jc w:val="both"/>
              <w:rPr>
                <w:rFonts w:cstheme="minorHAnsi"/>
                <w:iCs/>
                <w:sz w:val="18"/>
                <w:szCs w:val="18"/>
              </w:rPr>
            </w:pPr>
          </w:p>
        </w:tc>
      </w:tr>
      <w:tr w:rsidR="001D2842" w14:paraId="3679179F" w14:textId="77777777" w:rsidTr="00F86F08">
        <w:tc>
          <w:tcPr>
            <w:tcW w:w="3484" w:type="dxa"/>
          </w:tcPr>
          <w:p w14:paraId="3FFABCC9" w14:textId="77777777" w:rsidR="001D2842" w:rsidRPr="00950B4C" w:rsidRDefault="001D2842" w:rsidP="00F86F08">
            <w:pPr>
              <w:widowControl w:val="0"/>
              <w:tabs>
                <w:tab w:val="left" w:pos="1080"/>
              </w:tabs>
              <w:autoSpaceDE w:val="0"/>
              <w:autoSpaceDN w:val="0"/>
              <w:adjustRightInd w:val="0"/>
              <w:ind w:right="-6"/>
              <w:jc w:val="both"/>
              <w:rPr>
                <w:rFonts w:ascii="Montserrat" w:hAnsi="Montserrat" w:cstheme="minorHAnsi"/>
                <w:iCs/>
                <w:sz w:val="18"/>
                <w:szCs w:val="18"/>
              </w:rPr>
            </w:pPr>
            <w:r w:rsidRPr="00950B4C">
              <w:rPr>
                <w:rFonts w:ascii="Montserrat" w:hAnsi="Montserrat" w:cstheme="minorHAnsi"/>
                <w:iCs/>
                <w:sz w:val="18"/>
                <w:szCs w:val="18"/>
              </w:rPr>
              <w:t>4-</w:t>
            </w:r>
          </w:p>
          <w:p w14:paraId="11294636" w14:textId="77777777" w:rsidR="001D2842" w:rsidRPr="00AE0836" w:rsidRDefault="001D2842" w:rsidP="00F86F08">
            <w:pPr>
              <w:widowControl w:val="0"/>
              <w:tabs>
                <w:tab w:val="left" w:pos="1080"/>
              </w:tabs>
              <w:autoSpaceDE w:val="0"/>
              <w:autoSpaceDN w:val="0"/>
              <w:adjustRightInd w:val="0"/>
              <w:ind w:right="-6"/>
              <w:jc w:val="both"/>
              <w:rPr>
                <w:rFonts w:ascii="Montserrat" w:hAnsi="Montserrat" w:cstheme="minorHAnsi"/>
                <w:iCs/>
                <w:sz w:val="18"/>
                <w:szCs w:val="18"/>
              </w:rPr>
            </w:pPr>
          </w:p>
        </w:tc>
        <w:tc>
          <w:tcPr>
            <w:tcW w:w="3486" w:type="dxa"/>
          </w:tcPr>
          <w:p w14:paraId="77773B43" w14:textId="77777777" w:rsidR="001D2842" w:rsidRDefault="001D2842" w:rsidP="00F86F08">
            <w:pPr>
              <w:widowControl w:val="0"/>
              <w:tabs>
                <w:tab w:val="left" w:pos="1080"/>
              </w:tabs>
              <w:autoSpaceDE w:val="0"/>
              <w:autoSpaceDN w:val="0"/>
              <w:adjustRightInd w:val="0"/>
              <w:ind w:right="-6"/>
              <w:jc w:val="both"/>
              <w:rPr>
                <w:rFonts w:cstheme="minorHAnsi"/>
                <w:iCs/>
                <w:sz w:val="18"/>
                <w:szCs w:val="18"/>
              </w:rPr>
            </w:pPr>
          </w:p>
        </w:tc>
        <w:tc>
          <w:tcPr>
            <w:tcW w:w="3486" w:type="dxa"/>
          </w:tcPr>
          <w:p w14:paraId="34297BA4" w14:textId="77777777" w:rsidR="001D2842" w:rsidRDefault="001D2842" w:rsidP="00F86F08">
            <w:pPr>
              <w:widowControl w:val="0"/>
              <w:tabs>
                <w:tab w:val="left" w:pos="1080"/>
              </w:tabs>
              <w:autoSpaceDE w:val="0"/>
              <w:autoSpaceDN w:val="0"/>
              <w:adjustRightInd w:val="0"/>
              <w:ind w:right="-6"/>
              <w:jc w:val="both"/>
              <w:rPr>
                <w:rFonts w:cstheme="minorHAnsi"/>
                <w:iCs/>
                <w:sz w:val="18"/>
                <w:szCs w:val="18"/>
              </w:rPr>
            </w:pPr>
          </w:p>
        </w:tc>
      </w:tr>
      <w:tr w:rsidR="001D2842" w14:paraId="764DB76F" w14:textId="77777777" w:rsidTr="00F86F08">
        <w:tc>
          <w:tcPr>
            <w:tcW w:w="3484" w:type="dxa"/>
          </w:tcPr>
          <w:p w14:paraId="5E8C0ED1" w14:textId="77777777" w:rsidR="001D2842" w:rsidRPr="00AE0836" w:rsidRDefault="001D2842" w:rsidP="00F86F08">
            <w:pPr>
              <w:widowControl w:val="0"/>
              <w:tabs>
                <w:tab w:val="left" w:pos="1080"/>
              </w:tabs>
              <w:autoSpaceDE w:val="0"/>
              <w:autoSpaceDN w:val="0"/>
              <w:adjustRightInd w:val="0"/>
              <w:ind w:right="-6"/>
              <w:jc w:val="both"/>
              <w:rPr>
                <w:rFonts w:ascii="Montserrat" w:hAnsi="Montserrat" w:cstheme="minorHAnsi"/>
                <w:iCs/>
                <w:sz w:val="18"/>
                <w:szCs w:val="18"/>
              </w:rPr>
            </w:pPr>
            <w:r w:rsidRPr="00AE0836">
              <w:rPr>
                <w:rFonts w:ascii="Montserrat" w:hAnsi="Montserrat" w:cstheme="minorHAnsi"/>
                <w:i/>
                <w:iCs/>
                <w:szCs w:val="18"/>
              </w:rPr>
              <w:t xml:space="preserve">Connaissances </w:t>
            </w:r>
          </w:p>
        </w:tc>
        <w:tc>
          <w:tcPr>
            <w:tcW w:w="3486" w:type="dxa"/>
          </w:tcPr>
          <w:p w14:paraId="3E2162E2" w14:textId="77777777" w:rsidR="001D2842" w:rsidRDefault="001D2842" w:rsidP="00F86F08">
            <w:pPr>
              <w:widowControl w:val="0"/>
              <w:tabs>
                <w:tab w:val="left" w:pos="1080"/>
              </w:tabs>
              <w:autoSpaceDE w:val="0"/>
              <w:autoSpaceDN w:val="0"/>
              <w:adjustRightInd w:val="0"/>
              <w:ind w:right="-6"/>
              <w:jc w:val="both"/>
              <w:rPr>
                <w:rFonts w:cstheme="minorHAnsi"/>
                <w:iCs/>
                <w:sz w:val="18"/>
                <w:szCs w:val="18"/>
              </w:rPr>
            </w:pPr>
          </w:p>
        </w:tc>
        <w:tc>
          <w:tcPr>
            <w:tcW w:w="3486" w:type="dxa"/>
          </w:tcPr>
          <w:p w14:paraId="21DB54B7" w14:textId="77777777" w:rsidR="001D2842" w:rsidRDefault="001D2842" w:rsidP="00F86F08">
            <w:pPr>
              <w:widowControl w:val="0"/>
              <w:tabs>
                <w:tab w:val="left" w:pos="1080"/>
              </w:tabs>
              <w:autoSpaceDE w:val="0"/>
              <w:autoSpaceDN w:val="0"/>
              <w:adjustRightInd w:val="0"/>
              <w:ind w:right="-6"/>
              <w:jc w:val="both"/>
              <w:rPr>
                <w:rFonts w:cstheme="minorHAnsi"/>
                <w:iCs/>
                <w:sz w:val="18"/>
                <w:szCs w:val="18"/>
              </w:rPr>
            </w:pPr>
          </w:p>
        </w:tc>
      </w:tr>
      <w:tr w:rsidR="001D2842" w14:paraId="1B9F3EE7" w14:textId="77777777" w:rsidTr="00F86F08">
        <w:tc>
          <w:tcPr>
            <w:tcW w:w="3484" w:type="dxa"/>
          </w:tcPr>
          <w:p w14:paraId="1E831E0E" w14:textId="77777777" w:rsidR="001D2842" w:rsidRPr="00AE0836" w:rsidRDefault="001D2842" w:rsidP="00F86F08">
            <w:pPr>
              <w:widowControl w:val="0"/>
              <w:tabs>
                <w:tab w:val="left" w:pos="1080"/>
              </w:tabs>
              <w:autoSpaceDE w:val="0"/>
              <w:autoSpaceDN w:val="0"/>
              <w:adjustRightInd w:val="0"/>
              <w:ind w:right="-6"/>
              <w:jc w:val="both"/>
              <w:rPr>
                <w:rFonts w:ascii="Montserrat" w:hAnsi="Montserrat" w:cstheme="minorHAnsi"/>
                <w:iCs/>
                <w:sz w:val="18"/>
                <w:szCs w:val="18"/>
              </w:rPr>
            </w:pPr>
            <w:r w:rsidRPr="00AE0836">
              <w:rPr>
                <w:rFonts w:ascii="Montserrat" w:hAnsi="Montserrat" w:cstheme="minorHAnsi"/>
                <w:iCs/>
                <w:sz w:val="18"/>
                <w:szCs w:val="18"/>
              </w:rPr>
              <w:t>1-</w:t>
            </w:r>
          </w:p>
          <w:p w14:paraId="2724B4F6" w14:textId="77777777" w:rsidR="001D2842" w:rsidRPr="00AE0836" w:rsidRDefault="001D2842" w:rsidP="00F86F08">
            <w:pPr>
              <w:widowControl w:val="0"/>
              <w:tabs>
                <w:tab w:val="left" w:pos="1080"/>
              </w:tabs>
              <w:autoSpaceDE w:val="0"/>
              <w:autoSpaceDN w:val="0"/>
              <w:adjustRightInd w:val="0"/>
              <w:ind w:right="-6"/>
              <w:jc w:val="both"/>
              <w:rPr>
                <w:rFonts w:ascii="Montserrat" w:hAnsi="Montserrat" w:cstheme="minorHAnsi"/>
                <w:iCs/>
                <w:sz w:val="18"/>
                <w:szCs w:val="18"/>
              </w:rPr>
            </w:pPr>
          </w:p>
        </w:tc>
        <w:tc>
          <w:tcPr>
            <w:tcW w:w="3486" w:type="dxa"/>
          </w:tcPr>
          <w:p w14:paraId="463F0BD9" w14:textId="77777777" w:rsidR="001D2842" w:rsidRDefault="001D2842" w:rsidP="00F86F08">
            <w:pPr>
              <w:widowControl w:val="0"/>
              <w:tabs>
                <w:tab w:val="left" w:pos="1080"/>
              </w:tabs>
              <w:autoSpaceDE w:val="0"/>
              <w:autoSpaceDN w:val="0"/>
              <w:adjustRightInd w:val="0"/>
              <w:ind w:right="-6"/>
              <w:jc w:val="both"/>
              <w:rPr>
                <w:rFonts w:cstheme="minorHAnsi"/>
                <w:iCs/>
                <w:sz w:val="18"/>
                <w:szCs w:val="18"/>
              </w:rPr>
            </w:pPr>
          </w:p>
        </w:tc>
        <w:tc>
          <w:tcPr>
            <w:tcW w:w="3486" w:type="dxa"/>
          </w:tcPr>
          <w:p w14:paraId="7BB64C6F" w14:textId="77777777" w:rsidR="001D2842" w:rsidRDefault="001D2842" w:rsidP="00F86F08">
            <w:pPr>
              <w:widowControl w:val="0"/>
              <w:tabs>
                <w:tab w:val="left" w:pos="1080"/>
              </w:tabs>
              <w:autoSpaceDE w:val="0"/>
              <w:autoSpaceDN w:val="0"/>
              <w:adjustRightInd w:val="0"/>
              <w:ind w:right="-6"/>
              <w:jc w:val="both"/>
              <w:rPr>
                <w:rFonts w:cstheme="minorHAnsi"/>
                <w:iCs/>
                <w:sz w:val="18"/>
                <w:szCs w:val="18"/>
              </w:rPr>
            </w:pPr>
          </w:p>
        </w:tc>
      </w:tr>
      <w:tr w:rsidR="001D2842" w14:paraId="12754A85" w14:textId="77777777" w:rsidTr="00F86F08">
        <w:tc>
          <w:tcPr>
            <w:tcW w:w="3484" w:type="dxa"/>
          </w:tcPr>
          <w:p w14:paraId="473CF211" w14:textId="77777777" w:rsidR="001D2842" w:rsidRPr="00AE0836" w:rsidRDefault="001D2842" w:rsidP="00F86F08">
            <w:pPr>
              <w:widowControl w:val="0"/>
              <w:tabs>
                <w:tab w:val="left" w:pos="1080"/>
              </w:tabs>
              <w:autoSpaceDE w:val="0"/>
              <w:autoSpaceDN w:val="0"/>
              <w:adjustRightInd w:val="0"/>
              <w:ind w:right="-6"/>
              <w:jc w:val="both"/>
              <w:rPr>
                <w:rFonts w:ascii="Montserrat" w:hAnsi="Montserrat" w:cstheme="minorHAnsi"/>
                <w:iCs/>
                <w:sz w:val="18"/>
                <w:szCs w:val="18"/>
              </w:rPr>
            </w:pPr>
            <w:r w:rsidRPr="00AE0836">
              <w:rPr>
                <w:rFonts w:ascii="Montserrat" w:hAnsi="Montserrat" w:cstheme="minorHAnsi"/>
                <w:iCs/>
                <w:sz w:val="18"/>
                <w:szCs w:val="18"/>
              </w:rPr>
              <w:t xml:space="preserve">2- </w:t>
            </w:r>
          </w:p>
          <w:p w14:paraId="081F6154" w14:textId="77777777" w:rsidR="001D2842" w:rsidRPr="00AE0836" w:rsidRDefault="001D2842" w:rsidP="00F86F08">
            <w:pPr>
              <w:widowControl w:val="0"/>
              <w:tabs>
                <w:tab w:val="left" w:pos="1080"/>
              </w:tabs>
              <w:autoSpaceDE w:val="0"/>
              <w:autoSpaceDN w:val="0"/>
              <w:adjustRightInd w:val="0"/>
              <w:ind w:right="-6"/>
              <w:jc w:val="both"/>
              <w:rPr>
                <w:rFonts w:ascii="Montserrat" w:hAnsi="Montserrat" w:cstheme="minorHAnsi"/>
                <w:iCs/>
                <w:sz w:val="18"/>
                <w:szCs w:val="18"/>
              </w:rPr>
            </w:pPr>
          </w:p>
        </w:tc>
        <w:tc>
          <w:tcPr>
            <w:tcW w:w="3486" w:type="dxa"/>
          </w:tcPr>
          <w:p w14:paraId="36E57D40" w14:textId="77777777" w:rsidR="001D2842" w:rsidRDefault="001D2842" w:rsidP="00F86F08">
            <w:pPr>
              <w:widowControl w:val="0"/>
              <w:tabs>
                <w:tab w:val="left" w:pos="1080"/>
              </w:tabs>
              <w:autoSpaceDE w:val="0"/>
              <w:autoSpaceDN w:val="0"/>
              <w:adjustRightInd w:val="0"/>
              <w:ind w:right="-6"/>
              <w:jc w:val="both"/>
              <w:rPr>
                <w:rFonts w:cstheme="minorHAnsi"/>
                <w:iCs/>
                <w:sz w:val="18"/>
                <w:szCs w:val="18"/>
              </w:rPr>
            </w:pPr>
          </w:p>
        </w:tc>
        <w:tc>
          <w:tcPr>
            <w:tcW w:w="3486" w:type="dxa"/>
          </w:tcPr>
          <w:p w14:paraId="1D02E0C3" w14:textId="77777777" w:rsidR="001D2842" w:rsidRDefault="001D2842" w:rsidP="00F86F08">
            <w:pPr>
              <w:widowControl w:val="0"/>
              <w:tabs>
                <w:tab w:val="left" w:pos="1080"/>
              </w:tabs>
              <w:autoSpaceDE w:val="0"/>
              <w:autoSpaceDN w:val="0"/>
              <w:adjustRightInd w:val="0"/>
              <w:ind w:right="-6"/>
              <w:jc w:val="both"/>
              <w:rPr>
                <w:rFonts w:cstheme="minorHAnsi"/>
                <w:iCs/>
                <w:sz w:val="18"/>
                <w:szCs w:val="18"/>
              </w:rPr>
            </w:pPr>
          </w:p>
        </w:tc>
      </w:tr>
    </w:tbl>
    <w:p w14:paraId="70A03440" w14:textId="4BD375D9" w:rsidR="001D2842" w:rsidRDefault="001D2842" w:rsidP="00DA71E3">
      <w:pPr>
        <w:pStyle w:val="Listepuces"/>
        <w:numPr>
          <w:ilvl w:val="0"/>
          <w:numId w:val="0"/>
        </w:numPr>
        <w:ind w:left="2552" w:hanging="2552"/>
      </w:pPr>
    </w:p>
    <w:tbl>
      <w:tblPr>
        <w:tblStyle w:val="Grilledutableau"/>
        <w:tblW w:w="0" w:type="auto"/>
        <w:tblLook w:val="04A0" w:firstRow="1" w:lastRow="0" w:firstColumn="1" w:lastColumn="0" w:noHBand="0" w:noVBand="1"/>
      </w:tblPr>
      <w:tblGrid>
        <w:gridCol w:w="10204"/>
      </w:tblGrid>
      <w:tr w:rsidR="00AD5C40" w14:paraId="6BC8593E" w14:textId="77777777" w:rsidTr="00F86F08">
        <w:tc>
          <w:tcPr>
            <w:tcW w:w="10466" w:type="dxa"/>
            <w:shd w:val="clear" w:color="auto" w:fill="A6A6A6" w:themeFill="background1" w:themeFillShade="A6"/>
          </w:tcPr>
          <w:p w14:paraId="74A4A7DA" w14:textId="77777777" w:rsidR="00AD5C40" w:rsidRPr="00BF6413" w:rsidRDefault="00AD5C40" w:rsidP="00F86F08">
            <w:pPr>
              <w:widowControl w:val="0"/>
              <w:tabs>
                <w:tab w:val="left" w:pos="573"/>
              </w:tabs>
              <w:autoSpaceDE w:val="0"/>
              <w:autoSpaceDN w:val="0"/>
              <w:adjustRightInd w:val="0"/>
              <w:ind w:right="-6"/>
              <w:jc w:val="both"/>
              <w:rPr>
                <w:rFonts w:cs="Open Sans"/>
                <w:color w:val="FFFFFF" w:themeColor="background1"/>
                <w:sz w:val="22"/>
                <w:szCs w:val="16"/>
              </w:rPr>
            </w:pPr>
            <w:r w:rsidRPr="00BF6413">
              <w:rPr>
                <w:rFonts w:cs="Open Sans"/>
                <w:color w:val="FFFFFF" w:themeColor="background1"/>
                <w:szCs w:val="16"/>
              </w:rPr>
              <w:t xml:space="preserve">Comportement professionnel </w:t>
            </w:r>
          </w:p>
        </w:tc>
      </w:tr>
    </w:tbl>
    <w:p w14:paraId="001493E4" w14:textId="56EC5840" w:rsidR="00AD5C40" w:rsidRPr="00AE0836" w:rsidRDefault="00AD5C40" w:rsidP="00AD5C40">
      <w:pPr>
        <w:widowControl w:val="0"/>
        <w:tabs>
          <w:tab w:val="left" w:pos="1080"/>
        </w:tabs>
        <w:autoSpaceDE w:val="0"/>
        <w:autoSpaceDN w:val="0"/>
        <w:adjustRightInd w:val="0"/>
        <w:ind w:right="-6"/>
        <w:contextualSpacing/>
        <w:jc w:val="both"/>
        <w:rPr>
          <w:rFonts w:ascii="Montserrat" w:hAnsi="Montserrat" w:cstheme="minorHAnsi"/>
          <w:bCs/>
          <w:sz w:val="18"/>
          <w:szCs w:val="18"/>
        </w:rPr>
      </w:pPr>
      <w:r w:rsidRPr="00AE0836">
        <w:rPr>
          <w:rFonts w:ascii="Montserrat" w:hAnsi="Montserrat" w:cstheme="minorHAnsi"/>
          <w:bCs/>
          <w:sz w:val="18"/>
          <w:szCs w:val="18"/>
        </w:rPr>
        <w:t>Evaluez, pour chaque agent</w:t>
      </w:r>
      <w:r w:rsidRPr="00AE0836">
        <w:rPr>
          <w:rFonts w:ascii="Cambria" w:hAnsi="Cambria" w:cs="Cambria"/>
          <w:bCs/>
          <w:sz w:val="18"/>
          <w:szCs w:val="18"/>
        </w:rPr>
        <w:t> </w:t>
      </w:r>
      <w:r w:rsidRPr="00AE0836">
        <w:rPr>
          <w:rFonts w:ascii="Montserrat" w:hAnsi="Montserrat" w:cstheme="minorHAnsi"/>
          <w:bCs/>
          <w:sz w:val="18"/>
          <w:szCs w:val="18"/>
        </w:rPr>
        <w:t>:</w:t>
      </w:r>
    </w:p>
    <w:p w14:paraId="13A6C7FA" w14:textId="6FE5048B" w:rsidR="00AF00BE" w:rsidRPr="00143714" w:rsidRDefault="00AF00BE" w:rsidP="00A51BA2">
      <w:pPr>
        <w:widowControl w:val="0"/>
        <w:numPr>
          <w:ilvl w:val="0"/>
          <w:numId w:val="17"/>
        </w:numPr>
        <w:tabs>
          <w:tab w:val="left" w:pos="1080"/>
        </w:tabs>
        <w:autoSpaceDE w:val="0"/>
        <w:autoSpaceDN w:val="0"/>
        <w:adjustRightInd w:val="0"/>
        <w:spacing w:line="240" w:lineRule="auto"/>
        <w:ind w:left="1077" w:right="-6" w:hanging="357"/>
        <w:contextualSpacing/>
        <w:jc w:val="both"/>
        <w:rPr>
          <w:rFonts w:ascii="Montserrat" w:eastAsia="Times New Roman" w:hAnsi="Montserrat" w:cs="Open Sans"/>
          <w:bCs/>
          <w:i/>
          <w:sz w:val="16"/>
          <w:szCs w:val="16"/>
          <w:lang w:eastAsia="fr-FR"/>
        </w:rPr>
      </w:pPr>
      <w:r w:rsidRPr="00AE0836">
        <w:rPr>
          <w:rFonts w:ascii="Montserrat" w:eastAsia="Times New Roman" w:hAnsi="Montserrat" w:cs="Open Sans"/>
          <w:bCs/>
          <w:sz w:val="18"/>
          <w:szCs w:val="18"/>
          <w:lang w:eastAsia="fr-FR"/>
        </w:rPr>
        <w:t xml:space="preserve">Les </w:t>
      </w:r>
      <w:r w:rsidRPr="00AE0836">
        <w:rPr>
          <w:rFonts w:ascii="Montserrat" w:eastAsia="Times New Roman" w:hAnsi="Montserrat" w:cs="Open Sans"/>
          <w:bCs/>
          <w:sz w:val="18"/>
          <w:szCs w:val="18"/>
          <w:u w:val="single"/>
          <w:lang w:eastAsia="fr-FR"/>
        </w:rPr>
        <w:t>2 comportements clés attendus</w:t>
      </w:r>
      <w:r w:rsidRPr="00AE0836">
        <w:rPr>
          <w:rFonts w:ascii="Montserrat" w:eastAsia="Times New Roman" w:hAnsi="Montserrat" w:cs="Open Sans"/>
          <w:bCs/>
          <w:i/>
          <w:sz w:val="18"/>
          <w:szCs w:val="18"/>
          <w:lang w:eastAsia="fr-FR"/>
        </w:rPr>
        <w:t xml:space="preserve"> </w:t>
      </w:r>
      <w:r w:rsidRPr="00AE0836">
        <w:rPr>
          <w:rFonts w:ascii="Montserrat" w:eastAsia="Times New Roman" w:hAnsi="Montserrat" w:cs="Open Sans"/>
          <w:bCs/>
          <w:sz w:val="18"/>
          <w:szCs w:val="18"/>
          <w:lang w:eastAsia="fr-FR"/>
        </w:rPr>
        <w:t>de tous les personnels non médicaux de l’AP-HP</w:t>
      </w:r>
    </w:p>
    <w:p w14:paraId="3FEC4DF2" w14:textId="6E2B87AC" w:rsidR="00143714" w:rsidRPr="00950B4C" w:rsidRDefault="00143714" w:rsidP="00A51BA2">
      <w:pPr>
        <w:widowControl w:val="0"/>
        <w:numPr>
          <w:ilvl w:val="0"/>
          <w:numId w:val="17"/>
        </w:numPr>
        <w:tabs>
          <w:tab w:val="left" w:pos="1080"/>
        </w:tabs>
        <w:autoSpaceDE w:val="0"/>
        <w:autoSpaceDN w:val="0"/>
        <w:adjustRightInd w:val="0"/>
        <w:spacing w:line="240" w:lineRule="auto"/>
        <w:ind w:left="1077" w:right="-6" w:hanging="357"/>
        <w:contextualSpacing/>
        <w:jc w:val="both"/>
        <w:rPr>
          <w:rFonts w:ascii="Montserrat" w:eastAsia="Times New Roman" w:hAnsi="Montserrat" w:cs="Open Sans"/>
          <w:bCs/>
          <w:i/>
          <w:sz w:val="16"/>
          <w:szCs w:val="16"/>
          <w:lang w:eastAsia="fr-FR"/>
        </w:rPr>
      </w:pPr>
      <w:r w:rsidRPr="00950B4C">
        <w:rPr>
          <w:rFonts w:ascii="Montserrat" w:eastAsia="Times New Roman" w:hAnsi="Montserrat" w:cs="Open Sans"/>
          <w:bCs/>
          <w:sz w:val="18"/>
          <w:szCs w:val="18"/>
          <w:lang w:eastAsia="fr-FR"/>
        </w:rPr>
        <w:t>2 comportements professionnels a minima qu’il vous parait essentiel d’évaluer cette année, à choisir par l’encadrant dans la liste en annexe 1. L’encadrant pour</w:t>
      </w:r>
      <w:r w:rsidR="00B55788" w:rsidRPr="00950B4C">
        <w:rPr>
          <w:rFonts w:ascii="Montserrat" w:eastAsia="Times New Roman" w:hAnsi="Montserrat" w:cs="Open Sans"/>
          <w:bCs/>
          <w:sz w:val="18"/>
          <w:szCs w:val="18"/>
          <w:lang w:eastAsia="fr-FR"/>
        </w:rPr>
        <w:t>ra</w:t>
      </w:r>
      <w:r w:rsidRPr="00950B4C">
        <w:rPr>
          <w:rFonts w:ascii="Montserrat" w:eastAsia="Times New Roman" w:hAnsi="Montserrat" w:cs="Open Sans"/>
          <w:bCs/>
          <w:sz w:val="18"/>
          <w:szCs w:val="18"/>
          <w:lang w:eastAsia="fr-FR"/>
        </w:rPr>
        <w:t xml:space="preserve"> identifier des comportements socles attendus et communs à toute l’équipe.</w:t>
      </w:r>
    </w:p>
    <w:p w14:paraId="47CDF543" w14:textId="77777777" w:rsidR="0068284C" w:rsidRPr="00AF00BE" w:rsidRDefault="0068284C" w:rsidP="00AF00BE">
      <w:pPr>
        <w:widowControl w:val="0"/>
        <w:tabs>
          <w:tab w:val="left" w:pos="1080"/>
        </w:tabs>
        <w:autoSpaceDE w:val="0"/>
        <w:autoSpaceDN w:val="0"/>
        <w:adjustRightInd w:val="0"/>
        <w:ind w:right="-6"/>
        <w:jc w:val="both"/>
        <w:rPr>
          <w:rFonts w:asciiTheme="minorHAnsi" w:hAnsiTheme="minorHAnsi" w:cstheme="minorHAnsi"/>
          <w:bCs/>
          <w:color w:val="FF00FF"/>
          <w:highlight w:val="yellow"/>
        </w:rPr>
      </w:pPr>
    </w:p>
    <w:tbl>
      <w:tblPr>
        <w:tblStyle w:val="Grilledutableau"/>
        <w:tblW w:w="10343"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184"/>
        <w:gridCol w:w="3722"/>
        <w:gridCol w:w="3437"/>
      </w:tblGrid>
      <w:tr w:rsidR="00AD5C40" w14:paraId="147629A3" w14:textId="77777777" w:rsidTr="00B60BFF">
        <w:tc>
          <w:tcPr>
            <w:tcW w:w="3184" w:type="dxa"/>
            <w:shd w:val="clear" w:color="auto" w:fill="F2F2F2" w:themeFill="background1" w:themeFillShade="F2"/>
          </w:tcPr>
          <w:p w14:paraId="36D8A1B9" w14:textId="77777777" w:rsidR="00AD5C40" w:rsidRPr="00AE0836" w:rsidRDefault="00AD5C40" w:rsidP="00F86F08">
            <w:pPr>
              <w:widowControl w:val="0"/>
              <w:tabs>
                <w:tab w:val="left" w:pos="1080"/>
              </w:tabs>
              <w:autoSpaceDE w:val="0"/>
              <w:autoSpaceDN w:val="0"/>
              <w:adjustRightInd w:val="0"/>
              <w:ind w:right="-6"/>
              <w:jc w:val="center"/>
              <w:rPr>
                <w:rFonts w:ascii="Montserrat" w:eastAsia="Times New Roman" w:hAnsi="Montserrat" w:cstheme="minorHAnsi"/>
                <w:bCs/>
                <w:sz w:val="18"/>
                <w:szCs w:val="18"/>
              </w:rPr>
            </w:pPr>
            <w:r w:rsidRPr="00AE0836">
              <w:rPr>
                <w:rFonts w:ascii="Montserrat" w:eastAsia="Times New Roman" w:hAnsi="Montserrat" w:cstheme="minorHAnsi"/>
                <w:bCs/>
                <w:szCs w:val="18"/>
              </w:rPr>
              <w:t>Attendus clés et autres comportements professionnels</w:t>
            </w:r>
          </w:p>
        </w:tc>
        <w:tc>
          <w:tcPr>
            <w:tcW w:w="3722" w:type="dxa"/>
            <w:shd w:val="clear" w:color="auto" w:fill="F2F2F2" w:themeFill="background1" w:themeFillShade="F2"/>
          </w:tcPr>
          <w:p w14:paraId="2FC117EA" w14:textId="77777777" w:rsidR="00AD5C40" w:rsidRPr="00AE0836" w:rsidRDefault="00AD5C40" w:rsidP="00F86F08">
            <w:pPr>
              <w:ind w:right="-141"/>
              <w:jc w:val="center"/>
              <w:rPr>
                <w:rFonts w:ascii="Montserrat" w:hAnsi="Montserrat" w:cstheme="minorHAnsi"/>
                <w:szCs w:val="20"/>
              </w:rPr>
            </w:pPr>
            <w:r w:rsidRPr="00AE0836">
              <w:rPr>
                <w:rFonts w:ascii="Montserrat" w:hAnsi="Montserrat" w:cstheme="minorHAnsi"/>
                <w:szCs w:val="20"/>
              </w:rPr>
              <w:t>A répondu aux attendus</w:t>
            </w:r>
          </w:p>
          <w:p w14:paraId="736F9768" w14:textId="77777777" w:rsidR="006F3F46" w:rsidRDefault="00AD5C40" w:rsidP="00F86F08">
            <w:pPr>
              <w:ind w:right="-141"/>
              <w:jc w:val="center"/>
              <w:rPr>
                <w:rFonts w:ascii="Montserrat" w:hAnsi="Montserrat" w:cstheme="minorHAnsi"/>
                <w:sz w:val="18"/>
                <w:szCs w:val="20"/>
                <w:u w:val="single"/>
              </w:rPr>
            </w:pPr>
            <w:r w:rsidRPr="00AE0836">
              <w:rPr>
                <w:rFonts w:ascii="Montserrat" w:hAnsi="Montserrat" w:cstheme="minorHAnsi"/>
                <w:sz w:val="18"/>
                <w:szCs w:val="20"/>
                <w:u w:val="single"/>
              </w:rPr>
              <w:t>Précisez les comportements professionnels</w:t>
            </w:r>
          </w:p>
          <w:p w14:paraId="4D1870D1" w14:textId="1605B14D" w:rsidR="00AD5C40" w:rsidRPr="00AE0836" w:rsidRDefault="00AD5C40" w:rsidP="00F86F08">
            <w:pPr>
              <w:ind w:right="-141"/>
              <w:jc w:val="center"/>
              <w:rPr>
                <w:rFonts w:ascii="Montserrat" w:eastAsia="Times New Roman" w:hAnsi="Montserrat" w:cstheme="minorHAnsi"/>
                <w:bCs/>
                <w:sz w:val="18"/>
                <w:szCs w:val="18"/>
              </w:rPr>
            </w:pPr>
            <w:r w:rsidRPr="00AE0836">
              <w:rPr>
                <w:rFonts w:ascii="Montserrat" w:hAnsi="Montserrat" w:cstheme="minorHAnsi"/>
                <w:sz w:val="18"/>
                <w:szCs w:val="20"/>
                <w:u w:val="single"/>
              </w:rPr>
              <w:t xml:space="preserve"> mis en œuvre avec succès</w:t>
            </w:r>
          </w:p>
        </w:tc>
        <w:tc>
          <w:tcPr>
            <w:tcW w:w="3437" w:type="dxa"/>
            <w:shd w:val="clear" w:color="auto" w:fill="F2F2F2" w:themeFill="background1" w:themeFillShade="F2"/>
          </w:tcPr>
          <w:p w14:paraId="3DACD120" w14:textId="77777777" w:rsidR="00AD5C40" w:rsidRPr="00AE0836" w:rsidRDefault="00AD5C40" w:rsidP="00F86F08">
            <w:pPr>
              <w:ind w:right="-141"/>
              <w:jc w:val="center"/>
              <w:rPr>
                <w:rFonts w:ascii="Montserrat" w:hAnsi="Montserrat" w:cstheme="minorHAnsi"/>
                <w:szCs w:val="20"/>
              </w:rPr>
            </w:pPr>
            <w:r w:rsidRPr="00AE0836">
              <w:rPr>
                <w:rFonts w:ascii="Montserrat" w:hAnsi="Montserrat" w:cstheme="minorHAnsi"/>
                <w:szCs w:val="20"/>
              </w:rPr>
              <w:t>A répondu partiellement</w:t>
            </w:r>
          </w:p>
          <w:p w14:paraId="29DF923E" w14:textId="77777777" w:rsidR="00AD5C40" w:rsidRPr="00AE0836" w:rsidRDefault="00AD5C40" w:rsidP="00F86F08">
            <w:pPr>
              <w:ind w:right="-141"/>
              <w:jc w:val="center"/>
              <w:rPr>
                <w:rFonts w:ascii="Montserrat" w:hAnsi="Montserrat" w:cstheme="minorHAnsi"/>
                <w:szCs w:val="20"/>
              </w:rPr>
            </w:pPr>
            <w:r w:rsidRPr="00AE0836">
              <w:rPr>
                <w:rFonts w:ascii="Montserrat" w:hAnsi="Montserrat" w:cstheme="minorHAnsi"/>
                <w:szCs w:val="20"/>
              </w:rPr>
              <w:t>aux attendus</w:t>
            </w:r>
          </w:p>
          <w:p w14:paraId="00FA114B" w14:textId="77777777" w:rsidR="00AD5C40" w:rsidRPr="00AE0836" w:rsidRDefault="00AD5C40" w:rsidP="00F86F08">
            <w:pPr>
              <w:ind w:right="-141"/>
              <w:jc w:val="center"/>
              <w:rPr>
                <w:rFonts w:ascii="Montserrat" w:eastAsia="Times New Roman" w:hAnsi="Montserrat" w:cstheme="minorHAnsi"/>
                <w:bCs/>
                <w:sz w:val="18"/>
                <w:szCs w:val="18"/>
              </w:rPr>
            </w:pPr>
            <w:r w:rsidRPr="00AE0836">
              <w:rPr>
                <w:rFonts w:ascii="Montserrat" w:hAnsi="Montserrat" w:cstheme="minorHAnsi"/>
                <w:sz w:val="18"/>
                <w:szCs w:val="20"/>
                <w:u w:val="single"/>
              </w:rPr>
              <w:t>Précisez les comportements à faire évoluer</w:t>
            </w:r>
          </w:p>
        </w:tc>
      </w:tr>
      <w:tr w:rsidR="00AD5C40" w14:paraId="2316EFF5" w14:textId="77777777" w:rsidTr="00B60BFF">
        <w:tc>
          <w:tcPr>
            <w:tcW w:w="3184" w:type="dxa"/>
            <w:vAlign w:val="center"/>
          </w:tcPr>
          <w:p w14:paraId="14281F52" w14:textId="77777777" w:rsidR="00AD5C40" w:rsidRPr="00AE0836" w:rsidRDefault="00AD5C40" w:rsidP="00F86F08">
            <w:pPr>
              <w:widowControl w:val="0"/>
              <w:tabs>
                <w:tab w:val="left" w:pos="4962"/>
              </w:tabs>
              <w:autoSpaceDE w:val="0"/>
              <w:autoSpaceDN w:val="0"/>
              <w:adjustRightInd w:val="0"/>
              <w:ind w:right="-141"/>
              <w:rPr>
                <w:rFonts w:ascii="Montserrat" w:hAnsi="Montserrat" w:cstheme="minorHAnsi"/>
                <w:sz w:val="18"/>
                <w:szCs w:val="18"/>
              </w:rPr>
            </w:pPr>
            <w:r w:rsidRPr="00AE0836">
              <w:rPr>
                <w:rFonts w:ascii="Montserrat" w:hAnsi="Montserrat" w:cstheme="minorHAnsi"/>
                <w:sz w:val="18"/>
                <w:szCs w:val="18"/>
                <w:u w:val="single"/>
              </w:rPr>
              <w:t>Comportement clé 1</w:t>
            </w:r>
            <w:r w:rsidRPr="00AE0836">
              <w:rPr>
                <w:rFonts w:ascii="Cambria" w:hAnsi="Cambria" w:cs="Cambria"/>
                <w:sz w:val="18"/>
                <w:szCs w:val="18"/>
              </w:rPr>
              <w:t> </w:t>
            </w:r>
            <w:r w:rsidRPr="00AE0836">
              <w:rPr>
                <w:rFonts w:ascii="Montserrat" w:hAnsi="Montserrat" w:cstheme="minorHAnsi"/>
                <w:sz w:val="18"/>
                <w:szCs w:val="18"/>
              </w:rPr>
              <w:t>:</w:t>
            </w:r>
          </w:p>
          <w:p w14:paraId="3D4E649A" w14:textId="4AB251D1" w:rsidR="00AD5C40" w:rsidRPr="00640B99" w:rsidRDefault="00AD5C40" w:rsidP="00293EC5">
            <w:pPr>
              <w:widowControl w:val="0"/>
              <w:tabs>
                <w:tab w:val="left" w:pos="4962"/>
              </w:tabs>
              <w:autoSpaceDE w:val="0"/>
              <w:autoSpaceDN w:val="0"/>
              <w:adjustRightInd w:val="0"/>
              <w:ind w:right="-141"/>
              <w:rPr>
                <w:rFonts w:cstheme="minorHAnsi"/>
                <w:color w:val="0063AF"/>
                <w:szCs w:val="20"/>
              </w:rPr>
            </w:pPr>
            <w:r w:rsidRPr="00AE0836">
              <w:rPr>
                <w:rFonts w:ascii="Montserrat" w:hAnsi="Montserrat" w:cstheme="minorHAnsi"/>
                <w:b/>
                <w:color w:val="0063AF"/>
                <w:szCs w:val="20"/>
              </w:rPr>
              <w:t>Adaptation</w:t>
            </w:r>
          </w:p>
        </w:tc>
        <w:tc>
          <w:tcPr>
            <w:tcW w:w="3722" w:type="dxa"/>
          </w:tcPr>
          <w:p w14:paraId="037643A9" w14:textId="77777777" w:rsidR="00AD5C40" w:rsidRDefault="00AD5C40" w:rsidP="00F86F08">
            <w:pPr>
              <w:widowControl w:val="0"/>
              <w:tabs>
                <w:tab w:val="left" w:pos="1080"/>
              </w:tabs>
              <w:autoSpaceDE w:val="0"/>
              <w:autoSpaceDN w:val="0"/>
              <w:adjustRightInd w:val="0"/>
              <w:ind w:right="-6"/>
              <w:jc w:val="both"/>
              <w:rPr>
                <w:rFonts w:eastAsia="Times New Roman" w:cstheme="minorHAnsi"/>
                <w:bCs/>
                <w:sz w:val="18"/>
                <w:szCs w:val="18"/>
              </w:rPr>
            </w:pPr>
          </w:p>
        </w:tc>
        <w:tc>
          <w:tcPr>
            <w:tcW w:w="3437" w:type="dxa"/>
          </w:tcPr>
          <w:p w14:paraId="6B0E6A75" w14:textId="77777777" w:rsidR="00AD5C40" w:rsidRDefault="00AD5C40" w:rsidP="00F86F08">
            <w:pPr>
              <w:widowControl w:val="0"/>
              <w:tabs>
                <w:tab w:val="left" w:pos="1080"/>
              </w:tabs>
              <w:autoSpaceDE w:val="0"/>
              <w:autoSpaceDN w:val="0"/>
              <w:adjustRightInd w:val="0"/>
              <w:ind w:right="-6"/>
              <w:jc w:val="both"/>
              <w:rPr>
                <w:rFonts w:eastAsia="Times New Roman" w:cstheme="minorHAnsi"/>
                <w:bCs/>
                <w:sz w:val="18"/>
                <w:szCs w:val="18"/>
              </w:rPr>
            </w:pPr>
          </w:p>
        </w:tc>
      </w:tr>
      <w:tr w:rsidR="00AD5C40" w14:paraId="0AABB2AC" w14:textId="77777777" w:rsidTr="00B60BFF">
        <w:tc>
          <w:tcPr>
            <w:tcW w:w="3184" w:type="dxa"/>
            <w:vAlign w:val="center"/>
          </w:tcPr>
          <w:p w14:paraId="420061BF" w14:textId="77777777" w:rsidR="00AD5C40" w:rsidRPr="00AE0836" w:rsidRDefault="00AD5C40" w:rsidP="00F86F08">
            <w:pPr>
              <w:widowControl w:val="0"/>
              <w:tabs>
                <w:tab w:val="left" w:pos="4962"/>
              </w:tabs>
              <w:autoSpaceDE w:val="0"/>
              <w:autoSpaceDN w:val="0"/>
              <w:adjustRightInd w:val="0"/>
              <w:ind w:right="-141"/>
              <w:rPr>
                <w:rFonts w:ascii="Montserrat" w:hAnsi="Montserrat" w:cstheme="minorHAnsi"/>
                <w:szCs w:val="20"/>
              </w:rPr>
            </w:pPr>
            <w:r w:rsidRPr="00AE0836">
              <w:rPr>
                <w:rFonts w:ascii="Montserrat" w:hAnsi="Montserrat" w:cstheme="minorHAnsi"/>
                <w:sz w:val="18"/>
                <w:szCs w:val="18"/>
                <w:u w:val="single"/>
              </w:rPr>
              <w:t>Comportement clé 2</w:t>
            </w:r>
            <w:r w:rsidRPr="00AE0836">
              <w:rPr>
                <w:rFonts w:ascii="Cambria" w:hAnsi="Cambria" w:cs="Cambria"/>
                <w:sz w:val="18"/>
                <w:szCs w:val="18"/>
              </w:rPr>
              <w:t> </w:t>
            </w:r>
            <w:r w:rsidRPr="00AE0836">
              <w:rPr>
                <w:rFonts w:ascii="Montserrat" w:hAnsi="Montserrat" w:cstheme="minorHAnsi"/>
                <w:sz w:val="18"/>
                <w:szCs w:val="18"/>
              </w:rPr>
              <w:t>:</w:t>
            </w:r>
            <w:r w:rsidRPr="00AE0836">
              <w:rPr>
                <w:rFonts w:ascii="Montserrat" w:hAnsi="Montserrat" w:cstheme="minorHAnsi"/>
                <w:szCs w:val="20"/>
              </w:rPr>
              <w:t xml:space="preserve"> </w:t>
            </w:r>
          </w:p>
          <w:p w14:paraId="184DD488" w14:textId="1222C8DE" w:rsidR="00AD5C40" w:rsidRPr="00640B99" w:rsidRDefault="00AD5C40" w:rsidP="00293EC5">
            <w:pPr>
              <w:widowControl w:val="0"/>
              <w:tabs>
                <w:tab w:val="left" w:pos="4962"/>
              </w:tabs>
              <w:autoSpaceDE w:val="0"/>
              <w:autoSpaceDN w:val="0"/>
              <w:adjustRightInd w:val="0"/>
              <w:ind w:right="-141"/>
              <w:rPr>
                <w:rFonts w:cstheme="minorHAnsi"/>
                <w:szCs w:val="20"/>
              </w:rPr>
            </w:pPr>
            <w:r w:rsidRPr="00AE0836">
              <w:rPr>
                <w:rFonts w:ascii="Montserrat" w:hAnsi="Montserrat" w:cstheme="minorHAnsi"/>
                <w:b/>
                <w:color w:val="0063AF"/>
                <w:szCs w:val="20"/>
              </w:rPr>
              <w:t>Implication</w:t>
            </w:r>
          </w:p>
        </w:tc>
        <w:tc>
          <w:tcPr>
            <w:tcW w:w="3722" w:type="dxa"/>
          </w:tcPr>
          <w:p w14:paraId="7CDF2923" w14:textId="77777777" w:rsidR="00AD5C40" w:rsidRDefault="00AD5C40" w:rsidP="00F86F08">
            <w:pPr>
              <w:widowControl w:val="0"/>
              <w:tabs>
                <w:tab w:val="left" w:pos="1080"/>
              </w:tabs>
              <w:autoSpaceDE w:val="0"/>
              <w:autoSpaceDN w:val="0"/>
              <w:adjustRightInd w:val="0"/>
              <w:ind w:right="-6"/>
              <w:jc w:val="both"/>
              <w:rPr>
                <w:rFonts w:eastAsia="Times New Roman" w:cstheme="minorHAnsi"/>
                <w:bCs/>
                <w:sz w:val="18"/>
                <w:szCs w:val="18"/>
              </w:rPr>
            </w:pPr>
          </w:p>
        </w:tc>
        <w:tc>
          <w:tcPr>
            <w:tcW w:w="3437" w:type="dxa"/>
          </w:tcPr>
          <w:p w14:paraId="183A2BB6" w14:textId="77777777" w:rsidR="00AD5C40" w:rsidRDefault="00AD5C40" w:rsidP="00F86F08">
            <w:pPr>
              <w:widowControl w:val="0"/>
              <w:tabs>
                <w:tab w:val="left" w:pos="1080"/>
              </w:tabs>
              <w:autoSpaceDE w:val="0"/>
              <w:autoSpaceDN w:val="0"/>
              <w:adjustRightInd w:val="0"/>
              <w:ind w:right="-6"/>
              <w:jc w:val="both"/>
              <w:rPr>
                <w:rFonts w:eastAsia="Times New Roman" w:cstheme="minorHAnsi"/>
                <w:bCs/>
                <w:sz w:val="18"/>
                <w:szCs w:val="18"/>
              </w:rPr>
            </w:pPr>
          </w:p>
        </w:tc>
      </w:tr>
      <w:tr w:rsidR="00AD5C40" w14:paraId="6AE1370E" w14:textId="77777777" w:rsidTr="00B60BFF">
        <w:tc>
          <w:tcPr>
            <w:tcW w:w="3184" w:type="dxa"/>
            <w:vAlign w:val="center"/>
          </w:tcPr>
          <w:p w14:paraId="77F223E2" w14:textId="77777777" w:rsidR="00AD5C40" w:rsidRPr="00AE0836" w:rsidRDefault="00AD5C40" w:rsidP="00F86F08">
            <w:pPr>
              <w:widowControl w:val="0"/>
              <w:tabs>
                <w:tab w:val="left" w:pos="4962"/>
              </w:tabs>
              <w:autoSpaceDE w:val="0"/>
              <w:autoSpaceDN w:val="0"/>
              <w:adjustRightInd w:val="0"/>
              <w:ind w:right="-141"/>
              <w:rPr>
                <w:rFonts w:ascii="Montserrat" w:hAnsi="Montserrat" w:cstheme="minorHAnsi"/>
                <w:sz w:val="18"/>
                <w:szCs w:val="18"/>
                <w:u w:val="single"/>
              </w:rPr>
            </w:pPr>
            <w:r w:rsidRPr="00AE0836">
              <w:rPr>
                <w:rFonts w:ascii="Montserrat" w:hAnsi="Montserrat" w:cstheme="minorHAnsi"/>
                <w:sz w:val="18"/>
                <w:szCs w:val="18"/>
                <w:u w:val="single"/>
              </w:rPr>
              <w:t>Comportement professionnel 1</w:t>
            </w:r>
          </w:p>
          <w:p w14:paraId="1F57862C" w14:textId="77777777" w:rsidR="00AD5C40" w:rsidRPr="00AE0836" w:rsidRDefault="00AD5C40" w:rsidP="00F86F08">
            <w:pPr>
              <w:widowControl w:val="0"/>
              <w:tabs>
                <w:tab w:val="left" w:pos="4962"/>
              </w:tabs>
              <w:autoSpaceDE w:val="0"/>
              <w:autoSpaceDN w:val="0"/>
              <w:adjustRightInd w:val="0"/>
              <w:ind w:right="-141"/>
              <w:rPr>
                <w:rFonts w:ascii="Montserrat" w:hAnsi="Montserrat" w:cstheme="minorHAnsi"/>
                <w:sz w:val="18"/>
                <w:szCs w:val="18"/>
                <w:u w:val="single"/>
              </w:rPr>
            </w:pPr>
          </w:p>
        </w:tc>
        <w:tc>
          <w:tcPr>
            <w:tcW w:w="3722" w:type="dxa"/>
          </w:tcPr>
          <w:p w14:paraId="7BC2FD34" w14:textId="77777777" w:rsidR="00AD5C40" w:rsidRDefault="00AD5C40" w:rsidP="00F86F08">
            <w:pPr>
              <w:widowControl w:val="0"/>
              <w:tabs>
                <w:tab w:val="left" w:pos="1080"/>
              </w:tabs>
              <w:autoSpaceDE w:val="0"/>
              <w:autoSpaceDN w:val="0"/>
              <w:adjustRightInd w:val="0"/>
              <w:ind w:right="-6"/>
              <w:jc w:val="both"/>
              <w:rPr>
                <w:rFonts w:eastAsia="Times New Roman" w:cstheme="minorHAnsi"/>
                <w:bCs/>
                <w:sz w:val="18"/>
                <w:szCs w:val="18"/>
              </w:rPr>
            </w:pPr>
          </w:p>
        </w:tc>
        <w:tc>
          <w:tcPr>
            <w:tcW w:w="3437" w:type="dxa"/>
          </w:tcPr>
          <w:p w14:paraId="0278AF14" w14:textId="77777777" w:rsidR="00AD5C40" w:rsidRDefault="00AD5C40" w:rsidP="00F86F08">
            <w:pPr>
              <w:widowControl w:val="0"/>
              <w:tabs>
                <w:tab w:val="left" w:pos="1080"/>
              </w:tabs>
              <w:autoSpaceDE w:val="0"/>
              <w:autoSpaceDN w:val="0"/>
              <w:adjustRightInd w:val="0"/>
              <w:ind w:right="-6"/>
              <w:jc w:val="both"/>
              <w:rPr>
                <w:rFonts w:eastAsia="Times New Roman" w:cstheme="minorHAnsi"/>
                <w:bCs/>
                <w:sz w:val="18"/>
                <w:szCs w:val="18"/>
              </w:rPr>
            </w:pPr>
          </w:p>
        </w:tc>
      </w:tr>
      <w:tr w:rsidR="00AD5C40" w14:paraId="05D3372E" w14:textId="77777777" w:rsidTr="00B60BFF">
        <w:tc>
          <w:tcPr>
            <w:tcW w:w="3184" w:type="dxa"/>
            <w:vAlign w:val="center"/>
          </w:tcPr>
          <w:p w14:paraId="620A998F" w14:textId="2D769E09" w:rsidR="00AD5C40" w:rsidRPr="00AE0836" w:rsidRDefault="00AD5C40" w:rsidP="00F86F08">
            <w:pPr>
              <w:widowControl w:val="0"/>
              <w:tabs>
                <w:tab w:val="left" w:pos="4962"/>
              </w:tabs>
              <w:autoSpaceDE w:val="0"/>
              <w:autoSpaceDN w:val="0"/>
              <w:adjustRightInd w:val="0"/>
              <w:ind w:right="-141"/>
              <w:rPr>
                <w:rFonts w:ascii="Montserrat" w:hAnsi="Montserrat" w:cstheme="minorHAnsi"/>
                <w:sz w:val="18"/>
                <w:szCs w:val="18"/>
                <w:u w:val="single"/>
              </w:rPr>
            </w:pPr>
            <w:r w:rsidRPr="00AE0836">
              <w:rPr>
                <w:rFonts w:ascii="Montserrat" w:hAnsi="Montserrat" w:cstheme="minorHAnsi"/>
                <w:sz w:val="18"/>
                <w:szCs w:val="18"/>
                <w:u w:val="single"/>
              </w:rPr>
              <w:t>Comportement professionnel 2</w:t>
            </w:r>
          </w:p>
          <w:p w14:paraId="4BB1F8BC" w14:textId="77777777" w:rsidR="00AD5C40" w:rsidRPr="00AE0836" w:rsidRDefault="00AD5C40" w:rsidP="00F86F08">
            <w:pPr>
              <w:widowControl w:val="0"/>
              <w:tabs>
                <w:tab w:val="left" w:pos="4962"/>
              </w:tabs>
              <w:autoSpaceDE w:val="0"/>
              <w:autoSpaceDN w:val="0"/>
              <w:adjustRightInd w:val="0"/>
              <w:ind w:right="-141"/>
              <w:rPr>
                <w:rFonts w:ascii="Montserrat" w:hAnsi="Montserrat" w:cstheme="minorHAnsi"/>
                <w:sz w:val="18"/>
                <w:szCs w:val="18"/>
                <w:u w:val="single"/>
              </w:rPr>
            </w:pPr>
          </w:p>
        </w:tc>
        <w:tc>
          <w:tcPr>
            <w:tcW w:w="3722" w:type="dxa"/>
          </w:tcPr>
          <w:p w14:paraId="05A032D2" w14:textId="77777777" w:rsidR="00AD5C40" w:rsidRDefault="00AD5C40" w:rsidP="00F86F08">
            <w:pPr>
              <w:widowControl w:val="0"/>
              <w:tabs>
                <w:tab w:val="left" w:pos="1080"/>
              </w:tabs>
              <w:autoSpaceDE w:val="0"/>
              <w:autoSpaceDN w:val="0"/>
              <w:adjustRightInd w:val="0"/>
              <w:ind w:right="-6"/>
              <w:jc w:val="both"/>
              <w:rPr>
                <w:rFonts w:eastAsia="Times New Roman" w:cstheme="minorHAnsi"/>
                <w:bCs/>
                <w:sz w:val="18"/>
                <w:szCs w:val="18"/>
              </w:rPr>
            </w:pPr>
          </w:p>
        </w:tc>
        <w:tc>
          <w:tcPr>
            <w:tcW w:w="3437" w:type="dxa"/>
          </w:tcPr>
          <w:p w14:paraId="6DCA52B1" w14:textId="77777777" w:rsidR="00AD5C40" w:rsidRDefault="00AD5C40" w:rsidP="00F86F08">
            <w:pPr>
              <w:widowControl w:val="0"/>
              <w:tabs>
                <w:tab w:val="left" w:pos="1080"/>
              </w:tabs>
              <w:autoSpaceDE w:val="0"/>
              <w:autoSpaceDN w:val="0"/>
              <w:adjustRightInd w:val="0"/>
              <w:ind w:right="-6"/>
              <w:jc w:val="both"/>
              <w:rPr>
                <w:rFonts w:eastAsia="Times New Roman" w:cstheme="minorHAnsi"/>
                <w:bCs/>
                <w:sz w:val="18"/>
                <w:szCs w:val="18"/>
              </w:rPr>
            </w:pPr>
          </w:p>
        </w:tc>
      </w:tr>
    </w:tbl>
    <w:p w14:paraId="11B78A17" w14:textId="3D22BD21" w:rsidR="001D2842" w:rsidRDefault="001D2842" w:rsidP="00491A32">
      <w:pPr>
        <w:pStyle w:val="Listepuces"/>
        <w:numPr>
          <w:ilvl w:val="0"/>
          <w:numId w:val="0"/>
        </w:numPr>
      </w:pPr>
    </w:p>
    <w:tbl>
      <w:tblPr>
        <w:tblStyle w:val="Grilledutableau"/>
        <w:tblpPr w:leftFromText="141" w:rightFromText="141" w:vertAnchor="text" w:horzAnchor="margin" w:tblpY="233"/>
        <w:tblW w:w="4932" w:type="pct"/>
        <w:tblLook w:val="0600" w:firstRow="0" w:lastRow="0" w:firstColumn="0" w:lastColumn="0" w:noHBand="1" w:noVBand="1"/>
      </w:tblPr>
      <w:tblGrid>
        <w:gridCol w:w="10065"/>
      </w:tblGrid>
      <w:tr w:rsidR="001D2842" w14:paraId="25AE288C" w14:textId="77777777" w:rsidTr="00F86F08">
        <w:trPr>
          <w:trHeight w:val="425"/>
        </w:trPr>
        <w:tc>
          <w:tcPr>
            <w:tcW w:w="5000" w:type="pct"/>
            <w:shd w:val="clear" w:color="auto" w:fill="143C89"/>
            <w:vAlign w:val="center"/>
          </w:tcPr>
          <w:p w14:paraId="560F57F5" w14:textId="084D7DFD" w:rsidR="001D2842" w:rsidRDefault="00593BDB" w:rsidP="00F86F08">
            <w:pPr>
              <w:pStyle w:val="Titre2"/>
              <w:framePr w:hSpace="0" w:wrap="auto" w:vAnchor="margin" w:hAnchor="text" w:xAlign="left" w:yAlign="inline"/>
            </w:pPr>
            <w:r w:rsidRPr="00593BDB">
              <w:t>3/ EVOLUTION SOUHAITEE PAR L’AGENT ET PERSPECTIVES D’EVOLUTION PROFESSIONNELLE</w:t>
            </w:r>
          </w:p>
        </w:tc>
      </w:tr>
    </w:tbl>
    <w:p w14:paraId="0072BB84" w14:textId="6A35FA4C" w:rsidR="001D2842" w:rsidRDefault="001D2842" w:rsidP="00523416">
      <w:pPr>
        <w:pStyle w:val="Listepuces"/>
        <w:numPr>
          <w:ilvl w:val="0"/>
          <w:numId w:val="0"/>
        </w:numPr>
        <w:spacing w:after="0" w:line="240" w:lineRule="auto"/>
        <w:ind w:left="2552" w:hanging="2552"/>
      </w:pPr>
    </w:p>
    <w:p w14:paraId="4FC73296" w14:textId="77777777" w:rsidR="00593BDB" w:rsidRPr="00AE0836" w:rsidRDefault="00593BDB" w:rsidP="00593BDB">
      <w:pPr>
        <w:pStyle w:val="Listepuces"/>
        <w:numPr>
          <w:ilvl w:val="0"/>
          <w:numId w:val="0"/>
        </w:numPr>
        <w:rPr>
          <w:rFonts w:ascii="Montserrat" w:hAnsi="Montserrat"/>
          <w:lang w:val="fr-FR"/>
        </w:rPr>
      </w:pPr>
      <w:r w:rsidRPr="00AE0836">
        <w:rPr>
          <w:rFonts w:ascii="Montserrat" w:hAnsi="Montserrat"/>
          <w:lang w:val="fr-FR"/>
        </w:rPr>
        <w:t>L’agent précise ses souhaits et perspectives d’évolution professionnelle.</w:t>
      </w:r>
    </w:p>
    <w:p w14:paraId="04FFA3DD" w14:textId="5A93B21E" w:rsidR="00593BDB" w:rsidRPr="00AE0836" w:rsidRDefault="00593BDB" w:rsidP="00593BDB">
      <w:pPr>
        <w:pStyle w:val="Listepuces"/>
        <w:numPr>
          <w:ilvl w:val="0"/>
          <w:numId w:val="0"/>
        </w:numPr>
        <w:rPr>
          <w:rFonts w:ascii="Montserrat" w:hAnsi="Montserrat"/>
          <w:lang w:val="fr-FR"/>
        </w:rPr>
      </w:pPr>
      <w:r w:rsidRPr="00AE0836">
        <w:rPr>
          <w:rFonts w:ascii="Wingdings" w:eastAsia="Wingdings" w:hAnsi="Wingdings" w:cs="Wingdings"/>
          <w:lang w:val="fr-FR"/>
        </w:rPr>
        <w:t>¨</w:t>
      </w:r>
      <w:r w:rsidRPr="00AE0836">
        <w:rPr>
          <w:rFonts w:ascii="Montserrat" w:hAnsi="Montserrat"/>
          <w:lang w:val="fr-FR"/>
        </w:rPr>
        <w:t xml:space="preserve"> Vous n’avez pas de projet de changement</w:t>
      </w:r>
    </w:p>
    <w:p w14:paraId="5E3E1187" w14:textId="77777777" w:rsidR="00593BDB" w:rsidRPr="00AE0836" w:rsidRDefault="00593BDB" w:rsidP="00523416">
      <w:pPr>
        <w:pStyle w:val="Listepuces"/>
        <w:numPr>
          <w:ilvl w:val="0"/>
          <w:numId w:val="0"/>
        </w:numPr>
        <w:spacing w:after="0" w:line="240" w:lineRule="auto"/>
        <w:rPr>
          <w:rFonts w:ascii="Montserrat" w:hAnsi="Montserrat"/>
          <w:lang w:val="fr-FR"/>
        </w:rPr>
      </w:pPr>
      <w:r w:rsidRPr="00AE0836">
        <w:rPr>
          <w:rFonts w:ascii="Wingdings" w:eastAsia="Wingdings" w:hAnsi="Wingdings" w:cs="Wingdings"/>
          <w:lang w:val="fr-FR"/>
        </w:rPr>
        <w:t>¨</w:t>
      </w:r>
      <w:r w:rsidRPr="00AE0836">
        <w:rPr>
          <w:rFonts w:ascii="Montserrat" w:hAnsi="Montserrat"/>
          <w:lang w:val="fr-FR"/>
        </w:rPr>
        <w:t xml:space="preserve"> Vous avez un projet de changement</w:t>
      </w:r>
      <w:r w:rsidRPr="00AE0836">
        <w:rPr>
          <w:rFonts w:ascii="Cambria" w:hAnsi="Cambria" w:cs="Cambria"/>
          <w:lang w:val="fr-FR"/>
        </w:rPr>
        <w:t> </w:t>
      </w:r>
      <w:r w:rsidRPr="00AE0836">
        <w:rPr>
          <w:rFonts w:ascii="Montserrat" w:hAnsi="Montserrat"/>
          <w:lang w:val="fr-FR"/>
        </w:rPr>
        <w:t xml:space="preserve">: </w:t>
      </w:r>
    </w:p>
    <w:p w14:paraId="33D0324B" w14:textId="4C9F695D" w:rsidR="00593BDB" w:rsidRPr="00AE0836" w:rsidRDefault="00593BDB" w:rsidP="00523416">
      <w:pPr>
        <w:pStyle w:val="Listepuces"/>
        <w:numPr>
          <w:ilvl w:val="0"/>
          <w:numId w:val="0"/>
        </w:numPr>
        <w:spacing w:after="0" w:line="240" w:lineRule="auto"/>
        <w:ind w:left="2552" w:hanging="2552"/>
        <w:rPr>
          <w:rFonts w:ascii="Montserrat" w:hAnsi="Montserrat"/>
          <w:lang w:val="fr-FR"/>
        </w:rPr>
      </w:pPr>
      <w:r w:rsidRPr="00AE0836">
        <w:rPr>
          <w:rFonts w:ascii="Montserrat" w:hAnsi="Montserrat"/>
          <w:lang w:val="fr-FR"/>
        </w:rPr>
        <w:t>Vous pouvez prendre contact avec la direction des ressources humaines</w:t>
      </w:r>
    </w:p>
    <w:tbl>
      <w:tblPr>
        <w:tblStyle w:val="Grilledutableau"/>
        <w:tblpPr w:leftFromText="141" w:rightFromText="141" w:vertAnchor="text" w:horzAnchor="margin" w:tblpY="233"/>
        <w:tblW w:w="4932" w:type="pct"/>
        <w:tblLook w:val="0600" w:firstRow="0" w:lastRow="0" w:firstColumn="0" w:lastColumn="0" w:noHBand="1" w:noVBand="1"/>
      </w:tblPr>
      <w:tblGrid>
        <w:gridCol w:w="10065"/>
      </w:tblGrid>
      <w:tr w:rsidR="00BD1E97" w14:paraId="37AC114C" w14:textId="77777777" w:rsidTr="00F86F08">
        <w:trPr>
          <w:trHeight w:val="425"/>
        </w:trPr>
        <w:tc>
          <w:tcPr>
            <w:tcW w:w="5000" w:type="pct"/>
            <w:shd w:val="clear" w:color="auto" w:fill="143C89"/>
            <w:vAlign w:val="center"/>
          </w:tcPr>
          <w:p w14:paraId="190D8B77" w14:textId="1230398A" w:rsidR="00BD1E97" w:rsidRDefault="00D66A66" w:rsidP="00F86F08">
            <w:pPr>
              <w:pStyle w:val="Titre2"/>
              <w:framePr w:hSpace="0" w:wrap="auto" w:vAnchor="margin" w:hAnchor="text" w:xAlign="left" w:yAlign="inline"/>
            </w:pPr>
            <w:r w:rsidRPr="00D66A66">
              <w:t>4/ OBJECTIFS POUR L’ANNEE A VENIR</w:t>
            </w:r>
          </w:p>
        </w:tc>
      </w:tr>
    </w:tbl>
    <w:p w14:paraId="77167570" w14:textId="77777777" w:rsidR="00BD1E97" w:rsidRDefault="00BD1E97" w:rsidP="00523416">
      <w:pPr>
        <w:pStyle w:val="Listepuces"/>
        <w:numPr>
          <w:ilvl w:val="0"/>
          <w:numId w:val="0"/>
        </w:numPr>
        <w:spacing w:after="0" w:line="240" w:lineRule="auto"/>
        <w:ind w:left="2552" w:hanging="2552"/>
        <w:rPr>
          <w:lang w:val="fr-FR"/>
        </w:rPr>
      </w:pPr>
    </w:p>
    <w:p w14:paraId="55F004A6" w14:textId="615501F5" w:rsidR="00D66A66" w:rsidRPr="00950B4C" w:rsidRDefault="00D66A66" w:rsidP="00D66A66">
      <w:pPr>
        <w:tabs>
          <w:tab w:val="left" w:pos="5529"/>
          <w:tab w:val="left" w:pos="6521"/>
          <w:tab w:val="left" w:pos="7088"/>
        </w:tabs>
        <w:rPr>
          <w:rFonts w:ascii="Montserrat" w:eastAsia="Calibri" w:hAnsi="Montserrat" w:cs="Open Sans"/>
          <w:i/>
          <w:szCs w:val="20"/>
          <w:lang w:eastAsia="fr-FR"/>
        </w:rPr>
      </w:pPr>
      <w:r w:rsidRPr="00950B4C">
        <w:rPr>
          <w:rFonts w:ascii="Montserrat" w:eastAsia="Calibri" w:hAnsi="Montserrat" w:cs="Open Sans"/>
          <w:i/>
          <w:szCs w:val="20"/>
          <w:lang w:eastAsia="fr-FR"/>
        </w:rPr>
        <w:t>L’encadrant identifiera les objectifs pour l’année à venir, déclinés entre les objectifs collectifs (contribution de l’agent au</w:t>
      </w:r>
      <w:r w:rsidR="00B77961">
        <w:rPr>
          <w:rFonts w:ascii="Montserrat" w:eastAsia="Calibri" w:hAnsi="Montserrat" w:cs="Open Sans"/>
          <w:i/>
          <w:szCs w:val="20"/>
          <w:lang w:eastAsia="fr-FR"/>
        </w:rPr>
        <w:t>x</w:t>
      </w:r>
      <w:r w:rsidRPr="00950B4C">
        <w:rPr>
          <w:rFonts w:ascii="Montserrat" w:eastAsia="Calibri" w:hAnsi="Montserrat" w:cs="Open Sans"/>
          <w:i/>
          <w:szCs w:val="20"/>
          <w:lang w:eastAsia="fr-FR"/>
        </w:rPr>
        <w:t xml:space="preserve"> objectifs du service) et les objectifs individuels.</w:t>
      </w:r>
    </w:p>
    <w:p w14:paraId="00E84E00" w14:textId="3249EAD9" w:rsidR="00593BDB" w:rsidRDefault="00593BDB" w:rsidP="00593BDB">
      <w:pPr>
        <w:pStyle w:val="Listepuces"/>
        <w:numPr>
          <w:ilvl w:val="0"/>
          <w:numId w:val="0"/>
        </w:numPr>
        <w:ind w:left="2552" w:hanging="2552"/>
      </w:pPr>
    </w:p>
    <w:tbl>
      <w:tblPr>
        <w:tblStyle w:val="Grilledutableau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2545"/>
        <w:gridCol w:w="2546"/>
        <w:gridCol w:w="2552"/>
        <w:gridCol w:w="2551"/>
      </w:tblGrid>
      <w:tr w:rsidR="00523416" w:rsidRPr="00523416" w14:paraId="2E3C4B28" w14:textId="77777777" w:rsidTr="00523416">
        <w:tc>
          <w:tcPr>
            <w:tcW w:w="2614" w:type="dxa"/>
            <w:shd w:val="clear" w:color="auto" w:fill="F2F2F2"/>
            <w:vAlign w:val="center"/>
          </w:tcPr>
          <w:p w14:paraId="25097B68" w14:textId="77777777" w:rsidR="00523416" w:rsidRPr="00AE0836" w:rsidRDefault="00523416" w:rsidP="00523416">
            <w:pPr>
              <w:tabs>
                <w:tab w:val="left" w:pos="5529"/>
                <w:tab w:val="left" w:pos="6521"/>
                <w:tab w:val="left" w:pos="7088"/>
              </w:tabs>
              <w:jc w:val="center"/>
              <w:rPr>
                <w:rFonts w:ascii="Montserrat" w:eastAsia="Calibri" w:hAnsi="Montserrat" w:cs="Open Sans"/>
                <w:szCs w:val="20"/>
                <w:lang w:eastAsia="fr-FR"/>
              </w:rPr>
            </w:pPr>
            <w:r w:rsidRPr="00AE0836">
              <w:rPr>
                <w:rFonts w:ascii="Montserrat" w:eastAsia="Calibri" w:hAnsi="Montserrat" w:cs="Open Sans"/>
                <w:szCs w:val="20"/>
                <w:lang w:eastAsia="fr-FR"/>
              </w:rPr>
              <w:t>Objectifs</w:t>
            </w:r>
          </w:p>
          <w:p w14:paraId="77D00D89" w14:textId="77777777" w:rsidR="00523416" w:rsidRPr="00950B4C" w:rsidRDefault="00523416" w:rsidP="00523416">
            <w:pPr>
              <w:tabs>
                <w:tab w:val="left" w:pos="5529"/>
                <w:tab w:val="left" w:pos="6521"/>
                <w:tab w:val="left" w:pos="7088"/>
              </w:tabs>
              <w:jc w:val="center"/>
              <w:rPr>
                <w:rFonts w:ascii="Montserrat" w:eastAsia="Calibri" w:hAnsi="Montserrat" w:cs="Open Sans"/>
                <w:szCs w:val="20"/>
                <w:lang w:eastAsia="fr-FR"/>
              </w:rPr>
            </w:pPr>
            <w:r w:rsidRPr="00950B4C">
              <w:rPr>
                <w:rFonts w:ascii="Montserrat" w:eastAsia="Calibri" w:hAnsi="Montserrat" w:cs="Open Sans"/>
                <w:szCs w:val="20"/>
                <w:lang w:eastAsia="fr-FR"/>
              </w:rPr>
              <w:t>(1 à 4 au plus)</w:t>
            </w:r>
          </w:p>
        </w:tc>
        <w:tc>
          <w:tcPr>
            <w:tcW w:w="2614" w:type="dxa"/>
            <w:shd w:val="clear" w:color="auto" w:fill="F2F2F2"/>
            <w:vAlign w:val="center"/>
          </w:tcPr>
          <w:p w14:paraId="03A428ED" w14:textId="77777777" w:rsidR="00523416" w:rsidRPr="00AE0836" w:rsidRDefault="00523416" w:rsidP="00523416">
            <w:pPr>
              <w:tabs>
                <w:tab w:val="left" w:pos="5529"/>
                <w:tab w:val="left" w:pos="6521"/>
                <w:tab w:val="left" w:pos="7088"/>
              </w:tabs>
              <w:jc w:val="center"/>
              <w:rPr>
                <w:rFonts w:ascii="Montserrat" w:eastAsia="Calibri" w:hAnsi="Montserrat" w:cs="Open Sans"/>
                <w:szCs w:val="20"/>
                <w:lang w:eastAsia="fr-FR"/>
              </w:rPr>
            </w:pPr>
            <w:r w:rsidRPr="00AE0836">
              <w:rPr>
                <w:rFonts w:ascii="Montserrat" w:eastAsia="Calibri" w:hAnsi="Montserrat" w:cs="Open Sans"/>
                <w:szCs w:val="20"/>
                <w:lang w:eastAsia="fr-FR"/>
              </w:rPr>
              <w:t>Résultats attendus</w:t>
            </w:r>
          </w:p>
        </w:tc>
        <w:tc>
          <w:tcPr>
            <w:tcW w:w="2614" w:type="dxa"/>
            <w:shd w:val="clear" w:color="auto" w:fill="F2F2F2"/>
            <w:vAlign w:val="center"/>
          </w:tcPr>
          <w:p w14:paraId="4BC2ABCB" w14:textId="77777777" w:rsidR="00523416" w:rsidRPr="00AE0836" w:rsidRDefault="00523416" w:rsidP="00523416">
            <w:pPr>
              <w:tabs>
                <w:tab w:val="left" w:pos="5529"/>
                <w:tab w:val="left" w:pos="6521"/>
                <w:tab w:val="left" w:pos="7088"/>
              </w:tabs>
              <w:jc w:val="center"/>
              <w:rPr>
                <w:rFonts w:ascii="Montserrat" w:eastAsia="Calibri" w:hAnsi="Montserrat" w:cs="Open Sans"/>
                <w:szCs w:val="20"/>
                <w:lang w:eastAsia="fr-FR"/>
              </w:rPr>
            </w:pPr>
            <w:r w:rsidRPr="00AE0836">
              <w:rPr>
                <w:rFonts w:ascii="Montserrat" w:eastAsia="Calibri" w:hAnsi="Montserrat" w:cs="Open Sans"/>
                <w:szCs w:val="20"/>
                <w:lang w:eastAsia="fr-FR"/>
              </w:rPr>
              <w:t>Echéances</w:t>
            </w:r>
          </w:p>
        </w:tc>
        <w:tc>
          <w:tcPr>
            <w:tcW w:w="2614" w:type="dxa"/>
            <w:shd w:val="clear" w:color="auto" w:fill="F2F2F2"/>
            <w:vAlign w:val="center"/>
          </w:tcPr>
          <w:p w14:paraId="06455E38" w14:textId="77777777" w:rsidR="00523416" w:rsidRPr="00AE0836" w:rsidRDefault="00523416" w:rsidP="00523416">
            <w:pPr>
              <w:tabs>
                <w:tab w:val="left" w:pos="5529"/>
                <w:tab w:val="left" w:pos="6521"/>
                <w:tab w:val="left" w:pos="7088"/>
              </w:tabs>
              <w:jc w:val="center"/>
              <w:rPr>
                <w:rFonts w:ascii="Montserrat" w:eastAsia="Calibri" w:hAnsi="Montserrat" w:cs="Open Sans"/>
                <w:szCs w:val="20"/>
                <w:lang w:eastAsia="fr-FR"/>
              </w:rPr>
            </w:pPr>
            <w:r w:rsidRPr="00AE0836">
              <w:rPr>
                <w:rFonts w:ascii="Montserrat" w:eastAsia="Calibri" w:hAnsi="Montserrat" w:cs="Open Sans"/>
                <w:szCs w:val="20"/>
                <w:lang w:eastAsia="fr-FR"/>
              </w:rPr>
              <w:t>Moyens qui peuvent contribuer à l’atteinte des objectifs</w:t>
            </w:r>
          </w:p>
        </w:tc>
      </w:tr>
      <w:tr w:rsidR="00523416" w:rsidRPr="00523416" w14:paraId="77DB49F1" w14:textId="77777777" w:rsidTr="00523416">
        <w:tc>
          <w:tcPr>
            <w:tcW w:w="2614" w:type="dxa"/>
          </w:tcPr>
          <w:p w14:paraId="5A1C1BF1" w14:textId="77777777" w:rsidR="00523416" w:rsidRPr="00AE0836" w:rsidRDefault="00523416" w:rsidP="00523416">
            <w:pPr>
              <w:widowControl w:val="0"/>
              <w:tabs>
                <w:tab w:val="left" w:pos="4962"/>
              </w:tabs>
              <w:autoSpaceDE w:val="0"/>
              <w:autoSpaceDN w:val="0"/>
              <w:adjustRightInd w:val="0"/>
              <w:ind w:right="-6"/>
              <w:rPr>
                <w:rFonts w:ascii="Montserrat" w:eastAsia="Calibri" w:hAnsi="Montserrat" w:cs="Times New Roman"/>
                <w:color w:val="FF00FF"/>
                <w:sz w:val="18"/>
                <w:szCs w:val="18"/>
              </w:rPr>
            </w:pPr>
            <w:r w:rsidRPr="00AE0836">
              <w:rPr>
                <w:rFonts w:ascii="Montserrat" w:eastAsia="Open Sans" w:hAnsi="Montserrat" w:cs="Open Sans"/>
                <w:sz w:val="18"/>
                <w:szCs w:val="18"/>
              </w:rPr>
              <w:t xml:space="preserve">Objectif 1 </w:t>
            </w:r>
          </w:p>
          <w:p w14:paraId="64CC44CB" w14:textId="77777777" w:rsidR="00523416" w:rsidRPr="00AE0836" w:rsidRDefault="00523416" w:rsidP="00523416">
            <w:pPr>
              <w:tabs>
                <w:tab w:val="left" w:pos="5529"/>
                <w:tab w:val="left" w:pos="6521"/>
                <w:tab w:val="left" w:pos="7088"/>
              </w:tabs>
              <w:rPr>
                <w:rFonts w:ascii="Montserrat" w:eastAsia="Calibri" w:hAnsi="Montserrat" w:cs="Times New Roman"/>
                <w:sz w:val="18"/>
                <w:szCs w:val="18"/>
                <w:lang w:eastAsia="fr-FR"/>
              </w:rPr>
            </w:pPr>
          </w:p>
        </w:tc>
        <w:tc>
          <w:tcPr>
            <w:tcW w:w="2614" w:type="dxa"/>
          </w:tcPr>
          <w:p w14:paraId="0B7804D4" w14:textId="77777777" w:rsidR="00523416" w:rsidRPr="00523416" w:rsidRDefault="00523416" w:rsidP="00523416">
            <w:pPr>
              <w:tabs>
                <w:tab w:val="left" w:pos="5529"/>
                <w:tab w:val="left" w:pos="6521"/>
                <w:tab w:val="left" w:pos="7088"/>
              </w:tabs>
              <w:rPr>
                <w:rFonts w:ascii="Verdana" w:eastAsia="Calibri" w:hAnsi="Verdana" w:cs="Times New Roman"/>
                <w:szCs w:val="20"/>
                <w:lang w:eastAsia="fr-FR"/>
              </w:rPr>
            </w:pPr>
          </w:p>
        </w:tc>
        <w:tc>
          <w:tcPr>
            <w:tcW w:w="2614" w:type="dxa"/>
          </w:tcPr>
          <w:p w14:paraId="165DEDC5" w14:textId="77777777" w:rsidR="00523416" w:rsidRPr="00523416" w:rsidRDefault="00523416" w:rsidP="00523416">
            <w:pPr>
              <w:tabs>
                <w:tab w:val="left" w:pos="5529"/>
                <w:tab w:val="left" w:pos="6521"/>
                <w:tab w:val="left" w:pos="7088"/>
              </w:tabs>
              <w:rPr>
                <w:rFonts w:ascii="Verdana" w:eastAsia="Calibri" w:hAnsi="Verdana" w:cs="Times New Roman"/>
                <w:szCs w:val="20"/>
                <w:lang w:eastAsia="fr-FR"/>
              </w:rPr>
            </w:pPr>
          </w:p>
        </w:tc>
        <w:tc>
          <w:tcPr>
            <w:tcW w:w="2614" w:type="dxa"/>
          </w:tcPr>
          <w:p w14:paraId="2C774D40" w14:textId="77777777" w:rsidR="00523416" w:rsidRPr="00523416" w:rsidRDefault="00523416" w:rsidP="00523416">
            <w:pPr>
              <w:tabs>
                <w:tab w:val="left" w:pos="5529"/>
                <w:tab w:val="left" w:pos="6521"/>
                <w:tab w:val="left" w:pos="7088"/>
              </w:tabs>
              <w:rPr>
                <w:rFonts w:ascii="Verdana" w:eastAsia="Calibri" w:hAnsi="Verdana" w:cs="Times New Roman"/>
                <w:szCs w:val="20"/>
                <w:lang w:eastAsia="fr-FR"/>
              </w:rPr>
            </w:pPr>
          </w:p>
        </w:tc>
      </w:tr>
      <w:tr w:rsidR="00523416" w:rsidRPr="00523416" w14:paraId="1E4E7531" w14:textId="77777777" w:rsidTr="00523416">
        <w:tc>
          <w:tcPr>
            <w:tcW w:w="2614" w:type="dxa"/>
          </w:tcPr>
          <w:p w14:paraId="32B09D82" w14:textId="77777777" w:rsidR="00523416" w:rsidRPr="00AE0836" w:rsidRDefault="00523416" w:rsidP="00523416">
            <w:pPr>
              <w:widowControl w:val="0"/>
              <w:tabs>
                <w:tab w:val="left" w:pos="4962"/>
              </w:tabs>
              <w:autoSpaceDE w:val="0"/>
              <w:autoSpaceDN w:val="0"/>
              <w:adjustRightInd w:val="0"/>
              <w:ind w:right="-6"/>
              <w:rPr>
                <w:rFonts w:ascii="Montserrat" w:eastAsia="Calibri" w:hAnsi="Montserrat" w:cs="Times New Roman"/>
                <w:color w:val="FF00FF"/>
                <w:sz w:val="18"/>
                <w:szCs w:val="18"/>
              </w:rPr>
            </w:pPr>
            <w:r w:rsidRPr="00AE0836">
              <w:rPr>
                <w:rFonts w:ascii="Montserrat" w:eastAsia="Open Sans" w:hAnsi="Montserrat" w:cs="Open Sans"/>
                <w:sz w:val="18"/>
                <w:szCs w:val="18"/>
              </w:rPr>
              <w:t xml:space="preserve">Objectif 2 </w:t>
            </w:r>
          </w:p>
          <w:p w14:paraId="166DBEF0" w14:textId="77777777" w:rsidR="00523416" w:rsidRPr="00AE0836" w:rsidRDefault="00523416" w:rsidP="00523416">
            <w:pPr>
              <w:tabs>
                <w:tab w:val="left" w:pos="5529"/>
                <w:tab w:val="left" w:pos="6521"/>
                <w:tab w:val="left" w:pos="7088"/>
              </w:tabs>
              <w:rPr>
                <w:rFonts w:ascii="Montserrat" w:eastAsia="Calibri" w:hAnsi="Montserrat" w:cs="Times New Roman"/>
                <w:sz w:val="18"/>
                <w:szCs w:val="18"/>
                <w:lang w:eastAsia="fr-FR"/>
              </w:rPr>
            </w:pPr>
          </w:p>
        </w:tc>
        <w:tc>
          <w:tcPr>
            <w:tcW w:w="2614" w:type="dxa"/>
          </w:tcPr>
          <w:p w14:paraId="0B42AD12" w14:textId="77777777" w:rsidR="00523416" w:rsidRPr="00523416" w:rsidRDefault="00523416" w:rsidP="00523416">
            <w:pPr>
              <w:tabs>
                <w:tab w:val="left" w:pos="5529"/>
                <w:tab w:val="left" w:pos="6521"/>
                <w:tab w:val="left" w:pos="7088"/>
              </w:tabs>
              <w:rPr>
                <w:rFonts w:ascii="Verdana" w:eastAsia="Calibri" w:hAnsi="Verdana" w:cs="Times New Roman"/>
                <w:szCs w:val="20"/>
                <w:lang w:eastAsia="fr-FR"/>
              </w:rPr>
            </w:pPr>
          </w:p>
        </w:tc>
        <w:tc>
          <w:tcPr>
            <w:tcW w:w="2614" w:type="dxa"/>
          </w:tcPr>
          <w:p w14:paraId="17F641A4" w14:textId="77777777" w:rsidR="00523416" w:rsidRPr="00523416" w:rsidRDefault="00523416" w:rsidP="00523416">
            <w:pPr>
              <w:tabs>
                <w:tab w:val="left" w:pos="5529"/>
                <w:tab w:val="left" w:pos="6521"/>
                <w:tab w:val="left" w:pos="7088"/>
              </w:tabs>
              <w:rPr>
                <w:rFonts w:ascii="Verdana" w:eastAsia="Calibri" w:hAnsi="Verdana" w:cs="Times New Roman"/>
                <w:szCs w:val="20"/>
                <w:lang w:eastAsia="fr-FR"/>
              </w:rPr>
            </w:pPr>
          </w:p>
        </w:tc>
        <w:tc>
          <w:tcPr>
            <w:tcW w:w="2614" w:type="dxa"/>
          </w:tcPr>
          <w:p w14:paraId="5D40E999" w14:textId="77777777" w:rsidR="00523416" w:rsidRPr="00523416" w:rsidRDefault="00523416" w:rsidP="00523416">
            <w:pPr>
              <w:tabs>
                <w:tab w:val="left" w:pos="5529"/>
                <w:tab w:val="left" w:pos="6521"/>
                <w:tab w:val="left" w:pos="7088"/>
              </w:tabs>
              <w:rPr>
                <w:rFonts w:ascii="Verdana" w:eastAsia="Calibri" w:hAnsi="Verdana" w:cs="Times New Roman"/>
                <w:szCs w:val="20"/>
                <w:lang w:eastAsia="fr-FR"/>
              </w:rPr>
            </w:pPr>
          </w:p>
        </w:tc>
      </w:tr>
      <w:tr w:rsidR="00523416" w:rsidRPr="00523416" w14:paraId="5D4ABE78" w14:textId="77777777" w:rsidTr="00523416">
        <w:tc>
          <w:tcPr>
            <w:tcW w:w="2614" w:type="dxa"/>
          </w:tcPr>
          <w:p w14:paraId="42F28DC6" w14:textId="77777777" w:rsidR="00523416" w:rsidRPr="00AE0836" w:rsidRDefault="00523416" w:rsidP="00523416">
            <w:pPr>
              <w:tabs>
                <w:tab w:val="left" w:pos="5529"/>
                <w:tab w:val="left" w:pos="6521"/>
                <w:tab w:val="left" w:pos="7088"/>
              </w:tabs>
              <w:rPr>
                <w:rFonts w:ascii="Montserrat" w:eastAsia="Calibri" w:hAnsi="Montserrat" w:cs="Times New Roman"/>
                <w:sz w:val="18"/>
                <w:szCs w:val="18"/>
                <w:lang w:eastAsia="fr-FR"/>
              </w:rPr>
            </w:pPr>
            <w:r w:rsidRPr="00AE0836">
              <w:rPr>
                <w:rFonts w:ascii="Montserrat" w:eastAsia="Calibri" w:hAnsi="Montserrat" w:cs="Times New Roman"/>
                <w:sz w:val="18"/>
                <w:szCs w:val="18"/>
                <w:lang w:eastAsia="fr-FR"/>
              </w:rPr>
              <w:t>Objectif 3</w:t>
            </w:r>
          </w:p>
          <w:p w14:paraId="214E616F" w14:textId="77777777" w:rsidR="00523416" w:rsidRPr="00AE0836" w:rsidRDefault="00523416" w:rsidP="00523416">
            <w:pPr>
              <w:tabs>
                <w:tab w:val="left" w:pos="5529"/>
                <w:tab w:val="left" w:pos="6521"/>
                <w:tab w:val="left" w:pos="7088"/>
              </w:tabs>
              <w:rPr>
                <w:rFonts w:ascii="Montserrat" w:eastAsia="Calibri" w:hAnsi="Montserrat" w:cs="Times New Roman"/>
                <w:sz w:val="18"/>
                <w:szCs w:val="18"/>
                <w:lang w:eastAsia="fr-FR"/>
              </w:rPr>
            </w:pPr>
          </w:p>
        </w:tc>
        <w:tc>
          <w:tcPr>
            <w:tcW w:w="2614" w:type="dxa"/>
          </w:tcPr>
          <w:p w14:paraId="56FCB51E" w14:textId="77777777" w:rsidR="00523416" w:rsidRPr="00523416" w:rsidRDefault="00523416" w:rsidP="00523416">
            <w:pPr>
              <w:tabs>
                <w:tab w:val="left" w:pos="5529"/>
                <w:tab w:val="left" w:pos="6521"/>
                <w:tab w:val="left" w:pos="7088"/>
              </w:tabs>
              <w:rPr>
                <w:rFonts w:ascii="Verdana" w:eastAsia="Calibri" w:hAnsi="Verdana" w:cs="Times New Roman"/>
                <w:szCs w:val="20"/>
                <w:lang w:eastAsia="fr-FR"/>
              </w:rPr>
            </w:pPr>
          </w:p>
        </w:tc>
        <w:tc>
          <w:tcPr>
            <w:tcW w:w="2614" w:type="dxa"/>
          </w:tcPr>
          <w:p w14:paraId="37BD18EA" w14:textId="77777777" w:rsidR="00523416" w:rsidRPr="00523416" w:rsidRDefault="00523416" w:rsidP="00523416">
            <w:pPr>
              <w:tabs>
                <w:tab w:val="left" w:pos="5529"/>
                <w:tab w:val="left" w:pos="6521"/>
                <w:tab w:val="left" w:pos="7088"/>
              </w:tabs>
              <w:rPr>
                <w:rFonts w:ascii="Verdana" w:eastAsia="Calibri" w:hAnsi="Verdana" w:cs="Times New Roman"/>
                <w:szCs w:val="20"/>
                <w:lang w:eastAsia="fr-FR"/>
              </w:rPr>
            </w:pPr>
          </w:p>
        </w:tc>
        <w:tc>
          <w:tcPr>
            <w:tcW w:w="2614" w:type="dxa"/>
          </w:tcPr>
          <w:p w14:paraId="6C719AC1" w14:textId="77777777" w:rsidR="00523416" w:rsidRPr="00523416" w:rsidRDefault="00523416" w:rsidP="00523416">
            <w:pPr>
              <w:tabs>
                <w:tab w:val="left" w:pos="5529"/>
                <w:tab w:val="left" w:pos="6521"/>
                <w:tab w:val="left" w:pos="7088"/>
              </w:tabs>
              <w:rPr>
                <w:rFonts w:ascii="Verdana" w:eastAsia="Calibri" w:hAnsi="Verdana" w:cs="Times New Roman"/>
                <w:szCs w:val="20"/>
                <w:lang w:eastAsia="fr-FR"/>
              </w:rPr>
            </w:pPr>
          </w:p>
        </w:tc>
      </w:tr>
      <w:tr w:rsidR="00523416" w:rsidRPr="00523416" w14:paraId="1655B4EA" w14:textId="77777777" w:rsidTr="00523416">
        <w:tc>
          <w:tcPr>
            <w:tcW w:w="2614" w:type="dxa"/>
          </w:tcPr>
          <w:p w14:paraId="1779F237" w14:textId="77777777" w:rsidR="00523416" w:rsidRPr="00AE0836" w:rsidRDefault="00523416" w:rsidP="00523416">
            <w:pPr>
              <w:tabs>
                <w:tab w:val="left" w:pos="5529"/>
                <w:tab w:val="left" w:pos="6521"/>
                <w:tab w:val="left" w:pos="7088"/>
              </w:tabs>
              <w:rPr>
                <w:rFonts w:ascii="Montserrat" w:eastAsia="Calibri" w:hAnsi="Montserrat" w:cs="Times New Roman"/>
                <w:sz w:val="18"/>
                <w:szCs w:val="18"/>
                <w:lang w:eastAsia="fr-FR"/>
              </w:rPr>
            </w:pPr>
            <w:r w:rsidRPr="00AE0836">
              <w:rPr>
                <w:rFonts w:ascii="Montserrat" w:eastAsia="Calibri" w:hAnsi="Montserrat" w:cs="Times New Roman"/>
                <w:sz w:val="18"/>
                <w:szCs w:val="18"/>
                <w:lang w:eastAsia="fr-FR"/>
              </w:rPr>
              <w:t>Objectif 4</w:t>
            </w:r>
          </w:p>
          <w:p w14:paraId="11F188CA" w14:textId="77777777" w:rsidR="00523416" w:rsidRPr="00AE0836" w:rsidRDefault="00523416" w:rsidP="00523416">
            <w:pPr>
              <w:tabs>
                <w:tab w:val="left" w:pos="5529"/>
                <w:tab w:val="left" w:pos="6521"/>
                <w:tab w:val="left" w:pos="7088"/>
              </w:tabs>
              <w:rPr>
                <w:rFonts w:ascii="Montserrat" w:eastAsia="Calibri" w:hAnsi="Montserrat" w:cs="Times New Roman"/>
                <w:sz w:val="18"/>
                <w:szCs w:val="18"/>
                <w:lang w:eastAsia="fr-FR"/>
              </w:rPr>
            </w:pPr>
          </w:p>
        </w:tc>
        <w:tc>
          <w:tcPr>
            <w:tcW w:w="2614" w:type="dxa"/>
          </w:tcPr>
          <w:p w14:paraId="7A197A68" w14:textId="77777777" w:rsidR="00523416" w:rsidRPr="00523416" w:rsidRDefault="00523416" w:rsidP="00523416">
            <w:pPr>
              <w:tabs>
                <w:tab w:val="left" w:pos="5529"/>
                <w:tab w:val="left" w:pos="6521"/>
                <w:tab w:val="left" w:pos="7088"/>
              </w:tabs>
              <w:rPr>
                <w:rFonts w:ascii="Verdana" w:eastAsia="Calibri" w:hAnsi="Verdana" w:cs="Times New Roman"/>
                <w:szCs w:val="20"/>
                <w:lang w:eastAsia="fr-FR"/>
              </w:rPr>
            </w:pPr>
          </w:p>
        </w:tc>
        <w:tc>
          <w:tcPr>
            <w:tcW w:w="2614" w:type="dxa"/>
          </w:tcPr>
          <w:p w14:paraId="3E79DD7E" w14:textId="77777777" w:rsidR="00523416" w:rsidRPr="00523416" w:rsidRDefault="00523416" w:rsidP="00523416">
            <w:pPr>
              <w:tabs>
                <w:tab w:val="left" w:pos="5529"/>
                <w:tab w:val="left" w:pos="6521"/>
                <w:tab w:val="left" w:pos="7088"/>
              </w:tabs>
              <w:rPr>
                <w:rFonts w:ascii="Verdana" w:eastAsia="Calibri" w:hAnsi="Verdana" w:cs="Times New Roman"/>
                <w:szCs w:val="20"/>
                <w:lang w:eastAsia="fr-FR"/>
              </w:rPr>
            </w:pPr>
          </w:p>
        </w:tc>
        <w:tc>
          <w:tcPr>
            <w:tcW w:w="2614" w:type="dxa"/>
          </w:tcPr>
          <w:p w14:paraId="64331266" w14:textId="77777777" w:rsidR="00523416" w:rsidRPr="00523416" w:rsidRDefault="00523416" w:rsidP="00523416">
            <w:pPr>
              <w:tabs>
                <w:tab w:val="left" w:pos="5529"/>
                <w:tab w:val="left" w:pos="6521"/>
                <w:tab w:val="left" w:pos="7088"/>
              </w:tabs>
              <w:rPr>
                <w:rFonts w:ascii="Verdana" w:eastAsia="Calibri" w:hAnsi="Verdana" w:cs="Times New Roman"/>
                <w:szCs w:val="20"/>
                <w:lang w:eastAsia="fr-FR"/>
              </w:rPr>
            </w:pPr>
          </w:p>
        </w:tc>
      </w:tr>
    </w:tbl>
    <w:p w14:paraId="710A3106" w14:textId="2D579390" w:rsidR="00523416" w:rsidRDefault="00523416" w:rsidP="00523416">
      <w:pPr>
        <w:tabs>
          <w:tab w:val="left" w:pos="5529"/>
          <w:tab w:val="left" w:pos="6521"/>
          <w:tab w:val="left" w:pos="7088"/>
        </w:tabs>
        <w:rPr>
          <w:rFonts w:ascii="Verdana" w:eastAsia="Calibri" w:hAnsi="Verdana" w:cs="Times New Roman"/>
          <w:szCs w:val="20"/>
          <w:lang w:eastAsia="fr-FR"/>
        </w:rPr>
      </w:pPr>
    </w:p>
    <w:p w14:paraId="51397C7E" w14:textId="77777777" w:rsidR="00523416" w:rsidRDefault="00523416" w:rsidP="00523416">
      <w:pPr>
        <w:tabs>
          <w:tab w:val="left" w:pos="2290"/>
        </w:tabs>
        <w:rPr>
          <w:rFonts w:eastAsia="Open Sans" w:cs="Open Sans"/>
          <w:b/>
          <w:bCs/>
        </w:rPr>
      </w:pPr>
    </w:p>
    <w:p w14:paraId="2F079FFA" w14:textId="399E7DBA" w:rsidR="00523416" w:rsidRPr="00AE0836" w:rsidRDefault="00523416" w:rsidP="00523416">
      <w:pPr>
        <w:tabs>
          <w:tab w:val="left" w:pos="2290"/>
        </w:tabs>
        <w:rPr>
          <w:rFonts w:ascii="Montserrat" w:eastAsia="Open Sans" w:hAnsi="Montserrat" w:cs="Open Sans"/>
          <w:b/>
          <w:bCs/>
        </w:rPr>
      </w:pPr>
      <w:r w:rsidRPr="00AE0836">
        <w:rPr>
          <w:rFonts w:ascii="Montserrat" w:eastAsia="Open Sans" w:hAnsi="Montserrat" w:cs="Open Sans"/>
          <w:b/>
          <w:bCs/>
        </w:rPr>
        <w:t>Souhaits de formation au regard de</w:t>
      </w:r>
      <w:r w:rsidR="004212C5">
        <w:rPr>
          <w:rFonts w:ascii="Montserrat" w:eastAsia="Open Sans" w:hAnsi="Montserrat" w:cs="Open Sans"/>
          <w:b/>
          <w:bCs/>
        </w:rPr>
        <w:t>s</w:t>
      </w:r>
      <w:r w:rsidRPr="00AE0836">
        <w:rPr>
          <w:rFonts w:ascii="Montserrat" w:eastAsia="Open Sans" w:hAnsi="Montserrat" w:cs="Open Sans"/>
          <w:b/>
          <w:bCs/>
        </w:rPr>
        <w:t xml:space="preserve"> objectifs de développement des compétences définis et du projet professionnel de l’agent évalué</w:t>
      </w:r>
    </w:p>
    <w:p w14:paraId="21309D24" w14:textId="3558341A" w:rsidR="00523416" w:rsidRPr="0039567F" w:rsidRDefault="00523416" w:rsidP="0039567F">
      <w:pPr>
        <w:tabs>
          <w:tab w:val="left" w:pos="5529"/>
          <w:tab w:val="left" w:pos="6521"/>
          <w:tab w:val="left" w:pos="7088"/>
        </w:tabs>
        <w:jc w:val="both"/>
        <w:rPr>
          <w:rFonts w:ascii="Montserrat" w:eastAsia="Times New Roman" w:hAnsi="Montserrat" w:cs="Open Sans"/>
          <w:sz w:val="18"/>
          <w:szCs w:val="18"/>
          <w:lang w:eastAsia="fr-FR"/>
        </w:rPr>
      </w:pPr>
      <w:r w:rsidRPr="00AE0836">
        <w:rPr>
          <w:rFonts w:ascii="Montserrat" w:eastAsia="Times New Roman" w:hAnsi="Montserrat" w:cs="Open Sans"/>
          <w:bCs/>
          <w:sz w:val="18"/>
          <w:szCs w:val="18"/>
          <w:lang w:eastAsia="fr-FR"/>
        </w:rPr>
        <w:t>L’entretien professionnel ne peut se substituer à l’entretien de formation prévu à l’article 4 du décret du 21 août 2008 «</w:t>
      </w:r>
      <w:r w:rsidRPr="00AE0836">
        <w:rPr>
          <w:rFonts w:ascii="Cambria" w:eastAsia="Times New Roman" w:hAnsi="Cambria" w:cs="Cambria"/>
          <w:bCs/>
          <w:sz w:val="18"/>
          <w:szCs w:val="18"/>
          <w:lang w:eastAsia="fr-FR"/>
        </w:rPr>
        <w:t> </w:t>
      </w:r>
      <w:r w:rsidRPr="00AE0836">
        <w:rPr>
          <w:rFonts w:ascii="Montserrat" w:eastAsia="Times New Roman" w:hAnsi="Montserrat" w:cs="Open Sans"/>
          <w:bCs/>
          <w:sz w:val="18"/>
          <w:szCs w:val="18"/>
          <w:lang w:eastAsia="fr-FR"/>
        </w:rPr>
        <w:t>Formation professionnelle tout au long de la vie</w:t>
      </w:r>
      <w:r w:rsidRPr="00AE0836">
        <w:rPr>
          <w:rFonts w:ascii="Cambria" w:eastAsia="Times New Roman" w:hAnsi="Cambria" w:cs="Cambria"/>
          <w:bCs/>
          <w:sz w:val="18"/>
          <w:szCs w:val="18"/>
          <w:lang w:eastAsia="fr-FR"/>
        </w:rPr>
        <w:t> </w:t>
      </w:r>
      <w:r w:rsidRPr="00AE0836">
        <w:rPr>
          <w:rFonts w:ascii="Montserrat" w:eastAsia="Times New Roman" w:hAnsi="Montserrat" w:cs="Montserrat"/>
          <w:bCs/>
          <w:sz w:val="18"/>
          <w:szCs w:val="18"/>
          <w:lang w:eastAsia="fr-FR"/>
        </w:rPr>
        <w:t>»</w:t>
      </w:r>
      <w:r w:rsidRPr="00AE0836">
        <w:rPr>
          <w:rFonts w:ascii="Montserrat" w:eastAsia="Times New Roman" w:hAnsi="Montserrat" w:cs="Open Sans"/>
          <w:bCs/>
          <w:sz w:val="18"/>
          <w:szCs w:val="18"/>
          <w:lang w:eastAsia="fr-FR"/>
        </w:rPr>
        <w:t xml:space="preserve">, dont il peut </w:t>
      </w:r>
      <w:r w:rsidRPr="00AE0836">
        <w:rPr>
          <w:rFonts w:ascii="Montserrat" w:eastAsia="Times New Roman" w:hAnsi="Montserrat" w:cs="Montserrat"/>
          <w:bCs/>
          <w:sz w:val="18"/>
          <w:szCs w:val="18"/>
          <w:lang w:eastAsia="fr-FR"/>
        </w:rPr>
        <w:t>ê</w:t>
      </w:r>
      <w:r w:rsidRPr="00AE0836">
        <w:rPr>
          <w:rFonts w:ascii="Montserrat" w:eastAsia="Times New Roman" w:hAnsi="Montserrat" w:cs="Open Sans"/>
          <w:bCs/>
          <w:sz w:val="18"/>
          <w:szCs w:val="18"/>
          <w:lang w:eastAsia="fr-FR"/>
        </w:rPr>
        <w:t>tre suivi</w:t>
      </w:r>
      <w:r w:rsidRPr="00AE0836">
        <w:rPr>
          <w:rFonts w:ascii="Cambria" w:eastAsia="Times New Roman" w:hAnsi="Cambria" w:cs="Cambria"/>
          <w:bCs/>
          <w:sz w:val="18"/>
          <w:szCs w:val="18"/>
          <w:lang w:eastAsia="fr-FR"/>
        </w:rPr>
        <w:t> </w:t>
      </w:r>
      <w:r w:rsidRPr="00AE0836">
        <w:rPr>
          <w:rFonts w:ascii="Montserrat" w:eastAsia="Times New Roman" w:hAnsi="Montserrat" w:cs="Open Sans"/>
          <w:bCs/>
          <w:sz w:val="18"/>
          <w:szCs w:val="18"/>
          <w:lang w:eastAsia="fr-FR"/>
        </w:rPr>
        <w:t>:</w:t>
      </w:r>
      <w:r w:rsidRPr="00AE0836">
        <w:rPr>
          <w:rFonts w:ascii="Montserrat" w:eastAsia="Times New Roman" w:hAnsi="Montserrat" w:cs="Open Sans"/>
          <w:sz w:val="18"/>
          <w:szCs w:val="18"/>
          <w:lang w:eastAsia="fr-FR"/>
        </w:rPr>
        <w:t xml:space="preserve"> </w:t>
      </w:r>
      <w:hyperlink r:id="rId13" w:history="1">
        <w:r w:rsidR="0039567F">
          <w:rPr>
            <w:rStyle w:val="Lienhypertexte"/>
            <w:rFonts w:ascii="Montserrat" w:eastAsia="Times New Roman" w:hAnsi="Montserrat" w:cs="Open Sans"/>
            <w:sz w:val="18"/>
            <w:szCs w:val="18"/>
            <w:lang w:eastAsia="fr-FR"/>
          </w:rPr>
          <w:t xml:space="preserve"> compte rendu d’entretien de formation </w:t>
        </w:r>
      </w:hyperlink>
    </w:p>
    <w:p w14:paraId="610927FF" w14:textId="5EB12232" w:rsidR="00523416" w:rsidRDefault="00523416" w:rsidP="00523416">
      <w:pPr>
        <w:tabs>
          <w:tab w:val="left" w:pos="2290"/>
        </w:tabs>
        <w:rPr>
          <w:rFonts w:eastAsia="Open Sans" w:cs="Times New Roman"/>
          <w:bCs/>
        </w:rPr>
      </w:pPr>
    </w:p>
    <w:p w14:paraId="4C79CB2E" w14:textId="77777777" w:rsidR="002C1382" w:rsidRPr="00523416" w:rsidRDefault="002C1382" w:rsidP="00523416">
      <w:pPr>
        <w:tabs>
          <w:tab w:val="left" w:pos="2290"/>
        </w:tabs>
        <w:rPr>
          <w:rFonts w:eastAsia="Open Sans" w:cs="Times New Roman"/>
          <w:bCs/>
        </w:rPr>
      </w:pPr>
    </w:p>
    <w:tbl>
      <w:tblPr>
        <w:tblStyle w:val="Grilledutableau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2646"/>
        <w:gridCol w:w="7548"/>
      </w:tblGrid>
      <w:tr w:rsidR="00523416" w:rsidRPr="00523416" w14:paraId="1E5F4DF7" w14:textId="77777777" w:rsidTr="00523416">
        <w:tc>
          <w:tcPr>
            <w:tcW w:w="10456" w:type="dxa"/>
            <w:gridSpan w:val="2"/>
            <w:shd w:val="clear" w:color="auto" w:fill="F2F2F2"/>
          </w:tcPr>
          <w:p w14:paraId="37504B23" w14:textId="77777777" w:rsidR="00523416" w:rsidRPr="00AE0836" w:rsidRDefault="00523416" w:rsidP="00523416">
            <w:pPr>
              <w:tabs>
                <w:tab w:val="left" w:pos="5529"/>
                <w:tab w:val="left" w:pos="6521"/>
                <w:tab w:val="left" w:pos="7088"/>
              </w:tabs>
              <w:jc w:val="center"/>
              <w:rPr>
                <w:rFonts w:ascii="Montserrat" w:eastAsia="Times New Roman" w:hAnsi="Montserrat" w:cs="Open Sans"/>
                <w:bCs/>
                <w:sz w:val="22"/>
                <w:lang w:eastAsia="fr-FR"/>
              </w:rPr>
            </w:pPr>
            <w:r w:rsidRPr="00AE0836">
              <w:rPr>
                <w:rFonts w:ascii="Montserrat" w:eastAsia="Calibri" w:hAnsi="Montserrat" w:cs="Open Sans"/>
                <w:szCs w:val="20"/>
                <w:lang w:eastAsia="fr-FR"/>
              </w:rPr>
              <w:t>Synthèse des objectifs de formation (issue du compte rendu de formation)</w:t>
            </w:r>
            <w:r w:rsidRPr="00AE0836">
              <w:rPr>
                <w:rFonts w:ascii="Montserrat" w:eastAsia="Times New Roman" w:hAnsi="Montserrat" w:cs="Open Sans"/>
                <w:bCs/>
                <w:sz w:val="22"/>
                <w:lang w:eastAsia="fr-FR"/>
              </w:rPr>
              <w:t xml:space="preserve"> </w:t>
            </w:r>
          </w:p>
        </w:tc>
      </w:tr>
      <w:tr w:rsidR="00523416" w:rsidRPr="00523416" w14:paraId="00B93C66" w14:textId="77777777" w:rsidTr="00523416">
        <w:tc>
          <w:tcPr>
            <w:tcW w:w="2689" w:type="dxa"/>
          </w:tcPr>
          <w:p w14:paraId="493EC4D0" w14:textId="77777777" w:rsidR="00523416" w:rsidRPr="00AE0836" w:rsidRDefault="00523416" w:rsidP="00523416">
            <w:pPr>
              <w:tabs>
                <w:tab w:val="left" w:pos="2290"/>
              </w:tabs>
              <w:rPr>
                <w:rFonts w:ascii="Montserrat" w:eastAsia="Open Sans" w:hAnsi="Montserrat" w:cs="Open Sans"/>
                <w:bCs/>
                <w:sz w:val="18"/>
                <w:szCs w:val="18"/>
              </w:rPr>
            </w:pPr>
            <w:r w:rsidRPr="00AE0836">
              <w:rPr>
                <w:rFonts w:ascii="Montserrat" w:eastAsia="Open Sans" w:hAnsi="Montserrat" w:cs="Open Sans"/>
                <w:bCs/>
                <w:sz w:val="18"/>
                <w:szCs w:val="18"/>
              </w:rPr>
              <w:t>INTITULÉ FORMATION 1</w:t>
            </w:r>
          </w:p>
          <w:p w14:paraId="08112F5D" w14:textId="77777777" w:rsidR="00523416" w:rsidRPr="00523416" w:rsidRDefault="00523416" w:rsidP="00523416">
            <w:pPr>
              <w:tabs>
                <w:tab w:val="left" w:pos="2290"/>
              </w:tabs>
              <w:rPr>
                <w:rFonts w:eastAsia="Open Sans" w:cs="Open Sans"/>
                <w:bCs/>
              </w:rPr>
            </w:pPr>
          </w:p>
        </w:tc>
        <w:tc>
          <w:tcPr>
            <w:tcW w:w="7767" w:type="dxa"/>
          </w:tcPr>
          <w:p w14:paraId="1652C76C" w14:textId="77777777" w:rsidR="00523416" w:rsidRPr="00523416" w:rsidRDefault="00523416" w:rsidP="00523416">
            <w:pPr>
              <w:tabs>
                <w:tab w:val="left" w:pos="2290"/>
              </w:tabs>
              <w:rPr>
                <w:rFonts w:eastAsia="Open Sans" w:cs="Open Sans"/>
                <w:bCs/>
              </w:rPr>
            </w:pPr>
          </w:p>
        </w:tc>
      </w:tr>
      <w:tr w:rsidR="00523416" w:rsidRPr="00523416" w14:paraId="6F838AD1" w14:textId="77777777" w:rsidTr="00523416">
        <w:tc>
          <w:tcPr>
            <w:tcW w:w="2689" w:type="dxa"/>
          </w:tcPr>
          <w:p w14:paraId="5D4ED771" w14:textId="77777777" w:rsidR="00523416" w:rsidRPr="00AE0836" w:rsidRDefault="00523416" w:rsidP="00523416">
            <w:pPr>
              <w:tabs>
                <w:tab w:val="left" w:pos="2290"/>
              </w:tabs>
              <w:rPr>
                <w:rFonts w:ascii="Montserrat" w:eastAsia="Open Sans" w:hAnsi="Montserrat" w:cs="Open Sans"/>
                <w:bCs/>
                <w:sz w:val="18"/>
                <w:szCs w:val="18"/>
              </w:rPr>
            </w:pPr>
            <w:r w:rsidRPr="00AE0836">
              <w:rPr>
                <w:rFonts w:ascii="Montserrat" w:eastAsia="Open Sans" w:hAnsi="Montserrat" w:cs="Open Sans"/>
                <w:bCs/>
                <w:sz w:val="18"/>
                <w:szCs w:val="18"/>
              </w:rPr>
              <w:t>INTITULÉ FORMATION 2</w:t>
            </w:r>
          </w:p>
          <w:p w14:paraId="34ABE158" w14:textId="77777777" w:rsidR="00523416" w:rsidRPr="00523416" w:rsidRDefault="00523416" w:rsidP="00523416">
            <w:pPr>
              <w:tabs>
                <w:tab w:val="left" w:pos="2290"/>
              </w:tabs>
              <w:rPr>
                <w:rFonts w:eastAsia="Open Sans" w:cs="Open Sans"/>
                <w:bCs/>
              </w:rPr>
            </w:pPr>
          </w:p>
        </w:tc>
        <w:tc>
          <w:tcPr>
            <w:tcW w:w="7767" w:type="dxa"/>
          </w:tcPr>
          <w:p w14:paraId="40F0C35D" w14:textId="77777777" w:rsidR="00523416" w:rsidRPr="00523416" w:rsidRDefault="00523416" w:rsidP="00523416">
            <w:pPr>
              <w:tabs>
                <w:tab w:val="left" w:pos="2290"/>
              </w:tabs>
              <w:rPr>
                <w:rFonts w:eastAsia="Open Sans" w:cs="Open Sans"/>
                <w:bCs/>
              </w:rPr>
            </w:pPr>
          </w:p>
        </w:tc>
      </w:tr>
    </w:tbl>
    <w:p w14:paraId="58C35E6C" w14:textId="7B0B730D" w:rsidR="00523416" w:rsidRDefault="00523416" w:rsidP="00593BDB">
      <w:pPr>
        <w:pStyle w:val="Listepuces"/>
        <w:numPr>
          <w:ilvl w:val="0"/>
          <w:numId w:val="0"/>
        </w:numPr>
        <w:ind w:left="2552" w:hanging="2552"/>
      </w:pPr>
    </w:p>
    <w:tbl>
      <w:tblPr>
        <w:tblStyle w:val="Grilledutableau"/>
        <w:tblW w:w="0" w:type="auto"/>
        <w:shd w:val="clear" w:color="auto" w:fill="2F5496" w:themeFill="accent1" w:themeFillShade="BF"/>
        <w:tblLook w:val="04A0" w:firstRow="1" w:lastRow="0" w:firstColumn="1" w:lastColumn="0" w:noHBand="0" w:noVBand="1"/>
      </w:tblPr>
      <w:tblGrid>
        <w:gridCol w:w="10204"/>
      </w:tblGrid>
      <w:tr w:rsidR="00CE27F9" w14:paraId="2FF3DA55" w14:textId="77777777" w:rsidTr="00CE27F9">
        <w:tc>
          <w:tcPr>
            <w:tcW w:w="10466" w:type="dxa"/>
            <w:shd w:val="clear" w:color="auto" w:fill="2F5496" w:themeFill="accent1" w:themeFillShade="BF"/>
          </w:tcPr>
          <w:p w14:paraId="5E78A5F4" w14:textId="77777777" w:rsidR="00CE27F9" w:rsidRPr="006C2176" w:rsidRDefault="00CE27F9" w:rsidP="00F86F08">
            <w:pPr>
              <w:tabs>
                <w:tab w:val="left" w:pos="2290"/>
              </w:tabs>
              <w:spacing w:line="240" w:lineRule="auto"/>
              <w:jc w:val="center"/>
              <w:rPr>
                <w:rFonts w:ascii="Montserrat" w:hAnsi="Montserrat" w:cs="Open Sans"/>
                <w:bCs/>
                <w:color w:val="FFFFFF" w:themeColor="background1"/>
                <w:sz w:val="18"/>
              </w:rPr>
            </w:pPr>
            <w:r w:rsidRPr="006C2176">
              <w:rPr>
                <w:rFonts w:ascii="Montserrat" w:hAnsi="Montserrat" w:cs="Open Sans"/>
                <w:bCs/>
                <w:color w:val="FFFFFF" w:themeColor="background1"/>
                <w:sz w:val="18"/>
              </w:rPr>
              <w:t>Information de l’agent sur ses droits au compte personnel de formation (CPF)</w:t>
            </w:r>
          </w:p>
          <w:p w14:paraId="55837A33" w14:textId="77777777" w:rsidR="00CE27F9" w:rsidRDefault="00CE27F9" w:rsidP="00F86F08">
            <w:pPr>
              <w:tabs>
                <w:tab w:val="left" w:pos="2290"/>
              </w:tabs>
              <w:spacing w:line="240" w:lineRule="auto"/>
              <w:jc w:val="center"/>
              <w:rPr>
                <w:rFonts w:cstheme="minorHAnsi"/>
                <w:bCs/>
              </w:rPr>
            </w:pPr>
            <w:r w:rsidRPr="006C2176">
              <w:rPr>
                <w:rFonts w:ascii="Montserrat" w:hAnsi="Montserrat" w:cs="Open Sans"/>
                <w:bCs/>
                <w:color w:val="FFFFFF" w:themeColor="background1"/>
                <w:sz w:val="18"/>
              </w:rPr>
              <w:t>Pour toute information relative au CPF et savoir comment en bénéficier, l’agent doit se rapprocher du responsable de formation de son établissement</w:t>
            </w:r>
          </w:p>
        </w:tc>
      </w:tr>
    </w:tbl>
    <w:p w14:paraId="0149C0D3" w14:textId="0045CACE" w:rsidR="00CE27F9" w:rsidRDefault="00CE27F9" w:rsidP="00593BDB">
      <w:pPr>
        <w:pStyle w:val="Listepuces"/>
        <w:numPr>
          <w:ilvl w:val="0"/>
          <w:numId w:val="0"/>
        </w:numPr>
        <w:ind w:left="2552" w:hanging="2552"/>
      </w:pPr>
    </w:p>
    <w:p w14:paraId="08A506CE" w14:textId="5607FABA" w:rsidR="008068B5" w:rsidRDefault="008068B5">
      <w:pPr>
        <w:spacing w:line="240" w:lineRule="auto"/>
        <w:rPr>
          <w:sz w:val="18"/>
          <w:szCs w:val="18"/>
          <w:lang w:val="en-US"/>
        </w:rPr>
      </w:pPr>
    </w:p>
    <w:p w14:paraId="34A4A819" w14:textId="0E1DB493" w:rsidR="00AF2210" w:rsidRPr="00ED7181" w:rsidRDefault="008068B5" w:rsidP="00ED7181">
      <w:pPr>
        <w:spacing w:line="240" w:lineRule="auto"/>
        <w:rPr>
          <w:sz w:val="18"/>
          <w:szCs w:val="18"/>
          <w:lang w:val="en-US"/>
        </w:rPr>
      </w:pPr>
      <w:r>
        <w:br w:type="page"/>
      </w:r>
    </w:p>
    <w:tbl>
      <w:tblPr>
        <w:tblStyle w:val="Grilledutableau"/>
        <w:tblpPr w:leftFromText="141" w:rightFromText="141" w:vertAnchor="text" w:horzAnchor="margin" w:tblpY="233"/>
        <w:tblW w:w="4932" w:type="pct"/>
        <w:tblLook w:val="0600" w:firstRow="0" w:lastRow="0" w:firstColumn="0" w:lastColumn="0" w:noHBand="1" w:noVBand="1"/>
      </w:tblPr>
      <w:tblGrid>
        <w:gridCol w:w="10065"/>
      </w:tblGrid>
      <w:tr w:rsidR="00CE27F9" w14:paraId="79E56027" w14:textId="77777777" w:rsidTr="00F86F08">
        <w:trPr>
          <w:trHeight w:val="425"/>
        </w:trPr>
        <w:tc>
          <w:tcPr>
            <w:tcW w:w="5000" w:type="pct"/>
            <w:shd w:val="clear" w:color="auto" w:fill="143C89"/>
            <w:vAlign w:val="center"/>
          </w:tcPr>
          <w:p w14:paraId="5A0B2DB5" w14:textId="77B11C44" w:rsidR="00CE27F9" w:rsidRDefault="00CE27F9" w:rsidP="00F86F08">
            <w:pPr>
              <w:pStyle w:val="Titre2"/>
              <w:framePr w:hSpace="0" w:wrap="auto" w:vAnchor="margin" w:hAnchor="text" w:xAlign="left" w:yAlign="inline"/>
            </w:pPr>
            <w:r w:rsidRPr="00CE27F9">
              <w:t>5/ SYNTHESE DE L’EVALUATION : APPRECIATION GENERALE SUR LA VALEUR PROFESSIONNELLE DE L’AGENT ET APPRECIATION SUR SES PERSPECTIVES D’ACCES AU GRADE SUPERIEUR</w:t>
            </w:r>
          </w:p>
        </w:tc>
      </w:tr>
    </w:tbl>
    <w:p w14:paraId="6A2F8343" w14:textId="23416146" w:rsidR="00CE27F9" w:rsidRDefault="00CE27F9" w:rsidP="00593BDB">
      <w:pPr>
        <w:pStyle w:val="Listepuces"/>
        <w:numPr>
          <w:ilvl w:val="0"/>
          <w:numId w:val="0"/>
        </w:numPr>
        <w:ind w:left="2552" w:hanging="2552"/>
      </w:pPr>
    </w:p>
    <w:tbl>
      <w:tblPr>
        <w:tblStyle w:val="Grilledutableau3"/>
        <w:tblW w:w="0" w:type="auto"/>
        <w:shd w:val="clear" w:color="auto" w:fill="BFD7FA"/>
        <w:tblLook w:val="04A0" w:firstRow="1" w:lastRow="0" w:firstColumn="1" w:lastColumn="0" w:noHBand="0" w:noVBand="1"/>
      </w:tblPr>
      <w:tblGrid>
        <w:gridCol w:w="10204"/>
      </w:tblGrid>
      <w:tr w:rsidR="00AF2210" w:rsidRPr="00AF2210" w14:paraId="0C022F03" w14:textId="77777777" w:rsidTr="00AF2210">
        <w:tc>
          <w:tcPr>
            <w:tcW w:w="10466" w:type="dxa"/>
            <w:shd w:val="clear" w:color="auto" w:fill="BFD7FA"/>
          </w:tcPr>
          <w:p w14:paraId="6DA4748C" w14:textId="77777777" w:rsidR="00AF2210" w:rsidRPr="003F266B" w:rsidRDefault="00AF2210" w:rsidP="00AF2210">
            <w:pPr>
              <w:tabs>
                <w:tab w:val="left" w:pos="2290"/>
              </w:tabs>
              <w:spacing w:line="240" w:lineRule="auto"/>
              <w:rPr>
                <w:rFonts w:ascii="Montserrat" w:eastAsia="Open Sans" w:hAnsi="Montserrat" w:cs="Open Sans"/>
                <w:bCs/>
              </w:rPr>
            </w:pPr>
            <w:r w:rsidRPr="003F266B">
              <w:rPr>
                <w:rFonts w:ascii="Montserrat" w:eastAsia="Open Sans" w:hAnsi="Montserrat" w:cs="Open Sans"/>
                <w:bCs/>
              </w:rPr>
              <w:t>L’agent évalué</w:t>
            </w:r>
            <w:r w:rsidRPr="003F266B">
              <w:rPr>
                <w:rFonts w:ascii="Cambria" w:eastAsia="Open Sans" w:hAnsi="Cambria" w:cs="Cambria"/>
                <w:bCs/>
              </w:rPr>
              <w:t> </w:t>
            </w:r>
            <w:r w:rsidRPr="003F266B">
              <w:rPr>
                <w:rFonts w:ascii="Montserrat" w:eastAsia="Open Sans" w:hAnsi="Montserrat" w:cs="Open Sans"/>
                <w:bCs/>
              </w:rPr>
              <w:t>:</w:t>
            </w:r>
          </w:p>
          <w:p w14:paraId="59181672" w14:textId="65E4EAD3" w:rsidR="00AF2210" w:rsidRPr="003F266B" w:rsidRDefault="003F266B" w:rsidP="00AF2210">
            <w:pPr>
              <w:tabs>
                <w:tab w:val="left" w:pos="2290"/>
              </w:tabs>
              <w:spacing w:line="240" w:lineRule="auto"/>
              <w:rPr>
                <w:rFonts w:ascii="Montserrat" w:eastAsia="Open Sans" w:hAnsi="Montserrat" w:cs="Open Sans"/>
                <w:bCs/>
              </w:rPr>
            </w:pPr>
            <w:r w:rsidRPr="003F266B">
              <w:rPr>
                <w:rFonts w:ascii="Wingdings" w:eastAsia="Wingdings" w:hAnsi="Wingdings" w:cs="Wingdings"/>
              </w:rPr>
              <w:t>¨</w:t>
            </w:r>
            <w:r w:rsidR="00AF2210" w:rsidRPr="003F266B">
              <w:rPr>
                <w:rFonts w:ascii="Montserrat" w:eastAsia="Open Sans" w:hAnsi="Montserrat" w:cs="Open Sans"/>
                <w:bCs/>
              </w:rPr>
              <w:t xml:space="preserve"> A dépassé les attendus                        </w:t>
            </w:r>
            <w:r w:rsidRPr="003F266B">
              <w:rPr>
                <w:rFonts w:ascii="Montserrat" w:eastAsia="Open Sans" w:hAnsi="Montserrat" w:cs="Open Sans"/>
                <w:bCs/>
              </w:rPr>
              <w:t xml:space="preserve">                               </w:t>
            </w:r>
            <w:r w:rsidRPr="003F266B">
              <w:rPr>
                <w:rFonts w:ascii="Wingdings" w:eastAsia="Wingdings" w:hAnsi="Wingdings" w:cs="Wingdings"/>
              </w:rPr>
              <w:t>¨</w:t>
            </w:r>
            <w:r w:rsidR="00AF2210" w:rsidRPr="003F266B">
              <w:rPr>
                <w:rFonts w:ascii="Montserrat" w:eastAsia="Open Sans" w:hAnsi="Montserrat" w:cs="Open Sans"/>
                <w:bCs/>
              </w:rPr>
              <w:t xml:space="preserve"> A répondu aux attendus</w:t>
            </w:r>
          </w:p>
          <w:p w14:paraId="0C21E95C" w14:textId="160614E6" w:rsidR="00AF2210" w:rsidRPr="00AF2210" w:rsidRDefault="003F266B" w:rsidP="00AF2210">
            <w:pPr>
              <w:tabs>
                <w:tab w:val="left" w:pos="2290"/>
              </w:tabs>
              <w:spacing w:line="240" w:lineRule="auto"/>
              <w:rPr>
                <w:rFonts w:eastAsia="Open Sans" w:cs="Open Sans"/>
                <w:bCs/>
              </w:rPr>
            </w:pPr>
            <w:r w:rsidRPr="003F266B">
              <w:rPr>
                <w:rFonts w:ascii="Wingdings" w:eastAsia="Wingdings" w:hAnsi="Wingdings" w:cs="Wingdings"/>
              </w:rPr>
              <w:t>¨</w:t>
            </w:r>
            <w:r w:rsidR="00AF2210" w:rsidRPr="003F266B">
              <w:rPr>
                <w:rFonts w:ascii="Montserrat" w:eastAsia="Open Sans" w:hAnsi="Montserrat" w:cs="Open Sans"/>
                <w:bCs/>
              </w:rPr>
              <w:t xml:space="preserve">A répondu partiellement aux attendus                             </w:t>
            </w:r>
            <w:r w:rsidRPr="003F266B">
              <w:rPr>
                <w:rFonts w:ascii="Wingdings" w:eastAsia="Wingdings" w:hAnsi="Wingdings" w:cs="Wingdings"/>
              </w:rPr>
              <w:t>¨</w:t>
            </w:r>
            <w:r w:rsidR="00AF2210" w:rsidRPr="003F266B">
              <w:rPr>
                <w:rFonts w:ascii="Montserrat" w:eastAsia="Open Sans" w:hAnsi="Montserrat" w:cs="Open Sans"/>
                <w:bCs/>
              </w:rPr>
              <w:t xml:space="preserve"> N’a pas répondu aux attendus</w:t>
            </w:r>
          </w:p>
        </w:tc>
      </w:tr>
    </w:tbl>
    <w:p w14:paraId="50622CD3" w14:textId="77777777" w:rsidR="008068B5" w:rsidRPr="00AF2210" w:rsidRDefault="008068B5" w:rsidP="00AF2210">
      <w:pPr>
        <w:tabs>
          <w:tab w:val="left" w:pos="2290"/>
        </w:tabs>
        <w:spacing w:line="240" w:lineRule="auto"/>
        <w:rPr>
          <w:rFonts w:eastAsia="Open Sans" w:cs="Open Sans"/>
          <w:bCs/>
        </w:rPr>
      </w:pPr>
    </w:p>
    <w:tbl>
      <w:tblPr>
        <w:tblStyle w:val="Grilledutableau3"/>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10194"/>
      </w:tblGrid>
      <w:tr w:rsidR="00AF2210" w:rsidRPr="00AF2210" w14:paraId="36706894" w14:textId="77777777" w:rsidTr="00AF2210">
        <w:tc>
          <w:tcPr>
            <w:tcW w:w="10456" w:type="dxa"/>
            <w:shd w:val="clear" w:color="auto" w:fill="F2F2F2"/>
          </w:tcPr>
          <w:p w14:paraId="01445B54" w14:textId="77777777" w:rsidR="00AF2210" w:rsidRPr="003F266B" w:rsidRDefault="00AF2210" w:rsidP="00AF2210">
            <w:pPr>
              <w:tabs>
                <w:tab w:val="left" w:pos="2290"/>
              </w:tabs>
              <w:spacing w:line="240" w:lineRule="auto"/>
              <w:rPr>
                <w:rFonts w:ascii="Montserrat" w:eastAsia="Open Sans" w:hAnsi="Montserrat" w:cs="Open Sans"/>
                <w:bCs/>
              </w:rPr>
            </w:pPr>
            <w:r w:rsidRPr="003F266B">
              <w:rPr>
                <w:rFonts w:ascii="Montserrat" w:eastAsia="Open Sans" w:hAnsi="Montserrat" w:cs="Open Sans"/>
                <w:bCs/>
              </w:rPr>
              <w:t>Appréciation générale de la valeur professionnelle de l’agent</w:t>
            </w:r>
          </w:p>
        </w:tc>
      </w:tr>
      <w:tr w:rsidR="00AF2210" w:rsidRPr="00AF2210" w14:paraId="2D8B5461" w14:textId="77777777" w:rsidTr="00AF2210">
        <w:tc>
          <w:tcPr>
            <w:tcW w:w="10456" w:type="dxa"/>
          </w:tcPr>
          <w:p w14:paraId="1168BF0D" w14:textId="77777777" w:rsidR="00AF2210" w:rsidRPr="00AF2210" w:rsidRDefault="00AF2210" w:rsidP="00AF2210">
            <w:pPr>
              <w:tabs>
                <w:tab w:val="left" w:pos="2290"/>
              </w:tabs>
              <w:spacing w:line="240" w:lineRule="auto"/>
              <w:rPr>
                <w:rFonts w:eastAsia="Open Sans" w:cs="Open Sans"/>
                <w:bCs/>
              </w:rPr>
            </w:pPr>
          </w:p>
          <w:p w14:paraId="7A760706" w14:textId="77777777" w:rsidR="00AF2210" w:rsidRPr="00AF2210" w:rsidRDefault="00AF2210" w:rsidP="00AF2210">
            <w:pPr>
              <w:tabs>
                <w:tab w:val="left" w:pos="2290"/>
              </w:tabs>
              <w:spacing w:line="240" w:lineRule="auto"/>
              <w:rPr>
                <w:rFonts w:eastAsia="Open Sans" w:cs="Open Sans"/>
                <w:bCs/>
              </w:rPr>
            </w:pPr>
          </w:p>
          <w:p w14:paraId="1CF85EF4" w14:textId="77777777" w:rsidR="00AF2210" w:rsidRPr="00AF2210" w:rsidRDefault="00AF2210" w:rsidP="00AF2210">
            <w:pPr>
              <w:tabs>
                <w:tab w:val="left" w:pos="2290"/>
              </w:tabs>
              <w:spacing w:line="240" w:lineRule="auto"/>
              <w:rPr>
                <w:rFonts w:eastAsia="Open Sans" w:cs="Open Sans"/>
                <w:bCs/>
              </w:rPr>
            </w:pPr>
          </w:p>
          <w:p w14:paraId="7F5F6E29" w14:textId="77777777" w:rsidR="00AF2210" w:rsidRPr="00AF2210" w:rsidRDefault="00AF2210" w:rsidP="00AF2210">
            <w:pPr>
              <w:tabs>
                <w:tab w:val="left" w:pos="2290"/>
              </w:tabs>
              <w:spacing w:line="240" w:lineRule="auto"/>
              <w:rPr>
                <w:rFonts w:eastAsia="Open Sans" w:cs="Open Sans"/>
                <w:bCs/>
              </w:rPr>
            </w:pPr>
          </w:p>
          <w:p w14:paraId="0B120B97" w14:textId="77777777" w:rsidR="00AF2210" w:rsidRPr="00AF2210" w:rsidRDefault="00AF2210" w:rsidP="00AF2210">
            <w:pPr>
              <w:tabs>
                <w:tab w:val="left" w:pos="2290"/>
              </w:tabs>
              <w:spacing w:line="240" w:lineRule="auto"/>
              <w:rPr>
                <w:rFonts w:eastAsia="Open Sans" w:cs="Open Sans"/>
                <w:bCs/>
              </w:rPr>
            </w:pPr>
          </w:p>
          <w:p w14:paraId="4E535A86" w14:textId="77777777" w:rsidR="00AF2210" w:rsidRPr="00AF2210" w:rsidRDefault="00AF2210" w:rsidP="00AF2210">
            <w:pPr>
              <w:tabs>
                <w:tab w:val="left" w:pos="2290"/>
              </w:tabs>
              <w:spacing w:line="240" w:lineRule="auto"/>
              <w:rPr>
                <w:rFonts w:eastAsia="Open Sans" w:cs="Open Sans"/>
                <w:bCs/>
              </w:rPr>
            </w:pPr>
          </w:p>
          <w:p w14:paraId="6EC4A922" w14:textId="77777777" w:rsidR="00AF2210" w:rsidRPr="003F266B" w:rsidRDefault="00AF2210" w:rsidP="00AF2210">
            <w:pPr>
              <w:tabs>
                <w:tab w:val="left" w:pos="2290"/>
              </w:tabs>
              <w:spacing w:line="240" w:lineRule="auto"/>
              <w:rPr>
                <w:rFonts w:ascii="Montserrat" w:eastAsia="Open Sans" w:hAnsi="Montserrat" w:cs="Open Sans"/>
                <w:bCs/>
              </w:rPr>
            </w:pPr>
            <w:r w:rsidRPr="003F266B">
              <w:rPr>
                <w:rFonts w:ascii="Montserrat" w:eastAsia="Open Sans" w:hAnsi="Montserrat" w:cs="Open Sans"/>
                <w:bCs/>
              </w:rPr>
              <w:t>Avis motivé de l’encadrant sur les perspectives d’accès au grade supérieur de l’agent</w:t>
            </w:r>
            <w:r w:rsidRPr="003F266B">
              <w:rPr>
                <w:rFonts w:ascii="Cambria" w:eastAsia="Open Sans" w:hAnsi="Cambria" w:cs="Cambria"/>
                <w:bCs/>
              </w:rPr>
              <w:t> </w:t>
            </w:r>
            <w:r w:rsidRPr="003F266B">
              <w:rPr>
                <w:rFonts w:ascii="Montserrat" w:eastAsia="Open Sans" w:hAnsi="Montserrat" w:cs="Open Sans"/>
                <w:bCs/>
              </w:rPr>
              <w:t>(si l</w:t>
            </w:r>
            <w:r w:rsidRPr="003F266B">
              <w:rPr>
                <w:rFonts w:ascii="Montserrat" w:eastAsia="Open Sans" w:hAnsi="Montserrat" w:cs="Montserrat"/>
                <w:bCs/>
              </w:rPr>
              <w:t>’</w:t>
            </w:r>
            <w:r w:rsidRPr="003F266B">
              <w:rPr>
                <w:rFonts w:ascii="Montserrat" w:eastAsia="Open Sans" w:hAnsi="Montserrat" w:cs="Open Sans"/>
                <w:bCs/>
              </w:rPr>
              <w:t xml:space="preserve">agent est </w:t>
            </w:r>
            <w:r w:rsidRPr="003F266B">
              <w:rPr>
                <w:rFonts w:ascii="Montserrat" w:eastAsia="Open Sans" w:hAnsi="Montserrat" w:cs="Montserrat"/>
                <w:bCs/>
              </w:rPr>
              <w:t>é</w:t>
            </w:r>
            <w:r w:rsidRPr="003F266B">
              <w:rPr>
                <w:rFonts w:ascii="Montserrat" w:eastAsia="Open Sans" w:hAnsi="Montserrat" w:cs="Open Sans"/>
                <w:bCs/>
              </w:rPr>
              <w:t>ligible) :</w:t>
            </w:r>
          </w:p>
          <w:p w14:paraId="0999711F" w14:textId="77777777" w:rsidR="00AF2210" w:rsidRPr="003F266B" w:rsidRDefault="00AF2210" w:rsidP="00AF2210">
            <w:pPr>
              <w:tabs>
                <w:tab w:val="left" w:pos="2290"/>
              </w:tabs>
              <w:spacing w:line="240" w:lineRule="auto"/>
              <w:rPr>
                <w:rFonts w:ascii="Montserrat" w:eastAsia="Open Sans" w:hAnsi="Montserrat" w:cs="Open Sans"/>
                <w:bCs/>
              </w:rPr>
            </w:pPr>
          </w:p>
          <w:p w14:paraId="5E9557CD" w14:textId="77777777" w:rsidR="00AF2210" w:rsidRPr="003F266B" w:rsidRDefault="00AF2210" w:rsidP="00AF2210">
            <w:pPr>
              <w:tabs>
                <w:tab w:val="left" w:pos="2290"/>
              </w:tabs>
              <w:spacing w:line="240" w:lineRule="auto"/>
              <w:rPr>
                <w:rFonts w:ascii="Montserrat" w:eastAsia="Open Sans" w:hAnsi="Montserrat" w:cs="Open Sans"/>
                <w:bCs/>
              </w:rPr>
            </w:pPr>
          </w:p>
          <w:p w14:paraId="272AB662" w14:textId="77777777" w:rsidR="007E144B" w:rsidRDefault="007E144B" w:rsidP="00AF2210">
            <w:pPr>
              <w:tabs>
                <w:tab w:val="left" w:pos="2290"/>
              </w:tabs>
              <w:spacing w:line="240" w:lineRule="auto"/>
              <w:rPr>
                <w:rFonts w:ascii="Montserrat" w:eastAsia="Open Sans" w:hAnsi="Montserrat" w:cs="Open Sans"/>
                <w:bCs/>
              </w:rPr>
            </w:pPr>
            <w:r>
              <w:rPr>
                <w:rFonts w:ascii="Montserrat" w:eastAsia="Open Sans" w:hAnsi="Montserrat" w:cs="Open Sans"/>
                <w:bCs/>
              </w:rPr>
              <w:t xml:space="preserve">Date de remise du compte </w:t>
            </w:r>
            <w:r w:rsidR="00AF2210" w:rsidRPr="003F266B">
              <w:rPr>
                <w:rFonts w:ascii="Montserrat" w:eastAsia="Open Sans" w:hAnsi="Montserrat" w:cs="Open Sans"/>
                <w:bCs/>
              </w:rPr>
              <w:t>rendu d’entretien professionnel complété et rédigé par le n+1 à l’agent</w:t>
            </w:r>
            <w:r w:rsidR="00AF2210" w:rsidRPr="003F266B">
              <w:rPr>
                <w:rFonts w:ascii="Cambria" w:eastAsia="Open Sans" w:hAnsi="Cambria" w:cs="Cambria"/>
                <w:bCs/>
              </w:rPr>
              <w:t> </w:t>
            </w:r>
            <w:r w:rsidR="00AF2210" w:rsidRPr="003F266B">
              <w:rPr>
                <w:rFonts w:ascii="Montserrat" w:eastAsia="Open Sans" w:hAnsi="Montserrat" w:cs="Open Sans"/>
                <w:bCs/>
              </w:rPr>
              <w:t>:</w:t>
            </w:r>
          </w:p>
          <w:p w14:paraId="22562D64" w14:textId="67AE5CCB" w:rsidR="00AF2210" w:rsidRPr="003F266B" w:rsidRDefault="00AF2210" w:rsidP="00AF2210">
            <w:pPr>
              <w:tabs>
                <w:tab w:val="left" w:pos="2290"/>
              </w:tabs>
              <w:spacing w:line="240" w:lineRule="auto"/>
              <w:rPr>
                <w:rFonts w:ascii="Montserrat" w:eastAsia="Open Sans" w:hAnsi="Montserrat" w:cs="Open Sans"/>
                <w:bCs/>
              </w:rPr>
            </w:pPr>
            <w:r w:rsidRPr="003F266B">
              <w:rPr>
                <w:rFonts w:ascii="Montserrat" w:eastAsia="Open Sans" w:hAnsi="Montserrat" w:cs="Open Sans"/>
                <w:bCs/>
              </w:rPr>
              <w:t xml:space="preserve"> - -/- -/- -</w:t>
            </w:r>
          </w:p>
          <w:p w14:paraId="5F18079A" w14:textId="77777777" w:rsidR="00AF2210" w:rsidRPr="003F266B" w:rsidRDefault="00AF2210" w:rsidP="00AF2210">
            <w:pPr>
              <w:tabs>
                <w:tab w:val="left" w:pos="2290"/>
              </w:tabs>
              <w:spacing w:line="240" w:lineRule="auto"/>
              <w:rPr>
                <w:rFonts w:ascii="Montserrat" w:eastAsia="Open Sans" w:hAnsi="Montserrat" w:cs="Open Sans"/>
                <w:bCs/>
                <w:i/>
              </w:rPr>
            </w:pPr>
            <w:r w:rsidRPr="003F266B">
              <w:rPr>
                <w:rFonts w:ascii="Montserrat" w:eastAsia="Open Sans" w:hAnsi="Montserrat" w:cs="Open Sans"/>
                <w:bCs/>
                <w:i/>
              </w:rPr>
              <w:t xml:space="preserve">(30 jours maximum après la date de l’entretien professionnel </w:t>
            </w:r>
            <w:proofErr w:type="spellStart"/>
            <w:r w:rsidRPr="003F266B">
              <w:rPr>
                <w:rFonts w:ascii="Montserrat" w:eastAsia="Open Sans" w:hAnsi="Montserrat" w:cs="Open Sans"/>
                <w:bCs/>
                <w:i/>
              </w:rPr>
              <w:t>cf</w:t>
            </w:r>
            <w:proofErr w:type="spellEnd"/>
            <w:r w:rsidRPr="003F266B">
              <w:rPr>
                <w:rFonts w:ascii="Montserrat" w:eastAsia="Open Sans" w:hAnsi="Montserrat" w:cs="Open Sans"/>
                <w:bCs/>
                <w:i/>
              </w:rPr>
              <w:t xml:space="preserve"> page1)</w:t>
            </w:r>
          </w:p>
          <w:p w14:paraId="37E89A94" w14:textId="77777777" w:rsidR="00AF2210" w:rsidRPr="003F266B" w:rsidRDefault="00AF2210" w:rsidP="00AF2210">
            <w:pPr>
              <w:tabs>
                <w:tab w:val="left" w:pos="2290"/>
              </w:tabs>
              <w:spacing w:line="240" w:lineRule="auto"/>
              <w:rPr>
                <w:rFonts w:ascii="Montserrat" w:eastAsia="Open Sans" w:hAnsi="Montserrat" w:cs="Open Sans"/>
                <w:bCs/>
              </w:rPr>
            </w:pPr>
            <w:r w:rsidRPr="003F266B">
              <w:rPr>
                <w:rFonts w:ascii="Montserrat" w:eastAsia="Open Sans" w:hAnsi="Montserrat" w:cs="Open Sans"/>
                <w:bCs/>
              </w:rPr>
              <w:t>Signature</w:t>
            </w:r>
            <w:r w:rsidRPr="003F266B">
              <w:rPr>
                <w:rFonts w:ascii="Cambria" w:eastAsia="Open Sans" w:hAnsi="Cambria" w:cs="Cambria"/>
                <w:bCs/>
              </w:rPr>
              <w:t> </w:t>
            </w:r>
            <w:r w:rsidRPr="003F266B">
              <w:rPr>
                <w:rFonts w:ascii="Montserrat" w:eastAsia="Open Sans" w:hAnsi="Montserrat" w:cs="Open Sans"/>
                <w:bCs/>
              </w:rPr>
              <w:t>:</w:t>
            </w:r>
          </w:p>
          <w:p w14:paraId="717EEE5D" w14:textId="77777777" w:rsidR="00AF2210" w:rsidRPr="00AF2210" w:rsidRDefault="00AF2210" w:rsidP="00AF2210">
            <w:pPr>
              <w:tabs>
                <w:tab w:val="left" w:pos="2290"/>
              </w:tabs>
              <w:spacing w:line="240" w:lineRule="auto"/>
              <w:rPr>
                <w:rFonts w:eastAsia="Open Sans" w:cs="Open Sans"/>
                <w:bCs/>
              </w:rPr>
            </w:pPr>
          </w:p>
        </w:tc>
      </w:tr>
    </w:tbl>
    <w:p w14:paraId="1E3D8164" w14:textId="3B062A47" w:rsidR="00AF2210" w:rsidRDefault="00AF2210" w:rsidP="00593BDB">
      <w:pPr>
        <w:pStyle w:val="Listepuces"/>
        <w:numPr>
          <w:ilvl w:val="0"/>
          <w:numId w:val="0"/>
        </w:numPr>
        <w:ind w:left="2552" w:hanging="2552"/>
      </w:pPr>
    </w:p>
    <w:tbl>
      <w:tblPr>
        <w:tblStyle w:val="Grilledutableau4"/>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10194"/>
      </w:tblGrid>
      <w:tr w:rsidR="00AF2210" w:rsidRPr="00AF2210" w14:paraId="3D4189F7" w14:textId="77777777" w:rsidTr="00AF2210">
        <w:tc>
          <w:tcPr>
            <w:tcW w:w="10466" w:type="dxa"/>
            <w:shd w:val="clear" w:color="auto" w:fill="F2F2F2"/>
          </w:tcPr>
          <w:p w14:paraId="4DCFF046" w14:textId="77777777" w:rsidR="00AF2210" w:rsidRPr="003F266B" w:rsidRDefault="00AF2210" w:rsidP="00AF2210">
            <w:pPr>
              <w:tabs>
                <w:tab w:val="left" w:pos="2290"/>
                <w:tab w:val="left" w:pos="4095"/>
              </w:tabs>
              <w:spacing w:line="240" w:lineRule="auto"/>
              <w:rPr>
                <w:rFonts w:ascii="Montserrat" w:eastAsia="Open Sans" w:hAnsi="Montserrat" w:cs="Open Sans"/>
                <w:bCs/>
              </w:rPr>
            </w:pPr>
            <w:r w:rsidRPr="003F266B">
              <w:rPr>
                <w:rFonts w:ascii="Montserrat" w:eastAsia="Open Sans" w:hAnsi="Montserrat" w:cs="Open Sans"/>
                <w:bCs/>
              </w:rPr>
              <w:t>Commentaires de l’agent</w:t>
            </w:r>
          </w:p>
        </w:tc>
      </w:tr>
      <w:tr w:rsidR="00AF2210" w:rsidRPr="00AF2210" w14:paraId="31AC7AA1" w14:textId="77777777" w:rsidTr="00AF2210">
        <w:tc>
          <w:tcPr>
            <w:tcW w:w="10466" w:type="dxa"/>
          </w:tcPr>
          <w:p w14:paraId="1656AF16" w14:textId="77777777" w:rsidR="00AF2210" w:rsidRPr="00AF2210" w:rsidRDefault="00AF2210" w:rsidP="00AF2210">
            <w:pPr>
              <w:tabs>
                <w:tab w:val="left" w:pos="2290"/>
              </w:tabs>
              <w:spacing w:line="240" w:lineRule="auto"/>
              <w:rPr>
                <w:rFonts w:eastAsia="Open Sans" w:cs="Open Sans"/>
                <w:bCs/>
              </w:rPr>
            </w:pPr>
          </w:p>
          <w:p w14:paraId="1687971E" w14:textId="77777777" w:rsidR="00AF2210" w:rsidRPr="00AF2210" w:rsidRDefault="00AF2210" w:rsidP="00AF2210">
            <w:pPr>
              <w:tabs>
                <w:tab w:val="left" w:pos="2290"/>
              </w:tabs>
              <w:spacing w:line="240" w:lineRule="auto"/>
              <w:rPr>
                <w:rFonts w:eastAsia="Open Sans" w:cs="Open Sans"/>
                <w:bCs/>
              </w:rPr>
            </w:pPr>
          </w:p>
          <w:p w14:paraId="6ABD0F3F" w14:textId="77777777" w:rsidR="00AF2210" w:rsidRPr="00AF2210" w:rsidRDefault="00AF2210" w:rsidP="00AF2210">
            <w:pPr>
              <w:tabs>
                <w:tab w:val="left" w:pos="2290"/>
              </w:tabs>
              <w:spacing w:line="240" w:lineRule="auto"/>
              <w:rPr>
                <w:rFonts w:eastAsia="Open Sans" w:cs="Open Sans"/>
                <w:bCs/>
              </w:rPr>
            </w:pPr>
          </w:p>
          <w:p w14:paraId="71FECA50" w14:textId="77777777" w:rsidR="00AF2210" w:rsidRPr="00AF2210" w:rsidRDefault="00AF2210" w:rsidP="00AF2210">
            <w:pPr>
              <w:tabs>
                <w:tab w:val="left" w:pos="2290"/>
              </w:tabs>
              <w:spacing w:line="240" w:lineRule="auto"/>
              <w:rPr>
                <w:rFonts w:eastAsia="Open Sans" w:cs="Open Sans"/>
                <w:bCs/>
              </w:rPr>
            </w:pPr>
          </w:p>
          <w:p w14:paraId="56A44484" w14:textId="3C41F544" w:rsidR="00AF2210" w:rsidRPr="003F266B" w:rsidRDefault="00AF2210" w:rsidP="00AF2210">
            <w:pPr>
              <w:tabs>
                <w:tab w:val="left" w:pos="2290"/>
              </w:tabs>
              <w:spacing w:line="240" w:lineRule="auto"/>
              <w:rPr>
                <w:rFonts w:ascii="Montserrat" w:eastAsia="Open Sans" w:hAnsi="Montserrat" w:cs="Open Sans"/>
                <w:bCs/>
              </w:rPr>
            </w:pPr>
            <w:r w:rsidRPr="003F266B">
              <w:rPr>
                <w:rFonts w:ascii="Montserrat" w:eastAsia="Open Sans" w:hAnsi="Montserrat" w:cs="Open Sans"/>
                <w:bCs/>
              </w:rPr>
              <w:t>Date de renvoi du compte</w:t>
            </w:r>
            <w:r w:rsidR="007E144B">
              <w:rPr>
                <w:rFonts w:ascii="Montserrat" w:eastAsia="Open Sans" w:hAnsi="Montserrat" w:cs="Open Sans"/>
                <w:bCs/>
              </w:rPr>
              <w:t xml:space="preserve"> </w:t>
            </w:r>
            <w:r w:rsidRPr="003F266B">
              <w:rPr>
                <w:rFonts w:ascii="Montserrat" w:eastAsia="Open Sans" w:hAnsi="Montserrat" w:cs="Open Sans"/>
                <w:bCs/>
              </w:rPr>
              <w:t>rendu d’entretien professionnel complété par l’agent au n+1 :  - - / - - /- -</w:t>
            </w:r>
          </w:p>
          <w:p w14:paraId="76E553B1" w14:textId="7E58555B" w:rsidR="00AF2210" w:rsidRPr="003F266B" w:rsidRDefault="00AF2210" w:rsidP="00AF2210">
            <w:pPr>
              <w:tabs>
                <w:tab w:val="left" w:pos="2290"/>
              </w:tabs>
              <w:spacing w:line="240" w:lineRule="auto"/>
              <w:rPr>
                <w:rFonts w:ascii="Montserrat" w:eastAsia="Open Sans" w:hAnsi="Montserrat" w:cs="Open Sans"/>
                <w:bCs/>
                <w:i/>
              </w:rPr>
            </w:pPr>
            <w:r w:rsidRPr="003F266B">
              <w:rPr>
                <w:rFonts w:ascii="Montserrat" w:eastAsia="Open Sans" w:hAnsi="Montserrat" w:cs="Open Sans"/>
                <w:bCs/>
                <w:i/>
              </w:rPr>
              <w:t>(15 jours maximum ap</w:t>
            </w:r>
            <w:r w:rsidR="007E144B">
              <w:rPr>
                <w:rFonts w:ascii="Montserrat" w:eastAsia="Open Sans" w:hAnsi="Montserrat" w:cs="Open Sans"/>
                <w:bCs/>
                <w:i/>
              </w:rPr>
              <w:t xml:space="preserve">rès la date de remise du compte </w:t>
            </w:r>
            <w:r w:rsidRPr="003F266B">
              <w:rPr>
                <w:rFonts w:ascii="Montserrat" w:eastAsia="Open Sans" w:hAnsi="Montserrat" w:cs="Open Sans"/>
                <w:bCs/>
                <w:i/>
              </w:rPr>
              <w:t>rendu de l’entretien professionnel par le n+1)</w:t>
            </w:r>
          </w:p>
          <w:p w14:paraId="56C8A20A" w14:textId="77777777" w:rsidR="00AF2210" w:rsidRPr="003F266B" w:rsidRDefault="00AF2210" w:rsidP="00AF2210">
            <w:pPr>
              <w:tabs>
                <w:tab w:val="left" w:pos="2290"/>
              </w:tabs>
              <w:spacing w:line="240" w:lineRule="auto"/>
              <w:rPr>
                <w:rFonts w:ascii="Montserrat" w:eastAsia="Open Sans" w:hAnsi="Montserrat" w:cs="Open Sans"/>
                <w:bCs/>
              </w:rPr>
            </w:pPr>
            <w:r w:rsidRPr="003F266B">
              <w:rPr>
                <w:rFonts w:ascii="Montserrat" w:eastAsia="Open Sans" w:hAnsi="Montserrat" w:cs="Open Sans"/>
                <w:bCs/>
              </w:rPr>
              <w:t>Signature</w:t>
            </w:r>
            <w:r w:rsidRPr="003F266B">
              <w:rPr>
                <w:rFonts w:ascii="Cambria" w:eastAsia="Open Sans" w:hAnsi="Cambria" w:cs="Cambria"/>
                <w:bCs/>
              </w:rPr>
              <w:t> </w:t>
            </w:r>
            <w:r w:rsidRPr="003F266B">
              <w:rPr>
                <w:rFonts w:ascii="Montserrat" w:eastAsia="Open Sans" w:hAnsi="Montserrat" w:cs="Open Sans"/>
                <w:bCs/>
              </w:rPr>
              <w:t>:</w:t>
            </w:r>
            <w:r w:rsidRPr="003F266B">
              <w:rPr>
                <w:rFonts w:ascii="Cambria" w:eastAsia="Open Sans" w:hAnsi="Cambria" w:cs="Cambria"/>
                <w:bCs/>
              </w:rPr>
              <w:t> </w:t>
            </w:r>
          </w:p>
          <w:p w14:paraId="69FD3378" w14:textId="77777777" w:rsidR="00AF2210" w:rsidRPr="00AF2210" w:rsidRDefault="00AF2210" w:rsidP="00AF2210">
            <w:pPr>
              <w:tabs>
                <w:tab w:val="left" w:pos="2290"/>
              </w:tabs>
              <w:spacing w:line="240" w:lineRule="auto"/>
              <w:rPr>
                <w:rFonts w:eastAsia="Open Sans" w:cs="Open Sans"/>
                <w:bCs/>
              </w:rPr>
            </w:pPr>
          </w:p>
        </w:tc>
      </w:tr>
    </w:tbl>
    <w:p w14:paraId="0404D40F" w14:textId="77777777" w:rsidR="008068B5" w:rsidRDefault="008068B5">
      <w:pPr>
        <w:spacing w:line="240" w:lineRule="auto"/>
      </w:pPr>
    </w:p>
    <w:p w14:paraId="5C1FE98E" w14:textId="09FBE840" w:rsidR="00143714" w:rsidRDefault="00143714">
      <w:pPr>
        <w:spacing w:line="240" w:lineRule="auto"/>
        <w:rPr>
          <w:sz w:val="18"/>
          <w:szCs w:val="18"/>
          <w:lang w:val="en-US"/>
        </w:rPr>
      </w:pPr>
    </w:p>
    <w:tbl>
      <w:tblPr>
        <w:tblStyle w:val="Grilledutableau5"/>
        <w:tblW w:w="0" w:type="auto"/>
        <w:shd w:val="clear" w:color="auto" w:fill="D9D9D9"/>
        <w:tblLook w:val="04A0" w:firstRow="1" w:lastRow="0" w:firstColumn="1" w:lastColumn="0" w:noHBand="0" w:noVBand="1"/>
      </w:tblPr>
      <w:tblGrid>
        <w:gridCol w:w="10204"/>
      </w:tblGrid>
      <w:tr w:rsidR="00AD419F" w:rsidRPr="00AD419F" w14:paraId="26BD0A75" w14:textId="77777777" w:rsidTr="00143714">
        <w:tc>
          <w:tcPr>
            <w:tcW w:w="10204" w:type="dxa"/>
            <w:shd w:val="clear" w:color="auto" w:fill="D9D9D9"/>
          </w:tcPr>
          <w:p w14:paraId="5B7BC8ED" w14:textId="416CCDD7" w:rsidR="00AD419F" w:rsidRPr="003F266B" w:rsidRDefault="00AD419F" w:rsidP="00AD419F">
            <w:pPr>
              <w:tabs>
                <w:tab w:val="left" w:pos="2290"/>
              </w:tabs>
              <w:spacing w:line="240" w:lineRule="auto"/>
              <w:rPr>
                <w:rFonts w:ascii="Montserrat" w:eastAsia="Open Sans" w:hAnsi="Montserrat" w:cs="Open Sans"/>
                <w:bCs/>
                <w:sz w:val="18"/>
                <w:szCs w:val="18"/>
              </w:rPr>
            </w:pPr>
            <w:r w:rsidRPr="003F266B">
              <w:rPr>
                <w:rFonts w:ascii="Montserrat" w:eastAsia="Open Sans" w:hAnsi="Montserrat" w:cs="Open Sans"/>
                <w:bCs/>
                <w:sz w:val="18"/>
                <w:szCs w:val="18"/>
              </w:rPr>
              <w:t>L’encadrant n+1 atte</w:t>
            </w:r>
            <w:r w:rsidR="00675D0F">
              <w:rPr>
                <w:rFonts w:ascii="Montserrat" w:eastAsia="Open Sans" w:hAnsi="Montserrat" w:cs="Open Sans"/>
                <w:bCs/>
                <w:sz w:val="18"/>
                <w:szCs w:val="18"/>
              </w:rPr>
              <w:t>ste avoir réceptionné le c</w:t>
            </w:r>
            <w:r w:rsidR="007E144B">
              <w:rPr>
                <w:rFonts w:ascii="Montserrat" w:eastAsia="Open Sans" w:hAnsi="Montserrat" w:cs="Open Sans"/>
                <w:bCs/>
                <w:sz w:val="18"/>
                <w:szCs w:val="18"/>
              </w:rPr>
              <w:t xml:space="preserve">ompte </w:t>
            </w:r>
            <w:r w:rsidRPr="003F266B">
              <w:rPr>
                <w:rFonts w:ascii="Montserrat" w:eastAsia="Open Sans" w:hAnsi="Montserrat" w:cs="Open Sans"/>
                <w:bCs/>
                <w:sz w:val="18"/>
                <w:szCs w:val="18"/>
              </w:rPr>
              <w:t>rendu complété et signé par l’agent</w:t>
            </w:r>
          </w:p>
          <w:p w14:paraId="36D80CAE" w14:textId="032312E8" w:rsidR="00AD419F" w:rsidRPr="003F266B" w:rsidRDefault="00AD419F" w:rsidP="00AD419F">
            <w:pPr>
              <w:tabs>
                <w:tab w:val="left" w:pos="2290"/>
              </w:tabs>
              <w:spacing w:line="240" w:lineRule="auto"/>
              <w:rPr>
                <w:rFonts w:ascii="Montserrat" w:eastAsia="Open Sans" w:hAnsi="Montserrat" w:cs="Open Sans"/>
                <w:bCs/>
                <w:sz w:val="18"/>
                <w:szCs w:val="18"/>
              </w:rPr>
            </w:pPr>
            <w:r w:rsidRPr="003F266B">
              <w:rPr>
                <w:rFonts w:ascii="Montserrat" w:eastAsia="Open Sans" w:hAnsi="Montserrat" w:cs="Open Sans"/>
                <w:bCs/>
                <w:sz w:val="18"/>
                <w:szCs w:val="18"/>
              </w:rPr>
              <w:t>Nom, prénom, signature et commentaires de l’encadrant n+1 …</w:t>
            </w:r>
            <w:r w:rsidR="003F266B">
              <w:rPr>
                <w:rFonts w:ascii="Montserrat" w:eastAsia="Open Sans" w:hAnsi="Montserrat" w:cs="Open Sans"/>
                <w:bCs/>
                <w:sz w:val="18"/>
                <w:szCs w:val="18"/>
              </w:rPr>
              <w:t xml:space="preserve">……………….................                   </w:t>
            </w:r>
            <w:r w:rsidRPr="003F266B">
              <w:rPr>
                <w:rFonts w:ascii="Montserrat" w:eastAsia="Open Sans" w:hAnsi="Montserrat" w:cs="Open Sans"/>
                <w:bCs/>
                <w:sz w:val="18"/>
                <w:szCs w:val="18"/>
              </w:rPr>
              <w:t>Date : __/__/__</w:t>
            </w:r>
          </w:p>
          <w:p w14:paraId="196B4E39" w14:textId="77777777" w:rsidR="00AD419F" w:rsidRPr="00AD419F" w:rsidRDefault="00AD419F" w:rsidP="00AD419F">
            <w:pPr>
              <w:tabs>
                <w:tab w:val="left" w:pos="2290"/>
              </w:tabs>
              <w:spacing w:line="240" w:lineRule="auto"/>
              <w:rPr>
                <w:rFonts w:eastAsia="Open Sans" w:cs="Open Sans"/>
                <w:bCs/>
              </w:rPr>
            </w:pPr>
          </w:p>
          <w:p w14:paraId="44A4A079" w14:textId="77777777" w:rsidR="00AD419F" w:rsidRPr="00AD419F" w:rsidRDefault="00AD419F" w:rsidP="00AD419F">
            <w:pPr>
              <w:tabs>
                <w:tab w:val="left" w:pos="2290"/>
              </w:tabs>
              <w:spacing w:line="240" w:lineRule="auto"/>
              <w:rPr>
                <w:rFonts w:eastAsia="Open Sans" w:cs="Open Sans"/>
                <w:bCs/>
              </w:rPr>
            </w:pPr>
          </w:p>
          <w:p w14:paraId="7AAD0B89" w14:textId="42E977B9" w:rsidR="00AD419F" w:rsidRPr="003F266B" w:rsidRDefault="00AD419F" w:rsidP="00AD419F">
            <w:pPr>
              <w:tabs>
                <w:tab w:val="left" w:pos="2290"/>
              </w:tabs>
              <w:spacing w:line="240" w:lineRule="auto"/>
              <w:rPr>
                <w:rFonts w:ascii="Montserrat" w:eastAsia="Open Sans" w:hAnsi="Montserrat" w:cs="Open Sans"/>
                <w:bCs/>
                <w:sz w:val="18"/>
                <w:szCs w:val="18"/>
              </w:rPr>
            </w:pPr>
            <w:r w:rsidRPr="003F266B">
              <w:rPr>
                <w:rFonts w:ascii="Montserrat" w:eastAsia="Open Sans" w:hAnsi="Montserrat" w:cs="Open Sans"/>
                <w:bCs/>
                <w:sz w:val="18"/>
                <w:szCs w:val="18"/>
              </w:rPr>
              <w:t>Nom, prénom, signature et commentaires de l’encadrant n+2 …………………................                   Date : __/__/__</w:t>
            </w:r>
          </w:p>
          <w:p w14:paraId="5BA06ED8" w14:textId="77777777" w:rsidR="00AD419F" w:rsidRPr="00AD419F" w:rsidRDefault="00AD419F" w:rsidP="00AD419F">
            <w:pPr>
              <w:tabs>
                <w:tab w:val="left" w:pos="2290"/>
              </w:tabs>
              <w:spacing w:line="240" w:lineRule="auto"/>
              <w:rPr>
                <w:rFonts w:eastAsia="Open Sans" w:cs="Open Sans"/>
                <w:bCs/>
              </w:rPr>
            </w:pPr>
          </w:p>
          <w:p w14:paraId="34C939D9" w14:textId="77777777" w:rsidR="00AD419F" w:rsidRPr="00AD419F" w:rsidRDefault="00AD419F" w:rsidP="00AD419F">
            <w:pPr>
              <w:tabs>
                <w:tab w:val="left" w:pos="2290"/>
              </w:tabs>
              <w:spacing w:line="240" w:lineRule="auto"/>
              <w:rPr>
                <w:rFonts w:eastAsia="Open Sans" w:cs="Open Sans"/>
                <w:bCs/>
              </w:rPr>
            </w:pPr>
          </w:p>
        </w:tc>
      </w:tr>
      <w:tr w:rsidR="00AD419F" w:rsidRPr="00AD419F" w14:paraId="569F55BF" w14:textId="77777777" w:rsidTr="00143714">
        <w:tc>
          <w:tcPr>
            <w:tcW w:w="10204" w:type="dxa"/>
            <w:shd w:val="clear" w:color="auto" w:fill="D9D9D9"/>
          </w:tcPr>
          <w:p w14:paraId="3D46EF10" w14:textId="63EFF112" w:rsidR="00AD419F" w:rsidRPr="003F266B" w:rsidRDefault="00AD419F" w:rsidP="00AD419F">
            <w:pPr>
              <w:tabs>
                <w:tab w:val="left" w:pos="2290"/>
              </w:tabs>
              <w:spacing w:line="240" w:lineRule="auto"/>
              <w:rPr>
                <w:rFonts w:ascii="Montserrat" w:eastAsia="Open Sans" w:hAnsi="Montserrat" w:cs="Open Sans"/>
                <w:bCs/>
                <w:sz w:val="18"/>
                <w:szCs w:val="18"/>
              </w:rPr>
            </w:pPr>
            <w:r w:rsidRPr="003F266B">
              <w:rPr>
                <w:rFonts w:ascii="Montserrat" w:eastAsia="Open Sans" w:hAnsi="Montserrat" w:cs="Open Sans"/>
                <w:bCs/>
                <w:sz w:val="18"/>
                <w:szCs w:val="18"/>
              </w:rPr>
              <w:t>Signature et commentaires du chef d’établissem</w:t>
            </w:r>
            <w:r w:rsidR="003F266B">
              <w:rPr>
                <w:rFonts w:ascii="Montserrat" w:eastAsia="Open Sans" w:hAnsi="Montserrat" w:cs="Open Sans"/>
                <w:bCs/>
                <w:sz w:val="18"/>
                <w:szCs w:val="18"/>
              </w:rPr>
              <w:t xml:space="preserve">ent ou de son représentant ………                  </w:t>
            </w:r>
            <w:r w:rsidR="00707104">
              <w:rPr>
                <w:rFonts w:ascii="Montserrat" w:eastAsia="Open Sans" w:hAnsi="Montserrat" w:cs="Open Sans"/>
                <w:bCs/>
                <w:sz w:val="18"/>
                <w:szCs w:val="18"/>
              </w:rPr>
              <w:t xml:space="preserve"> </w:t>
            </w:r>
            <w:r w:rsidRPr="003F266B">
              <w:rPr>
                <w:rFonts w:ascii="Montserrat" w:eastAsia="Open Sans" w:hAnsi="Montserrat" w:cs="Open Sans"/>
                <w:bCs/>
                <w:sz w:val="18"/>
                <w:szCs w:val="18"/>
              </w:rPr>
              <w:t>Date : __/__/__</w:t>
            </w:r>
          </w:p>
          <w:p w14:paraId="654E1A5E" w14:textId="77777777" w:rsidR="00AD419F" w:rsidRPr="003F266B" w:rsidRDefault="00AD419F" w:rsidP="00AD419F">
            <w:pPr>
              <w:tabs>
                <w:tab w:val="left" w:pos="2290"/>
              </w:tabs>
              <w:spacing w:line="240" w:lineRule="auto"/>
              <w:rPr>
                <w:rFonts w:ascii="Montserrat" w:eastAsia="Open Sans" w:hAnsi="Montserrat" w:cs="Open Sans"/>
                <w:bCs/>
                <w:sz w:val="18"/>
                <w:szCs w:val="18"/>
              </w:rPr>
            </w:pPr>
          </w:p>
          <w:p w14:paraId="00567506" w14:textId="77777777" w:rsidR="00AD419F" w:rsidRPr="003F266B" w:rsidRDefault="00AD419F" w:rsidP="00AD419F">
            <w:pPr>
              <w:tabs>
                <w:tab w:val="left" w:pos="2290"/>
              </w:tabs>
              <w:spacing w:line="240" w:lineRule="auto"/>
              <w:rPr>
                <w:rFonts w:ascii="Montserrat" w:eastAsia="Open Sans" w:hAnsi="Montserrat" w:cs="Open Sans"/>
                <w:bCs/>
                <w:sz w:val="18"/>
                <w:szCs w:val="18"/>
              </w:rPr>
            </w:pPr>
          </w:p>
          <w:p w14:paraId="0FD417BD" w14:textId="77777777" w:rsidR="00AD419F" w:rsidRPr="003F266B" w:rsidRDefault="00AD419F" w:rsidP="00AD419F">
            <w:pPr>
              <w:tabs>
                <w:tab w:val="left" w:pos="2290"/>
              </w:tabs>
              <w:spacing w:line="240" w:lineRule="auto"/>
              <w:rPr>
                <w:rFonts w:ascii="Montserrat" w:eastAsia="Open Sans" w:hAnsi="Montserrat" w:cs="Open Sans"/>
                <w:bCs/>
                <w:sz w:val="18"/>
                <w:szCs w:val="18"/>
              </w:rPr>
            </w:pPr>
            <w:r w:rsidRPr="003F266B">
              <w:rPr>
                <w:rFonts w:ascii="Montserrat" w:eastAsia="Open Sans" w:hAnsi="Montserrat" w:cs="Open Sans"/>
                <w:bCs/>
                <w:sz w:val="18"/>
                <w:szCs w:val="18"/>
              </w:rPr>
              <w:t>J’atteste avoir pris connaissance et avoir reçu copie de ce compte rendu signé par l’ensemble des parties</w:t>
            </w:r>
          </w:p>
        </w:tc>
      </w:tr>
      <w:tr w:rsidR="00AD419F" w:rsidRPr="00AD419F" w14:paraId="53485219" w14:textId="77777777" w:rsidTr="00143714">
        <w:tc>
          <w:tcPr>
            <w:tcW w:w="10204" w:type="dxa"/>
            <w:shd w:val="clear" w:color="auto" w:fill="D9D9D9"/>
          </w:tcPr>
          <w:p w14:paraId="39A96F6A" w14:textId="76A68750" w:rsidR="00AD419F" w:rsidRPr="003F266B" w:rsidRDefault="00AD419F" w:rsidP="00AD419F">
            <w:pPr>
              <w:tabs>
                <w:tab w:val="left" w:pos="2290"/>
              </w:tabs>
              <w:spacing w:line="240" w:lineRule="auto"/>
              <w:rPr>
                <w:rFonts w:ascii="Montserrat" w:eastAsia="Open Sans" w:hAnsi="Montserrat" w:cs="Open Sans"/>
                <w:bCs/>
                <w:sz w:val="18"/>
                <w:szCs w:val="18"/>
              </w:rPr>
            </w:pPr>
            <w:r w:rsidRPr="003F266B">
              <w:rPr>
                <w:rFonts w:ascii="Montserrat" w:eastAsia="Open Sans" w:hAnsi="Montserrat" w:cs="Open Sans"/>
                <w:bCs/>
                <w:sz w:val="18"/>
                <w:szCs w:val="18"/>
              </w:rPr>
              <w:t>Nom, prénom et signature de l’agent ………</w:t>
            </w:r>
            <w:r w:rsidR="00707104">
              <w:rPr>
                <w:rFonts w:ascii="Montserrat" w:eastAsia="Open Sans" w:hAnsi="Montserrat" w:cs="Open Sans"/>
                <w:bCs/>
                <w:sz w:val="18"/>
                <w:szCs w:val="18"/>
              </w:rPr>
              <w:t>……………………………………………………………………….</w:t>
            </w:r>
            <w:r w:rsidR="003F266B">
              <w:rPr>
                <w:rFonts w:ascii="Montserrat" w:eastAsia="Open Sans" w:hAnsi="Montserrat" w:cs="Open Sans"/>
                <w:bCs/>
                <w:sz w:val="18"/>
                <w:szCs w:val="18"/>
              </w:rPr>
              <w:t xml:space="preserve">                  </w:t>
            </w:r>
            <w:r w:rsidR="00707104">
              <w:rPr>
                <w:rFonts w:ascii="Montserrat" w:eastAsia="Open Sans" w:hAnsi="Montserrat" w:cs="Open Sans"/>
                <w:bCs/>
                <w:sz w:val="18"/>
                <w:szCs w:val="18"/>
              </w:rPr>
              <w:t xml:space="preserve">  </w:t>
            </w:r>
            <w:r w:rsidRPr="003F266B">
              <w:rPr>
                <w:rFonts w:ascii="Montserrat" w:eastAsia="Open Sans" w:hAnsi="Montserrat" w:cs="Open Sans"/>
                <w:bCs/>
                <w:sz w:val="18"/>
                <w:szCs w:val="18"/>
              </w:rPr>
              <w:t>Date : __/__/__</w:t>
            </w:r>
          </w:p>
          <w:p w14:paraId="3423F832" w14:textId="77777777" w:rsidR="00AD419F" w:rsidRPr="003F266B" w:rsidRDefault="00AD419F" w:rsidP="00AD419F">
            <w:pPr>
              <w:tabs>
                <w:tab w:val="left" w:pos="2290"/>
              </w:tabs>
              <w:spacing w:line="240" w:lineRule="auto"/>
              <w:rPr>
                <w:rFonts w:ascii="Montserrat" w:eastAsia="Open Sans" w:hAnsi="Montserrat" w:cs="Open Sans"/>
                <w:bCs/>
                <w:sz w:val="18"/>
                <w:szCs w:val="18"/>
              </w:rPr>
            </w:pPr>
          </w:p>
          <w:p w14:paraId="62F562F7" w14:textId="77777777" w:rsidR="00AD419F" w:rsidRPr="003F266B" w:rsidRDefault="00AD419F" w:rsidP="00AD419F">
            <w:pPr>
              <w:tabs>
                <w:tab w:val="left" w:pos="2290"/>
              </w:tabs>
              <w:spacing w:line="240" w:lineRule="auto"/>
              <w:rPr>
                <w:rFonts w:ascii="Montserrat" w:eastAsia="Open Sans" w:hAnsi="Montserrat" w:cs="Open Sans"/>
                <w:bCs/>
                <w:sz w:val="18"/>
                <w:szCs w:val="18"/>
              </w:rPr>
            </w:pPr>
          </w:p>
          <w:p w14:paraId="7AE27E89" w14:textId="77777777" w:rsidR="00AD419F" w:rsidRPr="003F266B" w:rsidRDefault="00AD419F" w:rsidP="00AD419F">
            <w:pPr>
              <w:tabs>
                <w:tab w:val="left" w:pos="2290"/>
              </w:tabs>
              <w:spacing w:line="240" w:lineRule="auto"/>
              <w:rPr>
                <w:rFonts w:ascii="Montserrat" w:eastAsia="Open Sans" w:hAnsi="Montserrat" w:cs="Open Sans"/>
                <w:bCs/>
                <w:sz w:val="18"/>
                <w:szCs w:val="18"/>
              </w:rPr>
            </w:pPr>
          </w:p>
          <w:p w14:paraId="5E1D41AF" w14:textId="77777777" w:rsidR="00AD419F" w:rsidRPr="003F266B" w:rsidRDefault="00AD419F" w:rsidP="00AD419F">
            <w:pPr>
              <w:tabs>
                <w:tab w:val="left" w:pos="2290"/>
              </w:tabs>
              <w:spacing w:line="240" w:lineRule="auto"/>
              <w:rPr>
                <w:rFonts w:ascii="Montserrat" w:eastAsia="Open Sans" w:hAnsi="Montserrat" w:cs="Open Sans"/>
                <w:bCs/>
                <w:sz w:val="18"/>
                <w:szCs w:val="18"/>
              </w:rPr>
            </w:pPr>
          </w:p>
          <w:p w14:paraId="236DB06A" w14:textId="77777777" w:rsidR="00AD419F" w:rsidRPr="003F266B" w:rsidRDefault="00AD419F" w:rsidP="00AD419F">
            <w:pPr>
              <w:tabs>
                <w:tab w:val="left" w:pos="2290"/>
              </w:tabs>
              <w:spacing w:line="240" w:lineRule="auto"/>
              <w:rPr>
                <w:rFonts w:ascii="Montserrat" w:eastAsia="Open Sans" w:hAnsi="Montserrat" w:cs="Open Sans"/>
                <w:bCs/>
                <w:sz w:val="18"/>
                <w:szCs w:val="18"/>
              </w:rPr>
            </w:pPr>
          </w:p>
          <w:p w14:paraId="4215A42E" w14:textId="4D1E8A7B" w:rsidR="00AD419F" w:rsidRPr="003F266B" w:rsidRDefault="00AD419F" w:rsidP="00AD419F">
            <w:pPr>
              <w:tabs>
                <w:tab w:val="left" w:pos="2290"/>
              </w:tabs>
              <w:spacing w:line="240" w:lineRule="auto"/>
              <w:rPr>
                <w:rFonts w:ascii="Montserrat" w:eastAsia="Open Sans" w:hAnsi="Montserrat" w:cs="Open Sans"/>
                <w:bCs/>
                <w:i/>
                <w:sz w:val="18"/>
                <w:szCs w:val="18"/>
              </w:rPr>
            </w:pPr>
            <w:r w:rsidRPr="003F266B">
              <w:rPr>
                <w:rFonts w:ascii="Montserrat" w:eastAsia="Open Sans" w:hAnsi="Montserrat" w:cs="Open Sans"/>
                <w:bCs/>
                <w:i/>
                <w:sz w:val="18"/>
                <w:szCs w:val="18"/>
              </w:rPr>
              <w:t>L'agent peut demander la révision du compte rendu d'entretien professionnel auprès de l'autorité investie du pouvoir de nomination (Chef d’établissement) dans le délai de 15 jours francs après la notification du compte rendu. A compter de la notification de sa réponse par l’autorité investie du pouvoir de nomination, l’agent dispose d’un mois franc pour saisir, s’il le souhaite, la commission administrative paritaire compétente d’une demande de révision. L’agent dispose également des voies et délais de recours de droit c</w:t>
            </w:r>
            <w:r w:rsidR="007E144B">
              <w:rPr>
                <w:rFonts w:ascii="Montserrat" w:eastAsia="Open Sans" w:hAnsi="Montserrat" w:cs="Open Sans"/>
                <w:bCs/>
                <w:i/>
                <w:sz w:val="18"/>
                <w:szCs w:val="18"/>
              </w:rPr>
              <w:t xml:space="preserve">ommun pour contester son compte </w:t>
            </w:r>
            <w:r w:rsidRPr="003F266B">
              <w:rPr>
                <w:rFonts w:ascii="Montserrat" w:eastAsia="Open Sans" w:hAnsi="Montserrat" w:cs="Open Sans"/>
                <w:bCs/>
                <w:i/>
                <w:sz w:val="18"/>
                <w:szCs w:val="18"/>
              </w:rPr>
              <w:t>rendu de l’entretien professionnel.</w:t>
            </w:r>
          </w:p>
        </w:tc>
      </w:tr>
    </w:tbl>
    <w:p w14:paraId="7C477D45" w14:textId="63013F54" w:rsidR="00C51327" w:rsidRPr="00C51327" w:rsidRDefault="00C51327" w:rsidP="00C51327">
      <w:pPr>
        <w:rPr>
          <w:rFonts w:ascii="Montserrat" w:eastAsia="Open Sans" w:hAnsi="Montserrat" w:cs="Times New Roman"/>
          <w:b/>
          <w:sz w:val="28"/>
          <w:szCs w:val="28"/>
        </w:rPr>
      </w:pPr>
      <w:r w:rsidRPr="00C51327">
        <w:rPr>
          <w:rFonts w:ascii="Montserrat" w:eastAsia="Open Sans" w:hAnsi="Montserrat" w:cs="Times New Roman"/>
          <w:b/>
          <w:color w:val="0C479D"/>
          <w:sz w:val="24"/>
          <w:szCs w:val="28"/>
        </w:rPr>
        <w:t>Annexe 1 du compte rendu d’entretien professionnel</w:t>
      </w:r>
    </w:p>
    <w:p w14:paraId="5D9DAB83" w14:textId="77777777" w:rsidR="00C51327" w:rsidRPr="00950B4C" w:rsidRDefault="00C51327" w:rsidP="00C51327">
      <w:pPr>
        <w:rPr>
          <w:rFonts w:ascii="Montserrat" w:eastAsia="Open Sans" w:hAnsi="Montserrat" w:cs="Open Sans"/>
        </w:rPr>
      </w:pPr>
      <w:r w:rsidRPr="00950B4C">
        <w:rPr>
          <w:rFonts w:ascii="Montserrat" w:eastAsia="Open Sans" w:hAnsi="Montserrat" w:cs="Open Sans"/>
        </w:rPr>
        <w:t>Liste des comportements professionnels</w:t>
      </w:r>
    </w:p>
    <w:p w14:paraId="04C9ACB7" w14:textId="77777777" w:rsidR="00C51327" w:rsidRPr="00C51327" w:rsidRDefault="00C51327" w:rsidP="00C51327">
      <w:pPr>
        <w:rPr>
          <w:rFonts w:eastAsia="Open Sans" w:cs="Open Sans"/>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348"/>
      </w:tblGrid>
      <w:tr w:rsidR="00C51327" w:rsidRPr="00C51327" w14:paraId="0429A13A" w14:textId="77777777" w:rsidTr="00F86F08">
        <w:trPr>
          <w:trHeight w:val="467"/>
        </w:trPr>
        <w:tc>
          <w:tcPr>
            <w:tcW w:w="10348" w:type="dxa"/>
            <w:shd w:val="clear" w:color="auto" w:fill="DEEAF6"/>
            <w:vAlign w:val="center"/>
          </w:tcPr>
          <w:p w14:paraId="47F3A014" w14:textId="77777777" w:rsidR="00C51327" w:rsidRPr="00C51327" w:rsidRDefault="00C51327" w:rsidP="00C51327">
            <w:pPr>
              <w:spacing w:line="160" w:lineRule="atLeast"/>
              <w:jc w:val="center"/>
              <w:rPr>
                <w:rFonts w:eastAsia="Open Sans" w:cs="Open Sans"/>
                <w:b/>
                <w:bCs/>
                <w:color w:val="000000"/>
              </w:rPr>
            </w:pPr>
          </w:p>
          <w:p w14:paraId="6850F090" w14:textId="77777777" w:rsidR="00C51327" w:rsidRPr="00C03376" w:rsidRDefault="00C51327" w:rsidP="00C51327">
            <w:pPr>
              <w:jc w:val="center"/>
              <w:rPr>
                <w:rFonts w:ascii="Montserrat" w:eastAsia="Open Sans" w:hAnsi="Montserrat" w:cs="Open Sans"/>
                <w:b/>
                <w:bCs/>
                <w:color w:val="FFFFFF"/>
              </w:rPr>
            </w:pPr>
            <w:r w:rsidRPr="00C03376">
              <w:rPr>
                <w:rFonts w:ascii="Montserrat" w:eastAsia="Open Sans" w:hAnsi="Montserrat" w:cs="Open Sans"/>
                <w:b/>
                <w:bCs/>
                <w:color w:val="000000"/>
              </w:rPr>
              <w:t>Définition des comportements professionnels</w:t>
            </w:r>
          </w:p>
        </w:tc>
      </w:tr>
      <w:tr w:rsidR="00C51327" w:rsidRPr="00C51327" w14:paraId="23E9A2AD" w14:textId="77777777" w:rsidTr="00F86F08">
        <w:trPr>
          <w:trHeight w:val="20"/>
        </w:trPr>
        <w:tc>
          <w:tcPr>
            <w:tcW w:w="10348" w:type="dxa"/>
            <w:shd w:val="clear" w:color="auto" w:fill="auto"/>
          </w:tcPr>
          <w:p w14:paraId="4C1AEA89" w14:textId="77777777" w:rsidR="00C51327" w:rsidRPr="00C51327" w:rsidRDefault="00C51327" w:rsidP="00C51327">
            <w:pPr>
              <w:contextualSpacing/>
              <w:rPr>
                <w:rFonts w:ascii="Montserrat" w:eastAsia="Calibri" w:hAnsi="Montserrat" w:cs="Open Sans"/>
                <w:b/>
                <w:color w:val="0C479D"/>
                <w:szCs w:val="20"/>
                <w:lang w:eastAsia="fr-FR"/>
              </w:rPr>
            </w:pPr>
            <w:r w:rsidRPr="00C51327">
              <w:rPr>
                <w:rFonts w:ascii="Montserrat" w:eastAsia="Calibri" w:hAnsi="Montserrat" w:cs="Open Sans"/>
                <w:b/>
                <w:color w:val="0C479D"/>
                <w:szCs w:val="20"/>
                <w:lang w:eastAsia="fr-FR"/>
              </w:rPr>
              <w:t>Comportement clé 1</w:t>
            </w:r>
            <w:r w:rsidRPr="00C51327">
              <w:rPr>
                <w:rFonts w:ascii="Cambria" w:eastAsia="Calibri" w:hAnsi="Cambria" w:cs="Cambria"/>
                <w:b/>
                <w:color w:val="0C479D"/>
                <w:szCs w:val="20"/>
                <w:lang w:eastAsia="fr-FR"/>
              </w:rPr>
              <w:t> </w:t>
            </w:r>
            <w:r w:rsidRPr="00C51327">
              <w:rPr>
                <w:rFonts w:ascii="Montserrat" w:eastAsia="Calibri" w:hAnsi="Montserrat" w:cs="Open Sans"/>
                <w:b/>
                <w:color w:val="0C479D"/>
                <w:szCs w:val="20"/>
                <w:lang w:eastAsia="fr-FR"/>
              </w:rPr>
              <w:t>: Adaptation</w:t>
            </w:r>
          </w:p>
          <w:p w14:paraId="3FA47A03" w14:textId="77777777" w:rsidR="00C51327" w:rsidRPr="00C03376" w:rsidRDefault="00C51327" w:rsidP="00C51327">
            <w:pPr>
              <w:contextualSpacing/>
              <w:rPr>
                <w:rFonts w:ascii="Montserrat" w:eastAsia="Calibri" w:hAnsi="Montserrat" w:cs="Open Sans"/>
                <w:b/>
                <w:color w:val="FF00FF"/>
                <w:szCs w:val="20"/>
                <w:lang w:eastAsia="fr-FR"/>
              </w:rPr>
            </w:pPr>
            <w:r w:rsidRPr="00C03376">
              <w:rPr>
                <w:rFonts w:ascii="Montserrat" w:eastAsia="Open Sans" w:hAnsi="Montserrat" w:cs="Open Sans"/>
                <w:sz w:val="16"/>
                <w:szCs w:val="16"/>
              </w:rPr>
              <w:t>Capacité à prendre en compte des situations variées, nouvelles, à intégrer de nouvelles pratiques, technologies…et à ajuster ses comportements en fonction de l’environnement, des contraintes, de la situation et de l’interlocuteur (patients, proches ou familles, équipes, réseaux, institution). Capacité à réagir avec pertinence face à des imprévus ou des difficultés</w:t>
            </w:r>
          </w:p>
        </w:tc>
      </w:tr>
      <w:tr w:rsidR="00C51327" w:rsidRPr="00C51327" w14:paraId="58F8F063" w14:textId="77777777" w:rsidTr="00F86F08">
        <w:trPr>
          <w:trHeight w:val="20"/>
        </w:trPr>
        <w:tc>
          <w:tcPr>
            <w:tcW w:w="10348" w:type="dxa"/>
            <w:shd w:val="clear" w:color="auto" w:fill="auto"/>
          </w:tcPr>
          <w:p w14:paraId="55129BAA"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Comportement clé 2</w:t>
            </w:r>
            <w:r w:rsidRPr="00950B4C">
              <w:rPr>
                <w:rFonts w:ascii="Cambria" w:eastAsia="Calibri" w:hAnsi="Cambria" w:cs="Cambria"/>
                <w:b/>
                <w:color w:val="0C479D"/>
                <w:szCs w:val="20"/>
                <w:lang w:eastAsia="fr-FR"/>
              </w:rPr>
              <w:t> </w:t>
            </w:r>
            <w:r w:rsidRPr="00950B4C">
              <w:rPr>
                <w:rFonts w:ascii="Montserrat" w:eastAsia="Calibri" w:hAnsi="Montserrat" w:cs="Open Sans"/>
                <w:b/>
                <w:color w:val="0C479D"/>
                <w:szCs w:val="20"/>
                <w:lang w:eastAsia="fr-FR"/>
              </w:rPr>
              <w:t>: Implication</w:t>
            </w:r>
          </w:p>
          <w:p w14:paraId="45EABA46"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Open Sans" w:hAnsi="Montserrat" w:cs="Open Sans"/>
                <w:sz w:val="16"/>
                <w:szCs w:val="16"/>
              </w:rPr>
              <w:t>Se préoccuper, se sentir concerné par son activité professionnelle, son métier, les patients, l’équipe, les résultats de l’organisation. Investir du temps et de l’énergie dans la réalisation du travail en vue d’atteindre un niveau de qualité qui correspond au niveau attendu</w:t>
            </w:r>
          </w:p>
        </w:tc>
      </w:tr>
      <w:tr w:rsidR="00C51327" w:rsidRPr="00C51327" w14:paraId="22356F16" w14:textId="77777777" w:rsidTr="00F86F08">
        <w:trPr>
          <w:trHeight w:val="20"/>
        </w:trPr>
        <w:tc>
          <w:tcPr>
            <w:tcW w:w="10348" w:type="dxa"/>
            <w:shd w:val="clear" w:color="auto" w:fill="auto"/>
          </w:tcPr>
          <w:p w14:paraId="612AE173"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 xml:space="preserve">1 Attention aux autres/bienveillance </w:t>
            </w:r>
          </w:p>
          <w:p w14:paraId="4517F0AA"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Se sentir concerné par les autres (patients, proches ou familles, équipe, agents…), par ce qu’ils ressentent et ce qu’ils vivent. Etre réceptif à leurs messages implicites, reconnaitre, prendre en compte leurs besoins et attentes et les anticiper</w:t>
            </w:r>
          </w:p>
          <w:p w14:paraId="42787536" w14:textId="77777777" w:rsidR="00C51327" w:rsidRPr="00950B4C" w:rsidRDefault="00C51327" w:rsidP="00C51327">
            <w:pPr>
              <w:rPr>
                <w:rFonts w:eastAsia="Open Sans" w:cs="Open Sans"/>
                <w:sz w:val="16"/>
                <w:szCs w:val="16"/>
              </w:rPr>
            </w:pPr>
            <w:r w:rsidRPr="00950B4C">
              <w:rPr>
                <w:rFonts w:ascii="Montserrat" w:eastAsia="Open Sans" w:hAnsi="Montserrat" w:cs="Open Sans"/>
                <w:sz w:val="16"/>
                <w:szCs w:val="16"/>
              </w:rPr>
              <w:t>Disposition d’esprit favorable a priori, compréhensive, respectueuse et équitable envers toute personne, connue ou inconnue</w:t>
            </w:r>
            <w:r w:rsidRPr="00950B4C">
              <w:rPr>
                <w:rFonts w:eastAsia="Open Sans" w:cs="Open Sans"/>
                <w:color w:val="FF0000"/>
                <w:sz w:val="16"/>
                <w:szCs w:val="16"/>
              </w:rPr>
              <w:t xml:space="preserve"> </w:t>
            </w:r>
          </w:p>
        </w:tc>
      </w:tr>
      <w:tr w:rsidR="00C51327" w:rsidRPr="00C51327" w14:paraId="00A8C6C4" w14:textId="77777777" w:rsidTr="00F86F08">
        <w:trPr>
          <w:trHeight w:val="20"/>
        </w:trPr>
        <w:tc>
          <w:tcPr>
            <w:tcW w:w="10348" w:type="dxa"/>
            <w:shd w:val="clear" w:color="auto" w:fill="auto"/>
          </w:tcPr>
          <w:p w14:paraId="76F369FE" w14:textId="77777777" w:rsidR="00C51327" w:rsidRPr="00950B4C" w:rsidRDefault="00C51327" w:rsidP="00C51327">
            <w:pPr>
              <w:contextualSpacing/>
              <w:rPr>
                <w:rFonts w:eastAsia="Calibri" w:cs="Open Sans"/>
                <w:color w:val="0C479D"/>
                <w:szCs w:val="20"/>
                <w:lang w:eastAsia="fr-FR"/>
              </w:rPr>
            </w:pPr>
            <w:r w:rsidRPr="00950B4C">
              <w:rPr>
                <w:rFonts w:eastAsia="Calibri" w:cs="Open Sans"/>
                <w:b/>
                <w:color w:val="0C479D"/>
                <w:szCs w:val="20"/>
                <w:lang w:eastAsia="fr-FR"/>
              </w:rPr>
              <w:t>2</w:t>
            </w:r>
            <w:r w:rsidRPr="00950B4C">
              <w:rPr>
                <w:rFonts w:ascii="Montserrat" w:eastAsia="Calibri" w:hAnsi="Montserrat" w:cs="Open Sans"/>
                <w:b/>
                <w:color w:val="0C479D"/>
                <w:szCs w:val="20"/>
                <w:lang w:eastAsia="fr-FR"/>
              </w:rPr>
              <w:t xml:space="preserve"> Autonomie</w:t>
            </w:r>
            <w:r w:rsidRPr="00950B4C">
              <w:rPr>
                <w:rFonts w:eastAsia="Calibri" w:cs="Open Sans"/>
                <w:b/>
                <w:color w:val="0C479D"/>
                <w:szCs w:val="20"/>
                <w:lang w:eastAsia="fr-FR"/>
              </w:rPr>
              <w:t xml:space="preserve"> </w:t>
            </w:r>
          </w:p>
          <w:p w14:paraId="73362EA8"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Travailler seul sans avoir besoin de soutien, de supervision ou de contrôle en permanence. Organiser son travail, évaluer et réajuster son action, dans un cadre de responsabilité défini, pour atteindre les objectifs fixés</w:t>
            </w:r>
          </w:p>
        </w:tc>
      </w:tr>
      <w:tr w:rsidR="00C51327" w:rsidRPr="00C51327" w14:paraId="6E73F413" w14:textId="77777777" w:rsidTr="00F86F08">
        <w:trPr>
          <w:trHeight w:val="20"/>
        </w:trPr>
        <w:tc>
          <w:tcPr>
            <w:tcW w:w="10348" w:type="dxa"/>
            <w:shd w:val="clear" w:color="auto" w:fill="auto"/>
          </w:tcPr>
          <w:p w14:paraId="65DDF7AF"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 xml:space="preserve">3 Concentration dans l’activité </w:t>
            </w:r>
          </w:p>
          <w:p w14:paraId="0F73F468"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Fixer son attention, la maintenir sur l’activité réalisée et ce malgré des perturbations externes. Ne pas se laisser disperser par d’autres priorités</w:t>
            </w:r>
          </w:p>
        </w:tc>
      </w:tr>
      <w:tr w:rsidR="00C51327" w:rsidRPr="00C51327" w14:paraId="6155D049" w14:textId="77777777" w:rsidTr="00F86F08">
        <w:trPr>
          <w:trHeight w:val="20"/>
        </w:trPr>
        <w:tc>
          <w:tcPr>
            <w:tcW w:w="10348" w:type="dxa"/>
            <w:shd w:val="clear" w:color="auto" w:fill="auto"/>
          </w:tcPr>
          <w:p w14:paraId="716762E1"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 xml:space="preserve">4 Conscience professionnelle </w:t>
            </w:r>
          </w:p>
          <w:p w14:paraId="264933D2"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Etre consciencieux, impliqué dans son travail et le réaliser avec soin, en mobilisant toutes ses ressources. Volonté de fournir un travail de qualité</w:t>
            </w:r>
          </w:p>
        </w:tc>
      </w:tr>
      <w:tr w:rsidR="00C51327" w:rsidRPr="00C51327" w14:paraId="4B824951" w14:textId="77777777" w:rsidTr="00F86F08">
        <w:trPr>
          <w:trHeight w:val="20"/>
        </w:trPr>
        <w:tc>
          <w:tcPr>
            <w:tcW w:w="10348" w:type="dxa"/>
            <w:shd w:val="clear" w:color="auto" w:fill="auto"/>
          </w:tcPr>
          <w:p w14:paraId="342467EC"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5 Curiosité intellectuelle</w:t>
            </w:r>
          </w:p>
          <w:p w14:paraId="73B395AF"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S’intéresser et être ouvert à la nouveauté, avoir le goût</w:t>
            </w:r>
            <w:r w:rsidRPr="00950B4C">
              <w:rPr>
                <w:rFonts w:ascii="Montserrat" w:eastAsia="Open Sans" w:hAnsi="Montserrat" w:cs="Open Sans"/>
                <w:color w:val="FF0000"/>
                <w:sz w:val="16"/>
                <w:szCs w:val="16"/>
              </w:rPr>
              <w:t xml:space="preserve"> </w:t>
            </w:r>
            <w:r w:rsidRPr="00950B4C">
              <w:rPr>
                <w:rFonts w:ascii="Montserrat" w:eastAsia="Open Sans" w:hAnsi="Montserrat" w:cs="Open Sans"/>
                <w:sz w:val="16"/>
                <w:szCs w:val="16"/>
              </w:rPr>
              <w:t>de découvrir, de comprendre. S’intéresser et se questionner sur de nombreux sujets. Saisir les opportunités pour expérimenter, explorer …</w:t>
            </w:r>
          </w:p>
        </w:tc>
      </w:tr>
      <w:tr w:rsidR="00C51327" w:rsidRPr="00C51327" w14:paraId="28C14E06" w14:textId="77777777" w:rsidTr="00F86F08">
        <w:trPr>
          <w:trHeight w:val="20"/>
        </w:trPr>
        <w:tc>
          <w:tcPr>
            <w:tcW w:w="10348" w:type="dxa"/>
            <w:shd w:val="clear" w:color="auto" w:fill="auto"/>
          </w:tcPr>
          <w:p w14:paraId="6043943F"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6 Dynamisme</w:t>
            </w:r>
          </w:p>
          <w:p w14:paraId="1B9B1D57"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 xml:space="preserve">Faire preuve d’énergie, de vitalité et d’enthousiasme </w:t>
            </w:r>
          </w:p>
        </w:tc>
      </w:tr>
      <w:tr w:rsidR="00C51327" w:rsidRPr="00C51327" w14:paraId="3D9C3781" w14:textId="77777777" w:rsidTr="00F86F08">
        <w:trPr>
          <w:trHeight w:val="20"/>
        </w:trPr>
        <w:tc>
          <w:tcPr>
            <w:tcW w:w="10348" w:type="dxa"/>
            <w:shd w:val="clear" w:color="auto" w:fill="auto"/>
          </w:tcPr>
          <w:p w14:paraId="1ADB1798"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7 Ecoute</w:t>
            </w:r>
          </w:p>
          <w:p w14:paraId="6224ECC5" w14:textId="77777777" w:rsidR="00C51327" w:rsidRPr="00950B4C" w:rsidRDefault="00C51327" w:rsidP="00C51327">
            <w:pPr>
              <w:rPr>
                <w:rFonts w:ascii="Montserrat" w:eastAsia="Open Sans" w:hAnsi="Montserrat" w:cs="Open Sans"/>
                <w:color w:val="000000"/>
                <w:sz w:val="16"/>
                <w:szCs w:val="16"/>
              </w:rPr>
            </w:pPr>
            <w:r w:rsidRPr="00950B4C">
              <w:rPr>
                <w:rFonts w:ascii="Montserrat" w:eastAsia="Open Sans" w:hAnsi="Montserrat" w:cs="Open Sans"/>
                <w:color w:val="000000"/>
                <w:sz w:val="16"/>
                <w:szCs w:val="16"/>
              </w:rPr>
              <w:t>Etre attentif, réceptif aux messages et sollicitations de ses interlocuteurs, de son environnement. Considérer et prendre en compte les propos de l’autre sans a priori</w:t>
            </w:r>
          </w:p>
        </w:tc>
      </w:tr>
      <w:tr w:rsidR="00C51327" w:rsidRPr="00C51327" w14:paraId="4B2480AB" w14:textId="77777777" w:rsidTr="00F86F08">
        <w:trPr>
          <w:trHeight w:val="20"/>
        </w:trPr>
        <w:tc>
          <w:tcPr>
            <w:tcW w:w="10348" w:type="dxa"/>
            <w:shd w:val="clear" w:color="auto" w:fill="auto"/>
          </w:tcPr>
          <w:p w14:paraId="2D0A25F5"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 xml:space="preserve">8 Esprit d’équipe/sens du collectif </w:t>
            </w:r>
          </w:p>
          <w:p w14:paraId="795EF687" w14:textId="77777777" w:rsidR="00C51327" w:rsidRPr="00950B4C" w:rsidRDefault="00C51327" w:rsidP="00C51327">
            <w:pPr>
              <w:rPr>
                <w:rFonts w:ascii="Montserrat" w:eastAsia="Open Sans" w:hAnsi="Montserrat" w:cs="Open Sans"/>
                <w:sz w:val="18"/>
                <w:szCs w:val="18"/>
              </w:rPr>
            </w:pPr>
            <w:r w:rsidRPr="00950B4C">
              <w:rPr>
                <w:rFonts w:ascii="Montserrat" w:eastAsia="Open Sans" w:hAnsi="Montserrat" w:cs="Open Sans"/>
                <w:sz w:val="16"/>
                <w:szCs w:val="16"/>
              </w:rPr>
              <w:t>S’entraider, faire preuve de cohésion et coopérer avec autrui en facilitant les interactions avec les différents</w:t>
            </w:r>
            <w:r w:rsidRPr="00950B4C">
              <w:rPr>
                <w:rFonts w:ascii="Montserrat" w:eastAsia="Open Sans" w:hAnsi="Montserrat" w:cs="Open Sans"/>
                <w:sz w:val="18"/>
                <w:szCs w:val="18"/>
              </w:rPr>
              <w:t xml:space="preserve"> </w:t>
            </w:r>
            <w:r w:rsidRPr="00950B4C">
              <w:rPr>
                <w:rFonts w:ascii="Montserrat" w:eastAsia="Open Sans" w:hAnsi="Montserrat" w:cs="Open Sans"/>
                <w:sz w:val="16"/>
                <w:szCs w:val="16"/>
              </w:rPr>
              <w:t>interlocuteurs afin d’atteindre un objectif commun</w:t>
            </w:r>
          </w:p>
        </w:tc>
      </w:tr>
      <w:tr w:rsidR="00C51327" w:rsidRPr="00C51327" w14:paraId="5D0A1936" w14:textId="77777777" w:rsidTr="00F86F08">
        <w:trPr>
          <w:trHeight w:val="20"/>
        </w:trPr>
        <w:tc>
          <w:tcPr>
            <w:tcW w:w="10348" w:type="dxa"/>
            <w:shd w:val="clear" w:color="auto" w:fill="auto"/>
          </w:tcPr>
          <w:p w14:paraId="5269020D"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 xml:space="preserve">9 Fiabilité </w:t>
            </w:r>
          </w:p>
          <w:p w14:paraId="21809613" w14:textId="77777777" w:rsidR="00C51327" w:rsidRPr="00950B4C" w:rsidRDefault="00C51327" w:rsidP="00C51327">
            <w:pPr>
              <w:rPr>
                <w:rFonts w:ascii="Montserrat" w:eastAsia="Open Sans" w:hAnsi="Montserrat" w:cs="Open Sans"/>
                <w:color w:val="FF0000"/>
                <w:sz w:val="16"/>
                <w:szCs w:val="16"/>
              </w:rPr>
            </w:pPr>
            <w:r w:rsidRPr="00950B4C">
              <w:rPr>
                <w:rFonts w:ascii="Montserrat" w:eastAsia="Open Sans" w:hAnsi="Montserrat" w:cs="Open Sans"/>
                <w:color w:val="000000"/>
                <w:sz w:val="16"/>
                <w:szCs w:val="16"/>
              </w:rPr>
              <w:t xml:space="preserve">Effectuer le travail </w:t>
            </w:r>
            <w:r w:rsidRPr="00950B4C">
              <w:rPr>
                <w:rFonts w:ascii="Montserrat" w:eastAsia="Open Sans" w:hAnsi="Montserrat" w:cs="Open Sans"/>
                <w:sz w:val="16"/>
                <w:szCs w:val="16"/>
              </w:rPr>
              <w:t>avec rigueur et sérieux, conformément à ce qui a été convenu. Respecter ses engagements.</w:t>
            </w:r>
            <w:r w:rsidRPr="00950B4C">
              <w:rPr>
                <w:rFonts w:ascii="Montserrat" w:eastAsia="Open Sans" w:hAnsi="Montserrat" w:cs="Open Sans"/>
                <w:color w:val="FF0000"/>
                <w:sz w:val="16"/>
                <w:szCs w:val="16"/>
              </w:rPr>
              <w:t xml:space="preserve"> </w:t>
            </w:r>
            <w:r w:rsidRPr="00950B4C">
              <w:rPr>
                <w:rFonts w:ascii="Montserrat" w:eastAsia="Open Sans" w:hAnsi="Montserrat" w:cs="Open Sans"/>
                <w:sz w:val="16"/>
                <w:szCs w:val="16"/>
              </w:rPr>
              <w:t>Etre un agent sur lequel on peut compter et en qui l’on peut avoir confiance</w:t>
            </w:r>
          </w:p>
        </w:tc>
      </w:tr>
      <w:tr w:rsidR="00C51327" w:rsidRPr="00C51327" w14:paraId="26743FA5" w14:textId="77777777" w:rsidTr="00F86F08">
        <w:trPr>
          <w:trHeight w:val="20"/>
        </w:trPr>
        <w:tc>
          <w:tcPr>
            <w:tcW w:w="10348" w:type="dxa"/>
            <w:shd w:val="clear" w:color="auto" w:fill="auto"/>
          </w:tcPr>
          <w:p w14:paraId="6776234D"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10 Force de proposition</w:t>
            </w:r>
          </w:p>
          <w:p w14:paraId="3A353663"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Proposer des améliorations, des solutions nouvelles et apporter sa contribution pour faire évoluer le travail, l’organisation, l’institution et la qualité du service rendu</w:t>
            </w:r>
          </w:p>
        </w:tc>
      </w:tr>
      <w:tr w:rsidR="00C51327" w:rsidRPr="00C51327" w14:paraId="4CAE7A4D" w14:textId="77777777" w:rsidTr="00F86F08">
        <w:trPr>
          <w:trHeight w:val="20"/>
        </w:trPr>
        <w:tc>
          <w:tcPr>
            <w:tcW w:w="10348" w:type="dxa"/>
            <w:shd w:val="clear" w:color="auto" w:fill="auto"/>
          </w:tcPr>
          <w:p w14:paraId="54BA61F3"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 xml:space="preserve">11 Gestion du stress/contrôle émotionnel </w:t>
            </w:r>
          </w:p>
          <w:p w14:paraId="0D4C8C49"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Conserver son calme, faire preuve de modération vis-à-vis de ses interlocuteurs dans des situations émotionnellement difficiles. Rester concentré sur le travail et être capable de mobiliser ses ressources quand la pression est élevée, en situation de crise</w:t>
            </w:r>
          </w:p>
        </w:tc>
      </w:tr>
      <w:tr w:rsidR="00C51327" w:rsidRPr="00C51327" w14:paraId="221A242C" w14:textId="77777777" w:rsidTr="00F86F08">
        <w:trPr>
          <w:trHeight w:val="20"/>
        </w:trPr>
        <w:tc>
          <w:tcPr>
            <w:tcW w:w="10348" w:type="dxa"/>
            <w:shd w:val="clear" w:color="auto" w:fill="auto"/>
          </w:tcPr>
          <w:p w14:paraId="5C96B523"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12 Leadership</w:t>
            </w:r>
          </w:p>
          <w:p w14:paraId="1CAFDF67" w14:textId="77777777" w:rsidR="00C51327" w:rsidRPr="00950B4C" w:rsidRDefault="00C51327" w:rsidP="00C51327">
            <w:pPr>
              <w:contextualSpacing/>
              <w:rPr>
                <w:rFonts w:eastAsia="Calibri" w:cs="Open Sans"/>
                <w:b/>
                <w:color w:val="0C479D"/>
                <w:szCs w:val="20"/>
                <w:lang w:eastAsia="fr-FR"/>
              </w:rPr>
            </w:pPr>
            <w:r w:rsidRPr="00950B4C">
              <w:rPr>
                <w:rFonts w:ascii="Montserrat" w:eastAsia="Open Sans" w:hAnsi="Montserrat" w:cs="Open Sans"/>
                <w:sz w:val="16"/>
                <w:szCs w:val="16"/>
              </w:rPr>
              <w:t>Partager son intérêt, communiquer son énergie et guider un groupe dans la réalisation d’une activité, l’atteinte d’un objectif</w:t>
            </w:r>
          </w:p>
        </w:tc>
      </w:tr>
      <w:tr w:rsidR="00C51327" w:rsidRPr="00C51327" w14:paraId="1A2EAC69" w14:textId="77777777" w:rsidTr="00F86F08">
        <w:trPr>
          <w:trHeight w:val="20"/>
        </w:trPr>
        <w:tc>
          <w:tcPr>
            <w:tcW w:w="10348" w:type="dxa"/>
            <w:shd w:val="clear" w:color="auto" w:fill="auto"/>
          </w:tcPr>
          <w:p w14:paraId="5FEA76D6" w14:textId="77777777" w:rsidR="00C51327" w:rsidRPr="00950B4C" w:rsidRDefault="00C51327" w:rsidP="00C51327">
            <w:pPr>
              <w:rPr>
                <w:rFonts w:ascii="Montserrat" w:eastAsia="Open Sans" w:hAnsi="Montserrat" w:cs="Open Sans"/>
                <w:b/>
                <w:color w:val="0C479D"/>
                <w:szCs w:val="20"/>
              </w:rPr>
            </w:pPr>
            <w:r w:rsidRPr="00950B4C">
              <w:rPr>
                <w:rFonts w:ascii="Montserrat" w:eastAsia="Open Sans" w:hAnsi="Montserrat" w:cs="Open Sans"/>
                <w:b/>
                <w:color w:val="0C479D"/>
                <w:szCs w:val="20"/>
              </w:rPr>
              <w:t xml:space="preserve">13 Partage des savoirs </w:t>
            </w:r>
          </w:p>
          <w:p w14:paraId="40DDDB31" w14:textId="77777777" w:rsidR="00C51327" w:rsidRPr="00950B4C" w:rsidRDefault="00C51327" w:rsidP="00C51327">
            <w:pPr>
              <w:contextualSpacing/>
              <w:rPr>
                <w:rFonts w:eastAsia="Calibri" w:cs="Open Sans"/>
                <w:b/>
                <w:color w:val="0C479D"/>
                <w:szCs w:val="20"/>
                <w:lang w:eastAsia="fr-FR"/>
              </w:rPr>
            </w:pPr>
            <w:r w:rsidRPr="00950B4C">
              <w:rPr>
                <w:rFonts w:ascii="Montserrat" w:eastAsia="Open Sans" w:hAnsi="Montserrat" w:cs="Open Sans"/>
                <w:sz w:val="16"/>
                <w:szCs w:val="16"/>
              </w:rPr>
              <w:t>Etre animé du désir de partager son expérience, transférer ses savoirs et mettre en œuvre cette volonté, avec pédagogie, en vue de faire acquérir, développer et pérenniser les compétences pour l’institution</w:t>
            </w:r>
          </w:p>
        </w:tc>
      </w:tr>
      <w:tr w:rsidR="00C51327" w:rsidRPr="00C51327" w14:paraId="5C46880E" w14:textId="77777777" w:rsidTr="00F86F08">
        <w:trPr>
          <w:trHeight w:val="20"/>
        </w:trPr>
        <w:tc>
          <w:tcPr>
            <w:tcW w:w="10348" w:type="dxa"/>
            <w:shd w:val="clear" w:color="auto" w:fill="auto"/>
          </w:tcPr>
          <w:p w14:paraId="0B99082C"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14 Persévérance</w:t>
            </w:r>
          </w:p>
          <w:p w14:paraId="08DB332A" w14:textId="021C4E27" w:rsidR="00C51327" w:rsidRPr="00950B4C" w:rsidRDefault="00C51327" w:rsidP="00ED7181">
            <w:pPr>
              <w:rPr>
                <w:rFonts w:eastAsia="Open Sans" w:cs="Open Sans"/>
                <w:sz w:val="16"/>
                <w:szCs w:val="16"/>
              </w:rPr>
            </w:pPr>
            <w:r w:rsidRPr="00950B4C">
              <w:rPr>
                <w:rFonts w:ascii="Montserrat" w:eastAsia="Open Sans" w:hAnsi="Montserrat" w:cs="Open Sans"/>
                <w:sz w:val="16"/>
                <w:szCs w:val="16"/>
              </w:rPr>
              <w:t>Faire preuve de constance dans l’effort, de ténacité dans une activité difficile et surmonter les obstacles pour obtenir les résultats attendus</w:t>
            </w:r>
          </w:p>
        </w:tc>
      </w:tr>
      <w:tr w:rsidR="00C51327" w:rsidRPr="00C51327" w14:paraId="2C3A6E8F" w14:textId="77777777" w:rsidTr="00F86F08">
        <w:trPr>
          <w:trHeight w:val="20"/>
        </w:trPr>
        <w:tc>
          <w:tcPr>
            <w:tcW w:w="10348" w:type="dxa"/>
            <w:shd w:val="clear" w:color="auto" w:fill="auto"/>
          </w:tcPr>
          <w:p w14:paraId="18DE6AF6"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15 Prise de recul</w:t>
            </w:r>
          </w:p>
          <w:p w14:paraId="27BA2C18"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Prendre de la distance intellectuelle et émotionnelle face aux situations rencontrées</w:t>
            </w:r>
          </w:p>
        </w:tc>
      </w:tr>
      <w:tr w:rsidR="00C51327" w:rsidRPr="00C51327" w14:paraId="2D8E1C65" w14:textId="77777777" w:rsidTr="00F86F08">
        <w:trPr>
          <w:trHeight w:val="20"/>
        </w:trPr>
        <w:tc>
          <w:tcPr>
            <w:tcW w:w="10348" w:type="dxa"/>
            <w:shd w:val="clear" w:color="auto" w:fill="auto"/>
          </w:tcPr>
          <w:p w14:paraId="14417731" w14:textId="6C40C4A2" w:rsidR="00ED7181"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16 Réactivité</w:t>
            </w:r>
          </w:p>
          <w:p w14:paraId="7B05EE26"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Identifier rapidement les tenants et aboutissants d’une situation pour répondre de manière appropriée, notamment dans les situations d’urgence, d'imprévu ou de crise.</w:t>
            </w:r>
          </w:p>
        </w:tc>
      </w:tr>
      <w:tr w:rsidR="00C51327" w:rsidRPr="00C51327" w14:paraId="5BA70436" w14:textId="77777777" w:rsidTr="00F86F08">
        <w:trPr>
          <w:trHeight w:val="20"/>
        </w:trPr>
        <w:tc>
          <w:tcPr>
            <w:tcW w:w="10348" w:type="dxa"/>
            <w:shd w:val="clear" w:color="auto" w:fill="auto"/>
          </w:tcPr>
          <w:p w14:paraId="3FE41A72" w14:textId="77777777" w:rsidR="00C51327" w:rsidRPr="00950B4C" w:rsidRDefault="00C51327" w:rsidP="00C51327">
            <w:pPr>
              <w:rPr>
                <w:rFonts w:ascii="Montserrat" w:eastAsia="Open Sans" w:hAnsi="Montserrat" w:cs="Open Sans"/>
                <w:b/>
                <w:color w:val="0C479D"/>
                <w:szCs w:val="20"/>
              </w:rPr>
            </w:pPr>
            <w:r w:rsidRPr="00950B4C">
              <w:rPr>
                <w:rFonts w:ascii="Montserrat" w:eastAsia="Open Sans" w:hAnsi="Montserrat" w:cs="Open Sans"/>
                <w:b/>
                <w:color w:val="0C479D"/>
                <w:szCs w:val="20"/>
              </w:rPr>
              <w:t xml:space="preserve">17 Respect des consignes, procédures, protocoles/matériels </w:t>
            </w:r>
          </w:p>
          <w:p w14:paraId="2CD75365"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Se conformer aux consignes, procédures et protocoles institutionnels et métiers de manière adaptée à une activité et un contexte en prenant en compte la sécurité et la qualité. Utiliser les équipements et matériels en veillant à leur intégrité et bon fonctionnement</w:t>
            </w:r>
          </w:p>
        </w:tc>
      </w:tr>
      <w:tr w:rsidR="00C51327" w:rsidRPr="00C51327" w14:paraId="7AB0387F" w14:textId="77777777" w:rsidTr="00F86F08">
        <w:trPr>
          <w:trHeight w:val="20"/>
        </w:trPr>
        <w:tc>
          <w:tcPr>
            <w:tcW w:w="10348" w:type="dxa"/>
            <w:shd w:val="clear" w:color="auto" w:fill="auto"/>
          </w:tcPr>
          <w:p w14:paraId="31596023" w14:textId="77777777" w:rsidR="00C51327" w:rsidRPr="00950B4C" w:rsidRDefault="00C51327" w:rsidP="00C51327">
            <w:pPr>
              <w:rPr>
                <w:rFonts w:ascii="Montserrat" w:eastAsia="Open Sans" w:hAnsi="Montserrat" w:cs="Open Sans"/>
                <w:b/>
                <w:color w:val="0C479D"/>
                <w:szCs w:val="20"/>
              </w:rPr>
            </w:pPr>
            <w:r w:rsidRPr="00950B4C">
              <w:rPr>
                <w:rFonts w:ascii="Montserrat" w:eastAsia="Open Sans" w:hAnsi="Montserrat" w:cs="Open Sans"/>
                <w:b/>
                <w:color w:val="0C479D"/>
                <w:szCs w:val="20"/>
              </w:rPr>
              <w:t xml:space="preserve">18 Respect des devoirs et obligations de l’agent public </w:t>
            </w:r>
          </w:p>
          <w:p w14:paraId="4CC9F45C"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 xml:space="preserve">Respecter le devoir de réserve, la discrétion professionnelle, le secret professionnel, l’obligation d’impartialité, les principes de neutralité et de laïcité…  </w:t>
            </w:r>
          </w:p>
        </w:tc>
      </w:tr>
      <w:tr w:rsidR="00C51327" w:rsidRPr="00C51327" w14:paraId="5D4B1F98" w14:textId="77777777" w:rsidTr="00F86F08">
        <w:trPr>
          <w:trHeight w:val="20"/>
        </w:trPr>
        <w:tc>
          <w:tcPr>
            <w:tcW w:w="10348" w:type="dxa"/>
            <w:shd w:val="clear" w:color="auto" w:fill="auto"/>
          </w:tcPr>
          <w:p w14:paraId="5574607D"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19 Sens critique de son action</w:t>
            </w:r>
          </w:p>
          <w:p w14:paraId="6CA67B17"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S’interroger sur les points forts et faibles de son action. Porter un jugement objectif et constructif sur sa pratique dans une perspective d’amélioration continue</w:t>
            </w:r>
          </w:p>
          <w:p w14:paraId="49CD1FD6" w14:textId="77777777" w:rsidR="00C51327" w:rsidRPr="00950B4C" w:rsidRDefault="00C51327" w:rsidP="00C51327">
            <w:pPr>
              <w:rPr>
                <w:rFonts w:ascii="Montserrat" w:eastAsia="Open Sans" w:hAnsi="Montserrat" w:cs="Open Sans"/>
                <w:b/>
                <w:color w:val="0C479D"/>
                <w:szCs w:val="20"/>
              </w:rPr>
            </w:pPr>
            <w:r w:rsidRPr="00950B4C">
              <w:rPr>
                <w:rFonts w:ascii="Montserrat" w:eastAsia="Open Sans" w:hAnsi="Montserrat" w:cs="Open Sans"/>
                <w:sz w:val="16"/>
                <w:szCs w:val="16"/>
              </w:rPr>
              <w:t>Reconnaitre ses erreurs. Remettre en question son propre fonctionnement de manière critique</w:t>
            </w:r>
          </w:p>
        </w:tc>
      </w:tr>
      <w:tr w:rsidR="00C51327" w:rsidRPr="00C51327" w14:paraId="3239E3F5" w14:textId="77777777" w:rsidTr="00F86F08">
        <w:trPr>
          <w:trHeight w:val="20"/>
        </w:trPr>
        <w:tc>
          <w:tcPr>
            <w:tcW w:w="10348" w:type="dxa"/>
            <w:shd w:val="clear" w:color="auto" w:fill="auto"/>
          </w:tcPr>
          <w:p w14:paraId="2607F5AB" w14:textId="77777777" w:rsidR="00C51327" w:rsidRPr="00950B4C" w:rsidRDefault="00C51327" w:rsidP="00C51327">
            <w:pPr>
              <w:rPr>
                <w:rFonts w:ascii="Montserrat" w:eastAsia="Open Sans" w:hAnsi="Montserrat" w:cs="Open Sans"/>
                <w:b/>
                <w:color w:val="0C479D"/>
                <w:szCs w:val="20"/>
              </w:rPr>
            </w:pPr>
            <w:r w:rsidRPr="00950B4C">
              <w:rPr>
                <w:rFonts w:ascii="Montserrat" w:eastAsia="Open Sans" w:hAnsi="Montserrat" w:cs="Open Sans"/>
                <w:b/>
                <w:color w:val="0C479D"/>
                <w:szCs w:val="20"/>
              </w:rPr>
              <w:t>20 Sens de l’équité</w:t>
            </w:r>
          </w:p>
          <w:p w14:paraId="1A6866BB"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Agir de façon juste, objective et respectueuse vis-à-vis de ses collègues, de son équipe</w:t>
            </w:r>
          </w:p>
        </w:tc>
      </w:tr>
      <w:tr w:rsidR="00C51327" w:rsidRPr="00C51327" w14:paraId="2536860F" w14:textId="77777777" w:rsidTr="00F86F08">
        <w:trPr>
          <w:trHeight w:val="20"/>
        </w:trPr>
        <w:tc>
          <w:tcPr>
            <w:tcW w:w="10348" w:type="dxa"/>
            <w:shd w:val="clear" w:color="auto" w:fill="auto"/>
          </w:tcPr>
          <w:p w14:paraId="71EB078A"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21 Sens de</w:t>
            </w:r>
            <w:r w:rsidRPr="00950B4C">
              <w:rPr>
                <w:rFonts w:ascii="Montserrat" w:eastAsia="Calibri" w:hAnsi="Montserrat" w:cs="Open Sans"/>
                <w:b/>
                <w:color w:val="FF00FF"/>
                <w:szCs w:val="20"/>
                <w:lang w:eastAsia="fr-FR"/>
              </w:rPr>
              <w:t xml:space="preserve"> </w:t>
            </w:r>
            <w:r w:rsidRPr="00950B4C">
              <w:rPr>
                <w:rFonts w:ascii="Montserrat" w:eastAsia="Calibri" w:hAnsi="Montserrat" w:cs="Open Sans"/>
                <w:b/>
                <w:color w:val="0C479D"/>
                <w:szCs w:val="20"/>
                <w:lang w:eastAsia="fr-FR"/>
              </w:rPr>
              <w:t>l’initiative</w:t>
            </w:r>
          </w:p>
          <w:p w14:paraId="608D3BA8" w14:textId="77777777" w:rsidR="00C51327" w:rsidRPr="00950B4C" w:rsidRDefault="00C51327" w:rsidP="00C51327">
            <w:pPr>
              <w:rPr>
                <w:rFonts w:ascii="Montserrat" w:eastAsia="Open Sans" w:hAnsi="Montserrat" w:cs="Open Sans"/>
                <w:b/>
                <w:color w:val="0C479D"/>
                <w:szCs w:val="20"/>
              </w:rPr>
            </w:pPr>
            <w:r w:rsidRPr="00950B4C">
              <w:rPr>
                <w:rFonts w:ascii="Montserrat" w:eastAsia="Open Sans" w:hAnsi="Montserrat" w:cs="Open Sans"/>
                <w:sz w:val="16"/>
                <w:szCs w:val="16"/>
              </w:rPr>
              <w:t>Mettre en œuvre, dans son champ de responsabilité, des actions permettant d’optimiser le travail. Etre capable d’agir face à l’imprévu, de reconnaître les opportunités et de les saisir</w:t>
            </w:r>
          </w:p>
        </w:tc>
      </w:tr>
      <w:tr w:rsidR="00C51327" w:rsidRPr="00C51327" w14:paraId="7F846CC0" w14:textId="77777777" w:rsidTr="00F86F08">
        <w:trPr>
          <w:trHeight w:val="20"/>
        </w:trPr>
        <w:tc>
          <w:tcPr>
            <w:tcW w:w="10348" w:type="dxa"/>
            <w:shd w:val="clear" w:color="auto" w:fill="auto"/>
          </w:tcPr>
          <w:p w14:paraId="37C1A1C0" w14:textId="77777777" w:rsidR="00C51327" w:rsidRPr="00950B4C" w:rsidRDefault="00C51327" w:rsidP="00C51327">
            <w:pPr>
              <w:contextualSpacing/>
              <w:rPr>
                <w:rFonts w:ascii="Montserrat" w:eastAsia="Calibri" w:hAnsi="Montserrat" w:cs="Open Sans"/>
                <w:b/>
                <w:color w:val="0C479D"/>
                <w:szCs w:val="20"/>
                <w:lang w:eastAsia="fr-FR"/>
              </w:rPr>
            </w:pPr>
            <w:r w:rsidRPr="00950B4C">
              <w:rPr>
                <w:rFonts w:ascii="Montserrat" w:eastAsia="Calibri" w:hAnsi="Montserrat" w:cs="Open Sans"/>
                <w:b/>
                <w:color w:val="0C479D"/>
                <w:szCs w:val="20"/>
                <w:lang w:eastAsia="fr-FR"/>
              </w:rPr>
              <w:t>22 Sens de l’organisation et des priorités</w:t>
            </w:r>
          </w:p>
          <w:p w14:paraId="1A671459" w14:textId="77777777" w:rsidR="00C51327" w:rsidRPr="00950B4C" w:rsidRDefault="00C51327" w:rsidP="00C51327">
            <w:pPr>
              <w:rPr>
                <w:rFonts w:ascii="Montserrat" w:eastAsia="Open Sans" w:hAnsi="Montserrat" w:cs="Open Sans"/>
                <w:b/>
                <w:color w:val="0C479D"/>
                <w:szCs w:val="20"/>
              </w:rPr>
            </w:pPr>
            <w:r w:rsidRPr="00950B4C">
              <w:rPr>
                <w:rFonts w:ascii="Montserrat" w:eastAsia="Open Sans" w:hAnsi="Montserrat" w:cs="Open Sans"/>
                <w:sz w:val="16"/>
                <w:szCs w:val="16"/>
              </w:rPr>
              <w:t>Définir la meilleure utilisation de son temps et de ses ressources (espace, outils, méthodes…).</w:t>
            </w:r>
            <w:r w:rsidRPr="00950B4C">
              <w:rPr>
                <w:rFonts w:ascii="Montserrat" w:eastAsia="Open Sans" w:hAnsi="Montserrat" w:cs="Open Sans"/>
                <w:color w:val="FF00FF"/>
                <w:sz w:val="16"/>
                <w:szCs w:val="16"/>
              </w:rPr>
              <w:t xml:space="preserve"> </w:t>
            </w:r>
            <w:r w:rsidRPr="00950B4C">
              <w:rPr>
                <w:rFonts w:ascii="Montserrat" w:eastAsia="Open Sans" w:hAnsi="Montserrat" w:cs="Open Sans"/>
                <w:sz w:val="16"/>
                <w:szCs w:val="16"/>
              </w:rPr>
              <w:t>Planifier ses activités en tenant compte des contraintes, des priorités. Devancer des situations, des évènements pour prévenir les éventuelles difficultés. Ajuster en continu son organisation en fonction de la réalité, des imprévus, des changements…</w:t>
            </w:r>
          </w:p>
        </w:tc>
      </w:tr>
      <w:tr w:rsidR="00C51327" w:rsidRPr="00C51327" w14:paraId="5849BC41" w14:textId="77777777" w:rsidTr="00F86F08">
        <w:trPr>
          <w:trHeight w:val="20"/>
        </w:trPr>
        <w:tc>
          <w:tcPr>
            <w:tcW w:w="10348" w:type="dxa"/>
            <w:shd w:val="clear" w:color="auto" w:fill="auto"/>
          </w:tcPr>
          <w:p w14:paraId="164CFA76" w14:textId="77777777" w:rsidR="00C51327" w:rsidRPr="00950B4C" w:rsidRDefault="00C51327" w:rsidP="00C51327">
            <w:pPr>
              <w:rPr>
                <w:rFonts w:ascii="Montserrat" w:eastAsia="Open Sans" w:hAnsi="Montserrat" w:cs="Open Sans"/>
                <w:b/>
                <w:color w:val="0C479D"/>
                <w:szCs w:val="20"/>
              </w:rPr>
            </w:pPr>
            <w:r w:rsidRPr="00950B4C">
              <w:rPr>
                <w:rFonts w:ascii="Montserrat" w:eastAsia="Open Sans" w:hAnsi="Montserrat" w:cs="Open Sans"/>
                <w:b/>
                <w:color w:val="0C479D"/>
                <w:szCs w:val="20"/>
              </w:rPr>
              <w:t>23 Sens des relations interpersonnelles</w:t>
            </w:r>
          </w:p>
          <w:p w14:paraId="22314C52"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Etre à l’aise dans l’initiation et le maintien de relations avec des interlocuteurs variés dans son environnement professionnel</w:t>
            </w:r>
          </w:p>
        </w:tc>
      </w:tr>
      <w:tr w:rsidR="00C51327" w:rsidRPr="00C51327" w14:paraId="169CA89F" w14:textId="77777777" w:rsidTr="00F86F08">
        <w:trPr>
          <w:trHeight w:val="20"/>
        </w:trPr>
        <w:tc>
          <w:tcPr>
            <w:tcW w:w="10348" w:type="dxa"/>
            <w:shd w:val="clear" w:color="auto" w:fill="auto"/>
          </w:tcPr>
          <w:p w14:paraId="1FC7FAFB" w14:textId="77777777" w:rsidR="00C51327" w:rsidRPr="00950B4C" w:rsidRDefault="00C51327" w:rsidP="00C51327">
            <w:pPr>
              <w:rPr>
                <w:rFonts w:ascii="Montserrat" w:eastAsia="Open Sans" w:hAnsi="Montserrat" w:cs="Open Sans"/>
                <w:b/>
                <w:color w:val="0C479D"/>
                <w:szCs w:val="20"/>
              </w:rPr>
            </w:pPr>
            <w:r w:rsidRPr="00950B4C">
              <w:rPr>
                <w:rFonts w:ascii="Montserrat" w:eastAsia="Open Sans" w:hAnsi="Montserrat" w:cs="Open Sans"/>
                <w:b/>
                <w:color w:val="0C479D"/>
                <w:szCs w:val="20"/>
              </w:rPr>
              <w:t>24 Sens des responsabilités</w:t>
            </w:r>
          </w:p>
          <w:p w14:paraId="55F44234"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S’engager avec discernement dans une action relevant de ses attributions, en mesurant la portée de ses choix et en se préoccupant du résultat. Assumer les conséquences de ses décisions et de ses actions</w:t>
            </w:r>
          </w:p>
        </w:tc>
      </w:tr>
      <w:tr w:rsidR="00C51327" w:rsidRPr="00C51327" w14:paraId="41DE2F13" w14:textId="77777777" w:rsidTr="00F86F08">
        <w:trPr>
          <w:trHeight w:val="20"/>
        </w:trPr>
        <w:tc>
          <w:tcPr>
            <w:tcW w:w="10348" w:type="dxa"/>
            <w:shd w:val="clear" w:color="auto" w:fill="auto"/>
          </w:tcPr>
          <w:p w14:paraId="12FDAC8A" w14:textId="77777777" w:rsidR="00C51327" w:rsidRPr="00950B4C" w:rsidRDefault="00C51327" w:rsidP="00C51327">
            <w:pPr>
              <w:contextualSpacing/>
              <w:rPr>
                <w:rFonts w:ascii="Montserrat" w:eastAsia="Calibri" w:hAnsi="Montserrat" w:cs="Open Sans"/>
                <w:b/>
                <w:strike/>
                <w:color w:val="0C479D"/>
                <w:szCs w:val="20"/>
                <w:lang w:eastAsia="fr-FR"/>
              </w:rPr>
            </w:pPr>
            <w:r w:rsidRPr="00950B4C">
              <w:rPr>
                <w:rFonts w:ascii="Montserrat" w:eastAsia="Calibri" w:hAnsi="Montserrat" w:cs="Open Sans"/>
                <w:b/>
                <w:color w:val="0C479D"/>
                <w:szCs w:val="20"/>
                <w:lang w:eastAsia="fr-FR"/>
              </w:rPr>
              <w:t xml:space="preserve">25 Sens du </w:t>
            </w:r>
            <w:proofErr w:type="spellStart"/>
            <w:r w:rsidRPr="00950B4C">
              <w:rPr>
                <w:rFonts w:ascii="Montserrat" w:eastAsia="Calibri" w:hAnsi="Montserrat" w:cs="Open Sans"/>
                <w:b/>
                <w:color w:val="0C479D"/>
                <w:szCs w:val="20"/>
                <w:lang w:eastAsia="fr-FR"/>
              </w:rPr>
              <w:t>reporting</w:t>
            </w:r>
            <w:proofErr w:type="spellEnd"/>
            <w:r w:rsidRPr="00950B4C">
              <w:rPr>
                <w:rFonts w:ascii="Montserrat" w:eastAsia="Calibri" w:hAnsi="Montserrat" w:cs="Open Sans"/>
                <w:b/>
                <w:color w:val="0C479D"/>
                <w:szCs w:val="20"/>
                <w:lang w:eastAsia="fr-FR"/>
              </w:rPr>
              <w:t>/partage des informations</w:t>
            </w:r>
          </w:p>
          <w:p w14:paraId="28D0D644"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Communiquer régulièrement, les informations essentielles, l’état d’avancement et les résultats de son travail, les analyses pertinentes et éventuelles difficultés rencontrées</w:t>
            </w:r>
          </w:p>
          <w:p w14:paraId="6EB8C804" w14:textId="77777777" w:rsidR="00C51327" w:rsidRPr="00950B4C" w:rsidRDefault="00C51327" w:rsidP="00C51327">
            <w:pPr>
              <w:rPr>
                <w:rFonts w:ascii="Montserrat" w:eastAsia="Open Sans" w:hAnsi="Montserrat" w:cs="Open Sans"/>
                <w:b/>
                <w:color w:val="0C479D"/>
                <w:szCs w:val="20"/>
              </w:rPr>
            </w:pPr>
            <w:r w:rsidRPr="00950B4C">
              <w:rPr>
                <w:rFonts w:ascii="Montserrat" w:eastAsia="Open Sans" w:hAnsi="Montserrat" w:cs="Open Sans"/>
                <w:sz w:val="16"/>
                <w:szCs w:val="16"/>
              </w:rPr>
              <w:t>Diffuser les informations pertinentes aux personnes concernées de manière claire et compréhensible, avec un niveau de détail approprié</w:t>
            </w:r>
          </w:p>
        </w:tc>
      </w:tr>
      <w:tr w:rsidR="00C51327" w:rsidRPr="00C51327" w14:paraId="7CA07B7C" w14:textId="77777777" w:rsidTr="00F86F08">
        <w:trPr>
          <w:trHeight w:val="20"/>
        </w:trPr>
        <w:tc>
          <w:tcPr>
            <w:tcW w:w="10348" w:type="dxa"/>
            <w:shd w:val="clear" w:color="auto" w:fill="auto"/>
          </w:tcPr>
          <w:p w14:paraId="03C0BBDB" w14:textId="77777777" w:rsidR="00C51327" w:rsidRPr="00950B4C" w:rsidRDefault="00C51327" w:rsidP="00C51327">
            <w:pPr>
              <w:rPr>
                <w:rFonts w:ascii="Montserrat" w:eastAsia="Open Sans" w:hAnsi="Montserrat" w:cs="Open Sans"/>
                <w:b/>
                <w:color w:val="0C479D"/>
                <w:szCs w:val="20"/>
              </w:rPr>
            </w:pPr>
            <w:r w:rsidRPr="00950B4C">
              <w:rPr>
                <w:rFonts w:ascii="Montserrat" w:eastAsia="Open Sans" w:hAnsi="Montserrat" w:cs="Open Sans"/>
                <w:b/>
                <w:color w:val="0C479D"/>
                <w:szCs w:val="20"/>
              </w:rPr>
              <w:t>26 Sens du service rendu</w:t>
            </w:r>
          </w:p>
          <w:p w14:paraId="13F36CC5"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Situer son action dans une perspective globale de qualité de service rendu aux patients, aux usagers, aux personnels</w:t>
            </w:r>
          </w:p>
        </w:tc>
      </w:tr>
      <w:tr w:rsidR="00C51327" w:rsidRPr="00C51327" w14:paraId="38740E41" w14:textId="77777777" w:rsidTr="00F86F08">
        <w:trPr>
          <w:trHeight w:val="20"/>
        </w:trPr>
        <w:tc>
          <w:tcPr>
            <w:tcW w:w="10348" w:type="dxa"/>
            <w:shd w:val="clear" w:color="auto" w:fill="auto"/>
          </w:tcPr>
          <w:p w14:paraId="33AE2D8C" w14:textId="77777777" w:rsidR="00C51327" w:rsidRPr="00950B4C" w:rsidRDefault="00C51327" w:rsidP="00C51327">
            <w:pPr>
              <w:rPr>
                <w:rFonts w:ascii="Montserrat" w:eastAsia="Open Sans" w:hAnsi="Montserrat" w:cs="Open Sans"/>
                <w:b/>
                <w:color w:val="0C479D"/>
                <w:szCs w:val="20"/>
              </w:rPr>
            </w:pPr>
            <w:r w:rsidRPr="00950B4C">
              <w:rPr>
                <w:rFonts w:ascii="Montserrat" w:eastAsia="Open Sans" w:hAnsi="Montserrat" w:cs="Open Sans"/>
                <w:b/>
                <w:color w:val="0C479D"/>
                <w:szCs w:val="20"/>
              </w:rPr>
              <w:t xml:space="preserve">27 Volonté de progresser dans sa pratique </w:t>
            </w:r>
          </w:p>
          <w:p w14:paraId="3C16241C" w14:textId="77777777" w:rsidR="00C51327" w:rsidRPr="00950B4C" w:rsidRDefault="00C51327" w:rsidP="00C51327">
            <w:pPr>
              <w:rPr>
                <w:rFonts w:ascii="Montserrat" w:eastAsia="Open Sans" w:hAnsi="Montserrat" w:cs="Open Sans"/>
                <w:sz w:val="16"/>
                <w:szCs w:val="16"/>
              </w:rPr>
            </w:pPr>
            <w:r w:rsidRPr="00950B4C">
              <w:rPr>
                <w:rFonts w:ascii="Montserrat" w:eastAsia="Open Sans" w:hAnsi="Montserrat" w:cs="Open Sans"/>
                <w:sz w:val="16"/>
                <w:szCs w:val="16"/>
              </w:rPr>
              <w:t xml:space="preserve">Volonté d’apprendre, de se former, de chercher à améliorer continuellement sa pratique en tirant des leçons de ses réussites et de ses échecs </w:t>
            </w:r>
          </w:p>
        </w:tc>
      </w:tr>
    </w:tbl>
    <w:p w14:paraId="2E803BF9" w14:textId="77777777" w:rsidR="00C51327" w:rsidRDefault="00C51327" w:rsidP="00593BDB">
      <w:pPr>
        <w:pStyle w:val="Listepuces"/>
        <w:numPr>
          <w:ilvl w:val="0"/>
          <w:numId w:val="0"/>
        </w:numPr>
        <w:ind w:left="2552" w:hanging="2552"/>
      </w:pPr>
    </w:p>
    <w:p w14:paraId="78026378" w14:textId="77777777" w:rsidR="00C51327" w:rsidRDefault="00C51327" w:rsidP="00593BDB">
      <w:pPr>
        <w:pStyle w:val="Listepuces"/>
        <w:numPr>
          <w:ilvl w:val="0"/>
          <w:numId w:val="0"/>
        </w:numPr>
        <w:ind w:left="2552" w:hanging="2552"/>
      </w:pPr>
    </w:p>
    <w:sectPr w:rsidR="00C51327" w:rsidSect="006841E3">
      <w:footerReference w:type="even" r:id="rId14"/>
      <w:footerReference w:type="default" r:id="rId15"/>
      <w:headerReference w:type="first" r:id="rId16"/>
      <w:footerReference w:type="first" r:id="rId17"/>
      <w:type w:val="continuous"/>
      <w:pgSz w:w="11906" w:h="16838"/>
      <w:pgMar w:top="709" w:right="851" w:bottom="1135" w:left="851" w:header="510" w:footer="227" w:gutter="0"/>
      <w:cols w:space="54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CFFC7" w14:textId="77777777" w:rsidR="0040389B" w:rsidRDefault="0040389B">
      <w:pPr>
        <w:spacing w:line="240" w:lineRule="auto"/>
      </w:pPr>
      <w:r>
        <w:separator/>
      </w:r>
    </w:p>
  </w:endnote>
  <w:endnote w:type="continuationSeparator" w:id="0">
    <w:p w14:paraId="367693C5" w14:textId="77777777" w:rsidR="0040389B" w:rsidRDefault="004038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MT">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ontserrat">
    <w:panose1 w:val="00000500000000000000"/>
    <w:charset w:val="00"/>
    <w:family w:val="auto"/>
    <w:pitch w:val="variable"/>
    <w:sig w:usb0="2000020F" w:usb1="00000003" w:usb2="00000000" w:usb3="00000000" w:csb0="00000197" w:csb1="00000000"/>
  </w:font>
  <w:font w:name="Open Sans Light">
    <w:panose1 w:val="020B03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ExtraBold">
    <w:panose1 w:val="020B09060308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30099" w14:textId="336EDBF4" w:rsidR="009F42AE" w:rsidRDefault="009F42AE">
    <w:pPr>
      <w:pStyle w:val="Pieddepage"/>
    </w:pPr>
    <w:r>
      <w:rPr>
        <w:noProof/>
      </w:rPr>
      <mc:AlternateContent>
        <mc:Choice Requires="wps">
          <w:drawing>
            <wp:anchor distT="0" distB="0" distL="0" distR="0" simplePos="0" relativeHeight="251663360" behindDoc="0" locked="0" layoutInCell="1" allowOverlap="1" wp14:anchorId="3EF8FA87" wp14:editId="31895275">
              <wp:simplePos x="635" y="635"/>
              <wp:positionH relativeFrom="page">
                <wp:align>center</wp:align>
              </wp:positionH>
              <wp:positionV relativeFrom="page">
                <wp:align>bottom</wp:align>
              </wp:positionV>
              <wp:extent cx="609600" cy="342900"/>
              <wp:effectExtent l="0" t="0" r="0" b="0"/>
              <wp:wrapNone/>
              <wp:docPr id="2"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42900"/>
                      </a:xfrm>
                      <a:prstGeom prst="rect">
                        <a:avLst/>
                      </a:prstGeom>
                      <a:noFill/>
                      <a:ln>
                        <a:noFill/>
                      </a:ln>
                    </wps:spPr>
                    <wps:txbx>
                      <w:txbxContent>
                        <w:p w14:paraId="267F95EB" w14:textId="07A72028" w:rsidR="009F42AE" w:rsidRPr="009F42AE" w:rsidRDefault="009F42AE" w:rsidP="009F42AE">
                          <w:pPr>
                            <w:rPr>
                              <w:rFonts w:ascii="Calibri" w:eastAsia="Calibri" w:hAnsi="Calibri" w:cs="Calibri"/>
                              <w:noProof/>
                              <w:color w:val="000000"/>
                              <w:szCs w:val="20"/>
                            </w:rPr>
                          </w:pPr>
                          <w:r w:rsidRPr="009F42AE">
                            <w:rPr>
                              <w:rFonts w:ascii="Calibri" w:eastAsia="Calibri" w:hAnsi="Calibri" w:cs="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EF8FA87" id="_x0000_t202" coordsize="21600,21600" o:spt="202" path="m,l,21600r21600,l21600,xe">
              <v:stroke joinstyle="miter"/>
              <v:path gradientshapeok="t" o:connecttype="rect"/>
            </v:shapetype>
            <v:shape id="Zone de texte 2" o:spid="_x0000_s1026" type="#_x0000_t202" alt="C1 - Interne" style="position:absolute;margin-left:0;margin-top:0;width:48pt;height:27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" filled="f" stroked="f">
              <v:fill o:detectmouseclick="t"/>
              <v:textbox style="mso-fit-shape-to-text:t" inset="0,0,0,15pt">
                <w:txbxContent>
                  <w:p w14:paraId="267F95EB" w14:textId="07A72028" w:rsidR="009F42AE" w:rsidRPr="009F42AE" w:rsidRDefault="009F42AE" w:rsidP="009F42AE">
                    <w:pPr>
                      <w:rPr>
                        <w:rFonts w:ascii="Calibri" w:eastAsia="Calibri" w:hAnsi="Calibri" w:cs="Calibri"/>
                        <w:noProof/>
                        <w:color w:val="000000"/>
                        <w:szCs w:val="20"/>
                      </w:rPr>
                    </w:pPr>
                    <w:r w:rsidRPr="009F42AE">
                      <w:rPr>
                        <w:rFonts w:ascii="Calibri" w:eastAsia="Calibri" w:hAnsi="Calibri" w:cs="Calibri"/>
                        <w:noProof/>
                        <w:color w:val="00000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93008" w14:textId="6B55E5C9" w:rsidR="009F42AE" w:rsidRPr="006E2A0B" w:rsidRDefault="009F42AE" w:rsidP="006E2A0B">
    <w:pPr>
      <w:pStyle w:val="Pieddepage"/>
      <w:rPr>
        <w:sz w:val="24"/>
        <w:szCs w:val="24"/>
      </w:rPr>
    </w:pPr>
    <w:r>
      <w:rPr>
        <w:noProof/>
        <w:color w:val="000000"/>
        <w:lang w:eastAsia="fr-FR"/>
      </w:rPr>
      <mc:AlternateContent>
        <mc:Choice Requires="wps">
          <w:drawing>
            <wp:anchor distT="0" distB="0" distL="0" distR="0" simplePos="0" relativeHeight="251664384" behindDoc="0" locked="0" layoutInCell="1" allowOverlap="1" wp14:anchorId="595D46EE" wp14:editId="1482649E">
              <wp:simplePos x="635" y="635"/>
              <wp:positionH relativeFrom="page">
                <wp:align>center</wp:align>
              </wp:positionH>
              <wp:positionV relativeFrom="page">
                <wp:align>bottom</wp:align>
              </wp:positionV>
              <wp:extent cx="609600" cy="342900"/>
              <wp:effectExtent l="0" t="0" r="0" b="0"/>
              <wp:wrapNone/>
              <wp:docPr id="4" name="Zone de texte 4"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42900"/>
                      </a:xfrm>
                      <a:prstGeom prst="rect">
                        <a:avLst/>
                      </a:prstGeom>
                      <a:noFill/>
                      <a:ln>
                        <a:noFill/>
                      </a:ln>
                    </wps:spPr>
                    <wps:txbx>
                      <w:txbxContent>
                        <w:p w14:paraId="1BF6E577" w14:textId="69CDBAC1" w:rsidR="009F42AE" w:rsidRPr="009F42AE" w:rsidRDefault="009F42AE" w:rsidP="009F42AE">
                          <w:pPr>
                            <w:rPr>
                              <w:rFonts w:ascii="Calibri" w:eastAsia="Calibri" w:hAnsi="Calibri" w:cs="Calibri"/>
                              <w:noProof/>
                              <w:color w:val="000000"/>
                              <w:szCs w:val="20"/>
                            </w:rPr>
                          </w:pPr>
                          <w:r w:rsidRPr="009F42AE">
                            <w:rPr>
                              <w:rFonts w:ascii="Calibri" w:eastAsia="Calibri" w:hAnsi="Calibri" w:cs="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5D46EE" id="_x0000_t202" coordsize="21600,21600" o:spt="202" path="m,l,21600r21600,l21600,xe">
              <v:stroke joinstyle="miter"/>
              <v:path gradientshapeok="t" o:connecttype="rect"/>
            </v:shapetype>
            <v:shape id="Zone de texte 4" o:spid="_x0000_s1027" type="#_x0000_t202" alt="C1 - Interne" style="position:absolute;margin-left:0;margin-top:0;width:48pt;height:27pt;z-index:2516643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" filled="f" stroked="f">
              <v:fill o:detectmouseclick="t"/>
              <v:textbox style="mso-fit-shape-to-text:t" inset="0,0,0,15pt">
                <w:txbxContent>
                  <w:p w14:paraId="1BF6E577" w14:textId="69CDBAC1" w:rsidR="009F42AE" w:rsidRPr="009F42AE" w:rsidRDefault="009F42AE" w:rsidP="009F42AE">
                    <w:pPr>
                      <w:rPr>
                        <w:rFonts w:ascii="Calibri" w:eastAsia="Calibri" w:hAnsi="Calibri" w:cs="Calibri"/>
                        <w:noProof/>
                        <w:color w:val="000000"/>
                        <w:szCs w:val="20"/>
                      </w:rPr>
                    </w:pPr>
                    <w:r w:rsidRPr="009F42AE">
                      <w:rPr>
                        <w:rFonts w:ascii="Calibri" w:eastAsia="Calibri" w:hAnsi="Calibri" w:cs="Calibri"/>
                        <w:noProof/>
                        <w:color w:val="000000"/>
                        <w:szCs w:val="20"/>
                      </w:rPr>
                      <w:t>C1 - Interne</w:t>
                    </w:r>
                  </w:p>
                </w:txbxContent>
              </v:textbox>
              <w10:wrap anchorx="page" anchory="page"/>
            </v:shape>
          </w:pict>
        </mc:Fallback>
      </mc:AlternateContent>
    </w:r>
    <w:r w:rsidR="00A94846" w:rsidRPr="004C2F42">
      <w:rPr>
        <w:noProof/>
        <w:color w:val="000000"/>
        <w:lang w:eastAsia="fr-FR"/>
      </w:rPr>
      <mc:AlternateContent>
        <mc:Choice Requires="wps">
          <w:drawing>
            <wp:anchor distT="0" distB="0" distL="114300" distR="114300" simplePos="0" relativeHeight="251661312" behindDoc="1" locked="0" layoutInCell="1" allowOverlap="1" wp14:anchorId="07266DE7" wp14:editId="55565CC8">
              <wp:simplePos x="0" y="0"/>
              <wp:positionH relativeFrom="page">
                <wp:posOffset>885825</wp:posOffset>
              </wp:positionH>
              <wp:positionV relativeFrom="margin">
                <wp:posOffset>9721215</wp:posOffset>
              </wp:positionV>
              <wp:extent cx="273600" cy="151200"/>
              <wp:effectExtent l="0" t="0" r="0" b="1270"/>
              <wp:wrapNone/>
              <wp:docPr id="17" name="Zone de texte 17"/>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372CB"/>
                      </a:solidFill>
                      <a:ln w="6350">
                        <a:noFill/>
                      </a:ln>
                    </wps:spPr>
                    <wps:txbx>
                      <w:txbxContent>
                        <w:sdt>
                          <w:sdtPr>
                            <w:rPr>
                              <w:b/>
                              <w:bCs/>
                              <w:color w:val="FFFFFF" w:themeColor="background1"/>
                              <w:sz w:val="16"/>
                              <w:szCs w:val="16"/>
                            </w:rPr>
                            <w:id w:val="-1215035961"/>
                            <w:docPartObj>
                              <w:docPartGallery w:val="Page Numbers (Bottom of Page)"/>
                              <w:docPartUnique/>
                            </w:docPartObj>
                          </w:sdtPr>
                          <w:sdtEndPr>
                            <w:rPr>
                              <w:rFonts w:ascii="Open Sans ExtraBold" w:hAnsi="Open Sans ExtraBold" w:cs="Open Sans ExtraBold"/>
                            </w:rPr>
                          </w:sdtEndPr>
                          <w:sdtContent>
                            <w:p w14:paraId="4814044C" w14:textId="3A0485AA" w:rsidR="009F42AE" w:rsidRPr="009243BF" w:rsidRDefault="001421C4" w:rsidP="00A94846">
                              <w:pPr>
                                <w:pStyle w:val="En-tte"/>
                                <w:spacing w:line="240" w:lineRule="auto"/>
                                <w:jc w:val="center"/>
                                <w:rPr>
                                  <w:b/>
                                  <w:bCs/>
                                  <w:color w:val="FFFFFF" w:themeColor="background1"/>
                                  <w:sz w:val="16"/>
                                  <w:szCs w:val="16"/>
                                </w:rPr>
                              </w:pPr>
                              <w:r w:rsidRPr="009243BF">
                                <w:rPr>
                                  <w:b/>
                                  <w:bCs/>
                                  <w:color w:val="FFFFFF" w:themeColor="background1"/>
                                  <w:sz w:val="16"/>
                                  <w:szCs w:val="16"/>
                                </w:rPr>
                                <w:fldChar w:fldCharType="begin"/>
                              </w:r>
                              <w:r w:rsidRPr="009243BF">
                                <w:rPr>
                                  <w:b/>
                                  <w:bCs/>
                                  <w:color w:val="FFFFFF" w:themeColor="background1"/>
                                  <w:sz w:val="16"/>
                                  <w:szCs w:val="16"/>
                                </w:rPr>
                                <w:instrText xml:space="preserve"> PAGE </w:instrText>
                              </w:r>
                              <w:r w:rsidRPr="009243BF">
                                <w:rPr>
                                  <w:b/>
                                  <w:bCs/>
                                  <w:color w:val="FFFFFF" w:themeColor="background1"/>
                                  <w:sz w:val="16"/>
                                  <w:szCs w:val="16"/>
                                </w:rPr>
                                <w:fldChar w:fldCharType="separate"/>
                              </w:r>
                              <w:r w:rsidR="00B77961">
                                <w:rPr>
                                  <w:b/>
                                  <w:bCs/>
                                  <w:noProof/>
                                  <w:color w:val="FFFFFF" w:themeColor="background1"/>
                                  <w:sz w:val="16"/>
                                  <w:szCs w:val="16"/>
                                </w:rPr>
                                <w:t>4</w:t>
                              </w:r>
                              <w:r w:rsidRPr="009243BF">
                                <w:rPr>
                                  <w:b/>
                                  <w:bCs/>
                                  <w:color w:val="FFFFFF" w:themeColor="background1"/>
                                  <w:sz w:val="16"/>
                                  <w:szCs w:val="16"/>
                                </w:rPr>
                                <w:fldChar w:fldCharType="end"/>
                              </w:r>
                            </w:p>
                          </w:sdtContent>
                        </w:sdt>
                        <w:p w14:paraId="42F5B38C" w14:textId="77777777" w:rsidR="009F42AE" w:rsidRPr="009243BF" w:rsidRDefault="009F42AE" w:rsidP="00A94846">
                          <w:pPr>
                            <w:spacing w:line="240" w:lineRule="auto"/>
                            <w:rPr>
                              <w:color w:val="FFFFFF" w:themeColor="background1"/>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64FA8D52">
            <v:shapetype id="_x0000_t202" coordsize="21600,21600" o:spt="202" path="m,l,21600r21600,l21600,xe" w14:anchorId="07266DE7">
              <v:stroke joinstyle="miter"/>
              <v:path gradientshapeok="t" o:connecttype="rect"/>
            </v:shapetype>
            <v:shape id="Zone de texte 17" style="position:absolute;margin-left:69.75pt;margin-top:765.45pt;width:21.55pt;height:11.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spid="_x0000_s1026" fillcolor="#0372cb"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">
              <v:textbox inset="0,0,0,0">
                <w:txbxContent>
                  <w:sdt>
                    <w:sdtPr>
                      <w:id w:val="1892397127"/>
                      <w:rPr>
                        <w:b/>
                        <w:bCs/>
                        <w:color w:val="FFFFFF" w:themeColor="background1"/>
                        <w:sz w:val="16"/>
                        <w:szCs w:val="16"/>
                      </w:rPr>
                      <w:id w:val="-1215035961"/>
                      <w:docPartObj>
                        <w:docPartGallery w:val="Page Numbers (Bottom of Page)"/>
                        <w:docPartUnique/>
                      </w:docPartObj>
                    </w:sdtPr>
                    <w:sdtEndPr>
                      <w:rPr>
                        <w:rFonts w:ascii="Open Sans Extrabold" w:hAnsi="Open Sans Extrabold" w:cs="Open Sans Extrabold"/>
                      </w:rPr>
                    </w:sdtEndPr>
                    <w:sdtContent>
                      <w:p w:rsidRPr="009243BF" w:rsidR="007203F5" w:rsidP="00A94846" w:rsidRDefault="001421C4" w14:paraId="0D7DFC9E" w14:textId="3A0485AA">
                        <w:pPr>
                          <w:pStyle w:val="En-tte"/>
                          <w:spacing w:line="240" w:lineRule="auto"/>
                          <w:jc w:val="center"/>
                          <w:rPr>
                            <w:b/>
                            <w:bCs/>
                            <w:color w:val="FFFFFF" w:themeColor="background1"/>
                            <w:sz w:val="16"/>
                            <w:szCs w:val="16"/>
                          </w:rPr>
                        </w:pPr>
                        <w:r w:rsidRPr="009243BF">
                          <w:rPr>
                            <w:b/>
                            <w:bCs/>
                            <w:color w:val="FFFFFF" w:themeColor="background1"/>
                            <w:sz w:val="16"/>
                            <w:szCs w:val="16"/>
                          </w:rPr>
                          <w:fldChar w:fldCharType="begin"/>
                        </w:r>
                        <w:r w:rsidRPr="009243BF">
                          <w:rPr>
                            <w:b/>
                            <w:bCs/>
                            <w:color w:val="FFFFFF" w:themeColor="background1"/>
                            <w:sz w:val="16"/>
                            <w:szCs w:val="16"/>
                          </w:rPr>
                          <w:instrText xml:space="preserve"> PAGE </w:instrText>
                        </w:r>
                        <w:r w:rsidRPr="009243BF">
                          <w:rPr>
                            <w:b/>
                            <w:bCs/>
                            <w:color w:val="FFFFFF" w:themeColor="background1"/>
                            <w:sz w:val="16"/>
                            <w:szCs w:val="16"/>
                          </w:rPr>
                          <w:fldChar w:fldCharType="separate"/>
                        </w:r>
                        <w:r w:rsidR="00B77961">
                          <w:rPr>
                            <w:b/>
                            <w:bCs/>
                            <w:noProof/>
                            <w:color w:val="FFFFFF" w:themeColor="background1"/>
                            <w:sz w:val="16"/>
                            <w:szCs w:val="16"/>
                          </w:rPr>
                          <w:t>4</w:t>
                        </w:r>
                        <w:r w:rsidRPr="009243BF">
                          <w:rPr>
                            <w:b/>
                            <w:bCs/>
                            <w:color w:val="FFFFFF" w:themeColor="background1"/>
                            <w:sz w:val="16"/>
                            <w:szCs w:val="16"/>
                          </w:rPr>
                          <w:fldChar w:fldCharType="end"/>
                        </w:r>
                      </w:p>
                    </w:sdtContent>
                  </w:sdt>
                  <w:p w:rsidRPr="009243BF" w:rsidR="007203F5" w:rsidP="00A94846" w:rsidRDefault="0040389B" w14:paraId="0A37501D" w14:textId="77777777">
                    <w:pPr>
                      <w:spacing w:line="240" w:lineRule="auto"/>
                      <w:rPr>
                        <w:color w:val="FFFFFF" w:themeColor="background1"/>
                        <w:sz w:val="16"/>
                        <w:szCs w:val="16"/>
                      </w:rPr>
                    </w:pPr>
                  </w:p>
                </w:txbxContent>
              </v:textbox>
              <w10:wrap anchorx="page"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7E28" w14:textId="5EBB501A" w:rsidR="009F42AE" w:rsidRDefault="009F42AE">
    <w:pPr>
      <w:pStyle w:val="Pieddepage"/>
    </w:pPr>
    <w:r>
      <w:rPr>
        <w:noProof/>
        <w:color w:val="000000"/>
        <w:lang w:eastAsia="fr-FR"/>
      </w:rPr>
      <mc:AlternateContent>
        <mc:Choice Requires="wps">
          <w:drawing>
            <wp:anchor distT="0" distB="0" distL="0" distR="0" simplePos="0" relativeHeight="251662336" behindDoc="0" locked="0" layoutInCell="1" allowOverlap="1" wp14:anchorId="52FCCB3D" wp14:editId="00B31A62">
              <wp:simplePos x="635" y="635"/>
              <wp:positionH relativeFrom="page">
                <wp:align>center</wp:align>
              </wp:positionH>
              <wp:positionV relativeFrom="page">
                <wp:align>bottom</wp:align>
              </wp:positionV>
              <wp:extent cx="609600" cy="342900"/>
              <wp:effectExtent l="0" t="0" r="0" b="0"/>
              <wp:wrapNone/>
              <wp:docPr id="1"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42900"/>
                      </a:xfrm>
                      <a:prstGeom prst="rect">
                        <a:avLst/>
                      </a:prstGeom>
                      <a:noFill/>
                      <a:ln>
                        <a:noFill/>
                      </a:ln>
                    </wps:spPr>
                    <wps:txbx>
                      <w:txbxContent>
                        <w:p w14:paraId="0A206515" w14:textId="17D27A86" w:rsidR="009F42AE" w:rsidRPr="009F42AE" w:rsidRDefault="009F42AE" w:rsidP="009F42AE">
                          <w:pPr>
                            <w:rPr>
                              <w:rFonts w:ascii="Calibri" w:eastAsia="Calibri" w:hAnsi="Calibri" w:cs="Calibri"/>
                              <w:noProof/>
                              <w:color w:val="000000"/>
                              <w:szCs w:val="20"/>
                            </w:rPr>
                          </w:pPr>
                          <w:r w:rsidRPr="009F42AE">
                            <w:rPr>
                              <w:rFonts w:ascii="Calibri" w:eastAsia="Calibri" w:hAnsi="Calibri" w:cs="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FCCB3D" id="_x0000_t202" coordsize="21600,21600" o:spt="202" path="m,l,21600r21600,l21600,xe">
              <v:stroke joinstyle="miter"/>
              <v:path gradientshapeok="t" o:connecttype="rect"/>
            </v:shapetype>
            <v:shape id="Zone de texte 1" o:spid="_x0000_s1029" type="#_x0000_t202" alt="C1 - Interne" style="position:absolute;margin-left:0;margin-top:0;width:48pt;height:27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" filled="f" stroked="f">
              <v:fill o:detectmouseclick="t"/>
              <v:textbox style="mso-fit-shape-to-text:t" inset="0,0,0,15pt">
                <w:txbxContent>
                  <w:p w14:paraId="0A206515" w14:textId="17D27A86" w:rsidR="009F42AE" w:rsidRPr="009F42AE" w:rsidRDefault="009F42AE" w:rsidP="009F42AE">
                    <w:pPr>
                      <w:rPr>
                        <w:rFonts w:ascii="Calibri" w:eastAsia="Calibri" w:hAnsi="Calibri" w:cs="Calibri"/>
                        <w:noProof/>
                        <w:color w:val="000000"/>
                        <w:szCs w:val="20"/>
                      </w:rPr>
                    </w:pPr>
                    <w:r w:rsidRPr="009F42AE">
                      <w:rPr>
                        <w:rFonts w:ascii="Calibri" w:eastAsia="Calibri" w:hAnsi="Calibri" w:cs="Calibri"/>
                        <w:noProof/>
                        <w:color w:val="000000"/>
                        <w:szCs w:val="20"/>
                      </w:rPr>
                      <w:t>C1 - Interne</w:t>
                    </w:r>
                  </w:p>
                </w:txbxContent>
              </v:textbox>
              <w10:wrap anchorx="page" anchory="page"/>
            </v:shape>
          </w:pict>
        </mc:Fallback>
      </mc:AlternateContent>
    </w:r>
    <w:r w:rsidR="006841E3" w:rsidRPr="004C2F42">
      <w:rPr>
        <w:noProof/>
        <w:color w:val="000000"/>
        <w:lang w:eastAsia="fr-FR"/>
      </w:rPr>
      <mc:AlternateContent>
        <mc:Choice Requires="wps">
          <w:drawing>
            <wp:anchor distT="0" distB="0" distL="114300" distR="114300" simplePos="0" relativeHeight="251658240" behindDoc="1" locked="0" layoutInCell="1" allowOverlap="1" wp14:anchorId="14E7ACB8" wp14:editId="49DDD911">
              <wp:simplePos x="0" y="0"/>
              <wp:positionH relativeFrom="page">
                <wp:posOffset>883285</wp:posOffset>
              </wp:positionH>
              <wp:positionV relativeFrom="page">
                <wp:posOffset>10079355</wp:posOffset>
              </wp:positionV>
              <wp:extent cx="273050" cy="341630"/>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273050" cy="341630"/>
                      </a:xfrm>
                      <a:prstGeom prst="rect">
                        <a:avLst/>
                      </a:prstGeom>
                      <a:noFill/>
                      <a:ln w="6350">
                        <a:noFill/>
                      </a:ln>
                    </wps:spPr>
                    <wps:txbx>
                      <w:txbxContent>
                        <w:sdt>
                          <w:sdtPr>
                            <w:rPr>
                              <w:rStyle w:val="Numrodepage"/>
                              <w:b/>
                              <w:bCs/>
                              <w:color w:val="133B89"/>
                              <w:sz w:val="18"/>
                              <w:szCs w:val="18"/>
                            </w:rPr>
                            <w:id w:val="1888064739"/>
                            <w:docPartObj>
                              <w:docPartGallery w:val="Page Numbers (Bottom of Page)"/>
                              <w:docPartUnique/>
                            </w:docPartObj>
                          </w:sdtPr>
                          <w:sdtEndPr>
                            <w:rPr>
                              <w:rStyle w:val="Numrodepage"/>
                              <w:rFonts w:ascii="Open Sans ExtraBold" w:hAnsi="Open Sans ExtraBold" w:cs="Open Sans ExtraBold"/>
                              <w:sz w:val="16"/>
                              <w:szCs w:val="16"/>
                            </w:rPr>
                          </w:sdtEndPr>
                          <w:sdtContent>
                            <w:p w14:paraId="0EC700EC" w14:textId="15C8618E" w:rsidR="009F42AE" w:rsidRPr="00A94846" w:rsidRDefault="001421C4" w:rsidP="00545B26">
                              <w:pPr>
                                <w:pStyle w:val="Pieddepage"/>
                                <w:spacing w:before="40" w:line="240" w:lineRule="auto"/>
                                <w:jc w:val="center"/>
                                <w:rPr>
                                  <w:rStyle w:val="Numrodepage"/>
                                  <w:b/>
                                  <w:bCs/>
                                  <w:color w:val="133B89"/>
                                  <w:sz w:val="16"/>
                                  <w:szCs w:val="16"/>
                                </w:rPr>
                              </w:pPr>
                              <w:r w:rsidRPr="00A94846">
                                <w:rPr>
                                  <w:rStyle w:val="Numrodepage"/>
                                  <w:b/>
                                  <w:bCs/>
                                  <w:color w:val="133B89"/>
                                  <w:sz w:val="16"/>
                                  <w:szCs w:val="16"/>
                                </w:rPr>
                                <w:fldChar w:fldCharType="begin"/>
                              </w:r>
                              <w:r w:rsidRPr="00A94846">
                                <w:rPr>
                                  <w:rStyle w:val="Numrodepage"/>
                                  <w:b/>
                                  <w:bCs/>
                                  <w:color w:val="133B89"/>
                                  <w:sz w:val="16"/>
                                  <w:szCs w:val="16"/>
                                </w:rPr>
                                <w:instrText xml:space="preserve"> PAGE </w:instrText>
                              </w:r>
                              <w:r w:rsidRPr="00A94846">
                                <w:rPr>
                                  <w:rStyle w:val="Numrodepage"/>
                                  <w:b/>
                                  <w:bCs/>
                                  <w:color w:val="133B89"/>
                                  <w:sz w:val="16"/>
                                  <w:szCs w:val="16"/>
                                </w:rPr>
                                <w:fldChar w:fldCharType="separate"/>
                              </w:r>
                              <w:r w:rsidR="00B77961">
                                <w:rPr>
                                  <w:rStyle w:val="Numrodepage"/>
                                  <w:b/>
                                  <w:bCs/>
                                  <w:noProof/>
                                  <w:color w:val="133B89"/>
                                  <w:sz w:val="16"/>
                                  <w:szCs w:val="16"/>
                                </w:rPr>
                                <w:t>1</w:t>
                              </w:r>
                              <w:r w:rsidRPr="00A94846">
                                <w:rPr>
                                  <w:rStyle w:val="Numrodepage"/>
                                  <w:b/>
                                  <w:bCs/>
                                  <w:color w:val="133B89"/>
                                  <w:sz w:val="16"/>
                                  <w:szCs w:val="16"/>
                                </w:rPr>
                                <w:fldChar w:fldCharType="end"/>
                              </w:r>
                            </w:p>
                          </w:sdtContent>
                        </w:sdt>
                        <w:p w14:paraId="037B1039" w14:textId="77777777" w:rsidR="009F42AE" w:rsidRPr="00A94846" w:rsidRDefault="009F42AE" w:rsidP="00545B26">
                          <w:pPr>
                            <w:spacing w:line="240" w:lineRule="auto"/>
                            <w:rPr>
                              <w:color w:val="133B89"/>
                              <w:sz w:val="13"/>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A602E54">
            <v:shapetype id="_x0000_t202" coordsize="21600,21600" o:spt="202" path="m,l,21600r21600,l21600,xe" w14:anchorId="14E7ACB8">
              <v:stroke joinstyle="miter"/>
              <v:path gradientshapeok="t" o:connecttype="rect"/>
            </v:shapetype>
            <v:shape id="Zone de texte 10" style="position:absolute;margin-left:69.55pt;margin-top:793.65pt;width:21.5pt;height:2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">
              <v:textbox>
                <w:txbxContent>
                  <w:sdt>
                    <w:sdtPr>
                      <w:id w:val="1717500151"/>
                      <w:rPr>
                        <w:rStyle w:val="Numrodepage"/>
                        <w:b/>
                        <w:bCs/>
                        <w:color w:val="133B89"/>
                        <w:sz w:val="18"/>
                        <w:szCs w:val="18"/>
                      </w:rPr>
                      <w:id w:val="1888064739"/>
                      <w:docPartObj>
                        <w:docPartGallery w:val="Page Numbers (Bottom of Page)"/>
                        <w:docPartUnique/>
                      </w:docPartObj>
                    </w:sdtPr>
                    <w:sdtEndPr>
                      <w:rPr>
                        <w:rStyle w:val="Numrodepage"/>
                        <w:rFonts w:ascii="Open Sans Extrabold" w:hAnsi="Open Sans Extrabold" w:cs="Open Sans Extrabold"/>
                        <w:sz w:val="16"/>
                        <w:szCs w:val="16"/>
                      </w:rPr>
                    </w:sdtEndPr>
                    <w:sdtContent>
                      <w:p w:rsidRPr="00A94846" w:rsidR="00545B26" w:rsidP="00545B26" w:rsidRDefault="001421C4" w14:paraId="4590CB77" w14:textId="15C8618E">
                        <w:pPr>
                          <w:pStyle w:val="Pieddepage"/>
                          <w:spacing w:before="40" w:line="240" w:lineRule="auto"/>
                          <w:jc w:val="center"/>
                          <w:rPr>
                            <w:rStyle w:val="Numrodepage"/>
                            <w:b/>
                            <w:bCs/>
                            <w:color w:val="133B89"/>
                            <w:sz w:val="16"/>
                            <w:szCs w:val="16"/>
                          </w:rPr>
                        </w:pPr>
                        <w:r w:rsidRPr="00A94846">
                          <w:rPr>
                            <w:rStyle w:val="Numrodepage"/>
                            <w:b/>
                            <w:bCs/>
                            <w:color w:val="133B89"/>
                            <w:sz w:val="16"/>
                            <w:szCs w:val="16"/>
                          </w:rPr>
                          <w:fldChar w:fldCharType="begin"/>
                        </w:r>
                        <w:r w:rsidRPr="00A94846">
                          <w:rPr>
                            <w:rStyle w:val="Numrodepage"/>
                            <w:b/>
                            <w:bCs/>
                            <w:color w:val="133B89"/>
                            <w:sz w:val="16"/>
                            <w:szCs w:val="16"/>
                          </w:rPr>
                          <w:instrText xml:space="preserve"> PAGE </w:instrText>
                        </w:r>
                        <w:r w:rsidRPr="00A94846">
                          <w:rPr>
                            <w:rStyle w:val="Numrodepage"/>
                            <w:b/>
                            <w:bCs/>
                            <w:color w:val="133B89"/>
                            <w:sz w:val="16"/>
                            <w:szCs w:val="16"/>
                          </w:rPr>
                          <w:fldChar w:fldCharType="separate"/>
                        </w:r>
                        <w:r w:rsidR="00B77961">
                          <w:rPr>
                            <w:rStyle w:val="Numrodepage"/>
                            <w:b/>
                            <w:bCs/>
                            <w:noProof/>
                            <w:color w:val="133B89"/>
                            <w:sz w:val="16"/>
                            <w:szCs w:val="16"/>
                          </w:rPr>
                          <w:t>1</w:t>
                        </w:r>
                        <w:r w:rsidRPr="00A94846">
                          <w:rPr>
                            <w:rStyle w:val="Numrodepage"/>
                            <w:b/>
                            <w:bCs/>
                            <w:color w:val="133B89"/>
                            <w:sz w:val="16"/>
                            <w:szCs w:val="16"/>
                          </w:rPr>
                          <w:fldChar w:fldCharType="end"/>
                        </w:r>
                      </w:p>
                    </w:sdtContent>
                  </w:sdt>
                  <w:p w:rsidRPr="00A94846" w:rsidR="00545B26" w:rsidP="00545B26" w:rsidRDefault="0040389B" w14:paraId="672A6659" w14:textId="77777777">
                    <w:pPr>
                      <w:spacing w:line="240" w:lineRule="auto"/>
                      <w:rPr>
                        <w:color w:val="133B89"/>
                        <w:sz w:val="13"/>
                        <w:szCs w:val="16"/>
                      </w:rPr>
                    </w:pPr>
                  </w:p>
                </w:txbxContent>
              </v:textbox>
              <w10:wrap anchorx="page" anchory="page"/>
            </v:shape>
          </w:pict>
        </mc:Fallback>
      </mc:AlternateContent>
    </w:r>
    <w:r w:rsidR="006841E3" w:rsidRPr="004C2F42">
      <w:rPr>
        <w:noProof/>
        <w:color w:val="000000"/>
        <w:lang w:eastAsia="fr-FR"/>
      </w:rPr>
      <mc:AlternateContent>
        <mc:Choice Requires="wps">
          <w:drawing>
            <wp:anchor distT="0" distB="0" distL="114300" distR="114300" simplePos="0" relativeHeight="251657216" behindDoc="1" locked="0" layoutInCell="1" allowOverlap="1" wp14:anchorId="0CF27A9E" wp14:editId="1AC08E7B">
              <wp:simplePos x="0" y="0"/>
              <wp:positionH relativeFrom="page">
                <wp:posOffset>884555</wp:posOffset>
              </wp:positionH>
              <wp:positionV relativeFrom="bottomMargin">
                <wp:posOffset>180975</wp:posOffset>
              </wp:positionV>
              <wp:extent cx="273600" cy="151200"/>
              <wp:effectExtent l="0" t="0" r="0" b="1270"/>
              <wp:wrapNone/>
              <wp:docPr id="6" name="Zone de texte 6"/>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chemeClr val="bg1"/>
                      </a:solidFill>
                      <a:ln w="6350">
                        <a:noFill/>
                      </a:ln>
                    </wps:spPr>
                    <wps:txbx>
                      <w:txbxContent>
                        <w:p w14:paraId="003F5C1C" w14:textId="77777777" w:rsidR="009F42AE" w:rsidRPr="00D84EC2" w:rsidRDefault="001421C4" w:rsidP="00545B26">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81ADC85">
            <v:shape id="Zone de texte 6" style="position:absolute;margin-left:69.65pt;margin-top:14.25pt;width:21.55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o:spid="_x0000_s1028" fillcolor="white [3212]"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" w14:anchorId="0CF27A9E">
              <v:textbox>
                <w:txbxContent>
                  <w:p w:rsidRPr="00D84EC2" w:rsidR="00545B26" w:rsidP="00545B26" w:rsidRDefault="001421C4" w14:paraId="0DFAE634" w14:textId="77777777">
                    <w:pPr>
                      <w:rPr>
                        <w:color w:val="000000"/>
                      </w:rPr>
                    </w:pPr>
                    <w:r>
                      <w:rPr>
                        <w:color w:val="000000"/>
                      </w:rPr>
                      <w:t xml:space="preserve">  </w:t>
                    </w:r>
                  </w:p>
                </w:txbxContent>
              </v:textbox>
              <w10:wrap anchorx="page" anchory="margin"/>
            </v:shape>
          </w:pict>
        </mc:Fallback>
      </mc:AlternateContent>
    </w:r>
    <w:r w:rsidR="001421C4">
      <w:rPr>
        <w:noProof/>
        <w:lang w:eastAsia="fr-FR"/>
      </w:rPr>
      <w:drawing>
        <wp:anchor distT="0" distB="0" distL="114300" distR="114300" simplePos="0" relativeHeight="251659264" behindDoc="1" locked="0" layoutInCell="1" allowOverlap="1" wp14:anchorId="3BC40CAB" wp14:editId="6B26C9D2">
          <wp:simplePos x="0" y="0"/>
          <wp:positionH relativeFrom="page">
            <wp:posOffset>4763135</wp:posOffset>
          </wp:positionH>
          <wp:positionV relativeFrom="page">
            <wp:posOffset>9926320</wp:posOffset>
          </wp:positionV>
          <wp:extent cx="2199600" cy="424800"/>
          <wp:effectExtent l="0" t="0" r="0" b="0"/>
          <wp:wrapNone/>
          <wp:docPr id="143" name="Imag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38" r="-66" b="38"/>
                  <a:stretch/>
                </pic:blipFill>
                <pic:spPr bwMode="auto">
                  <a:xfrm>
                    <a:off x="0" y="0"/>
                    <a:ext cx="2199600" cy="424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C7CC0" w14:textId="77777777" w:rsidR="0040389B" w:rsidRDefault="0040389B">
      <w:pPr>
        <w:spacing w:line="240" w:lineRule="auto"/>
      </w:pPr>
      <w:r>
        <w:separator/>
      </w:r>
    </w:p>
  </w:footnote>
  <w:footnote w:type="continuationSeparator" w:id="0">
    <w:p w14:paraId="42B5301B" w14:textId="77777777" w:rsidR="0040389B" w:rsidRDefault="004038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72D56" w14:textId="75E5C717" w:rsidR="009F42AE" w:rsidRDefault="006841E3">
    <w:pPr>
      <w:pStyle w:val="En-tte"/>
    </w:pPr>
    <w:r>
      <w:rPr>
        <w:noProof/>
        <w:lang w:eastAsia="fr-FR"/>
      </w:rPr>
      <mc:AlternateContent>
        <mc:Choice Requires="wps">
          <w:drawing>
            <wp:anchor distT="0" distB="0" distL="114300" distR="114300" simplePos="0" relativeHeight="251652096" behindDoc="1" locked="0" layoutInCell="1" allowOverlap="1" wp14:anchorId="4A006662" wp14:editId="6C39688D">
              <wp:simplePos x="0" y="0"/>
              <wp:positionH relativeFrom="margin">
                <wp:align>left</wp:align>
              </wp:positionH>
              <wp:positionV relativeFrom="paragraph">
                <wp:posOffset>76200</wp:posOffset>
              </wp:positionV>
              <wp:extent cx="914400" cy="10067925"/>
              <wp:effectExtent l="0" t="0" r="0" b="9525"/>
              <wp:wrapNone/>
              <wp:docPr id="3" name="Rectangle 3"/>
              <wp:cNvGraphicFramePr/>
              <a:graphic xmlns:a="http://schemas.openxmlformats.org/drawingml/2006/main">
                <a:graphicData uri="http://schemas.microsoft.com/office/word/2010/wordprocessingShape">
                  <wps:wsp>
                    <wps:cNvSpPr/>
                    <wps:spPr>
                      <a:xfrm>
                        <a:off x="0" y="0"/>
                        <a:ext cx="914400" cy="10067925"/>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08218670">
            <v:rect id="Rectangle 3" style="position:absolute;margin-left:0;margin-top:6pt;width:1in;height:792.7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spid="_x0000_s1026" fillcolor="#143c89" stroked="f" strokeweight="1pt" w14:anchorId="58DF7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">
              <w10:wrap anchorx="margin"/>
            </v:rect>
          </w:pict>
        </mc:Fallback>
      </mc:AlternateContent>
    </w:r>
    <w:r w:rsidR="00BD7D7A">
      <w:rPr>
        <w:noProof/>
        <w:lang w:eastAsia="fr-FR"/>
      </w:rPr>
      <mc:AlternateContent>
        <mc:Choice Requires="wps">
          <w:drawing>
            <wp:anchor distT="0" distB="0" distL="114300" distR="114300" simplePos="0" relativeHeight="251654144" behindDoc="0" locked="0" layoutInCell="1" allowOverlap="1" wp14:anchorId="4CDB42ED" wp14:editId="33890A2B">
              <wp:simplePos x="0" y="0"/>
              <wp:positionH relativeFrom="column">
                <wp:posOffset>480060</wp:posOffset>
              </wp:positionH>
              <wp:positionV relativeFrom="paragraph">
                <wp:posOffset>699770</wp:posOffset>
              </wp:positionV>
              <wp:extent cx="0" cy="9036000"/>
              <wp:effectExtent l="0" t="0" r="19050" b="32385"/>
              <wp:wrapNone/>
              <wp:docPr id="28" name="Connecteur droit 28"/>
              <wp:cNvGraphicFramePr/>
              <a:graphic xmlns:a="http://schemas.openxmlformats.org/drawingml/2006/main">
                <a:graphicData uri="http://schemas.microsoft.com/office/word/2010/wordprocessingShape">
                  <wps:wsp>
                    <wps:cNvCnPr/>
                    <wps:spPr>
                      <a:xfrm>
                        <a:off x="0" y="0"/>
                        <a:ext cx="0" cy="903600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288FACD4">
            <v:line id="Connecteur droit 28"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white [3212]" strokeweight=".5pt" from="37.8pt,55.1pt" to="37.8pt,766.6pt" w14:anchorId="0AC9C7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">
              <v:stroke joinstyle="miter"/>
            </v:line>
          </w:pict>
        </mc:Fallback>
      </mc:AlternateContent>
    </w:r>
    <w:r w:rsidR="00BD7D7A">
      <w:rPr>
        <w:noProof/>
        <w:lang w:eastAsia="fr-FR"/>
      </w:rPr>
      <mc:AlternateContent>
        <mc:Choice Requires="wps">
          <w:drawing>
            <wp:anchor distT="0" distB="0" distL="114300" distR="114300" simplePos="0" relativeHeight="251656192" behindDoc="0" locked="0" layoutInCell="1" allowOverlap="1" wp14:anchorId="2245C345" wp14:editId="2B6BB090">
              <wp:simplePos x="0" y="0"/>
              <wp:positionH relativeFrom="column">
                <wp:posOffset>252095</wp:posOffset>
              </wp:positionH>
              <wp:positionV relativeFrom="paragraph">
                <wp:posOffset>167821</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w14:anchorId="1130A591">
            <v:rect id="Rectangle 29" style="position:absolute;margin-left:19.85pt;margin-top:13.2pt;width:36pt;height:35.95pt;z-index:251656192;visibility:visible;mso-wrap-style:square;mso-wrap-distance-left:9pt;mso-wrap-distance-top:0;mso-wrap-distance-right:9pt;mso-wrap-distance-bottom:0;mso-position-horizontal:absolute;mso-position-horizontal-relative:text;mso-position-vertical:absolute;mso-position-vertical-relative:text;v-text-anchor:middle" o:spid="_x0000_s1026" stroked="f" strokeweight="1pt" w14:anchorId="27831AB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">
              <v:fill type="frame" o:title="" recolor="t" rotate="t" r:id="rId2"/>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324928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5E542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7D28C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E4261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B4F2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BC0B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92CD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6AE5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E00A907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E395919"/>
    <w:multiLevelType w:val="hybridMultilevel"/>
    <w:tmpl w:val="B6A8C64E"/>
    <w:lvl w:ilvl="0" w:tplc="50B6D75E">
      <w:start w:val="1"/>
      <w:numFmt w:val="bullet"/>
      <w:pStyle w:val="Listepuces"/>
      <w:lvlText w:val=""/>
      <w:lvlJc w:val="left"/>
      <w:pPr>
        <w:ind w:left="4689" w:hanging="360"/>
      </w:pPr>
      <w:rPr>
        <w:rFonts w:ascii="Symbol" w:hAnsi="Symbol" w:hint="default"/>
        <w:color w:val="0072C9"/>
        <w:sz w:val="16"/>
      </w:rPr>
    </w:lvl>
    <w:lvl w:ilvl="1" w:tplc="FFFFFFFF" w:tentative="1">
      <w:start w:val="1"/>
      <w:numFmt w:val="bullet"/>
      <w:lvlText w:val="o"/>
      <w:lvlJc w:val="left"/>
      <w:pPr>
        <w:ind w:left="5409" w:hanging="360"/>
      </w:pPr>
      <w:rPr>
        <w:rFonts w:ascii="Courier New" w:hAnsi="Courier New" w:cs="Courier New" w:hint="default"/>
      </w:rPr>
    </w:lvl>
    <w:lvl w:ilvl="2" w:tplc="FFFFFFFF" w:tentative="1">
      <w:start w:val="1"/>
      <w:numFmt w:val="bullet"/>
      <w:lvlText w:val=""/>
      <w:lvlJc w:val="left"/>
      <w:pPr>
        <w:ind w:left="6129" w:hanging="360"/>
      </w:pPr>
      <w:rPr>
        <w:rFonts w:ascii="Wingdings" w:hAnsi="Wingdings" w:hint="default"/>
      </w:rPr>
    </w:lvl>
    <w:lvl w:ilvl="3" w:tplc="FFFFFFFF" w:tentative="1">
      <w:start w:val="1"/>
      <w:numFmt w:val="bullet"/>
      <w:lvlText w:val=""/>
      <w:lvlJc w:val="left"/>
      <w:pPr>
        <w:ind w:left="6849" w:hanging="360"/>
      </w:pPr>
      <w:rPr>
        <w:rFonts w:ascii="Symbol" w:hAnsi="Symbol" w:hint="default"/>
      </w:rPr>
    </w:lvl>
    <w:lvl w:ilvl="4" w:tplc="FFFFFFFF" w:tentative="1">
      <w:start w:val="1"/>
      <w:numFmt w:val="bullet"/>
      <w:lvlText w:val="o"/>
      <w:lvlJc w:val="left"/>
      <w:pPr>
        <w:ind w:left="7569" w:hanging="360"/>
      </w:pPr>
      <w:rPr>
        <w:rFonts w:ascii="Courier New" w:hAnsi="Courier New" w:cs="Courier New" w:hint="default"/>
      </w:rPr>
    </w:lvl>
    <w:lvl w:ilvl="5" w:tplc="FFFFFFFF" w:tentative="1">
      <w:start w:val="1"/>
      <w:numFmt w:val="bullet"/>
      <w:lvlText w:val=""/>
      <w:lvlJc w:val="left"/>
      <w:pPr>
        <w:ind w:left="8289" w:hanging="360"/>
      </w:pPr>
      <w:rPr>
        <w:rFonts w:ascii="Wingdings" w:hAnsi="Wingdings" w:hint="default"/>
      </w:rPr>
    </w:lvl>
    <w:lvl w:ilvl="6" w:tplc="FFFFFFFF" w:tentative="1">
      <w:start w:val="1"/>
      <w:numFmt w:val="bullet"/>
      <w:lvlText w:val=""/>
      <w:lvlJc w:val="left"/>
      <w:pPr>
        <w:ind w:left="9009" w:hanging="360"/>
      </w:pPr>
      <w:rPr>
        <w:rFonts w:ascii="Symbol" w:hAnsi="Symbol" w:hint="default"/>
      </w:rPr>
    </w:lvl>
    <w:lvl w:ilvl="7" w:tplc="FFFFFFFF" w:tentative="1">
      <w:start w:val="1"/>
      <w:numFmt w:val="bullet"/>
      <w:lvlText w:val="o"/>
      <w:lvlJc w:val="left"/>
      <w:pPr>
        <w:ind w:left="9729" w:hanging="360"/>
      </w:pPr>
      <w:rPr>
        <w:rFonts w:ascii="Courier New" w:hAnsi="Courier New" w:cs="Courier New" w:hint="default"/>
      </w:rPr>
    </w:lvl>
    <w:lvl w:ilvl="8" w:tplc="FFFFFFFF" w:tentative="1">
      <w:start w:val="1"/>
      <w:numFmt w:val="bullet"/>
      <w:lvlText w:val=""/>
      <w:lvlJc w:val="left"/>
      <w:pPr>
        <w:ind w:left="10449" w:hanging="360"/>
      </w:pPr>
      <w:rPr>
        <w:rFonts w:ascii="Wingdings" w:hAnsi="Wingdings" w:hint="default"/>
      </w:rPr>
    </w:lvl>
  </w:abstractNum>
  <w:abstractNum w:abstractNumId="10" w15:restartNumberingAfterBreak="0">
    <w:nsid w:val="128F2C89"/>
    <w:multiLevelType w:val="hybridMultilevel"/>
    <w:tmpl w:val="DA92AA4C"/>
    <w:lvl w:ilvl="0" w:tplc="C9F6677A">
      <w:start w:val="3"/>
      <w:numFmt w:val="bullet"/>
      <w:lvlText w:val="-"/>
      <w:lvlJc w:val="left"/>
      <w:pPr>
        <w:ind w:left="1080" w:hanging="360"/>
      </w:pPr>
      <w:rPr>
        <w:rFonts w:ascii="Verdana" w:eastAsia="Times New Roman" w:hAnsi="Verdana" w:cs="ArialMT" w:hint="default"/>
        <w:b/>
        <w:sz w:val="18"/>
        <w:szCs w:val="18"/>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0C20E9"/>
    <w:multiLevelType w:val="hybridMultilevel"/>
    <w:tmpl w:val="C16CDC58"/>
    <w:lvl w:ilvl="0" w:tplc="64F69C4A">
      <w:start w:val="1"/>
      <w:numFmt w:val="bullet"/>
      <w:lvlText w:val=""/>
      <w:lvlJc w:val="left"/>
      <w:pPr>
        <w:ind w:left="4689" w:hanging="360"/>
      </w:pPr>
      <w:rPr>
        <w:rFonts w:ascii="Symbol" w:hAnsi="Symbol" w:hint="default"/>
        <w:color w:val="0072C9"/>
        <w:sz w:val="16"/>
      </w:rPr>
    </w:lvl>
    <w:lvl w:ilvl="1" w:tplc="FFFFFFFF" w:tentative="1">
      <w:start w:val="1"/>
      <w:numFmt w:val="bullet"/>
      <w:lvlText w:val="o"/>
      <w:lvlJc w:val="left"/>
      <w:pPr>
        <w:ind w:left="5409" w:hanging="360"/>
      </w:pPr>
      <w:rPr>
        <w:rFonts w:ascii="Courier New" w:hAnsi="Courier New" w:cs="Courier New" w:hint="default"/>
      </w:rPr>
    </w:lvl>
    <w:lvl w:ilvl="2" w:tplc="FFFFFFFF" w:tentative="1">
      <w:start w:val="1"/>
      <w:numFmt w:val="bullet"/>
      <w:lvlText w:val=""/>
      <w:lvlJc w:val="left"/>
      <w:pPr>
        <w:ind w:left="6129" w:hanging="360"/>
      </w:pPr>
      <w:rPr>
        <w:rFonts w:ascii="Wingdings" w:hAnsi="Wingdings" w:hint="default"/>
      </w:rPr>
    </w:lvl>
    <w:lvl w:ilvl="3" w:tplc="FFFFFFFF" w:tentative="1">
      <w:start w:val="1"/>
      <w:numFmt w:val="bullet"/>
      <w:lvlText w:val=""/>
      <w:lvlJc w:val="left"/>
      <w:pPr>
        <w:ind w:left="6849" w:hanging="360"/>
      </w:pPr>
      <w:rPr>
        <w:rFonts w:ascii="Symbol" w:hAnsi="Symbol" w:hint="default"/>
      </w:rPr>
    </w:lvl>
    <w:lvl w:ilvl="4" w:tplc="FFFFFFFF" w:tentative="1">
      <w:start w:val="1"/>
      <w:numFmt w:val="bullet"/>
      <w:lvlText w:val="o"/>
      <w:lvlJc w:val="left"/>
      <w:pPr>
        <w:ind w:left="7569" w:hanging="360"/>
      </w:pPr>
      <w:rPr>
        <w:rFonts w:ascii="Courier New" w:hAnsi="Courier New" w:cs="Courier New" w:hint="default"/>
      </w:rPr>
    </w:lvl>
    <w:lvl w:ilvl="5" w:tplc="FFFFFFFF" w:tentative="1">
      <w:start w:val="1"/>
      <w:numFmt w:val="bullet"/>
      <w:lvlText w:val=""/>
      <w:lvlJc w:val="left"/>
      <w:pPr>
        <w:ind w:left="8289" w:hanging="360"/>
      </w:pPr>
      <w:rPr>
        <w:rFonts w:ascii="Wingdings" w:hAnsi="Wingdings" w:hint="default"/>
      </w:rPr>
    </w:lvl>
    <w:lvl w:ilvl="6" w:tplc="FFFFFFFF" w:tentative="1">
      <w:start w:val="1"/>
      <w:numFmt w:val="bullet"/>
      <w:lvlText w:val=""/>
      <w:lvlJc w:val="left"/>
      <w:pPr>
        <w:ind w:left="9009" w:hanging="360"/>
      </w:pPr>
      <w:rPr>
        <w:rFonts w:ascii="Symbol" w:hAnsi="Symbol" w:hint="default"/>
      </w:rPr>
    </w:lvl>
    <w:lvl w:ilvl="7" w:tplc="FFFFFFFF" w:tentative="1">
      <w:start w:val="1"/>
      <w:numFmt w:val="bullet"/>
      <w:lvlText w:val="o"/>
      <w:lvlJc w:val="left"/>
      <w:pPr>
        <w:ind w:left="9729" w:hanging="360"/>
      </w:pPr>
      <w:rPr>
        <w:rFonts w:ascii="Courier New" w:hAnsi="Courier New" w:cs="Courier New" w:hint="default"/>
      </w:rPr>
    </w:lvl>
    <w:lvl w:ilvl="8" w:tplc="FFFFFFFF" w:tentative="1">
      <w:start w:val="1"/>
      <w:numFmt w:val="bullet"/>
      <w:lvlText w:val=""/>
      <w:lvlJc w:val="left"/>
      <w:pPr>
        <w:ind w:left="10449" w:hanging="360"/>
      </w:pPr>
      <w:rPr>
        <w:rFonts w:ascii="Wingdings" w:hAnsi="Wingdings" w:hint="default"/>
      </w:rPr>
    </w:lvl>
  </w:abstractNum>
  <w:abstractNum w:abstractNumId="13" w15:restartNumberingAfterBreak="0">
    <w:nsid w:val="29E20472"/>
    <w:multiLevelType w:val="hybridMultilevel"/>
    <w:tmpl w:val="7D3AA488"/>
    <w:lvl w:ilvl="0" w:tplc="64F69C4A">
      <w:start w:val="1"/>
      <w:numFmt w:val="bullet"/>
      <w:lvlText w:val=""/>
      <w:lvlJc w:val="left"/>
      <w:pPr>
        <w:ind w:left="4860" w:hanging="360"/>
      </w:pPr>
      <w:rPr>
        <w:rFonts w:ascii="Symbol" w:hAnsi="Symbol" w:hint="default"/>
        <w:color w:val="0072C9"/>
        <w:sz w:val="16"/>
      </w:rPr>
    </w:lvl>
    <w:lvl w:ilvl="1" w:tplc="FFFFFFFF" w:tentative="1">
      <w:start w:val="1"/>
      <w:numFmt w:val="bullet"/>
      <w:lvlText w:val="o"/>
      <w:lvlJc w:val="left"/>
      <w:pPr>
        <w:ind w:left="5409" w:hanging="360"/>
      </w:pPr>
      <w:rPr>
        <w:rFonts w:ascii="Courier New" w:hAnsi="Courier New" w:cs="Courier New" w:hint="default"/>
      </w:rPr>
    </w:lvl>
    <w:lvl w:ilvl="2" w:tplc="FFFFFFFF" w:tentative="1">
      <w:start w:val="1"/>
      <w:numFmt w:val="bullet"/>
      <w:lvlText w:val=""/>
      <w:lvlJc w:val="left"/>
      <w:pPr>
        <w:ind w:left="6129" w:hanging="360"/>
      </w:pPr>
      <w:rPr>
        <w:rFonts w:ascii="Wingdings" w:hAnsi="Wingdings" w:hint="default"/>
      </w:rPr>
    </w:lvl>
    <w:lvl w:ilvl="3" w:tplc="FFFFFFFF" w:tentative="1">
      <w:start w:val="1"/>
      <w:numFmt w:val="bullet"/>
      <w:lvlText w:val=""/>
      <w:lvlJc w:val="left"/>
      <w:pPr>
        <w:ind w:left="6849" w:hanging="360"/>
      </w:pPr>
      <w:rPr>
        <w:rFonts w:ascii="Symbol" w:hAnsi="Symbol" w:hint="default"/>
      </w:rPr>
    </w:lvl>
    <w:lvl w:ilvl="4" w:tplc="FFFFFFFF" w:tentative="1">
      <w:start w:val="1"/>
      <w:numFmt w:val="bullet"/>
      <w:lvlText w:val="o"/>
      <w:lvlJc w:val="left"/>
      <w:pPr>
        <w:ind w:left="7569" w:hanging="360"/>
      </w:pPr>
      <w:rPr>
        <w:rFonts w:ascii="Courier New" w:hAnsi="Courier New" w:cs="Courier New" w:hint="default"/>
      </w:rPr>
    </w:lvl>
    <w:lvl w:ilvl="5" w:tplc="FFFFFFFF" w:tentative="1">
      <w:start w:val="1"/>
      <w:numFmt w:val="bullet"/>
      <w:lvlText w:val=""/>
      <w:lvlJc w:val="left"/>
      <w:pPr>
        <w:ind w:left="8289" w:hanging="360"/>
      </w:pPr>
      <w:rPr>
        <w:rFonts w:ascii="Wingdings" w:hAnsi="Wingdings" w:hint="default"/>
      </w:rPr>
    </w:lvl>
    <w:lvl w:ilvl="6" w:tplc="FFFFFFFF" w:tentative="1">
      <w:start w:val="1"/>
      <w:numFmt w:val="bullet"/>
      <w:lvlText w:val=""/>
      <w:lvlJc w:val="left"/>
      <w:pPr>
        <w:ind w:left="9009" w:hanging="360"/>
      </w:pPr>
      <w:rPr>
        <w:rFonts w:ascii="Symbol" w:hAnsi="Symbol" w:hint="default"/>
      </w:rPr>
    </w:lvl>
    <w:lvl w:ilvl="7" w:tplc="FFFFFFFF" w:tentative="1">
      <w:start w:val="1"/>
      <w:numFmt w:val="bullet"/>
      <w:lvlText w:val="o"/>
      <w:lvlJc w:val="left"/>
      <w:pPr>
        <w:ind w:left="9729" w:hanging="360"/>
      </w:pPr>
      <w:rPr>
        <w:rFonts w:ascii="Courier New" w:hAnsi="Courier New" w:cs="Courier New" w:hint="default"/>
      </w:rPr>
    </w:lvl>
    <w:lvl w:ilvl="8" w:tplc="FFFFFFFF" w:tentative="1">
      <w:start w:val="1"/>
      <w:numFmt w:val="bullet"/>
      <w:lvlText w:val=""/>
      <w:lvlJc w:val="left"/>
      <w:pPr>
        <w:ind w:left="10449" w:hanging="360"/>
      </w:pPr>
      <w:rPr>
        <w:rFonts w:ascii="Wingdings" w:hAnsi="Wingdings" w:hint="default"/>
      </w:rPr>
    </w:lvl>
  </w:abstractNum>
  <w:abstractNum w:abstractNumId="14" w15:restartNumberingAfterBreak="0">
    <w:nsid w:val="3CFD0303"/>
    <w:multiLevelType w:val="hybridMultilevel"/>
    <w:tmpl w:val="13D65D02"/>
    <w:lvl w:ilvl="0" w:tplc="7804A9EE">
      <w:start w:val="1"/>
      <w:numFmt w:val="decimal"/>
      <w:pStyle w:val="Textenumrotatio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2655084"/>
    <w:multiLevelType w:val="hybridMultilevel"/>
    <w:tmpl w:val="60B6A644"/>
    <w:lvl w:ilvl="0" w:tplc="80E435D0">
      <w:start w:val="1"/>
      <w:numFmt w:val="bullet"/>
      <w:lvlText w:val="-"/>
      <w:lvlJc w:val="left"/>
      <w:pPr>
        <w:ind w:left="720" w:hanging="360"/>
      </w:pPr>
      <w:rPr>
        <w:rFonts w:ascii="Arial" w:eastAsia="Calibri"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E300D2"/>
    <w:multiLevelType w:val="hybridMultilevel"/>
    <w:tmpl w:val="B4E099B0"/>
    <w:lvl w:ilvl="0" w:tplc="8C82D49C">
      <w:start w:val="1"/>
      <w:numFmt w:val="decimal"/>
      <w:pStyle w:val="Paragraphedeliste"/>
      <w:lvlText w:val="%1."/>
      <w:lvlJc w:val="left"/>
      <w:pPr>
        <w:ind w:left="10440" w:hanging="360"/>
      </w:pPr>
      <w:rPr>
        <w:rFonts w:ascii="Open Sans" w:hAnsi="Open Sans" w:cs="Open Sans" w:hint="default"/>
        <w:b/>
        <w:i w:val="0"/>
        <w:color w:val="000000" w:themeColor="text1"/>
        <w:sz w:val="20"/>
      </w:rPr>
    </w:lvl>
    <w:lvl w:ilvl="1" w:tplc="040C0019" w:tentative="1">
      <w:start w:val="1"/>
      <w:numFmt w:val="lowerLetter"/>
      <w:lvlText w:val="%2."/>
      <w:lvlJc w:val="left"/>
      <w:pPr>
        <w:ind w:left="11160" w:hanging="360"/>
      </w:pPr>
    </w:lvl>
    <w:lvl w:ilvl="2" w:tplc="040C001B" w:tentative="1">
      <w:start w:val="1"/>
      <w:numFmt w:val="lowerRoman"/>
      <w:lvlText w:val="%3."/>
      <w:lvlJc w:val="right"/>
      <w:pPr>
        <w:ind w:left="11880" w:hanging="180"/>
      </w:pPr>
    </w:lvl>
    <w:lvl w:ilvl="3" w:tplc="040C000F" w:tentative="1">
      <w:start w:val="1"/>
      <w:numFmt w:val="decimal"/>
      <w:lvlText w:val="%4."/>
      <w:lvlJc w:val="left"/>
      <w:pPr>
        <w:ind w:left="12600" w:hanging="360"/>
      </w:pPr>
    </w:lvl>
    <w:lvl w:ilvl="4" w:tplc="040C0019" w:tentative="1">
      <w:start w:val="1"/>
      <w:numFmt w:val="lowerLetter"/>
      <w:lvlText w:val="%5."/>
      <w:lvlJc w:val="left"/>
      <w:pPr>
        <w:ind w:left="13320" w:hanging="360"/>
      </w:pPr>
    </w:lvl>
    <w:lvl w:ilvl="5" w:tplc="040C001B" w:tentative="1">
      <w:start w:val="1"/>
      <w:numFmt w:val="lowerRoman"/>
      <w:lvlText w:val="%6."/>
      <w:lvlJc w:val="right"/>
      <w:pPr>
        <w:ind w:left="14040" w:hanging="180"/>
      </w:pPr>
    </w:lvl>
    <w:lvl w:ilvl="6" w:tplc="040C000F" w:tentative="1">
      <w:start w:val="1"/>
      <w:numFmt w:val="decimal"/>
      <w:lvlText w:val="%7."/>
      <w:lvlJc w:val="left"/>
      <w:pPr>
        <w:ind w:left="14760" w:hanging="360"/>
      </w:pPr>
    </w:lvl>
    <w:lvl w:ilvl="7" w:tplc="040C0019" w:tentative="1">
      <w:start w:val="1"/>
      <w:numFmt w:val="lowerLetter"/>
      <w:lvlText w:val="%8."/>
      <w:lvlJc w:val="left"/>
      <w:pPr>
        <w:ind w:left="15480" w:hanging="360"/>
      </w:pPr>
    </w:lvl>
    <w:lvl w:ilvl="8" w:tplc="040C001B" w:tentative="1">
      <w:start w:val="1"/>
      <w:numFmt w:val="lowerRoman"/>
      <w:lvlText w:val="%9."/>
      <w:lvlJc w:val="right"/>
      <w:pPr>
        <w:ind w:left="16200" w:hanging="180"/>
      </w:pPr>
    </w:lvl>
  </w:abstractNum>
  <w:abstractNum w:abstractNumId="17" w15:restartNumberingAfterBreak="0">
    <w:nsid w:val="4D980826"/>
    <w:multiLevelType w:val="hybridMultilevel"/>
    <w:tmpl w:val="A1A4913E"/>
    <w:lvl w:ilvl="0" w:tplc="5ED21620">
      <w:start w:val="1"/>
      <w:numFmt w:val="decimal"/>
      <w:pStyle w:val="Listenumros"/>
      <w:lvlText w:val="%1."/>
      <w:lvlJc w:val="left"/>
      <w:pPr>
        <w:ind w:left="3780" w:hanging="360"/>
      </w:pPr>
      <w:rPr>
        <w:rFonts w:hint="default"/>
      </w:rPr>
    </w:lvl>
    <w:lvl w:ilvl="1" w:tplc="FFFFFFFF" w:tentative="1">
      <w:start w:val="1"/>
      <w:numFmt w:val="lowerLetter"/>
      <w:lvlText w:val="%2."/>
      <w:lvlJc w:val="left"/>
      <w:pPr>
        <w:ind w:left="4500" w:hanging="360"/>
      </w:pPr>
    </w:lvl>
    <w:lvl w:ilvl="2" w:tplc="FFFFFFFF" w:tentative="1">
      <w:start w:val="1"/>
      <w:numFmt w:val="lowerRoman"/>
      <w:lvlText w:val="%3."/>
      <w:lvlJc w:val="right"/>
      <w:pPr>
        <w:ind w:left="5220" w:hanging="180"/>
      </w:pPr>
    </w:lvl>
    <w:lvl w:ilvl="3" w:tplc="FFFFFFFF" w:tentative="1">
      <w:start w:val="1"/>
      <w:numFmt w:val="decimal"/>
      <w:lvlText w:val="%4."/>
      <w:lvlJc w:val="left"/>
      <w:pPr>
        <w:ind w:left="5940" w:hanging="360"/>
      </w:pPr>
    </w:lvl>
    <w:lvl w:ilvl="4" w:tplc="FFFFFFFF" w:tentative="1">
      <w:start w:val="1"/>
      <w:numFmt w:val="lowerLetter"/>
      <w:lvlText w:val="%5."/>
      <w:lvlJc w:val="left"/>
      <w:pPr>
        <w:ind w:left="6660" w:hanging="360"/>
      </w:pPr>
    </w:lvl>
    <w:lvl w:ilvl="5" w:tplc="FFFFFFFF" w:tentative="1">
      <w:start w:val="1"/>
      <w:numFmt w:val="lowerRoman"/>
      <w:lvlText w:val="%6."/>
      <w:lvlJc w:val="right"/>
      <w:pPr>
        <w:ind w:left="7380" w:hanging="180"/>
      </w:pPr>
    </w:lvl>
    <w:lvl w:ilvl="6" w:tplc="FFFFFFFF" w:tentative="1">
      <w:start w:val="1"/>
      <w:numFmt w:val="decimal"/>
      <w:lvlText w:val="%7."/>
      <w:lvlJc w:val="left"/>
      <w:pPr>
        <w:ind w:left="8100" w:hanging="360"/>
      </w:pPr>
    </w:lvl>
    <w:lvl w:ilvl="7" w:tplc="FFFFFFFF" w:tentative="1">
      <w:start w:val="1"/>
      <w:numFmt w:val="lowerLetter"/>
      <w:lvlText w:val="%8."/>
      <w:lvlJc w:val="left"/>
      <w:pPr>
        <w:ind w:left="8820" w:hanging="360"/>
      </w:pPr>
    </w:lvl>
    <w:lvl w:ilvl="8" w:tplc="FFFFFFFF" w:tentative="1">
      <w:start w:val="1"/>
      <w:numFmt w:val="lowerRoman"/>
      <w:lvlText w:val="%9."/>
      <w:lvlJc w:val="right"/>
      <w:pPr>
        <w:ind w:left="9540" w:hanging="180"/>
      </w:pPr>
    </w:lvl>
  </w:abstractNum>
  <w:num w:numId="1" w16cid:durableId="911505438">
    <w:abstractNumId w:val="16"/>
  </w:num>
  <w:num w:numId="2" w16cid:durableId="1286542000">
    <w:abstractNumId w:val="11"/>
  </w:num>
  <w:num w:numId="3" w16cid:durableId="230391799">
    <w:abstractNumId w:val="9"/>
  </w:num>
  <w:num w:numId="4" w16cid:durableId="299574282">
    <w:abstractNumId w:val="13"/>
  </w:num>
  <w:num w:numId="5" w16cid:durableId="1041127999">
    <w:abstractNumId w:val="12"/>
  </w:num>
  <w:num w:numId="6" w16cid:durableId="357780930">
    <w:abstractNumId w:val="17"/>
  </w:num>
  <w:num w:numId="7" w16cid:durableId="1747144851">
    <w:abstractNumId w:val="4"/>
  </w:num>
  <w:num w:numId="8" w16cid:durableId="853226830">
    <w:abstractNumId w:val="5"/>
  </w:num>
  <w:num w:numId="9" w16cid:durableId="43411670">
    <w:abstractNumId w:val="6"/>
  </w:num>
  <w:num w:numId="10" w16cid:durableId="1938369520">
    <w:abstractNumId w:val="7"/>
  </w:num>
  <w:num w:numId="11" w16cid:durableId="1745105331">
    <w:abstractNumId w:val="8"/>
  </w:num>
  <w:num w:numId="12" w16cid:durableId="1344671836">
    <w:abstractNumId w:val="0"/>
  </w:num>
  <w:num w:numId="13" w16cid:durableId="968898502">
    <w:abstractNumId w:val="1"/>
  </w:num>
  <w:num w:numId="14" w16cid:durableId="907348947">
    <w:abstractNumId w:val="2"/>
  </w:num>
  <w:num w:numId="15" w16cid:durableId="390619199">
    <w:abstractNumId w:val="3"/>
  </w:num>
  <w:num w:numId="16" w16cid:durableId="684331522">
    <w:abstractNumId w:val="15"/>
  </w:num>
  <w:num w:numId="17" w16cid:durableId="1393768448">
    <w:abstractNumId w:val="10"/>
  </w:num>
  <w:num w:numId="18" w16cid:durableId="185186666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5B9"/>
    <w:rsid w:val="00001BFF"/>
    <w:rsid w:val="0007000A"/>
    <w:rsid w:val="000A05AA"/>
    <w:rsid w:val="000C16CB"/>
    <w:rsid w:val="000D3A68"/>
    <w:rsid w:val="00114FD1"/>
    <w:rsid w:val="00126273"/>
    <w:rsid w:val="001421C4"/>
    <w:rsid w:val="00143714"/>
    <w:rsid w:val="00147351"/>
    <w:rsid w:val="001532FD"/>
    <w:rsid w:val="0017554E"/>
    <w:rsid w:val="001A3B46"/>
    <w:rsid w:val="001A4BCB"/>
    <w:rsid w:val="001D2842"/>
    <w:rsid w:val="001F55CC"/>
    <w:rsid w:val="00225E68"/>
    <w:rsid w:val="00274D00"/>
    <w:rsid w:val="00275F22"/>
    <w:rsid w:val="00293EC5"/>
    <w:rsid w:val="002972FC"/>
    <w:rsid w:val="002C1382"/>
    <w:rsid w:val="00345A51"/>
    <w:rsid w:val="0039567F"/>
    <w:rsid w:val="003A0EF8"/>
    <w:rsid w:val="003E5343"/>
    <w:rsid w:val="003F266B"/>
    <w:rsid w:val="0040389B"/>
    <w:rsid w:val="004212C5"/>
    <w:rsid w:val="00446705"/>
    <w:rsid w:val="00466A9A"/>
    <w:rsid w:val="004675F7"/>
    <w:rsid w:val="00491A32"/>
    <w:rsid w:val="004C4560"/>
    <w:rsid w:val="00523416"/>
    <w:rsid w:val="00560B4A"/>
    <w:rsid w:val="00593BDB"/>
    <w:rsid w:val="005A1128"/>
    <w:rsid w:val="005B121F"/>
    <w:rsid w:val="00637575"/>
    <w:rsid w:val="006537A1"/>
    <w:rsid w:val="00662E53"/>
    <w:rsid w:val="00675D0F"/>
    <w:rsid w:val="0068284C"/>
    <w:rsid w:val="006841E3"/>
    <w:rsid w:val="00695455"/>
    <w:rsid w:val="00695C75"/>
    <w:rsid w:val="006B2335"/>
    <w:rsid w:val="006C2176"/>
    <w:rsid w:val="006E100C"/>
    <w:rsid w:val="006E6BC8"/>
    <w:rsid w:val="006F3F46"/>
    <w:rsid w:val="00707104"/>
    <w:rsid w:val="0073626D"/>
    <w:rsid w:val="00752341"/>
    <w:rsid w:val="00776FA1"/>
    <w:rsid w:val="0078335B"/>
    <w:rsid w:val="007E144B"/>
    <w:rsid w:val="0080688B"/>
    <w:rsid w:val="008068B5"/>
    <w:rsid w:val="008B7AEE"/>
    <w:rsid w:val="008C7DAB"/>
    <w:rsid w:val="008D7EB0"/>
    <w:rsid w:val="009040E1"/>
    <w:rsid w:val="00905640"/>
    <w:rsid w:val="009243BF"/>
    <w:rsid w:val="00926188"/>
    <w:rsid w:val="00933695"/>
    <w:rsid w:val="00950B4C"/>
    <w:rsid w:val="009F42AE"/>
    <w:rsid w:val="00A0151E"/>
    <w:rsid w:val="00A51BA2"/>
    <w:rsid w:val="00A60AF1"/>
    <w:rsid w:val="00A77AFD"/>
    <w:rsid w:val="00A94846"/>
    <w:rsid w:val="00AD419F"/>
    <w:rsid w:val="00AD5C40"/>
    <w:rsid w:val="00AE0836"/>
    <w:rsid w:val="00AF00BE"/>
    <w:rsid w:val="00AF2210"/>
    <w:rsid w:val="00B046FA"/>
    <w:rsid w:val="00B14F53"/>
    <w:rsid w:val="00B25765"/>
    <w:rsid w:val="00B55788"/>
    <w:rsid w:val="00B60BFF"/>
    <w:rsid w:val="00B656B3"/>
    <w:rsid w:val="00B77961"/>
    <w:rsid w:val="00B82272"/>
    <w:rsid w:val="00BC42EF"/>
    <w:rsid w:val="00BD1E97"/>
    <w:rsid w:val="00BD7D7A"/>
    <w:rsid w:val="00BF6413"/>
    <w:rsid w:val="00C03376"/>
    <w:rsid w:val="00C22D4A"/>
    <w:rsid w:val="00C4029B"/>
    <w:rsid w:val="00C51327"/>
    <w:rsid w:val="00C54583"/>
    <w:rsid w:val="00CE27F9"/>
    <w:rsid w:val="00CF1827"/>
    <w:rsid w:val="00CF25B9"/>
    <w:rsid w:val="00D0352A"/>
    <w:rsid w:val="00D13185"/>
    <w:rsid w:val="00D30610"/>
    <w:rsid w:val="00D37BBE"/>
    <w:rsid w:val="00D66A66"/>
    <w:rsid w:val="00D72AF5"/>
    <w:rsid w:val="00D7312C"/>
    <w:rsid w:val="00D74734"/>
    <w:rsid w:val="00DA71E3"/>
    <w:rsid w:val="00DE4A13"/>
    <w:rsid w:val="00E07A95"/>
    <w:rsid w:val="00E57DA0"/>
    <w:rsid w:val="00EA772F"/>
    <w:rsid w:val="00EA7813"/>
    <w:rsid w:val="00ED085F"/>
    <w:rsid w:val="00ED7181"/>
    <w:rsid w:val="00F30523"/>
    <w:rsid w:val="00F72780"/>
    <w:rsid w:val="00FB44E5"/>
    <w:rsid w:val="00FD1091"/>
    <w:rsid w:val="00FD19A1"/>
    <w:rsid w:val="4283835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F11AC5"/>
  <w15:chartTrackingRefBased/>
  <w15:docId w15:val="{34A5CA51-374B-D447-810F-1A4D88BED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000A"/>
    <w:pPr>
      <w:spacing w:line="240" w:lineRule="atLeast"/>
    </w:pPr>
    <w:rPr>
      <w:rFonts w:ascii="Open Sans" w:hAnsi="Open Sans"/>
      <w:sz w:val="20"/>
      <w:szCs w:val="22"/>
    </w:rPr>
  </w:style>
  <w:style w:type="paragraph" w:styleId="Titre1">
    <w:name w:val="heading 1"/>
    <w:aliases w:val="Titre de la réunion"/>
    <w:basedOn w:val="Normal"/>
    <w:next w:val="Normal"/>
    <w:link w:val="Titre1Car"/>
    <w:uiPriority w:val="9"/>
    <w:qFormat/>
    <w:rsid w:val="00CF25B9"/>
    <w:pPr>
      <w:ind w:left="2700"/>
      <w:outlineLvl w:val="0"/>
    </w:pPr>
    <w:rPr>
      <w:rFonts w:cs="Open Sans"/>
      <w:b/>
      <w:bCs/>
      <w:color w:val="133A89"/>
      <w:sz w:val="56"/>
      <w:szCs w:val="56"/>
    </w:rPr>
  </w:style>
  <w:style w:type="paragraph" w:styleId="Titre2">
    <w:name w:val="heading 2"/>
    <w:aliases w:val="Titre de tableau"/>
    <w:basedOn w:val="Normal"/>
    <w:next w:val="Normal"/>
    <w:link w:val="Titre2Car"/>
    <w:uiPriority w:val="9"/>
    <w:unhideWhenUsed/>
    <w:qFormat/>
    <w:rsid w:val="00CF25B9"/>
    <w:pPr>
      <w:framePr w:hSpace="141" w:wrap="around" w:vAnchor="text" w:hAnchor="margin" w:xAlign="right" w:y="109"/>
      <w:spacing w:before="40" w:line="276" w:lineRule="auto"/>
      <w:ind w:left="170"/>
      <w:outlineLvl w:val="1"/>
    </w:pPr>
    <w:rPr>
      <w:rFonts w:cs="Open Sans"/>
      <w:b/>
      <w:bCs/>
      <w:szCs w:val="20"/>
    </w:rPr>
  </w:style>
  <w:style w:type="paragraph" w:styleId="Titre3">
    <w:name w:val="heading 3"/>
    <w:basedOn w:val="Normal"/>
    <w:next w:val="Normal"/>
    <w:link w:val="Titre3Car"/>
    <w:uiPriority w:val="9"/>
    <w:semiHidden/>
    <w:unhideWhenUsed/>
    <w:rsid w:val="00E07A9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de la réunion Car"/>
    <w:basedOn w:val="Policepardfaut"/>
    <w:link w:val="Titre1"/>
    <w:uiPriority w:val="9"/>
    <w:rsid w:val="00CF25B9"/>
    <w:rPr>
      <w:rFonts w:ascii="Open Sans" w:hAnsi="Open Sans" w:cs="Open Sans"/>
      <w:b/>
      <w:bCs/>
      <w:color w:val="133A89"/>
      <w:sz w:val="56"/>
      <w:szCs w:val="56"/>
    </w:rPr>
  </w:style>
  <w:style w:type="character" w:customStyle="1" w:styleId="Titre2Car">
    <w:name w:val="Titre 2 Car"/>
    <w:aliases w:val="Titre de tableau Car"/>
    <w:basedOn w:val="Policepardfaut"/>
    <w:link w:val="Titre2"/>
    <w:uiPriority w:val="9"/>
    <w:rsid w:val="00CF25B9"/>
    <w:rPr>
      <w:rFonts w:ascii="Montserrat" w:hAnsi="Montserrat" w:cs="Open Sans"/>
      <w:b/>
      <w:bCs/>
      <w:sz w:val="20"/>
      <w:szCs w:val="20"/>
    </w:rPr>
  </w:style>
  <w:style w:type="paragraph" w:styleId="En-tte">
    <w:name w:val="header"/>
    <w:basedOn w:val="Normal"/>
    <w:link w:val="En-tteCar"/>
    <w:uiPriority w:val="99"/>
    <w:unhideWhenUsed/>
    <w:rsid w:val="00CF25B9"/>
    <w:pPr>
      <w:tabs>
        <w:tab w:val="center" w:pos="4536"/>
        <w:tab w:val="right" w:pos="9072"/>
      </w:tabs>
    </w:pPr>
  </w:style>
  <w:style w:type="character" w:customStyle="1" w:styleId="En-tteCar">
    <w:name w:val="En-tête Car"/>
    <w:basedOn w:val="Policepardfaut"/>
    <w:link w:val="En-tte"/>
    <w:uiPriority w:val="99"/>
    <w:rsid w:val="00CF25B9"/>
    <w:rPr>
      <w:rFonts w:ascii="Montserrat" w:hAnsi="Montserrat"/>
      <w:sz w:val="20"/>
      <w:szCs w:val="22"/>
    </w:rPr>
  </w:style>
  <w:style w:type="paragraph" w:styleId="Pieddepage">
    <w:name w:val="footer"/>
    <w:basedOn w:val="Normal"/>
    <w:link w:val="PieddepageCar"/>
    <w:uiPriority w:val="99"/>
    <w:unhideWhenUsed/>
    <w:rsid w:val="00CF25B9"/>
    <w:pPr>
      <w:tabs>
        <w:tab w:val="center" w:pos="4536"/>
        <w:tab w:val="right" w:pos="9072"/>
      </w:tabs>
    </w:pPr>
  </w:style>
  <w:style w:type="character" w:customStyle="1" w:styleId="PieddepageCar">
    <w:name w:val="Pied de page Car"/>
    <w:basedOn w:val="Policepardfaut"/>
    <w:link w:val="Pieddepage"/>
    <w:uiPriority w:val="99"/>
    <w:rsid w:val="00CF25B9"/>
    <w:rPr>
      <w:rFonts w:ascii="Montserrat" w:hAnsi="Montserrat"/>
      <w:sz w:val="20"/>
      <w:szCs w:val="22"/>
    </w:rPr>
  </w:style>
  <w:style w:type="table" w:styleId="Grilledutableau">
    <w:name w:val="Table Grid"/>
    <w:basedOn w:val="TableauNormal"/>
    <w:uiPriority w:val="39"/>
    <w:rsid w:val="00CF25B9"/>
    <w:rPr>
      <w:sz w:val="22"/>
      <w:szCs w:val="22"/>
    </w:rPr>
    <w:tblPr>
      <w:tblCellMar>
        <w:left w:w="0" w:type="dxa"/>
        <w:right w:w="0" w:type="dxa"/>
      </w:tblCellMar>
    </w:tblPr>
  </w:style>
  <w:style w:type="paragraph" w:styleId="Titre">
    <w:name w:val="Title"/>
    <w:aliases w:val="Titre Compte Rendu"/>
    <w:basedOn w:val="Normal"/>
    <w:next w:val="Normal"/>
    <w:link w:val="TitreCar"/>
    <w:uiPriority w:val="10"/>
    <w:qFormat/>
    <w:rsid w:val="00CF25B9"/>
    <w:pPr>
      <w:framePr w:hSpace="141" w:wrap="around" w:vAnchor="text" w:hAnchor="margin" w:y="-73"/>
      <w:spacing w:line="240" w:lineRule="auto"/>
      <w:ind w:left="284"/>
    </w:pPr>
    <w:rPr>
      <w:rFonts w:ascii="Open Sans Light" w:hAnsi="Open Sans Light" w:cs="Open Sans Light"/>
      <w:color w:val="FFFFFF" w:themeColor="background1"/>
      <w:sz w:val="60"/>
      <w:szCs w:val="60"/>
    </w:rPr>
  </w:style>
  <w:style w:type="character" w:customStyle="1" w:styleId="TitreCar">
    <w:name w:val="Titre Car"/>
    <w:aliases w:val="Titre Compte Rendu Car"/>
    <w:basedOn w:val="Policepardfaut"/>
    <w:link w:val="Titre"/>
    <w:uiPriority w:val="10"/>
    <w:rsid w:val="00CF25B9"/>
    <w:rPr>
      <w:rFonts w:ascii="Open Sans Light" w:hAnsi="Open Sans Light" w:cs="Open Sans Light"/>
      <w:color w:val="FFFFFF" w:themeColor="background1"/>
      <w:sz w:val="60"/>
      <w:szCs w:val="60"/>
    </w:rPr>
  </w:style>
  <w:style w:type="paragraph" w:customStyle="1" w:styleId="Saisie">
    <w:name w:val="Saisie"/>
    <w:basedOn w:val="Normal"/>
    <w:qFormat/>
    <w:rsid w:val="00CF25B9"/>
  </w:style>
  <w:style w:type="paragraph" w:styleId="Paragraphedeliste">
    <w:name w:val="List Paragraph"/>
    <w:basedOn w:val="Normal"/>
    <w:uiPriority w:val="34"/>
    <w:qFormat/>
    <w:rsid w:val="00CF25B9"/>
    <w:pPr>
      <w:numPr>
        <w:numId w:val="1"/>
      </w:numPr>
      <w:spacing w:before="300" w:line="276" w:lineRule="auto"/>
      <w:ind w:left="3060"/>
      <w:contextualSpacing/>
    </w:pPr>
    <w:rPr>
      <w:rFonts w:eastAsia="Times New Roman" w:cs="Times New Roman"/>
      <w:sz w:val="18"/>
      <w:szCs w:val="18"/>
      <w:lang w:val="en-US" w:eastAsia="fr-FR"/>
    </w:rPr>
  </w:style>
  <w:style w:type="paragraph" w:customStyle="1" w:styleId="PrnomNom">
    <w:name w:val="Prénom Nom"/>
    <w:basedOn w:val="Saisie"/>
    <w:qFormat/>
    <w:rsid w:val="00CF25B9"/>
    <w:pPr>
      <w:spacing w:before="240" w:after="240"/>
      <w:contextualSpacing/>
    </w:pPr>
    <w:rPr>
      <w:sz w:val="16"/>
    </w:rPr>
  </w:style>
  <w:style w:type="character" w:customStyle="1" w:styleId="PrsentsExcuss">
    <w:name w:val="Présents / Excusés"/>
    <w:basedOn w:val="Policepardfaut"/>
    <w:uiPriority w:val="1"/>
    <w:qFormat/>
    <w:rsid w:val="00C22D4A"/>
    <w:rPr>
      <w:b/>
      <w:szCs w:val="16"/>
      <w:u w:val="single"/>
    </w:rPr>
  </w:style>
  <w:style w:type="paragraph" w:customStyle="1" w:styleId="Puces">
    <w:name w:val="Puces"/>
    <w:basedOn w:val="Saisie"/>
    <w:rsid w:val="00CF25B9"/>
    <w:pPr>
      <w:numPr>
        <w:numId w:val="2"/>
      </w:numPr>
    </w:pPr>
  </w:style>
  <w:style w:type="character" w:styleId="Numrodepage">
    <w:name w:val="page number"/>
    <w:basedOn w:val="Policepardfaut"/>
    <w:uiPriority w:val="99"/>
    <w:semiHidden/>
    <w:unhideWhenUsed/>
    <w:rsid w:val="00CF25B9"/>
  </w:style>
  <w:style w:type="paragraph" w:styleId="Listenumros">
    <w:name w:val="List Number"/>
    <w:aliases w:val="Sous-titre à numéros"/>
    <w:basedOn w:val="Puces"/>
    <w:uiPriority w:val="99"/>
    <w:unhideWhenUsed/>
    <w:qFormat/>
    <w:rsid w:val="00ED085F"/>
    <w:pPr>
      <w:numPr>
        <w:numId w:val="6"/>
      </w:numPr>
      <w:tabs>
        <w:tab w:val="center" w:pos="4140"/>
      </w:tabs>
      <w:spacing w:before="300" w:after="300"/>
      <w:ind w:left="2552" w:hanging="425"/>
    </w:pPr>
    <w:rPr>
      <w:rFonts w:ascii="Open Sans SemiBold" w:hAnsi="Open Sans SemiBold"/>
      <w:b/>
      <w:bCs/>
      <w:color w:val="0072C9"/>
      <w:szCs w:val="20"/>
      <w:lang w:val="en-US"/>
    </w:rPr>
  </w:style>
  <w:style w:type="paragraph" w:styleId="Sous-titre">
    <w:name w:val="Subtitle"/>
    <w:basedOn w:val="Normal"/>
    <w:next w:val="Normal"/>
    <w:link w:val="Sous-titreCar"/>
    <w:uiPriority w:val="11"/>
    <w:rsid w:val="00E07A95"/>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07A95"/>
    <w:rPr>
      <w:rFonts w:eastAsiaTheme="minorEastAsia"/>
      <w:color w:val="5A5A5A" w:themeColor="text1" w:themeTint="A5"/>
      <w:spacing w:val="15"/>
      <w:sz w:val="22"/>
      <w:szCs w:val="22"/>
    </w:rPr>
  </w:style>
  <w:style w:type="paragraph" w:styleId="Sansinterligne">
    <w:name w:val="No Spacing"/>
    <w:aliases w:val="Arial 16"/>
    <w:link w:val="SansinterligneCar"/>
    <w:uiPriority w:val="1"/>
    <w:qFormat/>
    <w:rsid w:val="00E07A95"/>
    <w:rPr>
      <w:rFonts w:ascii="Montserrat" w:hAnsi="Montserrat"/>
      <w:sz w:val="20"/>
      <w:szCs w:val="22"/>
    </w:rPr>
  </w:style>
  <w:style w:type="character" w:customStyle="1" w:styleId="Titre3Car">
    <w:name w:val="Titre 3 Car"/>
    <w:basedOn w:val="Policepardfaut"/>
    <w:link w:val="Titre3"/>
    <w:uiPriority w:val="9"/>
    <w:semiHidden/>
    <w:rsid w:val="00E07A95"/>
    <w:rPr>
      <w:rFonts w:asciiTheme="majorHAnsi" w:eastAsiaTheme="majorEastAsia" w:hAnsiTheme="majorHAnsi" w:cstheme="majorBidi"/>
      <w:color w:val="1F3763" w:themeColor="accent1" w:themeShade="7F"/>
    </w:rPr>
  </w:style>
  <w:style w:type="paragraph" w:styleId="Listenumros2">
    <w:name w:val="List Number 2"/>
    <w:aliases w:val="Liste a numeros"/>
    <w:basedOn w:val="Paragraphedeliste"/>
    <w:uiPriority w:val="99"/>
    <w:unhideWhenUsed/>
    <w:qFormat/>
    <w:rsid w:val="00446705"/>
    <w:pPr>
      <w:ind w:left="2552"/>
    </w:pPr>
  </w:style>
  <w:style w:type="paragraph" w:styleId="Listepuces">
    <w:name w:val="List Bullet"/>
    <w:basedOn w:val="Puces"/>
    <w:uiPriority w:val="99"/>
    <w:unhideWhenUsed/>
    <w:qFormat/>
    <w:rsid w:val="00446705"/>
    <w:pPr>
      <w:numPr>
        <w:numId w:val="3"/>
      </w:numPr>
      <w:tabs>
        <w:tab w:val="center" w:pos="4140"/>
      </w:tabs>
      <w:spacing w:after="120"/>
      <w:ind w:left="2552"/>
    </w:pPr>
    <w:rPr>
      <w:sz w:val="18"/>
      <w:szCs w:val="18"/>
      <w:lang w:val="en-US"/>
    </w:rPr>
  </w:style>
  <w:style w:type="character" w:customStyle="1" w:styleId="SansinterligneCar">
    <w:name w:val="Sans interligne Car"/>
    <w:aliases w:val="Arial 16 Car"/>
    <w:link w:val="Sansinterligne"/>
    <w:uiPriority w:val="1"/>
    <w:rsid w:val="00DA71E3"/>
    <w:rPr>
      <w:rFonts w:ascii="Montserrat" w:hAnsi="Montserrat"/>
      <w:sz w:val="20"/>
      <w:szCs w:val="22"/>
    </w:rPr>
  </w:style>
  <w:style w:type="table" w:customStyle="1" w:styleId="Grilledutableau1">
    <w:name w:val="Grille du tableau1"/>
    <w:basedOn w:val="TableauNormal"/>
    <w:next w:val="Grilledutableau"/>
    <w:uiPriority w:val="39"/>
    <w:rsid w:val="00637575"/>
    <w:rPr>
      <w:sz w:val="22"/>
      <w:szCs w:val="22"/>
    </w:rPr>
    <w:tblPr>
      <w:tblCellMar>
        <w:left w:w="0" w:type="dxa"/>
        <w:right w:w="0" w:type="dxa"/>
      </w:tblCellMar>
    </w:tblPr>
  </w:style>
  <w:style w:type="character" w:styleId="Lienhypertexte">
    <w:name w:val="Hyperlink"/>
    <w:uiPriority w:val="99"/>
    <w:unhideWhenUsed/>
    <w:rsid w:val="001D2842"/>
    <w:rPr>
      <w:color w:val="0563C1"/>
      <w:u w:val="single"/>
    </w:rPr>
  </w:style>
  <w:style w:type="paragraph" w:customStyle="1" w:styleId="Textenumrotation">
    <w:name w:val="Texte numérotation"/>
    <w:basedOn w:val="Normal"/>
    <w:qFormat/>
    <w:rsid w:val="00593BDB"/>
    <w:pPr>
      <w:numPr>
        <w:numId w:val="18"/>
      </w:numPr>
    </w:pPr>
    <w:rPr>
      <w:rFonts w:asciiTheme="minorHAnsi" w:hAnsiTheme="minorHAnsi"/>
    </w:rPr>
  </w:style>
  <w:style w:type="table" w:customStyle="1" w:styleId="Grilledutableau2">
    <w:name w:val="Grille du tableau2"/>
    <w:basedOn w:val="TableauNormal"/>
    <w:next w:val="Grilledutableau"/>
    <w:uiPriority w:val="39"/>
    <w:rsid w:val="00523416"/>
    <w:rPr>
      <w:sz w:val="22"/>
      <w:szCs w:val="22"/>
    </w:rPr>
    <w:tblPr>
      <w:tblCellMar>
        <w:left w:w="0" w:type="dxa"/>
        <w:right w:w="0" w:type="dxa"/>
      </w:tblCellMar>
    </w:tblPr>
  </w:style>
  <w:style w:type="table" w:customStyle="1" w:styleId="Grilledutableau3">
    <w:name w:val="Grille du tableau3"/>
    <w:basedOn w:val="TableauNormal"/>
    <w:next w:val="Grilledutableau"/>
    <w:uiPriority w:val="39"/>
    <w:rsid w:val="00AF2210"/>
    <w:rPr>
      <w:sz w:val="22"/>
      <w:szCs w:val="22"/>
    </w:rPr>
    <w:tblPr>
      <w:tblCellMar>
        <w:left w:w="0" w:type="dxa"/>
        <w:right w:w="0" w:type="dxa"/>
      </w:tblCellMar>
    </w:tblPr>
  </w:style>
  <w:style w:type="table" w:customStyle="1" w:styleId="Grilledutableau4">
    <w:name w:val="Grille du tableau4"/>
    <w:basedOn w:val="TableauNormal"/>
    <w:next w:val="Grilledutableau"/>
    <w:uiPriority w:val="39"/>
    <w:rsid w:val="00AF2210"/>
    <w:rPr>
      <w:sz w:val="22"/>
      <w:szCs w:val="22"/>
    </w:rPr>
    <w:tblPr>
      <w:tblCellMar>
        <w:left w:w="0" w:type="dxa"/>
        <w:right w:w="0" w:type="dxa"/>
      </w:tblCellMar>
    </w:tblPr>
  </w:style>
  <w:style w:type="table" w:customStyle="1" w:styleId="Grilledutableau5">
    <w:name w:val="Grille du tableau5"/>
    <w:basedOn w:val="TableauNormal"/>
    <w:next w:val="Grilledutableau"/>
    <w:uiPriority w:val="39"/>
    <w:rsid w:val="00AD419F"/>
    <w:rPr>
      <w:sz w:val="22"/>
      <w:szCs w:val="22"/>
    </w:rPr>
    <w:tblPr>
      <w:tblCellMar>
        <w:left w:w="0" w:type="dxa"/>
        <w:right w:w="0" w:type="dxa"/>
      </w:tblCellMar>
    </w:tblPr>
  </w:style>
  <w:style w:type="paragraph" w:styleId="Textedebulles">
    <w:name w:val="Balloon Text"/>
    <w:basedOn w:val="Normal"/>
    <w:link w:val="TextedebullesCar"/>
    <w:uiPriority w:val="99"/>
    <w:semiHidden/>
    <w:unhideWhenUsed/>
    <w:rsid w:val="00225E68"/>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5E68"/>
    <w:rPr>
      <w:rFonts w:ascii="Segoe UI" w:hAnsi="Segoe UI" w:cs="Segoe UI"/>
      <w:sz w:val="18"/>
      <w:szCs w:val="18"/>
    </w:rPr>
  </w:style>
  <w:style w:type="character" w:styleId="Lienhypertextesuivivisit">
    <w:name w:val="FollowedHyperlink"/>
    <w:basedOn w:val="Policepardfaut"/>
    <w:uiPriority w:val="99"/>
    <w:semiHidden/>
    <w:unhideWhenUsed/>
    <w:rsid w:val="00345A51"/>
    <w:rPr>
      <w:color w:val="954F72" w:themeColor="followedHyperlink"/>
      <w:u w:val="single"/>
    </w:rPr>
  </w:style>
  <w:style w:type="character" w:customStyle="1" w:styleId="Mentionnonrsolue1">
    <w:name w:val="Mention non résolue1"/>
    <w:basedOn w:val="Policepardfaut"/>
    <w:uiPriority w:val="99"/>
    <w:semiHidden/>
    <w:unhideWhenUsed/>
    <w:rsid w:val="0039567F"/>
    <w:rPr>
      <w:color w:val="605E5C"/>
      <w:shd w:val="clear" w:color="auto" w:fill="E1DFDD"/>
    </w:rPr>
  </w:style>
  <w:style w:type="character" w:styleId="Mentionnonrsolue">
    <w:name w:val="Unresolved Mention"/>
    <w:basedOn w:val="Policepardfaut"/>
    <w:uiPriority w:val="99"/>
    <w:semiHidden/>
    <w:unhideWhenUsed/>
    <w:rsid w:val="008B7A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php-pro.aphp.fr/RH/_layouts/15/WopiFrame2.aspx?sourcedoc=%7BF3E63E24-610B-4C56-BA12-990FED8908F9%7D&amp;file=Compte%20rendu%20entretien%20de%20formation%20.docx&amp;action=defau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php-pro.aphp.fr/RH/SitePages/bibliothequeDesCompetences.aspx"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php-pro.aphp.fr/RH/SitePages/fichesMetiersSpecifiquesAPHP.aspx"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metiers-fonctionpubliquehospitaliere.sante.gouv.fr/Repertoire-des-metiers-de-la.htm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66DE60DA9B0E747ACD3C1726975CE99" ma:contentTypeVersion="5" ma:contentTypeDescription="Crée un document." ma:contentTypeScope="" ma:versionID="05d2c8388ec528661f8203245181483e">
  <xsd:schema xmlns:xsd="http://www.w3.org/2001/XMLSchema" xmlns:xs="http://www.w3.org/2001/XMLSchema" xmlns:p="http://schemas.microsoft.com/office/2006/metadata/properties" xmlns:ns2="164d5290-9b1b-4687-bf35-c975767dd07d" targetNamespace="http://schemas.microsoft.com/office/2006/metadata/properties" ma:root="true" ma:fieldsID="e277dc55cf967167ef1d9aa28e5689c6" ns2:_="">
    <xsd:import namespace="164d5290-9b1b-4687-bf35-c975767dd0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4d5290-9b1b-4687-bf35-c975767dd0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B3AFDE-5A49-4610-8D4F-94EDD7368F6E}">
  <ds:schemaRefs>
    <ds:schemaRef ds:uri="http://schemas.microsoft.com/office/2006/metadata/properties"/>
    <ds:schemaRef ds:uri="http://schemas.microsoft.com/office/infopath/2007/PartnerControls"/>
    <ds:schemaRef ds:uri="1e21f053-88ef-4fb4-b3c6-5769297e3150"/>
  </ds:schemaRefs>
</ds:datastoreItem>
</file>

<file path=customXml/itemProps2.xml><?xml version="1.0" encoding="utf-8"?>
<ds:datastoreItem xmlns:ds="http://schemas.openxmlformats.org/officeDocument/2006/customXml" ds:itemID="{A0FFAF73-CA47-4CB9-8615-D9026652B7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4d5290-9b1b-4687-bf35-c975767dd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1F349C-AAA5-4EDF-98D9-35EAB9DF1F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2493</Words>
  <Characters>13712</Characters>
  <Application>Microsoft Office Word</Application>
  <DocSecurity>0</DocSecurity>
  <Lines>114</Lines>
  <Paragraphs>32</Paragraphs>
  <ScaleCrop>false</ScaleCrop>
  <Company/>
  <LinksUpToDate>false</LinksUpToDate>
  <CharactersWithSpaces>16173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MEMETEAU Olivier</cp:lastModifiedBy>
  <cp:revision>3</cp:revision>
  <cp:lastPrinted>2023-07-04T14:39:00Z</cp:lastPrinted>
  <dcterms:created xsi:type="dcterms:W3CDTF">2024-07-09T09:45:00Z</dcterms:created>
  <dcterms:modified xsi:type="dcterms:W3CDTF">2024-07-09T09:45:00Z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0x010100566DE60DA9B0E747ACD3C1726975CE99</vt:lpwstr>
  </property>
  <property fmtid="{D5CDD505-2E9C-101B-9397-08002B2CF9AE}" pid="3" name="ClassificationContentMarkingFooterShapeIds">
    <vt:lpwstr>1,2,4</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2024-07-09T09:45:25Z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78e8becf-5258-435d-8e3e-4315a6e7cd5e</vt:lpwstr>
  </property>
  <property fmtid="{D5CDD505-2E9C-101B-9397-08002B2CF9AE}" pid="12" name="MSIP_Label_591d6119-873b-4397-8a13-8f0b0381b9bf_ContentBits">
    <vt:lpwstr>2</vt:lpwstr>
  </property>
</Properties>
</file>