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X="-567" w:tblpY="-73"/>
        <w:tblW w:w="1013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537"/>
        <w:gridCol w:w="2175"/>
        <w:gridCol w:w="5371"/>
        <w:gridCol w:w="1699"/>
        <w:gridCol w:w="674"/>
        <w:gridCol w:w="10217"/>
      </w:tblGrid>
      <w:tr w:rsidR="003367EA" w14:paraId="08FC9042" w14:textId="77777777" w:rsidTr="00720B3B">
        <w:trPr>
          <w:trHeight w:val="561"/>
        </w:trPr>
        <w:tc>
          <w:tcPr>
            <w:tcW w:w="656" w:type="pct"/>
            <w:gridSpan w:val="2"/>
            <w:shd w:val="clear" w:color="auto" w:fill="auto"/>
          </w:tcPr>
          <w:p w14:paraId="5D27B91F" w14:textId="7A22186B" w:rsidR="003367EA" w:rsidRPr="004A318F" w:rsidRDefault="00D04F67" w:rsidP="00720B3B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  <w:r w:rsidRPr="00197F65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9BDC8B8" wp14:editId="3C85C69D">
                  <wp:simplePos x="0" y="0"/>
                  <wp:positionH relativeFrom="column">
                    <wp:posOffset>664210</wp:posOffset>
                  </wp:positionH>
                  <wp:positionV relativeFrom="paragraph">
                    <wp:posOffset>45720</wp:posOffset>
                  </wp:positionV>
                  <wp:extent cx="250825" cy="266700"/>
                  <wp:effectExtent l="0" t="0" r="3175" b="0"/>
                  <wp:wrapNone/>
                  <wp:docPr id="1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104E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5B105C5F" wp14:editId="3988C24F">
                      <wp:simplePos x="0" y="0"/>
                      <wp:positionH relativeFrom="margin">
                        <wp:posOffset>101600</wp:posOffset>
                      </wp:positionH>
                      <wp:positionV relativeFrom="page">
                        <wp:posOffset>-396875</wp:posOffset>
                      </wp:positionV>
                      <wp:extent cx="892629" cy="1724025"/>
                      <wp:effectExtent l="0" t="0" r="3175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2629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143C8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>
                  <w:pict>
                    <v:rect id="Rectangle 3" style="position:absolute;margin-left:8pt;margin-top:-31.25pt;width:70.3pt;height:135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spid="_x0000_s1026" fillcolor="#143c89" stroked="f" strokeweight="1pt" w14:anchorId="7622BE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"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4344" w:type="pct"/>
            <w:gridSpan w:val="4"/>
            <w:vAlign w:val="center"/>
          </w:tcPr>
          <w:p w14:paraId="57F5BA65" w14:textId="635356BA" w:rsidR="003367EA" w:rsidRPr="007A5CCA" w:rsidRDefault="003367EA" w:rsidP="00720B3B">
            <w:pPr>
              <w:snapToGrid w:val="0"/>
              <w:spacing w:before="20" w:after="40" w:line="276" w:lineRule="auto"/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22"/>
              </w:rPr>
            </w:pPr>
            <w:r w:rsidRPr="007A5CCA">
              <w:rPr>
                <w:rFonts w:cs="Open Sans"/>
                <w:b/>
                <w:bCs/>
                <w:color w:val="133B89"/>
                <w:sz w:val="22"/>
              </w:rPr>
              <w:t xml:space="preserve">Direction des </w:t>
            </w:r>
            <w:r>
              <w:rPr>
                <w:rFonts w:cs="Open Sans"/>
                <w:b/>
                <w:bCs/>
                <w:color w:val="133B89"/>
                <w:sz w:val="22"/>
              </w:rPr>
              <w:t>affaires médicales</w:t>
            </w:r>
          </w:p>
        </w:tc>
      </w:tr>
      <w:tr w:rsidR="00720B3B" w14:paraId="1177CBE9" w14:textId="77777777" w:rsidTr="00720B3B">
        <w:trPr>
          <w:gridAfter w:val="1"/>
          <w:wAfter w:w="2471" w:type="pct"/>
          <w:trHeight w:val="416"/>
        </w:trPr>
        <w:tc>
          <w:tcPr>
            <w:tcW w:w="130" w:type="pct"/>
            <w:shd w:val="clear" w:color="auto" w:fill="auto"/>
            <w:vAlign w:val="center"/>
          </w:tcPr>
          <w:p w14:paraId="5C36E61A" w14:textId="26B64447" w:rsidR="003367E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1825" w:type="pct"/>
            <w:gridSpan w:val="2"/>
            <w:shd w:val="clear" w:color="auto" w:fill="0472C9"/>
            <w:vAlign w:val="center"/>
          </w:tcPr>
          <w:p w14:paraId="41266124" w14:textId="42F4C7F7" w:rsidR="003367EA" w:rsidRPr="003367EA" w:rsidRDefault="003367EA" w:rsidP="00720B3B">
            <w:pPr>
              <w:pStyle w:val="Titre"/>
              <w:tabs>
                <w:tab w:val="clear" w:pos="4536"/>
                <w:tab w:val="clear" w:pos="9072"/>
              </w:tabs>
              <w:spacing w:before="0"/>
              <w:jc w:val="left"/>
            </w:pPr>
            <w:r w:rsidRPr="003367EA">
              <w:rPr>
                <w:rFonts w:ascii="Open Sans Light" w:hAnsi="Open Sans Light" w:cs="Open Sans Light"/>
                <w:b w:val="0"/>
                <w:bCs w:val="0"/>
                <w:color w:val="FFFFFF" w:themeColor="background1"/>
                <w:sz w:val="36"/>
                <w:szCs w:val="60"/>
              </w:rPr>
              <w:t>PRATICIEN HOSPI</w:t>
            </w:r>
            <w:r>
              <w:rPr>
                <w:rFonts w:ascii="Open Sans Light" w:hAnsi="Open Sans Light" w:cs="Open Sans Light"/>
                <w:b w:val="0"/>
                <w:bCs w:val="0"/>
                <w:color w:val="FFFFFF" w:themeColor="background1"/>
                <w:sz w:val="36"/>
                <w:szCs w:val="60"/>
              </w:rPr>
              <w:t>TAL</w:t>
            </w:r>
            <w:r w:rsidRPr="003367EA">
              <w:rPr>
                <w:rFonts w:ascii="Open Sans Light" w:hAnsi="Open Sans Light" w:cs="Open Sans Light"/>
                <w:b w:val="0"/>
                <w:bCs w:val="0"/>
                <w:color w:val="FFFFFF" w:themeColor="background1"/>
                <w:sz w:val="36"/>
                <w:szCs w:val="60"/>
              </w:rPr>
              <w:t xml:space="preserve">IER 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86978EB" w14:textId="77777777" w:rsidR="003367EA" w:rsidRDefault="003367EA" w:rsidP="00720B3B">
            <w:pPr>
              <w:ind w:left="284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150BD38" w14:textId="77777777" w:rsidR="003367E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  <w:tr w:rsidR="003367EA" w14:paraId="3923A8E8" w14:textId="77777777" w:rsidTr="00720B3B">
        <w:trPr>
          <w:gridAfter w:val="1"/>
          <w:wAfter w:w="2471" w:type="pct"/>
          <w:trHeight w:val="176"/>
        </w:trPr>
        <w:tc>
          <w:tcPr>
            <w:tcW w:w="130" w:type="pct"/>
            <w:shd w:val="clear" w:color="auto" w:fill="auto"/>
            <w:vAlign w:val="center"/>
          </w:tcPr>
          <w:p w14:paraId="3BD676D3" w14:textId="21D5FC12" w:rsidR="003367E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36" w:type="pct"/>
            <w:gridSpan w:val="3"/>
            <w:shd w:val="clear" w:color="auto" w:fill="auto"/>
            <w:vAlign w:val="center"/>
          </w:tcPr>
          <w:p w14:paraId="2D993F14" w14:textId="52265096" w:rsidR="003367EA" w:rsidRPr="00F52B0A" w:rsidRDefault="003367EA" w:rsidP="00720B3B">
            <w:pPr>
              <w:ind w:left="284"/>
              <w:rPr>
                <w:rFonts w:ascii="Open Sans Light" w:hAnsi="Open Sans Light" w:cs="Open Sans Light"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B15A9E5" w14:textId="77777777" w:rsidR="003367EA" w:rsidRPr="00F52B0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 w:val="10"/>
                <w:szCs w:val="10"/>
              </w:rPr>
            </w:pPr>
          </w:p>
        </w:tc>
      </w:tr>
      <w:tr w:rsidR="00720B3B" w14:paraId="7633BBEF" w14:textId="77777777" w:rsidTr="00720B3B">
        <w:trPr>
          <w:gridAfter w:val="1"/>
          <w:wAfter w:w="2471" w:type="pct"/>
          <w:trHeight w:val="567"/>
        </w:trPr>
        <w:tc>
          <w:tcPr>
            <w:tcW w:w="130" w:type="pct"/>
            <w:shd w:val="clear" w:color="auto" w:fill="auto"/>
            <w:vAlign w:val="center"/>
          </w:tcPr>
          <w:p w14:paraId="2813A9B8" w14:textId="09FC631C" w:rsidR="003367E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36" w:type="pct"/>
            <w:gridSpan w:val="3"/>
            <w:shd w:val="clear" w:color="auto" w:fill="0472C9"/>
            <w:vAlign w:val="center"/>
          </w:tcPr>
          <w:p w14:paraId="1562BEBB" w14:textId="069A664D" w:rsidR="003367EA" w:rsidRPr="003367EA" w:rsidRDefault="003367EA" w:rsidP="00720B3B">
            <w:pPr>
              <w:pStyle w:val="Titre"/>
              <w:spacing w:before="0"/>
              <w:jc w:val="left"/>
              <w:rPr>
                <w:rStyle w:val="TitreCar"/>
                <w:rFonts w:ascii="Open Sans" w:hAnsi="Open Sans" w:cs="Open Sans"/>
                <w:b/>
                <w:color w:val="FFFFFF" w:themeColor="background1"/>
                <w:sz w:val="44"/>
                <w:szCs w:val="60"/>
              </w:rPr>
            </w:pPr>
            <w:r w:rsidRPr="00720B3B">
              <w:rPr>
                <w:rStyle w:val="TitreCar"/>
                <w:rFonts w:ascii="Open Sans" w:hAnsi="Open Sans"/>
                <w:b/>
                <w:noProof/>
                <w:color w:val="FFFFFF" w:themeColor="background1"/>
                <w:sz w:val="32"/>
                <w:szCs w:val="6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2B9588F" wp14:editId="1944D7AC">
                  <wp:simplePos x="0" y="0"/>
                  <wp:positionH relativeFrom="column">
                    <wp:posOffset>5487035</wp:posOffset>
                  </wp:positionH>
                  <wp:positionV relativeFrom="paragraph">
                    <wp:posOffset>-1270</wp:posOffset>
                  </wp:positionV>
                  <wp:extent cx="250825" cy="266700"/>
                  <wp:effectExtent l="0" t="0" r="3175" b="0"/>
                  <wp:wrapNone/>
                  <wp:docPr id="5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0B3B">
              <w:rPr>
                <w:rStyle w:val="TitreCar"/>
                <w:rFonts w:ascii="Open Sans" w:hAnsi="Open Sans" w:cs="Open Sans"/>
                <w:b/>
                <w:color w:val="FFFFFF" w:themeColor="background1"/>
                <w:sz w:val="32"/>
                <w:szCs w:val="60"/>
              </w:rPr>
              <w:t>ENTRETIEN PROFESSIONNEL DE PERIODE PROBATOIRE</w:t>
            </w:r>
          </w:p>
        </w:tc>
        <w:tc>
          <w:tcPr>
            <w:tcW w:w="163" w:type="pct"/>
            <w:shd w:val="clear" w:color="auto" w:fill="auto"/>
            <w:vAlign w:val="center"/>
          </w:tcPr>
          <w:p w14:paraId="083BB8F8" w14:textId="77777777" w:rsidR="003367EA" w:rsidRDefault="003367EA" w:rsidP="00720B3B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</w:tbl>
    <w:p w14:paraId="445CFCD9" w14:textId="550E36D5" w:rsidR="003367EA" w:rsidRDefault="0086104E" w:rsidP="003367EA">
      <w:pPr>
        <w:pStyle w:val="Titre"/>
        <w:spacing w:before="0"/>
      </w:pPr>
      <w:r w:rsidRPr="0086104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C6C899" wp14:editId="5BBE33D2">
                <wp:simplePos x="0" y="0"/>
                <wp:positionH relativeFrom="margin">
                  <wp:align>left</wp:align>
                </wp:positionH>
                <wp:positionV relativeFrom="paragraph">
                  <wp:posOffset>-430530</wp:posOffset>
                </wp:positionV>
                <wp:extent cx="457200" cy="456565"/>
                <wp:effectExtent l="0" t="0" r="0" b="6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6565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rect id="Rectangle 14" style="position:absolute;margin-left:0;margin-top:-33.9pt;width:36pt;height:35.9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stroked="f" strokeweight="1pt" w14:anchorId="70ED81E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">
                <v:fill type="frame" o:title="" recolor="t" rotate="t" r:id="rId13"/>
                <w10:wrap anchorx="margin"/>
              </v:rect>
            </w:pict>
          </mc:Fallback>
        </mc:AlternateContent>
      </w:r>
    </w:p>
    <w:p w14:paraId="0C6E2A56" w14:textId="4BCBA674" w:rsidR="003367EA" w:rsidRDefault="003367EA" w:rsidP="003367EA">
      <w:pPr>
        <w:spacing w:after="0" w:line="240" w:lineRule="auto"/>
      </w:pPr>
    </w:p>
    <w:p w14:paraId="46E8E12D" w14:textId="48368B9E" w:rsidR="003367EA" w:rsidRPr="003367EA" w:rsidRDefault="003367EA" w:rsidP="003367EA">
      <w:pPr>
        <w:spacing w:after="0" w:line="240" w:lineRule="auto"/>
      </w:pPr>
    </w:p>
    <w:p w14:paraId="360913F7" w14:textId="7098DF8F" w:rsidR="00262BC1" w:rsidRPr="00262BC1" w:rsidRDefault="00262BC1" w:rsidP="00262BC1">
      <w:pPr>
        <w:pStyle w:val="Texte"/>
        <w:tabs>
          <w:tab w:val="right" w:leader="dot" w:pos="9923"/>
        </w:tabs>
        <w:spacing w:after="0" w:line="360" w:lineRule="auto"/>
        <w:ind w:left="0"/>
        <w:rPr>
          <w:b/>
        </w:rPr>
      </w:pPr>
      <w:r w:rsidRPr="00262BC1">
        <w:rPr>
          <w:b/>
        </w:rPr>
        <w:t>GHU :</w:t>
      </w:r>
      <w:r w:rsidRPr="00262BC1">
        <w:rPr>
          <w:b/>
        </w:rPr>
        <w:tab/>
      </w:r>
    </w:p>
    <w:p w14:paraId="154FB4C3" w14:textId="40D1D7F0" w:rsidR="00262BC1" w:rsidRPr="00262BC1" w:rsidRDefault="00262BC1" w:rsidP="00262BC1">
      <w:pPr>
        <w:pStyle w:val="Texte"/>
        <w:tabs>
          <w:tab w:val="right" w:leader="dot" w:pos="9923"/>
        </w:tabs>
        <w:spacing w:after="0" w:line="360" w:lineRule="auto"/>
        <w:ind w:left="0"/>
        <w:rPr>
          <w:b/>
        </w:rPr>
      </w:pPr>
      <w:r w:rsidRPr="00262BC1">
        <w:rPr>
          <w:b/>
        </w:rPr>
        <w:t xml:space="preserve">Site d’affectation : </w:t>
      </w:r>
      <w:r w:rsidRPr="00262BC1">
        <w:rPr>
          <w:b/>
        </w:rPr>
        <w:tab/>
      </w:r>
    </w:p>
    <w:p w14:paraId="147A6694" w14:textId="441D85E9" w:rsidR="00262BC1" w:rsidRDefault="00262BC1" w:rsidP="003367EA">
      <w:pPr>
        <w:tabs>
          <w:tab w:val="left" w:pos="6379"/>
        </w:tabs>
        <w:spacing w:after="0" w:line="240" w:lineRule="auto"/>
        <w:rPr>
          <w:b/>
        </w:rPr>
      </w:pPr>
    </w:p>
    <w:p w14:paraId="03D5FBBA" w14:textId="63FC71C0" w:rsidR="00203BAB" w:rsidRDefault="00203BAB" w:rsidP="003367EA">
      <w:pPr>
        <w:tabs>
          <w:tab w:val="left" w:pos="6379"/>
        </w:tabs>
        <w:spacing w:after="0" w:line="240" w:lineRule="auto"/>
        <w:rPr>
          <w:b/>
        </w:rPr>
      </w:pPr>
      <w:r>
        <w:t xml:space="preserve">Date de début de la période probatoire : </w:t>
      </w:r>
      <w:sdt>
        <w:sdtPr>
          <w:rPr>
            <w:noProof/>
          </w:rPr>
          <w:id w:val="596142395"/>
          <w:placeholder>
            <w:docPart w:val="F3EFE9BB3D5E4A04A44A02C9BF6B4BB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946C54">
            <w:rPr>
              <w:rStyle w:val="Textedelespacerserv"/>
            </w:rPr>
            <w:t>Cliquez ou appuyez ici pour entrer une date.</w:t>
          </w:r>
        </w:sdtContent>
      </w:sdt>
    </w:p>
    <w:p w14:paraId="1CDDF783" w14:textId="48C16224" w:rsidR="00720B3B" w:rsidRPr="00262BC1" w:rsidRDefault="00195FF5" w:rsidP="003367EA">
      <w:pPr>
        <w:tabs>
          <w:tab w:val="left" w:pos="6379"/>
        </w:tabs>
        <w:spacing w:after="0" w:line="240" w:lineRule="auto"/>
        <w:rPr>
          <w:b/>
        </w:rPr>
      </w:pPr>
      <w:r w:rsidRPr="00262BC1">
        <w:rPr>
          <w:b/>
        </w:rPr>
        <w:t>DATE DE L’ENTRETIEN À 6 MOIS  :</w:t>
      </w:r>
      <w:r w:rsidR="00720B3B" w:rsidRPr="00262BC1">
        <w:rPr>
          <w:b/>
        </w:rPr>
        <w:t xml:space="preserve"> </w:t>
      </w:r>
      <w:sdt>
        <w:sdtPr>
          <w:rPr>
            <w:b/>
          </w:rPr>
          <w:id w:val="1451745771"/>
          <w:placeholder>
            <w:docPart w:val="DefaultPlaceholder_-185401343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720B3B" w:rsidRPr="00262BC1">
            <w:rPr>
              <w:rStyle w:val="Textedelespacerserv"/>
              <w:b/>
            </w:rPr>
            <w:t>Cliquez ou appuyez ici pour entrer une date.</w:t>
          </w:r>
        </w:sdtContent>
      </w:sdt>
      <w:r w:rsidRPr="00262BC1">
        <w:rPr>
          <w:b/>
        </w:rPr>
        <w:tab/>
      </w:r>
    </w:p>
    <w:p w14:paraId="101AAD93" w14:textId="03766C9C" w:rsidR="00B80F3C" w:rsidRPr="00262BC1" w:rsidRDefault="00B469AD" w:rsidP="003367EA">
      <w:pPr>
        <w:tabs>
          <w:tab w:val="left" w:pos="6379"/>
        </w:tabs>
        <w:spacing w:after="0" w:line="240" w:lineRule="auto"/>
        <w:rPr>
          <w:b/>
        </w:rPr>
      </w:pPr>
      <w:r w:rsidRPr="00262BC1">
        <w:rPr>
          <w:b/>
        </w:rPr>
        <w:t xml:space="preserve">DATE DE L’ENTRETIEN À </w:t>
      </w:r>
      <w:r w:rsidR="00195FF5" w:rsidRPr="00262BC1">
        <w:rPr>
          <w:b/>
        </w:rPr>
        <w:t>12 MOIS :</w:t>
      </w:r>
      <w:r w:rsidR="00B002AD" w:rsidRPr="00262BC1">
        <w:rPr>
          <w:b/>
        </w:rPr>
        <w:t xml:space="preserve"> </w:t>
      </w:r>
      <w:sdt>
        <w:sdtPr>
          <w:rPr>
            <w:b/>
          </w:rPr>
          <w:id w:val="2099451359"/>
          <w:placeholder>
            <w:docPart w:val="DefaultPlaceholder_-185401343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720B3B" w:rsidRPr="00262BC1">
            <w:rPr>
              <w:rStyle w:val="Textedelespacerserv"/>
              <w:b/>
            </w:rPr>
            <w:t>Cliquez ou appuyez ici pour entrer une date.</w:t>
          </w:r>
        </w:sdtContent>
      </w:sdt>
    </w:p>
    <w:p w14:paraId="0DF6D5E1" w14:textId="36BE07AB" w:rsidR="003367EA" w:rsidRDefault="003367EA" w:rsidP="003367EA">
      <w:pPr>
        <w:tabs>
          <w:tab w:val="left" w:pos="6379"/>
        </w:tabs>
        <w:spacing w:after="0" w:line="240" w:lineRule="auto"/>
      </w:pPr>
    </w:p>
    <w:p w14:paraId="48990467" w14:textId="77777777" w:rsidR="00262BC1" w:rsidRDefault="00262BC1" w:rsidP="003367EA">
      <w:pPr>
        <w:tabs>
          <w:tab w:val="left" w:pos="6379"/>
        </w:tabs>
        <w:spacing w:after="0" w:line="240" w:lineRule="auto"/>
      </w:pPr>
    </w:p>
    <w:p w14:paraId="28500D67" w14:textId="7542843E" w:rsidR="00B469AD" w:rsidRPr="00262BC1" w:rsidRDefault="00B469AD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262BC1">
        <w:rPr>
          <w:b/>
        </w:rPr>
        <w:t>PRATICIEN HOSPITALIER EN PERIODE PROBATOIRE</w:t>
      </w:r>
    </w:p>
    <w:p w14:paraId="592582E2" w14:textId="77777777" w:rsidR="00B469AD" w:rsidRPr="00B469AD" w:rsidRDefault="00B469AD" w:rsidP="00B469AD">
      <w:pPr>
        <w:pStyle w:val="Texte"/>
        <w:tabs>
          <w:tab w:val="right" w:leader="dot" w:pos="9923"/>
        </w:tabs>
        <w:spacing w:after="0" w:line="360" w:lineRule="auto"/>
        <w:ind w:left="0"/>
        <w:rPr>
          <w:b/>
        </w:rPr>
      </w:pPr>
    </w:p>
    <w:p w14:paraId="60F14A2D" w14:textId="0A3C15B9" w:rsidR="00173466" w:rsidRDefault="00CF0BE1" w:rsidP="003367EA">
      <w:pPr>
        <w:pStyle w:val="Texte"/>
        <w:tabs>
          <w:tab w:val="left" w:pos="567"/>
          <w:tab w:val="left" w:pos="2552"/>
          <w:tab w:val="left" w:pos="2977"/>
        </w:tabs>
        <w:spacing w:after="0" w:line="240" w:lineRule="auto"/>
      </w:pPr>
      <w:sdt>
        <w:sdtPr>
          <w:rPr>
            <w:rFonts w:hint="eastAsia"/>
          </w:rPr>
          <w:id w:val="-190852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285A1C">
        <w:t>Madame</w:t>
      </w:r>
      <w:r w:rsidR="00715BD1" w:rsidRPr="00715BD1">
        <w:t xml:space="preserve"> </w:t>
      </w:r>
      <w:sdt>
        <w:sdtPr>
          <w:rPr>
            <w:rFonts w:hint="eastAsia"/>
          </w:rPr>
          <w:id w:val="-65266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715BD1">
        <w:t>M</w:t>
      </w:r>
      <w:r w:rsidR="002F76F3">
        <w:t>onsieur</w:t>
      </w:r>
      <w:r w:rsidR="00203BAB">
        <w:t xml:space="preserve"> </w:t>
      </w:r>
    </w:p>
    <w:p w14:paraId="1D850298" w14:textId="4A6346A6" w:rsidR="004050E1" w:rsidRDefault="004050E1" w:rsidP="003367EA">
      <w:pPr>
        <w:pStyle w:val="Texte"/>
        <w:tabs>
          <w:tab w:val="right" w:leader="dot" w:pos="9923"/>
        </w:tabs>
        <w:spacing w:after="0" w:line="360" w:lineRule="auto"/>
      </w:pPr>
      <w:r w:rsidRPr="004050E1">
        <w:t>NOM D’USAGE, Prénoms</w:t>
      </w:r>
      <w:r>
        <w:t> </w:t>
      </w:r>
      <w:r w:rsidRPr="004050E1">
        <w:t>:</w:t>
      </w:r>
      <w:r w:rsidR="005C042E">
        <w:tab/>
      </w:r>
    </w:p>
    <w:p w14:paraId="4A9F3CE3" w14:textId="5809B398" w:rsidR="004050E1" w:rsidRDefault="004050E1" w:rsidP="003367EA">
      <w:pPr>
        <w:pStyle w:val="Texte"/>
        <w:tabs>
          <w:tab w:val="right" w:leader="dot" w:pos="9923"/>
        </w:tabs>
        <w:spacing w:after="0" w:line="360" w:lineRule="auto"/>
      </w:pPr>
      <w:r w:rsidRPr="004050E1">
        <w:t>Date de naissance</w:t>
      </w:r>
      <w:r w:rsidR="00953BE2">
        <w:t xml:space="preserve"> : </w:t>
      </w:r>
      <w:sdt>
        <w:sdtPr>
          <w:id w:val="1314291030"/>
          <w:placeholder>
            <w:docPart w:val="DefaultPlaceholder_-185401343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53BE2" w:rsidRPr="00946C54">
            <w:rPr>
              <w:rStyle w:val="Textedelespacerserv"/>
            </w:rPr>
            <w:t>Cliquez ou appuyez ici pour entrer une date.</w:t>
          </w:r>
        </w:sdtContent>
      </w:sdt>
    </w:p>
    <w:p w14:paraId="497D1D66" w14:textId="77777777" w:rsidR="003367EA" w:rsidRPr="00173466" w:rsidRDefault="003367EA" w:rsidP="003367EA">
      <w:pPr>
        <w:pStyle w:val="Texte"/>
        <w:tabs>
          <w:tab w:val="right" w:leader="dot" w:pos="9923"/>
        </w:tabs>
        <w:spacing w:after="0" w:line="240" w:lineRule="auto"/>
      </w:pPr>
    </w:p>
    <w:p w14:paraId="71EB7473" w14:textId="1FE42AEA" w:rsidR="00173466" w:rsidRPr="00B469AD" w:rsidRDefault="00B469AD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B469AD">
        <w:rPr>
          <w:b/>
        </w:rPr>
        <w:t>RESPONSABLE DE STRUCTURE EN LIEN DIRECT AVEC LE PRATICIEN</w:t>
      </w:r>
    </w:p>
    <w:p w14:paraId="7B94138E" w14:textId="77777777" w:rsidR="003367EA" w:rsidRDefault="003367EA" w:rsidP="003367EA">
      <w:pPr>
        <w:pStyle w:val="Texte"/>
        <w:tabs>
          <w:tab w:val="right" w:leader="dot" w:pos="9923"/>
        </w:tabs>
        <w:spacing w:after="0" w:line="240" w:lineRule="auto"/>
      </w:pPr>
    </w:p>
    <w:p w14:paraId="6B49BFB6" w14:textId="29ED33F6" w:rsidR="00B469AD" w:rsidRDefault="00CF0BE1" w:rsidP="00B469AD">
      <w:pPr>
        <w:pStyle w:val="Texte"/>
        <w:tabs>
          <w:tab w:val="left" w:pos="567"/>
          <w:tab w:val="left" w:pos="2552"/>
          <w:tab w:val="left" w:pos="2977"/>
        </w:tabs>
        <w:spacing w:after="0" w:line="240" w:lineRule="auto"/>
      </w:pPr>
      <w:sdt>
        <w:sdtPr>
          <w:rPr>
            <w:rFonts w:hint="eastAsia"/>
          </w:rPr>
          <w:id w:val="-356815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9AD">
            <w:rPr>
              <w:rFonts w:ascii="MS Gothic" w:eastAsia="MS Gothic" w:hAnsi="MS Gothic" w:hint="eastAsia"/>
            </w:rPr>
            <w:t>☐</w:t>
          </w:r>
        </w:sdtContent>
      </w:sdt>
      <w:r w:rsidR="00B469AD">
        <w:t xml:space="preserve"> Madame</w:t>
      </w:r>
      <w:r w:rsidR="00B469AD" w:rsidRPr="00715BD1">
        <w:t xml:space="preserve"> </w:t>
      </w:r>
      <w:sdt>
        <w:sdtPr>
          <w:rPr>
            <w:rFonts w:hint="eastAsia"/>
          </w:rPr>
          <w:id w:val="-64919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9AD">
            <w:rPr>
              <w:rFonts w:ascii="MS Gothic" w:eastAsia="MS Gothic" w:hAnsi="MS Gothic" w:hint="eastAsia"/>
            </w:rPr>
            <w:t>☐</w:t>
          </w:r>
        </w:sdtContent>
      </w:sdt>
      <w:r w:rsidR="00B469AD">
        <w:t xml:space="preserve"> Monsieur</w:t>
      </w:r>
    </w:p>
    <w:p w14:paraId="12C52616" w14:textId="1C6C010A" w:rsidR="001B59FD" w:rsidRDefault="001B59FD" w:rsidP="003367EA">
      <w:pPr>
        <w:pStyle w:val="Texte"/>
        <w:tabs>
          <w:tab w:val="right" w:leader="dot" w:pos="9923"/>
        </w:tabs>
        <w:spacing w:after="0" w:line="360" w:lineRule="auto"/>
      </w:pPr>
      <w:r w:rsidRPr="004050E1">
        <w:t>NOM D’USAGE, Prénoms</w:t>
      </w:r>
      <w:r>
        <w:t> </w:t>
      </w:r>
      <w:r w:rsidRPr="004050E1">
        <w:t>:</w:t>
      </w:r>
      <w:r>
        <w:tab/>
      </w:r>
    </w:p>
    <w:p w14:paraId="032AD7C1" w14:textId="6FF7D2B3" w:rsidR="001B59FD" w:rsidRDefault="001B59FD" w:rsidP="003367EA">
      <w:pPr>
        <w:pStyle w:val="Texte"/>
        <w:tabs>
          <w:tab w:val="right" w:leader="dot" w:pos="9923"/>
        </w:tabs>
        <w:spacing w:after="0" w:line="360" w:lineRule="auto"/>
      </w:pPr>
      <w:r>
        <w:t>Qualité :</w:t>
      </w:r>
      <w:r>
        <w:tab/>
      </w:r>
    </w:p>
    <w:p w14:paraId="2ECFCE35" w14:textId="77777777" w:rsidR="003367EA" w:rsidRDefault="003367EA" w:rsidP="003367EA">
      <w:pPr>
        <w:pStyle w:val="Texte"/>
        <w:tabs>
          <w:tab w:val="right" w:leader="dot" w:pos="9923"/>
        </w:tabs>
        <w:spacing w:after="0" w:line="240" w:lineRule="auto"/>
      </w:pPr>
    </w:p>
    <w:p w14:paraId="3A232E42" w14:textId="500B5C89" w:rsidR="008C6FCE" w:rsidRPr="00B469AD" w:rsidRDefault="00B469AD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B469AD">
        <w:rPr>
          <w:b/>
        </w:rPr>
        <w:t>SPECIALITE ET EXERCICE</w:t>
      </w:r>
    </w:p>
    <w:p w14:paraId="185957E0" w14:textId="39907F10" w:rsidR="003367EA" w:rsidRDefault="00B469AD" w:rsidP="00B469AD">
      <w:pPr>
        <w:pStyle w:val="Texte"/>
        <w:tabs>
          <w:tab w:val="right" w:pos="6663"/>
          <w:tab w:val="left" w:pos="6804"/>
          <w:tab w:val="left" w:pos="7088"/>
        </w:tabs>
        <w:spacing w:after="0" w:line="240" w:lineRule="auto"/>
      </w:pPr>
      <w:r>
        <w:tab/>
      </w:r>
      <w:r>
        <w:tab/>
      </w:r>
      <w:r>
        <w:tab/>
      </w:r>
      <w:r>
        <w:tab/>
      </w:r>
    </w:p>
    <w:p w14:paraId="537E611E" w14:textId="77777777" w:rsidR="00B469AD" w:rsidRDefault="00B469AD" w:rsidP="00B469AD">
      <w:pPr>
        <w:pStyle w:val="Texte"/>
        <w:tabs>
          <w:tab w:val="right" w:leader="dot" w:pos="9923"/>
        </w:tabs>
        <w:spacing w:after="0" w:line="240" w:lineRule="auto"/>
      </w:pPr>
      <w:r>
        <w:t>Quotité d’exercice :</w:t>
      </w:r>
      <w:r>
        <w:tab/>
      </w:r>
    </w:p>
    <w:p w14:paraId="3149C28E" w14:textId="77777777" w:rsidR="00B469AD" w:rsidRDefault="00B469AD" w:rsidP="00B469AD">
      <w:pPr>
        <w:pStyle w:val="Texte"/>
        <w:tabs>
          <w:tab w:val="right" w:leader="dot" w:pos="9923"/>
        </w:tabs>
        <w:spacing w:after="0" w:line="240" w:lineRule="auto"/>
      </w:pPr>
      <w:r>
        <w:t>Date de modification s’il y a lieu :</w:t>
      </w:r>
      <w:r>
        <w:tab/>
      </w:r>
    </w:p>
    <w:p w14:paraId="5D4798F1" w14:textId="05702513" w:rsidR="00F014B5" w:rsidRDefault="00B47CE8" w:rsidP="003367EA">
      <w:pPr>
        <w:pStyle w:val="Texte"/>
        <w:tabs>
          <w:tab w:val="right" w:pos="6663"/>
          <w:tab w:val="left" w:pos="6804"/>
          <w:tab w:val="left" w:pos="7088"/>
        </w:tabs>
        <w:spacing w:after="0" w:line="240" w:lineRule="auto"/>
      </w:pPr>
      <w:r>
        <w:tab/>
      </w:r>
      <w:r>
        <w:tab/>
      </w:r>
    </w:p>
    <w:p w14:paraId="1938C604" w14:textId="62EE2054" w:rsidR="00F014B5" w:rsidRDefault="003367EA" w:rsidP="003367EA">
      <w:pPr>
        <w:pStyle w:val="Texte"/>
        <w:tabs>
          <w:tab w:val="right" w:leader="dot" w:pos="9923"/>
        </w:tabs>
        <w:spacing w:after="0" w:line="240" w:lineRule="auto"/>
      </w:pPr>
      <w:r>
        <w:t>Discipline de concours</w:t>
      </w:r>
      <w:r w:rsidR="00F014B5">
        <w:t xml:space="preserve"> :</w:t>
      </w:r>
      <w:r w:rsidR="0058442B" w:rsidRPr="0058442B">
        <w:t xml:space="preserve"> </w:t>
      </w:r>
    </w:p>
    <w:p w14:paraId="4C26059B" w14:textId="77777777" w:rsidR="003367EA" w:rsidRDefault="003367EA" w:rsidP="003367EA">
      <w:pPr>
        <w:pStyle w:val="Texte"/>
        <w:tabs>
          <w:tab w:val="left" w:pos="567"/>
          <w:tab w:val="left" w:pos="3969"/>
          <w:tab w:val="left" w:pos="4253"/>
          <w:tab w:val="left" w:pos="6663"/>
          <w:tab w:val="left" w:pos="6946"/>
        </w:tabs>
        <w:spacing w:after="0" w:line="240" w:lineRule="auto"/>
        <w:sectPr w:rsidR="003367EA" w:rsidSect="003367EA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1418" w:right="851" w:bottom="1418" w:left="851" w:header="709" w:footer="493" w:gutter="0"/>
          <w:pgNumType w:start="32"/>
          <w:cols w:space="708"/>
          <w:docGrid w:linePitch="360"/>
        </w:sectPr>
      </w:pPr>
    </w:p>
    <w:p w14:paraId="12BEF76F" w14:textId="1F0634D8" w:rsidR="003367EA" w:rsidRDefault="00CF0BE1" w:rsidP="003367EA">
      <w:pPr>
        <w:pStyle w:val="Texte"/>
        <w:tabs>
          <w:tab w:val="left" w:pos="567"/>
          <w:tab w:val="left" w:pos="3969"/>
          <w:tab w:val="left" w:pos="4253"/>
          <w:tab w:val="left" w:pos="6663"/>
          <w:tab w:val="left" w:pos="6946"/>
        </w:tabs>
        <w:spacing w:after="0" w:line="240" w:lineRule="auto"/>
      </w:pPr>
      <w:sdt>
        <w:sdtPr>
          <w:rPr>
            <w:rFonts w:hint="eastAsia"/>
          </w:rPr>
          <w:id w:val="951669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3367EA" w:rsidRPr="003367EA">
        <w:rPr>
          <w:rFonts w:hint="eastAsia"/>
        </w:rPr>
        <w:t>A</w:t>
      </w:r>
      <w:r w:rsidR="00F014B5">
        <w:t>nesthésie-réanimation</w:t>
      </w:r>
      <w:r w:rsidR="00F014B5">
        <w:tab/>
      </w:r>
    </w:p>
    <w:p w14:paraId="618FFDF6" w14:textId="3A11166E" w:rsidR="003367EA" w:rsidRDefault="00CF0BE1" w:rsidP="003367EA">
      <w:pPr>
        <w:pStyle w:val="Texte"/>
        <w:tabs>
          <w:tab w:val="left" w:pos="567"/>
          <w:tab w:val="left" w:pos="3969"/>
          <w:tab w:val="left" w:pos="4253"/>
          <w:tab w:val="left" w:pos="6663"/>
          <w:tab w:val="left" w:pos="6946"/>
        </w:tabs>
        <w:spacing w:after="0" w:line="240" w:lineRule="auto"/>
      </w:pPr>
      <w:sdt>
        <w:sdtPr>
          <w:rPr>
            <w:rFonts w:hint="eastAsia"/>
          </w:rPr>
          <w:id w:val="11588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Pharmacie</w:t>
      </w:r>
    </w:p>
    <w:p w14:paraId="16223DD6" w14:textId="48E4BAA1" w:rsidR="00090E40" w:rsidRDefault="00CF0BE1" w:rsidP="003367EA">
      <w:pPr>
        <w:pStyle w:val="Texte"/>
        <w:tabs>
          <w:tab w:val="left" w:pos="567"/>
          <w:tab w:val="left" w:pos="3969"/>
          <w:tab w:val="left" w:pos="4253"/>
          <w:tab w:val="left" w:pos="6663"/>
          <w:tab w:val="left" w:pos="6946"/>
        </w:tabs>
        <w:spacing w:after="0" w:line="240" w:lineRule="auto"/>
      </w:pPr>
      <w:sdt>
        <w:sdtPr>
          <w:rPr>
            <w:rFonts w:hint="eastAsia"/>
          </w:rPr>
          <w:id w:val="-598872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F014B5">
        <w:t xml:space="preserve">Médecine et spécialités médicales </w:t>
      </w:r>
    </w:p>
    <w:p w14:paraId="1522CAE4" w14:textId="50A3B2C9" w:rsidR="003367EA" w:rsidRDefault="00CF0BE1" w:rsidP="003367EA">
      <w:pPr>
        <w:pStyle w:val="Texte"/>
        <w:tabs>
          <w:tab w:val="left" w:pos="851"/>
          <w:tab w:val="left" w:pos="3261"/>
          <w:tab w:val="left" w:pos="3686"/>
          <w:tab w:val="left" w:pos="5245"/>
          <w:tab w:val="left" w:pos="5670"/>
        </w:tabs>
        <w:spacing w:after="0" w:line="240" w:lineRule="auto"/>
      </w:pPr>
      <w:sdt>
        <w:sdtPr>
          <w:rPr>
            <w:rFonts w:hint="eastAsia"/>
          </w:rPr>
          <w:id w:val="-136944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Biologie</w:t>
      </w:r>
    </w:p>
    <w:p w14:paraId="0FD6D0A8" w14:textId="06F49541" w:rsidR="003367EA" w:rsidRDefault="00CF0BE1" w:rsidP="003367EA">
      <w:pPr>
        <w:pStyle w:val="Texte"/>
        <w:tabs>
          <w:tab w:val="left" w:pos="851"/>
          <w:tab w:val="left" w:pos="3261"/>
          <w:tab w:val="left" w:pos="3686"/>
          <w:tab w:val="left" w:pos="5245"/>
          <w:tab w:val="left" w:pos="5670"/>
        </w:tabs>
        <w:spacing w:after="0" w:line="240" w:lineRule="auto"/>
      </w:pPr>
      <w:sdt>
        <w:sdtPr>
          <w:rPr>
            <w:rFonts w:hint="eastAsia"/>
          </w:rPr>
          <w:id w:val="-279571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Psychiatrie</w:t>
      </w:r>
    </w:p>
    <w:p w14:paraId="0D0A00BF" w14:textId="0928C2C7" w:rsidR="00F014B5" w:rsidRDefault="00CF0BE1" w:rsidP="003367EA">
      <w:pPr>
        <w:pStyle w:val="Texte"/>
        <w:tabs>
          <w:tab w:val="left" w:pos="851"/>
          <w:tab w:val="left" w:pos="3261"/>
          <w:tab w:val="left" w:pos="3686"/>
          <w:tab w:val="left" w:pos="5245"/>
          <w:tab w:val="left" w:pos="5670"/>
        </w:tabs>
        <w:spacing w:after="0" w:line="240" w:lineRule="auto"/>
      </w:pPr>
      <w:sdt>
        <w:sdtPr>
          <w:rPr>
            <w:rFonts w:hint="eastAsia"/>
          </w:rPr>
          <w:id w:val="-185256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F014B5">
        <w:t>Chirurgie, spécialités chirurgicales et odontologie</w:t>
      </w:r>
    </w:p>
    <w:p w14:paraId="0EB35F8B" w14:textId="5FC79400" w:rsidR="00337DC8" w:rsidRPr="00337DC8" w:rsidRDefault="00CF0BE1" w:rsidP="003367EA">
      <w:pPr>
        <w:pStyle w:val="Texte"/>
        <w:tabs>
          <w:tab w:val="left" w:pos="567"/>
        </w:tabs>
        <w:spacing w:after="0" w:line="240" w:lineRule="auto"/>
      </w:pPr>
      <w:sdt>
        <w:sdtPr>
          <w:rPr>
            <w:rFonts w:hint="eastAsia"/>
          </w:rPr>
          <w:id w:val="-525024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7EA">
            <w:rPr>
              <w:rFonts w:ascii="MS Gothic" w:eastAsia="MS Gothic" w:hAnsi="MS Gothic" w:hint="eastAsia"/>
            </w:rPr>
            <w:t>☐</w:t>
          </w:r>
        </w:sdtContent>
      </w:sdt>
      <w:r w:rsidR="003367EA">
        <w:t xml:space="preserve"> </w:t>
      </w:r>
      <w:r w:rsidR="00F014B5">
        <w:t>Radiologie</w:t>
      </w:r>
    </w:p>
    <w:p w14:paraId="6740C507" w14:textId="77777777" w:rsidR="003367EA" w:rsidRDefault="003367EA" w:rsidP="003367EA">
      <w:pPr>
        <w:spacing w:after="0" w:line="240" w:lineRule="auto"/>
        <w:rPr>
          <w:noProof/>
        </w:rPr>
        <w:sectPr w:rsidR="003367EA" w:rsidSect="003367EA">
          <w:type w:val="continuous"/>
          <w:pgSz w:w="11906" w:h="16838" w:code="9"/>
          <w:pgMar w:top="1418" w:right="851" w:bottom="1418" w:left="851" w:header="709" w:footer="493" w:gutter="0"/>
          <w:pgNumType w:start="32"/>
          <w:cols w:num="2" w:space="708"/>
          <w:docGrid w:linePitch="360"/>
        </w:sectPr>
      </w:pPr>
    </w:p>
    <w:p w14:paraId="28E93281" w14:textId="77777777" w:rsidR="00B469AD" w:rsidRDefault="00B469AD" w:rsidP="00B469AD">
      <w:pPr>
        <w:spacing w:after="0" w:line="240" w:lineRule="auto"/>
        <w:rPr>
          <w:noProof/>
        </w:rPr>
      </w:pPr>
    </w:p>
    <w:p w14:paraId="510E2153" w14:textId="77777777" w:rsidR="00B469AD" w:rsidRDefault="00B469AD" w:rsidP="00B469AD">
      <w:pPr>
        <w:spacing w:after="0" w:line="240" w:lineRule="auto"/>
        <w:rPr>
          <w:noProof/>
        </w:rPr>
      </w:pPr>
    </w:p>
    <w:p w14:paraId="106FAF28" w14:textId="1543472C" w:rsidR="00BE6BAE" w:rsidRPr="00B469AD" w:rsidRDefault="00B469AD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B469AD">
        <w:rPr>
          <w:b/>
        </w:rPr>
        <w:t>ÉLEMENTS GENERAUX SUR LA PERIODE PROBATOIRE</w:t>
      </w:r>
    </w:p>
    <w:p w14:paraId="5D79806E" w14:textId="3FA280B3" w:rsidR="00B469AD" w:rsidRDefault="00B469AD" w:rsidP="00203BAB">
      <w:pPr>
        <w:pStyle w:val="Texte"/>
        <w:tabs>
          <w:tab w:val="right" w:leader="dot" w:pos="3345"/>
          <w:tab w:val="right" w:leader="dot" w:pos="3742"/>
          <w:tab w:val="right" w:leader="dot" w:pos="4253"/>
        </w:tabs>
        <w:spacing w:after="0" w:line="240" w:lineRule="auto"/>
        <w:ind w:left="0"/>
        <w:rPr>
          <w:noProof/>
        </w:rPr>
      </w:pPr>
    </w:p>
    <w:p w14:paraId="104DA305" w14:textId="77777777" w:rsidR="00203BAB" w:rsidRDefault="00CF0BE1" w:rsidP="003367EA">
      <w:pPr>
        <w:pStyle w:val="Texte"/>
        <w:tabs>
          <w:tab w:val="left" w:pos="567"/>
          <w:tab w:val="left" w:pos="3686"/>
          <w:tab w:val="left" w:pos="3969"/>
        </w:tabs>
        <w:spacing w:after="0" w:line="240" w:lineRule="auto"/>
        <w:rPr>
          <w:noProof/>
        </w:rPr>
      </w:pPr>
      <w:sdt>
        <w:sdtPr>
          <w:rPr>
            <w:noProof/>
          </w:rPr>
          <w:id w:val="182901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9AD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469AD">
        <w:rPr>
          <w:noProof/>
        </w:rPr>
        <w:t xml:space="preserve"> </w:t>
      </w:r>
      <w:r w:rsidR="00870F08">
        <w:rPr>
          <w:noProof/>
        </w:rPr>
        <w:t>Première année probatoire</w:t>
      </w:r>
      <w:r w:rsidR="00203BAB">
        <w:rPr>
          <w:noProof/>
        </w:rPr>
        <w:t xml:space="preserve">   </w:t>
      </w:r>
    </w:p>
    <w:p w14:paraId="20060D3F" w14:textId="0538518D" w:rsidR="00203BAB" w:rsidRDefault="00CF0BE1" w:rsidP="00203BAB">
      <w:pPr>
        <w:pStyle w:val="Texte"/>
        <w:tabs>
          <w:tab w:val="left" w:pos="567"/>
          <w:tab w:val="left" w:pos="2268"/>
        </w:tabs>
        <w:spacing w:after="0" w:line="240" w:lineRule="auto"/>
        <w:ind w:left="567"/>
        <w:rPr>
          <w:noProof/>
        </w:rPr>
      </w:pPr>
      <w:sdt>
        <w:sdtPr>
          <w:rPr>
            <w:noProof/>
          </w:rPr>
          <w:id w:val="32321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BA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469AD">
        <w:rPr>
          <w:noProof/>
        </w:rPr>
        <w:t xml:space="preserve"> </w:t>
      </w:r>
      <w:r w:rsidR="00203BAB">
        <w:rPr>
          <w:noProof/>
        </w:rPr>
        <w:t>Création de poste</w:t>
      </w:r>
      <w:r w:rsidR="00203BAB">
        <w:rPr>
          <w:noProof/>
        </w:rPr>
        <w:br/>
      </w:r>
      <w:sdt>
        <w:sdtPr>
          <w:rPr>
            <w:noProof/>
          </w:rPr>
          <w:id w:val="-1599784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BA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203BAB">
        <w:rPr>
          <w:noProof/>
        </w:rPr>
        <w:t xml:space="preserve"> Activité à temps partagé au sein d’un autre ou d’autres établissements du GHT </w:t>
      </w:r>
      <w:r w:rsidR="00203BAB">
        <w:rPr>
          <w:noProof/>
        </w:rPr>
        <w:br/>
      </w:r>
      <w:sdt>
        <w:sdtPr>
          <w:rPr>
            <w:noProof/>
          </w:rPr>
          <w:id w:val="-157573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BA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203BAB">
        <w:rPr>
          <w:noProof/>
        </w:rPr>
        <w:t xml:space="preserve"> Autres, à préciser</w:t>
      </w:r>
      <w:r w:rsidR="00203BAB">
        <w:rPr>
          <w:noProof/>
        </w:rPr>
        <w:tab/>
      </w:r>
    </w:p>
    <w:p w14:paraId="5C9D545B" w14:textId="77777777" w:rsidR="00203BAB" w:rsidRDefault="00203BAB" w:rsidP="00203BAB">
      <w:pPr>
        <w:pStyle w:val="Texte"/>
        <w:tabs>
          <w:tab w:val="left" w:pos="567"/>
          <w:tab w:val="left" w:pos="2268"/>
        </w:tabs>
        <w:spacing w:after="0" w:line="240" w:lineRule="auto"/>
        <w:rPr>
          <w:noProof/>
        </w:rPr>
      </w:pPr>
    </w:p>
    <w:p w14:paraId="79BB4230" w14:textId="0D73A1E7" w:rsidR="00321C40" w:rsidRDefault="00203BAB" w:rsidP="003367EA">
      <w:pPr>
        <w:pStyle w:val="Texte"/>
        <w:tabs>
          <w:tab w:val="left" w:pos="567"/>
          <w:tab w:val="left" w:pos="3686"/>
          <w:tab w:val="left" w:pos="3969"/>
        </w:tabs>
        <w:spacing w:after="0" w:line="240" w:lineRule="auto"/>
        <w:rPr>
          <w:noProof/>
        </w:rPr>
      </w:pPr>
      <w:r>
        <w:rPr>
          <w:noProof/>
        </w:rPr>
        <w:t xml:space="preserve">ou </w:t>
      </w:r>
      <w:r w:rsidR="00870F08">
        <w:rPr>
          <w:noProof/>
        </w:rPr>
        <w:t xml:space="preserve">Prolongation de l’année probatoire </w:t>
      </w:r>
    </w:p>
    <w:p w14:paraId="630AD65C" w14:textId="77777777" w:rsidR="00203BAB" w:rsidRPr="00203BAB" w:rsidRDefault="00CF0BE1" w:rsidP="00203BAB">
      <w:pPr>
        <w:pStyle w:val="Texte"/>
        <w:tabs>
          <w:tab w:val="left" w:pos="567"/>
          <w:tab w:val="left" w:pos="3686"/>
          <w:tab w:val="left" w:pos="3969"/>
        </w:tabs>
        <w:spacing w:after="0" w:line="240" w:lineRule="auto"/>
        <w:ind w:left="567"/>
        <w:rPr>
          <w:noProof/>
        </w:rPr>
      </w:pPr>
      <w:sdt>
        <w:sdtPr>
          <w:rPr>
            <w:noProof/>
          </w:rPr>
          <w:id w:val="-1383552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9AD" w:rsidRPr="00203BA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469AD" w:rsidRPr="00203BAB">
        <w:rPr>
          <w:noProof/>
        </w:rPr>
        <w:t xml:space="preserve"> </w:t>
      </w:r>
      <w:r w:rsidR="00870F08" w:rsidRPr="00203BAB">
        <w:rPr>
          <w:noProof/>
        </w:rPr>
        <w:t>Au sein de la même équipe</w:t>
      </w:r>
    </w:p>
    <w:p w14:paraId="2C479464" w14:textId="31CE78F0" w:rsidR="00870F08" w:rsidRPr="00203BAB" w:rsidRDefault="00CF0BE1" w:rsidP="00203BAB">
      <w:pPr>
        <w:pStyle w:val="Texte"/>
        <w:tabs>
          <w:tab w:val="left" w:pos="567"/>
          <w:tab w:val="left" w:pos="3686"/>
          <w:tab w:val="left" w:pos="3969"/>
        </w:tabs>
        <w:spacing w:after="0" w:line="240" w:lineRule="auto"/>
        <w:ind w:left="567"/>
        <w:rPr>
          <w:noProof/>
        </w:rPr>
      </w:pPr>
      <w:sdt>
        <w:sdtPr>
          <w:rPr>
            <w:noProof/>
          </w:rPr>
          <w:id w:val="-392505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9AD" w:rsidRPr="00203BA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469AD" w:rsidRPr="00203BAB">
        <w:rPr>
          <w:noProof/>
        </w:rPr>
        <w:t xml:space="preserve"> </w:t>
      </w:r>
      <w:r w:rsidR="00203BAB" w:rsidRPr="00203BAB">
        <w:rPr>
          <w:noProof/>
        </w:rPr>
        <w:t>ou a</w:t>
      </w:r>
      <w:r w:rsidR="00870F08" w:rsidRPr="00203BAB">
        <w:rPr>
          <w:noProof/>
        </w:rPr>
        <w:t>uprès d’une autre équipe</w:t>
      </w:r>
    </w:p>
    <w:p w14:paraId="0CA18081" w14:textId="77777777" w:rsidR="00B469AD" w:rsidRDefault="00B469AD" w:rsidP="003367EA">
      <w:pPr>
        <w:pStyle w:val="Texte"/>
        <w:tabs>
          <w:tab w:val="left" w:pos="567"/>
          <w:tab w:val="left" w:pos="3686"/>
          <w:tab w:val="left" w:pos="3969"/>
        </w:tabs>
        <w:spacing w:after="0" w:line="240" w:lineRule="auto"/>
        <w:rPr>
          <w:noProof/>
        </w:rPr>
      </w:pPr>
    </w:p>
    <w:p w14:paraId="609ADE16" w14:textId="7E0A8E3E" w:rsidR="0014421C" w:rsidRDefault="00870F08" w:rsidP="003367EA">
      <w:pPr>
        <w:pStyle w:val="Texte"/>
        <w:spacing w:after="0" w:line="240" w:lineRule="auto"/>
        <w:rPr>
          <w:noProof/>
          <w:sz w:val="14"/>
          <w:szCs w:val="14"/>
        </w:rPr>
      </w:pPr>
      <w:r w:rsidRPr="00E6755F">
        <w:rPr>
          <w:noProof/>
          <w:sz w:val="14"/>
          <w:szCs w:val="14"/>
        </w:rPr>
        <w:t>Si autre équipe, exposer les motifs et préciser l’établissement d’affectation et son n° FINESSS. Si le praticien hospitalier en période probatoire effectue une deuxième année probatoire, des objectifs annuels et des entretiens à 6 et 12 mois seront à nouveau à prévoir</w:t>
      </w:r>
    </w:p>
    <w:p w14:paraId="77294429" w14:textId="77777777" w:rsidR="00262BC1" w:rsidRDefault="00262BC1" w:rsidP="003367EA">
      <w:pPr>
        <w:pStyle w:val="Texte"/>
        <w:spacing w:after="0" w:line="240" w:lineRule="auto"/>
        <w:rPr>
          <w:noProof/>
          <w:sz w:val="14"/>
          <w:szCs w:val="14"/>
        </w:rPr>
      </w:pPr>
    </w:p>
    <w:p w14:paraId="581B0230" w14:textId="3F5C07F5" w:rsidR="00242FE4" w:rsidRPr="00B469AD" w:rsidRDefault="00B469AD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B469AD">
        <w:rPr>
          <w:b/>
        </w:rPr>
        <w:t xml:space="preserve">PROFIL DE POSTE A JOUR ET PROJET MEDICAL DE SERVICE </w:t>
      </w:r>
    </w:p>
    <w:p w14:paraId="31A93A03" w14:textId="77777777" w:rsidR="00B469AD" w:rsidRDefault="00B469AD" w:rsidP="003367EA">
      <w:pPr>
        <w:pStyle w:val="Texte"/>
        <w:spacing w:after="0" w:line="240" w:lineRule="auto"/>
        <w:rPr>
          <w:noProof/>
        </w:rPr>
      </w:pPr>
    </w:p>
    <w:p w14:paraId="000DE191" w14:textId="399E035B" w:rsidR="00C211B8" w:rsidRDefault="00943B17" w:rsidP="00C211B8">
      <w:pPr>
        <w:pStyle w:val="Texte"/>
        <w:spacing w:after="0" w:line="240" w:lineRule="auto"/>
        <w:rPr>
          <w:noProof/>
        </w:rPr>
      </w:pPr>
      <w:r w:rsidRPr="00943B17">
        <w:rPr>
          <w:noProof/>
        </w:rPr>
        <w:t xml:space="preserve">Eléments à </w:t>
      </w:r>
      <w:r w:rsidRPr="000D353A">
        <w:t>compléter</w:t>
      </w:r>
      <w:r w:rsidRPr="00943B17">
        <w:rPr>
          <w:noProof/>
        </w:rPr>
        <w:t xml:space="preserve"> </w:t>
      </w:r>
      <w:r w:rsidR="00262BC1">
        <w:rPr>
          <w:noProof/>
        </w:rPr>
        <w:t>ou</w:t>
      </w:r>
      <w:r w:rsidRPr="00943B17">
        <w:rPr>
          <w:noProof/>
        </w:rPr>
        <w:t xml:space="preserve"> à annexer au présent document</w:t>
      </w:r>
    </w:p>
    <w:tbl>
      <w:tblPr>
        <w:tblStyle w:val="Grilledutableau"/>
        <w:tblW w:w="0" w:type="auto"/>
        <w:tblInd w:w="227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53556A" w14:paraId="1E6B01ED" w14:textId="77777777" w:rsidTr="00203BAB">
        <w:trPr>
          <w:trHeight w:val="227"/>
        </w:trPr>
        <w:tc>
          <w:tcPr>
            <w:tcW w:w="9977" w:type="dxa"/>
          </w:tcPr>
          <w:p w14:paraId="72F05768" w14:textId="48AA1F5D" w:rsidR="0053556A" w:rsidRDefault="0053556A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41821910" w14:textId="1BA8F420" w:rsidR="00203BAB" w:rsidRDefault="00203BAB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3BAA292C" w14:textId="77777777" w:rsidR="00203BAB" w:rsidRDefault="00203BAB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4ABEC400" w14:textId="77777777" w:rsidR="00203BAB" w:rsidRDefault="00203BAB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52DA5E93" w14:textId="095631BD" w:rsidR="00203BAB" w:rsidRDefault="00203BAB" w:rsidP="003367EA">
            <w:pPr>
              <w:pStyle w:val="Texte"/>
              <w:spacing w:after="0"/>
              <w:ind w:left="0"/>
              <w:rPr>
                <w:noProof/>
              </w:rPr>
            </w:pPr>
          </w:p>
        </w:tc>
      </w:tr>
    </w:tbl>
    <w:p w14:paraId="3EEDE090" w14:textId="37085254" w:rsidR="00A576EF" w:rsidRDefault="00A576EF" w:rsidP="003367EA">
      <w:pPr>
        <w:spacing w:after="0" w:line="240" w:lineRule="auto"/>
        <w:rPr>
          <w:noProof/>
        </w:rPr>
      </w:pPr>
    </w:p>
    <w:p w14:paraId="3F9A0B4F" w14:textId="5F3A11AB" w:rsidR="00262BC1" w:rsidRDefault="00262BC1" w:rsidP="00262BC1">
      <w:pPr>
        <w:spacing w:after="0" w:line="240" w:lineRule="auto"/>
        <w:rPr>
          <w:noProof/>
        </w:rPr>
      </w:pPr>
      <w:bookmarkStart w:id="0" w:name="_Ref112178887"/>
    </w:p>
    <w:p w14:paraId="72539A5C" w14:textId="57CF1D0B" w:rsidR="00336B8E" w:rsidRPr="00262BC1" w:rsidRDefault="00104981" w:rsidP="00262BC1">
      <w:pPr>
        <w:pStyle w:val="Texte"/>
        <w:shd w:val="clear" w:color="auto" w:fill="BADFFF" w:themeFill="accent2" w:themeFillTint="33"/>
        <w:tabs>
          <w:tab w:val="right" w:leader="dot" w:pos="9923"/>
        </w:tabs>
        <w:spacing w:after="0" w:line="240" w:lineRule="auto"/>
        <w:ind w:left="0"/>
        <w:rPr>
          <w:b/>
        </w:rPr>
      </w:pPr>
      <w:r w:rsidRPr="00262BC1">
        <w:rPr>
          <w:b/>
        </w:rPr>
        <w:t>TEMPS D’ÉCHANGES</w:t>
      </w:r>
      <w:bookmarkEnd w:id="0"/>
    </w:p>
    <w:p w14:paraId="7BE6F2EC" w14:textId="77777777" w:rsidR="00B469AD" w:rsidRDefault="00B469AD" w:rsidP="003367EA">
      <w:pPr>
        <w:pStyle w:val="Texte"/>
        <w:spacing w:after="0" w:line="240" w:lineRule="auto"/>
      </w:pPr>
    </w:p>
    <w:p w14:paraId="4D7C9887" w14:textId="77777777" w:rsidR="00B469AD" w:rsidRDefault="00B469AD" w:rsidP="003367EA">
      <w:pPr>
        <w:pStyle w:val="Texte"/>
        <w:spacing w:after="0" w:line="240" w:lineRule="auto"/>
      </w:pPr>
    </w:p>
    <w:p w14:paraId="771F62A8" w14:textId="591BAB62" w:rsidR="00262BC1" w:rsidRPr="00C211B8" w:rsidRDefault="00646182" w:rsidP="00262BC1">
      <w:pPr>
        <w:pStyle w:val="Titre2"/>
        <w:spacing w:before="0" w:after="0" w:line="240" w:lineRule="auto"/>
        <w:rPr>
          <w:u w:val="single"/>
        </w:rPr>
      </w:pPr>
      <w:r w:rsidRPr="00C211B8">
        <w:rPr>
          <w:u w:val="single"/>
        </w:rPr>
        <w:t xml:space="preserve">Objectifs </w:t>
      </w:r>
      <w:r w:rsidR="00C211B8">
        <w:rPr>
          <w:u w:val="single"/>
        </w:rPr>
        <w:t>fixés au</w:t>
      </w:r>
      <w:r w:rsidRPr="00C211B8">
        <w:rPr>
          <w:u w:val="single"/>
        </w:rPr>
        <w:t xml:space="preserve"> praticien hospitalier</w:t>
      </w:r>
      <w:r w:rsidR="00C211B8">
        <w:rPr>
          <w:u w:val="single"/>
        </w:rPr>
        <w:t xml:space="preserve"> pour l’année probatoire</w:t>
      </w:r>
      <w:r w:rsidRPr="00C211B8">
        <w:rPr>
          <w:u w:val="single"/>
        </w:rPr>
        <w:t xml:space="preserve"> :</w:t>
      </w:r>
    </w:p>
    <w:p w14:paraId="78CC0A6E" w14:textId="77777777" w:rsidR="00262BC1" w:rsidRPr="00262BC1" w:rsidRDefault="00262BC1" w:rsidP="00262BC1"/>
    <w:p w14:paraId="669CA7D3" w14:textId="7C91B340" w:rsidR="00262BC1" w:rsidRDefault="00646182" w:rsidP="003367EA">
      <w:pPr>
        <w:pStyle w:val="Texte"/>
        <w:spacing w:after="0" w:line="240" w:lineRule="auto"/>
      </w:pPr>
      <w:r>
        <w:t>Les objectifs annuels sont fixés pour les 12 mois de services effectifs. Dès la prise de fonctions du PH, un temps d’échange est à organiser par le responsable médical de proximité afin de déterminer conjointement les objectifs avec celui-ci.</w:t>
      </w:r>
      <w:r w:rsidR="00262BC1">
        <w:t xml:space="preserve"> Les objectifs annuels sont fixés pour les 12 mois de services effectifs. </w:t>
      </w:r>
    </w:p>
    <w:p w14:paraId="22A1B0C5" w14:textId="77777777" w:rsidR="00262BC1" w:rsidRDefault="00262BC1" w:rsidP="003367EA">
      <w:pPr>
        <w:pStyle w:val="Texte"/>
        <w:spacing w:after="0" w:line="240" w:lineRule="auto"/>
      </w:pPr>
    </w:p>
    <w:p w14:paraId="40775694" w14:textId="77777777" w:rsidR="00B469AD" w:rsidRDefault="00B469AD" w:rsidP="003367EA">
      <w:pPr>
        <w:pStyle w:val="Texte"/>
        <w:spacing w:after="0" w:line="240" w:lineRule="auto"/>
      </w:pPr>
    </w:p>
    <w:tbl>
      <w:tblPr>
        <w:tblStyle w:val="Grilledutableau"/>
        <w:tblW w:w="5016" w:type="pct"/>
        <w:tblBorders>
          <w:top w:val="single" w:sz="12" w:space="0" w:color="005CA9" w:themeColor="accent2"/>
          <w:left w:val="single" w:sz="12" w:space="0" w:color="005CA9" w:themeColor="accent2"/>
          <w:bottom w:val="single" w:sz="12" w:space="0" w:color="005CA9" w:themeColor="accent2"/>
          <w:right w:val="single" w:sz="12" w:space="0" w:color="005CA9" w:themeColor="accent2"/>
          <w:insideH w:val="single" w:sz="12" w:space="0" w:color="005CA9" w:themeColor="accent2"/>
          <w:insideV w:val="single" w:sz="12" w:space="0" w:color="005CA9" w:themeColor="accent2"/>
        </w:tblBorders>
        <w:tblLook w:val="04A0" w:firstRow="1" w:lastRow="0" w:firstColumn="1" w:lastColumn="0" w:noHBand="0" w:noVBand="1"/>
      </w:tblPr>
      <w:tblGrid>
        <w:gridCol w:w="1698"/>
        <w:gridCol w:w="4426"/>
        <w:gridCol w:w="4083"/>
      </w:tblGrid>
      <w:tr w:rsidR="00127636" w:rsidRPr="00F44636" w14:paraId="1419543B" w14:textId="77777777" w:rsidTr="00262BC1">
        <w:trPr>
          <w:trHeight w:val="511"/>
        </w:trPr>
        <w:tc>
          <w:tcPr>
            <w:tcW w:w="832" w:type="pct"/>
            <w:shd w:val="clear" w:color="auto" w:fill="FFFFFF" w:themeFill="background1"/>
            <w:vAlign w:val="center"/>
          </w:tcPr>
          <w:p w14:paraId="4CBA97C8" w14:textId="29356E14" w:rsidR="00F44636" w:rsidRPr="00127636" w:rsidRDefault="00F44636" w:rsidP="003367EA">
            <w:pPr>
              <w:ind w:left="113"/>
              <w:rPr>
                <w:b/>
                <w:bCs/>
                <w:color w:val="FFFFFF" w:themeColor="background1"/>
              </w:rPr>
            </w:pPr>
          </w:p>
        </w:tc>
        <w:tc>
          <w:tcPr>
            <w:tcW w:w="2168" w:type="pct"/>
            <w:vAlign w:val="center"/>
          </w:tcPr>
          <w:p w14:paraId="2D5DAC5F" w14:textId="3DDC76A0" w:rsidR="00F44636" w:rsidRPr="00262BC1" w:rsidRDefault="00C211B8" w:rsidP="00262BC1">
            <w:pPr>
              <w:ind w:left="113" w:right="62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 des attendus</w:t>
            </w:r>
          </w:p>
        </w:tc>
        <w:tc>
          <w:tcPr>
            <w:tcW w:w="2000" w:type="pct"/>
            <w:vAlign w:val="center"/>
          </w:tcPr>
          <w:p w14:paraId="7DAA94BF" w14:textId="2ED35CB7" w:rsidR="00F44636" w:rsidRPr="00F44636" w:rsidRDefault="00262BC1" w:rsidP="00C211B8">
            <w:pPr>
              <w:ind w:left="113"/>
              <w:jc w:val="center"/>
            </w:pPr>
            <w:r>
              <w:t>Observations</w:t>
            </w:r>
          </w:p>
        </w:tc>
      </w:tr>
      <w:tr w:rsidR="00127636" w:rsidRPr="00F44636" w14:paraId="7A4423AD" w14:textId="77777777" w:rsidTr="00262BC1">
        <w:trPr>
          <w:trHeight w:val="1189"/>
        </w:trPr>
        <w:tc>
          <w:tcPr>
            <w:tcW w:w="832" w:type="pct"/>
            <w:vAlign w:val="center"/>
          </w:tcPr>
          <w:p w14:paraId="390026B7" w14:textId="7A92682C" w:rsidR="00F44636" w:rsidRPr="00127636" w:rsidRDefault="00F44636" w:rsidP="00262BC1">
            <w:pPr>
              <w:ind w:left="113" w:right="45"/>
              <w:rPr>
                <w:b/>
                <w:bCs/>
              </w:rPr>
            </w:pPr>
            <w:r w:rsidRPr="00127636">
              <w:rPr>
                <w:b/>
                <w:bCs/>
              </w:rPr>
              <w:t xml:space="preserve">Objectif annuel  </w:t>
            </w:r>
            <w:r w:rsidR="00262BC1">
              <w:rPr>
                <w:b/>
                <w:bCs/>
              </w:rPr>
              <w:t>1</w:t>
            </w:r>
          </w:p>
        </w:tc>
        <w:tc>
          <w:tcPr>
            <w:tcW w:w="2168" w:type="pct"/>
            <w:vAlign w:val="center"/>
          </w:tcPr>
          <w:p w14:paraId="55DA1824" w14:textId="0F05543D" w:rsidR="00F44636" w:rsidRPr="00F44636" w:rsidRDefault="00F44636" w:rsidP="003367EA"/>
        </w:tc>
        <w:tc>
          <w:tcPr>
            <w:tcW w:w="2000" w:type="pct"/>
            <w:vAlign w:val="center"/>
          </w:tcPr>
          <w:p w14:paraId="2ADCF8DE" w14:textId="4F9ED84A" w:rsidR="00F44636" w:rsidRPr="00F44636" w:rsidRDefault="00F44636" w:rsidP="003367EA"/>
        </w:tc>
      </w:tr>
      <w:tr w:rsidR="00127636" w:rsidRPr="00F44636" w14:paraId="18A45606" w14:textId="77777777" w:rsidTr="00262BC1">
        <w:trPr>
          <w:trHeight w:val="1250"/>
        </w:trPr>
        <w:tc>
          <w:tcPr>
            <w:tcW w:w="832" w:type="pct"/>
            <w:vAlign w:val="center"/>
          </w:tcPr>
          <w:p w14:paraId="2319AB8B" w14:textId="5DB359E4" w:rsidR="00F44636" w:rsidRPr="00127636" w:rsidRDefault="00F44636" w:rsidP="00262BC1">
            <w:pPr>
              <w:ind w:left="113" w:right="45"/>
              <w:rPr>
                <w:b/>
                <w:bCs/>
              </w:rPr>
            </w:pPr>
            <w:r w:rsidRPr="00127636">
              <w:rPr>
                <w:b/>
                <w:bCs/>
              </w:rPr>
              <w:t xml:space="preserve">Objectif annuel 2 </w:t>
            </w:r>
          </w:p>
        </w:tc>
        <w:tc>
          <w:tcPr>
            <w:tcW w:w="2168" w:type="pct"/>
            <w:vAlign w:val="center"/>
          </w:tcPr>
          <w:p w14:paraId="2AD6CB8A" w14:textId="1BDC6534" w:rsidR="00F44636" w:rsidRPr="00F44636" w:rsidRDefault="00F44636" w:rsidP="003367EA"/>
        </w:tc>
        <w:tc>
          <w:tcPr>
            <w:tcW w:w="2000" w:type="pct"/>
            <w:vAlign w:val="center"/>
          </w:tcPr>
          <w:p w14:paraId="0D4B3105" w14:textId="712338F4" w:rsidR="00F44636" w:rsidRPr="00F44636" w:rsidRDefault="00F44636" w:rsidP="003367EA"/>
        </w:tc>
      </w:tr>
      <w:tr w:rsidR="00127636" w:rsidRPr="00F44636" w14:paraId="0D61D1D0" w14:textId="77777777" w:rsidTr="00262BC1">
        <w:trPr>
          <w:trHeight w:val="1240"/>
        </w:trPr>
        <w:tc>
          <w:tcPr>
            <w:tcW w:w="832" w:type="pct"/>
            <w:vAlign w:val="center"/>
          </w:tcPr>
          <w:p w14:paraId="7384E969" w14:textId="2E9FB566" w:rsidR="00F44636" w:rsidRPr="00127636" w:rsidRDefault="00262BC1" w:rsidP="00262BC1">
            <w:pPr>
              <w:ind w:left="113" w:right="45"/>
              <w:rPr>
                <w:b/>
                <w:bCs/>
              </w:rPr>
            </w:pPr>
            <w:r>
              <w:rPr>
                <w:b/>
                <w:bCs/>
              </w:rPr>
              <w:t>Objectif annuel 3</w:t>
            </w:r>
          </w:p>
        </w:tc>
        <w:tc>
          <w:tcPr>
            <w:tcW w:w="2168" w:type="pct"/>
            <w:vAlign w:val="center"/>
          </w:tcPr>
          <w:p w14:paraId="4CFB5B0D" w14:textId="6F4CEA44" w:rsidR="00F44636" w:rsidRPr="00F44636" w:rsidRDefault="00F44636" w:rsidP="003367EA"/>
        </w:tc>
        <w:tc>
          <w:tcPr>
            <w:tcW w:w="2000" w:type="pct"/>
            <w:vAlign w:val="center"/>
          </w:tcPr>
          <w:p w14:paraId="61E0EFF1" w14:textId="74C415D5" w:rsidR="00F44636" w:rsidRPr="00F44636" w:rsidRDefault="00F44636" w:rsidP="003367EA"/>
        </w:tc>
      </w:tr>
      <w:tr w:rsidR="00127636" w:rsidRPr="00F44636" w14:paraId="544C0FDE" w14:textId="77777777" w:rsidTr="00262BC1">
        <w:trPr>
          <w:trHeight w:val="1102"/>
        </w:trPr>
        <w:tc>
          <w:tcPr>
            <w:tcW w:w="832" w:type="pct"/>
            <w:vAlign w:val="center"/>
          </w:tcPr>
          <w:p w14:paraId="7CBAC331" w14:textId="2CC224AC" w:rsidR="00F44636" w:rsidRPr="00127636" w:rsidRDefault="00262BC1" w:rsidP="00262BC1">
            <w:pPr>
              <w:ind w:left="113" w:right="45"/>
              <w:rPr>
                <w:b/>
                <w:bCs/>
              </w:rPr>
            </w:pPr>
            <w:r>
              <w:rPr>
                <w:b/>
                <w:bCs/>
              </w:rPr>
              <w:t xml:space="preserve">Objectif annuel 4 </w:t>
            </w:r>
          </w:p>
        </w:tc>
        <w:tc>
          <w:tcPr>
            <w:tcW w:w="2168" w:type="pct"/>
            <w:vAlign w:val="center"/>
          </w:tcPr>
          <w:p w14:paraId="23DF3C91" w14:textId="21867235" w:rsidR="00F44636" w:rsidRPr="00F44636" w:rsidRDefault="00F44636" w:rsidP="003367EA"/>
        </w:tc>
        <w:tc>
          <w:tcPr>
            <w:tcW w:w="2000" w:type="pct"/>
            <w:vAlign w:val="center"/>
          </w:tcPr>
          <w:p w14:paraId="462353A1" w14:textId="3DD82F66" w:rsidR="00F44636" w:rsidRPr="00F44636" w:rsidRDefault="00F44636" w:rsidP="003367EA"/>
        </w:tc>
      </w:tr>
    </w:tbl>
    <w:p w14:paraId="40E06877" w14:textId="7D98A0DC" w:rsidR="00262BC1" w:rsidRDefault="00505747" w:rsidP="00262BC1">
      <w:pPr>
        <w:pStyle w:val="Texte"/>
        <w:spacing w:after="0" w:line="240" w:lineRule="auto"/>
      </w:pPr>
      <w:r>
        <w:br w:type="page"/>
      </w:r>
    </w:p>
    <w:p w14:paraId="6016EC1F" w14:textId="1B3154B9" w:rsidR="00922C52" w:rsidRPr="00C211B8" w:rsidRDefault="00262BC1" w:rsidP="003367EA">
      <w:pPr>
        <w:pStyle w:val="Titre2"/>
        <w:spacing w:before="0" w:after="0" w:line="240" w:lineRule="auto"/>
        <w:rPr>
          <w:u w:val="single"/>
        </w:rPr>
      </w:pPr>
      <w:r w:rsidRPr="00C211B8">
        <w:rPr>
          <w:u w:val="single"/>
        </w:rPr>
        <w:t>Evaluation des o</w:t>
      </w:r>
      <w:r w:rsidR="00922C52" w:rsidRPr="00C211B8">
        <w:rPr>
          <w:u w:val="single"/>
        </w:rPr>
        <w:t>bjectifs annuels du praticien hospitalier :</w:t>
      </w:r>
    </w:p>
    <w:p w14:paraId="05BD8DC6" w14:textId="77777777" w:rsidR="00262BC1" w:rsidRDefault="00262BC1" w:rsidP="00262BC1">
      <w:pPr>
        <w:pStyle w:val="Texte"/>
        <w:spacing w:after="0" w:line="240" w:lineRule="auto"/>
      </w:pPr>
    </w:p>
    <w:p w14:paraId="18A83705" w14:textId="08537BB5" w:rsidR="00262BC1" w:rsidRDefault="00262BC1" w:rsidP="00262BC1">
      <w:pPr>
        <w:pStyle w:val="Texte"/>
        <w:spacing w:after="0" w:line="240" w:lineRule="auto"/>
      </w:pPr>
      <w:r>
        <w:t>Deux</w:t>
      </w:r>
      <w:r>
        <w:rPr>
          <w:spacing w:val="-6"/>
        </w:rPr>
        <w:t xml:space="preserve"> </w:t>
      </w:r>
      <w:r>
        <w:t>points</w:t>
      </w:r>
      <w:r>
        <w:rPr>
          <w:spacing w:val="-6"/>
        </w:rPr>
        <w:t xml:space="preserve"> </w:t>
      </w:r>
      <w:r>
        <w:t>d’étapes</w:t>
      </w:r>
      <w:r>
        <w:rPr>
          <w:spacing w:val="-6"/>
        </w:rPr>
        <w:t xml:space="preserve"> </w:t>
      </w:r>
      <w:r>
        <w:t>ont</w:t>
      </w:r>
      <w:r>
        <w:rPr>
          <w:spacing w:val="-6"/>
        </w:rPr>
        <w:t xml:space="preserve"> </w:t>
      </w:r>
      <w:r>
        <w:t>lieu</w:t>
      </w:r>
      <w:r>
        <w:rPr>
          <w:spacing w:val="-6"/>
        </w:rPr>
        <w:t xml:space="preserve"> </w:t>
      </w:r>
      <w:r>
        <w:t>obligatoirement</w:t>
      </w:r>
      <w:r>
        <w:rPr>
          <w:spacing w:val="-6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mois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effectifs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mois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services effectifs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faire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bilan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regard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objectifs</w:t>
      </w:r>
      <w:r>
        <w:rPr>
          <w:spacing w:val="-1"/>
        </w:rPr>
        <w:t xml:space="preserve"> </w:t>
      </w:r>
      <w:r>
        <w:t>fixés.</w:t>
      </w:r>
    </w:p>
    <w:p w14:paraId="6FE7AE40" w14:textId="77777777" w:rsidR="00B469AD" w:rsidRDefault="00B469AD" w:rsidP="003367EA">
      <w:pPr>
        <w:pStyle w:val="Texte"/>
        <w:spacing w:after="0" w:line="240" w:lineRule="auto"/>
      </w:pPr>
    </w:p>
    <w:tbl>
      <w:tblPr>
        <w:tblStyle w:val="Grilledutableau"/>
        <w:tblW w:w="5016" w:type="pct"/>
        <w:tblBorders>
          <w:top w:val="single" w:sz="12" w:space="0" w:color="005CA9" w:themeColor="accent2"/>
          <w:left w:val="single" w:sz="12" w:space="0" w:color="005CA9" w:themeColor="accent2"/>
          <w:bottom w:val="single" w:sz="12" w:space="0" w:color="005CA9" w:themeColor="accent2"/>
          <w:right w:val="single" w:sz="12" w:space="0" w:color="005CA9" w:themeColor="accent2"/>
          <w:insideH w:val="single" w:sz="12" w:space="0" w:color="005CA9" w:themeColor="accent2"/>
          <w:insideV w:val="single" w:sz="12" w:space="0" w:color="005CA9" w:themeColor="accent2"/>
        </w:tblBorders>
        <w:tblLook w:val="04A0" w:firstRow="1" w:lastRow="0" w:firstColumn="1" w:lastColumn="0" w:noHBand="0" w:noVBand="1"/>
      </w:tblPr>
      <w:tblGrid>
        <w:gridCol w:w="2098"/>
        <w:gridCol w:w="4026"/>
        <w:gridCol w:w="4083"/>
      </w:tblGrid>
      <w:tr w:rsidR="00922C52" w:rsidRPr="00F44636" w14:paraId="4EBCA03D" w14:textId="77777777" w:rsidTr="00C211B8">
        <w:trPr>
          <w:trHeight w:val="850"/>
        </w:trPr>
        <w:tc>
          <w:tcPr>
            <w:tcW w:w="1028" w:type="pct"/>
            <w:shd w:val="clear" w:color="auto" w:fill="005CA9" w:themeFill="accent2"/>
            <w:vAlign w:val="center"/>
          </w:tcPr>
          <w:p w14:paraId="7D0254C9" w14:textId="77777777" w:rsidR="00922C52" w:rsidRPr="00127636" w:rsidRDefault="00922C52" w:rsidP="003367EA">
            <w:pPr>
              <w:ind w:left="113"/>
              <w:rPr>
                <w:b/>
                <w:bCs/>
                <w:color w:val="FFFFFF" w:themeColor="background1"/>
              </w:rPr>
            </w:pPr>
            <w:r w:rsidRPr="00127636">
              <w:rPr>
                <w:b/>
                <w:bCs/>
                <w:color w:val="FFFFFF" w:themeColor="background1"/>
              </w:rPr>
              <w:t>Objectifs individuels</w:t>
            </w:r>
          </w:p>
        </w:tc>
        <w:tc>
          <w:tcPr>
            <w:tcW w:w="1972" w:type="pct"/>
            <w:vAlign w:val="center"/>
          </w:tcPr>
          <w:p w14:paraId="5D7B93A3" w14:textId="77777777" w:rsidR="00922C52" w:rsidRPr="00F44636" w:rsidRDefault="00922C52" w:rsidP="00C211B8">
            <w:pPr>
              <w:ind w:left="113"/>
              <w:jc w:val="center"/>
            </w:pPr>
            <w:r w:rsidRPr="00F44636">
              <w:t xml:space="preserve">Observations à 6 mois de </w:t>
            </w:r>
            <w:r>
              <w:br/>
            </w:r>
            <w:r w:rsidRPr="00F44636">
              <w:t>services effectifs</w:t>
            </w:r>
          </w:p>
        </w:tc>
        <w:tc>
          <w:tcPr>
            <w:tcW w:w="2000" w:type="pct"/>
            <w:vAlign w:val="center"/>
          </w:tcPr>
          <w:p w14:paraId="68DBAE5A" w14:textId="77777777" w:rsidR="00922C52" w:rsidRPr="00F44636" w:rsidRDefault="00922C52" w:rsidP="00C211B8">
            <w:pPr>
              <w:ind w:left="113"/>
              <w:jc w:val="center"/>
            </w:pPr>
            <w:r w:rsidRPr="00F44636">
              <w:t>Bilan à 12 mois</w:t>
            </w:r>
            <w:r>
              <w:br/>
            </w:r>
            <w:r w:rsidRPr="00F44636">
              <w:t>de services effectifs</w:t>
            </w:r>
          </w:p>
        </w:tc>
      </w:tr>
      <w:tr w:rsidR="00922C52" w:rsidRPr="00F44636" w14:paraId="41AB6B97" w14:textId="77777777" w:rsidTr="00C211B8">
        <w:trPr>
          <w:trHeight w:val="1221"/>
        </w:trPr>
        <w:tc>
          <w:tcPr>
            <w:tcW w:w="1028" w:type="pct"/>
            <w:vAlign w:val="center"/>
          </w:tcPr>
          <w:p w14:paraId="355C336E" w14:textId="4417C923" w:rsidR="00922C52" w:rsidRPr="00127636" w:rsidRDefault="00922C52" w:rsidP="00C211B8">
            <w:pPr>
              <w:ind w:left="113" w:right="624"/>
              <w:rPr>
                <w:b/>
                <w:bCs/>
              </w:rPr>
            </w:pPr>
            <w:r w:rsidRPr="00127636">
              <w:rPr>
                <w:b/>
                <w:bCs/>
              </w:rPr>
              <w:t xml:space="preserve">Objectif annuel 1 : </w:t>
            </w:r>
            <w:r w:rsidRPr="00127636">
              <w:t xml:space="preserve">(À </w:t>
            </w:r>
            <w:r w:rsidR="00C211B8">
              <w:t>rappeler</w:t>
            </w:r>
            <w:r w:rsidRPr="00127636">
              <w:t>)</w:t>
            </w:r>
          </w:p>
        </w:tc>
        <w:tc>
          <w:tcPr>
            <w:tcW w:w="1972" w:type="pct"/>
            <w:vAlign w:val="center"/>
          </w:tcPr>
          <w:p w14:paraId="2D2DD2B0" w14:textId="2A89EC38" w:rsidR="00922C52" w:rsidRPr="00F44636" w:rsidRDefault="00922C52" w:rsidP="003367EA"/>
        </w:tc>
        <w:tc>
          <w:tcPr>
            <w:tcW w:w="2000" w:type="pct"/>
            <w:vAlign w:val="center"/>
          </w:tcPr>
          <w:p w14:paraId="51F8679A" w14:textId="0837EE93" w:rsidR="00922C52" w:rsidRPr="00F44636" w:rsidRDefault="00922C52" w:rsidP="003367EA"/>
        </w:tc>
      </w:tr>
      <w:tr w:rsidR="00922C52" w:rsidRPr="00F44636" w14:paraId="0343D36B" w14:textId="77777777" w:rsidTr="00C211B8">
        <w:trPr>
          <w:trHeight w:val="1111"/>
        </w:trPr>
        <w:tc>
          <w:tcPr>
            <w:tcW w:w="1028" w:type="pct"/>
            <w:vAlign w:val="center"/>
          </w:tcPr>
          <w:p w14:paraId="684B683A" w14:textId="52E175A1" w:rsidR="00922C52" w:rsidRPr="00127636" w:rsidRDefault="00922C52" w:rsidP="003367EA">
            <w:pPr>
              <w:ind w:left="113" w:right="624"/>
              <w:rPr>
                <w:b/>
                <w:bCs/>
              </w:rPr>
            </w:pPr>
            <w:r w:rsidRPr="00127636">
              <w:rPr>
                <w:b/>
                <w:bCs/>
              </w:rPr>
              <w:t>Objectif annuel 2 :</w:t>
            </w:r>
            <w:r w:rsidR="00C211B8">
              <w:rPr>
                <w:b/>
                <w:bCs/>
              </w:rPr>
              <w:t xml:space="preserve"> </w:t>
            </w:r>
            <w:r w:rsidR="00C211B8" w:rsidRPr="00127636">
              <w:t xml:space="preserve">(À </w:t>
            </w:r>
            <w:r w:rsidR="00C211B8">
              <w:t>rappeler</w:t>
            </w:r>
            <w:r w:rsidR="00C211B8" w:rsidRPr="00127636">
              <w:t>)</w:t>
            </w:r>
          </w:p>
        </w:tc>
        <w:tc>
          <w:tcPr>
            <w:tcW w:w="1972" w:type="pct"/>
            <w:vAlign w:val="center"/>
          </w:tcPr>
          <w:p w14:paraId="2FEA7A3F" w14:textId="64C822CA" w:rsidR="00922C52" w:rsidRPr="00F44636" w:rsidRDefault="00922C52" w:rsidP="003367EA"/>
        </w:tc>
        <w:tc>
          <w:tcPr>
            <w:tcW w:w="2000" w:type="pct"/>
            <w:vAlign w:val="center"/>
          </w:tcPr>
          <w:p w14:paraId="5160A26B" w14:textId="6CEB91B9" w:rsidR="00922C52" w:rsidRPr="00F44636" w:rsidRDefault="00922C52" w:rsidP="003367EA"/>
        </w:tc>
      </w:tr>
      <w:tr w:rsidR="00922C52" w:rsidRPr="00F44636" w14:paraId="691FFA62" w14:textId="77777777" w:rsidTr="00C211B8">
        <w:trPr>
          <w:trHeight w:val="958"/>
        </w:trPr>
        <w:tc>
          <w:tcPr>
            <w:tcW w:w="1028" w:type="pct"/>
            <w:vAlign w:val="center"/>
          </w:tcPr>
          <w:p w14:paraId="5C125C9A" w14:textId="47DBC23D" w:rsidR="00922C52" w:rsidRPr="00127636" w:rsidRDefault="00922C52" w:rsidP="003367EA">
            <w:pPr>
              <w:ind w:left="113" w:right="624"/>
              <w:rPr>
                <w:b/>
                <w:bCs/>
              </w:rPr>
            </w:pPr>
            <w:r w:rsidRPr="00127636">
              <w:rPr>
                <w:b/>
                <w:bCs/>
              </w:rPr>
              <w:t>Objectif annuel 3 :</w:t>
            </w:r>
            <w:r w:rsidR="00C211B8">
              <w:rPr>
                <w:b/>
                <w:bCs/>
              </w:rPr>
              <w:t xml:space="preserve"> </w:t>
            </w:r>
            <w:r w:rsidR="00C211B8" w:rsidRPr="00127636">
              <w:t xml:space="preserve">(À </w:t>
            </w:r>
            <w:r w:rsidR="00C211B8">
              <w:t>rappeler</w:t>
            </w:r>
            <w:r w:rsidR="00C211B8" w:rsidRPr="00127636">
              <w:t>)</w:t>
            </w:r>
          </w:p>
        </w:tc>
        <w:tc>
          <w:tcPr>
            <w:tcW w:w="1972" w:type="pct"/>
            <w:vAlign w:val="center"/>
          </w:tcPr>
          <w:p w14:paraId="47776AA5" w14:textId="24424717" w:rsidR="00922C52" w:rsidRPr="00F44636" w:rsidRDefault="00922C52" w:rsidP="003367EA"/>
        </w:tc>
        <w:tc>
          <w:tcPr>
            <w:tcW w:w="2000" w:type="pct"/>
            <w:vAlign w:val="center"/>
          </w:tcPr>
          <w:p w14:paraId="4B431F98" w14:textId="1DAE11F4" w:rsidR="00922C52" w:rsidRPr="00F44636" w:rsidRDefault="00922C52" w:rsidP="003367EA"/>
        </w:tc>
      </w:tr>
      <w:tr w:rsidR="00922C52" w:rsidRPr="00F44636" w14:paraId="70BA3BE7" w14:textId="77777777" w:rsidTr="00C211B8">
        <w:trPr>
          <w:trHeight w:val="1100"/>
        </w:trPr>
        <w:tc>
          <w:tcPr>
            <w:tcW w:w="1028" w:type="pct"/>
            <w:vAlign w:val="center"/>
          </w:tcPr>
          <w:p w14:paraId="0AD57E96" w14:textId="1B220517" w:rsidR="00922C52" w:rsidRPr="00127636" w:rsidRDefault="00922C52" w:rsidP="003367EA">
            <w:pPr>
              <w:ind w:left="113" w:right="624"/>
              <w:rPr>
                <w:b/>
                <w:bCs/>
              </w:rPr>
            </w:pPr>
            <w:r w:rsidRPr="00127636">
              <w:rPr>
                <w:b/>
                <w:bCs/>
              </w:rPr>
              <w:t>Objectif annuel 4 :</w:t>
            </w:r>
            <w:r w:rsidR="00C211B8">
              <w:rPr>
                <w:b/>
                <w:bCs/>
              </w:rPr>
              <w:t xml:space="preserve"> </w:t>
            </w:r>
            <w:r w:rsidR="00C211B8" w:rsidRPr="00127636">
              <w:t xml:space="preserve">(À </w:t>
            </w:r>
            <w:r w:rsidR="00C211B8">
              <w:t>rappeler</w:t>
            </w:r>
            <w:r w:rsidR="00C211B8" w:rsidRPr="00127636">
              <w:t>)</w:t>
            </w:r>
          </w:p>
        </w:tc>
        <w:tc>
          <w:tcPr>
            <w:tcW w:w="1972" w:type="pct"/>
            <w:vAlign w:val="center"/>
          </w:tcPr>
          <w:p w14:paraId="3B65F312" w14:textId="39F373E4" w:rsidR="00922C52" w:rsidRPr="00F44636" w:rsidRDefault="00922C52" w:rsidP="003367EA"/>
        </w:tc>
        <w:tc>
          <w:tcPr>
            <w:tcW w:w="2000" w:type="pct"/>
            <w:vAlign w:val="center"/>
          </w:tcPr>
          <w:p w14:paraId="512AC451" w14:textId="4BB1B8C9" w:rsidR="00922C52" w:rsidRPr="00F44636" w:rsidRDefault="00922C52" w:rsidP="003367EA"/>
        </w:tc>
      </w:tr>
    </w:tbl>
    <w:p w14:paraId="507AA6F4" w14:textId="77777777" w:rsidR="00C211B8" w:rsidRDefault="00C211B8" w:rsidP="00C211B8">
      <w:pPr>
        <w:spacing w:after="0" w:line="240" w:lineRule="auto"/>
      </w:pPr>
    </w:p>
    <w:p w14:paraId="6AD99F22" w14:textId="77777777" w:rsidR="00C211B8" w:rsidRPr="00C211B8" w:rsidRDefault="00C211B8" w:rsidP="00C211B8">
      <w:pPr>
        <w:pStyle w:val="Titre2"/>
        <w:numPr>
          <w:ilvl w:val="0"/>
          <w:numId w:val="0"/>
        </w:numPr>
        <w:spacing w:before="0" w:after="0" w:line="240" w:lineRule="auto"/>
        <w:ind w:left="1134"/>
        <w:rPr>
          <w:u w:val="single"/>
        </w:rPr>
      </w:pPr>
    </w:p>
    <w:p w14:paraId="145A7820" w14:textId="34F52F3F" w:rsidR="00C211B8" w:rsidRDefault="00C211B8" w:rsidP="00054B50">
      <w:pPr>
        <w:pStyle w:val="Titre2"/>
        <w:spacing w:before="0" w:after="0" w:line="240" w:lineRule="auto"/>
        <w:rPr>
          <w:u w:val="single"/>
        </w:rPr>
      </w:pPr>
      <w:r>
        <w:rPr>
          <w:u w:val="single"/>
        </w:rPr>
        <w:t xml:space="preserve">Evaluation du comportement général </w:t>
      </w:r>
    </w:p>
    <w:p w14:paraId="3D224620" w14:textId="77777777" w:rsidR="00C211B8" w:rsidRPr="00C211B8" w:rsidRDefault="00C211B8" w:rsidP="00C211B8"/>
    <w:tbl>
      <w:tblPr>
        <w:tblStyle w:val="Grilledutableau"/>
        <w:tblW w:w="5016" w:type="pct"/>
        <w:tblBorders>
          <w:top w:val="single" w:sz="12" w:space="0" w:color="005CA9" w:themeColor="accent2"/>
          <w:left w:val="single" w:sz="12" w:space="0" w:color="005CA9" w:themeColor="accent2"/>
          <w:bottom w:val="single" w:sz="12" w:space="0" w:color="005CA9" w:themeColor="accent2"/>
          <w:right w:val="single" w:sz="12" w:space="0" w:color="005CA9" w:themeColor="accent2"/>
          <w:insideH w:val="single" w:sz="12" w:space="0" w:color="005CA9" w:themeColor="accent2"/>
          <w:insideV w:val="single" w:sz="12" w:space="0" w:color="005CA9" w:themeColor="accent2"/>
        </w:tblBorders>
        <w:tblLook w:val="04A0" w:firstRow="1" w:lastRow="0" w:firstColumn="1" w:lastColumn="0" w:noHBand="0" w:noVBand="1"/>
      </w:tblPr>
      <w:tblGrid>
        <w:gridCol w:w="2098"/>
        <w:gridCol w:w="4026"/>
        <w:gridCol w:w="4083"/>
      </w:tblGrid>
      <w:tr w:rsidR="00C211B8" w:rsidRPr="00F44636" w14:paraId="34606A9D" w14:textId="77777777" w:rsidTr="00C57CAF">
        <w:trPr>
          <w:trHeight w:val="850"/>
        </w:trPr>
        <w:tc>
          <w:tcPr>
            <w:tcW w:w="1028" w:type="pct"/>
            <w:shd w:val="clear" w:color="auto" w:fill="005CA9" w:themeFill="accent2"/>
            <w:vAlign w:val="center"/>
          </w:tcPr>
          <w:p w14:paraId="1A7674F1" w14:textId="77777777" w:rsidR="00C211B8" w:rsidRPr="00127636" w:rsidRDefault="00C211B8" w:rsidP="00C57CAF">
            <w:pPr>
              <w:ind w:left="113"/>
              <w:rPr>
                <w:b/>
                <w:bCs/>
                <w:color w:val="FFFFFF" w:themeColor="background1"/>
              </w:rPr>
            </w:pPr>
            <w:r w:rsidRPr="00127636">
              <w:rPr>
                <w:b/>
                <w:bCs/>
                <w:color w:val="FFFFFF" w:themeColor="background1"/>
              </w:rPr>
              <w:t>Objectifs individuels</w:t>
            </w:r>
          </w:p>
        </w:tc>
        <w:tc>
          <w:tcPr>
            <w:tcW w:w="1972" w:type="pct"/>
            <w:vAlign w:val="center"/>
          </w:tcPr>
          <w:p w14:paraId="4D7103F0" w14:textId="77777777" w:rsidR="00C211B8" w:rsidRPr="00F44636" w:rsidRDefault="00C211B8" w:rsidP="00C57CAF">
            <w:pPr>
              <w:ind w:left="113"/>
              <w:jc w:val="center"/>
            </w:pPr>
            <w:r w:rsidRPr="00F44636">
              <w:t xml:space="preserve">Observations à 6 mois de </w:t>
            </w:r>
            <w:r>
              <w:br/>
            </w:r>
            <w:r w:rsidRPr="00F44636">
              <w:t>services effectifs</w:t>
            </w:r>
          </w:p>
        </w:tc>
        <w:tc>
          <w:tcPr>
            <w:tcW w:w="2000" w:type="pct"/>
            <w:vAlign w:val="center"/>
          </w:tcPr>
          <w:p w14:paraId="03B0E57C" w14:textId="77777777" w:rsidR="00C211B8" w:rsidRPr="00F44636" w:rsidRDefault="00C211B8" w:rsidP="00C57CAF">
            <w:pPr>
              <w:ind w:left="113"/>
              <w:jc w:val="center"/>
            </w:pPr>
            <w:r w:rsidRPr="00F44636">
              <w:t>Bilan à 12 mois</w:t>
            </w:r>
            <w:r>
              <w:br/>
            </w:r>
            <w:r w:rsidRPr="00F44636">
              <w:t>de services effectifs</w:t>
            </w:r>
          </w:p>
        </w:tc>
      </w:tr>
      <w:tr w:rsidR="00C211B8" w:rsidRPr="00F44636" w14:paraId="10BAC469" w14:textId="77777777" w:rsidTr="00C211B8">
        <w:trPr>
          <w:trHeight w:val="1050"/>
        </w:trPr>
        <w:tc>
          <w:tcPr>
            <w:tcW w:w="1028" w:type="pct"/>
            <w:vAlign w:val="center"/>
          </w:tcPr>
          <w:p w14:paraId="71E6D516" w14:textId="0117E417" w:rsidR="00C211B8" w:rsidRPr="00C211B8" w:rsidRDefault="00C211B8" w:rsidP="00C211B8">
            <w:pPr>
              <w:pStyle w:val="Enumration"/>
              <w:numPr>
                <w:ilvl w:val="0"/>
                <w:numId w:val="0"/>
              </w:numPr>
              <w:spacing w:after="0" w:line="240" w:lineRule="auto"/>
            </w:pPr>
            <w:r w:rsidRPr="003561C2">
              <w:t>Aptitude au travail en équipe du praticien</w:t>
            </w:r>
          </w:p>
        </w:tc>
        <w:tc>
          <w:tcPr>
            <w:tcW w:w="1972" w:type="pct"/>
            <w:vAlign w:val="center"/>
          </w:tcPr>
          <w:p w14:paraId="3F8994D8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1C1FF305" w14:textId="77777777" w:rsidR="00C211B8" w:rsidRPr="00F44636" w:rsidRDefault="00C211B8" w:rsidP="00C57CAF"/>
        </w:tc>
      </w:tr>
      <w:tr w:rsidR="00C211B8" w:rsidRPr="00F44636" w14:paraId="5F6C25D1" w14:textId="77777777" w:rsidTr="00C57CAF">
        <w:trPr>
          <w:trHeight w:val="1111"/>
        </w:trPr>
        <w:tc>
          <w:tcPr>
            <w:tcW w:w="1028" w:type="pct"/>
            <w:vAlign w:val="center"/>
          </w:tcPr>
          <w:p w14:paraId="680DAF75" w14:textId="076EDEC2" w:rsidR="00C211B8" w:rsidRPr="00C211B8" w:rsidRDefault="00C211B8" w:rsidP="00C211B8">
            <w:pPr>
              <w:pStyle w:val="Enumration"/>
              <w:numPr>
                <w:ilvl w:val="0"/>
                <w:numId w:val="0"/>
              </w:numPr>
              <w:spacing w:after="0" w:line="240" w:lineRule="auto"/>
            </w:pPr>
            <w:r w:rsidRPr="003561C2">
              <w:t>Respect des règles d’organisation et du tableau de service</w:t>
            </w:r>
          </w:p>
        </w:tc>
        <w:tc>
          <w:tcPr>
            <w:tcW w:w="1972" w:type="pct"/>
            <w:vAlign w:val="center"/>
          </w:tcPr>
          <w:p w14:paraId="701107FF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586CC270" w14:textId="77777777" w:rsidR="00C211B8" w:rsidRPr="00F44636" w:rsidRDefault="00C211B8" w:rsidP="00C57CAF"/>
        </w:tc>
      </w:tr>
      <w:tr w:rsidR="00C211B8" w:rsidRPr="00F44636" w14:paraId="395A3BAB" w14:textId="77777777" w:rsidTr="00C57CAF">
        <w:trPr>
          <w:trHeight w:val="958"/>
        </w:trPr>
        <w:tc>
          <w:tcPr>
            <w:tcW w:w="1028" w:type="pct"/>
            <w:vAlign w:val="center"/>
          </w:tcPr>
          <w:p w14:paraId="52F3A8AD" w14:textId="6EF4C531" w:rsidR="00C211B8" w:rsidRPr="00C211B8" w:rsidRDefault="00C211B8" w:rsidP="00C211B8">
            <w:pPr>
              <w:pStyle w:val="Enumration"/>
              <w:numPr>
                <w:ilvl w:val="0"/>
                <w:numId w:val="0"/>
              </w:numPr>
              <w:spacing w:after="0" w:line="240" w:lineRule="auto"/>
            </w:pPr>
            <w:r>
              <w:t>i</w:t>
            </w:r>
            <w:r w:rsidRPr="003561C2">
              <w:t>mplication dans la permanence des soins</w:t>
            </w:r>
          </w:p>
        </w:tc>
        <w:tc>
          <w:tcPr>
            <w:tcW w:w="1972" w:type="pct"/>
            <w:vAlign w:val="center"/>
          </w:tcPr>
          <w:p w14:paraId="689AE84F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19CF1B62" w14:textId="77777777" w:rsidR="00C211B8" w:rsidRPr="00F44636" w:rsidRDefault="00C211B8" w:rsidP="00C57CAF"/>
        </w:tc>
      </w:tr>
      <w:tr w:rsidR="00C211B8" w:rsidRPr="00F44636" w14:paraId="3A08EC42" w14:textId="77777777" w:rsidTr="00C57CAF">
        <w:trPr>
          <w:trHeight w:val="1100"/>
        </w:trPr>
        <w:tc>
          <w:tcPr>
            <w:tcW w:w="1028" w:type="pct"/>
            <w:vAlign w:val="center"/>
          </w:tcPr>
          <w:p w14:paraId="55AFEA62" w14:textId="4F8B32E7" w:rsidR="00C211B8" w:rsidRPr="00C211B8" w:rsidRDefault="00C211B8" w:rsidP="00C211B8">
            <w:pPr>
              <w:pStyle w:val="Enumration"/>
              <w:numPr>
                <w:ilvl w:val="0"/>
                <w:numId w:val="0"/>
              </w:numPr>
              <w:spacing w:after="0" w:line="240" w:lineRule="auto"/>
            </w:pPr>
            <w:r w:rsidRPr="003561C2">
              <w:t>Comportement</w:t>
            </w:r>
            <w:r>
              <w:t>, a</w:t>
            </w:r>
            <w:r w:rsidRPr="003561C2">
              <w:t>ssiduité</w:t>
            </w:r>
          </w:p>
        </w:tc>
        <w:tc>
          <w:tcPr>
            <w:tcW w:w="1972" w:type="pct"/>
            <w:vAlign w:val="center"/>
          </w:tcPr>
          <w:p w14:paraId="58BF9495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48B3EFF2" w14:textId="77777777" w:rsidR="00C211B8" w:rsidRPr="00F44636" w:rsidRDefault="00C211B8" w:rsidP="00C57CAF"/>
        </w:tc>
      </w:tr>
    </w:tbl>
    <w:p w14:paraId="5564E372" w14:textId="77777777" w:rsidR="00C211B8" w:rsidRPr="003561C2" w:rsidRDefault="00C211B8" w:rsidP="00C211B8">
      <w:pPr>
        <w:pStyle w:val="Enumration"/>
        <w:numPr>
          <w:ilvl w:val="0"/>
          <w:numId w:val="0"/>
        </w:numPr>
        <w:spacing w:after="0" w:line="240" w:lineRule="auto"/>
        <w:ind w:left="425" w:hanging="198"/>
      </w:pPr>
    </w:p>
    <w:p w14:paraId="55A709A1" w14:textId="77777777" w:rsidR="00C211B8" w:rsidRDefault="00C211B8" w:rsidP="00C211B8">
      <w:pPr>
        <w:pStyle w:val="Texte"/>
        <w:spacing w:after="0" w:line="240" w:lineRule="auto"/>
        <w:ind w:left="0"/>
        <w:rPr>
          <w:noProof/>
        </w:rPr>
      </w:pPr>
    </w:p>
    <w:p w14:paraId="12E83B03" w14:textId="2414D486" w:rsidR="00F55EFE" w:rsidRDefault="004F0611" w:rsidP="00C211B8">
      <w:pPr>
        <w:pStyle w:val="Texte"/>
        <w:spacing w:after="0" w:line="240" w:lineRule="auto"/>
        <w:ind w:left="0"/>
        <w:rPr>
          <w:noProof/>
        </w:rPr>
      </w:pPr>
      <w:r w:rsidRPr="004F0611">
        <w:rPr>
          <w:noProof/>
        </w:rPr>
        <w:t>En cas de difficultés particulières, celles-ci doivent être consignées et s’accompagner de recommandations et d’axes d’améliorations.</w:t>
      </w:r>
    </w:p>
    <w:p w14:paraId="4E29DBAA" w14:textId="77777777" w:rsidR="00C211B8" w:rsidRDefault="00C211B8" w:rsidP="00C211B8">
      <w:pPr>
        <w:pStyle w:val="Texte"/>
        <w:spacing w:after="0" w:line="240" w:lineRule="auto"/>
        <w:ind w:left="0"/>
        <w:rPr>
          <w:noProof/>
        </w:rPr>
      </w:pPr>
    </w:p>
    <w:tbl>
      <w:tblPr>
        <w:tblStyle w:val="Grilledutableau"/>
        <w:tblW w:w="0" w:type="auto"/>
        <w:tblInd w:w="227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9C5034" w14:paraId="4BF16D4C" w14:textId="77777777" w:rsidTr="00C211B8">
        <w:trPr>
          <w:trHeight w:val="1134"/>
        </w:trPr>
        <w:tc>
          <w:tcPr>
            <w:tcW w:w="9977" w:type="dxa"/>
          </w:tcPr>
          <w:p w14:paraId="4003B56B" w14:textId="77777777" w:rsidR="009C5034" w:rsidRDefault="009C5034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4AB07849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7196216F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7D3F6608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47D85867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6FDA803A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49172C99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  <w:p w14:paraId="04CD1D80" w14:textId="2C76152D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</w:tc>
      </w:tr>
    </w:tbl>
    <w:p w14:paraId="2CBE8584" w14:textId="77777777" w:rsidR="00C211B8" w:rsidRDefault="00C211B8" w:rsidP="00C211B8">
      <w:pPr>
        <w:pStyle w:val="Titre2"/>
        <w:numPr>
          <w:ilvl w:val="0"/>
          <w:numId w:val="0"/>
        </w:numPr>
        <w:spacing w:before="0" w:after="0" w:line="240" w:lineRule="auto"/>
        <w:ind w:left="1134"/>
      </w:pPr>
    </w:p>
    <w:p w14:paraId="4FD6114A" w14:textId="6839BB8E" w:rsidR="004F0611" w:rsidRPr="00C211B8" w:rsidRDefault="00C211B8" w:rsidP="003367EA">
      <w:pPr>
        <w:pStyle w:val="Titre2"/>
        <w:spacing w:before="0" w:after="0" w:line="240" w:lineRule="auto"/>
        <w:rPr>
          <w:u w:val="single"/>
        </w:rPr>
      </w:pPr>
      <w:r>
        <w:rPr>
          <w:u w:val="single"/>
        </w:rPr>
        <w:t>Evaluation des c</w:t>
      </w:r>
      <w:r w:rsidR="00DF4B9A" w:rsidRPr="00C211B8">
        <w:rPr>
          <w:u w:val="single"/>
        </w:rPr>
        <w:t>apacités relationnelles</w:t>
      </w:r>
    </w:p>
    <w:p w14:paraId="22A6BBD7" w14:textId="6928EB79" w:rsidR="00C211B8" w:rsidRDefault="00C211B8" w:rsidP="00C211B8"/>
    <w:tbl>
      <w:tblPr>
        <w:tblStyle w:val="Grilledutableau"/>
        <w:tblW w:w="5016" w:type="pct"/>
        <w:tblBorders>
          <w:top w:val="single" w:sz="12" w:space="0" w:color="005CA9" w:themeColor="accent2"/>
          <w:left w:val="single" w:sz="12" w:space="0" w:color="005CA9" w:themeColor="accent2"/>
          <w:bottom w:val="single" w:sz="12" w:space="0" w:color="005CA9" w:themeColor="accent2"/>
          <w:right w:val="single" w:sz="12" w:space="0" w:color="005CA9" w:themeColor="accent2"/>
          <w:insideH w:val="single" w:sz="12" w:space="0" w:color="005CA9" w:themeColor="accent2"/>
          <w:insideV w:val="single" w:sz="12" w:space="0" w:color="005CA9" w:themeColor="accent2"/>
        </w:tblBorders>
        <w:tblLook w:val="04A0" w:firstRow="1" w:lastRow="0" w:firstColumn="1" w:lastColumn="0" w:noHBand="0" w:noVBand="1"/>
      </w:tblPr>
      <w:tblGrid>
        <w:gridCol w:w="2098"/>
        <w:gridCol w:w="4026"/>
        <w:gridCol w:w="4083"/>
      </w:tblGrid>
      <w:tr w:rsidR="00C211B8" w:rsidRPr="00F44636" w14:paraId="54F4AA4E" w14:textId="77777777" w:rsidTr="00C57CAF">
        <w:trPr>
          <w:trHeight w:val="850"/>
        </w:trPr>
        <w:tc>
          <w:tcPr>
            <w:tcW w:w="1028" w:type="pct"/>
            <w:shd w:val="clear" w:color="auto" w:fill="005CA9" w:themeFill="accent2"/>
            <w:vAlign w:val="center"/>
          </w:tcPr>
          <w:p w14:paraId="68AAEE6A" w14:textId="77777777" w:rsidR="00C211B8" w:rsidRPr="00127636" w:rsidRDefault="00C211B8" w:rsidP="00C211B8">
            <w:pPr>
              <w:ind w:left="113" w:right="18"/>
              <w:rPr>
                <w:b/>
                <w:bCs/>
                <w:color w:val="FFFFFF" w:themeColor="background1"/>
              </w:rPr>
            </w:pPr>
            <w:r w:rsidRPr="00127636">
              <w:rPr>
                <w:b/>
                <w:bCs/>
                <w:color w:val="FFFFFF" w:themeColor="background1"/>
              </w:rPr>
              <w:t>Objectifs individuels</w:t>
            </w:r>
          </w:p>
        </w:tc>
        <w:tc>
          <w:tcPr>
            <w:tcW w:w="1972" w:type="pct"/>
            <w:vAlign w:val="center"/>
          </w:tcPr>
          <w:p w14:paraId="00893B91" w14:textId="77777777" w:rsidR="00C211B8" w:rsidRPr="00F44636" w:rsidRDefault="00C211B8" w:rsidP="00C57CAF">
            <w:pPr>
              <w:ind w:left="113"/>
              <w:jc w:val="center"/>
            </w:pPr>
            <w:r w:rsidRPr="00F44636">
              <w:t xml:space="preserve">Observations à 6 mois de </w:t>
            </w:r>
            <w:r>
              <w:br/>
            </w:r>
            <w:r w:rsidRPr="00F44636">
              <w:t>services effectifs</w:t>
            </w:r>
          </w:p>
        </w:tc>
        <w:tc>
          <w:tcPr>
            <w:tcW w:w="2000" w:type="pct"/>
            <w:vAlign w:val="center"/>
          </w:tcPr>
          <w:p w14:paraId="2BBEE219" w14:textId="77777777" w:rsidR="00C211B8" w:rsidRPr="00F44636" w:rsidRDefault="00C211B8" w:rsidP="00C57CAF">
            <w:pPr>
              <w:ind w:left="113"/>
              <w:jc w:val="center"/>
            </w:pPr>
            <w:r w:rsidRPr="00F44636">
              <w:t>Bilan à 12 mois</w:t>
            </w:r>
            <w:r>
              <w:br/>
            </w:r>
            <w:r w:rsidRPr="00F44636">
              <w:t>de services effectifs</w:t>
            </w:r>
          </w:p>
        </w:tc>
      </w:tr>
      <w:tr w:rsidR="00C211B8" w:rsidRPr="00F44636" w14:paraId="74DA267D" w14:textId="77777777" w:rsidTr="00C211B8">
        <w:trPr>
          <w:trHeight w:val="898"/>
        </w:trPr>
        <w:tc>
          <w:tcPr>
            <w:tcW w:w="1028" w:type="pct"/>
            <w:vAlign w:val="center"/>
          </w:tcPr>
          <w:p w14:paraId="4438EEEE" w14:textId="42B62DF4" w:rsidR="00C211B8" w:rsidRPr="00127636" w:rsidRDefault="00C211B8" w:rsidP="00C211B8">
            <w:pPr>
              <w:tabs>
                <w:tab w:val="left" w:pos="1298"/>
              </w:tabs>
              <w:ind w:left="113" w:right="18"/>
              <w:rPr>
                <w:b/>
                <w:bCs/>
              </w:rPr>
            </w:pPr>
            <w:r>
              <w:t xml:space="preserve">Avec les </w:t>
            </w:r>
            <w:r w:rsidRPr="003561C2">
              <w:t>patients</w:t>
            </w:r>
          </w:p>
        </w:tc>
        <w:tc>
          <w:tcPr>
            <w:tcW w:w="1972" w:type="pct"/>
            <w:vAlign w:val="center"/>
          </w:tcPr>
          <w:p w14:paraId="5733010B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5ABBE201" w14:textId="77777777" w:rsidR="00C211B8" w:rsidRPr="00F44636" w:rsidRDefault="00C211B8" w:rsidP="00C57CAF"/>
        </w:tc>
      </w:tr>
      <w:tr w:rsidR="00C211B8" w:rsidRPr="00F44636" w14:paraId="103E4E1A" w14:textId="77777777" w:rsidTr="00C211B8">
        <w:trPr>
          <w:trHeight w:val="1096"/>
        </w:trPr>
        <w:tc>
          <w:tcPr>
            <w:tcW w:w="1028" w:type="pct"/>
            <w:vAlign w:val="center"/>
          </w:tcPr>
          <w:p w14:paraId="505359EB" w14:textId="1BD0FDE7" w:rsidR="00C211B8" w:rsidRPr="00127636" w:rsidRDefault="00C211B8" w:rsidP="00C211B8">
            <w:pPr>
              <w:tabs>
                <w:tab w:val="left" w:pos="1298"/>
              </w:tabs>
              <w:ind w:left="113" w:right="18"/>
              <w:rPr>
                <w:b/>
                <w:bCs/>
              </w:rPr>
            </w:pPr>
            <w:r>
              <w:t xml:space="preserve">Avec les  </w:t>
            </w:r>
            <w:r w:rsidRPr="009C5034">
              <w:t>familles</w:t>
            </w:r>
            <w:r>
              <w:t xml:space="preserve"> et les proches de</w:t>
            </w:r>
            <w:r w:rsidRPr="003561C2">
              <w:t xml:space="preserve"> patients</w:t>
            </w:r>
          </w:p>
        </w:tc>
        <w:tc>
          <w:tcPr>
            <w:tcW w:w="1972" w:type="pct"/>
            <w:vAlign w:val="center"/>
          </w:tcPr>
          <w:p w14:paraId="28AD7FB0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23084B52" w14:textId="77777777" w:rsidR="00C211B8" w:rsidRPr="00F44636" w:rsidRDefault="00C211B8" w:rsidP="00C57CAF"/>
        </w:tc>
      </w:tr>
      <w:tr w:rsidR="00C211B8" w:rsidRPr="00F44636" w14:paraId="2485E3B1" w14:textId="77777777" w:rsidTr="00C57CAF">
        <w:trPr>
          <w:trHeight w:val="958"/>
        </w:trPr>
        <w:tc>
          <w:tcPr>
            <w:tcW w:w="1028" w:type="pct"/>
            <w:vAlign w:val="center"/>
          </w:tcPr>
          <w:p w14:paraId="5962843E" w14:textId="37F23EF8" w:rsidR="00C211B8" w:rsidRPr="00127636" w:rsidRDefault="00C211B8" w:rsidP="00C211B8">
            <w:pPr>
              <w:tabs>
                <w:tab w:val="left" w:pos="1298"/>
              </w:tabs>
              <w:ind w:left="113" w:right="18"/>
              <w:rPr>
                <w:b/>
                <w:bCs/>
              </w:rPr>
            </w:pPr>
            <w:r>
              <w:t xml:space="preserve">Avec les  </w:t>
            </w:r>
            <w:r w:rsidRPr="003561C2">
              <w:t>confrères</w:t>
            </w:r>
          </w:p>
        </w:tc>
        <w:tc>
          <w:tcPr>
            <w:tcW w:w="1972" w:type="pct"/>
            <w:vAlign w:val="center"/>
          </w:tcPr>
          <w:p w14:paraId="33781930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216B1809" w14:textId="77777777" w:rsidR="00C211B8" w:rsidRPr="00F44636" w:rsidRDefault="00C211B8" w:rsidP="00C57CAF"/>
        </w:tc>
      </w:tr>
      <w:tr w:rsidR="00C211B8" w:rsidRPr="00F44636" w14:paraId="6F7B4E30" w14:textId="77777777" w:rsidTr="00C57CAF">
        <w:trPr>
          <w:trHeight w:val="1100"/>
        </w:trPr>
        <w:tc>
          <w:tcPr>
            <w:tcW w:w="1028" w:type="pct"/>
            <w:vAlign w:val="center"/>
          </w:tcPr>
          <w:p w14:paraId="3236DEAF" w14:textId="6DA71FF0" w:rsidR="00C211B8" w:rsidRPr="00127636" w:rsidRDefault="00C211B8" w:rsidP="00C211B8">
            <w:pPr>
              <w:tabs>
                <w:tab w:val="left" w:pos="1298"/>
              </w:tabs>
              <w:ind w:left="113" w:right="18"/>
              <w:rPr>
                <w:b/>
                <w:bCs/>
              </w:rPr>
            </w:pPr>
            <w:r>
              <w:t xml:space="preserve">Avec les  </w:t>
            </w:r>
            <w:r w:rsidRPr="003561C2">
              <w:t>membres de l’équipe non médicale</w:t>
            </w:r>
          </w:p>
        </w:tc>
        <w:tc>
          <w:tcPr>
            <w:tcW w:w="1972" w:type="pct"/>
            <w:vAlign w:val="center"/>
          </w:tcPr>
          <w:p w14:paraId="7E09AF12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548E3B07" w14:textId="77777777" w:rsidR="00C211B8" w:rsidRPr="00F44636" w:rsidRDefault="00C211B8" w:rsidP="00C57CAF"/>
        </w:tc>
      </w:tr>
      <w:tr w:rsidR="00C211B8" w:rsidRPr="00F44636" w14:paraId="67077CC2" w14:textId="77777777" w:rsidTr="00C57CAF">
        <w:trPr>
          <w:trHeight w:val="1100"/>
        </w:trPr>
        <w:tc>
          <w:tcPr>
            <w:tcW w:w="1028" w:type="pct"/>
            <w:vAlign w:val="center"/>
          </w:tcPr>
          <w:p w14:paraId="415A8844" w14:textId="18804614" w:rsidR="00C211B8" w:rsidRPr="003561C2" w:rsidRDefault="00C211B8" w:rsidP="00336F9D">
            <w:pPr>
              <w:tabs>
                <w:tab w:val="left" w:pos="1298"/>
              </w:tabs>
              <w:ind w:left="113" w:right="18"/>
            </w:pPr>
            <w:r>
              <w:t xml:space="preserve">Avec </w:t>
            </w:r>
            <w:r w:rsidR="00336F9D">
              <w:t xml:space="preserve">les partenaires extérieurs </w:t>
            </w:r>
            <w:r w:rsidRPr="003561C2">
              <w:t xml:space="preserve"> </w:t>
            </w:r>
          </w:p>
        </w:tc>
        <w:tc>
          <w:tcPr>
            <w:tcW w:w="1972" w:type="pct"/>
            <w:vAlign w:val="center"/>
          </w:tcPr>
          <w:p w14:paraId="492A7158" w14:textId="77777777" w:rsidR="00C211B8" w:rsidRPr="00F44636" w:rsidRDefault="00C211B8" w:rsidP="00C57CAF"/>
        </w:tc>
        <w:tc>
          <w:tcPr>
            <w:tcW w:w="2000" w:type="pct"/>
            <w:vAlign w:val="center"/>
          </w:tcPr>
          <w:p w14:paraId="7C4B123C" w14:textId="77777777" w:rsidR="00C211B8" w:rsidRPr="00F44636" w:rsidRDefault="00C211B8" w:rsidP="00C57CAF"/>
        </w:tc>
      </w:tr>
    </w:tbl>
    <w:p w14:paraId="23DFFA9F" w14:textId="1EBC140E" w:rsidR="008337D9" w:rsidRPr="003561C2" w:rsidRDefault="008337D9" w:rsidP="00C211B8">
      <w:pPr>
        <w:pStyle w:val="Enumration"/>
        <w:numPr>
          <w:ilvl w:val="0"/>
          <w:numId w:val="0"/>
        </w:numPr>
        <w:spacing w:after="0" w:line="240" w:lineRule="auto"/>
      </w:pPr>
    </w:p>
    <w:p w14:paraId="7584DC53" w14:textId="77777777" w:rsidR="00C211B8" w:rsidRDefault="00C211B8" w:rsidP="003367EA">
      <w:pPr>
        <w:pStyle w:val="Texte"/>
        <w:spacing w:after="0" w:line="240" w:lineRule="auto"/>
        <w:rPr>
          <w:noProof/>
        </w:rPr>
      </w:pPr>
    </w:p>
    <w:p w14:paraId="6EBDD575" w14:textId="61863AA6" w:rsidR="008337D9" w:rsidRDefault="003561C2" w:rsidP="003367EA">
      <w:pPr>
        <w:pStyle w:val="Texte"/>
        <w:spacing w:after="0" w:line="240" w:lineRule="auto"/>
        <w:rPr>
          <w:noProof/>
        </w:rPr>
      </w:pPr>
      <w:r w:rsidRPr="003561C2">
        <w:rPr>
          <w:noProof/>
        </w:rPr>
        <w:t>En cas de difficultés particulières, celles-ci doivent être consignées et s’accompagner d’axes d’amélioration et de recommandations</w:t>
      </w:r>
    </w:p>
    <w:tbl>
      <w:tblPr>
        <w:tblStyle w:val="Grilledutableau"/>
        <w:tblW w:w="0" w:type="auto"/>
        <w:tblInd w:w="227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9C5034" w14:paraId="7166306D" w14:textId="77777777" w:rsidTr="00C211B8">
        <w:trPr>
          <w:trHeight w:val="1134"/>
        </w:trPr>
        <w:tc>
          <w:tcPr>
            <w:tcW w:w="9977" w:type="dxa"/>
          </w:tcPr>
          <w:p w14:paraId="6DB91BA3" w14:textId="460F78B0" w:rsidR="009C5034" w:rsidRDefault="009C5034" w:rsidP="003367EA">
            <w:pPr>
              <w:pStyle w:val="Texte"/>
              <w:spacing w:after="0"/>
              <w:ind w:left="0"/>
              <w:rPr>
                <w:noProof/>
              </w:rPr>
            </w:pPr>
          </w:p>
        </w:tc>
      </w:tr>
      <w:tr w:rsidR="00336F9D" w14:paraId="2CB91AA7" w14:textId="77777777" w:rsidTr="00C211B8">
        <w:trPr>
          <w:trHeight w:val="1134"/>
        </w:trPr>
        <w:tc>
          <w:tcPr>
            <w:tcW w:w="9977" w:type="dxa"/>
          </w:tcPr>
          <w:p w14:paraId="6FA51F92" w14:textId="77777777" w:rsidR="00336F9D" w:rsidRDefault="00336F9D" w:rsidP="003367EA">
            <w:pPr>
              <w:pStyle w:val="Texte"/>
              <w:spacing w:after="0"/>
              <w:ind w:left="0"/>
              <w:rPr>
                <w:noProof/>
              </w:rPr>
            </w:pPr>
          </w:p>
        </w:tc>
      </w:tr>
    </w:tbl>
    <w:p w14:paraId="7F6CFCDA" w14:textId="67258A04" w:rsidR="00505747" w:rsidRDefault="00505747" w:rsidP="00C211B8">
      <w:pPr>
        <w:spacing w:after="0" w:line="240" w:lineRule="auto"/>
      </w:pPr>
    </w:p>
    <w:p w14:paraId="5E7E0AE6" w14:textId="24750527" w:rsidR="00336F9D" w:rsidRDefault="00336F9D" w:rsidP="00336F9D">
      <w:pPr>
        <w:pStyle w:val="Titre2"/>
        <w:numPr>
          <w:ilvl w:val="0"/>
          <w:numId w:val="0"/>
        </w:numPr>
        <w:spacing w:before="0" w:after="0" w:line="240" w:lineRule="auto"/>
        <w:ind w:left="1134"/>
        <w:rPr>
          <w:u w:val="single"/>
        </w:rPr>
      </w:pPr>
      <w:bookmarkStart w:id="1" w:name="_Ref112179149"/>
    </w:p>
    <w:p w14:paraId="38537CB7" w14:textId="75E44042" w:rsidR="00336F9D" w:rsidRDefault="00336F9D" w:rsidP="00336F9D"/>
    <w:p w14:paraId="508224A1" w14:textId="2BC409AF" w:rsidR="00336F9D" w:rsidRDefault="00336F9D" w:rsidP="00336F9D"/>
    <w:p w14:paraId="1AB44635" w14:textId="10F62B9C" w:rsidR="00336F9D" w:rsidRDefault="00336F9D" w:rsidP="00336F9D"/>
    <w:p w14:paraId="4EF3B6AB" w14:textId="77777777" w:rsidR="00336F9D" w:rsidRPr="00336F9D" w:rsidRDefault="00336F9D" w:rsidP="00336F9D"/>
    <w:p w14:paraId="16A46007" w14:textId="448C895A" w:rsidR="00505747" w:rsidRPr="00C211B8" w:rsidRDefault="007900DB" w:rsidP="003367EA">
      <w:pPr>
        <w:pStyle w:val="Titre2"/>
        <w:numPr>
          <w:ilvl w:val="1"/>
          <w:numId w:val="11"/>
        </w:numPr>
        <w:spacing w:before="0" w:after="0" w:line="240" w:lineRule="auto"/>
        <w:rPr>
          <w:u w:val="single"/>
        </w:rPr>
      </w:pPr>
      <w:r w:rsidRPr="00C211B8">
        <w:rPr>
          <w:u w:val="single"/>
        </w:rPr>
        <w:t>Appréciation d’ensemble</w:t>
      </w:r>
      <w:bookmarkEnd w:id="1"/>
      <w:r w:rsidR="00C211B8" w:rsidRPr="00C211B8">
        <w:rPr>
          <w:u w:val="single"/>
        </w:rPr>
        <w:t xml:space="preserve"> à l’issue des 6 mois de services effectifs</w:t>
      </w:r>
    </w:p>
    <w:p w14:paraId="5224924C" w14:textId="77777777" w:rsidR="00B469AD" w:rsidRPr="00B469AD" w:rsidRDefault="00B469AD" w:rsidP="00B469AD"/>
    <w:tbl>
      <w:tblPr>
        <w:tblStyle w:val="Grilledutableau"/>
        <w:tblW w:w="0" w:type="auto"/>
        <w:tblBorders>
          <w:top w:val="single" w:sz="12" w:space="0" w:color="814997" w:themeColor="accent3"/>
          <w:left w:val="single" w:sz="12" w:space="0" w:color="814997" w:themeColor="accent3"/>
          <w:bottom w:val="single" w:sz="12" w:space="0" w:color="814997" w:themeColor="accent3"/>
          <w:right w:val="single" w:sz="12" w:space="0" w:color="814997" w:themeColor="accent3"/>
          <w:insideH w:val="single" w:sz="12" w:space="0" w:color="814997" w:themeColor="accent3"/>
          <w:insideV w:val="single" w:sz="12" w:space="0" w:color="814997" w:themeColor="accent3"/>
        </w:tblBorders>
        <w:tblLook w:val="04A0" w:firstRow="1" w:lastRow="0" w:firstColumn="1" w:lastColumn="0" w:noHBand="0" w:noVBand="1"/>
      </w:tblPr>
      <w:tblGrid>
        <w:gridCol w:w="5087"/>
        <w:gridCol w:w="5087"/>
      </w:tblGrid>
      <w:tr w:rsidR="007900DB" w:rsidRPr="003931C8" w14:paraId="232793D9" w14:textId="77777777" w:rsidTr="00DF6890">
        <w:trPr>
          <w:trHeight w:val="340"/>
        </w:trPr>
        <w:tc>
          <w:tcPr>
            <w:tcW w:w="10174" w:type="dxa"/>
            <w:gridSpan w:val="2"/>
            <w:shd w:val="clear" w:color="auto" w:fill="814997" w:themeFill="accent3"/>
            <w:vAlign w:val="center"/>
          </w:tcPr>
          <w:p w14:paraId="3B115646" w14:textId="760702FC" w:rsidR="007900DB" w:rsidRPr="003931C8" w:rsidRDefault="003931C8" w:rsidP="00C211B8">
            <w:pPr>
              <w:rPr>
                <w:rFonts w:cs="Arial"/>
                <w:color w:val="FFFFFF" w:themeColor="background1"/>
              </w:rPr>
            </w:pPr>
            <w:r w:rsidRPr="003931C8">
              <w:rPr>
                <w:rFonts w:cs="Arial"/>
                <w:color w:val="FFFFFF" w:themeColor="background1"/>
              </w:rPr>
              <w:t>Appréciation du contexte d’exercice:</w:t>
            </w:r>
          </w:p>
        </w:tc>
      </w:tr>
      <w:tr w:rsidR="00505747" w:rsidRPr="008B2E3D" w14:paraId="77C61A18" w14:textId="77777777" w:rsidTr="007900DB">
        <w:trPr>
          <w:trHeight w:val="595"/>
        </w:trPr>
        <w:tc>
          <w:tcPr>
            <w:tcW w:w="5087" w:type="dxa"/>
            <w:shd w:val="clear" w:color="auto" w:fill="auto"/>
            <w:vAlign w:val="center"/>
          </w:tcPr>
          <w:p w14:paraId="405FAC32" w14:textId="01CF7424" w:rsidR="00505747" w:rsidRPr="007642F5" w:rsidRDefault="00844E66" w:rsidP="003367EA">
            <w:pPr>
              <w:jc w:val="center"/>
              <w:rPr>
                <w:rFonts w:cs="Arial"/>
              </w:rPr>
            </w:pPr>
            <w:bookmarkStart w:id="2" w:name="_Hlk112178494"/>
            <w:r w:rsidRPr="00844E66">
              <w:rPr>
                <w:rFonts w:cs="Arial"/>
              </w:rPr>
              <w:t>Appréciation du praticien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315DD521" w14:textId="718A5299" w:rsidR="00505747" w:rsidRPr="007642F5" w:rsidRDefault="00844E66" w:rsidP="003367EA">
            <w:pPr>
              <w:jc w:val="center"/>
              <w:rPr>
                <w:rFonts w:cs="Arial"/>
              </w:rPr>
            </w:pPr>
            <w:r w:rsidRPr="00844E66">
              <w:rPr>
                <w:rFonts w:cs="Arial"/>
              </w:rPr>
              <w:t>Appréciation du responsable médical direct</w:t>
            </w:r>
          </w:p>
        </w:tc>
      </w:tr>
      <w:tr w:rsidR="00505747" w:rsidRPr="008B2E3D" w14:paraId="2A47690D" w14:textId="77777777" w:rsidTr="00203BAB">
        <w:trPr>
          <w:trHeight w:val="1886"/>
        </w:trPr>
        <w:tc>
          <w:tcPr>
            <w:tcW w:w="5087" w:type="dxa"/>
          </w:tcPr>
          <w:p w14:paraId="05E3F306" w14:textId="5A95DAEB" w:rsidR="00505747" w:rsidRPr="008B2E3D" w:rsidRDefault="00505747" w:rsidP="003367EA">
            <w:pPr>
              <w:ind w:left="113"/>
              <w:rPr>
                <w:rFonts w:cs="Arial"/>
              </w:rPr>
            </w:pPr>
          </w:p>
        </w:tc>
        <w:tc>
          <w:tcPr>
            <w:tcW w:w="5087" w:type="dxa"/>
          </w:tcPr>
          <w:p w14:paraId="14EEDAAA" w14:textId="41FC4130" w:rsidR="00505747" w:rsidRPr="008B2E3D" w:rsidRDefault="00505747" w:rsidP="003367EA">
            <w:pPr>
              <w:ind w:left="113"/>
              <w:rPr>
                <w:rFonts w:cs="Arial"/>
              </w:rPr>
            </w:pPr>
          </w:p>
        </w:tc>
      </w:tr>
      <w:bookmarkEnd w:id="2"/>
      <w:tr w:rsidR="007900DB" w:rsidRPr="003931C8" w14:paraId="07DBA8CB" w14:textId="77777777" w:rsidTr="0094086B">
        <w:trPr>
          <w:trHeight w:val="340"/>
        </w:trPr>
        <w:tc>
          <w:tcPr>
            <w:tcW w:w="10174" w:type="dxa"/>
            <w:gridSpan w:val="2"/>
            <w:shd w:val="clear" w:color="auto" w:fill="814997" w:themeFill="accent3"/>
            <w:vAlign w:val="center"/>
          </w:tcPr>
          <w:p w14:paraId="06C9D421" w14:textId="4686D0AC" w:rsidR="007900DB" w:rsidRPr="003931C8" w:rsidRDefault="00844E66" w:rsidP="003367EA">
            <w:pPr>
              <w:rPr>
                <w:rFonts w:cs="Arial"/>
                <w:color w:val="FFFFFF" w:themeColor="background1"/>
              </w:rPr>
            </w:pPr>
            <w:r>
              <w:rPr>
                <w:rFonts w:cs="Arial"/>
                <w:color w:val="FFFFFF" w:themeColor="background1"/>
              </w:rPr>
              <w:t>F</w:t>
            </w:r>
            <w:r w:rsidR="003931C8">
              <w:rPr>
                <w:rFonts w:cs="Arial"/>
                <w:color w:val="FFFFFF" w:themeColor="background1"/>
              </w:rPr>
              <w:t>ormation</w:t>
            </w:r>
            <w:r>
              <w:rPr>
                <w:rFonts w:cs="Arial"/>
                <w:color w:val="FFFFFF" w:themeColor="background1"/>
              </w:rPr>
              <w:t> :</w:t>
            </w:r>
          </w:p>
        </w:tc>
      </w:tr>
      <w:tr w:rsidR="007900DB" w:rsidRPr="007642F5" w14:paraId="3D42B11A" w14:textId="77777777" w:rsidTr="0094086B">
        <w:trPr>
          <w:trHeight w:val="595"/>
        </w:trPr>
        <w:tc>
          <w:tcPr>
            <w:tcW w:w="5087" w:type="dxa"/>
            <w:shd w:val="clear" w:color="auto" w:fill="auto"/>
            <w:vAlign w:val="center"/>
          </w:tcPr>
          <w:p w14:paraId="10E72D12" w14:textId="52078D37" w:rsidR="007900DB" w:rsidRPr="007642F5" w:rsidRDefault="00844E66" w:rsidP="003367EA">
            <w:pPr>
              <w:jc w:val="center"/>
              <w:rPr>
                <w:rFonts w:cs="Arial"/>
              </w:rPr>
            </w:pPr>
            <w:r w:rsidRPr="00844E66">
              <w:rPr>
                <w:rFonts w:cs="Arial"/>
              </w:rPr>
              <w:t>Souhaits de formation exprimés par le praticien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0FB8BD4B" w14:textId="3469A509" w:rsidR="007900DB" w:rsidRPr="007642F5" w:rsidRDefault="00844E66" w:rsidP="003367EA">
            <w:pPr>
              <w:jc w:val="center"/>
              <w:rPr>
                <w:rFonts w:cs="Arial"/>
              </w:rPr>
            </w:pPr>
            <w:r w:rsidRPr="00844E66">
              <w:rPr>
                <w:rFonts w:cs="Arial"/>
              </w:rPr>
              <w:t>Avis et observations du responsable médical direct</w:t>
            </w:r>
          </w:p>
        </w:tc>
      </w:tr>
      <w:tr w:rsidR="007900DB" w:rsidRPr="008B2E3D" w14:paraId="750F8379" w14:textId="77777777" w:rsidTr="00203BAB">
        <w:trPr>
          <w:trHeight w:val="1956"/>
        </w:trPr>
        <w:tc>
          <w:tcPr>
            <w:tcW w:w="5087" w:type="dxa"/>
          </w:tcPr>
          <w:p w14:paraId="4290F788" w14:textId="055DA3C9" w:rsidR="007900DB" w:rsidRPr="008B2E3D" w:rsidRDefault="007900DB" w:rsidP="003367EA">
            <w:pPr>
              <w:ind w:left="113"/>
              <w:rPr>
                <w:rFonts w:cs="Arial"/>
              </w:rPr>
            </w:pPr>
          </w:p>
        </w:tc>
        <w:tc>
          <w:tcPr>
            <w:tcW w:w="5087" w:type="dxa"/>
          </w:tcPr>
          <w:p w14:paraId="4E74E204" w14:textId="74610539" w:rsidR="007900DB" w:rsidRPr="008B2E3D" w:rsidRDefault="007900DB" w:rsidP="003367EA">
            <w:pPr>
              <w:ind w:left="113"/>
              <w:rPr>
                <w:rFonts w:cs="Arial"/>
              </w:rPr>
            </w:pPr>
          </w:p>
        </w:tc>
      </w:tr>
      <w:tr w:rsidR="007900DB" w:rsidRPr="008B2E3D" w14:paraId="41A820F7" w14:textId="77777777" w:rsidTr="00D80372">
        <w:trPr>
          <w:trHeight w:val="907"/>
        </w:trPr>
        <w:tc>
          <w:tcPr>
            <w:tcW w:w="5087" w:type="dxa"/>
            <w:shd w:val="clear" w:color="auto" w:fill="auto"/>
            <w:vAlign w:val="center"/>
          </w:tcPr>
          <w:p w14:paraId="1C6956FD" w14:textId="2A5C277B" w:rsidR="007900DB" w:rsidRPr="007642F5" w:rsidRDefault="00844E66" w:rsidP="003367EA">
            <w:pPr>
              <w:jc w:val="center"/>
              <w:rPr>
                <w:rFonts w:cs="Arial"/>
              </w:rPr>
            </w:pPr>
            <w:r w:rsidRPr="00844E66">
              <w:rPr>
                <w:rFonts w:cs="Arial"/>
              </w:rPr>
              <w:t>Formation proposée par</w:t>
            </w:r>
            <w:r>
              <w:rPr>
                <w:rFonts w:cs="Arial"/>
              </w:rPr>
              <w:br/>
            </w:r>
            <w:r w:rsidRPr="00844E66">
              <w:rPr>
                <w:rFonts w:cs="Arial"/>
              </w:rPr>
              <w:t>le responsable médical direct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03AFA7C" w14:textId="5B55C2FE" w:rsidR="007900DB" w:rsidRPr="007642F5" w:rsidRDefault="00844E66" w:rsidP="003367EA">
            <w:pPr>
              <w:jc w:val="center"/>
              <w:rPr>
                <w:rFonts w:cs="Arial"/>
              </w:rPr>
            </w:pPr>
            <w:r w:rsidRPr="00844E66">
              <w:rPr>
                <w:rFonts w:cs="Arial"/>
              </w:rPr>
              <w:t>Observations du praticien</w:t>
            </w:r>
          </w:p>
        </w:tc>
      </w:tr>
      <w:tr w:rsidR="007900DB" w:rsidRPr="008B2E3D" w14:paraId="334361A8" w14:textId="77777777" w:rsidTr="0094086B">
        <w:trPr>
          <w:trHeight w:val="2188"/>
        </w:trPr>
        <w:tc>
          <w:tcPr>
            <w:tcW w:w="5087" w:type="dxa"/>
          </w:tcPr>
          <w:p w14:paraId="6A058D3A" w14:textId="4912462E" w:rsidR="007900DB" w:rsidRPr="008B2E3D" w:rsidRDefault="007900DB" w:rsidP="003367EA">
            <w:pPr>
              <w:ind w:left="113"/>
              <w:rPr>
                <w:rFonts w:cs="Arial"/>
              </w:rPr>
            </w:pPr>
          </w:p>
        </w:tc>
        <w:tc>
          <w:tcPr>
            <w:tcW w:w="5087" w:type="dxa"/>
          </w:tcPr>
          <w:p w14:paraId="7207E0AE" w14:textId="5D1B30E5" w:rsidR="007900DB" w:rsidRPr="008B2E3D" w:rsidRDefault="007900DB" w:rsidP="003367EA">
            <w:pPr>
              <w:ind w:left="113"/>
              <w:rPr>
                <w:rFonts w:cs="Arial"/>
              </w:rPr>
            </w:pPr>
          </w:p>
        </w:tc>
      </w:tr>
    </w:tbl>
    <w:p w14:paraId="293F60B0" w14:textId="125A347D" w:rsidR="00505747" w:rsidRDefault="00505747" w:rsidP="003367EA">
      <w:pPr>
        <w:pStyle w:val="Texte"/>
        <w:spacing w:after="0" w:line="240" w:lineRule="auto"/>
      </w:pPr>
    </w:p>
    <w:p w14:paraId="299C53C9" w14:textId="28A45011" w:rsidR="00B469AD" w:rsidRDefault="00B469AD" w:rsidP="003367EA">
      <w:pPr>
        <w:pStyle w:val="Texte"/>
        <w:spacing w:after="0" w:line="240" w:lineRule="auto"/>
      </w:pPr>
    </w:p>
    <w:p w14:paraId="507BEB29" w14:textId="3CF974D0" w:rsidR="00C211B8" w:rsidRDefault="00C211B8" w:rsidP="003367EA">
      <w:pPr>
        <w:pStyle w:val="Texte"/>
        <w:spacing w:after="0" w:line="240" w:lineRule="auto"/>
      </w:pPr>
    </w:p>
    <w:p w14:paraId="2A63F8B9" w14:textId="48EF95A8" w:rsidR="00C211B8" w:rsidRPr="00C211B8" w:rsidRDefault="00C211B8" w:rsidP="00336F9D">
      <w:pPr>
        <w:pStyle w:val="Titre2"/>
        <w:numPr>
          <w:ilvl w:val="1"/>
          <w:numId w:val="11"/>
        </w:numPr>
        <w:spacing w:before="0" w:after="0" w:line="240" w:lineRule="auto"/>
        <w:rPr>
          <w:u w:val="single"/>
        </w:rPr>
      </w:pPr>
      <w:r w:rsidRPr="00C211B8">
        <w:rPr>
          <w:u w:val="single"/>
        </w:rPr>
        <w:t xml:space="preserve">Appréciation d’ensemble à l’issue des </w:t>
      </w:r>
      <w:r>
        <w:rPr>
          <w:u w:val="single"/>
        </w:rPr>
        <w:t>12</w:t>
      </w:r>
      <w:r w:rsidRPr="00C211B8">
        <w:rPr>
          <w:u w:val="single"/>
        </w:rPr>
        <w:t xml:space="preserve"> mois de services effectifs</w:t>
      </w:r>
    </w:p>
    <w:p w14:paraId="49031F23" w14:textId="77777777" w:rsidR="00C211B8" w:rsidRDefault="00C211B8" w:rsidP="003367EA">
      <w:pPr>
        <w:pStyle w:val="Texte"/>
        <w:spacing w:after="0" w:line="240" w:lineRule="auto"/>
      </w:pPr>
    </w:p>
    <w:p w14:paraId="65F092AC" w14:textId="21E64B18" w:rsidR="00B469AD" w:rsidRDefault="00B469AD" w:rsidP="003367EA">
      <w:pPr>
        <w:pStyle w:val="Texte"/>
        <w:spacing w:after="0" w:line="240" w:lineRule="auto"/>
      </w:pPr>
    </w:p>
    <w:tbl>
      <w:tblPr>
        <w:tblStyle w:val="Grilledutableau"/>
        <w:tblW w:w="5000" w:type="pct"/>
        <w:tblInd w:w="-5" w:type="dxa"/>
        <w:tblBorders>
          <w:top w:val="single" w:sz="12" w:space="0" w:color="814997" w:themeColor="accent3"/>
          <w:left w:val="single" w:sz="12" w:space="0" w:color="814997" w:themeColor="accent3"/>
          <w:bottom w:val="single" w:sz="12" w:space="0" w:color="814997" w:themeColor="accent3"/>
          <w:right w:val="single" w:sz="12" w:space="0" w:color="814997" w:themeColor="accent3"/>
          <w:insideH w:val="single" w:sz="12" w:space="0" w:color="814997" w:themeColor="accent3"/>
          <w:insideV w:val="single" w:sz="12" w:space="0" w:color="814997" w:themeColor="accent3"/>
        </w:tblBorders>
        <w:tblLook w:val="04A0" w:firstRow="1" w:lastRow="0" w:firstColumn="1" w:lastColumn="0" w:noHBand="0" w:noVBand="1"/>
      </w:tblPr>
      <w:tblGrid>
        <w:gridCol w:w="10174"/>
      </w:tblGrid>
      <w:tr w:rsidR="00CF7742" w:rsidRPr="00D46767" w14:paraId="3F6FA040" w14:textId="77777777" w:rsidTr="00C211B8">
        <w:trPr>
          <w:trHeight w:val="340"/>
        </w:trPr>
        <w:tc>
          <w:tcPr>
            <w:tcW w:w="10174" w:type="dxa"/>
            <w:tcBorders>
              <w:bottom w:val="single" w:sz="12" w:space="0" w:color="814997" w:themeColor="accent3"/>
            </w:tcBorders>
            <w:shd w:val="clear" w:color="auto" w:fill="814997" w:themeFill="accent3"/>
            <w:vAlign w:val="center"/>
          </w:tcPr>
          <w:p w14:paraId="038FD1C8" w14:textId="2A4D2360" w:rsidR="00CF7742" w:rsidRPr="00D46767" w:rsidRDefault="00D46767" w:rsidP="00C211B8">
            <w:pPr>
              <w:rPr>
                <w:color w:val="FFFFFF" w:themeColor="background1"/>
              </w:rPr>
            </w:pPr>
            <w:r w:rsidRPr="00D46767">
              <w:rPr>
                <w:color w:val="FFFFFF" w:themeColor="background1"/>
              </w:rPr>
              <w:t>Appréciation du contexte d’exercice:</w:t>
            </w:r>
          </w:p>
        </w:tc>
      </w:tr>
      <w:tr w:rsidR="00CF7742" w:rsidRPr="00D46767" w14:paraId="5F012E2E" w14:textId="77777777" w:rsidTr="00C211B8">
        <w:trPr>
          <w:trHeight w:val="1020"/>
        </w:trPr>
        <w:tc>
          <w:tcPr>
            <w:tcW w:w="10174" w:type="dxa"/>
            <w:tcBorders>
              <w:bottom w:val="nil"/>
            </w:tcBorders>
          </w:tcPr>
          <w:p w14:paraId="32CFFE39" w14:textId="77777777" w:rsidR="00C211B8" w:rsidRDefault="00C211B8" w:rsidP="003367EA">
            <w:pPr>
              <w:tabs>
                <w:tab w:val="left" w:pos="2577"/>
                <w:tab w:val="left" w:pos="4136"/>
              </w:tabs>
              <w:ind w:left="85"/>
            </w:pPr>
          </w:p>
          <w:p w14:paraId="44B8AC86" w14:textId="5B5956FF" w:rsidR="00C211B8" w:rsidRPr="00336F9D" w:rsidRDefault="00D46767" w:rsidP="003367EA">
            <w:pPr>
              <w:tabs>
                <w:tab w:val="left" w:pos="2577"/>
                <w:tab w:val="left" w:pos="4136"/>
              </w:tabs>
              <w:ind w:left="85"/>
              <w:rPr>
                <w:b/>
              </w:rPr>
            </w:pPr>
            <w:r w:rsidRPr="00336F9D">
              <w:rPr>
                <w:b/>
              </w:rPr>
              <w:t xml:space="preserve">Avis </w:t>
            </w:r>
            <w:r w:rsidR="00D8296B">
              <w:rPr>
                <w:b/>
              </w:rPr>
              <w:t xml:space="preserve">sur la nomination à titre </w:t>
            </w:r>
            <w:r w:rsidR="00783785">
              <w:rPr>
                <w:b/>
              </w:rPr>
              <w:t>permanent</w:t>
            </w:r>
            <w:r w:rsidR="00783785" w:rsidRPr="00336F9D">
              <w:rPr>
                <w:b/>
              </w:rPr>
              <w:t xml:space="preserve"> :</w:t>
            </w:r>
            <w:r w:rsidRPr="00336F9D">
              <w:rPr>
                <w:b/>
              </w:rPr>
              <w:t xml:space="preserve"> </w:t>
            </w:r>
            <w:r w:rsidR="000136A6" w:rsidRPr="00336F9D">
              <w:rPr>
                <w:b/>
              </w:rPr>
              <w:tab/>
            </w:r>
          </w:p>
          <w:p w14:paraId="7A0CFA7C" w14:textId="7F52FE73" w:rsidR="00C211B8" w:rsidRDefault="00CF0BE1" w:rsidP="003367EA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rPr>
                  <w:b/>
                  <w:bCs/>
                </w:rPr>
                <w:id w:val="2129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1B8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C211B8">
              <w:rPr>
                <w:b/>
                <w:bCs/>
              </w:rPr>
              <w:t xml:space="preserve"> </w:t>
            </w:r>
            <w:r w:rsidR="00D46767" w:rsidRPr="000136A6">
              <w:rPr>
                <w:b/>
                <w:bCs/>
              </w:rPr>
              <w:t>favorable</w:t>
            </w:r>
            <w:r w:rsidR="00D46767" w:rsidRPr="00D46767">
              <w:t xml:space="preserve"> </w:t>
            </w:r>
          </w:p>
          <w:p w14:paraId="13547CE4" w14:textId="4EEB6FC0" w:rsidR="00CF7742" w:rsidRDefault="00CF0BE1" w:rsidP="00C211B8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id w:val="-113541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11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11B8">
              <w:t xml:space="preserve"> </w:t>
            </w:r>
            <w:r w:rsidR="00D46767" w:rsidRPr="00D46767">
              <w:t xml:space="preserve">ou </w:t>
            </w:r>
            <w:r w:rsidR="00D46767" w:rsidRPr="000136A6">
              <w:rPr>
                <w:b/>
                <w:bCs/>
              </w:rPr>
              <w:t>défavorable</w:t>
            </w:r>
            <w:r w:rsidR="00D46767" w:rsidRPr="00D46767">
              <w:t xml:space="preserve"> à l’issue d</w:t>
            </w:r>
            <w:r w:rsidR="00336F9D">
              <w:t>es 12 mois de services effectifs</w:t>
            </w:r>
            <w:r w:rsidR="001B0C99">
              <w:t xml:space="preserve"> : </w:t>
            </w:r>
            <w:r w:rsidR="00E86913">
              <w:t xml:space="preserve"> prolongation de stage demandée</w:t>
            </w:r>
            <w:r w:rsidR="00783785">
              <w:t xml:space="preserve"> ou licenciement</w:t>
            </w:r>
            <w:r w:rsidR="00783785" w:rsidRPr="00B84636">
              <w:rPr>
                <w:sz w:val="18"/>
                <w:szCs w:val="18"/>
              </w:rPr>
              <w:t xml:space="preserve"> pour inaptitude à l’exercice des fonctions</w:t>
            </w:r>
            <w:r w:rsidR="00783785">
              <w:t xml:space="preserve">  </w:t>
            </w:r>
          </w:p>
          <w:p w14:paraId="569AF379" w14:textId="117B5E99" w:rsidR="00336F9D" w:rsidRDefault="00336F9D" w:rsidP="00C211B8">
            <w:pPr>
              <w:tabs>
                <w:tab w:val="left" w:pos="2577"/>
                <w:tab w:val="left" w:pos="4136"/>
              </w:tabs>
              <w:ind w:left="85"/>
            </w:pPr>
          </w:p>
          <w:p w14:paraId="386392BD" w14:textId="7058A23A" w:rsidR="00C211B8" w:rsidRPr="00D46767" w:rsidRDefault="00C211B8" w:rsidP="00C211B8">
            <w:pPr>
              <w:tabs>
                <w:tab w:val="left" w:pos="2577"/>
                <w:tab w:val="left" w:pos="4136"/>
              </w:tabs>
              <w:ind w:left="85"/>
            </w:pPr>
          </w:p>
        </w:tc>
      </w:tr>
      <w:tr w:rsidR="00CF7742" w:rsidRPr="00D46767" w14:paraId="2BFCED83" w14:textId="77777777" w:rsidTr="00C211B8">
        <w:trPr>
          <w:trHeight w:val="567"/>
        </w:trPr>
        <w:tc>
          <w:tcPr>
            <w:tcW w:w="10174" w:type="dxa"/>
            <w:tcBorders>
              <w:top w:val="nil"/>
              <w:bottom w:val="nil"/>
            </w:tcBorders>
          </w:tcPr>
          <w:p w14:paraId="2939BF02" w14:textId="77777777" w:rsidR="00D46767" w:rsidRDefault="00D46767" w:rsidP="003367EA">
            <w:pPr>
              <w:ind w:left="85"/>
            </w:pPr>
            <w:r>
              <w:t>Appréciation d’ensemble détaillée du responsable de service, ou à défaut du chef de la structure</w:t>
            </w:r>
          </w:p>
          <w:p w14:paraId="4B558C87" w14:textId="27617304" w:rsidR="00CF7742" w:rsidRPr="00D46767" w:rsidRDefault="00D46767" w:rsidP="003367EA">
            <w:pPr>
              <w:ind w:left="85"/>
            </w:pPr>
            <w:r>
              <w:t>interne, sur l’exercice professionnel :</w:t>
            </w:r>
          </w:p>
        </w:tc>
      </w:tr>
      <w:tr w:rsidR="00CF7742" w:rsidRPr="00D46767" w14:paraId="5D81EB3D" w14:textId="77777777" w:rsidTr="00C211B8">
        <w:trPr>
          <w:trHeight w:val="1247"/>
        </w:trPr>
        <w:tc>
          <w:tcPr>
            <w:tcW w:w="10174" w:type="dxa"/>
            <w:tcBorders>
              <w:top w:val="nil"/>
              <w:bottom w:val="nil"/>
            </w:tcBorders>
          </w:tcPr>
          <w:p w14:paraId="21308598" w14:textId="772FA764" w:rsidR="00CF7742" w:rsidRPr="00D46767" w:rsidRDefault="00CF7742" w:rsidP="003367EA">
            <w:pPr>
              <w:ind w:left="85"/>
            </w:pPr>
          </w:p>
        </w:tc>
      </w:tr>
      <w:tr w:rsidR="00CF7742" w:rsidRPr="00D46767" w14:paraId="61BA0999" w14:textId="77777777" w:rsidTr="00C211B8">
        <w:trPr>
          <w:trHeight w:val="340"/>
        </w:trPr>
        <w:tc>
          <w:tcPr>
            <w:tcW w:w="10174" w:type="dxa"/>
            <w:tcBorders>
              <w:top w:val="nil"/>
              <w:bottom w:val="nil"/>
            </w:tcBorders>
          </w:tcPr>
          <w:p w14:paraId="5C2A66E3" w14:textId="56F77333" w:rsidR="00CF7742" w:rsidRPr="00D46767" w:rsidRDefault="00D46767" w:rsidP="003367EA">
            <w:pPr>
              <w:ind w:left="85"/>
            </w:pPr>
            <w:r w:rsidRPr="00D46767">
              <w:t>Observations du praticien :</w:t>
            </w:r>
          </w:p>
        </w:tc>
      </w:tr>
      <w:tr w:rsidR="00CF7742" w:rsidRPr="00D46767" w14:paraId="1602675E" w14:textId="77777777" w:rsidTr="00C211B8">
        <w:trPr>
          <w:trHeight w:val="1587"/>
        </w:trPr>
        <w:tc>
          <w:tcPr>
            <w:tcW w:w="10174" w:type="dxa"/>
            <w:tcBorders>
              <w:top w:val="nil"/>
              <w:bottom w:val="single" w:sz="12" w:space="0" w:color="814997" w:themeColor="accent3"/>
            </w:tcBorders>
          </w:tcPr>
          <w:p w14:paraId="390F2B71" w14:textId="7A359E3C" w:rsidR="00CF7742" w:rsidRPr="00D46767" w:rsidRDefault="00CF7742" w:rsidP="003367EA">
            <w:pPr>
              <w:ind w:left="85"/>
            </w:pPr>
          </w:p>
        </w:tc>
      </w:tr>
      <w:tr w:rsidR="00CF7742" w:rsidRPr="00D46767" w14:paraId="579A8DA7" w14:textId="77777777" w:rsidTr="00C211B8">
        <w:trPr>
          <w:trHeight w:val="794"/>
        </w:trPr>
        <w:tc>
          <w:tcPr>
            <w:tcW w:w="10174" w:type="dxa"/>
            <w:tcBorders>
              <w:bottom w:val="nil"/>
            </w:tcBorders>
          </w:tcPr>
          <w:p w14:paraId="5BC7D46D" w14:textId="77777777" w:rsidR="00203BAB" w:rsidRDefault="00203BAB" w:rsidP="003367EA">
            <w:pPr>
              <w:ind w:left="85"/>
            </w:pPr>
          </w:p>
          <w:p w14:paraId="033C8853" w14:textId="3FD14EC6" w:rsidR="00D46767" w:rsidRDefault="00D46767" w:rsidP="003367EA">
            <w:pPr>
              <w:ind w:left="85"/>
            </w:pPr>
            <w:r>
              <w:t>Souhaits d’évolution professionnelle (à 12 mois de services effectifs) :</w:t>
            </w:r>
          </w:p>
          <w:p w14:paraId="75444867" w14:textId="44468C01" w:rsidR="00CF7742" w:rsidRPr="009F03CC" w:rsidRDefault="00D46767" w:rsidP="003367EA">
            <w:pPr>
              <w:ind w:left="85"/>
              <w:rPr>
                <w:sz w:val="14"/>
                <w:szCs w:val="14"/>
              </w:rPr>
            </w:pPr>
            <w:r w:rsidRPr="009F03CC">
              <w:rPr>
                <w:sz w:val="14"/>
                <w:szCs w:val="14"/>
              </w:rPr>
              <w:t>Il peut s’agir de souhaits de mobilité, d’activité d’enseignement, de recherche ou de missions institutionnelles.</w:t>
            </w:r>
          </w:p>
        </w:tc>
      </w:tr>
      <w:tr w:rsidR="00CF7742" w:rsidRPr="00D46767" w14:paraId="3037B800" w14:textId="77777777" w:rsidTr="00C211B8">
        <w:trPr>
          <w:trHeight w:val="1928"/>
        </w:trPr>
        <w:tc>
          <w:tcPr>
            <w:tcW w:w="10174" w:type="dxa"/>
            <w:tcBorders>
              <w:top w:val="nil"/>
            </w:tcBorders>
          </w:tcPr>
          <w:p w14:paraId="5F3931C8" w14:textId="76046E30" w:rsidR="00CF7742" w:rsidRPr="00D46767" w:rsidRDefault="00CF7742" w:rsidP="003367EA">
            <w:pPr>
              <w:ind w:left="85"/>
            </w:pPr>
          </w:p>
        </w:tc>
      </w:tr>
    </w:tbl>
    <w:p w14:paraId="48B479D7" w14:textId="77777777" w:rsidR="00336F9D" w:rsidRDefault="00336F9D" w:rsidP="00336F9D">
      <w:pPr>
        <w:spacing w:after="0" w:line="240" w:lineRule="auto"/>
      </w:pPr>
    </w:p>
    <w:p w14:paraId="42D3DDF8" w14:textId="77777777" w:rsidR="00336F9D" w:rsidRDefault="00336F9D" w:rsidP="00336F9D">
      <w:pPr>
        <w:spacing w:after="0" w:line="240" w:lineRule="auto"/>
      </w:pPr>
    </w:p>
    <w:p w14:paraId="2DBF84F7" w14:textId="77777777" w:rsidR="00336F9D" w:rsidRDefault="00336F9D" w:rsidP="00336F9D">
      <w:pPr>
        <w:spacing w:after="0" w:line="240" w:lineRule="auto"/>
      </w:pPr>
    </w:p>
    <w:p w14:paraId="2EE3C891" w14:textId="50B50FAD" w:rsidR="00336F9D" w:rsidRPr="000B7540" w:rsidRDefault="00336F9D" w:rsidP="00336F9D">
      <w:pPr>
        <w:spacing w:after="0" w:line="240" w:lineRule="auto"/>
        <w:rPr>
          <w:b/>
          <w:bCs/>
        </w:rPr>
      </w:pPr>
      <w:r>
        <w:t>S</w:t>
      </w:r>
      <w:r w:rsidRPr="000B7540">
        <w:rPr>
          <w:b/>
          <w:bCs/>
        </w:rPr>
        <w:t xml:space="preserve">ignature du PH </w:t>
      </w:r>
      <w:r>
        <w:rPr>
          <w:b/>
          <w:bCs/>
        </w:rPr>
        <w:t>concerné</w:t>
      </w:r>
      <w:r w:rsidRPr="000B7540">
        <w:rPr>
          <w:b/>
          <w:bCs/>
        </w:rPr>
        <w:t>:</w:t>
      </w:r>
    </w:p>
    <w:p w14:paraId="068B73BD" w14:textId="2B31CA22" w:rsidR="00336F9D" w:rsidRDefault="00336F9D" w:rsidP="00336F9D">
      <w:pPr>
        <w:spacing w:after="0" w:line="240" w:lineRule="auto"/>
      </w:pPr>
      <w:r>
        <w:t>« J’atteste avoir pris connaissance et avoir reçu copie de ce compte rendu »</w:t>
      </w:r>
    </w:p>
    <w:p w14:paraId="3024365F" w14:textId="7846A0F1" w:rsidR="00336F9D" w:rsidRDefault="00336F9D" w:rsidP="00336F9D">
      <w:pPr>
        <w:spacing w:after="0" w:line="240" w:lineRule="auto"/>
      </w:pPr>
    </w:p>
    <w:p w14:paraId="489933DD" w14:textId="386777EF" w:rsidR="00336F9D" w:rsidRDefault="00336F9D" w:rsidP="00336F9D">
      <w:pPr>
        <w:spacing w:after="0" w:line="240" w:lineRule="auto"/>
      </w:pPr>
    </w:p>
    <w:p w14:paraId="7470CCB6" w14:textId="7ED3140A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02B4B36E" w14:textId="695436BC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5EC4B7D8" w14:textId="3BCDB961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5E4D84E5" w14:textId="5EF02A0B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3E89D491" w14:textId="48ACA015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21862491" w14:textId="77777777" w:rsidR="00336F9D" w:rsidRDefault="00336F9D" w:rsidP="00336F9D">
      <w:pPr>
        <w:pBdr>
          <w:top w:val="single" w:sz="4" w:space="1" w:color="002060"/>
          <w:left w:val="single" w:sz="4" w:space="4" w:color="002060"/>
          <w:bottom w:val="single" w:sz="4" w:space="1" w:color="002060"/>
          <w:right w:val="single" w:sz="4" w:space="4" w:color="002060"/>
        </w:pBdr>
        <w:spacing w:after="0" w:line="240" w:lineRule="auto"/>
      </w:pPr>
    </w:p>
    <w:p w14:paraId="5645A3D5" w14:textId="48AB1445" w:rsidR="00336F9D" w:rsidRDefault="00336F9D" w:rsidP="00336F9D">
      <w:pPr>
        <w:spacing w:after="0" w:line="240" w:lineRule="auto"/>
      </w:pPr>
    </w:p>
    <w:p w14:paraId="66357880" w14:textId="2C5CB3BF" w:rsidR="00336F9D" w:rsidRDefault="00336F9D" w:rsidP="00336F9D">
      <w:pPr>
        <w:spacing w:after="0" w:line="240" w:lineRule="auto"/>
      </w:pPr>
    </w:p>
    <w:p w14:paraId="7B6879C7" w14:textId="7214CDDD" w:rsidR="00336F9D" w:rsidRDefault="00336F9D" w:rsidP="00336F9D">
      <w:pPr>
        <w:spacing w:after="0" w:line="240" w:lineRule="auto"/>
      </w:pPr>
    </w:p>
    <w:p w14:paraId="232A79D1" w14:textId="2F901B5F" w:rsidR="00336F9D" w:rsidRDefault="00336F9D" w:rsidP="00336F9D">
      <w:pPr>
        <w:spacing w:after="0" w:line="240" w:lineRule="auto"/>
      </w:pPr>
    </w:p>
    <w:p w14:paraId="4676DA30" w14:textId="589D32A3" w:rsidR="00336F9D" w:rsidRDefault="00336F9D" w:rsidP="00336F9D">
      <w:pPr>
        <w:spacing w:after="0" w:line="240" w:lineRule="auto"/>
      </w:pPr>
    </w:p>
    <w:p w14:paraId="21AC70D5" w14:textId="6F715825" w:rsidR="00336F9D" w:rsidRDefault="00336F9D" w:rsidP="00336F9D">
      <w:pPr>
        <w:spacing w:after="0" w:line="240" w:lineRule="auto"/>
      </w:pPr>
    </w:p>
    <w:p w14:paraId="6A4F6931" w14:textId="0383706B" w:rsidR="00336F9D" w:rsidRDefault="00336F9D" w:rsidP="00336F9D">
      <w:pPr>
        <w:spacing w:after="0" w:line="240" w:lineRule="auto"/>
      </w:pPr>
    </w:p>
    <w:p w14:paraId="647C76C3" w14:textId="15E4F208" w:rsidR="00336F9D" w:rsidRDefault="00336F9D" w:rsidP="00336F9D">
      <w:pPr>
        <w:spacing w:after="0" w:line="240" w:lineRule="auto"/>
      </w:pPr>
    </w:p>
    <w:p w14:paraId="0B25D28F" w14:textId="450B6D86" w:rsidR="00336F9D" w:rsidRDefault="00336F9D" w:rsidP="00336F9D">
      <w:pPr>
        <w:spacing w:after="0" w:line="240" w:lineRule="auto"/>
      </w:pPr>
    </w:p>
    <w:p w14:paraId="627582A6" w14:textId="5121F365" w:rsidR="00336F9D" w:rsidRDefault="00336F9D" w:rsidP="00336F9D">
      <w:pPr>
        <w:spacing w:after="0" w:line="240" w:lineRule="auto"/>
      </w:pPr>
    </w:p>
    <w:p w14:paraId="1E834269" w14:textId="4C1F2FA9" w:rsidR="00336F9D" w:rsidRDefault="00336F9D" w:rsidP="00336F9D">
      <w:pPr>
        <w:spacing w:after="0" w:line="240" w:lineRule="auto"/>
      </w:pPr>
    </w:p>
    <w:p w14:paraId="63745057" w14:textId="003B13AB" w:rsidR="00203BAB" w:rsidRDefault="00203BAB" w:rsidP="00336F9D">
      <w:pPr>
        <w:spacing w:after="0" w:line="240" w:lineRule="auto"/>
      </w:pPr>
    </w:p>
    <w:p w14:paraId="756E3679" w14:textId="202CB85F" w:rsidR="00203BAB" w:rsidRDefault="00203BAB" w:rsidP="00336F9D">
      <w:pPr>
        <w:spacing w:after="0" w:line="240" w:lineRule="auto"/>
      </w:pPr>
    </w:p>
    <w:p w14:paraId="6EA9D27A" w14:textId="03FC747B" w:rsidR="00203BAB" w:rsidRDefault="00203BAB" w:rsidP="00336F9D">
      <w:pPr>
        <w:spacing w:after="0" w:line="240" w:lineRule="auto"/>
      </w:pPr>
    </w:p>
    <w:p w14:paraId="070D445D" w14:textId="230467AC" w:rsidR="00203BAB" w:rsidRDefault="00203BAB" w:rsidP="00336F9D">
      <w:pPr>
        <w:spacing w:after="0" w:line="240" w:lineRule="auto"/>
      </w:pPr>
    </w:p>
    <w:p w14:paraId="7B09FAB0" w14:textId="48E31D89" w:rsidR="00203BAB" w:rsidRDefault="00203BAB" w:rsidP="00336F9D">
      <w:pPr>
        <w:spacing w:after="0" w:line="240" w:lineRule="auto"/>
      </w:pPr>
    </w:p>
    <w:p w14:paraId="4BF0E450" w14:textId="7373BF34" w:rsidR="00203BAB" w:rsidRDefault="00203BAB" w:rsidP="00336F9D">
      <w:pPr>
        <w:spacing w:after="0" w:line="240" w:lineRule="auto"/>
      </w:pPr>
    </w:p>
    <w:p w14:paraId="3A7B2E8B" w14:textId="77777777" w:rsidR="00203BAB" w:rsidRDefault="00203BAB" w:rsidP="00336F9D">
      <w:pPr>
        <w:spacing w:after="0" w:line="240" w:lineRule="auto"/>
      </w:pPr>
    </w:p>
    <w:p w14:paraId="4817C64C" w14:textId="531F1A37" w:rsidR="00336F9D" w:rsidRDefault="00336F9D" w:rsidP="00336F9D">
      <w:pPr>
        <w:spacing w:after="0" w:line="240" w:lineRule="auto"/>
      </w:pPr>
    </w:p>
    <w:p w14:paraId="6B3D8A31" w14:textId="32EB6E51" w:rsidR="00336F9D" w:rsidRDefault="00336F9D" w:rsidP="00336F9D">
      <w:pPr>
        <w:spacing w:after="0" w:line="240" w:lineRule="auto"/>
      </w:pPr>
    </w:p>
    <w:p w14:paraId="0CF3DE4A" w14:textId="02A36D97" w:rsidR="00336F9D" w:rsidRDefault="00336F9D" w:rsidP="00336F9D">
      <w:pPr>
        <w:spacing w:after="0" w:line="240" w:lineRule="auto"/>
      </w:pPr>
    </w:p>
    <w:p w14:paraId="52AFEFE1" w14:textId="42926328" w:rsidR="00336F9D" w:rsidRDefault="00336F9D" w:rsidP="00336F9D">
      <w:pPr>
        <w:spacing w:after="0" w:line="240" w:lineRule="auto"/>
      </w:pPr>
    </w:p>
    <w:p w14:paraId="1C3F17FA" w14:textId="56164AA5" w:rsidR="00336F9D" w:rsidRPr="0048777B" w:rsidRDefault="00781FAA" w:rsidP="00336F9D">
      <w:pPr>
        <w:shd w:val="clear" w:color="auto" w:fill="CDF1FC" w:themeFill="accent1" w:themeFillTint="33"/>
        <w:spacing w:after="0" w:line="240" w:lineRule="auto"/>
        <w:jc w:val="center"/>
        <w:rPr>
          <w:rFonts w:cstheme="minorHAnsi"/>
          <w:b/>
          <w:sz w:val="24"/>
          <w:szCs w:val="28"/>
          <w:u w:val="single"/>
        </w:rPr>
      </w:pPr>
      <w:r w:rsidRPr="00336F9D">
        <w:rPr>
          <w:rFonts w:cstheme="minorHAnsi"/>
          <w:b/>
          <w:sz w:val="24"/>
          <w:szCs w:val="28"/>
          <w:u w:val="single"/>
        </w:rPr>
        <w:fldChar w:fldCharType="begin"/>
      </w:r>
      <w:r w:rsidRPr="00336F9D">
        <w:rPr>
          <w:rFonts w:cstheme="minorHAnsi"/>
          <w:b/>
          <w:sz w:val="24"/>
          <w:szCs w:val="28"/>
          <w:u w:val="single"/>
        </w:rPr>
        <w:instrText xml:space="preserve"> REF _Ref112179149 \h </w:instrText>
      </w:r>
      <w:r w:rsidR="00336F9D">
        <w:rPr>
          <w:rFonts w:cstheme="minorHAnsi"/>
          <w:b/>
          <w:sz w:val="24"/>
          <w:szCs w:val="28"/>
          <w:u w:val="single"/>
        </w:rPr>
        <w:instrText xml:space="preserve"> \* MERGEFORMAT </w:instrText>
      </w:r>
      <w:r w:rsidRPr="00336F9D">
        <w:rPr>
          <w:rFonts w:cstheme="minorHAnsi"/>
          <w:b/>
          <w:sz w:val="24"/>
          <w:szCs w:val="28"/>
          <w:u w:val="single"/>
        </w:rPr>
      </w:r>
      <w:r w:rsidRPr="00336F9D">
        <w:rPr>
          <w:rFonts w:cstheme="minorHAnsi"/>
          <w:b/>
          <w:sz w:val="24"/>
          <w:szCs w:val="28"/>
          <w:u w:val="single"/>
        </w:rPr>
        <w:fldChar w:fldCharType="separate"/>
      </w:r>
      <w:r w:rsidR="00336F9D" w:rsidRPr="00336F9D">
        <w:rPr>
          <w:rFonts w:cstheme="minorHAnsi"/>
          <w:b/>
          <w:sz w:val="24"/>
          <w:szCs w:val="28"/>
          <w:u w:val="single"/>
        </w:rPr>
        <w:t>APPRECIATION D’ENSEMBLE</w:t>
      </w:r>
      <w:r w:rsidRPr="00336F9D">
        <w:rPr>
          <w:rFonts w:cstheme="minorHAnsi"/>
          <w:b/>
          <w:sz w:val="24"/>
          <w:szCs w:val="28"/>
          <w:u w:val="single"/>
        </w:rPr>
        <w:fldChar w:fldCharType="end"/>
      </w:r>
      <w:r w:rsidR="00336F9D" w:rsidRPr="00336F9D">
        <w:rPr>
          <w:rFonts w:cstheme="minorHAnsi"/>
          <w:b/>
          <w:sz w:val="24"/>
          <w:szCs w:val="28"/>
          <w:u w:val="single"/>
        </w:rPr>
        <w:t xml:space="preserve"> ET </w:t>
      </w:r>
      <w:r w:rsidR="00336F9D">
        <w:rPr>
          <w:rFonts w:cstheme="minorHAnsi"/>
          <w:b/>
          <w:sz w:val="24"/>
          <w:szCs w:val="28"/>
          <w:u w:val="single"/>
        </w:rPr>
        <w:t xml:space="preserve">SYNTHESE DES AVIS MOTIVES </w:t>
      </w:r>
      <w:r w:rsidR="00336F9D" w:rsidRPr="0048777B">
        <w:rPr>
          <w:rFonts w:cstheme="minorHAnsi"/>
          <w:b/>
          <w:sz w:val="24"/>
          <w:szCs w:val="28"/>
          <w:u w:val="single"/>
        </w:rPr>
        <w:t xml:space="preserve">POUR </w:t>
      </w:r>
      <w:r w:rsidR="00336F9D">
        <w:rPr>
          <w:rFonts w:cstheme="minorHAnsi"/>
          <w:b/>
          <w:sz w:val="24"/>
          <w:szCs w:val="28"/>
          <w:u w:val="single"/>
        </w:rPr>
        <w:t xml:space="preserve">LA </w:t>
      </w:r>
      <w:r w:rsidR="00336F9D" w:rsidRPr="0048777B">
        <w:rPr>
          <w:rFonts w:cstheme="minorHAnsi"/>
          <w:b/>
          <w:sz w:val="24"/>
          <w:szCs w:val="28"/>
          <w:u w:val="single"/>
        </w:rPr>
        <w:t>NOMINATION A TITRE PERMANENT</w:t>
      </w:r>
    </w:p>
    <w:p w14:paraId="5A6D432F" w14:textId="4DBE6540" w:rsidR="00781FAA" w:rsidRPr="00C211B8" w:rsidRDefault="00781FAA" w:rsidP="003367EA">
      <w:pPr>
        <w:pStyle w:val="RappelTitre2"/>
        <w:spacing w:before="0" w:after="0" w:line="240" w:lineRule="auto"/>
        <w:rPr>
          <w:u w:val="single"/>
        </w:rPr>
      </w:pPr>
    </w:p>
    <w:p w14:paraId="22EB65C4" w14:textId="5937F0B9" w:rsidR="00B469AD" w:rsidRDefault="00B469AD" w:rsidP="003367EA">
      <w:pPr>
        <w:pStyle w:val="RappelTitre2"/>
        <w:spacing w:before="0" w:after="0" w:line="240" w:lineRule="auto"/>
      </w:pPr>
    </w:p>
    <w:p w14:paraId="4B1C1D78" w14:textId="77777777" w:rsidR="00336F9D" w:rsidRPr="00336F9D" w:rsidRDefault="00336F9D" w:rsidP="00336F9D">
      <w:pPr>
        <w:pStyle w:val="Texte"/>
        <w:tabs>
          <w:tab w:val="right" w:leader="dot" w:pos="9923"/>
        </w:tabs>
        <w:spacing w:after="0" w:line="360" w:lineRule="auto"/>
        <w:ind w:left="0"/>
      </w:pPr>
      <w:r w:rsidRPr="00336F9D">
        <w:t>GHU :</w:t>
      </w:r>
      <w:r w:rsidRPr="00336F9D">
        <w:tab/>
      </w:r>
    </w:p>
    <w:p w14:paraId="10A373B7" w14:textId="77777777" w:rsidR="00336F9D" w:rsidRPr="00336F9D" w:rsidRDefault="00336F9D" w:rsidP="00336F9D">
      <w:pPr>
        <w:pStyle w:val="Texte"/>
        <w:tabs>
          <w:tab w:val="right" w:leader="dot" w:pos="9923"/>
        </w:tabs>
        <w:spacing w:after="0" w:line="360" w:lineRule="auto"/>
        <w:ind w:left="0"/>
      </w:pPr>
      <w:r w:rsidRPr="00336F9D">
        <w:t xml:space="preserve">Site d’affectation : </w:t>
      </w:r>
      <w:r w:rsidRPr="00336F9D">
        <w:tab/>
      </w:r>
    </w:p>
    <w:p w14:paraId="699AF544" w14:textId="77777777" w:rsidR="00336F9D" w:rsidRDefault="00336F9D" w:rsidP="00336F9D">
      <w:pPr>
        <w:tabs>
          <w:tab w:val="left" w:pos="6379"/>
        </w:tabs>
        <w:spacing w:after="0" w:line="240" w:lineRule="auto"/>
        <w:rPr>
          <w:b/>
        </w:rPr>
      </w:pPr>
    </w:p>
    <w:p w14:paraId="23AFE576" w14:textId="3622EE63" w:rsidR="00FB5A0A" w:rsidRDefault="00CF0BE1" w:rsidP="00203BAB">
      <w:pPr>
        <w:pStyle w:val="Texte"/>
        <w:shd w:val="clear" w:color="auto" w:fill="CDF1FC" w:themeFill="accent1" w:themeFillTint="33"/>
        <w:tabs>
          <w:tab w:val="right" w:leader="dot" w:pos="9923"/>
        </w:tabs>
        <w:spacing w:after="0" w:line="360" w:lineRule="auto"/>
        <w:ind w:left="0"/>
        <w:rPr>
          <w:b/>
        </w:rPr>
      </w:pPr>
      <w:sdt>
        <w:sdtPr>
          <w:rPr>
            <w:rFonts w:hint="eastAsia"/>
            <w:b/>
          </w:rPr>
          <w:id w:val="-177954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9D" w:rsidRPr="00336F9D">
            <w:rPr>
              <w:rFonts w:ascii="MS Gothic" w:eastAsia="MS Gothic" w:hAnsi="MS Gothic" w:hint="eastAsia"/>
              <w:b/>
            </w:rPr>
            <w:t>☐</w:t>
          </w:r>
        </w:sdtContent>
      </w:sdt>
      <w:r w:rsidR="00336F9D" w:rsidRPr="00336F9D">
        <w:rPr>
          <w:b/>
        </w:rPr>
        <w:t xml:space="preserve"> Madame  </w:t>
      </w:r>
      <w:sdt>
        <w:sdtPr>
          <w:rPr>
            <w:rFonts w:hint="eastAsia"/>
            <w:b/>
          </w:rPr>
          <w:id w:val="-10266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9D" w:rsidRPr="00336F9D">
            <w:rPr>
              <w:rFonts w:ascii="MS Gothic" w:eastAsia="MS Gothic" w:hAnsi="MS Gothic" w:hint="eastAsia"/>
              <w:b/>
            </w:rPr>
            <w:t>☐</w:t>
          </w:r>
        </w:sdtContent>
      </w:sdt>
      <w:r w:rsidR="00336F9D" w:rsidRPr="00336F9D">
        <w:rPr>
          <w:b/>
        </w:rPr>
        <w:t xml:space="preserve"> Monsieur (nom, prénoms du praticien) : </w:t>
      </w:r>
      <w:r w:rsidR="00336F9D" w:rsidRPr="00336F9D">
        <w:rPr>
          <w:b/>
        </w:rPr>
        <w:tab/>
      </w:r>
      <w:r w:rsidR="00336F9D" w:rsidRPr="00336F9D">
        <w:rPr>
          <w:b/>
        </w:rPr>
        <w:tab/>
      </w:r>
    </w:p>
    <w:p w14:paraId="3259D1B4" w14:textId="235AD631" w:rsidR="00203BAB" w:rsidRDefault="00FB5A0A" w:rsidP="00203BAB">
      <w:pPr>
        <w:rPr>
          <w:b/>
        </w:rPr>
      </w:pPr>
      <w:r>
        <w:rPr>
          <w:b/>
        </w:rPr>
        <w:t>Discipline de concours : ………………………………………………………………….</w:t>
      </w:r>
    </w:p>
    <w:p w14:paraId="267C73AA" w14:textId="11DBA51C" w:rsidR="00203BAB" w:rsidRDefault="00203BAB" w:rsidP="00203BAB">
      <w:r>
        <w:rPr>
          <w:b/>
        </w:rPr>
        <w:t>D</w:t>
      </w:r>
      <w:r w:rsidRPr="0081694C">
        <w:rPr>
          <w:b/>
        </w:rPr>
        <w:t>ate de nomination à titre permanent proposé</w:t>
      </w:r>
      <w:r w:rsidRPr="00A319A2">
        <w:rPr>
          <w:b/>
        </w:rPr>
        <w:t>e</w:t>
      </w:r>
      <w:r>
        <w:t xml:space="preserve"> : </w:t>
      </w:r>
      <w:sdt>
        <w:sdtPr>
          <w:id w:val="-1060396459"/>
          <w:placeholder>
            <w:docPart w:val="DCFF94B60870484E80D97049EFFEA83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946C54">
            <w:rPr>
              <w:rStyle w:val="Textedelespacerserv"/>
            </w:rPr>
            <w:t>Cliquez ou appuyez ici pour entrer une date.</w:t>
          </w:r>
        </w:sdtContent>
      </w:sdt>
    </w:p>
    <w:p w14:paraId="088A301C" w14:textId="77777777" w:rsidR="00203BAB" w:rsidRPr="00203BAB" w:rsidRDefault="00203BAB" w:rsidP="00203BAB">
      <w:pPr>
        <w:spacing w:after="0" w:line="240" w:lineRule="auto"/>
        <w:rPr>
          <w:i/>
        </w:rPr>
      </w:pPr>
      <w:r w:rsidRPr="00203BAB">
        <w:rPr>
          <w:b/>
          <w:i/>
        </w:rPr>
        <w:t>En cas de date différée pour motif d’absence</w:t>
      </w:r>
      <w:r w:rsidRPr="00203BAB">
        <w:rPr>
          <w:i/>
        </w:rPr>
        <w:t> : ……………………………………………………………………</w:t>
      </w:r>
    </w:p>
    <w:p w14:paraId="38645D24" w14:textId="77777777" w:rsidR="00203BAB" w:rsidRPr="00203BAB" w:rsidRDefault="00203BAB" w:rsidP="00203BAB">
      <w:pPr>
        <w:spacing w:after="0" w:line="240" w:lineRule="auto"/>
        <w:rPr>
          <w:i/>
        </w:rPr>
      </w:pPr>
      <w:r w:rsidRPr="00203BAB">
        <w:rPr>
          <w:i/>
        </w:rPr>
        <w:t xml:space="preserve">Merci de préciser toute période d’absence éventuelle (CM, Maternité, etc.): </w:t>
      </w:r>
    </w:p>
    <w:p w14:paraId="545B1B35" w14:textId="462FB3CB" w:rsidR="00336F9D" w:rsidRDefault="00336F9D" w:rsidP="003367EA">
      <w:pPr>
        <w:pStyle w:val="RappelTitre2"/>
        <w:spacing w:before="0" w:after="0" w:line="240" w:lineRule="auto"/>
      </w:pPr>
    </w:p>
    <w:p w14:paraId="2F115008" w14:textId="77777777" w:rsidR="00336F9D" w:rsidRDefault="00336F9D" w:rsidP="003367EA">
      <w:pPr>
        <w:pStyle w:val="RappelTitre2"/>
        <w:spacing w:before="0" w:after="0" w:line="240" w:lineRule="auto"/>
      </w:pPr>
    </w:p>
    <w:tbl>
      <w:tblPr>
        <w:tblStyle w:val="Grilledutableau"/>
        <w:tblW w:w="0" w:type="auto"/>
        <w:tblBorders>
          <w:top w:val="single" w:sz="12" w:space="0" w:color="005CA9" w:themeColor="accent2"/>
          <w:left w:val="single" w:sz="12" w:space="0" w:color="005CA9" w:themeColor="accent2"/>
          <w:bottom w:val="single" w:sz="12" w:space="0" w:color="005CA9" w:themeColor="accent2"/>
          <w:right w:val="single" w:sz="12" w:space="0" w:color="005CA9" w:themeColor="accent2"/>
          <w:insideH w:val="single" w:sz="12" w:space="0" w:color="005CA9" w:themeColor="accent2"/>
          <w:insideV w:val="single" w:sz="12" w:space="0" w:color="005CA9" w:themeColor="accent2"/>
        </w:tblBorders>
        <w:tblLook w:val="04A0" w:firstRow="1" w:lastRow="0" w:firstColumn="1" w:lastColumn="0" w:noHBand="0" w:noVBand="1"/>
      </w:tblPr>
      <w:tblGrid>
        <w:gridCol w:w="5087"/>
        <w:gridCol w:w="5087"/>
      </w:tblGrid>
      <w:tr w:rsidR="00336F9D" w:rsidRPr="00336F9D" w14:paraId="0E60C361" w14:textId="77777777" w:rsidTr="00203BAB">
        <w:trPr>
          <w:trHeight w:val="705"/>
        </w:trPr>
        <w:tc>
          <w:tcPr>
            <w:tcW w:w="10174" w:type="dxa"/>
            <w:gridSpan w:val="2"/>
            <w:shd w:val="clear" w:color="auto" w:fill="CDF1FC" w:themeFill="accent1" w:themeFillTint="33"/>
            <w:vAlign w:val="center"/>
          </w:tcPr>
          <w:p w14:paraId="495649F9" w14:textId="5276FBC1" w:rsidR="00336F9D" w:rsidRPr="00336F9D" w:rsidRDefault="00336F9D" w:rsidP="003367EA">
            <w:pPr>
              <w:pStyle w:val="Texte"/>
              <w:spacing w:after="0"/>
              <w:ind w:left="113"/>
              <w:rPr>
                <w:b/>
                <w:sz w:val="22"/>
              </w:rPr>
            </w:pPr>
            <w:r w:rsidRPr="00336F9D">
              <w:rPr>
                <w:b/>
                <w:sz w:val="22"/>
              </w:rPr>
              <w:t>Avis motivé du chef de service ou de son représentant</w:t>
            </w:r>
          </w:p>
        </w:tc>
      </w:tr>
      <w:tr w:rsidR="00336F9D" w:rsidRPr="000B7540" w14:paraId="51ADFD97" w14:textId="77777777" w:rsidTr="00336F9D">
        <w:trPr>
          <w:trHeight w:val="1335"/>
        </w:trPr>
        <w:tc>
          <w:tcPr>
            <w:tcW w:w="5087" w:type="dxa"/>
            <w:vAlign w:val="center"/>
          </w:tcPr>
          <w:p w14:paraId="31CF4689" w14:textId="3AE5FBA8" w:rsidR="00336F9D" w:rsidRDefault="00CF0BE1" w:rsidP="00336F9D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rPr>
                  <w:b/>
                  <w:bCs/>
                </w:rPr>
                <w:id w:val="174830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336F9D">
              <w:rPr>
                <w:b/>
                <w:bCs/>
              </w:rPr>
              <w:t xml:space="preserve"> F</w:t>
            </w:r>
            <w:r w:rsidR="00336F9D" w:rsidRPr="000136A6">
              <w:rPr>
                <w:b/>
                <w:bCs/>
              </w:rPr>
              <w:t>avorable</w:t>
            </w:r>
            <w:r w:rsidR="00336F9D" w:rsidRPr="00D46767">
              <w:t xml:space="preserve"> </w:t>
            </w:r>
          </w:p>
          <w:p w14:paraId="7A440F2C" w14:textId="77777777" w:rsidR="00336F9D" w:rsidRDefault="00336F9D" w:rsidP="00336F9D">
            <w:pPr>
              <w:tabs>
                <w:tab w:val="left" w:pos="2577"/>
                <w:tab w:val="left" w:pos="4136"/>
              </w:tabs>
              <w:ind w:left="85"/>
            </w:pPr>
          </w:p>
          <w:p w14:paraId="5DE43DD9" w14:textId="42E75BF4" w:rsidR="00336F9D" w:rsidRPr="000B7540" w:rsidRDefault="00CF0BE1" w:rsidP="00336F9D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id w:val="-143743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6F9D">
              <w:t xml:space="preserve"> </w:t>
            </w:r>
            <w:r w:rsidR="00336F9D">
              <w:rPr>
                <w:b/>
                <w:bCs/>
              </w:rPr>
              <w:t>D</w:t>
            </w:r>
            <w:r w:rsidR="00336F9D" w:rsidRPr="000136A6">
              <w:rPr>
                <w:b/>
                <w:bCs/>
              </w:rPr>
              <w:t>éfavorable</w:t>
            </w:r>
            <w:r w:rsidR="00336F9D" w:rsidRPr="00D46767">
              <w:t xml:space="preserve"> </w:t>
            </w:r>
          </w:p>
        </w:tc>
        <w:tc>
          <w:tcPr>
            <w:tcW w:w="5087" w:type="dxa"/>
            <w:vAlign w:val="center"/>
          </w:tcPr>
          <w:p w14:paraId="6BBF48D8" w14:textId="77777777" w:rsidR="00336F9D" w:rsidRDefault="00336F9D" w:rsidP="00336F9D">
            <w:pPr>
              <w:pStyle w:val="Texte"/>
              <w:spacing w:after="0"/>
              <w:ind w:left="113"/>
            </w:pPr>
            <w:r w:rsidRPr="00336F9D">
              <w:t>Nom</w:t>
            </w:r>
            <w:r>
              <w:t>, pré</w:t>
            </w:r>
            <w:r w:rsidRPr="00336F9D">
              <w:t>nom cachet et signature :</w:t>
            </w:r>
          </w:p>
          <w:p w14:paraId="3CE8147C" w14:textId="77777777" w:rsidR="00336F9D" w:rsidRDefault="00336F9D" w:rsidP="00336F9D">
            <w:pPr>
              <w:pStyle w:val="Texte"/>
              <w:spacing w:after="0"/>
              <w:ind w:left="113"/>
            </w:pPr>
          </w:p>
          <w:p w14:paraId="3417A994" w14:textId="77777777" w:rsidR="00336F9D" w:rsidRDefault="00336F9D" w:rsidP="00336F9D">
            <w:pPr>
              <w:pStyle w:val="Texte"/>
              <w:spacing w:after="0"/>
              <w:ind w:left="113"/>
            </w:pPr>
          </w:p>
          <w:p w14:paraId="1E46333C" w14:textId="77777777" w:rsidR="00336F9D" w:rsidRDefault="00336F9D" w:rsidP="00336F9D">
            <w:pPr>
              <w:pStyle w:val="Texte"/>
              <w:spacing w:after="0"/>
              <w:ind w:left="113"/>
            </w:pPr>
          </w:p>
          <w:p w14:paraId="74B4A86B" w14:textId="0AD16617" w:rsidR="00336F9D" w:rsidRPr="000B7540" w:rsidRDefault="00336F9D" w:rsidP="00336F9D">
            <w:pPr>
              <w:pStyle w:val="Texte"/>
              <w:spacing w:after="0"/>
              <w:ind w:left="113"/>
            </w:pPr>
          </w:p>
        </w:tc>
      </w:tr>
      <w:tr w:rsidR="00336F9D" w:rsidRPr="00336F9D" w14:paraId="3894263F" w14:textId="77777777" w:rsidTr="00203BAB">
        <w:trPr>
          <w:trHeight w:val="683"/>
        </w:trPr>
        <w:tc>
          <w:tcPr>
            <w:tcW w:w="10174" w:type="dxa"/>
            <w:gridSpan w:val="2"/>
            <w:shd w:val="clear" w:color="auto" w:fill="CDF1FC" w:themeFill="accent1" w:themeFillTint="33"/>
            <w:vAlign w:val="center"/>
          </w:tcPr>
          <w:p w14:paraId="313425A0" w14:textId="45D7E9B2" w:rsidR="00336F9D" w:rsidRPr="00336F9D" w:rsidRDefault="00336F9D" w:rsidP="003367EA">
            <w:pPr>
              <w:pStyle w:val="Texte"/>
              <w:spacing w:after="0"/>
              <w:ind w:left="113"/>
              <w:rPr>
                <w:b/>
                <w:sz w:val="22"/>
              </w:rPr>
            </w:pPr>
            <w:r w:rsidRPr="00336F9D">
              <w:rPr>
                <w:b/>
                <w:sz w:val="22"/>
              </w:rPr>
              <w:t>Avis motivé du directeur de DMU ou de son représentant</w:t>
            </w:r>
          </w:p>
        </w:tc>
      </w:tr>
      <w:tr w:rsidR="00336F9D" w:rsidRPr="000B7540" w14:paraId="5848B62F" w14:textId="77777777" w:rsidTr="00336F9D">
        <w:trPr>
          <w:trHeight w:val="1237"/>
        </w:trPr>
        <w:tc>
          <w:tcPr>
            <w:tcW w:w="5087" w:type="dxa"/>
            <w:vAlign w:val="center"/>
          </w:tcPr>
          <w:p w14:paraId="236839B7" w14:textId="77777777" w:rsidR="00336F9D" w:rsidRDefault="00CF0BE1" w:rsidP="00336F9D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rPr>
                  <w:b/>
                  <w:bCs/>
                </w:rPr>
                <w:id w:val="-46828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336F9D">
              <w:rPr>
                <w:b/>
                <w:bCs/>
              </w:rPr>
              <w:t xml:space="preserve"> F</w:t>
            </w:r>
            <w:r w:rsidR="00336F9D" w:rsidRPr="000136A6">
              <w:rPr>
                <w:b/>
                <w:bCs/>
              </w:rPr>
              <w:t>avorable</w:t>
            </w:r>
            <w:r w:rsidR="00336F9D" w:rsidRPr="00D46767">
              <w:t xml:space="preserve"> </w:t>
            </w:r>
          </w:p>
          <w:p w14:paraId="707AF34D" w14:textId="77777777" w:rsidR="00336F9D" w:rsidRDefault="00336F9D" w:rsidP="00336F9D">
            <w:pPr>
              <w:tabs>
                <w:tab w:val="left" w:pos="2577"/>
                <w:tab w:val="left" w:pos="4136"/>
              </w:tabs>
              <w:ind w:left="85"/>
            </w:pPr>
          </w:p>
          <w:p w14:paraId="4D344C04" w14:textId="37D4B84D" w:rsidR="00336F9D" w:rsidRPr="000B7540" w:rsidRDefault="00CF0BE1" w:rsidP="00336F9D">
            <w:pPr>
              <w:pStyle w:val="Texte"/>
              <w:spacing w:after="0"/>
              <w:ind w:left="113"/>
            </w:pPr>
            <w:sdt>
              <w:sdtPr>
                <w:id w:val="524687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6F9D">
              <w:t xml:space="preserve"> </w:t>
            </w:r>
            <w:r w:rsidR="00336F9D">
              <w:rPr>
                <w:b/>
                <w:bCs/>
              </w:rPr>
              <w:t>D</w:t>
            </w:r>
            <w:r w:rsidR="00336F9D" w:rsidRPr="000136A6">
              <w:rPr>
                <w:b/>
                <w:bCs/>
              </w:rPr>
              <w:t>éfavorable</w:t>
            </w:r>
          </w:p>
        </w:tc>
        <w:tc>
          <w:tcPr>
            <w:tcW w:w="5087" w:type="dxa"/>
            <w:vAlign w:val="center"/>
          </w:tcPr>
          <w:p w14:paraId="51EF30FC" w14:textId="77777777" w:rsidR="00336F9D" w:rsidRDefault="00336F9D" w:rsidP="003367EA">
            <w:pPr>
              <w:pStyle w:val="Texte"/>
              <w:spacing w:after="0"/>
              <w:ind w:left="113"/>
            </w:pPr>
            <w:r w:rsidRPr="00336F9D">
              <w:t>Nom</w:t>
            </w:r>
            <w:r>
              <w:t>, pré</w:t>
            </w:r>
            <w:r w:rsidRPr="00336F9D">
              <w:t>nom cachet et signature :</w:t>
            </w:r>
          </w:p>
          <w:p w14:paraId="3E9897A4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7BCE26CF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4115C6F2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2DD17A2C" w14:textId="2EB3C192" w:rsidR="00336F9D" w:rsidRPr="000B7540" w:rsidRDefault="00336F9D" w:rsidP="003367EA">
            <w:pPr>
              <w:pStyle w:val="Texte"/>
              <w:spacing w:after="0"/>
              <w:ind w:left="113"/>
            </w:pPr>
          </w:p>
        </w:tc>
      </w:tr>
      <w:tr w:rsidR="00336F9D" w:rsidRPr="00336F9D" w14:paraId="63AC76A2" w14:textId="77777777" w:rsidTr="00203BAB">
        <w:trPr>
          <w:trHeight w:val="705"/>
        </w:trPr>
        <w:tc>
          <w:tcPr>
            <w:tcW w:w="10174" w:type="dxa"/>
            <w:gridSpan w:val="2"/>
            <w:shd w:val="clear" w:color="auto" w:fill="CDF1FC" w:themeFill="accent1" w:themeFillTint="33"/>
            <w:vAlign w:val="center"/>
          </w:tcPr>
          <w:p w14:paraId="268BFE6E" w14:textId="24C2FC1F" w:rsidR="00336F9D" w:rsidRPr="00336F9D" w:rsidRDefault="00336F9D" w:rsidP="003367EA">
            <w:pPr>
              <w:pStyle w:val="Texte"/>
              <w:spacing w:after="0"/>
              <w:ind w:left="113"/>
              <w:rPr>
                <w:b/>
                <w:sz w:val="22"/>
              </w:rPr>
            </w:pPr>
            <w:r w:rsidRPr="00336F9D">
              <w:rPr>
                <w:b/>
                <w:sz w:val="22"/>
              </w:rPr>
              <w:t>Avis motivé du Président de CMEL</w:t>
            </w:r>
          </w:p>
        </w:tc>
      </w:tr>
      <w:tr w:rsidR="00336F9D" w:rsidRPr="000B7540" w14:paraId="323E72CF" w14:textId="77777777" w:rsidTr="00336F9D">
        <w:trPr>
          <w:trHeight w:val="1379"/>
        </w:trPr>
        <w:tc>
          <w:tcPr>
            <w:tcW w:w="5087" w:type="dxa"/>
            <w:vAlign w:val="center"/>
          </w:tcPr>
          <w:p w14:paraId="0A677796" w14:textId="77777777" w:rsidR="00336F9D" w:rsidRDefault="00CF0BE1" w:rsidP="00336F9D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rPr>
                  <w:b/>
                  <w:bCs/>
                </w:rPr>
                <w:id w:val="1747836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336F9D">
              <w:rPr>
                <w:b/>
                <w:bCs/>
              </w:rPr>
              <w:t xml:space="preserve"> F</w:t>
            </w:r>
            <w:r w:rsidR="00336F9D" w:rsidRPr="000136A6">
              <w:rPr>
                <w:b/>
                <w:bCs/>
              </w:rPr>
              <w:t>avorable</w:t>
            </w:r>
            <w:r w:rsidR="00336F9D" w:rsidRPr="00D46767">
              <w:t xml:space="preserve"> </w:t>
            </w:r>
          </w:p>
          <w:p w14:paraId="3E6367EB" w14:textId="77777777" w:rsidR="00336F9D" w:rsidRDefault="00336F9D" w:rsidP="00336F9D">
            <w:pPr>
              <w:tabs>
                <w:tab w:val="left" w:pos="2577"/>
                <w:tab w:val="left" w:pos="4136"/>
              </w:tabs>
              <w:ind w:left="85"/>
            </w:pPr>
          </w:p>
          <w:p w14:paraId="09845422" w14:textId="06968594" w:rsidR="00336F9D" w:rsidRPr="000B7540" w:rsidRDefault="00CF0BE1" w:rsidP="00336F9D">
            <w:pPr>
              <w:pStyle w:val="Texte"/>
              <w:spacing w:after="0"/>
              <w:ind w:left="113"/>
            </w:pPr>
            <w:sdt>
              <w:sdtPr>
                <w:id w:val="-207957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6F9D">
              <w:t xml:space="preserve"> </w:t>
            </w:r>
            <w:r w:rsidR="00336F9D">
              <w:rPr>
                <w:b/>
                <w:bCs/>
              </w:rPr>
              <w:t>D</w:t>
            </w:r>
            <w:r w:rsidR="00336F9D" w:rsidRPr="000136A6">
              <w:rPr>
                <w:b/>
                <w:bCs/>
              </w:rPr>
              <w:t>éfavorable</w:t>
            </w:r>
          </w:p>
        </w:tc>
        <w:tc>
          <w:tcPr>
            <w:tcW w:w="5087" w:type="dxa"/>
            <w:vAlign w:val="center"/>
          </w:tcPr>
          <w:p w14:paraId="2C11AE3F" w14:textId="77777777" w:rsidR="00336F9D" w:rsidRDefault="00336F9D" w:rsidP="003367EA">
            <w:pPr>
              <w:pStyle w:val="Texte"/>
              <w:spacing w:after="0"/>
              <w:ind w:left="113"/>
            </w:pPr>
            <w:r w:rsidRPr="00336F9D">
              <w:t>Nom</w:t>
            </w:r>
            <w:r>
              <w:t>, pré</w:t>
            </w:r>
            <w:r w:rsidRPr="00336F9D">
              <w:t>nom cachet et signature :</w:t>
            </w:r>
          </w:p>
          <w:p w14:paraId="37A9D2DE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153B9A84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5D89C586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7ED682A7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31D4228E" w14:textId="096B9241" w:rsidR="00336F9D" w:rsidRPr="000B7540" w:rsidRDefault="00336F9D" w:rsidP="003367EA">
            <w:pPr>
              <w:pStyle w:val="Texte"/>
              <w:spacing w:after="0"/>
              <w:ind w:left="113"/>
            </w:pPr>
          </w:p>
        </w:tc>
      </w:tr>
      <w:tr w:rsidR="00336F9D" w:rsidRPr="00336F9D" w14:paraId="1DE71010" w14:textId="77777777" w:rsidTr="00203BAB">
        <w:trPr>
          <w:trHeight w:val="653"/>
        </w:trPr>
        <w:tc>
          <w:tcPr>
            <w:tcW w:w="10174" w:type="dxa"/>
            <w:gridSpan w:val="2"/>
            <w:shd w:val="clear" w:color="auto" w:fill="CDF1FC" w:themeFill="accent1" w:themeFillTint="33"/>
            <w:vAlign w:val="center"/>
          </w:tcPr>
          <w:p w14:paraId="6A50194A" w14:textId="17708F63" w:rsidR="00336F9D" w:rsidRPr="00336F9D" w:rsidRDefault="00336F9D" w:rsidP="003367EA">
            <w:pPr>
              <w:pStyle w:val="Texte"/>
              <w:spacing w:after="0"/>
              <w:ind w:left="113"/>
              <w:rPr>
                <w:b/>
                <w:sz w:val="22"/>
              </w:rPr>
            </w:pPr>
            <w:r w:rsidRPr="00336F9D">
              <w:rPr>
                <w:b/>
                <w:sz w:val="22"/>
              </w:rPr>
              <w:t>Avis motivé du directeur du GHU</w:t>
            </w:r>
          </w:p>
        </w:tc>
      </w:tr>
      <w:tr w:rsidR="00336F9D" w:rsidRPr="000B7540" w14:paraId="0636A99F" w14:textId="77777777" w:rsidTr="00336F9D">
        <w:trPr>
          <w:trHeight w:val="1111"/>
        </w:trPr>
        <w:tc>
          <w:tcPr>
            <w:tcW w:w="5087" w:type="dxa"/>
            <w:vAlign w:val="center"/>
          </w:tcPr>
          <w:p w14:paraId="7687464D" w14:textId="77777777" w:rsidR="00336F9D" w:rsidRDefault="00CF0BE1" w:rsidP="00336F9D">
            <w:pPr>
              <w:tabs>
                <w:tab w:val="left" w:pos="2577"/>
                <w:tab w:val="left" w:pos="4136"/>
              </w:tabs>
              <w:ind w:left="85"/>
            </w:pPr>
            <w:sdt>
              <w:sdtPr>
                <w:rPr>
                  <w:b/>
                  <w:bCs/>
                </w:rPr>
                <w:id w:val="-135703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336F9D">
              <w:rPr>
                <w:b/>
                <w:bCs/>
              </w:rPr>
              <w:t xml:space="preserve"> F</w:t>
            </w:r>
            <w:r w:rsidR="00336F9D" w:rsidRPr="000136A6">
              <w:rPr>
                <w:b/>
                <w:bCs/>
              </w:rPr>
              <w:t>avorable</w:t>
            </w:r>
            <w:r w:rsidR="00336F9D" w:rsidRPr="00D46767">
              <w:t xml:space="preserve"> </w:t>
            </w:r>
          </w:p>
          <w:p w14:paraId="3EA0DCE7" w14:textId="77777777" w:rsidR="00336F9D" w:rsidRDefault="00336F9D" w:rsidP="00336F9D">
            <w:pPr>
              <w:tabs>
                <w:tab w:val="left" w:pos="2577"/>
                <w:tab w:val="left" w:pos="4136"/>
              </w:tabs>
              <w:ind w:left="85"/>
            </w:pPr>
          </w:p>
          <w:p w14:paraId="67314DE0" w14:textId="3C47572B" w:rsidR="00336F9D" w:rsidRPr="000B7540" w:rsidRDefault="00CF0BE1" w:rsidP="00336F9D">
            <w:pPr>
              <w:pStyle w:val="Texte"/>
              <w:spacing w:after="0"/>
              <w:ind w:left="113"/>
            </w:pPr>
            <w:sdt>
              <w:sdtPr>
                <w:id w:val="43371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F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6F9D">
              <w:t xml:space="preserve"> </w:t>
            </w:r>
            <w:r w:rsidR="00336F9D">
              <w:rPr>
                <w:b/>
                <w:bCs/>
              </w:rPr>
              <w:t>D</w:t>
            </w:r>
            <w:r w:rsidR="00336F9D" w:rsidRPr="000136A6">
              <w:rPr>
                <w:b/>
                <w:bCs/>
              </w:rPr>
              <w:t>éfavorable</w:t>
            </w:r>
          </w:p>
        </w:tc>
        <w:tc>
          <w:tcPr>
            <w:tcW w:w="5087" w:type="dxa"/>
            <w:vAlign w:val="center"/>
          </w:tcPr>
          <w:p w14:paraId="0FB99FB1" w14:textId="77777777" w:rsidR="00336F9D" w:rsidRDefault="00336F9D" w:rsidP="003367EA">
            <w:pPr>
              <w:pStyle w:val="Texte"/>
              <w:spacing w:after="0"/>
              <w:ind w:left="113"/>
            </w:pPr>
            <w:r w:rsidRPr="00336F9D">
              <w:t>Nom</w:t>
            </w:r>
            <w:r>
              <w:t>, pré</w:t>
            </w:r>
            <w:r w:rsidRPr="00336F9D">
              <w:t>nom cachet et signature :</w:t>
            </w:r>
          </w:p>
          <w:p w14:paraId="501DC329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2220A790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1038FCFA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4171321E" w14:textId="77777777" w:rsidR="00336F9D" w:rsidRDefault="00336F9D" w:rsidP="003367EA">
            <w:pPr>
              <w:pStyle w:val="Texte"/>
              <w:spacing w:after="0"/>
              <w:ind w:left="113"/>
            </w:pPr>
          </w:p>
          <w:p w14:paraId="5F1365D6" w14:textId="754DB6F8" w:rsidR="00336F9D" w:rsidRPr="000B7540" w:rsidRDefault="00336F9D" w:rsidP="003367EA">
            <w:pPr>
              <w:pStyle w:val="Texte"/>
              <w:spacing w:after="0"/>
              <w:ind w:left="113"/>
            </w:pPr>
          </w:p>
        </w:tc>
      </w:tr>
    </w:tbl>
    <w:p w14:paraId="1AA42954" w14:textId="77777777" w:rsidR="00B469AD" w:rsidRDefault="00B469AD" w:rsidP="003367EA">
      <w:pPr>
        <w:pStyle w:val="Texte"/>
        <w:tabs>
          <w:tab w:val="right" w:leader="dot" w:pos="3969"/>
          <w:tab w:val="right" w:leader="dot" w:pos="8222"/>
        </w:tabs>
        <w:spacing w:after="0" w:line="240" w:lineRule="auto"/>
        <w:rPr>
          <w:b/>
          <w:bCs/>
        </w:rPr>
      </w:pPr>
    </w:p>
    <w:p w14:paraId="09C72D24" w14:textId="77777777" w:rsidR="00336F9D" w:rsidRDefault="00336F9D" w:rsidP="003367EA">
      <w:pPr>
        <w:pStyle w:val="Texte"/>
        <w:tabs>
          <w:tab w:val="right" w:leader="dot" w:pos="3969"/>
          <w:tab w:val="right" w:leader="dot" w:pos="8222"/>
        </w:tabs>
        <w:spacing w:after="0" w:line="240" w:lineRule="auto"/>
        <w:rPr>
          <w:b/>
          <w:bCs/>
        </w:rPr>
      </w:pPr>
    </w:p>
    <w:p w14:paraId="41199102" w14:textId="31AF9C13" w:rsidR="00781FAA" w:rsidRPr="000B7540" w:rsidRDefault="00203BAB" w:rsidP="003367EA">
      <w:pPr>
        <w:pStyle w:val="Texte"/>
        <w:tabs>
          <w:tab w:val="right" w:leader="dot" w:pos="3969"/>
          <w:tab w:val="right" w:leader="dot" w:pos="8222"/>
        </w:tabs>
        <w:spacing w:after="0" w:line="240" w:lineRule="auto"/>
        <w:rPr>
          <w:b/>
          <w:bCs/>
        </w:rPr>
      </w:pPr>
      <w:r w:rsidRPr="000B7540">
        <w:rPr>
          <w:b/>
          <w:bCs/>
        </w:rPr>
        <w:t>Fait à :</w:t>
      </w:r>
      <w:r w:rsidRPr="00DF78C3">
        <w:tab/>
      </w:r>
      <w:r>
        <w:tab/>
      </w:r>
      <w:r w:rsidR="00781FAA" w:rsidRPr="000B7540">
        <w:rPr>
          <w:b/>
          <w:bCs/>
        </w:rPr>
        <w:t>Date :</w:t>
      </w:r>
      <w:sdt>
        <w:sdtPr>
          <w:rPr>
            <w:b/>
            <w:bCs/>
          </w:rPr>
          <w:id w:val="-536119887"/>
          <w:placeholder>
            <w:docPart w:val="DefaultPlaceholder_-185401343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211B8" w:rsidRPr="00946C54">
            <w:rPr>
              <w:rStyle w:val="Textedelespacerserv"/>
            </w:rPr>
            <w:t>Cliquez ou appuyez ici pour entrer une date.</w:t>
          </w:r>
        </w:sdtContent>
      </w:sdt>
    </w:p>
    <w:p w14:paraId="36B2E372" w14:textId="77777777" w:rsidR="00C211B8" w:rsidRDefault="00C211B8" w:rsidP="003367EA">
      <w:pPr>
        <w:pStyle w:val="Texte"/>
        <w:tabs>
          <w:tab w:val="right" w:leader="dot" w:pos="3969"/>
          <w:tab w:val="left" w:pos="4111"/>
          <w:tab w:val="right" w:leader="dot" w:pos="8222"/>
        </w:tabs>
        <w:spacing w:after="0" w:line="240" w:lineRule="auto"/>
        <w:rPr>
          <w:b/>
          <w:bCs/>
        </w:rPr>
      </w:pPr>
    </w:p>
    <w:p w14:paraId="27EC31BA" w14:textId="19AE7BDF" w:rsidR="007A4D7F" w:rsidRPr="00DF78C3" w:rsidRDefault="007A4D7F" w:rsidP="003367EA">
      <w:pPr>
        <w:spacing w:after="0" w:line="240" w:lineRule="auto"/>
      </w:pPr>
    </w:p>
    <w:sectPr w:rsidR="007A4D7F" w:rsidRPr="00DF78C3" w:rsidSect="00B469AD">
      <w:type w:val="continuous"/>
      <w:pgSz w:w="11906" w:h="16838" w:code="9"/>
      <w:pgMar w:top="1418" w:right="851" w:bottom="1134" w:left="851" w:header="709" w:footer="493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F8FC0" w14:textId="77777777" w:rsidR="00366642" w:rsidRDefault="00366642" w:rsidP="0082527C">
      <w:pPr>
        <w:spacing w:after="0" w:line="240" w:lineRule="auto"/>
      </w:pPr>
      <w:r>
        <w:separator/>
      </w:r>
    </w:p>
  </w:endnote>
  <w:endnote w:type="continuationSeparator" w:id="0">
    <w:p w14:paraId="302A1F3F" w14:textId="77777777" w:rsidR="00366642" w:rsidRDefault="00366642" w:rsidP="0082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phik-Light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D75F" w14:textId="1DDFAF90" w:rsidR="00CF0BE1" w:rsidRDefault="00CF0BE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5EDAB7" wp14:editId="09BE971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6" name="Zone de texte 6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270159" w14:textId="386B5C3E" w:rsidR="00CF0BE1" w:rsidRPr="00CF0BE1" w:rsidRDefault="00CF0BE1" w:rsidP="00CF0B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CF0B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5EDAB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alt="C1 - Interne" style="position:absolute;margin-left:0;margin-top:0;width:48pt;height:27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2HXCw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9270159" w14:textId="386B5C3E" w:rsidR="00CF0BE1" w:rsidRPr="00CF0BE1" w:rsidRDefault="00CF0BE1" w:rsidP="00CF0B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CF0BE1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6AD2" w14:textId="782CC90D" w:rsidR="0082527C" w:rsidRPr="00E64378" w:rsidRDefault="00CF0BE1" w:rsidP="00E64378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929E7BD" wp14:editId="2BB9CAD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7" name="Zone de texte 7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E9F952" w14:textId="760EAAC2" w:rsidR="00CF0BE1" w:rsidRPr="00CF0BE1" w:rsidRDefault="00CF0BE1" w:rsidP="00CF0B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CF0B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29E7BD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7" type="#_x0000_t202" alt="C1 - Interne" style="position:absolute;margin-left:0;margin-top:0;width:48pt;height:27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aRDQ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7E9F952" w14:textId="760EAAC2" w:rsidR="00CF0BE1" w:rsidRPr="00CF0BE1" w:rsidRDefault="00CF0BE1" w:rsidP="00CF0B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CF0BE1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469A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499DC7D" wp14:editId="3D338897">
          <wp:simplePos x="0" y="0"/>
          <wp:positionH relativeFrom="page">
            <wp:posOffset>5102860</wp:posOffset>
          </wp:positionH>
          <wp:positionV relativeFrom="page">
            <wp:posOffset>10019665</wp:posOffset>
          </wp:positionV>
          <wp:extent cx="2199600" cy="4248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38" r="-66" b="38"/>
                  <a:stretch/>
                </pic:blipFill>
                <pic:spPr bwMode="auto">
                  <a:xfrm>
                    <a:off x="0" y="0"/>
                    <a:ext cx="2199600" cy="42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5B69" w14:textId="50417D5A" w:rsidR="00CF0BE1" w:rsidRDefault="00CF0BE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72D376" wp14:editId="0BE5D1D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4" name="Zone de texte 4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44574A" w14:textId="04D57493" w:rsidR="00CF0BE1" w:rsidRPr="00CF0BE1" w:rsidRDefault="00CF0BE1" w:rsidP="00CF0BE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CF0BE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72D376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alt="C1 - Interne" style="position:absolute;margin-left:0;margin-top:0;width:48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1C44574A" w14:textId="04D57493" w:rsidR="00CF0BE1" w:rsidRPr="00CF0BE1" w:rsidRDefault="00CF0BE1" w:rsidP="00CF0BE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CF0BE1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7F9C" w14:textId="77777777" w:rsidR="00366642" w:rsidRDefault="00366642" w:rsidP="0082527C">
      <w:pPr>
        <w:spacing w:after="0" w:line="240" w:lineRule="auto"/>
      </w:pPr>
      <w:r>
        <w:separator/>
      </w:r>
    </w:p>
  </w:footnote>
  <w:footnote w:type="continuationSeparator" w:id="0">
    <w:p w14:paraId="6BFCF6D4" w14:textId="77777777" w:rsidR="00366642" w:rsidRDefault="00366642" w:rsidP="0082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FCC3" w14:textId="77777777" w:rsidR="00953BE2" w:rsidRDefault="00953B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060"/>
    <w:multiLevelType w:val="hybridMultilevel"/>
    <w:tmpl w:val="215E8F28"/>
    <w:lvl w:ilvl="0" w:tplc="7ED2BCEA">
      <w:numFmt w:val="bullet"/>
      <w:pStyle w:val="Enumration"/>
      <w:lvlText w:val="•"/>
      <w:lvlJc w:val="left"/>
      <w:pPr>
        <w:ind w:left="1211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856B1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2D67BA3"/>
    <w:multiLevelType w:val="multilevel"/>
    <w:tmpl w:val="07DE52A4"/>
    <w:lvl w:ilvl="0">
      <w:start w:val="2"/>
      <w:numFmt w:val="upperRoman"/>
      <w:pStyle w:val="Titre1"/>
      <w:lvlText w:val="%1/"/>
      <w:lvlJc w:val="left"/>
      <w:pPr>
        <w:ind w:left="142" w:hanging="142"/>
      </w:pPr>
      <w:rPr>
        <w:rFonts w:hint="default"/>
      </w:rPr>
    </w:lvl>
    <w:lvl w:ilvl="1">
      <w:start w:val="1"/>
      <w:numFmt w:val="decimal"/>
      <w:pStyle w:val="Titre2"/>
      <w:lvlText w:val="%2."/>
      <w:lvlJc w:val="left"/>
      <w:pPr>
        <w:ind w:left="1134" w:hanging="850"/>
      </w:pPr>
      <w:rPr>
        <w:rFonts w:asciiTheme="minorHAnsi" w:hAnsiTheme="minorHAnsi"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13689554">
    <w:abstractNumId w:val="2"/>
  </w:num>
  <w:num w:numId="2" w16cid:durableId="1378699807">
    <w:abstractNumId w:val="2"/>
  </w:num>
  <w:num w:numId="3" w16cid:durableId="1495488781">
    <w:abstractNumId w:val="1"/>
  </w:num>
  <w:num w:numId="4" w16cid:durableId="943615126">
    <w:abstractNumId w:val="0"/>
  </w:num>
  <w:num w:numId="5" w16cid:durableId="39428146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153037">
    <w:abstractNumId w:val="2"/>
  </w:num>
  <w:num w:numId="7" w16cid:durableId="211036451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67706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0481579">
    <w:abstractNumId w:val="0"/>
  </w:num>
  <w:num w:numId="10" w16cid:durableId="323749230">
    <w:abstractNumId w:val="2"/>
  </w:num>
  <w:num w:numId="11" w16cid:durableId="1191795680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66721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5737943">
    <w:abstractNumId w:val="2"/>
  </w:num>
  <w:num w:numId="14" w16cid:durableId="179515936">
    <w:abstractNumId w:val="2"/>
  </w:num>
  <w:num w:numId="15" w16cid:durableId="5065586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3865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528"/>
    <w:rsid w:val="000061BF"/>
    <w:rsid w:val="00007249"/>
    <w:rsid w:val="000136A6"/>
    <w:rsid w:val="00014A91"/>
    <w:rsid w:val="0002382E"/>
    <w:rsid w:val="000357E8"/>
    <w:rsid w:val="000517DB"/>
    <w:rsid w:val="00062C69"/>
    <w:rsid w:val="00065C13"/>
    <w:rsid w:val="00090E40"/>
    <w:rsid w:val="000B7540"/>
    <w:rsid w:val="000D353A"/>
    <w:rsid w:val="000E2945"/>
    <w:rsid w:val="000E45B0"/>
    <w:rsid w:val="000E6A46"/>
    <w:rsid w:val="000E6E72"/>
    <w:rsid w:val="000F2035"/>
    <w:rsid w:val="000F6653"/>
    <w:rsid w:val="000F7299"/>
    <w:rsid w:val="00104748"/>
    <w:rsid w:val="00104981"/>
    <w:rsid w:val="001118C3"/>
    <w:rsid w:val="00127636"/>
    <w:rsid w:val="00135A55"/>
    <w:rsid w:val="0014421C"/>
    <w:rsid w:val="00154B57"/>
    <w:rsid w:val="001706C1"/>
    <w:rsid w:val="001713CC"/>
    <w:rsid w:val="00173466"/>
    <w:rsid w:val="001749AB"/>
    <w:rsid w:val="00187389"/>
    <w:rsid w:val="00195FF5"/>
    <w:rsid w:val="001A7127"/>
    <w:rsid w:val="001B0C99"/>
    <w:rsid w:val="001B59FD"/>
    <w:rsid w:val="001B6F5B"/>
    <w:rsid w:val="001C25B9"/>
    <w:rsid w:val="001D0A40"/>
    <w:rsid w:val="001D5500"/>
    <w:rsid w:val="001D7272"/>
    <w:rsid w:val="00203BAB"/>
    <w:rsid w:val="00214520"/>
    <w:rsid w:val="00216787"/>
    <w:rsid w:val="002311E4"/>
    <w:rsid w:val="00236F05"/>
    <w:rsid w:val="00242FE4"/>
    <w:rsid w:val="00245B44"/>
    <w:rsid w:val="00262BC1"/>
    <w:rsid w:val="00264EDE"/>
    <w:rsid w:val="00284E8E"/>
    <w:rsid w:val="00285A1C"/>
    <w:rsid w:val="002902E3"/>
    <w:rsid w:val="002D3069"/>
    <w:rsid w:val="002D71AB"/>
    <w:rsid w:val="002F48B3"/>
    <w:rsid w:val="002F76F3"/>
    <w:rsid w:val="00303595"/>
    <w:rsid w:val="00303EBF"/>
    <w:rsid w:val="00313A78"/>
    <w:rsid w:val="00321C40"/>
    <w:rsid w:val="003367EA"/>
    <w:rsid w:val="003368F6"/>
    <w:rsid w:val="00336B8E"/>
    <w:rsid w:val="00336F9D"/>
    <w:rsid w:val="00337BFB"/>
    <w:rsid w:val="00337DC8"/>
    <w:rsid w:val="00344B70"/>
    <w:rsid w:val="00344FFD"/>
    <w:rsid w:val="003516CE"/>
    <w:rsid w:val="003561C2"/>
    <w:rsid w:val="0035797C"/>
    <w:rsid w:val="003579C0"/>
    <w:rsid w:val="00366642"/>
    <w:rsid w:val="00373A16"/>
    <w:rsid w:val="00374385"/>
    <w:rsid w:val="00390926"/>
    <w:rsid w:val="003931C8"/>
    <w:rsid w:val="00396272"/>
    <w:rsid w:val="003B15A2"/>
    <w:rsid w:val="003C2ACC"/>
    <w:rsid w:val="003D7B60"/>
    <w:rsid w:val="003E4C8D"/>
    <w:rsid w:val="004050E1"/>
    <w:rsid w:val="00424069"/>
    <w:rsid w:val="00431359"/>
    <w:rsid w:val="00435BE6"/>
    <w:rsid w:val="004500B7"/>
    <w:rsid w:val="0045138A"/>
    <w:rsid w:val="00470163"/>
    <w:rsid w:val="0047106F"/>
    <w:rsid w:val="00496632"/>
    <w:rsid w:val="00496BF2"/>
    <w:rsid w:val="004A0F5D"/>
    <w:rsid w:val="004B308D"/>
    <w:rsid w:val="004D3C72"/>
    <w:rsid w:val="004D5618"/>
    <w:rsid w:val="004E1062"/>
    <w:rsid w:val="004E488B"/>
    <w:rsid w:val="004F0611"/>
    <w:rsid w:val="004F0BA6"/>
    <w:rsid w:val="004F2C91"/>
    <w:rsid w:val="00505747"/>
    <w:rsid w:val="0053556A"/>
    <w:rsid w:val="00537BDD"/>
    <w:rsid w:val="0054347F"/>
    <w:rsid w:val="00544CF1"/>
    <w:rsid w:val="0055198A"/>
    <w:rsid w:val="00557A72"/>
    <w:rsid w:val="00573BFD"/>
    <w:rsid w:val="005830CB"/>
    <w:rsid w:val="0058442B"/>
    <w:rsid w:val="0058723B"/>
    <w:rsid w:val="00590DD3"/>
    <w:rsid w:val="005A3D5B"/>
    <w:rsid w:val="005A6474"/>
    <w:rsid w:val="005B5911"/>
    <w:rsid w:val="005C042E"/>
    <w:rsid w:val="005C41D5"/>
    <w:rsid w:val="005C5184"/>
    <w:rsid w:val="005D0F1E"/>
    <w:rsid w:val="005F50FA"/>
    <w:rsid w:val="005F6699"/>
    <w:rsid w:val="006178BA"/>
    <w:rsid w:val="0062591A"/>
    <w:rsid w:val="00626AED"/>
    <w:rsid w:val="00632EE5"/>
    <w:rsid w:val="00635C4E"/>
    <w:rsid w:val="00646182"/>
    <w:rsid w:val="00660CD4"/>
    <w:rsid w:val="00666E5B"/>
    <w:rsid w:val="00667422"/>
    <w:rsid w:val="006E3CCB"/>
    <w:rsid w:val="00715BD1"/>
    <w:rsid w:val="007168E6"/>
    <w:rsid w:val="00717BE1"/>
    <w:rsid w:val="00720B3B"/>
    <w:rsid w:val="00740101"/>
    <w:rsid w:val="00744FA9"/>
    <w:rsid w:val="0074544C"/>
    <w:rsid w:val="007538DA"/>
    <w:rsid w:val="00760ADD"/>
    <w:rsid w:val="007642F5"/>
    <w:rsid w:val="00781FAA"/>
    <w:rsid w:val="00783785"/>
    <w:rsid w:val="00783B31"/>
    <w:rsid w:val="00785B05"/>
    <w:rsid w:val="007900DB"/>
    <w:rsid w:val="00793E1D"/>
    <w:rsid w:val="0079760B"/>
    <w:rsid w:val="007A4D7F"/>
    <w:rsid w:val="007B4D29"/>
    <w:rsid w:val="007C0799"/>
    <w:rsid w:val="007C6310"/>
    <w:rsid w:val="007D0102"/>
    <w:rsid w:val="0082527C"/>
    <w:rsid w:val="008337D9"/>
    <w:rsid w:val="00837884"/>
    <w:rsid w:val="00841D6C"/>
    <w:rsid w:val="00843686"/>
    <w:rsid w:val="00844E66"/>
    <w:rsid w:val="00847652"/>
    <w:rsid w:val="00852281"/>
    <w:rsid w:val="0086104E"/>
    <w:rsid w:val="00870F08"/>
    <w:rsid w:val="00872E6B"/>
    <w:rsid w:val="00897521"/>
    <w:rsid w:val="008A7F5A"/>
    <w:rsid w:val="008B6DAC"/>
    <w:rsid w:val="008C246A"/>
    <w:rsid w:val="008C2878"/>
    <w:rsid w:val="008C6FCE"/>
    <w:rsid w:val="008E38FC"/>
    <w:rsid w:val="008F00DC"/>
    <w:rsid w:val="008F0240"/>
    <w:rsid w:val="00922C52"/>
    <w:rsid w:val="009331A9"/>
    <w:rsid w:val="00935BA6"/>
    <w:rsid w:val="00937C0F"/>
    <w:rsid w:val="00943B17"/>
    <w:rsid w:val="00952BF9"/>
    <w:rsid w:val="00953BE2"/>
    <w:rsid w:val="009669E2"/>
    <w:rsid w:val="009716DE"/>
    <w:rsid w:val="009772F8"/>
    <w:rsid w:val="00986880"/>
    <w:rsid w:val="009C03AE"/>
    <w:rsid w:val="009C1F99"/>
    <w:rsid w:val="009C3953"/>
    <w:rsid w:val="009C4248"/>
    <w:rsid w:val="009C5034"/>
    <w:rsid w:val="009C72EB"/>
    <w:rsid w:val="009E1037"/>
    <w:rsid w:val="009E2123"/>
    <w:rsid w:val="009F03CC"/>
    <w:rsid w:val="00A03C79"/>
    <w:rsid w:val="00A076A5"/>
    <w:rsid w:val="00A11902"/>
    <w:rsid w:val="00A16942"/>
    <w:rsid w:val="00A26F1F"/>
    <w:rsid w:val="00A332B7"/>
    <w:rsid w:val="00A36958"/>
    <w:rsid w:val="00A411B0"/>
    <w:rsid w:val="00A46402"/>
    <w:rsid w:val="00A576EF"/>
    <w:rsid w:val="00A57CB4"/>
    <w:rsid w:val="00A66DDD"/>
    <w:rsid w:val="00A74AA3"/>
    <w:rsid w:val="00A84782"/>
    <w:rsid w:val="00A864EE"/>
    <w:rsid w:val="00AD0062"/>
    <w:rsid w:val="00AD5DF6"/>
    <w:rsid w:val="00AE7E74"/>
    <w:rsid w:val="00B002AD"/>
    <w:rsid w:val="00B02366"/>
    <w:rsid w:val="00B03C2E"/>
    <w:rsid w:val="00B14F37"/>
    <w:rsid w:val="00B22C73"/>
    <w:rsid w:val="00B27E65"/>
    <w:rsid w:val="00B35C74"/>
    <w:rsid w:val="00B4466C"/>
    <w:rsid w:val="00B446CB"/>
    <w:rsid w:val="00B469AD"/>
    <w:rsid w:val="00B4762C"/>
    <w:rsid w:val="00B47CE8"/>
    <w:rsid w:val="00B5147E"/>
    <w:rsid w:val="00B51AB9"/>
    <w:rsid w:val="00B80F3C"/>
    <w:rsid w:val="00B91EBF"/>
    <w:rsid w:val="00B92728"/>
    <w:rsid w:val="00BA1D9C"/>
    <w:rsid w:val="00BA60F0"/>
    <w:rsid w:val="00BB1627"/>
    <w:rsid w:val="00BD3A05"/>
    <w:rsid w:val="00BE6BAE"/>
    <w:rsid w:val="00BF3614"/>
    <w:rsid w:val="00BF6885"/>
    <w:rsid w:val="00C00659"/>
    <w:rsid w:val="00C013C9"/>
    <w:rsid w:val="00C044EB"/>
    <w:rsid w:val="00C13E16"/>
    <w:rsid w:val="00C210ED"/>
    <w:rsid w:val="00C211B8"/>
    <w:rsid w:val="00C3403D"/>
    <w:rsid w:val="00C43D42"/>
    <w:rsid w:val="00C544DF"/>
    <w:rsid w:val="00C6374D"/>
    <w:rsid w:val="00C7538E"/>
    <w:rsid w:val="00C813C4"/>
    <w:rsid w:val="00C82E4E"/>
    <w:rsid w:val="00CB2EA5"/>
    <w:rsid w:val="00CD4575"/>
    <w:rsid w:val="00CF0BE1"/>
    <w:rsid w:val="00CF3035"/>
    <w:rsid w:val="00CF7742"/>
    <w:rsid w:val="00D004E7"/>
    <w:rsid w:val="00D04F67"/>
    <w:rsid w:val="00D06790"/>
    <w:rsid w:val="00D158B9"/>
    <w:rsid w:val="00D34FE7"/>
    <w:rsid w:val="00D46767"/>
    <w:rsid w:val="00D46936"/>
    <w:rsid w:val="00D511C2"/>
    <w:rsid w:val="00D80372"/>
    <w:rsid w:val="00D8296B"/>
    <w:rsid w:val="00DB5D90"/>
    <w:rsid w:val="00DD0BF2"/>
    <w:rsid w:val="00DE4B92"/>
    <w:rsid w:val="00DE65C9"/>
    <w:rsid w:val="00DF4B9A"/>
    <w:rsid w:val="00DF78C3"/>
    <w:rsid w:val="00E1528C"/>
    <w:rsid w:val="00E22A45"/>
    <w:rsid w:val="00E23AEE"/>
    <w:rsid w:val="00E23E55"/>
    <w:rsid w:val="00E261D3"/>
    <w:rsid w:val="00E476FD"/>
    <w:rsid w:val="00E4793E"/>
    <w:rsid w:val="00E55F6F"/>
    <w:rsid w:val="00E60117"/>
    <w:rsid w:val="00E64378"/>
    <w:rsid w:val="00E6755F"/>
    <w:rsid w:val="00E86913"/>
    <w:rsid w:val="00E95D95"/>
    <w:rsid w:val="00EB1F63"/>
    <w:rsid w:val="00EC1022"/>
    <w:rsid w:val="00EC262A"/>
    <w:rsid w:val="00EC7F87"/>
    <w:rsid w:val="00ED0B5A"/>
    <w:rsid w:val="00ED3D3C"/>
    <w:rsid w:val="00EF37CA"/>
    <w:rsid w:val="00F014B5"/>
    <w:rsid w:val="00F01528"/>
    <w:rsid w:val="00F33B6F"/>
    <w:rsid w:val="00F36F3F"/>
    <w:rsid w:val="00F44636"/>
    <w:rsid w:val="00F44FAE"/>
    <w:rsid w:val="00F450B2"/>
    <w:rsid w:val="00F508DA"/>
    <w:rsid w:val="00F51A46"/>
    <w:rsid w:val="00F55EFE"/>
    <w:rsid w:val="00F80443"/>
    <w:rsid w:val="00F941DD"/>
    <w:rsid w:val="00FA6F07"/>
    <w:rsid w:val="00FB2505"/>
    <w:rsid w:val="00FB5A0A"/>
    <w:rsid w:val="00FB64BE"/>
    <w:rsid w:val="00FC4603"/>
    <w:rsid w:val="00FD61AE"/>
    <w:rsid w:val="00FE71BC"/>
    <w:rsid w:val="00FF0500"/>
    <w:rsid w:val="54F2E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12A768"/>
  <w15:chartTrackingRefBased/>
  <w15:docId w15:val="{239C161D-6945-4FB6-8173-2AA1F5BD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272"/>
    <w:rPr>
      <w:rFonts w:ascii="Arial" w:hAnsi="Arial"/>
      <w:color w:val="005CA9" w:themeColor="accent2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A46402"/>
    <w:pPr>
      <w:numPr>
        <w:numId w:val="10"/>
      </w:numPr>
      <w:pBdr>
        <w:top w:val="single" w:sz="4" w:space="9" w:color="0BBBEF" w:themeColor="accent1"/>
        <w:left w:val="single" w:sz="4" w:space="0" w:color="0BBBEF" w:themeColor="accent1"/>
        <w:bottom w:val="single" w:sz="4" w:space="9" w:color="0BBBEF" w:themeColor="accent1"/>
        <w:right w:val="single" w:sz="4" w:space="0" w:color="0BBBEF" w:themeColor="accent1"/>
      </w:pBdr>
      <w:shd w:val="clear" w:color="auto" w:fill="0BBBEF" w:themeFill="accent1"/>
      <w:tabs>
        <w:tab w:val="left" w:pos="284"/>
      </w:tabs>
      <w:spacing w:before="120" w:after="0"/>
      <w:ind w:right="28"/>
      <w:jc w:val="center"/>
      <w:outlineLvl w:val="0"/>
    </w:pPr>
    <w:rPr>
      <w:rFonts w:asciiTheme="majorHAnsi" w:hAnsiTheme="majorHAnsi" w:cstheme="majorHAnsi"/>
      <w:b/>
      <w:noProof/>
      <w:color w:val="FFFFFF" w:themeColor="background1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D5DF6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00" w:after="280"/>
      <w:ind w:right="0"/>
      <w:jc w:val="left"/>
      <w:outlineLvl w:val="1"/>
    </w:pPr>
    <w:rPr>
      <w:color w:val="005CA9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5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27C"/>
  </w:style>
  <w:style w:type="paragraph" w:styleId="Pieddepage">
    <w:name w:val="footer"/>
    <w:basedOn w:val="Normal"/>
    <w:link w:val="PieddepageCar"/>
    <w:uiPriority w:val="99"/>
    <w:unhideWhenUsed/>
    <w:rsid w:val="00E64378"/>
    <w:pPr>
      <w:tabs>
        <w:tab w:val="right" w:pos="4961"/>
        <w:tab w:val="right" w:pos="9639"/>
        <w:tab w:val="right" w:pos="10206"/>
      </w:tabs>
      <w:spacing w:after="0" w:line="240" w:lineRule="auto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E64378"/>
    <w:rPr>
      <w:rFonts w:ascii="Arial" w:hAnsi="Arial"/>
      <w:color w:val="005CA9" w:themeColor="accent2"/>
      <w:sz w:val="14"/>
    </w:rPr>
  </w:style>
  <w:style w:type="paragraph" w:customStyle="1" w:styleId="Proposition10Violet">
    <w:name w:val="Proposition_10_Violet"/>
    <w:basedOn w:val="En-tte"/>
    <w:link w:val="Proposition10VioletCar"/>
    <w:qFormat/>
    <w:rsid w:val="00AD0062"/>
    <w:pPr>
      <w:spacing w:before="600"/>
      <w:jc w:val="center"/>
    </w:pPr>
    <w:rPr>
      <w:b/>
      <w:color w:val="814997" w:themeColor="accent3"/>
    </w:rPr>
  </w:style>
  <w:style w:type="paragraph" w:customStyle="1" w:styleId="Annexe">
    <w:name w:val="Annexe"/>
    <w:basedOn w:val="Normal"/>
    <w:link w:val="AnnexeCar"/>
    <w:qFormat/>
    <w:rsid w:val="00470163"/>
    <w:pPr>
      <w:jc w:val="center"/>
    </w:pPr>
    <w:rPr>
      <w:rFonts w:ascii="Times New Roman" w:hAnsi="Times New Roman" w:cs="Times New Roman"/>
      <w:b/>
      <w:bCs/>
      <w:color w:val="FFFFFF" w:themeColor="background1"/>
      <w:sz w:val="34"/>
      <w:szCs w:val="34"/>
    </w:rPr>
  </w:style>
  <w:style w:type="character" w:customStyle="1" w:styleId="Proposition10VioletCar">
    <w:name w:val="Proposition_10_Violet Car"/>
    <w:basedOn w:val="En-tteCar"/>
    <w:link w:val="Proposition10Violet"/>
    <w:rsid w:val="00AD0062"/>
    <w:rPr>
      <w:rFonts w:ascii="Arial" w:hAnsi="Arial"/>
      <w:b/>
      <w:color w:val="814997" w:themeColor="accent3"/>
      <w:sz w:val="20"/>
    </w:rPr>
  </w:style>
  <w:style w:type="paragraph" w:customStyle="1" w:styleId="Documenttype">
    <w:name w:val="Document_type"/>
    <w:basedOn w:val="En-tte"/>
    <w:link w:val="DocumenttypeCar"/>
    <w:qFormat/>
    <w:rsid w:val="00470163"/>
    <w:pPr>
      <w:spacing w:before="400"/>
      <w:jc w:val="center"/>
    </w:pPr>
    <w:rPr>
      <w:b/>
      <w:bCs/>
      <w:color w:val="814997" w:themeColor="accent3"/>
      <w:sz w:val="28"/>
      <w:szCs w:val="28"/>
    </w:rPr>
  </w:style>
  <w:style w:type="character" w:customStyle="1" w:styleId="AnnexeCar">
    <w:name w:val="Annexe Car"/>
    <w:basedOn w:val="Policepardfaut"/>
    <w:link w:val="Annexe"/>
    <w:rsid w:val="00470163"/>
    <w:rPr>
      <w:rFonts w:ascii="Times New Roman" w:hAnsi="Times New Roman" w:cs="Times New Roman"/>
      <w:b/>
      <w:bCs/>
      <w:color w:val="FFFFFF" w:themeColor="background1"/>
      <w:sz w:val="34"/>
      <w:szCs w:val="34"/>
    </w:rPr>
  </w:style>
  <w:style w:type="paragraph" w:styleId="Titre">
    <w:name w:val="Title"/>
    <w:aliases w:val="Titre note"/>
    <w:basedOn w:val="En-tte"/>
    <w:next w:val="Normal"/>
    <w:link w:val="TitreCar"/>
    <w:uiPriority w:val="10"/>
    <w:qFormat/>
    <w:rsid w:val="00373A16"/>
    <w:pPr>
      <w:spacing w:before="520"/>
      <w:jc w:val="center"/>
    </w:pPr>
    <w:rPr>
      <w:b/>
      <w:bCs/>
      <w:sz w:val="24"/>
      <w:szCs w:val="24"/>
    </w:rPr>
  </w:style>
  <w:style w:type="character" w:customStyle="1" w:styleId="DocumenttypeCar">
    <w:name w:val="Document_type Car"/>
    <w:basedOn w:val="En-tteCar"/>
    <w:link w:val="Documenttype"/>
    <w:rsid w:val="00470163"/>
    <w:rPr>
      <w:rFonts w:ascii="Arial" w:hAnsi="Arial"/>
      <w:b/>
      <w:bCs/>
      <w:color w:val="814997" w:themeColor="accent3"/>
      <w:sz w:val="28"/>
      <w:szCs w:val="28"/>
    </w:rPr>
  </w:style>
  <w:style w:type="character" w:customStyle="1" w:styleId="TitreCar">
    <w:name w:val="Titre Car"/>
    <w:aliases w:val="Titre note Car"/>
    <w:basedOn w:val="Policepardfaut"/>
    <w:link w:val="Titre"/>
    <w:uiPriority w:val="10"/>
    <w:rsid w:val="00373A16"/>
    <w:rPr>
      <w:rFonts w:ascii="Arial" w:hAnsi="Arial"/>
      <w:b/>
      <w:bCs/>
      <w:color w:val="005CA9" w:themeColor="accent2"/>
      <w:sz w:val="24"/>
      <w:szCs w:val="24"/>
    </w:rPr>
  </w:style>
  <w:style w:type="paragraph" w:styleId="Sous-titre">
    <w:name w:val="Subtitle"/>
    <w:basedOn w:val="En-tte"/>
    <w:next w:val="Normal"/>
    <w:link w:val="Sous-titreCar"/>
    <w:uiPriority w:val="11"/>
    <w:qFormat/>
    <w:rsid w:val="00A03C79"/>
    <w:pPr>
      <w:spacing w:before="640"/>
      <w:jc w:val="center"/>
    </w:pPr>
    <w:rPr>
      <w:b/>
      <w:bCs/>
      <w:color w:val="814997" w:themeColor="accent3"/>
      <w:szCs w:val="20"/>
    </w:rPr>
  </w:style>
  <w:style w:type="character" w:customStyle="1" w:styleId="Sous-titreCar">
    <w:name w:val="Sous-titre Car"/>
    <w:basedOn w:val="Policepardfaut"/>
    <w:link w:val="Sous-titre"/>
    <w:uiPriority w:val="11"/>
    <w:rsid w:val="00A03C79"/>
    <w:rPr>
      <w:rFonts w:ascii="Arial" w:hAnsi="Arial"/>
      <w:b/>
      <w:bCs/>
      <w:color w:val="814997" w:themeColor="accent3"/>
      <w:sz w:val="20"/>
      <w:szCs w:val="20"/>
    </w:rPr>
  </w:style>
  <w:style w:type="paragraph" w:customStyle="1" w:styleId="Numrotation">
    <w:name w:val="Numérotation"/>
    <w:basedOn w:val="Normal"/>
    <w:link w:val="NumrotationCar"/>
    <w:qFormat/>
    <w:rsid w:val="00F941DD"/>
    <w:pPr>
      <w:spacing w:before="60"/>
      <w:jc w:val="center"/>
    </w:pPr>
    <w:rPr>
      <w:rFonts w:cs="Arial"/>
      <w:b/>
      <w:bCs/>
      <w:color w:val="814997" w:themeColor="accent3"/>
    </w:rPr>
  </w:style>
  <w:style w:type="character" w:customStyle="1" w:styleId="Titre1Car">
    <w:name w:val="Titre 1 Car"/>
    <w:basedOn w:val="Policepardfaut"/>
    <w:link w:val="Titre1"/>
    <w:uiPriority w:val="9"/>
    <w:rsid w:val="00A46402"/>
    <w:rPr>
      <w:rFonts w:asciiTheme="majorHAnsi" w:hAnsiTheme="majorHAnsi" w:cstheme="majorHAnsi"/>
      <w:b/>
      <w:noProof/>
      <w:color w:val="FFFFFF" w:themeColor="background1"/>
      <w:sz w:val="20"/>
      <w:shd w:val="clear" w:color="auto" w:fill="0BBBEF" w:themeFill="accent1"/>
    </w:rPr>
  </w:style>
  <w:style w:type="character" w:customStyle="1" w:styleId="NumrotationCar">
    <w:name w:val="Numérotation Car"/>
    <w:basedOn w:val="Policepardfaut"/>
    <w:link w:val="Numrotation"/>
    <w:rsid w:val="00F941DD"/>
    <w:rPr>
      <w:rFonts w:ascii="Arial" w:hAnsi="Arial" w:cs="Arial"/>
      <w:b/>
      <w:bCs/>
      <w:color w:val="814997" w:themeColor="accent3"/>
      <w:sz w:val="20"/>
    </w:rPr>
  </w:style>
  <w:style w:type="character" w:customStyle="1" w:styleId="Titre2Car">
    <w:name w:val="Titre 2 Car"/>
    <w:basedOn w:val="Policepardfaut"/>
    <w:link w:val="Titre2"/>
    <w:uiPriority w:val="9"/>
    <w:rsid w:val="00AD5DF6"/>
    <w:rPr>
      <w:rFonts w:asciiTheme="majorHAnsi" w:hAnsiTheme="majorHAnsi" w:cstheme="majorHAnsi"/>
      <w:b/>
      <w:noProof/>
      <w:color w:val="005CA9" w:themeColor="accent2"/>
      <w:sz w:val="20"/>
    </w:rPr>
  </w:style>
  <w:style w:type="paragraph" w:customStyle="1" w:styleId="Intitul">
    <w:name w:val="Intitulé"/>
    <w:basedOn w:val="Normal"/>
    <w:next w:val="Normal"/>
    <w:link w:val="IntitulCar"/>
    <w:qFormat/>
    <w:rsid w:val="009C03AE"/>
    <w:pPr>
      <w:pBdr>
        <w:top w:val="single" w:sz="4" w:space="9" w:color="005CA9" w:themeColor="accent2"/>
        <w:left w:val="single" w:sz="4" w:space="0" w:color="005CA9" w:themeColor="accent2"/>
        <w:bottom w:val="single" w:sz="4" w:space="9" w:color="005CA9" w:themeColor="accent2"/>
        <w:right w:val="single" w:sz="4" w:space="0" w:color="005CA9" w:themeColor="accent2"/>
      </w:pBdr>
      <w:shd w:val="clear" w:color="auto" w:fill="005CA9" w:themeFill="accent2"/>
      <w:spacing w:after="0" w:line="240" w:lineRule="auto"/>
      <w:ind w:left="28" w:right="57"/>
      <w:jc w:val="center"/>
    </w:pPr>
    <w:rPr>
      <w:b/>
      <w:color w:val="FFFFFF" w:themeColor="background1"/>
    </w:rPr>
  </w:style>
  <w:style w:type="paragraph" w:customStyle="1" w:styleId="Sous-Intitul">
    <w:name w:val="Sous-Intitulé"/>
    <w:basedOn w:val="Normal"/>
    <w:next w:val="Normal"/>
    <w:link w:val="Sous-IntitulCar"/>
    <w:qFormat/>
    <w:rsid w:val="00344B70"/>
    <w:pPr>
      <w:pBdr>
        <w:top w:val="single" w:sz="4" w:space="6" w:color="C2EEFB"/>
        <w:left w:val="single" w:sz="4" w:space="0" w:color="C2EEFB"/>
        <w:bottom w:val="single" w:sz="4" w:space="6" w:color="C2EEFB"/>
        <w:right w:val="single" w:sz="4" w:space="0" w:color="C2EEFB"/>
      </w:pBdr>
      <w:shd w:val="clear" w:color="auto" w:fill="CDF1FC" w:themeFill="accent1" w:themeFillTint="33"/>
      <w:spacing w:after="120" w:line="240" w:lineRule="auto"/>
      <w:ind w:left="28" w:right="28"/>
      <w:jc w:val="center"/>
    </w:pPr>
  </w:style>
  <w:style w:type="character" w:customStyle="1" w:styleId="IntitulCar">
    <w:name w:val="Intitulé Car"/>
    <w:basedOn w:val="Titre1Car"/>
    <w:link w:val="Intitul"/>
    <w:rsid w:val="009C03AE"/>
    <w:rPr>
      <w:rFonts w:ascii="Arial" w:hAnsi="Arial" w:cstheme="majorHAnsi"/>
      <w:b/>
      <w:noProof/>
      <w:color w:val="FFFFFF" w:themeColor="background1"/>
      <w:sz w:val="20"/>
      <w:shd w:val="clear" w:color="auto" w:fill="005CA9" w:themeFill="accent2"/>
    </w:rPr>
  </w:style>
  <w:style w:type="paragraph" w:customStyle="1" w:styleId="Texte">
    <w:name w:val="Texte"/>
    <w:basedOn w:val="Normal"/>
    <w:link w:val="TexteCar"/>
    <w:qFormat/>
    <w:rsid w:val="00537BDD"/>
    <w:pPr>
      <w:spacing w:after="260"/>
      <w:ind w:left="227"/>
    </w:pPr>
  </w:style>
  <w:style w:type="character" w:customStyle="1" w:styleId="Sous-IntitulCar">
    <w:name w:val="Sous-Intitulé Car"/>
    <w:basedOn w:val="Policepardfaut"/>
    <w:link w:val="Sous-Intitul"/>
    <w:rsid w:val="00344B70"/>
    <w:rPr>
      <w:rFonts w:ascii="Arial" w:hAnsi="Arial"/>
      <w:color w:val="005CA9" w:themeColor="accent2"/>
      <w:sz w:val="20"/>
      <w:shd w:val="clear" w:color="auto" w:fill="CDF1FC" w:themeFill="accent1" w:themeFillTint="33"/>
    </w:rPr>
  </w:style>
  <w:style w:type="paragraph" w:customStyle="1" w:styleId="Enumration">
    <w:name w:val="Enumération"/>
    <w:basedOn w:val="Texte"/>
    <w:link w:val="EnumrationCar"/>
    <w:qFormat/>
    <w:rsid w:val="009C5034"/>
    <w:pPr>
      <w:numPr>
        <w:numId w:val="4"/>
      </w:numPr>
      <w:tabs>
        <w:tab w:val="left" w:pos="426"/>
      </w:tabs>
      <w:spacing w:line="260" w:lineRule="exact"/>
      <w:ind w:left="425" w:hanging="198"/>
      <w:contextualSpacing/>
    </w:pPr>
  </w:style>
  <w:style w:type="character" w:customStyle="1" w:styleId="TexteCar">
    <w:name w:val="Texte Car"/>
    <w:basedOn w:val="Policepardfaut"/>
    <w:link w:val="Texte"/>
    <w:rsid w:val="00537BDD"/>
    <w:rPr>
      <w:rFonts w:ascii="Arial" w:hAnsi="Arial"/>
      <w:color w:val="005CA9" w:themeColor="accent2"/>
      <w:sz w:val="20"/>
    </w:rPr>
  </w:style>
  <w:style w:type="table" w:styleId="Grilledutableau">
    <w:name w:val="Table Grid"/>
    <w:basedOn w:val="TableauNormal"/>
    <w:uiPriority w:val="39"/>
    <w:rsid w:val="0029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rationCar">
    <w:name w:val="Enumération Car"/>
    <w:basedOn w:val="TexteCar"/>
    <w:link w:val="Enumration"/>
    <w:rsid w:val="009C5034"/>
    <w:rPr>
      <w:rFonts w:ascii="Arial" w:hAnsi="Arial"/>
      <w:color w:val="005CA9" w:themeColor="accent2"/>
      <w:sz w:val="20"/>
    </w:rPr>
  </w:style>
  <w:style w:type="character" w:styleId="Textedelespacerserv">
    <w:name w:val="Placeholder Text"/>
    <w:basedOn w:val="Policepardfaut"/>
    <w:uiPriority w:val="99"/>
    <w:semiHidden/>
    <w:rsid w:val="002902E3"/>
    <w:rPr>
      <w:color w:val="808080"/>
    </w:rPr>
  </w:style>
  <w:style w:type="paragraph" w:customStyle="1" w:styleId="Pointills">
    <w:name w:val="Pointillés"/>
    <w:basedOn w:val="Normal"/>
    <w:next w:val="Normal"/>
    <w:link w:val="PointillsCar"/>
    <w:qFormat/>
    <w:rsid w:val="001D7272"/>
    <w:pPr>
      <w:tabs>
        <w:tab w:val="right" w:leader="dot" w:pos="10206"/>
      </w:tabs>
      <w:spacing w:before="40" w:after="320"/>
      <w:ind w:left="-57" w:right="-57"/>
    </w:pPr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8337D9"/>
    <w:pPr>
      <w:widowControl w:val="0"/>
      <w:autoSpaceDE w:val="0"/>
      <w:autoSpaceDN w:val="0"/>
      <w:spacing w:after="0" w:line="240" w:lineRule="auto"/>
    </w:pPr>
    <w:rPr>
      <w:rFonts w:ascii="Graphik-Light" w:eastAsia="Graphik-Light" w:hAnsi="Graphik-Light" w:cs="Graphik-Light"/>
      <w:color w:val="auto"/>
      <w:sz w:val="22"/>
    </w:rPr>
  </w:style>
  <w:style w:type="character" w:customStyle="1" w:styleId="PointillsCar">
    <w:name w:val="Pointillés Car"/>
    <w:basedOn w:val="Policepardfaut"/>
    <w:link w:val="Pointills"/>
    <w:rsid w:val="001D7272"/>
    <w:rPr>
      <w:rFonts w:ascii="Arial" w:hAnsi="Arial"/>
      <w:b/>
      <w:bCs/>
      <w:color w:val="005CA9" w:themeColor="accent2"/>
      <w:sz w:val="20"/>
    </w:rPr>
  </w:style>
  <w:style w:type="paragraph" w:customStyle="1" w:styleId="RappelTitre1">
    <w:name w:val="Rappel_Titre 1"/>
    <w:basedOn w:val="Titre1"/>
    <w:link w:val="RappelTitre1Car"/>
    <w:qFormat/>
    <w:rsid w:val="00FE71BC"/>
    <w:pPr>
      <w:numPr>
        <w:numId w:val="0"/>
      </w:numPr>
    </w:pPr>
  </w:style>
  <w:style w:type="paragraph" w:customStyle="1" w:styleId="RappelTitre2">
    <w:name w:val="Rappel_Titre 2"/>
    <w:basedOn w:val="Titre2"/>
    <w:link w:val="RappelTitre2Car"/>
    <w:qFormat/>
    <w:rsid w:val="00BA1D9C"/>
    <w:pPr>
      <w:numPr>
        <w:ilvl w:val="0"/>
        <w:numId w:val="0"/>
      </w:numPr>
      <w:tabs>
        <w:tab w:val="clear" w:pos="284"/>
        <w:tab w:val="left" w:pos="993"/>
      </w:tabs>
      <w:spacing w:after="360"/>
      <w:ind w:left="284"/>
    </w:pPr>
  </w:style>
  <w:style w:type="character" w:customStyle="1" w:styleId="RappelTitre1Car">
    <w:name w:val="Rappel_Titre 1 Car"/>
    <w:basedOn w:val="Titre1Car"/>
    <w:link w:val="RappelTitre1"/>
    <w:rsid w:val="00FE71BC"/>
    <w:rPr>
      <w:rFonts w:asciiTheme="majorHAnsi" w:hAnsiTheme="majorHAnsi" w:cstheme="majorHAnsi"/>
      <w:b/>
      <w:noProof/>
      <w:color w:val="FFFFFF" w:themeColor="background1"/>
      <w:sz w:val="20"/>
      <w:shd w:val="clear" w:color="auto" w:fill="0BBBEF" w:themeFill="accent1"/>
    </w:rPr>
  </w:style>
  <w:style w:type="character" w:customStyle="1" w:styleId="RappelTitre2Car">
    <w:name w:val="Rappel_Titre 2 Car"/>
    <w:basedOn w:val="Titre2Car"/>
    <w:link w:val="RappelTitre2"/>
    <w:rsid w:val="00BA1D9C"/>
    <w:rPr>
      <w:rFonts w:asciiTheme="majorHAnsi" w:hAnsiTheme="majorHAnsi" w:cstheme="majorHAnsi"/>
      <w:b/>
      <w:noProof/>
      <w:color w:val="005CA9" w:themeColor="accen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ACC799-68F9-4569-919B-F97DDCF48A77}"/>
      </w:docPartPr>
      <w:docPartBody>
        <w:p w:rsidR="00626078" w:rsidRDefault="001706C1">
          <w:r w:rsidRPr="00946C5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CFF94B60870484E80D97049EFFEA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5E725B-6DF9-437E-BCF3-EE4671776EE1}"/>
      </w:docPartPr>
      <w:docPartBody>
        <w:p w:rsidR="00626078" w:rsidRDefault="001706C1" w:rsidP="001706C1">
          <w:pPr>
            <w:pStyle w:val="DCFF94B60870484E80D97049EFFEA83B"/>
          </w:pPr>
          <w:r w:rsidRPr="00946C5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F3EFE9BB3D5E4A04A44A02C9BF6B4B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8C452F-EE70-48EC-9AC0-06712B505CCF}"/>
      </w:docPartPr>
      <w:docPartBody>
        <w:p w:rsidR="00626078" w:rsidRDefault="001706C1" w:rsidP="001706C1">
          <w:pPr>
            <w:pStyle w:val="F3EFE9BB3D5E4A04A44A02C9BF6B4BB4"/>
          </w:pPr>
          <w:r w:rsidRPr="00946C54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phik-Light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6C1"/>
    <w:rsid w:val="001706C1"/>
    <w:rsid w:val="003E4C8D"/>
    <w:rsid w:val="00626078"/>
    <w:rsid w:val="0070362B"/>
    <w:rsid w:val="00D21F4A"/>
    <w:rsid w:val="00FC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706C1"/>
    <w:rPr>
      <w:color w:val="808080"/>
    </w:rPr>
  </w:style>
  <w:style w:type="paragraph" w:customStyle="1" w:styleId="DCFF94B60870484E80D97049EFFEA83B">
    <w:name w:val="DCFF94B60870484E80D97049EFFEA83B"/>
    <w:rsid w:val="001706C1"/>
  </w:style>
  <w:style w:type="paragraph" w:customStyle="1" w:styleId="F3EFE9BB3D5E4A04A44A02C9BF6B4BB4">
    <w:name w:val="F3EFE9BB3D5E4A04A44A02C9BF6B4BB4"/>
    <w:rsid w:val="001706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G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BBBEF"/>
      </a:accent1>
      <a:accent2>
        <a:srgbClr val="005CA9"/>
      </a:accent2>
      <a:accent3>
        <a:srgbClr val="814997"/>
      </a:accent3>
      <a:accent4>
        <a:srgbClr val="F9B000"/>
      </a:accent4>
      <a:accent5>
        <a:srgbClr val="E84E0F"/>
      </a:accent5>
      <a:accent6>
        <a:srgbClr val="3FA535"/>
      </a:accent6>
      <a:hlink>
        <a:srgbClr val="47416A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E60DA9B0E747ACD3C1726975CE99" ma:contentTypeVersion="5" ma:contentTypeDescription="Crée un document." ma:contentTypeScope="" ma:versionID="05d2c8388ec528661f8203245181483e">
  <xsd:schema xmlns:xsd="http://www.w3.org/2001/XMLSchema" xmlns:xs="http://www.w3.org/2001/XMLSchema" xmlns:p="http://schemas.microsoft.com/office/2006/metadata/properties" xmlns:ns2="164d5290-9b1b-4687-bf35-c975767dd07d" targetNamespace="http://schemas.microsoft.com/office/2006/metadata/properties" ma:root="true" ma:fieldsID="e277dc55cf967167ef1d9aa28e5689c6" ns2:_="">
    <xsd:import namespace="164d5290-9b1b-4687-bf35-c975767dd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4d5290-9b1b-4687-bf35-c975767dd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35FA7-7D43-4033-88AF-F53FCA6E6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7E115-CB41-4083-A5AD-28865E4875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9B3D10-B3A2-46B0-BE4B-BA6738664D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EF4A7-EBBB-46F6-85F1-1BEDB3939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4d5290-9b1b-4687-bf35-c975767dd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SEBILLE</dc:creator>
  <cp:keywords/>
  <dc:description/>
  <cp:lastModifiedBy>FERRER Pascaline</cp:lastModifiedBy>
  <cp:revision>3</cp:revision>
  <dcterms:created xsi:type="dcterms:W3CDTF">2024-07-29T12:21:00Z</dcterms:created>
  <dcterms:modified xsi:type="dcterms:W3CDTF">2024-07-29T12:21:00Z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0x010100566DE60DA9B0E747ACD3C1726975CE99</vt:lpwstr>
  </property>
  <property fmtid="{D5CDD505-2E9C-101B-9397-08002B2CF9AE}" pid="3" name="ClassificationContentMarkingFooterShapeIds">
    <vt:lpwstr>4,6,7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C1 - Interne</vt:lpwstr>
  </property>
  <property fmtid="{D5CDD505-2E9C-101B-9397-08002B2CF9AE}" pid="6" name="MSIP_Label_591d6119-873b-4397-8a13-8f0b0381b9bf_Enabled">
    <vt:lpwstr>true</vt:lpwstr>
  </property>
  <property fmtid="{D5CDD505-2E9C-101B-9397-08002B2CF9AE}" pid="7" name="MSIP_Label_591d6119-873b-4397-8a13-8f0b0381b9bf_SetDate">
    <vt:lpwstr>2024-07-29T12:21:10Z</vt:lpwstr>
  </property>
  <property fmtid="{D5CDD505-2E9C-101B-9397-08002B2CF9AE}" pid="8" name="MSIP_Label_591d6119-873b-4397-8a13-8f0b0381b9bf_Method">
    <vt:lpwstr>Standard</vt:lpwstr>
  </property>
  <property fmtid="{D5CDD505-2E9C-101B-9397-08002B2CF9AE}" pid="9" name="MSIP_Label_591d6119-873b-4397-8a13-8f0b0381b9bf_Name">
    <vt:lpwstr>C1 - Interne</vt:lpwstr>
  </property>
  <property fmtid="{D5CDD505-2E9C-101B-9397-08002B2CF9AE}" pid="10" name="MSIP_Label_591d6119-873b-4397-8a13-8f0b0381b9bf_SiteId">
    <vt:lpwstr>905eea10-a76c-4815-8160-ba433c63cfd5</vt:lpwstr>
  </property>
  <property fmtid="{D5CDD505-2E9C-101B-9397-08002B2CF9AE}" pid="11" name="MSIP_Label_591d6119-873b-4397-8a13-8f0b0381b9bf_ActionId">
    <vt:lpwstr>86d72d80-2a47-49f2-bbb5-0e1f43ebd582</vt:lpwstr>
  </property>
  <property fmtid="{D5CDD505-2E9C-101B-9397-08002B2CF9AE}" pid="12" name="MSIP_Label_591d6119-873b-4397-8a13-8f0b0381b9bf_ContentBits">
    <vt:lpwstr>2</vt:lpwstr>
  </property>
</Properties>
</file>