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D11665" w:rsidRDefault="00E42FF3" w:rsidP="00D11665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0066618B" w14:textId="77777777" w:rsidR="002004A5" w:rsidRPr="003E63FD" w:rsidRDefault="002004A5" w:rsidP="002004A5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 de traitements bibliographiques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0D62681D" w14:textId="6258FBBE" w:rsidR="00C74EFE" w:rsidRPr="009E4F1B" w:rsidRDefault="00C74EFE" w:rsidP="002004A5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46430FDB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3E62FB">
              <w:rPr>
                <w:rFonts w:ascii="Arial Narrow" w:hAnsi="Arial Narrow"/>
                <w:sz w:val="22"/>
                <w:szCs w:val="22"/>
              </w:rPr>
              <w:t>2025-33</w:t>
            </w:r>
          </w:p>
          <w:p w14:paraId="2816BE26" w14:textId="748C4086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2004A5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94DAFC0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2004A5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12D2821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2004A5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7812C850" w:rsidR="00E42FF3" w:rsidRPr="009E4F1B" w:rsidRDefault="0024335F" w:rsidP="00D11665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3F3973BF" w:rsidR="00D26817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D11665">
        <w:rPr>
          <w:rFonts w:ascii="Arial Narrow" w:hAnsi="Arial Narrow" w:cs="Calibri Light"/>
          <w:i/>
        </w:rPr>
        <w:t>……………………</w:t>
      </w:r>
    </w:p>
    <w:p w14:paraId="1A1A3AD5" w14:textId="77777777" w:rsidR="00D11665" w:rsidRPr="009E4F1B" w:rsidRDefault="00D11665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66328">
        <w:rPr>
          <w:rFonts w:ascii="Arial Narrow" w:hAnsi="Arial Narrow" w:cs="Calibri Light"/>
        </w:rPr>
      </w:r>
      <w:r w:rsidR="00B6632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3064EA92" w:rsidR="004261EE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A87B1DE" w14:textId="77777777" w:rsidR="002004A5" w:rsidRPr="009E4F1B" w:rsidRDefault="002004A5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1D83C3A3" w:rsidR="004261EE" w:rsidRPr="009E4F1B" w:rsidRDefault="004261EE" w:rsidP="002004A5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04A5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2D161E87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04A5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296FAC">
        <w:rPr>
          <w:rFonts w:ascii="Arial Narrow" w:hAnsi="Arial Narrow"/>
        </w:rPr>
        <w:t>Le RIB du titulaire</w:t>
      </w:r>
      <w:r w:rsidR="00733446" w:rsidRPr="00296FAC">
        <w:rPr>
          <w:rFonts w:ascii="Arial Narrow" w:hAnsi="Arial Narrow"/>
        </w:rPr>
        <w:t xml:space="preserve"> </w:t>
      </w:r>
      <w:r w:rsidR="00847D6C" w:rsidRPr="00D11665">
        <w:rPr>
          <w:rFonts w:ascii="Arial Narrow" w:hAnsi="Arial Narrow"/>
        </w:rPr>
        <w:t>;</w:t>
      </w:r>
    </w:p>
    <w:p w14:paraId="019E5173" w14:textId="7ED5E3D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04A5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78000C5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04A5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5A66B636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2004A5">
        <w:rPr>
          <w:rFonts w:ascii="Arial Narrow" w:hAnsi="Arial Narrow"/>
        </w:rPr>
        <w:t>fournitures courantes et de services</w:t>
      </w:r>
      <w:r w:rsidR="00D11665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(CCAG-</w:t>
      </w:r>
      <w:r w:rsidR="002004A5">
        <w:rPr>
          <w:rFonts w:ascii="Arial Narrow" w:hAnsi="Arial Narrow"/>
        </w:rPr>
        <w:t>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67618DCD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2004A5">
        <w:rPr>
          <w:rFonts w:ascii="Arial Narrow" w:hAnsi="Arial Narrow"/>
        </w:rPr>
        <w:t xml:space="preserve"> 1</w:t>
      </w:r>
      <w:r w:rsidRPr="009E4F1B">
        <w:rPr>
          <w:rFonts w:ascii="Arial Narrow" w:hAnsi="Arial Narrow"/>
        </w:rPr>
        <w:t xml:space="preserve"> (</w:t>
      </w:r>
      <w:r w:rsidR="002004A5">
        <w:rPr>
          <w:rFonts w:ascii="Arial Narrow" w:hAnsi="Arial Narrow"/>
        </w:rPr>
        <w:t>un) an</w:t>
      </w:r>
      <w:r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84FEBAA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790F8070" w14:textId="77777777" w:rsidR="002004A5" w:rsidRPr="009E4F1B" w:rsidRDefault="002004A5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0879BE30" w14:textId="09CC4ED7" w:rsidR="00F92E77" w:rsidRPr="002004A5" w:rsidRDefault="00F92E77" w:rsidP="002004A5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02AFA1F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fixé à </w:t>
      </w:r>
      <w:r w:rsidR="002004A5">
        <w:rPr>
          <w:rFonts w:ascii="Arial Narrow" w:hAnsi="Arial Narrow"/>
        </w:rPr>
        <w:t>1 100 000</w:t>
      </w:r>
      <w:r w:rsidRPr="009E4F1B">
        <w:rPr>
          <w:rFonts w:ascii="Arial Narrow" w:hAnsi="Arial Narrow"/>
        </w:rPr>
        <w:t>€ HT</w:t>
      </w:r>
    </w:p>
    <w:p w14:paraId="07988913" w14:textId="7F3BBB79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0EDD390B" w:rsidR="00F92E77" w:rsidRPr="009909E6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0F862401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r w:rsidR="00D11665" w:rsidRPr="009E4F1B">
        <w:rPr>
          <w:rFonts w:ascii="Arial Narrow" w:hAnsi="Arial Narrow"/>
        </w:rPr>
        <w:t>cotraitants</w:t>
      </w:r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4CBA173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66328">
        <w:rPr>
          <w:rFonts w:ascii="Arial Narrow" w:hAnsi="Arial Narrow"/>
          <w:b/>
          <w:bCs/>
        </w:rPr>
      </w:r>
      <w:r w:rsidR="00B66328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66328">
        <w:rPr>
          <w:rFonts w:ascii="Arial Narrow" w:hAnsi="Arial Narrow"/>
        </w:rPr>
      </w:r>
      <w:r w:rsidR="00B6632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</w:r>
            <w:r w:rsidR="00B6632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bookmarkStart w:id="0" w:name="_GoBack"/>
            <w:bookmarkEnd w:id="0"/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296FAC">
              <w:rPr>
                <w:rFonts w:ascii="Arial Narrow" w:hAnsi="Arial Narrow"/>
                <w:color w:val="auto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296FAC">
        <w:trPr>
          <w:trHeight w:val="1992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5B2B320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328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Pr="00D11665" w:rsidRDefault="00D26817" w:rsidP="00D26817">
      <w:pPr>
        <w:pStyle w:val="Notedebasdepage"/>
        <w:rPr>
          <w:rFonts w:asciiTheme="majorHAnsi" w:hAnsiTheme="majorHAnsi" w:cstheme="majorHAnsi"/>
        </w:rPr>
      </w:pPr>
      <w:r w:rsidRPr="00D11665">
        <w:rPr>
          <w:rStyle w:val="Appelnotedebasdep"/>
          <w:rFonts w:asciiTheme="majorHAnsi" w:hAnsiTheme="majorHAnsi" w:cstheme="majorHAnsi"/>
        </w:rPr>
        <w:footnoteRef/>
      </w:r>
      <w:r w:rsidRPr="00D11665">
        <w:rPr>
          <w:rFonts w:asciiTheme="majorHAnsi" w:hAnsiTheme="majorHAnsi" w:cstheme="majorHAnsi"/>
        </w:rPr>
        <w:t xml:space="preserve"> 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004A5"/>
    <w:rsid w:val="0024335F"/>
    <w:rsid w:val="0025246C"/>
    <w:rsid w:val="00257918"/>
    <w:rsid w:val="00260E0F"/>
    <w:rsid w:val="00262AEB"/>
    <w:rsid w:val="00264E15"/>
    <w:rsid w:val="00296FAC"/>
    <w:rsid w:val="002C5191"/>
    <w:rsid w:val="00334A76"/>
    <w:rsid w:val="003765CC"/>
    <w:rsid w:val="003A3C44"/>
    <w:rsid w:val="003A7A68"/>
    <w:rsid w:val="003E62FB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909E6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66328"/>
    <w:rsid w:val="00BD6430"/>
    <w:rsid w:val="00C37C04"/>
    <w:rsid w:val="00C74EFE"/>
    <w:rsid w:val="00CB69DD"/>
    <w:rsid w:val="00CC33BB"/>
    <w:rsid w:val="00CE4A76"/>
    <w:rsid w:val="00D11665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68B2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E7AE-32E7-4A9D-B56F-82C7A425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Anne Lepage</cp:lastModifiedBy>
  <cp:revision>4</cp:revision>
  <cp:lastPrinted>2025-01-20T10:54:00Z</cp:lastPrinted>
  <dcterms:created xsi:type="dcterms:W3CDTF">2025-01-17T07:47:00Z</dcterms:created>
  <dcterms:modified xsi:type="dcterms:W3CDTF">2025-01-20T10:54:00Z</dcterms:modified>
</cp:coreProperties>
</file>