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565D2" w14:textId="77777777" w:rsidR="00F7519E" w:rsidRPr="00034722" w:rsidRDefault="00034722" w:rsidP="00034722">
      <w:pPr>
        <w:tabs>
          <w:tab w:val="left" w:pos="2676"/>
        </w:tabs>
        <w:rPr>
          <w:rFonts w:asciiTheme="minorHAnsi" w:hAnsiTheme="minorHAnsi" w:cstheme="minorHAnsi"/>
        </w:rPr>
      </w:pPr>
      <w:r w:rsidRPr="00034722">
        <w:rPr>
          <w:rFonts w:asciiTheme="minorHAnsi" w:hAnsiTheme="minorHAnsi" w:cstheme="minorHAnsi"/>
        </w:rPr>
        <w:tab/>
      </w:r>
      <w:bookmarkStart w:id="0" w:name="_GoBack"/>
      <w:bookmarkEnd w:id="0"/>
    </w:p>
    <w:p w14:paraId="74B01435" w14:textId="77777777" w:rsidR="00D33DD0" w:rsidRPr="00034722" w:rsidRDefault="00D33DD0" w:rsidP="00D33DD0">
      <w:pPr>
        <w:spacing w:before="0" w:after="0" w:line="240" w:lineRule="auto"/>
        <w:ind w:right="355"/>
        <w:jc w:val="center"/>
        <w:rPr>
          <w:rFonts w:asciiTheme="minorHAnsi" w:hAnsiTheme="minorHAnsi" w:cstheme="minorHAnsi"/>
          <w:b/>
          <w:color w:val="000000"/>
          <w:sz w:val="28"/>
          <w:szCs w:val="28"/>
          <w:lang w:eastAsia="fr-FR"/>
        </w:rPr>
      </w:pPr>
    </w:p>
    <w:p w14:paraId="22043D40" w14:textId="77777777" w:rsidR="00D33DD0" w:rsidRPr="00034722" w:rsidRDefault="00D33DD0" w:rsidP="00D33DD0">
      <w:pPr>
        <w:spacing w:before="0" w:after="0" w:line="240" w:lineRule="auto"/>
        <w:ind w:right="355"/>
        <w:jc w:val="center"/>
        <w:rPr>
          <w:rFonts w:asciiTheme="minorHAnsi" w:hAnsiTheme="minorHAnsi" w:cstheme="minorHAnsi"/>
          <w:b/>
          <w:color w:val="000000"/>
          <w:sz w:val="28"/>
          <w:szCs w:val="28"/>
          <w:lang w:eastAsia="fr-FR"/>
        </w:rPr>
      </w:pPr>
      <w:r w:rsidRPr="00034722">
        <w:rPr>
          <w:rFonts w:asciiTheme="minorHAnsi" w:hAnsiTheme="minorHAnsi" w:cstheme="minorHAnsi"/>
          <w:b/>
          <w:color w:val="000000"/>
          <w:sz w:val="28"/>
          <w:szCs w:val="28"/>
          <w:lang w:eastAsia="fr-FR"/>
        </w:rPr>
        <w:t>RISTOURNE</w:t>
      </w:r>
    </w:p>
    <w:p w14:paraId="17AE8DCE" w14:textId="77777777" w:rsidR="00D33DD0" w:rsidRPr="00034722" w:rsidRDefault="00D33DD0" w:rsidP="00D33DD0">
      <w:pPr>
        <w:spacing w:before="0" w:after="0" w:line="240" w:lineRule="auto"/>
        <w:ind w:right="355"/>
        <w:jc w:val="center"/>
        <w:rPr>
          <w:rFonts w:asciiTheme="minorHAnsi" w:hAnsiTheme="minorHAnsi" w:cstheme="minorHAnsi"/>
          <w:b/>
          <w:color w:val="000000"/>
          <w:sz w:val="28"/>
          <w:szCs w:val="28"/>
          <w:lang w:eastAsia="fr-FR"/>
        </w:rPr>
      </w:pPr>
      <w:r w:rsidRPr="00034722">
        <w:rPr>
          <w:rFonts w:asciiTheme="minorHAnsi" w:hAnsiTheme="minorHAnsi" w:cstheme="minorHAnsi"/>
          <w:b/>
          <w:color w:val="000000"/>
          <w:sz w:val="28"/>
          <w:szCs w:val="28"/>
          <w:lang w:eastAsia="fr-FR"/>
        </w:rPr>
        <w:t>(POURCENTAGE DE REMISE SUR LE CHIFFRE D’AFFAIRES)</w:t>
      </w:r>
    </w:p>
    <w:p w14:paraId="1E82CB3D" w14:textId="77777777" w:rsidR="00F7519E" w:rsidRPr="00034722" w:rsidRDefault="00F7519E">
      <w:pPr>
        <w:rPr>
          <w:rFonts w:asciiTheme="minorHAnsi" w:hAnsiTheme="minorHAnsi" w:cstheme="minorHAnsi"/>
        </w:rPr>
      </w:pPr>
    </w:p>
    <w:p w14:paraId="6D3563F5" w14:textId="636F505B" w:rsidR="00D33DD0" w:rsidRPr="00034722" w:rsidRDefault="00D33DD0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35"/>
        <w:tblW w:w="908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60"/>
        <w:gridCol w:w="1367"/>
        <w:gridCol w:w="1495"/>
        <w:gridCol w:w="1368"/>
        <w:gridCol w:w="1493"/>
      </w:tblGrid>
      <w:tr w:rsidR="00453CE1" w:rsidRPr="00034722" w14:paraId="585ECB74" w14:textId="77777777" w:rsidTr="00D33DD0">
        <w:trPr>
          <w:trHeight w:val="799"/>
        </w:trPr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D57C71A" w14:textId="77777777" w:rsidR="00453CE1" w:rsidRDefault="00453CE1" w:rsidP="00453CE1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</w:pPr>
            <w:r w:rsidRPr="0003472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  <w:t>Chiffre d'Affaires annuel en € HT réalisé au CHU de Montpellier</w:t>
            </w:r>
          </w:p>
          <w:p w14:paraId="3448A3A4" w14:textId="0B7E2915" w:rsidR="00453CE1" w:rsidRPr="00034722" w:rsidRDefault="00453CE1" w:rsidP="00453CE1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</w:pPr>
            <w:r w:rsidRPr="00453CE1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(paliers à compléter par le candidat soumissionnaire)</w:t>
            </w:r>
          </w:p>
        </w:tc>
        <w:tc>
          <w:tcPr>
            <w:tcW w:w="13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BAAB4F" w14:textId="786FB746" w:rsidR="00453CE1" w:rsidRPr="00034722" w:rsidRDefault="00453CE1" w:rsidP="00453CE1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</w:pPr>
            <w:r w:rsidRPr="00E20C45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&lt;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4AE2A5" w14:textId="7EDFB51E" w:rsidR="00453CE1" w:rsidRPr="00034722" w:rsidRDefault="00453CE1" w:rsidP="00453CE1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</w:pPr>
            <w:r w:rsidRPr="00E20C45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≤CA&lt; </w:t>
            </w:r>
          </w:p>
        </w:tc>
        <w:tc>
          <w:tcPr>
            <w:tcW w:w="13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CADD53" w14:textId="77777777" w:rsidR="00453CE1" w:rsidRPr="00E20C45" w:rsidRDefault="00453CE1" w:rsidP="00453CE1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E20C45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≤CA&lt;</w:t>
            </w:r>
          </w:p>
          <w:p w14:paraId="46E3DC58" w14:textId="67344F16" w:rsidR="00453CE1" w:rsidRPr="00034722" w:rsidRDefault="00453CE1" w:rsidP="00453CE1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4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2E88FD01" w14:textId="3B99DE8D" w:rsidR="00453CE1" w:rsidRPr="00034722" w:rsidRDefault="00453CE1" w:rsidP="00453CE1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</w:pPr>
            <w:r w:rsidRPr="00E20C45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≤</w:t>
            </w:r>
          </w:p>
        </w:tc>
      </w:tr>
      <w:tr w:rsidR="00D33DD0" w:rsidRPr="00034722" w14:paraId="23681102" w14:textId="77777777" w:rsidTr="00D33DD0">
        <w:trPr>
          <w:trHeight w:val="799"/>
        </w:trPr>
        <w:tc>
          <w:tcPr>
            <w:tcW w:w="3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B014E8" w14:textId="77777777" w:rsidR="00D33DD0" w:rsidRPr="00034722" w:rsidRDefault="00D33DD0" w:rsidP="00D33DD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</w:pPr>
            <w:r w:rsidRPr="0003472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fr-FR"/>
              </w:rPr>
              <w:t>% de remise sur le CA accordé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91ED41C" w14:textId="77777777" w:rsidR="00D33DD0" w:rsidRPr="00034722" w:rsidRDefault="00D33DD0" w:rsidP="00D33DD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EBC091E" w14:textId="77777777" w:rsidR="00D33DD0" w:rsidRPr="00034722" w:rsidRDefault="00D33DD0" w:rsidP="00D33DD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EB6A0A9" w14:textId="77777777" w:rsidR="00D33DD0" w:rsidRPr="00034722" w:rsidRDefault="00D33DD0" w:rsidP="00D33DD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F3E484A" w14:textId="77777777" w:rsidR="00D33DD0" w:rsidRPr="00034722" w:rsidRDefault="00D33DD0" w:rsidP="00D33DD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</w:pPr>
          </w:p>
        </w:tc>
      </w:tr>
    </w:tbl>
    <w:p w14:paraId="6A613032" w14:textId="77777777" w:rsidR="00F7519E" w:rsidRPr="00034722" w:rsidRDefault="00F7519E">
      <w:pPr>
        <w:rPr>
          <w:rFonts w:asciiTheme="minorHAnsi" w:hAnsiTheme="minorHAnsi" w:cstheme="minorHAnsi"/>
        </w:rPr>
      </w:pPr>
    </w:p>
    <w:p w14:paraId="2D82F064" w14:textId="77777777" w:rsidR="00D33DD0" w:rsidRPr="00034722" w:rsidRDefault="00D33DD0" w:rsidP="000B18BE">
      <w:pPr>
        <w:rPr>
          <w:rFonts w:asciiTheme="minorHAnsi" w:hAnsiTheme="minorHAnsi" w:cstheme="minorHAnsi"/>
          <w:u w:val="single"/>
        </w:rPr>
      </w:pPr>
    </w:p>
    <w:p w14:paraId="134CFA55" w14:textId="77777777" w:rsidR="000B18BE" w:rsidRPr="00034722" w:rsidRDefault="000B18BE" w:rsidP="000B18BE">
      <w:pPr>
        <w:rPr>
          <w:rFonts w:asciiTheme="minorHAnsi" w:hAnsiTheme="minorHAnsi" w:cstheme="minorHAnsi"/>
          <w:u w:val="single"/>
        </w:rPr>
      </w:pPr>
      <w:r w:rsidRPr="00034722">
        <w:rPr>
          <w:rFonts w:asciiTheme="minorHAnsi" w:hAnsiTheme="minorHAnsi" w:cstheme="minorHAnsi"/>
          <w:u w:val="single"/>
        </w:rPr>
        <w:t>Nom du candidat :</w:t>
      </w:r>
    </w:p>
    <w:p w14:paraId="0B2C45BB" w14:textId="77777777" w:rsidR="00F7519E" w:rsidRPr="00034722" w:rsidRDefault="00F7519E">
      <w:pPr>
        <w:rPr>
          <w:rFonts w:asciiTheme="minorHAnsi" w:hAnsiTheme="minorHAnsi" w:cstheme="minorHAnsi"/>
        </w:rPr>
      </w:pPr>
    </w:p>
    <w:sectPr w:rsidR="00F7519E" w:rsidRPr="00034722" w:rsidSect="00A1119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699CF" w14:textId="77777777" w:rsidR="00F7519E" w:rsidRDefault="00F7519E" w:rsidP="00364DCE">
      <w:pPr>
        <w:spacing w:before="0" w:after="0" w:line="240" w:lineRule="auto"/>
      </w:pPr>
      <w:r>
        <w:separator/>
      </w:r>
    </w:p>
  </w:endnote>
  <w:endnote w:type="continuationSeparator" w:id="0">
    <w:p w14:paraId="724CB8C7" w14:textId="77777777" w:rsidR="00F7519E" w:rsidRDefault="00F7519E" w:rsidP="00364D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9613B" w14:textId="77777777" w:rsidR="000B18BE" w:rsidRDefault="00437E3C">
    <w:pPr>
      <w:pStyle w:val="Pieddepage"/>
    </w:pPr>
    <w:r>
      <w:t xml:space="preserve">Secteur juridique- </w:t>
    </w:r>
    <w:r w:rsidR="00184DC1">
      <w:t>06/03/2024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2F768" w14:textId="77777777" w:rsidR="00F7519E" w:rsidRDefault="00F7519E" w:rsidP="00364DCE">
      <w:pPr>
        <w:spacing w:before="0" w:after="0" w:line="240" w:lineRule="auto"/>
      </w:pPr>
      <w:r>
        <w:separator/>
      </w:r>
    </w:p>
  </w:footnote>
  <w:footnote w:type="continuationSeparator" w:id="0">
    <w:p w14:paraId="24EFB3B5" w14:textId="77777777" w:rsidR="00F7519E" w:rsidRDefault="00F7519E" w:rsidP="00364DC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AEEC3" w14:textId="77777777" w:rsidR="007F76C3" w:rsidRDefault="00D33DD0" w:rsidP="005C6ED2">
    <w:pPr>
      <w:spacing w:before="0" w:after="0" w:line="240" w:lineRule="auto"/>
      <w:jc w:val="center"/>
      <w:rPr>
        <w:rFonts w:cs="Calibri"/>
        <w:b/>
        <w:sz w:val="28"/>
        <w:szCs w:val="28"/>
      </w:rPr>
    </w:pPr>
    <w:r>
      <w:rPr>
        <w:noProof/>
        <w:lang w:eastAsia="fr-FR"/>
      </w:rPr>
      <w:fldChar w:fldCharType="begin"/>
    </w:r>
    <w:r>
      <w:rPr>
        <w:noProof/>
        <w:lang w:eastAsia="fr-FR"/>
      </w:rPr>
      <w:instrText xml:space="preserve"> INCLUDEPICTURE  "cid:image006.png@01DA6B38.155EB5C0" \* MERGEFORMATINET </w:instrText>
    </w:r>
    <w:r>
      <w:rPr>
        <w:noProof/>
        <w:lang w:eastAsia="fr-FR"/>
      </w:rPr>
      <w:fldChar w:fldCharType="separate"/>
    </w:r>
    <w:r w:rsidR="00034722">
      <w:rPr>
        <w:noProof/>
        <w:lang w:eastAsia="fr-FR"/>
      </w:rPr>
      <w:fldChar w:fldCharType="begin"/>
    </w:r>
    <w:r w:rsidR="00034722">
      <w:rPr>
        <w:noProof/>
        <w:lang w:eastAsia="fr-FR"/>
      </w:rPr>
      <w:instrText xml:space="preserve"> INCLUDEPICTURE  "cid:image006.png@01DA6B38.155EB5C0" \* MERGEFORMATINET </w:instrText>
    </w:r>
    <w:r w:rsidR="00034722">
      <w:rPr>
        <w:noProof/>
        <w:lang w:eastAsia="fr-FR"/>
      </w:rPr>
      <w:fldChar w:fldCharType="separate"/>
    </w:r>
    <w:r w:rsidR="00DD14B2">
      <w:rPr>
        <w:noProof/>
        <w:lang w:eastAsia="fr-FR"/>
      </w:rPr>
      <w:fldChar w:fldCharType="begin"/>
    </w:r>
    <w:r w:rsidR="00DD14B2">
      <w:rPr>
        <w:noProof/>
        <w:lang w:eastAsia="fr-FR"/>
      </w:rPr>
      <w:instrText xml:space="preserve"> INCLUDEPICTURE  "cid:image006.png@01DA6B38.155EB5C0" \* MERGEFORMATINET </w:instrText>
    </w:r>
    <w:r w:rsidR="00DD14B2">
      <w:rPr>
        <w:noProof/>
        <w:lang w:eastAsia="fr-FR"/>
      </w:rPr>
      <w:fldChar w:fldCharType="separate"/>
    </w:r>
    <w:r w:rsidR="00ED1549">
      <w:rPr>
        <w:noProof/>
        <w:lang w:eastAsia="fr-FR"/>
      </w:rPr>
      <w:fldChar w:fldCharType="begin"/>
    </w:r>
    <w:r w:rsidR="00ED1549">
      <w:rPr>
        <w:noProof/>
        <w:lang w:eastAsia="fr-FR"/>
      </w:rPr>
      <w:instrText xml:space="preserve"> INCLUDEPICTURE  "cid:image006.png@01DA6B38.155EB5C0" \* MERGEFORMATINET </w:instrText>
    </w:r>
    <w:r w:rsidR="00ED1549">
      <w:rPr>
        <w:noProof/>
        <w:lang w:eastAsia="fr-FR"/>
      </w:rPr>
      <w:fldChar w:fldCharType="separate"/>
    </w:r>
    <w:r w:rsidR="00BA47D4">
      <w:rPr>
        <w:noProof/>
        <w:lang w:eastAsia="fr-FR"/>
      </w:rPr>
      <w:fldChar w:fldCharType="begin"/>
    </w:r>
    <w:r w:rsidR="00BA47D4">
      <w:rPr>
        <w:noProof/>
        <w:lang w:eastAsia="fr-FR"/>
      </w:rPr>
      <w:instrText xml:space="preserve"> INCLUDEPICTURE  "cid:image006.png@01DA6B38.155EB5C0" \* MERGEFORMATINET </w:instrText>
    </w:r>
    <w:r w:rsidR="00BA47D4">
      <w:rPr>
        <w:noProof/>
        <w:lang w:eastAsia="fr-FR"/>
      </w:rPr>
      <w:fldChar w:fldCharType="separate"/>
    </w:r>
    <w:r w:rsidR="004F6E70">
      <w:rPr>
        <w:noProof/>
        <w:lang w:eastAsia="fr-FR"/>
      </w:rPr>
      <w:fldChar w:fldCharType="begin"/>
    </w:r>
    <w:r w:rsidR="004F6E70">
      <w:rPr>
        <w:noProof/>
        <w:lang w:eastAsia="fr-FR"/>
      </w:rPr>
      <w:instrText xml:space="preserve"> INCLUDEPICTURE  "cid:image006.png@01DA6B38.155EB5C0" \* MERGEFORMATINET </w:instrText>
    </w:r>
    <w:r w:rsidR="004F6E70">
      <w:rPr>
        <w:noProof/>
        <w:lang w:eastAsia="fr-FR"/>
      </w:rPr>
      <w:fldChar w:fldCharType="separate"/>
    </w:r>
    <w:r w:rsidR="001B0F9E">
      <w:rPr>
        <w:noProof/>
        <w:lang w:eastAsia="fr-FR"/>
      </w:rPr>
      <w:fldChar w:fldCharType="begin"/>
    </w:r>
    <w:r w:rsidR="001B0F9E">
      <w:rPr>
        <w:noProof/>
        <w:lang w:eastAsia="fr-FR"/>
      </w:rPr>
      <w:instrText xml:space="preserve"> INCLUDEPICTURE  "cid:image006.png@01DA6B38.155EB5C0" \* MERGEFORMATINET </w:instrText>
    </w:r>
    <w:r w:rsidR="001B0F9E">
      <w:rPr>
        <w:noProof/>
        <w:lang w:eastAsia="fr-FR"/>
      </w:rPr>
      <w:fldChar w:fldCharType="separate"/>
    </w:r>
    <w:r w:rsidR="007B2F22">
      <w:rPr>
        <w:noProof/>
        <w:lang w:eastAsia="fr-FR"/>
      </w:rPr>
      <w:fldChar w:fldCharType="begin"/>
    </w:r>
    <w:r w:rsidR="007B2F22">
      <w:rPr>
        <w:noProof/>
        <w:lang w:eastAsia="fr-FR"/>
      </w:rPr>
      <w:instrText xml:space="preserve"> INCLUDEPICTURE  "cid:image006.png@01DA6B38.155EB5C0" \* MERGEFORMATINET </w:instrText>
    </w:r>
    <w:r w:rsidR="007B2F22">
      <w:rPr>
        <w:noProof/>
        <w:lang w:eastAsia="fr-FR"/>
      </w:rPr>
      <w:fldChar w:fldCharType="separate"/>
    </w:r>
    <w:r w:rsidR="00453CE1">
      <w:rPr>
        <w:noProof/>
        <w:lang w:eastAsia="fr-FR"/>
      </w:rPr>
      <w:fldChar w:fldCharType="begin"/>
    </w:r>
    <w:r w:rsidR="00453CE1">
      <w:rPr>
        <w:noProof/>
        <w:lang w:eastAsia="fr-FR"/>
      </w:rPr>
      <w:instrText xml:space="preserve"> </w:instrText>
    </w:r>
    <w:r w:rsidR="00453CE1">
      <w:rPr>
        <w:noProof/>
        <w:lang w:eastAsia="fr-FR"/>
      </w:rPr>
      <w:instrText>INCLUDEPICTURE  "cid:image006.png@01DA6B38.155EB5C0" \* MERGEFORMATINET</w:instrText>
    </w:r>
    <w:r w:rsidR="00453CE1">
      <w:rPr>
        <w:noProof/>
        <w:lang w:eastAsia="fr-FR"/>
      </w:rPr>
      <w:instrText xml:space="preserve"> </w:instrText>
    </w:r>
    <w:r w:rsidR="00453CE1">
      <w:rPr>
        <w:noProof/>
        <w:lang w:eastAsia="fr-FR"/>
      </w:rPr>
      <w:fldChar w:fldCharType="separate"/>
    </w:r>
    <w:r w:rsidR="00453CE1">
      <w:rPr>
        <w:noProof/>
        <w:lang w:eastAsia="fr-FR"/>
      </w:rPr>
      <w:pict w14:anchorId="093A42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6pt;height:46.8pt;visibility:visible">
          <v:imagedata r:id="rId1" r:href="rId2"/>
        </v:shape>
      </w:pict>
    </w:r>
    <w:r w:rsidR="00453CE1">
      <w:rPr>
        <w:noProof/>
        <w:lang w:eastAsia="fr-FR"/>
      </w:rPr>
      <w:fldChar w:fldCharType="end"/>
    </w:r>
    <w:r w:rsidR="007B2F22">
      <w:rPr>
        <w:noProof/>
        <w:lang w:eastAsia="fr-FR"/>
      </w:rPr>
      <w:fldChar w:fldCharType="end"/>
    </w:r>
    <w:r w:rsidR="001B0F9E">
      <w:rPr>
        <w:noProof/>
        <w:lang w:eastAsia="fr-FR"/>
      </w:rPr>
      <w:fldChar w:fldCharType="end"/>
    </w:r>
    <w:r w:rsidR="004F6E70">
      <w:rPr>
        <w:noProof/>
        <w:lang w:eastAsia="fr-FR"/>
      </w:rPr>
      <w:fldChar w:fldCharType="end"/>
    </w:r>
    <w:r w:rsidR="00BA47D4">
      <w:rPr>
        <w:noProof/>
        <w:lang w:eastAsia="fr-FR"/>
      </w:rPr>
      <w:fldChar w:fldCharType="end"/>
    </w:r>
    <w:r w:rsidR="00ED1549">
      <w:rPr>
        <w:noProof/>
        <w:lang w:eastAsia="fr-FR"/>
      </w:rPr>
      <w:fldChar w:fldCharType="end"/>
    </w:r>
    <w:r w:rsidR="00DD14B2">
      <w:rPr>
        <w:noProof/>
        <w:lang w:eastAsia="fr-FR"/>
      </w:rPr>
      <w:fldChar w:fldCharType="end"/>
    </w:r>
    <w:r w:rsidR="00034722">
      <w:rPr>
        <w:noProof/>
        <w:lang w:eastAsia="fr-FR"/>
      </w:rPr>
      <w:fldChar w:fldCharType="end"/>
    </w:r>
    <w:r>
      <w:rPr>
        <w:noProof/>
        <w:lang w:eastAsia="fr-FR"/>
      </w:rPr>
      <w:fldChar w:fldCharType="end"/>
    </w:r>
  </w:p>
  <w:p w14:paraId="3EB6A96C" w14:textId="77777777" w:rsidR="007F76C3" w:rsidRDefault="007F76C3" w:rsidP="005C6ED2">
    <w:pPr>
      <w:spacing w:before="0" w:after="0" w:line="240" w:lineRule="auto"/>
      <w:jc w:val="center"/>
      <w:rPr>
        <w:rFonts w:cs="Calibri"/>
        <w:b/>
        <w:sz w:val="28"/>
        <w:szCs w:val="28"/>
      </w:rPr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9212"/>
    </w:tblGrid>
    <w:tr w:rsidR="00D33DD0" w14:paraId="129E35B4" w14:textId="77777777" w:rsidTr="001B0F9E">
      <w:tc>
        <w:tcPr>
          <w:tcW w:w="9212" w:type="dxa"/>
          <w:shd w:val="clear" w:color="auto" w:fill="92CDDC" w:themeFill="accent5" w:themeFillTint="99"/>
        </w:tcPr>
        <w:p w14:paraId="008E745F" w14:textId="5300BAB0" w:rsidR="00D33DD0" w:rsidRDefault="00D33DD0" w:rsidP="00D33DD0">
          <w:pPr>
            <w:spacing w:before="0" w:after="0" w:line="240" w:lineRule="auto"/>
            <w:jc w:val="center"/>
            <w:rPr>
              <w:rFonts w:asciiTheme="minorHAnsi" w:hAnsiTheme="minorHAnsi" w:cstheme="minorHAnsi"/>
              <w:b/>
              <w:sz w:val="24"/>
              <w:szCs w:val="22"/>
            </w:rPr>
          </w:pPr>
          <w:r w:rsidRPr="00034722">
            <w:rPr>
              <w:rFonts w:asciiTheme="minorHAnsi" w:hAnsiTheme="minorHAnsi" w:cstheme="minorHAnsi"/>
              <w:b/>
              <w:sz w:val="24"/>
              <w:szCs w:val="22"/>
            </w:rPr>
            <w:t xml:space="preserve">AFFAIRE : </w:t>
          </w:r>
          <w:r w:rsidR="007B2F22">
            <w:rPr>
              <w:rFonts w:asciiTheme="minorHAnsi" w:hAnsiTheme="minorHAnsi" w:cstheme="minorHAnsi"/>
              <w:b/>
              <w:sz w:val="24"/>
              <w:szCs w:val="22"/>
            </w:rPr>
            <w:t>25A004</w:t>
          </w:r>
          <w:r w:rsidR="00453CE1">
            <w:rPr>
              <w:rFonts w:asciiTheme="minorHAnsi" w:hAnsiTheme="minorHAnsi" w:cstheme="minorHAnsi"/>
              <w:b/>
              <w:sz w:val="24"/>
              <w:szCs w:val="22"/>
            </w:rPr>
            <w:t>2</w:t>
          </w:r>
        </w:p>
        <w:p w14:paraId="1C5F8D1F" w14:textId="77777777" w:rsidR="004F6E70" w:rsidRDefault="004F6E70" w:rsidP="00D33DD0">
          <w:pPr>
            <w:spacing w:before="0" w:after="0" w:line="240" w:lineRule="auto"/>
            <w:jc w:val="center"/>
            <w:rPr>
              <w:rFonts w:asciiTheme="minorHAnsi" w:hAnsiTheme="minorHAnsi" w:cstheme="minorHAnsi"/>
              <w:b/>
              <w:sz w:val="24"/>
              <w:szCs w:val="22"/>
            </w:rPr>
          </w:pPr>
        </w:p>
        <w:p w14:paraId="6654E3BF" w14:textId="513C6DED" w:rsidR="004F6E70" w:rsidRPr="00453CE1" w:rsidRDefault="00453CE1" w:rsidP="00D33DD0">
          <w:pPr>
            <w:spacing w:before="0" w:after="0" w:line="240" w:lineRule="auto"/>
            <w:jc w:val="center"/>
            <w:rPr>
              <w:rFonts w:asciiTheme="minorHAnsi" w:hAnsiTheme="minorHAnsi" w:cstheme="minorHAnsi"/>
              <w:b/>
              <w:sz w:val="24"/>
              <w:szCs w:val="22"/>
            </w:rPr>
          </w:pPr>
          <w:r w:rsidRPr="00453CE1">
            <w:rPr>
              <w:rFonts w:ascii="Arial" w:hAnsi="Arial" w:cs="Arial"/>
              <w:b/>
              <w:sz w:val="22"/>
            </w:rPr>
            <w:t>FOURNITURE DE DISPOSITIFS MEDICAUX LIGATURES, SUTURES, AGRAFAGE POUR LE CHU DE MONTPELLIER ETABLISSEMENT SUPPORT DU GHT EST HERAULT SUD AVEYRON</w:t>
          </w:r>
        </w:p>
        <w:p w14:paraId="290DD482" w14:textId="77777777" w:rsidR="00D33DD0" w:rsidRPr="004F6E70" w:rsidRDefault="00DD14B2" w:rsidP="00D33DD0">
          <w:pPr>
            <w:spacing w:before="0" w:after="0" w:line="240" w:lineRule="auto"/>
            <w:jc w:val="center"/>
            <w:rPr>
              <w:rFonts w:cs="Calibri"/>
              <w:sz w:val="28"/>
              <w:szCs w:val="28"/>
            </w:rPr>
          </w:pPr>
          <w:r w:rsidRPr="004F6E70">
            <w:rPr>
              <w:rFonts w:asciiTheme="minorHAnsi" w:hAnsiTheme="minorHAnsi" w:cstheme="minorHAnsi"/>
              <w:sz w:val="24"/>
              <w:szCs w:val="22"/>
            </w:rPr>
            <w:t>Annexe 2</w:t>
          </w:r>
          <w:r w:rsidR="00D33DD0" w:rsidRPr="004F6E70">
            <w:rPr>
              <w:rFonts w:asciiTheme="minorHAnsi" w:hAnsiTheme="minorHAnsi" w:cstheme="minorHAnsi"/>
              <w:sz w:val="24"/>
              <w:szCs w:val="22"/>
            </w:rPr>
            <w:t xml:space="preserve"> à l’Acte d’Engagement.</w:t>
          </w:r>
        </w:p>
      </w:tc>
    </w:tr>
  </w:tbl>
  <w:p w14:paraId="5A7EEFE3" w14:textId="77777777" w:rsidR="00F7519E" w:rsidRDefault="00F7519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92A"/>
    <w:rsid w:val="00034722"/>
    <w:rsid w:val="000B18BE"/>
    <w:rsid w:val="001219E3"/>
    <w:rsid w:val="00137472"/>
    <w:rsid w:val="00184DC1"/>
    <w:rsid w:val="00196F78"/>
    <w:rsid w:val="001B0F9E"/>
    <w:rsid w:val="00364DCE"/>
    <w:rsid w:val="00437E3C"/>
    <w:rsid w:val="00453CE1"/>
    <w:rsid w:val="00486247"/>
    <w:rsid w:val="004F6E70"/>
    <w:rsid w:val="00566741"/>
    <w:rsid w:val="005C6ED2"/>
    <w:rsid w:val="005F5667"/>
    <w:rsid w:val="0066185D"/>
    <w:rsid w:val="006648AC"/>
    <w:rsid w:val="0067464A"/>
    <w:rsid w:val="006E76B2"/>
    <w:rsid w:val="007209A3"/>
    <w:rsid w:val="007235F8"/>
    <w:rsid w:val="0073392A"/>
    <w:rsid w:val="00753AED"/>
    <w:rsid w:val="007B2F22"/>
    <w:rsid w:val="007C3186"/>
    <w:rsid w:val="007F76C3"/>
    <w:rsid w:val="008D34DB"/>
    <w:rsid w:val="008D76A3"/>
    <w:rsid w:val="008F6207"/>
    <w:rsid w:val="00930A1B"/>
    <w:rsid w:val="009B27F9"/>
    <w:rsid w:val="00A11197"/>
    <w:rsid w:val="00AB1D12"/>
    <w:rsid w:val="00AE1154"/>
    <w:rsid w:val="00BA47D4"/>
    <w:rsid w:val="00BD146D"/>
    <w:rsid w:val="00CC488D"/>
    <w:rsid w:val="00D33DD0"/>
    <w:rsid w:val="00DC56F8"/>
    <w:rsid w:val="00DD14B2"/>
    <w:rsid w:val="00DD66E8"/>
    <w:rsid w:val="00EA293A"/>
    <w:rsid w:val="00ED1549"/>
    <w:rsid w:val="00F66580"/>
    <w:rsid w:val="00F7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  <w14:docId w14:val="59686F8A"/>
  <w14:defaultImageDpi w14:val="0"/>
  <w15:docId w15:val="{678E1EB5-3A62-4AD2-B5A4-48548D692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6E8"/>
    <w:pPr>
      <w:spacing w:before="40" w:after="40" w:line="360" w:lineRule="auto"/>
    </w:pPr>
    <w:rPr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D66E8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DD66E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rFonts w:ascii="Arial" w:hAnsi="Arial" w:cs="Arial"/>
      <w:iC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rsid w:val="00DD66E8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D66E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DD66E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DD66E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DD66E8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rsid w:val="00DD66E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rsid w:val="00DD66E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D66E8"/>
    <w:rPr>
      <w:b/>
      <w:caps/>
      <w:color w:val="FFFFFF"/>
      <w:spacing w:val="15"/>
      <w:shd w:val="clear" w:color="auto" w:fill="4F81BD"/>
    </w:rPr>
  </w:style>
  <w:style w:type="character" w:customStyle="1" w:styleId="Titre2Car">
    <w:name w:val="Titre 2 Car"/>
    <w:basedOn w:val="Policepardfaut"/>
    <w:link w:val="Titre2"/>
    <w:uiPriority w:val="99"/>
    <w:locked/>
    <w:rsid w:val="00DD66E8"/>
    <w:rPr>
      <w:rFonts w:ascii="Arial" w:hAnsi="Arial"/>
      <w:spacing w:val="15"/>
      <w:shd w:val="clear" w:color="auto" w:fill="DBE5F1"/>
    </w:rPr>
  </w:style>
  <w:style w:type="character" w:customStyle="1" w:styleId="Titre3Car">
    <w:name w:val="Titre 3 Car"/>
    <w:basedOn w:val="Policepardfaut"/>
    <w:link w:val="Titre3"/>
    <w:uiPriority w:val="99"/>
    <w:locked/>
    <w:rsid w:val="00DD66E8"/>
    <w:rPr>
      <w:caps/>
      <w:color w:val="243F60"/>
      <w:spacing w:val="15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DD66E8"/>
    <w:rPr>
      <w:caps/>
      <w:spacing w:val="10"/>
      <w:sz w:val="18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DD66E8"/>
    <w:rPr>
      <w:i/>
      <w:caps/>
      <w:spacing w:val="10"/>
      <w:sz w:val="18"/>
    </w:rPr>
  </w:style>
  <w:style w:type="paragraph" w:styleId="Titre">
    <w:name w:val="Title"/>
    <w:basedOn w:val="Normal"/>
    <w:next w:val="Normal"/>
    <w:link w:val="TitreCar"/>
    <w:uiPriority w:val="99"/>
    <w:qFormat/>
    <w:rsid w:val="00DD66E8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DD66E8"/>
    <w:rPr>
      <w:caps/>
      <w:color w:val="4F81BD"/>
      <w:spacing w:val="10"/>
      <w:kern w:val="28"/>
      <w:sz w:val="52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DD66E8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DD66E8"/>
    <w:rPr>
      <w:caps/>
      <w:color w:val="595959"/>
      <w:spacing w:val="10"/>
      <w:sz w:val="24"/>
    </w:rPr>
  </w:style>
  <w:style w:type="character" w:styleId="lev">
    <w:name w:val="Strong"/>
    <w:basedOn w:val="Policepardfaut"/>
    <w:uiPriority w:val="99"/>
    <w:qFormat/>
    <w:rsid w:val="00DD66E8"/>
    <w:rPr>
      <w:rFonts w:cs="Times New Roman"/>
      <w:b/>
    </w:rPr>
  </w:style>
  <w:style w:type="character" w:styleId="Accentuation">
    <w:name w:val="Emphasis"/>
    <w:basedOn w:val="Policepardfaut"/>
    <w:uiPriority w:val="99"/>
    <w:qFormat/>
    <w:rsid w:val="00DD66E8"/>
    <w:rPr>
      <w:rFonts w:cs="Times New Roman"/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D66E8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D66E8"/>
    <w:rPr>
      <w:sz w:val="20"/>
    </w:rPr>
  </w:style>
  <w:style w:type="paragraph" w:styleId="Paragraphedeliste">
    <w:name w:val="List Paragraph"/>
    <w:basedOn w:val="Normal"/>
    <w:uiPriority w:val="99"/>
    <w:qFormat/>
    <w:rsid w:val="00DD66E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DD66E8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DD66E8"/>
    <w:rPr>
      <w:i/>
      <w:sz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D66E8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DD66E8"/>
    <w:rPr>
      <w:i/>
      <w:color w:val="4F81BD"/>
      <w:sz w:val="20"/>
    </w:rPr>
  </w:style>
  <w:style w:type="character" w:styleId="Emphaseple">
    <w:name w:val="Subtle Emphasis"/>
    <w:basedOn w:val="Policepardfaut"/>
    <w:uiPriority w:val="99"/>
    <w:qFormat/>
    <w:rsid w:val="00DD66E8"/>
    <w:rPr>
      <w:i/>
      <w:color w:val="243F60"/>
    </w:rPr>
  </w:style>
  <w:style w:type="character" w:styleId="Emphaseintense">
    <w:name w:val="Intense Emphasis"/>
    <w:basedOn w:val="Policepardfaut"/>
    <w:uiPriority w:val="99"/>
    <w:qFormat/>
    <w:rsid w:val="00DD66E8"/>
    <w:rPr>
      <w:b/>
      <w:caps/>
      <w:color w:val="243F60"/>
      <w:spacing w:val="10"/>
    </w:rPr>
  </w:style>
  <w:style w:type="character" w:styleId="Rfrenceple">
    <w:name w:val="Subtle Reference"/>
    <w:basedOn w:val="Policepardfaut"/>
    <w:uiPriority w:val="99"/>
    <w:qFormat/>
    <w:rsid w:val="00DD66E8"/>
    <w:rPr>
      <w:b/>
      <w:color w:val="4F81BD"/>
    </w:rPr>
  </w:style>
  <w:style w:type="character" w:styleId="Rfrenceintense">
    <w:name w:val="Intense Reference"/>
    <w:basedOn w:val="Policepardfaut"/>
    <w:uiPriority w:val="99"/>
    <w:qFormat/>
    <w:rsid w:val="00DD66E8"/>
    <w:rPr>
      <w:b/>
      <w:i/>
      <w:caps/>
      <w:color w:val="4F81BD"/>
    </w:rPr>
  </w:style>
  <w:style w:type="character" w:styleId="Titredulivre">
    <w:name w:val="Book Title"/>
    <w:basedOn w:val="Policepardfaut"/>
    <w:uiPriority w:val="99"/>
    <w:qFormat/>
    <w:rsid w:val="00DD66E8"/>
    <w:rPr>
      <w:b/>
      <w:i/>
      <w:spacing w:val="9"/>
    </w:rPr>
  </w:style>
  <w:style w:type="paragraph" w:styleId="En-ttedetabledesmatires">
    <w:name w:val="TOC Heading"/>
    <w:basedOn w:val="Titre1"/>
    <w:next w:val="Normal"/>
    <w:uiPriority w:val="99"/>
    <w:qFormat/>
    <w:rsid w:val="00DD66E8"/>
    <w:pPr>
      <w:outlineLvl w:val="9"/>
    </w:pPr>
  </w:style>
  <w:style w:type="paragraph" w:styleId="Lgende">
    <w:name w:val="caption"/>
    <w:basedOn w:val="Normal"/>
    <w:next w:val="Normal"/>
    <w:uiPriority w:val="99"/>
    <w:qFormat/>
    <w:rsid w:val="00DD66E8"/>
    <w:rPr>
      <w:b/>
      <w:bCs/>
      <w:color w:val="365F91"/>
      <w:sz w:val="16"/>
      <w:szCs w:val="16"/>
    </w:rPr>
  </w:style>
  <w:style w:type="paragraph" w:styleId="En-tte">
    <w:name w:val="header"/>
    <w:basedOn w:val="Normal"/>
    <w:link w:val="En-tt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364DCE"/>
    <w:rPr>
      <w:sz w:val="20"/>
    </w:rPr>
  </w:style>
  <w:style w:type="paragraph" w:styleId="Pieddepage">
    <w:name w:val="footer"/>
    <w:basedOn w:val="Normal"/>
    <w:link w:val="Pieddepag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64DCE"/>
    <w:rPr>
      <w:sz w:val="20"/>
    </w:rPr>
  </w:style>
  <w:style w:type="table" w:styleId="Grilledutableau">
    <w:name w:val="Table Grid"/>
    <w:basedOn w:val="TableauNormal"/>
    <w:rsid w:val="00D33D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locked/>
    <w:rsid w:val="00ED15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locked/>
    <w:rsid w:val="00ED1549"/>
  </w:style>
  <w:style w:type="character" w:customStyle="1" w:styleId="CommentaireCar">
    <w:name w:val="Commentaire Car"/>
    <w:basedOn w:val="Policepardfaut"/>
    <w:link w:val="Commentaire"/>
    <w:uiPriority w:val="99"/>
    <w:semiHidden/>
    <w:rsid w:val="00ED1549"/>
    <w:rPr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locked/>
    <w:rsid w:val="00ED15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1549"/>
    <w:rPr>
      <w:b/>
      <w:bCs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locked/>
    <w:rsid w:val="00ED154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154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7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EE500B-7AA7-4A77-9E5A-20D68EA61C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F1199F-A055-4AE6-BEF0-E13EE31901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F98511-BFAB-4740-A8A4-A8858553BBA8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</Words>
  <Characters>217</Characters>
  <Application>Microsoft Office Word</Application>
  <DocSecurity>0</DocSecurity>
  <Lines>1</Lines>
  <Paragraphs>1</Paragraphs>
  <ScaleCrop>false</ScaleCrop>
  <Company>CHRU de Montpellier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SARTRE ANNE LAURE</dc:creator>
  <cp:keywords/>
  <dc:description/>
  <cp:lastModifiedBy>RANAWAKA TANTIRIGE CECILE</cp:lastModifiedBy>
  <cp:revision>30</cp:revision>
  <dcterms:created xsi:type="dcterms:W3CDTF">2014-05-02T14:36:00Z</dcterms:created>
  <dcterms:modified xsi:type="dcterms:W3CDTF">2025-01-03T08:36:00Z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