
<file path=[Content_Types].xml><?xml version="1.0" encoding="utf-8"?>
<Types xmlns="http://schemas.openxmlformats.org/package/2006/content-types">
  <Default Extension="gif" ContentType="image/gif"/>
  <Default Extension="jfif" ContentType="image/jpeg"/>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4BAED" w14:textId="0CC04B14" w:rsidR="00171B8C" w:rsidRDefault="00FE71B0" w:rsidP="00B23127">
      <w:pPr>
        <w:spacing w:after="0" w:line="240" w:lineRule="auto"/>
        <w:jc w:val="center"/>
        <w:rPr>
          <w:rFonts w:ascii="Arial" w:hAnsi="Arial" w:cs="Arial"/>
          <w:sz w:val="20"/>
          <w:szCs w:val="20"/>
        </w:rPr>
      </w:pPr>
      <w:r>
        <w:rPr>
          <w:noProof/>
        </w:rPr>
        <w:drawing>
          <wp:anchor distT="0" distB="0" distL="114300" distR="114300" simplePos="0" relativeHeight="251661312" behindDoc="0" locked="0" layoutInCell="1" allowOverlap="1" wp14:anchorId="57B58508" wp14:editId="3588A1D7">
            <wp:simplePos x="0" y="0"/>
            <wp:positionH relativeFrom="margin">
              <wp:posOffset>4632107</wp:posOffset>
            </wp:positionH>
            <wp:positionV relativeFrom="paragraph">
              <wp:posOffset>8426</wp:posOffset>
            </wp:positionV>
            <wp:extent cx="1193800" cy="810895"/>
            <wp:effectExtent l="0" t="0" r="6350" b="8255"/>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1">
                      <a:extLst>
                        <a:ext uri="{28A0092B-C50C-407E-A947-70E740481C1C}">
                          <a14:useLocalDpi xmlns:a14="http://schemas.microsoft.com/office/drawing/2010/main" val="0"/>
                        </a:ext>
                      </a:extLst>
                    </a:blip>
                    <a:stretch>
                      <a:fillRect/>
                    </a:stretch>
                  </pic:blipFill>
                  <pic:spPr>
                    <a:xfrm>
                      <a:off x="0" y="0"/>
                      <a:ext cx="1193800" cy="810895"/>
                    </a:xfrm>
                    <a:prstGeom prst="rect">
                      <a:avLst/>
                    </a:prstGeom>
                  </pic:spPr>
                </pic:pic>
              </a:graphicData>
            </a:graphic>
            <wp14:sizeRelH relativeFrom="margin">
              <wp14:pctWidth>0</wp14:pctWidth>
            </wp14:sizeRelH>
            <wp14:sizeRelV relativeFrom="margin">
              <wp14:pctHeight>0</wp14:pctHeight>
            </wp14:sizeRelV>
          </wp:anchor>
        </w:drawing>
      </w:r>
      <w:r w:rsidR="00CB034F" w:rsidRPr="00732103">
        <w:rPr>
          <w:rFonts w:ascii="Palatino Linotype" w:hAnsi="Palatino Linotype"/>
          <w:i/>
          <w:noProof/>
          <w:lang w:eastAsia="fr-FR"/>
        </w:rPr>
        <w:drawing>
          <wp:anchor distT="0" distB="0" distL="114300" distR="114300" simplePos="0" relativeHeight="251659264" behindDoc="0" locked="0" layoutInCell="1" allowOverlap="1" wp14:anchorId="655C4BDD" wp14:editId="5E526148">
            <wp:simplePos x="0" y="0"/>
            <wp:positionH relativeFrom="margin">
              <wp:posOffset>-131445</wp:posOffset>
            </wp:positionH>
            <wp:positionV relativeFrom="paragraph">
              <wp:posOffset>0</wp:posOffset>
            </wp:positionV>
            <wp:extent cx="1447165" cy="888365"/>
            <wp:effectExtent l="0" t="0" r="635" b="6985"/>
            <wp:wrapThrough wrapText="bothSides">
              <wp:wrapPolygon edited="0">
                <wp:start x="0" y="0"/>
                <wp:lineTo x="0" y="21307"/>
                <wp:lineTo x="21325" y="21307"/>
                <wp:lineTo x="21325" y="0"/>
                <wp:lineTo x="0" y="0"/>
              </wp:wrapPolygon>
            </wp:wrapThrough>
            <wp:docPr id="1" name="Image 1"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47165" cy="8883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A13EBD0" w14:textId="79E9DDFA" w:rsidR="00171B8C" w:rsidRDefault="00171B8C" w:rsidP="00B23127">
      <w:pPr>
        <w:spacing w:after="0" w:line="240" w:lineRule="auto"/>
        <w:jc w:val="center"/>
        <w:rPr>
          <w:rFonts w:ascii="Arial" w:hAnsi="Arial" w:cs="Arial"/>
          <w:sz w:val="20"/>
          <w:szCs w:val="20"/>
        </w:rPr>
      </w:pPr>
    </w:p>
    <w:p w14:paraId="194A82FA" w14:textId="7E89EF00" w:rsidR="00171B8C" w:rsidRDefault="00171B8C" w:rsidP="00B23127">
      <w:pPr>
        <w:spacing w:after="0" w:line="240" w:lineRule="auto"/>
        <w:jc w:val="center"/>
        <w:rPr>
          <w:rFonts w:ascii="Arial" w:hAnsi="Arial" w:cs="Arial"/>
          <w:sz w:val="20"/>
          <w:szCs w:val="20"/>
        </w:rPr>
      </w:pPr>
    </w:p>
    <w:p w14:paraId="5A8F6053" w14:textId="75801269" w:rsidR="00171B8C" w:rsidRDefault="00171B8C" w:rsidP="00B23127">
      <w:pPr>
        <w:spacing w:after="0" w:line="240" w:lineRule="auto"/>
        <w:jc w:val="center"/>
        <w:rPr>
          <w:rFonts w:ascii="Arial" w:hAnsi="Arial" w:cs="Arial"/>
          <w:sz w:val="20"/>
          <w:szCs w:val="20"/>
        </w:rPr>
      </w:pPr>
    </w:p>
    <w:p w14:paraId="496F3023" w14:textId="7F9D2BC7" w:rsidR="00171B8C" w:rsidRDefault="00171B8C" w:rsidP="00B23127">
      <w:pPr>
        <w:spacing w:after="0" w:line="240" w:lineRule="auto"/>
        <w:jc w:val="center"/>
        <w:rPr>
          <w:rFonts w:ascii="Arial" w:hAnsi="Arial" w:cs="Arial"/>
          <w:sz w:val="20"/>
          <w:szCs w:val="20"/>
        </w:rPr>
      </w:pPr>
    </w:p>
    <w:p w14:paraId="49967C57" w14:textId="69904065" w:rsidR="00DF62E3" w:rsidRDefault="00DF62E3" w:rsidP="00B23127">
      <w:pPr>
        <w:spacing w:after="0" w:line="240" w:lineRule="auto"/>
        <w:jc w:val="center"/>
        <w:rPr>
          <w:rFonts w:ascii="Arial" w:hAnsi="Arial" w:cs="Arial"/>
          <w:sz w:val="20"/>
          <w:szCs w:val="20"/>
        </w:rPr>
      </w:pPr>
    </w:p>
    <w:p w14:paraId="272BAE07" w14:textId="4DDF1C8D" w:rsidR="00FE71B0" w:rsidRDefault="00FE71B0" w:rsidP="00B23127">
      <w:pPr>
        <w:spacing w:after="0" w:line="240" w:lineRule="auto"/>
        <w:jc w:val="center"/>
        <w:rPr>
          <w:rFonts w:ascii="Arial" w:hAnsi="Arial" w:cs="Arial"/>
          <w:sz w:val="20"/>
          <w:szCs w:val="20"/>
        </w:rPr>
      </w:pPr>
    </w:p>
    <w:p w14:paraId="4D8FE101" w14:textId="0357371A" w:rsidR="00FE71B0" w:rsidRDefault="008905C0" w:rsidP="00B23127">
      <w:pPr>
        <w:spacing w:after="0" w:line="240" w:lineRule="auto"/>
        <w:jc w:val="center"/>
        <w:rPr>
          <w:rFonts w:ascii="Arial" w:hAnsi="Arial" w:cs="Arial"/>
          <w:sz w:val="20"/>
          <w:szCs w:val="20"/>
        </w:rPr>
      </w:pPr>
      <w:r>
        <w:rPr>
          <w:noProof/>
        </w:rPr>
        <mc:AlternateContent>
          <mc:Choice Requires="wpg">
            <w:drawing>
              <wp:anchor distT="0" distB="0" distL="114300" distR="114300" simplePos="0" relativeHeight="251663360" behindDoc="0" locked="0" layoutInCell="1" allowOverlap="1" wp14:anchorId="0DFB7DB9" wp14:editId="62D77FAB">
                <wp:simplePos x="0" y="0"/>
                <wp:positionH relativeFrom="margin">
                  <wp:align>left</wp:align>
                </wp:positionH>
                <wp:positionV relativeFrom="paragraph">
                  <wp:posOffset>9087</wp:posOffset>
                </wp:positionV>
                <wp:extent cx="5779827" cy="1112520"/>
                <wp:effectExtent l="0" t="0" r="11430" b="0"/>
                <wp:wrapNone/>
                <wp:docPr id="5" name="Groupe 5"/>
                <wp:cNvGraphicFramePr/>
                <a:graphic xmlns:a="http://schemas.openxmlformats.org/drawingml/2006/main">
                  <a:graphicData uri="http://schemas.microsoft.com/office/word/2010/wordprocessingGroup">
                    <wpg:wgp>
                      <wpg:cNvGrpSpPr/>
                      <wpg:grpSpPr>
                        <a:xfrm>
                          <a:off x="0" y="0"/>
                          <a:ext cx="5779827" cy="1112520"/>
                          <a:chOff x="0" y="0"/>
                          <a:chExt cx="5920740" cy="1112520"/>
                        </a:xfrm>
                      </wpg:grpSpPr>
                      <pic:pic xmlns:pic="http://schemas.openxmlformats.org/drawingml/2006/picture">
                        <pic:nvPicPr>
                          <pic:cNvPr id="6" name="Image 6" descr="Centre hospitalier Gérard Marchant | Toulouse"/>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127800" y="30480"/>
                            <a:ext cx="1082040" cy="1082040"/>
                          </a:xfrm>
                          <a:prstGeom prst="rect">
                            <a:avLst/>
                          </a:prstGeom>
                          <a:noFill/>
                          <a:ln>
                            <a:noFill/>
                          </a:ln>
                        </pic:spPr>
                      </pic:pic>
                      <pic:pic xmlns:pic="http://schemas.openxmlformats.org/drawingml/2006/picture">
                        <pic:nvPicPr>
                          <pic:cNvPr id="7" name="Image 7" descr="Découvrez l'accord de partenariat conclu entre le CH de Muret - agence de  Toulouse"/>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4027674" y="303217"/>
                            <a:ext cx="1682750" cy="502920"/>
                          </a:xfrm>
                          <a:prstGeom prst="rect">
                            <a:avLst/>
                          </a:prstGeom>
                          <a:noFill/>
                          <a:ln>
                            <a:noFill/>
                          </a:ln>
                        </pic:spPr>
                      </pic:pic>
                      <wps:wsp>
                        <wps:cNvPr id="9" name="Rectangle 9"/>
                        <wps:cNvSpPr/>
                        <wps:spPr>
                          <a:xfrm>
                            <a:off x="0" y="0"/>
                            <a:ext cx="5920740" cy="9525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3D105880" id="Groupe 5" o:spid="_x0000_s1026" style="position:absolute;margin-left:0;margin-top:.7pt;width:455.1pt;height:87.6pt;z-index:251663360;mso-position-horizontal:left;mso-position-horizontal-relative:margin;mso-width-relative:margin" coordsize="59207,111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">
                <v:shape id="Image 6" o:spid="_x0000_s1027" type="#_x0000_t75" alt="Centre hospitalier Gérard Marchant | Toulouse" style="position:absolute;left:1278;top:304;width:10820;height:108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">
                  <v:imagedata r:id="rId15" o:title="Centre hospitalier Gérard Marchant | Toulouse"/>
                </v:shape>
                <v:shape id="Image 7" o:spid="_x0000_s1028" type="#_x0000_t75" alt="Découvrez l'accord de partenariat conclu entre le CH de Muret - agence de  Toulouse" style="position:absolute;left:40276;top:3032;width:16828;height:50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">
                  <v:imagedata r:id="rId16" o:title="Découvrez l'accord de partenariat conclu entre le CH de Muret - agence de  Toulouse"/>
                </v:shape>
                <v:rect id="Rectangle 9" o:spid="_x0000_s1029" style="position:absolute;width:59207;height:9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" filled="f" strokecolor="black [3213]"/>
                <w10:wrap anchorx="margin"/>
              </v:group>
            </w:pict>
          </mc:Fallback>
        </mc:AlternateContent>
      </w:r>
    </w:p>
    <w:p w14:paraId="5AA30868" w14:textId="1E2AF521" w:rsidR="00FE71B0" w:rsidRDefault="00FE71B0" w:rsidP="00B23127">
      <w:pPr>
        <w:spacing w:after="0" w:line="240" w:lineRule="auto"/>
        <w:jc w:val="center"/>
        <w:rPr>
          <w:rFonts w:ascii="Arial" w:hAnsi="Arial" w:cs="Arial"/>
          <w:sz w:val="20"/>
          <w:szCs w:val="20"/>
        </w:rPr>
      </w:pPr>
    </w:p>
    <w:p w14:paraId="2D2CF657" w14:textId="7A89179D" w:rsidR="00DF62E3" w:rsidRDefault="00DF62E3" w:rsidP="00B23127">
      <w:pPr>
        <w:spacing w:after="0" w:line="240" w:lineRule="auto"/>
        <w:jc w:val="center"/>
        <w:rPr>
          <w:rFonts w:ascii="Arial" w:hAnsi="Arial" w:cs="Arial"/>
          <w:sz w:val="20"/>
          <w:szCs w:val="20"/>
        </w:rPr>
      </w:pPr>
    </w:p>
    <w:p w14:paraId="6E5AD09E" w14:textId="2071D039" w:rsidR="00FE71B0" w:rsidRDefault="00FE71B0" w:rsidP="00B23127">
      <w:pPr>
        <w:spacing w:after="0" w:line="240" w:lineRule="auto"/>
        <w:jc w:val="center"/>
        <w:rPr>
          <w:rFonts w:ascii="Arial" w:hAnsi="Arial" w:cs="Arial"/>
          <w:sz w:val="20"/>
          <w:szCs w:val="20"/>
        </w:rPr>
      </w:pPr>
    </w:p>
    <w:p w14:paraId="0962AD78" w14:textId="34143B06" w:rsidR="00FE71B0" w:rsidRDefault="00FE71B0" w:rsidP="00B23127">
      <w:pPr>
        <w:spacing w:after="0" w:line="240" w:lineRule="auto"/>
        <w:jc w:val="center"/>
        <w:rPr>
          <w:rFonts w:ascii="Arial" w:hAnsi="Arial" w:cs="Arial"/>
          <w:sz w:val="20"/>
          <w:szCs w:val="20"/>
        </w:rPr>
      </w:pPr>
    </w:p>
    <w:p w14:paraId="2E34F854" w14:textId="12B3E60D" w:rsidR="00412F4A" w:rsidRDefault="00412F4A" w:rsidP="00B23127">
      <w:pPr>
        <w:spacing w:after="0" w:line="240" w:lineRule="auto"/>
        <w:jc w:val="center"/>
        <w:rPr>
          <w:rFonts w:ascii="Arial" w:hAnsi="Arial" w:cs="Arial"/>
          <w:sz w:val="20"/>
          <w:szCs w:val="20"/>
        </w:rPr>
      </w:pPr>
    </w:p>
    <w:p w14:paraId="1A8D3B2B" w14:textId="6DEAAEB9" w:rsidR="00FE71B0" w:rsidRDefault="00FE71B0" w:rsidP="00B23127">
      <w:pPr>
        <w:spacing w:after="0" w:line="240" w:lineRule="auto"/>
        <w:jc w:val="center"/>
        <w:rPr>
          <w:rFonts w:ascii="Arial" w:hAnsi="Arial" w:cs="Arial"/>
          <w:sz w:val="20"/>
          <w:szCs w:val="20"/>
        </w:rPr>
      </w:pPr>
    </w:p>
    <w:p w14:paraId="5F3DEA63" w14:textId="535C7821" w:rsidR="00FE71B0" w:rsidRDefault="00FE71B0" w:rsidP="00B23127">
      <w:pPr>
        <w:spacing w:after="0" w:line="240" w:lineRule="auto"/>
        <w:jc w:val="center"/>
        <w:rPr>
          <w:rFonts w:ascii="Arial" w:hAnsi="Arial" w:cs="Arial"/>
          <w:sz w:val="20"/>
          <w:szCs w:val="20"/>
        </w:rPr>
      </w:pPr>
    </w:p>
    <w:p w14:paraId="0ABFA4B4" w14:textId="51E4139F" w:rsidR="00FE71B0" w:rsidRDefault="00FE71B0" w:rsidP="00B23127">
      <w:pPr>
        <w:spacing w:after="0" w:line="240" w:lineRule="auto"/>
        <w:jc w:val="center"/>
        <w:rPr>
          <w:rFonts w:ascii="Arial" w:hAnsi="Arial" w:cs="Arial"/>
          <w:sz w:val="20"/>
          <w:szCs w:val="20"/>
        </w:rPr>
      </w:pPr>
    </w:p>
    <w:p w14:paraId="041FFD1B" w14:textId="7FBC1E8A" w:rsidR="00CB034F" w:rsidRPr="00FD0ED0" w:rsidRDefault="00CB034F" w:rsidP="00764C27">
      <w:pPr>
        <w:pBdr>
          <w:top w:val="single" w:sz="4" w:space="0" w:color="auto"/>
          <w:left w:val="single" w:sz="4" w:space="4" w:color="auto"/>
          <w:bottom w:val="single" w:sz="4" w:space="1" w:color="auto"/>
          <w:right w:val="single" w:sz="4" w:space="4" w:color="auto"/>
        </w:pBdr>
        <w:jc w:val="center"/>
        <w:rPr>
          <w:b/>
        </w:rPr>
      </w:pPr>
      <w:r w:rsidRPr="00FD0ED0">
        <w:rPr>
          <w:b/>
        </w:rPr>
        <w:t>CAHIER DES CLAUSES TECHNIQUES PARTICULIERES</w:t>
      </w:r>
    </w:p>
    <w:p w14:paraId="5A3D97E0" w14:textId="5CBE46D8" w:rsidR="00CB034F" w:rsidRPr="00FD0ED0" w:rsidRDefault="00CB034F" w:rsidP="00764C27">
      <w:pPr>
        <w:pBdr>
          <w:top w:val="single" w:sz="4" w:space="0" w:color="auto"/>
          <w:left w:val="single" w:sz="4" w:space="4" w:color="auto"/>
          <w:bottom w:val="single" w:sz="4" w:space="1" w:color="auto"/>
          <w:right w:val="single" w:sz="4" w:space="4" w:color="auto"/>
        </w:pBdr>
        <w:jc w:val="center"/>
        <w:rPr>
          <w:b/>
        </w:rPr>
      </w:pPr>
      <w:r w:rsidRPr="00FD0ED0">
        <w:rPr>
          <w:b/>
        </w:rPr>
        <w:t>(C.C.T.P)</w:t>
      </w:r>
    </w:p>
    <w:p w14:paraId="4671EE7C" w14:textId="34B50DC7" w:rsidR="00FE71B0" w:rsidRDefault="00FE71B0" w:rsidP="00B23127">
      <w:pPr>
        <w:spacing w:after="0" w:line="240" w:lineRule="auto"/>
        <w:jc w:val="center"/>
        <w:rPr>
          <w:rFonts w:ascii="Arial" w:hAnsi="Arial" w:cs="Arial"/>
          <w:sz w:val="20"/>
          <w:szCs w:val="20"/>
        </w:rPr>
      </w:pPr>
    </w:p>
    <w:p w14:paraId="1C6E3D48" w14:textId="77777777" w:rsidR="00FE71B0" w:rsidRDefault="00FE71B0" w:rsidP="00B23127">
      <w:pPr>
        <w:spacing w:after="0" w:line="240" w:lineRule="auto"/>
        <w:jc w:val="center"/>
        <w:rPr>
          <w:rFonts w:ascii="Arial" w:hAnsi="Arial" w:cs="Arial"/>
          <w:sz w:val="20"/>
          <w:szCs w:val="20"/>
        </w:rPr>
      </w:pPr>
    </w:p>
    <w:p w14:paraId="303EF62B" w14:textId="1CED1CF0" w:rsidR="00412F4A" w:rsidRPr="00412F4A" w:rsidRDefault="00412F4A" w:rsidP="00412F4A">
      <w:pPr>
        <w:spacing w:after="0" w:line="240" w:lineRule="auto"/>
        <w:jc w:val="center"/>
        <w:rPr>
          <w:rFonts w:ascii="Times New Roman" w:hAnsi="Times New Roman" w:cs="Times New Roman"/>
          <w:b/>
        </w:rPr>
      </w:pPr>
      <w:r w:rsidRPr="00412F4A">
        <w:rPr>
          <w:rFonts w:ascii="Times New Roman" w:hAnsi="Times New Roman" w:cs="Times New Roman"/>
          <w:b/>
        </w:rPr>
        <w:t>CENTRE HOSPITALIER UNIVERSITAIRE DE TOULOUSE</w:t>
      </w:r>
    </w:p>
    <w:p w14:paraId="7A769F31" w14:textId="77777777" w:rsidR="00412F4A" w:rsidRPr="00412F4A" w:rsidRDefault="00412F4A" w:rsidP="00412F4A">
      <w:pPr>
        <w:spacing w:after="0" w:line="240" w:lineRule="auto"/>
        <w:jc w:val="center"/>
        <w:rPr>
          <w:rFonts w:ascii="Times New Roman" w:hAnsi="Times New Roman" w:cs="Times New Roman"/>
          <w:b/>
        </w:rPr>
      </w:pPr>
      <w:r w:rsidRPr="00412F4A">
        <w:rPr>
          <w:rFonts w:ascii="Times New Roman" w:hAnsi="Times New Roman" w:cs="Times New Roman"/>
          <w:b/>
        </w:rPr>
        <w:t>Direction Patrimoine Immobilier et Services Techniques</w:t>
      </w:r>
    </w:p>
    <w:p w14:paraId="33C61742" w14:textId="77777777" w:rsidR="00412F4A" w:rsidRPr="00412F4A" w:rsidRDefault="00412F4A" w:rsidP="00412F4A">
      <w:pPr>
        <w:spacing w:after="0" w:line="240" w:lineRule="auto"/>
        <w:jc w:val="center"/>
        <w:rPr>
          <w:rFonts w:ascii="Times New Roman" w:hAnsi="Times New Roman" w:cs="Times New Roman"/>
          <w:b/>
        </w:rPr>
      </w:pPr>
      <w:r w:rsidRPr="00412F4A">
        <w:rPr>
          <w:rFonts w:ascii="Times New Roman" w:hAnsi="Times New Roman" w:cs="Times New Roman"/>
          <w:b/>
        </w:rPr>
        <w:t>Hôtel-Dieu – Saint Jacques</w:t>
      </w:r>
    </w:p>
    <w:p w14:paraId="51770D93" w14:textId="0E420998" w:rsidR="00412F4A" w:rsidRPr="00412F4A" w:rsidRDefault="00412F4A" w:rsidP="00412F4A">
      <w:pPr>
        <w:spacing w:after="0" w:line="240" w:lineRule="auto"/>
        <w:jc w:val="center"/>
        <w:rPr>
          <w:rFonts w:ascii="Times New Roman" w:hAnsi="Times New Roman" w:cs="Times New Roman"/>
          <w:b/>
        </w:rPr>
      </w:pPr>
      <w:r w:rsidRPr="00412F4A">
        <w:rPr>
          <w:rFonts w:ascii="Times New Roman" w:hAnsi="Times New Roman" w:cs="Times New Roman"/>
          <w:b/>
        </w:rPr>
        <w:t>2, rue Viguerie - TSA 80035</w:t>
      </w:r>
    </w:p>
    <w:p w14:paraId="5F50AEFF" w14:textId="77777777" w:rsidR="00412F4A" w:rsidRPr="00412F4A" w:rsidRDefault="00412F4A" w:rsidP="00412F4A">
      <w:pPr>
        <w:spacing w:after="0" w:line="240" w:lineRule="auto"/>
        <w:jc w:val="center"/>
        <w:rPr>
          <w:rFonts w:ascii="Times New Roman" w:hAnsi="Times New Roman" w:cs="Times New Roman"/>
          <w:b/>
          <w:bCs/>
        </w:rPr>
      </w:pPr>
      <w:r w:rsidRPr="00412F4A">
        <w:rPr>
          <w:rFonts w:ascii="Times New Roman" w:hAnsi="Times New Roman" w:cs="Times New Roman"/>
          <w:b/>
          <w:bCs/>
        </w:rPr>
        <w:t>31059 Toulouse Cedex 9</w:t>
      </w:r>
    </w:p>
    <w:p w14:paraId="1AE17197" w14:textId="77777777" w:rsidR="00171B8C" w:rsidRDefault="00171B8C" w:rsidP="00CB034F">
      <w:pPr>
        <w:spacing w:after="0" w:line="240" w:lineRule="auto"/>
        <w:rPr>
          <w:rFonts w:ascii="Arial" w:hAnsi="Arial" w:cs="Arial"/>
          <w:sz w:val="20"/>
          <w:szCs w:val="20"/>
        </w:rPr>
      </w:pPr>
    </w:p>
    <w:p w14:paraId="3CB7EB84" w14:textId="77777777" w:rsidR="00171B8C" w:rsidRPr="00301E55" w:rsidRDefault="00171B8C" w:rsidP="00B23127">
      <w:pPr>
        <w:spacing w:after="0" w:line="240" w:lineRule="auto"/>
        <w:jc w:val="center"/>
        <w:rPr>
          <w:rFonts w:ascii="Arial" w:hAnsi="Arial" w:cs="Arial"/>
          <w:b/>
          <w:szCs w:val="20"/>
        </w:rPr>
      </w:pPr>
    </w:p>
    <w:p w14:paraId="2C2D70E8" w14:textId="325F2726" w:rsidR="003A4F09" w:rsidRPr="00FD0ED0" w:rsidRDefault="001847B2" w:rsidP="00327867">
      <w:pPr>
        <w:pBdr>
          <w:top w:val="thinThickMediumGap" w:sz="24" w:space="1" w:color="auto"/>
          <w:left w:val="thinThickMediumGap" w:sz="24" w:space="1" w:color="auto"/>
          <w:bottom w:val="thickThinMediumGap" w:sz="24" w:space="1" w:color="auto"/>
          <w:right w:val="thickThinMediumGap" w:sz="24" w:space="4" w:color="auto"/>
        </w:pBdr>
        <w:jc w:val="center"/>
        <w:rPr>
          <w:sz w:val="32"/>
        </w:rPr>
      </w:pPr>
      <w:bookmarkStart w:id="0" w:name="_Hlk178175528"/>
      <w:r>
        <w:rPr>
          <w:sz w:val="32"/>
        </w:rPr>
        <w:t>ENTRETIEN</w:t>
      </w:r>
      <w:r w:rsidR="00B3226C">
        <w:rPr>
          <w:sz w:val="32"/>
        </w:rPr>
        <w:t xml:space="preserve"> </w:t>
      </w:r>
      <w:r w:rsidR="003A4F09">
        <w:rPr>
          <w:sz w:val="32"/>
        </w:rPr>
        <w:t>DES ESPACES VERTS</w:t>
      </w:r>
      <w:r w:rsidR="002D7A33">
        <w:rPr>
          <w:sz w:val="32"/>
        </w:rPr>
        <w:t xml:space="preserve">, </w:t>
      </w:r>
      <w:r>
        <w:rPr>
          <w:sz w:val="32"/>
        </w:rPr>
        <w:t>ACQUISITION</w:t>
      </w:r>
      <w:r w:rsidR="002D7A33">
        <w:rPr>
          <w:sz w:val="32"/>
        </w:rPr>
        <w:t xml:space="preserve"> ET MAINTENANCE DU MATERIEL</w:t>
      </w:r>
      <w:r>
        <w:rPr>
          <w:sz w:val="32"/>
        </w:rPr>
        <w:t xml:space="preserve">, </w:t>
      </w:r>
      <w:r w:rsidR="000E061D">
        <w:rPr>
          <w:sz w:val="32"/>
        </w:rPr>
        <w:t>E</w:t>
      </w:r>
      <w:r w:rsidR="002D7A33">
        <w:rPr>
          <w:sz w:val="32"/>
        </w:rPr>
        <w:t xml:space="preserve">T FOURNITURE DE VEGETAUX HORTICOLES </w:t>
      </w:r>
    </w:p>
    <w:p w14:paraId="665133F8" w14:textId="77777777" w:rsidR="003A4F09" w:rsidRPr="00FD0ED0" w:rsidRDefault="003A4F09" w:rsidP="00327867">
      <w:pPr>
        <w:pBdr>
          <w:top w:val="thinThickMediumGap" w:sz="24" w:space="1" w:color="auto"/>
          <w:left w:val="thinThickMediumGap" w:sz="24" w:space="1" w:color="auto"/>
          <w:bottom w:val="thickThinMediumGap" w:sz="24" w:space="1" w:color="auto"/>
          <w:right w:val="thickThinMediumGap" w:sz="24" w:space="4" w:color="auto"/>
        </w:pBdr>
        <w:jc w:val="center"/>
        <w:rPr>
          <w:sz w:val="32"/>
        </w:rPr>
      </w:pPr>
      <w:r w:rsidRPr="00FD0ED0">
        <w:rPr>
          <w:sz w:val="32"/>
        </w:rPr>
        <w:t xml:space="preserve">Du </w:t>
      </w:r>
    </w:p>
    <w:p w14:paraId="54439A11" w14:textId="77777777" w:rsidR="003A4F09" w:rsidRPr="00FD0ED0" w:rsidRDefault="003A4F09" w:rsidP="00327867">
      <w:pPr>
        <w:pBdr>
          <w:top w:val="thinThickMediumGap" w:sz="24" w:space="1" w:color="auto"/>
          <w:left w:val="thinThickMediumGap" w:sz="24" w:space="1" w:color="auto"/>
          <w:bottom w:val="thickThinMediumGap" w:sz="24" w:space="1" w:color="auto"/>
          <w:right w:val="thickThinMediumGap" w:sz="24" w:space="4" w:color="auto"/>
        </w:pBdr>
        <w:jc w:val="center"/>
        <w:rPr>
          <w:sz w:val="32"/>
        </w:rPr>
      </w:pPr>
      <w:r w:rsidRPr="00FD0ED0">
        <w:rPr>
          <w:sz w:val="32"/>
        </w:rPr>
        <w:t>Groupement Hospitalier de Territoire Haute Garonne – Tarn Ouest</w:t>
      </w:r>
    </w:p>
    <w:bookmarkEnd w:id="0"/>
    <w:p w14:paraId="407A6A5F" w14:textId="77777777" w:rsidR="003A4F09" w:rsidRPr="00FD0ED0" w:rsidRDefault="003A4F09" w:rsidP="003A4F09">
      <w:pPr>
        <w:jc w:val="center"/>
      </w:pPr>
    </w:p>
    <w:p w14:paraId="66600C8B" w14:textId="7BE2EE76" w:rsidR="00FE71B0" w:rsidRPr="00FD0ED0" w:rsidRDefault="00FE71B0" w:rsidP="00FE71B0">
      <w:pPr>
        <w:pBdr>
          <w:top w:val="thinThickMediumGap" w:sz="24" w:space="1" w:color="auto"/>
          <w:left w:val="thinThickMediumGap" w:sz="24" w:space="4" w:color="auto"/>
          <w:bottom w:val="thickThinMediumGap" w:sz="24" w:space="1" w:color="auto"/>
          <w:right w:val="thickThinMediumGap" w:sz="24" w:space="4" w:color="auto"/>
        </w:pBdr>
        <w:jc w:val="center"/>
        <w:rPr>
          <w:sz w:val="32"/>
        </w:rPr>
      </w:pPr>
      <w:r w:rsidRPr="00FE71B0">
        <w:rPr>
          <w:b/>
          <w:bCs/>
          <w:sz w:val="32"/>
        </w:rPr>
        <w:t>LOT n° 1 :</w:t>
      </w:r>
      <w:r>
        <w:rPr>
          <w:sz w:val="32"/>
        </w:rPr>
        <w:t xml:space="preserve"> </w:t>
      </w:r>
      <w:proofErr w:type="gramStart"/>
      <w:r>
        <w:rPr>
          <w:sz w:val="32"/>
        </w:rPr>
        <w:t>Travaux  d’entretien</w:t>
      </w:r>
      <w:proofErr w:type="gramEnd"/>
      <w:r>
        <w:rPr>
          <w:sz w:val="32"/>
        </w:rPr>
        <w:t xml:space="preserve"> et d’aménagement des espaces verts</w:t>
      </w:r>
      <w:r w:rsidR="00327867">
        <w:rPr>
          <w:sz w:val="32"/>
        </w:rPr>
        <w:t xml:space="preserve"> pour les établissements du CHU de Toulouse, du CH Marchant et du CH de Muret </w:t>
      </w:r>
      <w:r>
        <w:rPr>
          <w:sz w:val="32"/>
        </w:rPr>
        <w:t xml:space="preserve"> </w:t>
      </w:r>
    </w:p>
    <w:p w14:paraId="76D30762" w14:textId="77777777" w:rsidR="00171B8C" w:rsidRDefault="00171B8C" w:rsidP="00B23127">
      <w:pPr>
        <w:spacing w:after="120" w:line="240" w:lineRule="auto"/>
        <w:jc w:val="center"/>
        <w:rPr>
          <w:rFonts w:ascii="Arial" w:hAnsi="Arial" w:cs="Arial"/>
          <w:sz w:val="20"/>
          <w:szCs w:val="20"/>
        </w:rPr>
      </w:pPr>
    </w:p>
    <w:p w14:paraId="32A07DAF" w14:textId="77777777" w:rsidR="00892572" w:rsidRDefault="00892572" w:rsidP="00B23127">
      <w:pPr>
        <w:spacing w:after="120" w:line="240" w:lineRule="auto"/>
        <w:rPr>
          <w:rFonts w:ascii="Arial" w:hAnsi="Arial" w:cs="Arial"/>
          <w:sz w:val="20"/>
          <w:szCs w:val="20"/>
        </w:rPr>
        <w:sectPr w:rsidR="00892572" w:rsidSect="00892572">
          <w:footerReference w:type="first" r:id="rId17"/>
          <w:pgSz w:w="11906" w:h="16838"/>
          <w:pgMar w:top="1417" w:right="1417" w:bottom="1417" w:left="1417" w:header="708" w:footer="708" w:gutter="0"/>
          <w:pgNumType w:start="0"/>
          <w:cols w:space="708"/>
          <w:docGrid w:linePitch="360"/>
        </w:sectPr>
      </w:pPr>
    </w:p>
    <w:sdt>
      <w:sdtPr>
        <w:rPr>
          <w:rFonts w:asciiTheme="minorHAnsi" w:eastAsiaTheme="minorHAnsi" w:hAnsiTheme="minorHAnsi" w:cstheme="minorBidi"/>
          <w:b w:val="0"/>
          <w:bCs w:val="0"/>
          <w:color w:val="auto"/>
          <w:sz w:val="22"/>
          <w:szCs w:val="22"/>
          <w:lang w:eastAsia="en-US"/>
        </w:rPr>
        <w:id w:val="-2057764458"/>
        <w:docPartObj>
          <w:docPartGallery w:val="Table of Contents"/>
          <w:docPartUnique/>
        </w:docPartObj>
      </w:sdtPr>
      <w:sdtEndPr/>
      <w:sdtContent>
        <w:p w14:paraId="5202651C" w14:textId="77777777" w:rsidR="009A7818" w:rsidRPr="00301E55" w:rsidRDefault="009A7818" w:rsidP="00B23127">
          <w:pPr>
            <w:pStyle w:val="En-ttedetabledesmatires"/>
            <w:spacing w:after="120" w:line="240" w:lineRule="auto"/>
          </w:pPr>
          <w:r w:rsidRPr="00301E55">
            <w:t>Table des matières</w:t>
          </w:r>
        </w:p>
        <w:p w14:paraId="6329B2E0" w14:textId="11EA2CDD" w:rsidR="00E02697" w:rsidRDefault="009A7818">
          <w:pPr>
            <w:pStyle w:val="TM1"/>
            <w:tabs>
              <w:tab w:val="left" w:pos="440"/>
              <w:tab w:val="right" w:leader="dot" w:pos="9062"/>
            </w:tabs>
            <w:rPr>
              <w:rFonts w:eastAsiaTheme="minorEastAsia"/>
              <w:noProof/>
              <w:lang w:eastAsia="fr-FR"/>
            </w:rPr>
          </w:pPr>
          <w:r w:rsidRPr="00301E55">
            <w:fldChar w:fldCharType="begin"/>
          </w:r>
          <w:r w:rsidRPr="00301E55">
            <w:instrText xml:space="preserve"> TOC \o "1-3" \h \z \u </w:instrText>
          </w:r>
          <w:r w:rsidRPr="00301E55">
            <w:fldChar w:fldCharType="separate"/>
          </w:r>
          <w:hyperlink w:anchor="_Toc180746369" w:history="1">
            <w:r w:rsidR="00E02697" w:rsidRPr="002B2333">
              <w:rPr>
                <w:rStyle w:val="Lienhypertexte"/>
                <w:noProof/>
                <w14:scene3d>
                  <w14:camera w14:prst="orthographicFront"/>
                  <w14:lightRig w14:rig="threePt" w14:dir="t">
                    <w14:rot w14:lat="0" w14:lon="0" w14:rev="0"/>
                  </w14:lightRig>
                </w14:scene3d>
              </w:rPr>
              <w:t>0</w:t>
            </w:r>
            <w:r w:rsidR="00E02697">
              <w:rPr>
                <w:rFonts w:eastAsiaTheme="minorEastAsia"/>
                <w:noProof/>
                <w:lang w:eastAsia="fr-FR"/>
              </w:rPr>
              <w:tab/>
            </w:r>
            <w:r w:rsidR="00E02697" w:rsidRPr="002B2333">
              <w:rPr>
                <w:rStyle w:val="Lienhypertexte"/>
                <w:noProof/>
              </w:rPr>
              <w:t>Présentation du GHT :</w:t>
            </w:r>
            <w:r w:rsidR="00E02697">
              <w:rPr>
                <w:noProof/>
                <w:webHidden/>
              </w:rPr>
              <w:tab/>
            </w:r>
            <w:r w:rsidR="00E02697">
              <w:rPr>
                <w:noProof/>
                <w:webHidden/>
              </w:rPr>
              <w:fldChar w:fldCharType="begin"/>
            </w:r>
            <w:r w:rsidR="00E02697">
              <w:rPr>
                <w:noProof/>
                <w:webHidden/>
              </w:rPr>
              <w:instrText xml:space="preserve"> PAGEREF _Toc180746369 \h </w:instrText>
            </w:r>
            <w:r w:rsidR="00E02697">
              <w:rPr>
                <w:noProof/>
                <w:webHidden/>
              </w:rPr>
            </w:r>
            <w:r w:rsidR="00E02697">
              <w:rPr>
                <w:noProof/>
                <w:webHidden/>
              </w:rPr>
              <w:fldChar w:fldCharType="separate"/>
            </w:r>
            <w:r w:rsidR="00E02697">
              <w:rPr>
                <w:noProof/>
                <w:webHidden/>
              </w:rPr>
              <w:t>4</w:t>
            </w:r>
            <w:r w:rsidR="00E02697">
              <w:rPr>
                <w:noProof/>
                <w:webHidden/>
              </w:rPr>
              <w:fldChar w:fldCharType="end"/>
            </w:r>
          </w:hyperlink>
        </w:p>
        <w:p w14:paraId="51C02180" w14:textId="490372DF" w:rsidR="00E02697" w:rsidRDefault="00327867">
          <w:pPr>
            <w:pStyle w:val="TM2"/>
            <w:tabs>
              <w:tab w:val="left" w:pos="880"/>
              <w:tab w:val="right" w:leader="dot" w:pos="9062"/>
            </w:tabs>
            <w:rPr>
              <w:rFonts w:eastAsiaTheme="minorEastAsia"/>
              <w:noProof/>
              <w:lang w:eastAsia="fr-FR"/>
            </w:rPr>
          </w:pPr>
          <w:hyperlink w:anchor="_Toc180746370" w:history="1">
            <w:r w:rsidR="00E02697" w:rsidRPr="002B2333">
              <w:rPr>
                <w:rStyle w:val="Lienhypertexte"/>
                <w:noProof/>
                <w14:scene3d>
                  <w14:camera w14:prst="orthographicFront"/>
                  <w14:lightRig w14:rig="threePt" w14:dir="t">
                    <w14:rot w14:lat="0" w14:lon="0" w14:rev="0"/>
                  </w14:lightRig>
                </w14:scene3d>
              </w:rPr>
              <w:t>0.1</w:t>
            </w:r>
            <w:r w:rsidR="00E02697">
              <w:rPr>
                <w:rFonts w:eastAsiaTheme="minorEastAsia"/>
                <w:noProof/>
                <w:lang w:eastAsia="fr-FR"/>
              </w:rPr>
              <w:tab/>
            </w:r>
            <w:r w:rsidR="00E02697" w:rsidRPr="002B2333">
              <w:rPr>
                <w:rStyle w:val="Lienhypertexte"/>
                <w:noProof/>
              </w:rPr>
              <w:t>Les principaux site du Centre Hospitalier de Toulouse :</w:t>
            </w:r>
            <w:r w:rsidR="00E02697">
              <w:rPr>
                <w:noProof/>
                <w:webHidden/>
              </w:rPr>
              <w:tab/>
            </w:r>
            <w:r w:rsidR="00E02697">
              <w:rPr>
                <w:noProof/>
                <w:webHidden/>
              </w:rPr>
              <w:fldChar w:fldCharType="begin"/>
            </w:r>
            <w:r w:rsidR="00E02697">
              <w:rPr>
                <w:noProof/>
                <w:webHidden/>
              </w:rPr>
              <w:instrText xml:space="preserve"> PAGEREF _Toc180746370 \h </w:instrText>
            </w:r>
            <w:r w:rsidR="00E02697">
              <w:rPr>
                <w:noProof/>
                <w:webHidden/>
              </w:rPr>
            </w:r>
            <w:r w:rsidR="00E02697">
              <w:rPr>
                <w:noProof/>
                <w:webHidden/>
              </w:rPr>
              <w:fldChar w:fldCharType="separate"/>
            </w:r>
            <w:r w:rsidR="00E02697">
              <w:rPr>
                <w:noProof/>
                <w:webHidden/>
              </w:rPr>
              <w:t>4</w:t>
            </w:r>
            <w:r w:rsidR="00E02697">
              <w:rPr>
                <w:noProof/>
                <w:webHidden/>
              </w:rPr>
              <w:fldChar w:fldCharType="end"/>
            </w:r>
          </w:hyperlink>
        </w:p>
        <w:p w14:paraId="52D21B71" w14:textId="1AF952D6" w:rsidR="00E02697" w:rsidRDefault="00327867">
          <w:pPr>
            <w:pStyle w:val="TM2"/>
            <w:tabs>
              <w:tab w:val="left" w:pos="880"/>
              <w:tab w:val="right" w:leader="dot" w:pos="9062"/>
            </w:tabs>
            <w:rPr>
              <w:rFonts w:eastAsiaTheme="minorEastAsia"/>
              <w:noProof/>
              <w:lang w:eastAsia="fr-FR"/>
            </w:rPr>
          </w:pPr>
          <w:hyperlink w:anchor="_Toc180746371" w:history="1">
            <w:r w:rsidR="00E02697" w:rsidRPr="002B2333">
              <w:rPr>
                <w:rStyle w:val="Lienhypertexte"/>
                <w:noProof/>
                <w14:scene3d>
                  <w14:camera w14:prst="orthographicFront"/>
                  <w14:lightRig w14:rig="threePt" w14:dir="t">
                    <w14:rot w14:lat="0" w14:lon="0" w14:rev="0"/>
                  </w14:lightRig>
                </w14:scene3d>
              </w:rPr>
              <w:t>0.2</w:t>
            </w:r>
            <w:r w:rsidR="00E02697">
              <w:rPr>
                <w:rFonts w:eastAsiaTheme="minorEastAsia"/>
                <w:noProof/>
                <w:lang w:eastAsia="fr-FR"/>
              </w:rPr>
              <w:tab/>
            </w:r>
            <w:r w:rsidR="00E02697" w:rsidRPr="002B2333">
              <w:rPr>
                <w:rStyle w:val="Lienhypertexte"/>
                <w:noProof/>
              </w:rPr>
              <w:t>Les Centres Hospitaliers Haute Garonne-Ouest :</w:t>
            </w:r>
            <w:r w:rsidR="00E02697">
              <w:rPr>
                <w:noProof/>
                <w:webHidden/>
              </w:rPr>
              <w:tab/>
            </w:r>
            <w:r w:rsidR="00E02697">
              <w:rPr>
                <w:noProof/>
                <w:webHidden/>
              </w:rPr>
              <w:fldChar w:fldCharType="begin"/>
            </w:r>
            <w:r w:rsidR="00E02697">
              <w:rPr>
                <w:noProof/>
                <w:webHidden/>
              </w:rPr>
              <w:instrText xml:space="preserve"> PAGEREF _Toc180746371 \h </w:instrText>
            </w:r>
            <w:r w:rsidR="00E02697">
              <w:rPr>
                <w:noProof/>
                <w:webHidden/>
              </w:rPr>
            </w:r>
            <w:r w:rsidR="00E02697">
              <w:rPr>
                <w:noProof/>
                <w:webHidden/>
              </w:rPr>
              <w:fldChar w:fldCharType="separate"/>
            </w:r>
            <w:r w:rsidR="00E02697">
              <w:rPr>
                <w:noProof/>
                <w:webHidden/>
              </w:rPr>
              <w:t>6</w:t>
            </w:r>
            <w:r w:rsidR="00E02697">
              <w:rPr>
                <w:noProof/>
                <w:webHidden/>
              </w:rPr>
              <w:fldChar w:fldCharType="end"/>
            </w:r>
          </w:hyperlink>
        </w:p>
        <w:p w14:paraId="6173A620" w14:textId="586E7363" w:rsidR="00E02697" w:rsidRDefault="00327867">
          <w:pPr>
            <w:pStyle w:val="TM2"/>
            <w:tabs>
              <w:tab w:val="left" w:pos="880"/>
              <w:tab w:val="right" w:leader="dot" w:pos="9062"/>
            </w:tabs>
            <w:rPr>
              <w:rFonts w:eastAsiaTheme="minorEastAsia"/>
              <w:noProof/>
              <w:lang w:eastAsia="fr-FR"/>
            </w:rPr>
          </w:pPr>
          <w:hyperlink w:anchor="_Toc180746372" w:history="1">
            <w:r w:rsidR="00E02697" w:rsidRPr="002B2333">
              <w:rPr>
                <w:rStyle w:val="Lienhypertexte"/>
                <w:noProof/>
                <w14:scene3d>
                  <w14:camera w14:prst="orthographicFront"/>
                  <w14:lightRig w14:rig="threePt" w14:dir="t">
                    <w14:rot w14:lat="0" w14:lon="0" w14:rev="0"/>
                  </w14:lightRig>
                </w14:scene3d>
              </w:rPr>
              <w:t>0.3</w:t>
            </w:r>
            <w:r w:rsidR="00E02697">
              <w:rPr>
                <w:rFonts w:eastAsiaTheme="minorEastAsia"/>
                <w:noProof/>
                <w:lang w:eastAsia="fr-FR"/>
              </w:rPr>
              <w:tab/>
            </w:r>
            <w:r w:rsidR="00E02697" w:rsidRPr="002B2333">
              <w:rPr>
                <w:rStyle w:val="Lienhypertexte"/>
                <w:noProof/>
              </w:rPr>
              <w:t>Les Centres Hospitaliers Tarn-Ouest :</w:t>
            </w:r>
            <w:r w:rsidR="00E02697">
              <w:rPr>
                <w:noProof/>
                <w:webHidden/>
              </w:rPr>
              <w:tab/>
            </w:r>
            <w:r w:rsidR="00E02697">
              <w:rPr>
                <w:noProof/>
                <w:webHidden/>
              </w:rPr>
              <w:fldChar w:fldCharType="begin"/>
            </w:r>
            <w:r w:rsidR="00E02697">
              <w:rPr>
                <w:noProof/>
                <w:webHidden/>
              </w:rPr>
              <w:instrText xml:space="preserve"> PAGEREF _Toc180746372 \h </w:instrText>
            </w:r>
            <w:r w:rsidR="00E02697">
              <w:rPr>
                <w:noProof/>
                <w:webHidden/>
              </w:rPr>
            </w:r>
            <w:r w:rsidR="00E02697">
              <w:rPr>
                <w:noProof/>
                <w:webHidden/>
              </w:rPr>
              <w:fldChar w:fldCharType="separate"/>
            </w:r>
            <w:r w:rsidR="00E02697">
              <w:rPr>
                <w:noProof/>
                <w:webHidden/>
              </w:rPr>
              <w:t>6</w:t>
            </w:r>
            <w:r w:rsidR="00E02697">
              <w:rPr>
                <w:noProof/>
                <w:webHidden/>
              </w:rPr>
              <w:fldChar w:fldCharType="end"/>
            </w:r>
          </w:hyperlink>
        </w:p>
        <w:p w14:paraId="2CB8FEEE" w14:textId="33C0B5BA" w:rsidR="00E02697" w:rsidRDefault="00327867">
          <w:pPr>
            <w:pStyle w:val="TM1"/>
            <w:tabs>
              <w:tab w:val="left" w:pos="440"/>
              <w:tab w:val="right" w:leader="dot" w:pos="9062"/>
            </w:tabs>
            <w:rPr>
              <w:rFonts w:eastAsiaTheme="minorEastAsia"/>
              <w:noProof/>
              <w:lang w:eastAsia="fr-FR"/>
            </w:rPr>
          </w:pPr>
          <w:hyperlink w:anchor="_Toc180746373" w:history="1">
            <w:r w:rsidR="00E02697" w:rsidRPr="002B2333">
              <w:rPr>
                <w:rStyle w:val="Lienhypertexte"/>
                <w:noProof/>
                <w14:scene3d>
                  <w14:camera w14:prst="orthographicFront"/>
                  <w14:lightRig w14:rig="threePt" w14:dir="t">
                    <w14:rot w14:lat="0" w14:lon="0" w14:rev="0"/>
                  </w14:lightRig>
                </w14:scene3d>
              </w:rPr>
              <w:t>1</w:t>
            </w:r>
            <w:r w:rsidR="00E02697">
              <w:rPr>
                <w:rFonts w:eastAsiaTheme="minorEastAsia"/>
                <w:noProof/>
                <w:lang w:eastAsia="fr-FR"/>
              </w:rPr>
              <w:tab/>
            </w:r>
            <w:r w:rsidR="00E02697" w:rsidRPr="002B2333">
              <w:rPr>
                <w:rStyle w:val="Lienhypertexte"/>
                <w:noProof/>
              </w:rPr>
              <w:t>Objet du marché</w:t>
            </w:r>
            <w:r w:rsidR="00E02697">
              <w:rPr>
                <w:noProof/>
                <w:webHidden/>
              </w:rPr>
              <w:tab/>
            </w:r>
            <w:r w:rsidR="00E02697">
              <w:rPr>
                <w:noProof/>
                <w:webHidden/>
              </w:rPr>
              <w:fldChar w:fldCharType="begin"/>
            </w:r>
            <w:r w:rsidR="00E02697">
              <w:rPr>
                <w:noProof/>
                <w:webHidden/>
              </w:rPr>
              <w:instrText xml:space="preserve"> PAGEREF _Toc180746373 \h </w:instrText>
            </w:r>
            <w:r w:rsidR="00E02697">
              <w:rPr>
                <w:noProof/>
                <w:webHidden/>
              </w:rPr>
            </w:r>
            <w:r w:rsidR="00E02697">
              <w:rPr>
                <w:noProof/>
                <w:webHidden/>
              </w:rPr>
              <w:fldChar w:fldCharType="separate"/>
            </w:r>
            <w:r w:rsidR="00E02697">
              <w:rPr>
                <w:noProof/>
                <w:webHidden/>
              </w:rPr>
              <w:t>7</w:t>
            </w:r>
            <w:r w:rsidR="00E02697">
              <w:rPr>
                <w:noProof/>
                <w:webHidden/>
              </w:rPr>
              <w:fldChar w:fldCharType="end"/>
            </w:r>
          </w:hyperlink>
        </w:p>
        <w:p w14:paraId="5018BA1D" w14:textId="6E245AB5" w:rsidR="00E02697" w:rsidRDefault="00327867">
          <w:pPr>
            <w:pStyle w:val="TM1"/>
            <w:tabs>
              <w:tab w:val="left" w:pos="440"/>
              <w:tab w:val="right" w:leader="dot" w:pos="9062"/>
            </w:tabs>
            <w:rPr>
              <w:rFonts w:eastAsiaTheme="minorEastAsia"/>
              <w:noProof/>
              <w:lang w:eastAsia="fr-FR"/>
            </w:rPr>
          </w:pPr>
          <w:hyperlink w:anchor="_Toc180746374" w:history="1">
            <w:r w:rsidR="00E02697" w:rsidRPr="002B2333">
              <w:rPr>
                <w:rStyle w:val="Lienhypertexte"/>
                <w:noProof/>
                <w14:scene3d>
                  <w14:camera w14:prst="orthographicFront"/>
                  <w14:lightRig w14:rig="threePt" w14:dir="t">
                    <w14:rot w14:lat="0" w14:lon="0" w14:rev="0"/>
                  </w14:lightRig>
                </w14:scene3d>
              </w:rPr>
              <w:t>2</w:t>
            </w:r>
            <w:r w:rsidR="00E02697">
              <w:rPr>
                <w:rFonts w:eastAsiaTheme="minorEastAsia"/>
                <w:noProof/>
                <w:lang w:eastAsia="fr-FR"/>
              </w:rPr>
              <w:tab/>
            </w:r>
            <w:r w:rsidR="00E02697" w:rsidRPr="002B2333">
              <w:rPr>
                <w:rStyle w:val="Lienhypertexte"/>
                <w:noProof/>
              </w:rPr>
              <w:t>Obligations d’ordre générale</w:t>
            </w:r>
            <w:r w:rsidR="00E02697">
              <w:rPr>
                <w:noProof/>
                <w:webHidden/>
              </w:rPr>
              <w:tab/>
            </w:r>
            <w:r w:rsidR="00E02697">
              <w:rPr>
                <w:noProof/>
                <w:webHidden/>
              </w:rPr>
              <w:fldChar w:fldCharType="begin"/>
            </w:r>
            <w:r w:rsidR="00E02697">
              <w:rPr>
                <w:noProof/>
                <w:webHidden/>
              </w:rPr>
              <w:instrText xml:space="preserve"> PAGEREF _Toc180746374 \h </w:instrText>
            </w:r>
            <w:r w:rsidR="00E02697">
              <w:rPr>
                <w:noProof/>
                <w:webHidden/>
              </w:rPr>
            </w:r>
            <w:r w:rsidR="00E02697">
              <w:rPr>
                <w:noProof/>
                <w:webHidden/>
              </w:rPr>
              <w:fldChar w:fldCharType="separate"/>
            </w:r>
            <w:r w:rsidR="00E02697">
              <w:rPr>
                <w:noProof/>
                <w:webHidden/>
              </w:rPr>
              <w:t>7</w:t>
            </w:r>
            <w:r w:rsidR="00E02697">
              <w:rPr>
                <w:noProof/>
                <w:webHidden/>
              </w:rPr>
              <w:fldChar w:fldCharType="end"/>
            </w:r>
          </w:hyperlink>
        </w:p>
        <w:p w14:paraId="5FA8D994" w14:textId="5BAD0F58" w:rsidR="00E02697" w:rsidRDefault="00327867">
          <w:pPr>
            <w:pStyle w:val="TM2"/>
            <w:tabs>
              <w:tab w:val="left" w:pos="880"/>
              <w:tab w:val="right" w:leader="dot" w:pos="9062"/>
            </w:tabs>
            <w:rPr>
              <w:rFonts w:eastAsiaTheme="minorEastAsia"/>
              <w:noProof/>
              <w:lang w:eastAsia="fr-FR"/>
            </w:rPr>
          </w:pPr>
          <w:hyperlink w:anchor="_Toc180746375" w:history="1">
            <w:r w:rsidR="00E02697" w:rsidRPr="002B2333">
              <w:rPr>
                <w:rStyle w:val="Lienhypertexte"/>
                <w:noProof/>
                <w14:scene3d>
                  <w14:camera w14:prst="orthographicFront"/>
                  <w14:lightRig w14:rig="threePt" w14:dir="t">
                    <w14:rot w14:lat="0" w14:lon="0" w14:rev="0"/>
                  </w14:lightRig>
                </w14:scene3d>
              </w:rPr>
              <w:t>2.1</w:t>
            </w:r>
            <w:r w:rsidR="00E02697">
              <w:rPr>
                <w:rFonts w:eastAsiaTheme="minorEastAsia"/>
                <w:noProof/>
                <w:lang w:eastAsia="fr-FR"/>
              </w:rPr>
              <w:tab/>
            </w:r>
            <w:r w:rsidR="00E02697" w:rsidRPr="002B2333">
              <w:rPr>
                <w:rStyle w:val="Lienhypertexte"/>
                <w:noProof/>
              </w:rPr>
              <w:t>Procédures d’intervention</w:t>
            </w:r>
            <w:r w:rsidR="00E02697">
              <w:rPr>
                <w:noProof/>
                <w:webHidden/>
              </w:rPr>
              <w:tab/>
            </w:r>
            <w:r w:rsidR="00E02697">
              <w:rPr>
                <w:noProof/>
                <w:webHidden/>
              </w:rPr>
              <w:fldChar w:fldCharType="begin"/>
            </w:r>
            <w:r w:rsidR="00E02697">
              <w:rPr>
                <w:noProof/>
                <w:webHidden/>
              </w:rPr>
              <w:instrText xml:space="preserve"> PAGEREF _Toc180746375 \h </w:instrText>
            </w:r>
            <w:r w:rsidR="00E02697">
              <w:rPr>
                <w:noProof/>
                <w:webHidden/>
              </w:rPr>
            </w:r>
            <w:r w:rsidR="00E02697">
              <w:rPr>
                <w:noProof/>
                <w:webHidden/>
              </w:rPr>
              <w:fldChar w:fldCharType="separate"/>
            </w:r>
            <w:r w:rsidR="00E02697">
              <w:rPr>
                <w:noProof/>
                <w:webHidden/>
              </w:rPr>
              <w:t>7</w:t>
            </w:r>
            <w:r w:rsidR="00E02697">
              <w:rPr>
                <w:noProof/>
                <w:webHidden/>
              </w:rPr>
              <w:fldChar w:fldCharType="end"/>
            </w:r>
          </w:hyperlink>
        </w:p>
        <w:p w14:paraId="6BAFE3F2" w14:textId="29DB1301" w:rsidR="00E02697" w:rsidRDefault="00327867">
          <w:pPr>
            <w:pStyle w:val="TM2"/>
            <w:tabs>
              <w:tab w:val="left" w:pos="880"/>
              <w:tab w:val="right" w:leader="dot" w:pos="9062"/>
            </w:tabs>
            <w:rPr>
              <w:rFonts w:eastAsiaTheme="minorEastAsia"/>
              <w:noProof/>
              <w:lang w:eastAsia="fr-FR"/>
            </w:rPr>
          </w:pPr>
          <w:hyperlink w:anchor="_Toc180746376" w:history="1">
            <w:r w:rsidR="00E02697" w:rsidRPr="002B2333">
              <w:rPr>
                <w:rStyle w:val="Lienhypertexte"/>
                <w:noProof/>
                <w14:scene3d>
                  <w14:camera w14:prst="orthographicFront"/>
                  <w14:lightRig w14:rig="threePt" w14:dir="t">
                    <w14:rot w14:lat="0" w14:lon="0" w14:rev="0"/>
                  </w14:lightRig>
                </w14:scene3d>
              </w:rPr>
              <w:t>2.2</w:t>
            </w:r>
            <w:r w:rsidR="00E02697">
              <w:rPr>
                <w:rFonts w:eastAsiaTheme="minorEastAsia"/>
                <w:noProof/>
                <w:lang w:eastAsia="fr-FR"/>
              </w:rPr>
              <w:tab/>
            </w:r>
            <w:r w:rsidR="00E02697" w:rsidRPr="002B2333">
              <w:rPr>
                <w:rStyle w:val="Lienhypertexte"/>
                <w:noProof/>
              </w:rPr>
              <w:t>Conservations des caractéristiques des espaces vert</w:t>
            </w:r>
            <w:r w:rsidR="00E02697">
              <w:rPr>
                <w:noProof/>
                <w:webHidden/>
              </w:rPr>
              <w:tab/>
            </w:r>
            <w:r w:rsidR="00E02697">
              <w:rPr>
                <w:noProof/>
                <w:webHidden/>
              </w:rPr>
              <w:fldChar w:fldCharType="begin"/>
            </w:r>
            <w:r w:rsidR="00E02697">
              <w:rPr>
                <w:noProof/>
                <w:webHidden/>
              </w:rPr>
              <w:instrText xml:space="preserve"> PAGEREF _Toc180746376 \h </w:instrText>
            </w:r>
            <w:r w:rsidR="00E02697">
              <w:rPr>
                <w:noProof/>
                <w:webHidden/>
              </w:rPr>
            </w:r>
            <w:r w:rsidR="00E02697">
              <w:rPr>
                <w:noProof/>
                <w:webHidden/>
              </w:rPr>
              <w:fldChar w:fldCharType="separate"/>
            </w:r>
            <w:r w:rsidR="00E02697">
              <w:rPr>
                <w:noProof/>
                <w:webHidden/>
              </w:rPr>
              <w:t>7</w:t>
            </w:r>
            <w:r w:rsidR="00E02697">
              <w:rPr>
                <w:noProof/>
                <w:webHidden/>
              </w:rPr>
              <w:fldChar w:fldCharType="end"/>
            </w:r>
          </w:hyperlink>
        </w:p>
        <w:p w14:paraId="55C8AB4E" w14:textId="1E6F3100" w:rsidR="00E02697" w:rsidRDefault="00327867">
          <w:pPr>
            <w:pStyle w:val="TM2"/>
            <w:tabs>
              <w:tab w:val="left" w:pos="880"/>
              <w:tab w:val="right" w:leader="dot" w:pos="9062"/>
            </w:tabs>
            <w:rPr>
              <w:rFonts w:eastAsiaTheme="minorEastAsia"/>
              <w:noProof/>
              <w:lang w:eastAsia="fr-FR"/>
            </w:rPr>
          </w:pPr>
          <w:hyperlink w:anchor="_Toc180746377" w:history="1">
            <w:r w:rsidR="00E02697" w:rsidRPr="002B2333">
              <w:rPr>
                <w:rStyle w:val="Lienhypertexte"/>
                <w:noProof/>
                <w14:scene3d>
                  <w14:camera w14:prst="orthographicFront"/>
                  <w14:lightRig w14:rig="threePt" w14:dir="t">
                    <w14:rot w14:lat="0" w14:lon="0" w14:rev="0"/>
                  </w14:lightRig>
                </w14:scene3d>
              </w:rPr>
              <w:t>2.3</w:t>
            </w:r>
            <w:r w:rsidR="00E02697">
              <w:rPr>
                <w:rFonts w:eastAsiaTheme="minorEastAsia"/>
                <w:noProof/>
                <w:lang w:eastAsia="fr-FR"/>
              </w:rPr>
              <w:tab/>
            </w:r>
            <w:r w:rsidR="00E02697" w:rsidRPr="002B2333">
              <w:rPr>
                <w:rStyle w:val="Lienhypertexte"/>
                <w:noProof/>
              </w:rPr>
              <w:t>Organisation et sécurité du chantier</w:t>
            </w:r>
            <w:r w:rsidR="00E02697">
              <w:rPr>
                <w:noProof/>
                <w:webHidden/>
              </w:rPr>
              <w:tab/>
            </w:r>
            <w:r w:rsidR="00E02697">
              <w:rPr>
                <w:noProof/>
                <w:webHidden/>
              </w:rPr>
              <w:fldChar w:fldCharType="begin"/>
            </w:r>
            <w:r w:rsidR="00E02697">
              <w:rPr>
                <w:noProof/>
                <w:webHidden/>
              </w:rPr>
              <w:instrText xml:space="preserve"> PAGEREF _Toc180746377 \h </w:instrText>
            </w:r>
            <w:r w:rsidR="00E02697">
              <w:rPr>
                <w:noProof/>
                <w:webHidden/>
              </w:rPr>
            </w:r>
            <w:r w:rsidR="00E02697">
              <w:rPr>
                <w:noProof/>
                <w:webHidden/>
              </w:rPr>
              <w:fldChar w:fldCharType="separate"/>
            </w:r>
            <w:r w:rsidR="00E02697">
              <w:rPr>
                <w:noProof/>
                <w:webHidden/>
              </w:rPr>
              <w:t>7</w:t>
            </w:r>
            <w:r w:rsidR="00E02697">
              <w:rPr>
                <w:noProof/>
                <w:webHidden/>
              </w:rPr>
              <w:fldChar w:fldCharType="end"/>
            </w:r>
          </w:hyperlink>
        </w:p>
        <w:p w14:paraId="0E60BADD" w14:textId="72011771" w:rsidR="00E02697" w:rsidRDefault="00327867">
          <w:pPr>
            <w:pStyle w:val="TM2"/>
            <w:tabs>
              <w:tab w:val="left" w:pos="880"/>
              <w:tab w:val="right" w:leader="dot" w:pos="9062"/>
            </w:tabs>
            <w:rPr>
              <w:rFonts w:eastAsiaTheme="minorEastAsia"/>
              <w:noProof/>
              <w:lang w:eastAsia="fr-FR"/>
            </w:rPr>
          </w:pPr>
          <w:hyperlink w:anchor="_Toc180746378" w:history="1">
            <w:r w:rsidR="00E02697" w:rsidRPr="002B2333">
              <w:rPr>
                <w:rStyle w:val="Lienhypertexte"/>
                <w:noProof/>
                <w14:scene3d>
                  <w14:camera w14:prst="orthographicFront"/>
                  <w14:lightRig w14:rig="threePt" w14:dir="t">
                    <w14:rot w14:lat="0" w14:lon="0" w14:rev="0"/>
                  </w14:lightRig>
                </w14:scene3d>
              </w:rPr>
              <w:t>2.4</w:t>
            </w:r>
            <w:r w:rsidR="00E02697">
              <w:rPr>
                <w:rFonts w:eastAsiaTheme="minorEastAsia"/>
                <w:noProof/>
                <w:lang w:eastAsia="fr-FR"/>
              </w:rPr>
              <w:tab/>
            </w:r>
            <w:r w:rsidR="00E02697" w:rsidRPr="002B2333">
              <w:rPr>
                <w:rStyle w:val="Lienhypertexte"/>
                <w:noProof/>
              </w:rPr>
              <w:t>Matériels et main d’œuvre</w:t>
            </w:r>
            <w:r w:rsidR="00E02697">
              <w:rPr>
                <w:noProof/>
                <w:webHidden/>
              </w:rPr>
              <w:tab/>
            </w:r>
            <w:r w:rsidR="00E02697">
              <w:rPr>
                <w:noProof/>
                <w:webHidden/>
              </w:rPr>
              <w:fldChar w:fldCharType="begin"/>
            </w:r>
            <w:r w:rsidR="00E02697">
              <w:rPr>
                <w:noProof/>
                <w:webHidden/>
              </w:rPr>
              <w:instrText xml:space="preserve"> PAGEREF _Toc180746378 \h </w:instrText>
            </w:r>
            <w:r w:rsidR="00E02697">
              <w:rPr>
                <w:noProof/>
                <w:webHidden/>
              </w:rPr>
            </w:r>
            <w:r w:rsidR="00E02697">
              <w:rPr>
                <w:noProof/>
                <w:webHidden/>
              </w:rPr>
              <w:fldChar w:fldCharType="separate"/>
            </w:r>
            <w:r w:rsidR="00E02697">
              <w:rPr>
                <w:noProof/>
                <w:webHidden/>
              </w:rPr>
              <w:t>8</w:t>
            </w:r>
            <w:r w:rsidR="00E02697">
              <w:rPr>
                <w:noProof/>
                <w:webHidden/>
              </w:rPr>
              <w:fldChar w:fldCharType="end"/>
            </w:r>
          </w:hyperlink>
        </w:p>
        <w:p w14:paraId="2FED5680" w14:textId="32BBF53E" w:rsidR="00E02697" w:rsidRDefault="00327867">
          <w:pPr>
            <w:pStyle w:val="TM2"/>
            <w:tabs>
              <w:tab w:val="left" w:pos="880"/>
              <w:tab w:val="right" w:leader="dot" w:pos="9062"/>
            </w:tabs>
            <w:rPr>
              <w:rFonts w:eastAsiaTheme="minorEastAsia"/>
              <w:noProof/>
              <w:lang w:eastAsia="fr-FR"/>
            </w:rPr>
          </w:pPr>
          <w:hyperlink w:anchor="_Toc180746379" w:history="1">
            <w:r w:rsidR="00E02697" w:rsidRPr="002B2333">
              <w:rPr>
                <w:rStyle w:val="Lienhypertexte"/>
                <w:noProof/>
                <w14:scene3d>
                  <w14:camera w14:prst="orthographicFront"/>
                  <w14:lightRig w14:rig="threePt" w14:dir="t">
                    <w14:rot w14:lat="0" w14:lon="0" w14:rev="0"/>
                  </w14:lightRig>
                </w14:scene3d>
              </w:rPr>
              <w:t>2.5</w:t>
            </w:r>
            <w:r w:rsidR="00E02697">
              <w:rPr>
                <w:rFonts w:eastAsiaTheme="minorEastAsia"/>
                <w:noProof/>
                <w:lang w:eastAsia="fr-FR"/>
              </w:rPr>
              <w:tab/>
            </w:r>
            <w:r w:rsidR="00E02697" w:rsidRPr="002B2333">
              <w:rPr>
                <w:rStyle w:val="Lienhypertexte"/>
                <w:noProof/>
              </w:rPr>
              <w:t>Clauses environnementales</w:t>
            </w:r>
            <w:r w:rsidR="00E02697">
              <w:rPr>
                <w:noProof/>
                <w:webHidden/>
              </w:rPr>
              <w:tab/>
            </w:r>
            <w:r w:rsidR="00E02697">
              <w:rPr>
                <w:noProof/>
                <w:webHidden/>
              </w:rPr>
              <w:fldChar w:fldCharType="begin"/>
            </w:r>
            <w:r w:rsidR="00E02697">
              <w:rPr>
                <w:noProof/>
                <w:webHidden/>
              </w:rPr>
              <w:instrText xml:space="preserve"> PAGEREF _Toc180746379 \h </w:instrText>
            </w:r>
            <w:r w:rsidR="00E02697">
              <w:rPr>
                <w:noProof/>
                <w:webHidden/>
              </w:rPr>
            </w:r>
            <w:r w:rsidR="00E02697">
              <w:rPr>
                <w:noProof/>
                <w:webHidden/>
              </w:rPr>
              <w:fldChar w:fldCharType="separate"/>
            </w:r>
            <w:r w:rsidR="00E02697">
              <w:rPr>
                <w:noProof/>
                <w:webHidden/>
              </w:rPr>
              <w:t>8</w:t>
            </w:r>
            <w:r w:rsidR="00E02697">
              <w:rPr>
                <w:noProof/>
                <w:webHidden/>
              </w:rPr>
              <w:fldChar w:fldCharType="end"/>
            </w:r>
          </w:hyperlink>
        </w:p>
        <w:p w14:paraId="3F1C3867" w14:textId="21F84F38" w:rsidR="00E02697" w:rsidRDefault="00327867">
          <w:pPr>
            <w:pStyle w:val="TM2"/>
            <w:tabs>
              <w:tab w:val="left" w:pos="880"/>
              <w:tab w:val="right" w:leader="dot" w:pos="9062"/>
            </w:tabs>
            <w:rPr>
              <w:rFonts w:eastAsiaTheme="minorEastAsia"/>
              <w:noProof/>
              <w:lang w:eastAsia="fr-FR"/>
            </w:rPr>
          </w:pPr>
          <w:hyperlink w:anchor="_Toc180746380" w:history="1">
            <w:r w:rsidR="00E02697" w:rsidRPr="002B2333">
              <w:rPr>
                <w:rStyle w:val="Lienhypertexte"/>
                <w:noProof/>
                <w14:scene3d>
                  <w14:camera w14:prst="orthographicFront"/>
                  <w14:lightRig w14:rig="threePt" w14:dir="t">
                    <w14:rot w14:lat="0" w14:lon="0" w14:rev="0"/>
                  </w14:lightRig>
                </w14:scene3d>
              </w:rPr>
              <w:t>2.6</w:t>
            </w:r>
            <w:r w:rsidR="00E02697">
              <w:rPr>
                <w:rFonts w:eastAsiaTheme="minorEastAsia"/>
                <w:noProof/>
                <w:lang w:eastAsia="fr-FR"/>
              </w:rPr>
              <w:tab/>
            </w:r>
            <w:r w:rsidR="00E02697" w:rsidRPr="002B2333">
              <w:rPr>
                <w:rStyle w:val="Lienhypertexte"/>
                <w:noProof/>
              </w:rPr>
              <w:t>Délais d’intervention</w:t>
            </w:r>
            <w:r w:rsidR="00E02697">
              <w:rPr>
                <w:noProof/>
                <w:webHidden/>
              </w:rPr>
              <w:tab/>
            </w:r>
            <w:r w:rsidR="00E02697">
              <w:rPr>
                <w:noProof/>
                <w:webHidden/>
              </w:rPr>
              <w:fldChar w:fldCharType="begin"/>
            </w:r>
            <w:r w:rsidR="00E02697">
              <w:rPr>
                <w:noProof/>
                <w:webHidden/>
              </w:rPr>
              <w:instrText xml:space="preserve"> PAGEREF _Toc180746380 \h </w:instrText>
            </w:r>
            <w:r w:rsidR="00E02697">
              <w:rPr>
                <w:noProof/>
                <w:webHidden/>
              </w:rPr>
            </w:r>
            <w:r w:rsidR="00E02697">
              <w:rPr>
                <w:noProof/>
                <w:webHidden/>
              </w:rPr>
              <w:fldChar w:fldCharType="separate"/>
            </w:r>
            <w:r w:rsidR="00E02697">
              <w:rPr>
                <w:noProof/>
                <w:webHidden/>
              </w:rPr>
              <w:t>8</w:t>
            </w:r>
            <w:r w:rsidR="00E02697">
              <w:rPr>
                <w:noProof/>
                <w:webHidden/>
              </w:rPr>
              <w:fldChar w:fldCharType="end"/>
            </w:r>
          </w:hyperlink>
        </w:p>
        <w:p w14:paraId="38ACA155" w14:textId="1D057395" w:rsidR="00E02697" w:rsidRDefault="00327867">
          <w:pPr>
            <w:pStyle w:val="TM2"/>
            <w:tabs>
              <w:tab w:val="left" w:pos="880"/>
              <w:tab w:val="right" w:leader="dot" w:pos="9062"/>
            </w:tabs>
            <w:rPr>
              <w:rFonts w:eastAsiaTheme="minorEastAsia"/>
              <w:noProof/>
              <w:lang w:eastAsia="fr-FR"/>
            </w:rPr>
          </w:pPr>
          <w:hyperlink w:anchor="_Toc180746381" w:history="1">
            <w:r w:rsidR="00E02697" w:rsidRPr="002B2333">
              <w:rPr>
                <w:rStyle w:val="Lienhypertexte"/>
                <w:noProof/>
                <w14:scene3d>
                  <w14:camera w14:prst="orthographicFront"/>
                  <w14:lightRig w14:rig="threePt" w14:dir="t">
                    <w14:rot w14:lat="0" w14:lon="0" w14:rev="0"/>
                  </w14:lightRig>
                </w14:scene3d>
              </w:rPr>
              <w:t>2.7</w:t>
            </w:r>
            <w:r w:rsidR="00E02697">
              <w:rPr>
                <w:rFonts w:eastAsiaTheme="minorEastAsia"/>
                <w:noProof/>
                <w:lang w:eastAsia="fr-FR"/>
              </w:rPr>
              <w:tab/>
            </w:r>
            <w:r w:rsidR="00E02697" w:rsidRPr="002B2333">
              <w:rPr>
                <w:rStyle w:val="Lienhypertexte"/>
                <w:noProof/>
              </w:rPr>
              <w:t>Mise en place et planification</w:t>
            </w:r>
            <w:r w:rsidR="00E02697">
              <w:rPr>
                <w:noProof/>
                <w:webHidden/>
              </w:rPr>
              <w:tab/>
            </w:r>
            <w:r w:rsidR="00E02697">
              <w:rPr>
                <w:noProof/>
                <w:webHidden/>
              </w:rPr>
              <w:fldChar w:fldCharType="begin"/>
            </w:r>
            <w:r w:rsidR="00E02697">
              <w:rPr>
                <w:noProof/>
                <w:webHidden/>
              </w:rPr>
              <w:instrText xml:space="preserve"> PAGEREF _Toc180746381 \h </w:instrText>
            </w:r>
            <w:r w:rsidR="00E02697">
              <w:rPr>
                <w:noProof/>
                <w:webHidden/>
              </w:rPr>
            </w:r>
            <w:r w:rsidR="00E02697">
              <w:rPr>
                <w:noProof/>
                <w:webHidden/>
              </w:rPr>
              <w:fldChar w:fldCharType="separate"/>
            </w:r>
            <w:r w:rsidR="00E02697">
              <w:rPr>
                <w:noProof/>
                <w:webHidden/>
              </w:rPr>
              <w:t>9</w:t>
            </w:r>
            <w:r w:rsidR="00E02697">
              <w:rPr>
                <w:noProof/>
                <w:webHidden/>
              </w:rPr>
              <w:fldChar w:fldCharType="end"/>
            </w:r>
          </w:hyperlink>
        </w:p>
        <w:p w14:paraId="51B61285" w14:textId="587CAEAE" w:rsidR="00E02697" w:rsidRDefault="00327867">
          <w:pPr>
            <w:pStyle w:val="TM1"/>
            <w:tabs>
              <w:tab w:val="left" w:pos="440"/>
              <w:tab w:val="right" w:leader="dot" w:pos="9062"/>
            </w:tabs>
            <w:rPr>
              <w:rFonts w:eastAsiaTheme="minorEastAsia"/>
              <w:noProof/>
              <w:lang w:eastAsia="fr-FR"/>
            </w:rPr>
          </w:pPr>
          <w:hyperlink w:anchor="_Toc180746382" w:history="1">
            <w:r w:rsidR="00E02697" w:rsidRPr="002B2333">
              <w:rPr>
                <w:rStyle w:val="Lienhypertexte"/>
                <w:noProof/>
                <w14:scene3d>
                  <w14:camera w14:prst="orthographicFront"/>
                  <w14:lightRig w14:rig="threePt" w14:dir="t">
                    <w14:rot w14:lat="0" w14:lon="0" w14:rev="0"/>
                  </w14:lightRig>
                </w14:scene3d>
              </w:rPr>
              <w:t>3</w:t>
            </w:r>
            <w:r w:rsidR="00E02697">
              <w:rPr>
                <w:rFonts w:eastAsiaTheme="minorEastAsia"/>
                <w:noProof/>
                <w:lang w:eastAsia="fr-FR"/>
              </w:rPr>
              <w:tab/>
            </w:r>
            <w:r w:rsidR="00E02697" w:rsidRPr="002B2333">
              <w:rPr>
                <w:rStyle w:val="Lienhypertexte"/>
                <w:noProof/>
              </w:rPr>
              <w:t>Spécificités techniques</w:t>
            </w:r>
            <w:r w:rsidR="00E02697">
              <w:rPr>
                <w:noProof/>
                <w:webHidden/>
              </w:rPr>
              <w:tab/>
            </w:r>
            <w:r w:rsidR="00E02697">
              <w:rPr>
                <w:noProof/>
                <w:webHidden/>
              </w:rPr>
              <w:fldChar w:fldCharType="begin"/>
            </w:r>
            <w:r w:rsidR="00E02697">
              <w:rPr>
                <w:noProof/>
                <w:webHidden/>
              </w:rPr>
              <w:instrText xml:space="preserve"> PAGEREF _Toc180746382 \h </w:instrText>
            </w:r>
            <w:r w:rsidR="00E02697">
              <w:rPr>
                <w:noProof/>
                <w:webHidden/>
              </w:rPr>
            </w:r>
            <w:r w:rsidR="00E02697">
              <w:rPr>
                <w:noProof/>
                <w:webHidden/>
              </w:rPr>
              <w:fldChar w:fldCharType="separate"/>
            </w:r>
            <w:r w:rsidR="00E02697">
              <w:rPr>
                <w:noProof/>
                <w:webHidden/>
              </w:rPr>
              <w:t>9</w:t>
            </w:r>
            <w:r w:rsidR="00E02697">
              <w:rPr>
                <w:noProof/>
                <w:webHidden/>
              </w:rPr>
              <w:fldChar w:fldCharType="end"/>
            </w:r>
          </w:hyperlink>
        </w:p>
        <w:p w14:paraId="50F14D96" w14:textId="53BCB6A1" w:rsidR="00E02697" w:rsidRDefault="00327867">
          <w:pPr>
            <w:pStyle w:val="TM2"/>
            <w:tabs>
              <w:tab w:val="left" w:pos="880"/>
              <w:tab w:val="right" w:leader="dot" w:pos="9062"/>
            </w:tabs>
            <w:rPr>
              <w:rFonts w:eastAsiaTheme="minorEastAsia"/>
              <w:noProof/>
              <w:lang w:eastAsia="fr-FR"/>
            </w:rPr>
          </w:pPr>
          <w:hyperlink w:anchor="_Toc180746383" w:history="1">
            <w:r w:rsidR="00E02697" w:rsidRPr="002B2333">
              <w:rPr>
                <w:rStyle w:val="Lienhypertexte"/>
                <w:noProof/>
                <w14:scene3d>
                  <w14:camera w14:prst="orthographicFront"/>
                  <w14:lightRig w14:rig="threePt" w14:dir="t">
                    <w14:rot w14:lat="0" w14:lon="0" w14:rev="0"/>
                  </w14:lightRig>
                </w14:scene3d>
              </w:rPr>
              <w:t>3.1</w:t>
            </w:r>
            <w:r w:rsidR="00E02697">
              <w:rPr>
                <w:rFonts w:eastAsiaTheme="minorEastAsia"/>
                <w:noProof/>
                <w:lang w:eastAsia="fr-FR"/>
              </w:rPr>
              <w:tab/>
            </w:r>
            <w:r w:rsidR="00E02697" w:rsidRPr="002B2333">
              <w:rPr>
                <w:rStyle w:val="Lienhypertexte"/>
                <w:noProof/>
              </w:rPr>
              <w:t>Travaux de sol</w:t>
            </w:r>
            <w:r w:rsidR="00E02697">
              <w:rPr>
                <w:noProof/>
                <w:webHidden/>
              </w:rPr>
              <w:tab/>
            </w:r>
            <w:r w:rsidR="00E02697">
              <w:rPr>
                <w:noProof/>
                <w:webHidden/>
              </w:rPr>
              <w:fldChar w:fldCharType="begin"/>
            </w:r>
            <w:r w:rsidR="00E02697">
              <w:rPr>
                <w:noProof/>
                <w:webHidden/>
              </w:rPr>
              <w:instrText xml:space="preserve"> PAGEREF _Toc180746383 \h </w:instrText>
            </w:r>
            <w:r w:rsidR="00E02697">
              <w:rPr>
                <w:noProof/>
                <w:webHidden/>
              </w:rPr>
            </w:r>
            <w:r w:rsidR="00E02697">
              <w:rPr>
                <w:noProof/>
                <w:webHidden/>
              </w:rPr>
              <w:fldChar w:fldCharType="separate"/>
            </w:r>
            <w:r w:rsidR="00E02697">
              <w:rPr>
                <w:noProof/>
                <w:webHidden/>
              </w:rPr>
              <w:t>9</w:t>
            </w:r>
            <w:r w:rsidR="00E02697">
              <w:rPr>
                <w:noProof/>
                <w:webHidden/>
              </w:rPr>
              <w:fldChar w:fldCharType="end"/>
            </w:r>
          </w:hyperlink>
        </w:p>
        <w:p w14:paraId="543A4217" w14:textId="17E3CF24" w:rsidR="00E02697" w:rsidRDefault="00327867">
          <w:pPr>
            <w:pStyle w:val="TM3"/>
            <w:tabs>
              <w:tab w:val="left" w:pos="1320"/>
              <w:tab w:val="right" w:leader="dot" w:pos="9062"/>
            </w:tabs>
            <w:rPr>
              <w:rFonts w:eastAsiaTheme="minorEastAsia"/>
              <w:noProof/>
              <w:lang w:eastAsia="fr-FR"/>
            </w:rPr>
          </w:pPr>
          <w:hyperlink w:anchor="_Toc180746384" w:history="1">
            <w:r w:rsidR="00E02697" w:rsidRPr="002B2333">
              <w:rPr>
                <w:rStyle w:val="Lienhypertexte"/>
                <w:noProof/>
                <w14:scene3d>
                  <w14:camera w14:prst="orthographicFront"/>
                  <w14:lightRig w14:rig="threePt" w14:dir="t">
                    <w14:rot w14:lat="0" w14:lon="0" w14:rev="0"/>
                  </w14:lightRig>
                </w14:scene3d>
              </w:rPr>
              <w:t>3.1.1</w:t>
            </w:r>
            <w:r w:rsidR="00E02697">
              <w:rPr>
                <w:rFonts w:eastAsiaTheme="minorEastAsia"/>
                <w:noProof/>
                <w:lang w:eastAsia="fr-FR"/>
              </w:rPr>
              <w:tab/>
            </w:r>
            <w:r w:rsidR="00E02697" w:rsidRPr="002B2333">
              <w:rPr>
                <w:rStyle w:val="Lienhypertexte"/>
                <w:noProof/>
              </w:rPr>
              <w:t>Provenance qualité et preparation des terres et materiaux</w:t>
            </w:r>
            <w:r w:rsidR="00E02697">
              <w:rPr>
                <w:noProof/>
                <w:webHidden/>
              </w:rPr>
              <w:tab/>
            </w:r>
            <w:r w:rsidR="00E02697">
              <w:rPr>
                <w:noProof/>
                <w:webHidden/>
              </w:rPr>
              <w:fldChar w:fldCharType="begin"/>
            </w:r>
            <w:r w:rsidR="00E02697">
              <w:rPr>
                <w:noProof/>
                <w:webHidden/>
              </w:rPr>
              <w:instrText xml:space="preserve"> PAGEREF _Toc180746384 \h </w:instrText>
            </w:r>
            <w:r w:rsidR="00E02697">
              <w:rPr>
                <w:noProof/>
                <w:webHidden/>
              </w:rPr>
            </w:r>
            <w:r w:rsidR="00E02697">
              <w:rPr>
                <w:noProof/>
                <w:webHidden/>
              </w:rPr>
              <w:fldChar w:fldCharType="separate"/>
            </w:r>
            <w:r w:rsidR="00E02697">
              <w:rPr>
                <w:noProof/>
                <w:webHidden/>
              </w:rPr>
              <w:t>9</w:t>
            </w:r>
            <w:r w:rsidR="00E02697">
              <w:rPr>
                <w:noProof/>
                <w:webHidden/>
              </w:rPr>
              <w:fldChar w:fldCharType="end"/>
            </w:r>
          </w:hyperlink>
        </w:p>
        <w:p w14:paraId="5A065AF3" w14:textId="6B9D8611" w:rsidR="00E02697" w:rsidRDefault="00327867">
          <w:pPr>
            <w:pStyle w:val="TM3"/>
            <w:tabs>
              <w:tab w:val="left" w:pos="1320"/>
              <w:tab w:val="right" w:leader="dot" w:pos="9062"/>
            </w:tabs>
            <w:rPr>
              <w:rFonts w:eastAsiaTheme="minorEastAsia"/>
              <w:noProof/>
              <w:lang w:eastAsia="fr-FR"/>
            </w:rPr>
          </w:pPr>
          <w:hyperlink w:anchor="_Toc180746385" w:history="1">
            <w:r w:rsidR="00E02697" w:rsidRPr="002B2333">
              <w:rPr>
                <w:rStyle w:val="Lienhypertexte"/>
                <w:noProof/>
                <w14:scene3d>
                  <w14:camera w14:prst="orthographicFront"/>
                  <w14:lightRig w14:rig="threePt" w14:dir="t">
                    <w14:rot w14:lat="0" w14:lon="0" w14:rev="0"/>
                  </w14:lightRig>
                </w14:scene3d>
              </w:rPr>
              <w:t>3.1.2</w:t>
            </w:r>
            <w:r w:rsidR="00E02697">
              <w:rPr>
                <w:rFonts w:eastAsiaTheme="minorEastAsia"/>
                <w:noProof/>
                <w:lang w:eastAsia="fr-FR"/>
              </w:rPr>
              <w:tab/>
            </w:r>
            <w:r w:rsidR="00E02697" w:rsidRPr="002B2333">
              <w:rPr>
                <w:rStyle w:val="Lienhypertexte"/>
                <w:noProof/>
              </w:rPr>
              <w:t>Fertilisants, desherbants et produits phyto-sanitaire</w:t>
            </w:r>
            <w:r w:rsidR="00E02697">
              <w:rPr>
                <w:noProof/>
                <w:webHidden/>
              </w:rPr>
              <w:tab/>
            </w:r>
            <w:r w:rsidR="00E02697">
              <w:rPr>
                <w:noProof/>
                <w:webHidden/>
              </w:rPr>
              <w:fldChar w:fldCharType="begin"/>
            </w:r>
            <w:r w:rsidR="00E02697">
              <w:rPr>
                <w:noProof/>
                <w:webHidden/>
              </w:rPr>
              <w:instrText xml:space="preserve"> PAGEREF _Toc180746385 \h </w:instrText>
            </w:r>
            <w:r w:rsidR="00E02697">
              <w:rPr>
                <w:noProof/>
                <w:webHidden/>
              </w:rPr>
            </w:r>
            <w:r w:rsidR="00E02697">
              <w:rPr>
                <w:noProof/>
                <w:webHidden/>
              </w:rPr>
              <w:fldChar w:fldCharType="separate"/>
            </w:r>
            <w:r w:rsidR="00E02697">
              <w:rPr>
                <w:noProof/>
                <w:webHidden/>
              </w:rPr>
              <w:t>9</w:t>
            </w:r>
            <w:r w:rsidR="00E02697">
              <w:rPr>
                <w:noProof/>
                <w:webHidden/>
              </w:rPr>
              <w:fldChar w:fldCharType="end"/>
            </w:r>
          </w:hyperlink>
        </w:p>
        <w:p w14:paraId="40DBFA03" w14:textId="2FA8C751" w:rsidR="00E02697" w:rsidRDefault="00327867">
          <w:pPr>
            <w:pStyle w:val="TM3"/>
            <w:tabs>
              <w:tab w:val="left" w:pos="1320"/>
              <w:tab w:val="right" w:leader="dot" w:pos="9062"/>
            </w:tabs>
            <w:rPr>
              <w:rFonts w:eastAsiaTheme="minorEastAsia"/>
              <w:noProof/>
              <w:lang w:eastAsia="fr-FR"/>
            </w:rPr>
          </w:pPr>
          <w:hyperlink w:anchor="_Toc180746386" w:history="1">
            <w:r w:rsidR="00E02697" w:rsidRPr="002B2333">
              <w:rPr>
                <w:rStyle w:val="Lienhypertexte"/>
                <w:noProof/>
                <w14:scene3d>
                  <w14:camera w14:prst="orthographicFront"/>
                  <w14:lightRig w14:rig="threePt" w14:dir="t">
                    <w14:rot w14:lat="0" w14:lon="0" w14:rev="0"/>
                  </w14:lightRig>
                </w14:scene3d>
              </w:rPr>
              <w:t>3.1.3</w:t>
            </w:r>
            <w:r w:rsidR="00E02697">
              <w:rPr>
                <w:rFonts w:eastAsiaTheme="minorEastAsia"/>
                <w:noProof/>
                <w:lang w:eastAsia="fr-FR"/>
              </w:rPr>
              <w:tab/>
            </w:r>
            <w:r w:rsidR="00E02697" w:rsidRPr="002B2333">
              <w:rPr>
                <w:rStyle w:val="Lienhypertexte"/>
                <w:noProof/>
              </w:rPr>
              <w:t>Accessoires de plantation</w:t>
            </w:r>
            <w:r w:rsidR="00E02697">
              <w:rPr>
                <w:noProof/>
                <w:webHidden/>
              </w:rPr>
              <w:tab/>
            </w:r>
            <w:r w:rsidR="00E02697">
              <w:rPr>
                <w:noProof/>
                <w:webHidden/>
              </w:rPr>
              <w:fldChar w:fldCharType="begin"/>
            </w:r>
            <w:r w:rsidR="00E02697">
              <w:rPr>
                <w:noProof/>
                <w:webHidden/>
              </w:rPr>
              <w:instrText xml:space="preserve"> PAGEREF _Toc180746386 \h </w:instrText>
            </w:r>
            <w:r w:rsidR="00E02697">
              <w:rPr>
                <w:noProof/>
                <w:webHidden/>
              </w:rPr>
            </w:r>
            <w:r w:rsidR="00E02697">
              <w:rPr>
                <w:noProof/>
                <w:webHidden/>
              </w:rPr>
              <w:fldChar w:fldCharType="separate"/>
            </w:r>
            <w:r w:rsidR="00E02697">
              <w:rPr>
                <w:noProof/>
                <w:webHidden/>
              </w:rPr>
              <w:t>10</w:t>
            </w:r>
            <w:r w:rsidR="00E02697">
              <w:rPr>
                <w:noProof/>
                <w:webHidden/>
              </w:rPr>
              <w:fldChar w:fldCharType="end"/>
            </w:r>
          </w:hyperlink>
        </w:p>
        <w:p w14:paraId="521327D8" w14:textId="3015ACED" w:rsidR="00E02697" w:rsidRDefault="00327867">
          <w:pPr>
            <w:pStyle w:val="TM3"/>
            <w:tabs>
              <w:tab w:val="left" w:pos="1320"/>
              <w:tab w:val="right" w:leader="dot" w:pos="9062"/>
            </w:tabs>
            <w:rPr>
              <w:rFonts w:eastAsiaTheme="minorEastAsia"/>
              <w:noProof/>
              <w:lang w:eastAsia="fr-FR"/>
            </w:rPr>
          </w:pPr>
          <w:hyperlink w:anchor="_Toc180746387" w:history="1">
            <w:r w:rsidR="00E02697" w:rsidRPr="002B2333">
              <w:rPr>
                <w:rStyle w:val="Lienhypertexte"/>
                <w:noProof/>
                <w14:scene3d>
                  <w14:camera w14:prst="orthographicFront"/>
                  <w14:lightRig w14:rig="threePt" w14:dir="t">
                    <w14:rot w14:lat="0" w14:lon="0" w14:rev="0"/>
                  </w14:lightRig>
                </w14:scene3d>
              </w:rPr>
              <w:t>3.1.4</w:t>
            </w:r>
            <w:r w:rsidR="00E02697">
              <w:rPr>
                <w:rFonts w:eastAsiaTheme="minorEastAsia"/>
                <w:noProof/>
                <w:lang w:eastAsia="fr-FR"/>
              </w:rPr>
              <w:tab/>
            </w:r>
            <w:r w:rsidR="00E02697" w:rsidRPr="002B2333">
              <w:rPr>
                <w:rStyle w:val="Lienhypertexte"/>
                <w:noProof/>
              </w:rPr>
              <w:t>Debroussaillage</w:t>
            </w:r>
            <w:r w:rsidR="00E02697">
              <w:rPr>
                <w:noProof/>
                <w:webHidden/>
              </w:rPr>
              <w:tab/>
            </w:r>
            <w:r w:rsidR="00E02697">
              <w:rPr>
                <w:noProof/>
                <w:webHidden/>
              </w:rPr>
              <w:fldChar w:fldCharType="begin"/>
            </w:r>
            <w:r w:rsidR="00E02697">
              <w:rPr>
                <w:noProof/>
                <w:webHidden/>
              </w:rPr>
              <w:instrText xml:space="preserve"> PAGEREF _Toc180746387 \h </w:instrText>
            </w:r>
            <w:r w:rsidR="00E02697">
              <w:rPr>
                <w:noProof/>
                <w:webHidden/>
              </w:rPr>
            </w:r>
            <w:r w:rsidR="00E02697">
              <w:rPr>
                <w:noProof/>
                <w:webHidden/>
              </w:rPr>
              <w:fldChar w:fldCharType="separate"/>
            </w:r>
            <w:r w:rsidR="00E02697">
              <w:rPr>
                <w:noProof/>
                <w:webHidden/>
              </w:rPr>
              <w:t>10</w:t>
            </w:r>
            <w:r w:rsidR="00E02697">
              <w:rPr>
                <w:noProof/>
                <w:webHidden/>
              </w:rPr>
              <w:fldChar w:fldCharType="end"/>
            </w:r>
          </w:hyperlink>
        </w:p>
        <w:p w14:paraId="43EC72BE" w14:textId="6A5A954F" w:rsidR="00E02697" w:rsidRDefault="00327867">
          <w:pPr>
            <w:pStyle w:val="TM3"/>
            <w:tabs>
              <w:tab w:val="left" w:pos="1320"/>
              <w:tab w:val="right" w:leader="dot" w:pos="9062"/>
            </w:tabs>
            <w:rPr>
              <w:rFonts w:eastAsiaTheme="minorEastAsia"/>
              <w:noProof/>
              <w:lang w:eastAsia="fr-FR"/>
            </w:rPr>
          </w:pPr>
          <w:hyperlink w:anchor="_Toc180746388" w:history="1">
            <w:r w:rsidR="00E02697" w:rsidRPr="002B2333">
              <w:rPr>
                <w:rStyle w:val="Lienhypertexte"/>
                <w:noProof/>
                <w14:scene3d>
                  <w14:camera w14:prst="orthographicFront"/>
                  <w14:lightRig w14:rig="threePt" w14:dir="t">
                    <w14:rot w14:lat="0" w14:lon="0" w14:rev="0"/>
                  </w14:lightRig>
                </w14:scene3d>
              </w:rPr>
              <w:t>3.1.5</w:t>
            </w:r>
            <w:r w:rsidR="00E02697">
              <w:rPr>
                <w:rFonts w:eastAsiaTheme="minorEastAsia"/>
                <w:noProof/>
                <w:lang w:eastAsia="fr-FR"/>
              </w:rPr>
              <w:tab/>
            </w:r>
            <w:r w:rsidR="00E02697" w:rsidRPr="002B2333">
              <w:rPr>
                <w:rStyle w:val="Lienhypertexte"/>
                <w:noProof/>
              </w:rPr>
              <w:t>Ramassage des feuilles</w:t>
            </w:r>
            <w:r w:rsidR="00E02697">
              <w:rPr>
                <w:noProof/>
                <w:webHidden/>
              </w:rPr>
              <w:tab/>
            </w:r>
            <w:r w:rsidR="00E02697">
              <w:rPr>
                <w:noProof/>
                <w:webHidden/>
              </w:rPr>
              <w:fldChar w:fldCharType="begin"/>
            </w:r>
            <w:r w:rsidR="00E02697">
              <w:rPr>
                <w:noProof/>
                <w:webHidden/>
              </w:rPr>
              <w:instrText xml:space="preserve"> PAGEREF _Toc180746388 \h </w:instrText>
            </w:r>
            <w:r w:rsidR="00E02697">
              <w:rPr>
                <w:noProof/>
                <w:webHidden/>
              </w:rPr>
            </w:r>
            <w:r w:rsidR="00E02697">
              <w:rPr>
                <w:noProof/>
                <w:webHidden/>
              </w:rPr>
              <w:fldChar w:fldCharType="separate"/>
            </w:r>
            <w:r w:rsidR="00E02697">
              <w:rPr>
                <w:noProof/>
                <w:webHidden/>
              </w:rPr>
              <w:t>10</w:t>
            </w:r>
            <w:r w:rsidR="00E02697">
              <w:rPr>
                <w:noProof/>
                <w:webHidden/>
              </w:rPr>
              <w:fldChar w:fldCharType="end"/>
            </w:r>
          </w:hyperlink>
        </w:p>
        <w:p w14:paraId="60FAC4BA" w14:textId="5F2354C8" w:rsidR="00E02697" w:rsidRDefault="00327867">
          <w:pPr>
            <w:pStyle w:val="TM3"/>
            <w:tabs>
              <w:tab w:val="left" w:pos="1320"/>
              <w:tab w:val="right" w:leader="dot" w:pos="9062"/>
            </w:tabs>
            <w:rPr>
              <w:rFonts w:eastAsiaTheme="minorEastAsia"/>
              <w:noProof/>
              <w:lang w:eastAsia="fr-FR"/>
            </w:rPr>
          </w:pPr>
          <w:hyperlink w:anchor="_Toc180746389" w:history="1">
            <w:r w:rsidR="00E02697" w:rsidRPr="002B2333">
              <w:rPr>
                <w:rStyle w:val="Lienhypertexte"/>
                <w:noProof/>
                <w14:scene3d>
                  <w14:camera w14:prst="orthographicFront"/>
                  <w14:lightRig w14:rig="threePt" w14:dir="t">
                    <w14:rot w14:lat="0" w14:lon="0" w14:rev="0"/>
                  </w14:lightRig>
                </w14:scene3d>
              </w:rPr>
              <w:t>3.1.6</w:t>
            </w:r>
            <w:r w:rsidR="00E02697">
              <w:rPr>
                <w:rFonts w:eastAsiaTheme="minorEastAsia"/>
                <w:noProof/>
                <w:lang w:eastAsia="fr-FR"/>
              </w:rPr>
              <w:tab/>
            </w:r>
            <w:r w:rsidR="00E02697" w:rsidRPr="002B2333">
              <w:rPr>
                <w:rStyle w:val="Lienhypertexte"/>
                <w:noProof/>
              </w:rPr>
              <w:t>Protection des espaces verts contre les maladies, les parasites des plantes.</w:t>
            </w:r>
            <w:r w:rsidR="00E02697">
              <w:rPr>
                <w:noProof/>
                <w:webHidden/>
              </w:rPr>
              <w:tab/>
            </w:r>
            <w:r w:rsidR="00E02697">
              <w:rPr>
                <w:noProof/>
                <w:webHidden/>
              </w:rPr>
              <w:fldChar w:fldCharType="begin"/>
            </w:r>
            <w:r w:rsidR="00E02697">
              <w:rPr>
                <w:noProof/>
                <w:webHidden/>
              </w:rPr>
              <w:instrText xml:space="preserve"> PAGEREF _Toc180746389 \h </w:instrText>
            </w:r>
            <w:r w:rsidR="00E02697">
              <w:rPr>
                <w:noProof/>
                <w:webHidden/>
              </w:rPr>
            </w:r>
            <w:r w:rsidR="00E02697">
              <w:rPr>
                <w:noProof/>
                <w:webHidden/>
              </w:rPr>
              <w:fldChar w:fldCharType="separate"/>
            </w:r>
            <w:r w:rsidR="00E02697">
              <w:rPr>
                <w:noProof/>
                <w:webHidden/>
              </w:rPr>
              <w:t>10</w:t>
            </w:r>
            <w:r w:rsidR="00E02697">
              <w:rPr>
                <w:noProof/>
                <w:webHidden/>
              </w:rPr>
              <w:fldChar w:fldCharType="end"/>
            </w:r>
          </w:hyperlink>
        </w:p>
        <w:p w14:paraId="0F5A0E62" w14:textId="128E5AB6" w:rsidR="00E02697" w:rsidRDefault="00327867">
          <w:pPr>
            <w:pStyle w:val="TM3"/>
            <w:tabs>
              <w:tab w:val="left" w:pos="1320"/>
              <w:tab w:val="right" w:leader="dot" w:pos="9062"/>
            </w:tabs>
            <w:rPr>
              <w:rFonts w:eastAsiaTheme="minorEastAsia"/>
              <w:noProof/>
              <w:lang w:eastAsia="fr-FR"/>
            </w:rPr>
          </w:pPr>
          <w:hyperlink w:anchor="_Toc180746390" w:history="1">
            <w:r w:rsidR="00E02697" w:rsidRPr="002B2333">
              <w:rPr>
                <w:rStyle w:val="Lienhypertexte"/>
                <w:noProof/>
                <w14:scene3d>
                  <w14:camera w14:prst="orthographicFront"/>
                  <w14:lightRig w14:rig="threePt" w14:dir="t">
                    <w14:rot w14:lat="0" w14:lon="0" w14:rev="0"/>
                  </w14:lightRig>
                </w14:scene3d>
              </w:rPr>
              <w:t>3.1.7</w:t>
            </w:r>
            <w:r w:rsidR="00E02697">
              <w:rPr>
                <w:rFonts w:eastAsiaTheme="minorEastAsia"/>
                <w:noProof/>
                <w:lang w:eastAsia="fr-FR"/>
              </w:rPr>
              <w:tab/>
            </w:r>
            <w:r w:rsidR="00E02697" w:rsidRPr="002B2333">
              <w:rPr>
                <w:rStyle w:val="Lienhypertexte"/>
                <w:noProof/>
              </w:rPr>
              <w:t>La tonte</w:t>
            </w:r>
            <w:r w:rsidR="00E02697">
              <w:rPr>
                <w:noProof/>
                <w:webHidden/>
              </w:rPr>
              <w:tab/>
            </w:r>
            <w:r w:rsidR="00E02697">
              <w:rPr>
                <w:noProof/>
                <w:webHidden/>
              </w:rPr>
              <w:fldChar w:fldCharType="begin"/>
            </w:r>
            <w:r w:rsidR="00E02697">
              <w:rPr>
                <w:noProof/>
                <w:webHidden/>
              </w:rPr>
              <w:instrText xml:space="preserve"> PAGEREF _Toc180746390 \h </w:instrText>
            </w:r>
            <w:r w:rsidR="00E02697">
              <w:rPr>
                <w:noProof/>
                <w:webHidden/>
              </w:rPr>
            </w:r>
            <w:r w:rsidR="00E02697">
              <w:rPr>
                <w:noProof/>
                <w:webHidden/>
              </w:rPr>
              <w:fldChar w:fldCharType="separate"/>
            </w:r>
            <w:r w:rsidR="00E02697">
              <w:rPr>
                <w:noProof/>
                <w:webHidden/>
              </w:rPr>
              <w:t>10</w:t>
            </w:r>
            <w:r w:rsidR="00E02697">
              <w:rPr>
                <w:noProof/>
                <w:webHidden/>
              </w:rPr>
              <w:fldChar w:fldCharType="end"/>
            </w:r>
          </w:hyperlink>
        </w:p>
        <w:p w14:paraId="0CE66DEB" w14:textId="4495DF80" w:rsidR="00E02697" w:rsidRDefault="00327867">
          <w:pPr>
            <w:pStyle w:val="TM3"/>
            <w:tabs>
              <w:tab w:val="left" w:pos="1320"/>
              <w:tab w:val="right" w:leader="dot" w:pos="9062"/>
            </w:tabs>
            <w:rPr>
              <w:rFonts w:eastAsiaTheme="minorEastAsia"/>
              <w:noProof/>
              <w:lang w:eastAsia="fr-FR"/>
            </w:rPr>
          </w:pPr>
          <w:hyperlink w:anchor="_Toc180746391" w:history="1">
            <w:r w:rsidR="00E02697" w:rsidRPr="002B2333">
              <w:rPr>
                <w:rStyle w:val="Lienhypertexte"/>
                <w:noProof/>
                <w14:scene3d>
                  <w14:camera w14:prst="orthographicFront"/>
                  <w14:lightRig w14:rig="threePt" w14:dir="t">
                    <w14:rot w14:lat="0" w14:lon="0" w14:rev="0"/>
                  </w14:lightRig>
                </w14:scene3d>
              </w:rPr>
              <w:t>3.1.8</w:t>
            </w:r>
            <w:r w:rsidR="00E02697">
              <w:rPr>
                <w:rFonts w:eastAsiaTheme="minorEastAsia"/>
                <w:noProof/>
                <w:lang w:eastAsia="fr-FR"/>
              </w:rPr>
              <w:tab/>
            </w:r>
            <w:r w:rsidR="00E02697" w:rsidRPr="002B2333">
              <w:rPr>
                <w:rStyle w:val="Lienhypertexte"/>
                <w:noProof/>
              </w:rPr>
              <w:t>Découpe des bordures</w:t>
            </w:r>
            <w:r w:rsidR="00E02697">
              <w:rPr>
                <w:noProof/>
                <w:webHidden/>
              </w:rPr>
              <w:tab/>
            </w:r>
            <w:r w:rsidR="00E02697">
              <w:rPr>
                <w:noProof/>
                <w:webHidden/>
              </w:rPr>
              <w:fldChar w:fldCharType="begin"/>
            </w:r>
            <w:r w:rsidR="00E02697">
              <w:rPr>
                <w:noProof/>
                <w:webHidden/>
              </w:rPr>
              <w:instrText xml:space="preserve"> PAGEREF _Toc180746391 \h </w:instrText>
            </w:r>
            <w:r w:rsidR="00E02697">
              <w:rPr>
                <w:noProof/>
                <w:webHidden/>
              </w:rPr>
            </w:r>
            <w:r w:rsidR="00E02697">
              <w:rPr>
                <w:noProof/>
                <w:webHidden/>
              </w:rPr>
              <w:fldChar w:fldCharType="separate"/>
            </w:r>
            <w:r w:rsidR="00E02697">
              <w:rPr>
                <w:noProof/>
                <w:webHidden/>
              </w:rPr>
              <w:t>11</w:t>
            </w:r>
            <w:r w:rsidR="00E02697">
              <w:rPr>
                <w:noProof/>
                <w:webHidden/>
              </w:rPr>
              <w:fldChar w:fldCharType="end"/>
            </w:r>
          </w:hyperlink>
        </w:p>
        <w:p w14:paraId="7F137934" w14:textId="0C07C711" w:rsidR="00E02697" w:rsidRDefault="00327867">
          <w:pPr>
            <w:pStyle w:val="TM3"/>
            <w:tabs>
              <w:tab w:val="right" w:leader="dot" w:pos="9062"/>
            </w:tabs>
            <w:rPr>
              <w:rFonts w:eastAsiaTheme="minorEastAsia"/>
              <w:noProof/>
              <w:lang w:eastAsia="fr-FR"/>
            </w:rPr>
          </w:pPr>
          <w:hyperlink w:anchor="_Toc180746392" w:history="1">
            <w:r w:rsidR="00E02697" w:rsidRPr="002B2333">
              <w:rPr>
                <w:rStyle w:val="Lienhypertexte"/>
                <w:rFonts w:cstheme="minorHAnsi"/>
                <w:noProof/>
              </w:rPr>
              <w:t>En bordure des allées, massifs, haies, trottoirs, caniveaux, la découpe des pelouses sera exécutée avec le matériel le mieux adapté.</w:t>
            </w:r>
            <w:r w:rsidR="00E02697">
              <w:rPr>
                <w:noProof/>
                <w:webHidden/>
              </w:rPr>
              <w:tab/>
            </w:r>
            <w:r w:rsidR="00E02697">
              <w:rPr>
                <w:noProof/>
                <w:webHidden/>
              </w:rPr>
              <w:fldChar w:fldCharType="begin"/>
            </w:r>
            <w:r w:rsidR="00E02697">
              <w:rPr>
                <w:noProof/>
                <w:webHidden/>
              </w:rPr>
              <w:instrText xml:space="preserve"> PAGEREF _Toc180746392 \h </w:instrText>
            </w:r>
            <w:r w:rsidR="00E02697">
              <w:rPr>
                <w:noProof/>
                <w:webHidden/>
              </w:rPr>
            </w:r>
            <w:r w:rsidR="00E02697">
              <w:rPr>
                <w:noProof/>
                <w:webHidden/>
              </w:rPr>
              <w:fldChar w:fldCharType="separate"/>
            </w:r>
            <w:r w:rsidR="00E02697">
              <w:rPr>
                <w:noProof/>
                <w:webHidden/>
              </w:rPr>
              <w:t>11</w:t>
            </w:r>
            <w:r w:rsidR="00E02697">
              <w:rPr>
                <w:noProof/>
                <w:webHidden/>
              </w:rPr>
              <w:fldChar w:fldCharType="end"/>
            </w:r>
          </w:hyperlink>
        </w:p>
        <w:p w14:paraId="291DBFDF" w14:textId="13522870" w:rsidR="00E02697" w:rsidRDefault="00327867">
          <w:pPr>
            <w:pStyle w:val="TM3"/>
            <w:tabs>
              <w:tab w:val="left" w:pos="1320"/>
              <w:tab w:val="right" w:leader="dot" w:pos="9062"/>
            </w:tabs>
            <w:rPr>
              <w:rFonts w:eastAsiaTheme="minorEastAsia"/>
              <w:noProof/>
              <w:lang w:eastAsia="fr-FR"/>
            </w:rPr>
          </w:pPr>
          <w:hyperlink w:anchor="_Toc180746393" w:history="1">
            <w:r w:rsidR="00E02697" w:rsidRPr="002B2333">
              <w:rPr>
                <w:rStyle w:val="Lienhypertexte"/>
                <w:noProof/>
                <w14:scene3d>
                  <w14:camera w14:prst="orthographicFront"/>
                  <w14:lightRig w14:rig="threePt" w14:dir="t">
                    <w14:rot w14:lat="0" w14:lon="0" w14:rev="0"/>
                  </w14:lightRig>
                </w14:scene3d>
              </w:rPr>
              <w:t>3.1.9</w:t>
            </w:r>
            <w:r w:rsidR="00E02697">
              <w:rPr>
                <w:rFonts w:eastAsiaTheme="minorEastAsia"/>
                <w:noProof/>
                <w:lang w:eastAsia="fr-FR"/>
              </w:rPr>
              <w:tab/>
            </w:r>
            <w:r w:rsidR="00E02697" w:rsidRPr="002B2333">
              <w:rPr>
                <w:rStyle w:val="Lienhypertexte"/>
                <w:noProof/>
              </w:rPr>
              <w:t>Reprise de gazon</w:t>
            </w:r>
            <w:r w:rsidR="00E02697">
              <w:rPr>
                <w:noProof/>
                <w:webHidden/>
              </w:rPr>
              <w:tab/>
            </w:r>
            <w:r w:rsidR="00E02697">
              <w:rPr>
                <w:noProof/>
                <w:webHidden/>
              </w:rPr>
              <w:fldChar w:fldCharType="begin"/>
            </w:r>
            <w:r w:rsidR="00E02697">
              <w:rPr>
                <w:noProof/>
                <w:webHidden/>
              </w:rPr>
              <w:instrText xml:space="preserve"> PAGEREF _Toc180746393 \h </w:instrText>
            </w:r>
            <w:r w:rsidR="00E02697">
              <w:rPr>
                <w:noProof/>
                <w:webHidden/>
              </w:rPr>
            </w:r>
            <w:r w:rsidR="00E02697">
              <w:rPr>
                <w:noProof/>
                <w:webHidden/>
              </w:rPr>
              <w:fldChar w:fldCharType="separate"/>
            </w:r>
            <w:r w:rsidR="00E02697">
              <w:rPr>
                <w:noProof/>
                <w:webHidden/>
              </w:rPr>
              <w:t>11</w:t>
            </w:r>
            <w:r w:rsidR="00E02697">
              <w:rPr>
                <w:noProof/>
                <w:webHidden/>
              </w:rPr>
              <w:fldChar w:fldCharType="end"/>
            </w:r>
          </w:hyperlink>
        </w:p>
        <w:p w14:paraId="75568AC7" w14:textId="77C9B2BA" w:rsidR="00E02697" w:rsidRDefault="00327867">
          <w:pPr>
            <w:pStyle w:val="TM2"/>
            <w:tabs>
              <w:tab w:val="left" w:pos="880"/>
              <w:tab w:val="right" w:leader="dot" w:pos="9062"/>
            </w:tabs>
            <w:rPr>
              <w:rFonts w:eastAsiaTheme="minorEastAsia"/>
              <w:noProof/>
              <w:lang w:eastAsia="fr-FR"/>
            </w:rPr>
          </w:pPr>
          <w:hyperlink w:anchor="_Toc180746394" w:history="1">
            <w:r w:rsidR="00E02697" w:rsidRPr="002B2333">
              <w:rPr>
                <w:rStyle w:val="Lienhypertexte"/>
                <w:noProof/>
                <w14:scene3d>
                  <w14:camera w14:prst="orthographicFront"/>
                  <w14:lightRig w14:rig="threePt" w14:dir="t">
                    <w14:rot w14:lat="0" w14:lon="0" w14:rev="0"/>
                  </w14:lightRig>
                </w14:scene3d>
              </w:rPr>
              <w:t>3.2</w:t>
            </w:r>
            <w:r w:rsidR="00E02697">
              <w:rPr>
                <w:rFonts w:eastAsiaTheme="minorEastAsia"/>
                <w:noProof/>
                <w:lang w:eastAsia="fr-FR"/>
              </w:rPr>
              <w:tab/>
            </w:r>
            <w:r w:rsidR="00E02697" w:rsidRPr="002B2333">
              <w:rPr>
                <w:rStyle w:val="Lienhypertexte"/>
                <w:noProof/>
              </w:rPr>
              <w:t>Dispositions particulieres à l’entretien des plantations</w:t>
            </w:r>
            <w:r w:rsidR="00E02697">
              <w:rPr>
                <w:noProof/>
                <w:webHidden/>
              </w:rPr>
              <w:tab/>
            </w:r>
            <w:r w:rsidR="00E02697">
              <w:rPr>
                <w:noProof/>
                <w:webHidden/>
              </w:rPr>
              <w:fldChar w:fldCharType="begin"/>
            </w:r>
            <w:r w:rsidR="00E02697">
              <w:rPr>
                <w:noProof/>
                <w:webHidden/>
              </w:rPr>
              <w:instrText xml:space="preserve"> PAGEREF _Toc180746394 \h </w:instrText>
            </w:r>
            <w:r w:rsidR="00E02697">
              <w:rPr>
                <w:noProof/>
                <w:webHidden/>
              </w:rPr>
            </w:r>
            <w:r w:rsidR="00E02697">
              <w:rPr>
                <w:noProof/>
                <w:webHidden/>
              </w:rPr>
              <w:fldChar w:fldCharType="separate"/>
            </w:r>
            <w:r w:rsidR="00E02697">
              <w:rPr>
                <w:noProof/>
                <w:webHidden/>
              </w:rPr>
              <w:t>11</w:t>
            </w:r>
            <w:r w:rsidR="00E02697">
              <w:rPr>
                <w:noProof/>
                <w:webHidden/>
              </w:rPr>
              <w:fldChar w:fldCharType="end"/>
            </w:r>
          </w:hyperlink>
        </w:p>
        <w:p w14:paraId="1416DA0C" w14:textId="3B0AA6E3" w:rsidR="00E02697" w:rsidRDefault="00327867">
          <w:pPr>
            <w:pStyle w:val="TM3"/>
            <w:tabs>
              <w:tab w:val="left" w:pos="1320"/>
              <w:tab w:val="right" w:leader="dot" w:pos="9062"/>
            </w:tabs>
            <w:rPr>
              <w:rFonts w:eastAsiaTheme="minorEastAsia"/>
              <w:noProof/>
              <w:lang w:eastAsia="fr-FR"/>
            </w:rPr>
          </w:pPr>
          <w:hyperlink w:anchor="_Toc180746395" w:history="1">
            <w:r w:rsidR="00E02697" w:rsidRPr="002B2333">
              <w:rPr>
                <w:rStyle w:val="Lienhypertexte"/>
                <w:noProof/>
                <w14:scene3d>
                  <w14:camera w14:prst="orthographicFront"/>
                  <w14:lightRig w14:rig="threePt" w14:dir="t">
                    <w14:rot w14:lat="0" w14:lon="0" w14:rev="0"/>
                  </w14:lightRig>
                </w14:scene3d>
              </w:rPr>
              <w:t>3.2.1</w:t>
            </w:r>
            <w:r w:rsidR="00E02697">
              <w:rPr>
                <w:rFonts w:eastAsiaTheme="minorEastAsia"/>
                <w:noProof/>
                <w:lang w:eastAsia="fr-FR"/>
              </w:rPr>
              <w:tab/>
            </w:r>
            <w:r w:rsidR="00E02697" w:rsidRPr="002B2333">
              <w:rPr>
                <w:rStyle w:val="Lienhypertexte"/>
                <w:noProof/>
              </w:rPr>
              <w:t>Le bêchage</w:t>
            </w:r>
            <w:r w:rsidR="00E02697">
              <w:rPr>
                <w:noProof/>
                <w:webHidden/>
              </w:rPr>
              <w:tab/>
            </w:r>
            <w:r w:rsidR="00E02697">
              <w:rPr>
                <w:noProof/>
                <w:webHidden/>
              </w:rPr>
              <w:fldChar w:fldCharType="begin"/>
            </w:r>
            <w:r w:rsidR="00E02697">
              <w:rPr>
                <w:noProof/>
                <w:webHidden/>
              </w:rPr>
              <w:instrText xml:space="preserve"> PAGEREF _Toc180746395 \h </w:instrText>
            </w:r>
            <w:r w:rsidR="00E02697">
              <w:rPr>
                <w:noProof/>
                <w:webHidden/>
              </w:rPr>
            </w:r>
            <w:r w:rsidR="00E02697">
              <w:rPr>
                <w:noProof/>
                <w:webHidden/>
              </w:rPr>
              <w:fldChar w:fldCharType="separate"/>
            </w:r>
            <w:r w:rsidR="00E02697">
              <w:rPr>
                <w:noProof/>
                <w:webHidden/>
              </w:rPr>
              <w:t>11</w:t>
            </w:r>
            <w:r w:rsidR="00E02697">
              <w:rPr>
                <w:noProof/>
                <w:webHidden/>
              </w:rPr>
              <w:fldChar w:fldCharType="end"/>
            </w:r>
          </w:hyperlink>
        </w:p>
        <w:p w14:paraId="4BB7CB9C" w14:textId="43EE3567" w:rsidR="00E02697" w:rsidRDefault="00327867">
          <w:pPr>
            <w:pStyle w:val="TM3"/>
            <w:tabs>
              <w:tab w:val="left" w:pos="1320"/>
              <w:tab w:val="right" w:leader="dot" w:pos="9062"/>
            </w:tabs>
            <w:rPr>
              <w:rFonts w:eastAsiaTheme="minorEastAsia"/>
              <w:noProof/>
              <w:lang w:eastAsia="fr-FR"/>
            </w:rPr>
          </w:pPr>
          <w:hyperlink w:anchor="_Toc180746396" w:history="1">
            <w:r w:rsidR="00E02697" w:rsidRPr="002B2333">
              <w:rPr>
                <w:rStyle w:val="Lienhypertexte"/>
                <w:noProof/>
                <w14:scene3d>
                  <w14:camera w14:prst="orthographicFront"/>
                  <w14:lightRig w14:rig="threePt" w14:dir="t">
                    <w14:rot w14:lat="0" w14:lon="0" w14:rev="0"/>
                  </w14:lightRig>
                </w14:scene3d>
              </w:rPr>
              <w:t>3.2.2</w:t>
            </w:r>
            <w:r w:rsidR="00E02697">
              <w:rPr>
                <w:rFonts w:eastAsiaTheme="minorEastAsia"/>
                <w:noProof/>
                <w:lang w:eastAsia="fr-FR"/>
              </w:rPr>
              <w:tab/>
            </w:r>
            <w:r w:rsidR="00E02697" w:rsidRPr="002B2333">
              <w:rPr>
                <w:rStyle w:val="Lienhypertexte"/>
                <w:noProof/>
              </w:rPr>
              <w:t>Le binage</w:t>
            </w:r>
            <w:r w:rsidR="00E02697">
              <w:rPr>
                <w:noProof/>
                <w:webHidden/>
              </w:rPr>
              <w:tab/>
            </w:r>
            <w:r w:rsidR="00E02697">
              <w:rPr>
                <w:noProof/>
                <w:webHidden/>
              </w:rPr>
              <w:fldChar w:fldCharType="begin"/>
            </w:r>
            <w:r w:rsidR="00E02697">
              <w:rPr>
                <w:noProof/>
                <w:webHidden/>
              </w:rPr>
              <w:instrText xml:space="preserve"> PAGEREF _Toc180746396 \h </w:instrText>
            </w:r>
            <w:r w:rsidR="00E02697">
              <w:rPr>
                <w:noProof/>
                <w:webHidden/>
              </w:rPr>
            </w:r>
            <w:r w:rsidR="00E02697">
              <w:rPr>
                <w:noProof/>
                <w:webHidden/>
              </w:rPr>
              <w:fldChar w:fldCharType="separate"/>
            </w:r>
            <w:r w:rsidR="00E02697">
              <w:rPr>
                <w:noProof/>
                <w:webHidden/>
              </w:rPr>
              <w:t>11</w:t>
            </w:r>
            <w:r w:rsidR="00E02697">
              <w:rPr>
                <w:noProof/>
                <w:webHidden/>
              </w:rPr>
              <w:fldChar w:fldCharType="end"/>
            </w:r>
          </w:hyperlink>
        </w:p>
        <w:p w14:paraId="650B03ED" w14:textId="6704ABA3" w:rsidR="00E02697" w:rsidRDefault="00327867">
          <w:pPr>
            <w:pStyle w:val="TM2"/>
            <w:tabs>
              <w:tab w:val="left" w:pos="880"/>
              <w:tab w:val="right" w:leader="dot" w:pos="9062"/>
            </w:tabs>
            <w:rPr>
              <w:rFonts w:eastAsiaTheme="minorEastAsia"/>
              <w:noProof/>
              <w:lang w:eastAsia="fr-FR"/>
            </w:rPr>
          </w:pPr>
          <w:hyperlink w:anchor="_Toc180746397" w:history="1">
            <w:r w:rsidR="00E02697" w:rsidRPr="002B2333">
              <w:rPr>
                <w:rStyle w:val="Lienhypertexte"/>
                <w:noProof/>
                <w14:scene3d>
                  <w14:camera w14:prst="orthographicFront"/>
                  <w14:lightRig w14:rig="threePt" w14:dir="t">
                    <w14:rot w14:lat="0" w14:lon="0" w14:rev="0"/>
                  </w14:lightRig>
                </w14:scene3d>
              </w:rPr>
              <w:t>3.3</w:t>
            </w:r>
            <w:r w:rsidR="00E02697">
              <w:rPr>
                <w:rFonts w:eastAsiaTheme="minorEastAsia"/>
                <w:noProof/>
                <w:lang w:eastAsia="fr-FR"/>
              </w:rPr>
              <w:tab/>
            </w:r>
            <w:r w:rsidR="00E02697" w:rsidRPr="002B2333">
              <w:rPr>
                <w:rStyle w:val="Lienhypertexte"/>
                <w:noProof/>
              </w:rPr>
              <w:t>La taille</w:t>
            </w:r>
            <w:r w:rsidR="00E02697">
              <w:rPr>
                <w:noProof/>
                <w:webHidden/>
              </w:rPr>
              <w:tab/>
            </w:r>
            <w:r w:rsidR="00E02697">
              <w:rPr>
                <w:noProof/>
                <w:webHidden/>
              </w:rPr>
              <w:fldChar w:fldCharType="begin"/>
            </w:r>
            <w:r w:rsidR="00E02697">
              <w:rPr>
                <w:noProof/>
                <w:webHidden/>
              </w:rPr>
              <w:instrText xml:space="preserve"> PAGEREF _Toc180746397 \h </w:instrText>
            </w:r>
            <w:r w:rsidR="00E02697">
              <w:rPr>
                <w:noProof/>
                <w:webHidden/>
              </w:rPr>
            </w:r>
            <w:r w:rsidR="00E02697">
              <w:rPr>
                <w:noProof/>
                <w:webHidden/>
              </w:rPr>
              <w:fldChar w:fldCharType="separate"/>
            </w:r>
            <w:r w:rsidR="00E02697">
              <w:rPr>
                <w:noProof/>
                <w:webHidden/>
              </w:rPr>
              <w:t>11</w:t>
            </w:r>
            <w:r w:rsidR="00E02697">
              <w:rPr>
                <w:noProof/>
                <w:webHidden/>
              </w:rPr>
              <w:fldChar w:fldCharType="end"/>
            </w:r>
          </w:hyperlink>
        </w:p>
        <w:p w14:paraId="72A27648" w14:textId="49A9733B" w:rsidR="00E02697" w:rsidRDefault="00327867">
          <w:pPr>
            <w:pStyle w:val="TM2"/>
            <w:tabs>
              <w:tab w:val="left" w:pos="880"/>
              <w:tab w:val="right" w:leader="dot" w:pos="9062"/>
            </w:tabs>
            <w:rPr>
              <w:rFonts w:eastAsiaTheme="minorEastAsia"/>
              <w:noProof/>
              <w:lang w:eastAsia="fr-FR"/>
            </w:rPr>
          </w:pPr>
          <w:hyperlink w:anchor="_Toc180746398" w:history="1">
            <w:r w:rsidR="00E02697" w:rsidRPr="002B2333">
              <w:rPr>
                <w:rStyle w:val="Lienhypertexte"/>
                <w:noProof/>
                <w14:scene3d>
                  <w14:camera w14:prst="orthographicFront"/>
                  <w14:lightRig w14:rig="threePt" w14:dir="t">
                    <w14:rot w14:lat="0" w14:lon="0" w14:rev="0"/>
                  </w14:lightRig>
                </w14:scene3d>
              </w:rPr>
              <w:t>3.4</w:t>
            </w:r>
            <w:r w:rsidR="00E02697">
              <w:rPr>
                <w:rFonts w:eastAsiaTheme="minorEastAsia"/>
                <w:noProof/>
                <w:lang w:eastAsia="fr-FR"/>
              </w:rPr>
              <w:tab/>
            </w:r>
            <w:r w:rsidR="00E02697" w:rsidRPr="002B2333">
              <w:rPr>
                <w:rStyle w:val="Lienhypertexte"/>
                <w:noProof/>
              </w:rPr>
              <w:t>Elagage,abattage et essouchage, traitement phytosanitaire</w:t>
            </w:r>
            <w:r w:rsidR="00E02697">
              <w:rPr>
                <w:noProof/>
                <w:webHidden/>
              </w:rPr>
              <w:tab/>
            </w:r>
            <w:r w:rsidR="00E02697">
              <w:rPr>
                <w:noProof/>
                <w:webHidden/>
              </w:rPr>
              <w:fldChar w:fldCharType="begin"/>
            </w:r>
            <w:r w:rsidR="00E02697">
              <w:rPr>
                <w:noProof/>
                <w:webHidden/>
              </w:rPr>
              <w:instrText xml:space="preserve"> PAGEREF _Toc180746398 \h </w:instrText>
            </w:r>
            <w:r w:rsidR="00E02697">
              <w:rPr>
                <w:noProof/>
                <w:webHidden/>
              </w:rPr>
            </w:r>
            <w:r w:rsidR="00E02697">
              <w:rPr>
                <w:noProof/>
                <w:webHidden/>
              </w:rPr>
              <w:fldChar w:fldCharType="separate"/>
            </w:r>
            <w:r w:rsidR="00E02697">
              <w:rPr>
                <w:noProof/>
                <w:webHidden/>
              </w:rPr>
              <w:t>11</w:t>
            </w:r>
            <w:r w:rsidR="00E02697">
              <w:rPr>
                <w:noProof/>
                <w:webHidden/>
              </w:rPr>
              <w:fldChar w:fldCharType="end"/>
            </w:r>
          </w:hyperlink>
        </w:p>
        <w:p w14:paraId="5DA0AA88" w14:textId="6E89F6DF" w:rsidR="00E02697" w:rsidRDefault="00327867">
          <w:pPr>
            <w:pStyle w:val="TM2"/>
            <w:tabs>
              <w:tab w:val="left" w:pos="880"/>
              <w:tab w:val="right" w:leader="dot" w:pos="9062"/>
            </w:tabs>
            <w:rPr>
              <w:rFonts w:eastAsiaTheme="minorEastAsia"/>
              <w:noProof/>
              <w:lang w:eastAsia="fr-FR"/>
            </w:rPr>
          </w:pPr>
          <w:hyperlink w:anchor="_Toc180746399" w:history="1">
            <w:r w:rsidR="00E02697" w:rsidRPr="002B2333">
              <w:rPr>
                <w:rStyle w:val="Lienhypertexte"/>
                <w:noProof/>
                <w14:scene3d>
                  <w14:camera w14:prst="orthographicFront"/>
                  <w14:lightRig w14:rig="threePt" w14:dir="t">
                    <w14:rot w14:lat="0" w14:lon="0" w14:rev="0"/>
                  </w14:lightRig>
                </w14:scene3d>
              </w:rPr>
              <w:t>3.5</w:t>
            </w:r>
            <w:r w:rsidR="00E02697">
              <w:rPr>
                <w:rFonts w:eastAsiaTheme="minorEastAsia"/>
                <w:noProof/>
                <w:lang w:eastAsia="fr-FR"/>
              </w:rPr>
              <w:tab/>
            </w:r>
            <w:r w:rsidR="00E02697" w:rsidRPr="002B2333">
              <w:rPr>
                <w:rStyle w:val="Lienhypertexte"/>
                <w:noProof/>
              </w:rPr>
              <w:t>Proprete et nettoyage du chantier</w:t>
            </w:r>
            <w:r w:rsidR="00E02697">
              <w:rPr>
                <w:noProof/>
                <w:webHidden/>
              </w:rPr>
              <w:tab/>
            </w:r>
            <w:r w:rsidR="00E02697">
              <w:rPr>
                <w:noProof/>
                <w:webHidden/>
              </w:rPr>
              <w:fldChar w:fldCharType="begin"/>
            </w:r>
            <w:r w:rsidR="00E02697">
              <w:rPr>
                <w:noProof/>
                <w:webHidden/>
              </w:rPr>
              <w:instrText xml:space="preserve"> PAGEREF _Toc180746399 \h </w:instrText>
            </w:r>
            <w:r w:rsidR="00E02697">
              <w:rPr>
                <w:noProof/>
                <w:webHidden/>
              </w:rPr>
            </w:r>
            <w:r w:rsidR="00E02697">
              <w:rPr>
                <w:noProof/>
                <w:webHidden/>
              </w:rPr>
              <w:fldChar w:fldCharType="separate"/>
            </w:r>
            <w:r w:rsidR="00E02697">
              <w:rPr>
                <w:noProof/>
                <w:webHidden/>
              </w:rPr>
              <w:t>11</w:t>
            </w:r>
            <w:r w:rsidR="00E02697">
              <w:rPr>
                <w:noProof/>
                <w:webHidden/>
              </w:rPr>
              <w:fldChar w:fldCharType="end"/>
            </w:r>
          </w:hyperlink>
        </w:p>
        <w:p w14:paraId="77BAFF57" w14:textId="56A3E0FC" w:rsidR="00E02697" w:rsidRDefault="00327867">
          <w:pPr>
            <w:pStyle w:val="TM2"/>
            <w:tabs>
              <w:tab w:val="left" w:pos="880"/>
              <w:tab w:val="right" w:leader="dot" w:pos="9062"/>
            </w:tabs>
            <w:rPr>
              <w:rFonts w:eastAsiaTheme="minorEastAsia"/>
              <w:noProof/>
              <w:lang w:eastAsia="fr-FR"/>
            </w:rPr>
          </w:pPr>
          <w:hyperlink w:anchor="_Toc180746400" w:history="1">
            <w:r w:rsidR="00E02697" w:rsidRPr="002B2333">
              <w:rPr>
                <w:rStyle w:val="Lienhypertexte"/>
                <w:noProof/>
                <w14:scene3d>
                  <w14:camera w14:prst="orthographicFront"/>
                  <w14:lightRig w14:rig="threePt" w14:dir="t">
                    <w14:rot w14:lat="0" w14:lon="0" w14:rev="0"/>
                  </w14:lightRig>
                </w14:scene3d>
              </w:rPr>
              <w:t>3.6</w:t>
            </w:r>
            <w:r w:rsidR="00E02697">
              <w:rPr>
                <w:rFonts w:eastAsiaTheme="minorEastAsia"/>
                <w:noProof/>
                <w:lang w:eastAsia="fr-FR"/>
              </w:rPr>
              <w:tab/>
            </w:r>
            <w:r w:rsidR="00E02697" w:rsidRPr="002B2333">
              <w:rPr>
                <w:rStyle w:val="Lienhypertexte"/>
                <w:noProof/>
              </w:rPr>
              <w:t>Dispositions particulieres</w:t>
            </w:r>
            <w:r w:rsidR="00E02697">
              <w:rPr>
                <w:noProof/>
                <w:webHidden/>
              </w:rPr>
              <w:tab/>
            </w:r>
            <w:r w:rsidR="00E02697">
              <w:rPr>
                <w:noProof/>
                <w:webHidden/>
              </w:rPr>
              <w:fldChar w:fldCharType="begin"/>
            </w:r>
            <w:r w:rsidR="00E02697">
              <w:rPr>
                <w:noProof/>
                <w:webHidden/>
              </w:rPr>
              <w:instrText xml:space="preserve"> PAGEREF _Toc180746400 \h </w:instrText>
            </w:r>
            <w:r w:rsidR="00E02697">
              <w:rPr>
                <w:noProof/>
                <w:webHidden/>
              </w:rPr>
            </w:r>
            <w:r w:rsidR="00E02697">
              <w:rPr>
                <w:noProof/>
                <w:webHidden/>
              </w:rPr>
              <w:fldChar w:fldCharType="separate"/>
            </w:r>
            <w:r w:rsidR="00E02697">
              <w:rPr>
                <w:noProof/>
                <w:webHidden/>
              </w:rPr>
              <w:t>12</w:t>
            </w:r>
            <w:r w:rsidR="00E02697">
              <w:rPr>
                <w:noProof/>
                <w:webHidden/>
              </w:rPr>
              <w:fldChar w:fldCharType="end"/>
            </w:r>
          </w:hyperlink>
        </w:p>
        <w:p w14:paraId="5BE2A7F0" w14:textId="3585A945" w:rsidR="00E02697" w:rsidRDefault="00327867">
          <w:pPr>
            <w:pStyle w:val="TM2"/>
            <w:tabs>
              <w:tab w:val="left" w:pos="880"/>
              <w:tab w:val="right" w:leader="dot" w:pos="9062"/>
            </w:tabs>
            <w:rPr>
              <w:rFonts w:eastAsiaTheme="minorEastAsia"/>
              <w:noProof/>
              <w:lang w:eastAsia="fr-FR"/>
            </w:rPr>
          </w:pPr>
          <w:hyperlink w:anchor="_Toc180746401" w:history="1">
            <w:r w:rsidR="00E02697" w:rsidRPr="002B2333">
              <w:rPr>
                <w:rStyle w:val="Lienhypertexte"/>
                <w:noProof/>
                <w14:scene3d>
                  <w14:camera w14:prst="orthographicFront"/>
                  <w14:lightRig w14:rig="threePt" w14:dir="t">
                    <w14:rot w14:lat="0" w14:lon="0" w14:rev="0"/>
                  </w14:lightRig>
                </w14:scene3d>
              </w:rPr>
              <w:t>3.7</w:t>
            </w:r>
            <w:r w:rsidR="00E02697">
              <w:rPr>
                <w:rFonts w:eastAsiaTheme="minorEastAsia"/>
                <w:noProof/>
                <w:lang w:eastAsia="fr-FR"/>
              </w:rPr>
              <w:tab/>
            </w:r>
            <w:r w:rsidR="00E02697" w:rsidRPr="002B2333">
              <w:rPr>
                <w:rStyle w:val="Lienhypertexte"/>
                <w:noProof/>
              </w:rPr>
              <w:t>Mode d’exécution des coupes</w:t>
            </w:r>
            <w:r w:rsidR="00E02697">
              <w:rPr>
                <w:noProof/>
                <w:webHidden/>
              </w:rPr>
              <w:tab/>
            </w:r>
            <w:r w:rsidR="00E02697">
              <w:rPr>
                <w:noProof/>
                <w:webHidden/>
              </w:rPr>
              <w:fldChar w:fldCharType="begin"/>
            </w:r>
            <w:r w:rsidR="00E02697">
              <w:rPr>
                <w:noProof/>
                <w:webHidden/>
              </w:rPr>
              <w:instrText xml:space="preserve"> PAGEREF _Toc180746401 \h </w:instrText>
            </w:r>
            <w:r w:rsidR="00E02697">
              <w:rPr>
                <w:noProof/>
                <w:webHidden/>
              </w:rPr>
            </w:r>
            <w:r w:rsidR="00E02697">
              <w:rPr>
                <w:noProof/>
                <w:webHidden/>
              </w:rPr>
              <w:fldChar w:fldCharType="separate"/>
            </w:r>
            <w:r w:rsidR="00E02697">
              <w:rPr>
                <w:noProof/>
                <w:webHidden/>
              </w:rPr>
              <w:t>12</w:t>
            </w:r>
            <w:r w:rsidR="00E02697">
              <w:rPr>
                <w:noProof/>
                <w:webHidden/>
              </w:rPr>
              <w:fldChar w:fldCharType="end"/>
            </w:r>
          </w:hyperlink>
        </w:p>
        <w:p w14:paraId="21517B6E" w14:textId="595510D6" w:rsidR="00E02697" w:rsidRDefault="00327867">
          <w:pPr>
            <w:pStyle w:val="TM3"/>
            <w:tabs>
              <w:tab w:val="left" w:pos="1320"/>
              <w:tab w:val="right" w:leader="dot" w:pos="9062"/>
            </w:tabs>
            <w:rPr>
              <w:rFonts w:eastAsiaTheme="minorEastAsia"/>
              <w:noProof/>
              <w:lang w:eastAsia="fr-FR"/>
            </w:rPr>
          </w:pPr>
          <w:hyperlink w:anchor="_Toc180746402" w:history="1">
            <w:r w:rsidR="00E02697" w:rsidRPr="002B2333">
              <w:rPr>
                <w:rStyle w:val="Lienhypertexte"/>
                <w:noProof/>
                <w14:scene3d>
                  <w14:camera w14:prst="orthographicFront"/>
                  <w14:lightRig w14:rig="threePt" w14:dir="t">
                    <w14:rot w14:lat="0" w14:lon="0" w14:rev="0"/>
                  </w14:lightRig>
                </w14:scene3d>
              </w:rPr>
              <w:t>3.7.1</w:t>
            </w:r>
            <w:r w:rsidR="00E02697">
              <w:rPr>
                <w:rFonts w:eastAsiaTheme="minorEastAsia"/>
                <w:noProof/>
                <w:lang w:eastAsia="fr-FR"/>
              </w:rPr>
              <w:tab/>
            </w:r>
            <w:r w:rsidR="00E02697" w:rsidRPr="002B2333">
              <w:rPr>
                <w:rStyle w:val="Lienhypertexte"/>
                <w:noProof/>
              </w:rPr>
              <w:t>Suppression d’une branche</w:t>
            </w:r>
            <w:r w:rsidR="00E02697">
              <w:rPr>
                <w:noProof/>
                <w:webHidden/>
              </w:rPr>
              <w:tab/>
            </w:r>
            <w:r w:rsidR="00E02697">
              <w:rPr>
                <w:noProof/>
                <w:webHidden/>
              </w:rPr>
              <w:fldChar w:fldCharType="begin"/>
            </w:r>
            <w:r w:rsidR="00E02697">
              <w:rPr>
                <w:noProof/>
                <w:webHidden/>
              </w:rPr>
              <w:instrText xml:space="preserve"> PAGEREF _Toc180746402 \h </w:instrText>
            </w:r>
            <w:r w:rsidR="00E02697">
              <w:rPr>
                <w:noProof/>
                <w:webHidden/>
              </w:rPr>
            </w:r>
            <w:r w:rsidR="00E02697">
              <w:rPr>
                <w:noProof/>
                <w:webHidden/>
              </w:rPr>
              <w:fldChar w:fldCharType="separate"/>
            </w:r>
            <w:r w:rsidR="00E02697">
              <w:rPr>
                <w:noProof/>
                <w:webHidden/>
              </w:rPr>
              <w:t>12</w:t>
            </w:r>
            <w:r w:rsidR="00E02697">
              <w:rPr>
                <w:noProof/>
                <w:webHidden/>
              </w:rPr>
              <w:fldChar w:fldCharType="end"/>
            </w:r>
          </w:hyperlink>
        </w:p>
        <w:p w14:paraId="4DF8EB40" w14:textId="669366D5" w:rsidR="00E02697" w:rsidRDefault="00327867">
          <w:pPr>
            <w:pStyle w:val="TM3"/>
            <w:tabs>
              <w:tab w:val="left" w:pos="1320"/>
              <w:tab w:val="right" w:leader="dot" w:pos="9062"/>
            </w:tabs>
            <w:rPr>
              <w:rFonts w:eastAsiaTheme="minorEastAsia"/>
              <w:noProof/>
              <w:lang w:eastAsia="fr-FR"/>
            </w:rPr>
          </w:pPr>
          <w:hyperlink w:anchor="_Toc180746403" w:history="1">
            <w:r w:rsidR="00E02697" w:rsidRPr="002B2333">
              <w:rPr>
                <w:rStyle w:val="Lienhypertexte"/>
                <w:noProof/>
                <w14:scene3d>
                  <w14:camera w14:prst="orthographicFront"/>
                  <w14:lightRig w14:rig="threePt" w14:dir="t">
                    <w14:rot w14:lat="0" w14:lon="0" w14:rev="0"/>
                  </w14:lightRig>
                </w14:scene3d>
              </w:rPr>
              <w:t>3.7.2</w:t>
            </w:r>
            <w:r w:rsidR="00E02697">
              <w:rPr>
                <w:rFonts w:eastAsiaTheme="minorEastAsia"/>
                <w:noProof/>
                <w:lang w:eastAsia="fr-FR"/>
              </w:rPr>
              <w:tab/>
            </w:r>
            <w:r w:rsidR="00E02697" w:rsidRPr="002B2333">
              <w:rPr>
                <w:rStyle w:val="Lienhypertexte"/>
                <w:noProof/>
              </w:rPr>
              <w:t>Rabattage d’une branche</w:t>
            </w:r>
            <w:r w:rsidR="00E02697">
              <w:rPr>
                <w:noProof/>
                <w:webHidden/>
              </w:rPr>
              <w:tab/>
            </w:r>
            <w:r w:rsidR="00E02697">
              <w:rPr>
                <w:noProof/>
                <w:webHidden/>
              </w:rPr>
              <w:fldChar w:fldCharType="begin"/>
            </w:r>
            <w:r w:rsidR="00E02697">
              <w:rPr>
                <w:noProof/>
                <w:webHidden/>
              </w:rPr>
              <w:instrText xml:space="preserve"> PAGEREF _Toc180746403 \h </w:instrText>
            </w:r>
            <w:r w:rsidR="00E02697">
              <w:rPr>
                <w:noProof/>
                <w:webHidden/>
              </w:rPr>
            </w:r>
            <w:r w:rsidR="00E02697">
              <w:rPr>
                <w:noProof/>
                <w:webHidden/>
              </w:rPr>
              <w:fldChar w:fldCharType="separate"/>
            </w:r>
            <w:r w:rsidR="00E02697">
              <w:rPr>
                <w:noProof/>
                <w:webHidden/>
              </w:rPr>
              <w:t>12</w:t>
            </w:r>
            <w:r w:rsidR="00E02697">
              <w:rPr>
                <w:noProof/>
                <w:webHidden/>
              </w:rPr>
              <w:fldChar w:fldCharType="end"/>
            </w:r>
          </w:hyperlink>
        </w:p>
        <w:p w14:paraId="6165CA3E" w14:textId="23570855" w:rsidR="00E02697" w:rsidRDefault="00327867">
          <w:pPr>
            <w:pStyle w:val="TM3"/>
            <w:tabs>
              <w:tab w:val="left" w:pos="1320"/>
              <w:tab w:val="right" w:leader="dot" w:pos="9062"/>
            </w:tabs>
            <w:rPr>
              <w:rFonts w:eastAsiaTheme="minorEastAsia"/>
              <w:noProof/>
              <w:lang w:eastAsia="fr-FR"/>
            </w:rPr>
          </w:pPr>
          <w:hyperlink w:anchor="_Toc180746404" w:history="1">
            <w:r w:rsidR="00E02697" w:rsidRPr="002B2333">
              <w:rPr>
                <w:rStyle w:val="Lienhypertexte"/>
                <w:noProof/>
                <w14:scene3d>
                  <w14:camera w14:prst="orthographicFront"/>
                  <w14:lightRig w14:rig="threePt" w14:dir="t">
                    <w14:rot w14:lat="0" w14:lon="0" w14:rev="0"/>
                  </w14:lightRig>
                </w14:scene3d>
              </w:rPr>
              <w:t>3.7.3</w:t>
            </w:r>
            <w:r w:rsidR="00E02697">
              <w:rPr>
                <w:rFonts w:eastAsiaTheme="minorEastAsia"/>
                <w:noProof/>
                <w:lang w:eastAsia="fr-FR"/>
              </w:rPr>
              <w:tab/>
            </w:r>
            <w:r w:rsidR="00E02697" w:rsidRPr="002B2333">
              <w:rPr>
                <w:rStyle w:val="Lienhypertexte"/>
                <w:noProof/>
              </w:rPr>
              <w:t>Coupe d’une branche chargée ou de fort diamétre</w:t>
            </w:r>
            <w:r w:rsidR="00E02697">
              <w:rPr>
                <w:noProof/>
                <w:webHidden/>
              </w:rPr>
              <w:tab/>
            </w:r>
            <w:r w:rsidR="00E02697">
              <w:rPr>
                <w:noProof/>
                <w:webHidden/>
              </w:rPr>
              <w:fldChar w:fldCharType="begin"/>
            </w:r>
            <w:r w:rsidR="00E02697">
              <w:rPr>
                <w:noProof/>
                <w:webHidden/>
              </w:rPr>
              <w:instrText xml:space="preserve"> PAGEREF _Toc180746404 \h </w:instrText>
            </w:r>
            <w:r w:rsidR="00E02697">
              <w:rPr>
                <w:noProof/>
                <w:webHidden/>
              </w:rPr>
            </w:r>
            <w:r w:rsidR="00E02697">
              <w:rPr>
                <w:noProof/>
                <w:webHidden/>
              </w:rPr>
              <w:fldChar w:fldCharType="separate"/>
            </w:r>
            <w:r w:rsidR="00E02697">
              <w:rPr>
                <w:noProof/>
                <w:webHidden/>
              </w:rPr>
              <w:t>12</w:t>
            </w:r>
            <w:r w:rsidR="00E02697">
              <w:rPr>
                <w:noProof/>
                <w:webHidden/>
              </w:rPr>
              <w:fldChar w:fldCharType="end"/>
            </w:r>
          </w:hyperlink>
        </w:p>
        <w:p w14:paraId="190C9E1E" w14:textId="7E0B7D65" w:rsidR="00E02697" w:rsidRDefault="00327867">
          <w:pPr>
            <w:pStyle w:val="TM2"/>
            <w:tabs>
              <w:tab w:val="left" w:pos="880"/>
              <w:tab w:val="right" w:leader="dot" w:pos="9062"/>
            </w:tabs>
            <w:rPr>
              <w:rFonts w:eastAsiaTheme="minorEastAsia"/>
              <w:noProof/>
              <w:lang w:eastAsia="fr-FR"/>
            </w:rPr>
          </w:pPr>
          <w:hyperlink w:anchor="_Toc180746405" w:history="1">
            <w:r w:rsidR="00E02697" w:rsidRPr="002B2333">
              <w:rPr>
                <w:rStyle w:val="Lienhypertexte"/>
                <w:noProof/>
                <w14:scene3d>
                  <w14:camera w14:prst="orthographicFront"/>
                  <w14:lightRig w14:rig="threePt" w14:dir="t">
                    <w14:rot w14:lat="0" w14:lon="0" w14:rev="0"/>
                  </w14:lightRig>
                </w14:scene3d>
              </w:rPr>
              <w:t>3.8</w:t>
            </w:r>
            <w:r w:rsidR="00E02697">
              <w:rPr>
                <w:rFonts w:eastAsiaTheme="minorEastAsia"/>
                <w:noProof/>
                <w:lang w:eastAsia="fr-FR"/>
              </w:rPr>
              <w:tab/>
            </w:r>
            <w:r w:rsidR="00E02697" w:rsidRPr="002B2333">
              <w:rPr>
                <w:rStyle w:val="Lienhypertexte"/>
                <w:noProof/>
              </w:rPr>
              <w:t>Materiel, outillage et materiaux</w:t>
            </w:r>
            <w:r w:rsidR="00E02697">
              <w:rPr>
                <w:noProof/>
                <w:webHidden/>
              </w:rPr>
              <w:tab/>
            </w:r>
            <w:r w:rsidR="00E02697">
              <w:rPr>
                <w:noProof/>
                <w:webHidden/>
              </w:rPr>
              <w:fldChar w:fldCharType="begin"/>
            </w:r>
            <w:r w:rsidR="00E02697">
              <w:rPr>
                <w:noProof/>
                <w:webHidden/>
              </w:rPr>
              <w:instrText xml:space="preserve"> PAGEREF _Toc180746405 \h </w:instrText>
            </w:r>
            <w:r w:rsidR="00E02697">
              <w:rPr>
                <w:noProof/>
                <w:webHidden/>
              </w:rPr>
            </w:r>
            <w:r w:rsidR="00E02697">
              <w:rPr>
                <w:noProof/>
                <w:webHidden/>
              </w:rPr>
              <w:fldChar w:fldCharType="separate"/>
            </w:r>
            <w:r w:rsidR="00E02697">
              <w:rPr>
                <w:noProof/>
                <w:webHidden/>
              </w:rPr>
              <w:t>12</w:t>
            </w:r>
            <w:r w:rsidR="00E02697">
              <w:rPr>
                <w:noProof/>
                <w:webHidden/>
              </w:rPr>
              <w:fldChar w:fldCharType="end"/>
            </w:r>
          </w:hyperlink>
        </w:p>
        <w:p w14:paraId="141AA677" w14:textId="44352EE4" w:rsidR="00E02697" w:rsidRDefault="00327867">
          <w:pPr>
            <w:pStyle w:val="TM3"/>
            <w:tabs>
              <w:tab w:val="left" w:pos="1320"/>
              <w:tab w:val="right" w:leader="dot" w:pos="9062"/>
            </w:tabs>
            <w:rPr>
              <w:rFonts w:eastAsiaTheme="minorEastAsia"/>
              <w:noProof/>
              <w:lang w:eastAsia="fr-FR"/>
            </w:rPr>
          </w:pPr>
          <w:hyperlink w:anchor="_Toc180746406" w:history="1">
            <w:r w:rsidR="00E02697" w:rsidRPr="002B2333">
              <w:rPr>
                <w:rStyle w:val="Lienhypertexte"/>
                <w:noProof/>
                <w14:scene3d>
                  <w14:camera w14:prst="orthographicFront"/>
                  <w14:lightRig w14:rig="threePt" w14:dir="t">
                    <w14:rot w14:lat="0" w14:lon="0" w14:rev="0"/>
                  </w14:lightRig>
                </w14:scene3d>
              </w:rPr>
              <w:t>3.8.1</w:t>
            </w:r>
            <w:r w:rsidR="00E02697">
              <w:rPr>
                <w:rFonts w:eastAsiaTheme="minorEastAsia"/>
                <w:noProof/>
                <w:lang w:eastAsia="fr-FR"/>
              </w:rPr>
              <w:tab/>
            </w:r>
            <w:r w:rsidR="00E02697" w:rsidRPr="002B2333">
              <w:rPr>
                <w:rStyle w:val="Lienhypertexte"/>
                <w:noProof/>
              </w:rPr>
              <w:t>Généralités</w:t>
            </w:r>
            <w:r w:rsidR="00E02697">
              <w:rPr>
                <w:noProof/>
                <w:webHidden/>
              </w:rPr>
              <w:tab/>
            </w:r>
            <w:r w:rsidR="00E02697">
              <w:rPr>
                <w:noProof/>
                <w:webHidden/>
              </w:rPr>
              <w:fldChar w:fldCharType="begin"/>
            </w:r>
            <w:r w:rsidR="00E02697">
              <w:rPr>
                <w:noProof/>
                <w:webHidden/>
              </w:rPr>
              <w:instrText xml:space="preserve"> PAGEREF _Toc180746406 \h </w:instrText>
            </w:r>
            <w:r w:rsidR="00E02697">
              <w:rPr>
                <w:noProof/>
                <w:webHidden/>
              </w:rPr>
            </w:r>
            <w:r w:rsidR="00E02697">
              <w:rPr>
                <w:noProof/>
                <w:webHidden/>
              </w:rPr>
              <w:fldChar w:fldCharType="separate"/>
            </w:r>
            <w:r w:rsidR="00E02697">
              <w:rPr>
                <w:noProof/>
                <w:webHidden/>
              </w:rPr>
              <w:t>12</w:t>
            </w:r>
            <w:r w:rsidR="00E02697">
              <w:rPr>
                <w:noProof/>
                <w:webHidden/>
              </w:rPr>
              <w:fldChar w:fldCharType="end"/>
            </w:r>
          </w:hyperlink>
        </w:p>
        <w:p w14:paraId="5D70D43B" w14:textId="23ADDB88" w:rsidR="00E02697" w:rsidRDefault="00327867">
          <w:pPr>
            <w:pStyle w:val="TM3"/>
            <w:tabs>
              <w:tab w:val="left" w:pos="1320"/>
              <w:tab w:val="right" w:leader="dot" w:pos="9062"/>
            </w:tabs>
            <w:rPr>
              <w:rFonts w:eastAsiaTheme="minorEastAsia"/>
              <w:noProof/>
              <w:lang w:eastAsia="fr-FR"/>
            </w:rPr>
          </w:pPr>
          <w:hyperlink w:anchor="_Toc180746407" w:history="1">
            <w:r w:rsidR="00E02697" w:rsidRPr="002B2333">
              <w:rPr>
                <w:rStyle w:val="Lienhypertexte"/>
                <w:noProof/>
                <w14:scene3d>
                  <w14:camera w14:prst="orthographicFront"/>
                  <w14:lightRig w14:rig="threePt" w14:dir="t">
                    <w14:rot w14:lat="0" w14:lon="0" w14:rev="0"/>
                  </w14:lightRig>
                </w14:scene3d>
              </w:rPr>
              <w:t>3.8.2</w:t>
            </w:r>
            <w:r w:rsidR="00E02697">
              <w:rPr>
                <w:rFonts w:eastAsiaTheme="minorEastAsia"/>
                <w:noProof/>
                <w:lang w:eastAsia="fr-FR"/>
              </w:rPr>
              <w:tab/>
            </w:r>
            <w:r w:rsidR="00E02697" w:rsidRPr="002B2333">
              <w:rPr>
                <w:rStyle w:val="Lienhypertexte"/>
                <w:noProof/>
              </w:rPr>
              <w:t>Griffes</w:t>
            </w:r>
            <w:r w:rsidR="00E02697">
              <w:rPr>
                <w:noProof/>
                <w:webHidden/>
              </w:rPr>
              <w:tab/>
            </w:r>
            <w:r w:rsidR="00E02697">
              <w:rPr>
                <w:noProof/>
                <w:webHidden/>
              </w:rPr>
              <w:fldChar w:fldCharType="begin"/>
            </w:r>
            <w:r w:rsidR="00E02697">
              <w:rPr>
                <w:noProof/>
                <w:webHidden/>
              </w:rPr>
              <w:instrText xml:space="preserve"> PAGEREF _Toc180746407 \h </w:instrText>
            </w:r>
            <w:r w:rsidR="00E02697">
              <w:rPr>
                <w:noProof/>
                <w:webHidden/>
              </w:rPr>
            </w:r>
            <w:r w:rsidR="00E02697">
              <w:rPr>
                <w:noProof/>
                <w:webHidden/>
              </w:rPr>
              <w:fldChar w:fldCharType="separate"/>
            </w:r>
            <w:r w:rsidR="00E02697">
              <w:rPr>
                <w:noProof/>
                <w:webHidden/>
              </w:rPr>
              <w:t>12</w:t>
            </w:r>
            <w:r w:rsidR="00E02697">
              <w:rPr>
                <w:noProof/>
                <w:webHidden/>
              </w:rPr>
              <w:fldChar w:fldCharType="end"/>
            </w:r>
          </w:hyperlink>
        </w:p>
        <w:p w14:paraId="4C8AD3B1" w14:textId="1BF156F6" w:rsidR="00E02697" w:rsidRDefault="00327867">
          <w:pPr>
            <w:pStyle w:val="TM2"/>
            <w:tabs>
              <w:tab w:val="left" w:pos="880"/>
              <w:tab w:val="right" w:leader="dot" w:pos="9062"/>
            </w:tabs>
            <w:rPr>
              <w:rFonts w:eastAsiaTheme="minorEastAsia"/>
              <w:noProof/>
              <w:lang w:eastAsia="fr-FR"/>
            </w:rPr>
          </w:pPr>
          <w:hyperlink w:anchor="_Toc180746408" w:history="1">
            <w:r w:rsidR="00E02697" w:rsidRPr="002B2333">
              <w:rPr>
                <w:rStyle w:val="Lienhypertexte"/>
                <w:noProof/>
                <w14:scene3d>
                  <w14:camera w14:prst="orthographicFront"/>
                  <w14:lightRig w14:rig="threePt" w14:dir="t">
                    <w14:rot w14:lat="0" w14:lon="0" w14:rev="0"/>
                  </w14:lightRig>
                </w14:scene3d>
              </w:rPr>
              <w:t>3.9</w:t>
            </w:r>
            <w:r w:rsidR="00E02697">
              <w:rPr>
                <w:rFonts w:eastAsiaTheme="minorEastAsia"/>
                <w:noProof/>
                <w:lang w:eastAsia="fr-FR"/>
              </w:rPr>
              <w:tab/>
            </w:r>
            <w:r w:rsidR="00E02697" w:rsidRPr="002B2333">
              <w:rPr>
                <w:rStyle w:val="Lienhypertexte"/>
                <w:noProof/>
              </w:rPr>
              <w:t>Prescriptions particulières taille en rideau</w:t>
            </w:r>
            <w:r w:rsidR="00E02697">
              <w:rPr>
                <w:noProof/>
                <w:webHidden/>
              </w:rPr>
              <w:tab/>
            </w:r>
            <w:r w:rsidR="00E02697">
              <w:rPr>
                <w:noProof/>
                <w:webHidden/>
              </w:rPr>
              <w:fldChar w:fldCharType="begin"/>
            </w:r>
            <w:r w:rsidR="00E02697">
              <w:rPr>
                <w:noProof/>
                <w:webHidden/>
              </w:rPr>
              <w:instrText xml:space="preserve"> PAGEREF _Toc180746408 \h </w:instrText>
            </w:r>
            <w:r w:rsidR="00E02697">
              <w:rPr>
                <w:noProof/>
                <w:webHidden/>
              </w:rPr>
            </w:r>
            <w:r w:rsidR="00E02697">
              <w:rPr>
                <w:noProof/>
                <w:webHidden/>
              </w:rPr>
              <w:fldChar w:fldCharType="separate"/>
            </w:r>
            <w:r w:rsidR="00E02697">
              <w:rPr>
                <w:noProof/>
                <w:webHidden/>
              </w:rPr>
              <w:t>12</w:t>
            </w:r>
            <w:r w:rsidR="00E02697">
              <w:rPr>
                <w:noProof/>
                <w:webHidden/>
              </w:rPr>
              <w:fldChar w:fldCharType="end"/>
            </w:r>
          </w:hyperlink>
        </w:p>
        <w:p w14:paraId="04E81B99" w14:textId="783609D0" w:rsidR="00E02697" w:rsidRDefault="00327867">
          <w:pPr>
            <w:pStyle w:val="TM3"/>
            <w:tabs>
              <w:tab w:val="left" w:pos="1320"/>
              <w:tab w:val="right" w:leader="dot" w:pos="9062"/>
            </w:tabs>
            <w:rPr>
              <w:rFonts w:eastAsiaTheme="minorEastAsia"/>
              <w:noProof/>
              <w:lang w:eastAsia="fr-FR"/>
            </w:rPr>
          </w:pPr>
          <w:hyperlink w:anchor="_Toc180746409" w:history="1">
            <w:r w:rsidR="00E02697" w:rsidRPr="002B2333">
              <w:rPr>
                <w:rStyle w:val="Lienhypertexte"/>
                <w:noProof/>
                <w14:scene3d>
                  <w14:camera w14:prst="orthographicFront"/>
                  <w14:lightRig w14:rig="threePt" w14:dir="t">
                    <w14:rot w14:lat="0" w14:lon="0" w14:rev="0"/>
                  </w14:lightRig>
                </w14:scene3d>
              </w:rPr>
              <w:t>3.9.1</w:t>
            </w:r>
            <w:r w:rsidR="00E02697">
              <w:rPr>
                <w:rFonts w:eastAsiaTheme="minorEastAsia"/>
                <w:noProof/>
                <w:lang w:eastAsia="fr-FR"/>
              </w:rPr>
              <w:tab/>
            </w:r>
            <w:r w:rsidR="00E02697" w:rsidRPr="002B2333">
              <w:rPr>
                <w:rStyle w:val="Lienhypertexte"/>
                <w:noProof/>
              </w:rPr>
              <w:t>La taille en rideau</w:t>
            </w:r>
            <w:r w:rsidR="00E02697">
              <w:rPr>
                <w:noProof/>
                <w:webHidden/>
              </w:rPr>
              <w:tab/>
            </w:r>
            <w:r w:rsidR="00E02697">
              <w:rPr>
                <w:noProof/>
                <w:webHidden/>
              </w:rPr>
              <w:fldChar w:fldCharType="begin"/>
            </w:r>
            <w:r w:rsidR="00E02697">
              <w:rPr>
                <w:noProof/>
                <w:webHidden/>
              </w:rPr>
              <w:instrText xml:space="preserve"> PAGEREF _Toc180746409 \h </w:instrText>
            </w:r>
            <w:r w:rsidR="00E02697">
              <w:rPr>
                <w:noProof/>
                <w:webHidden/>
              </w:rPr>
            </w:r>
            <w:r w:rsidR="00E02697">
              <w:rPr>
                <w:noProof/>
                <w:webHidden/>
              </w:rPr>
              <w:fldChar w:fldCharType="separate"/>
            </w:r>
            <w:r w:rsidR="00E02697">
              <w:rPr>
                <w:noProof/>
                <w:webHidden/>
              </w:rPr>
              <w:t>12</w:t>
            </w:r>
            <w:r w:rsidR="00E02697">
              <w:rPr>
                <w:noProof/>
                <w:webHidden/>
              </w:rPr>
              <w:fldChar w:fldCharType="end"/>
            </w:r>
          </w:hyperlink>
        </w:p>
        <w:p w14:paraId="57777E71" w14:textId="6D1DC77D" w:rsidR="00E02697" w:rsidRDefault="00327867">
          <w:pPr>
            <w:pStyle w:val="TM3"/>
            <w:tabs>
              <w:tab w:val="left" w:pos="1320"/>
              <w:tab w:val="right" w:leader="dot" w:pos="9062"/>
            </w:tabs>
            <w:rPr>
              <w:rFonts w:eastAsiaTheme="minorEastAsia"/>
              <w:noProof/>
              <w:lang w:eastAsia="fr-FR"/>
            </w:rPr>
          </w:pPr>
          <w:hyperlink w:anchor="_Toc180746410" w:history="1">
            <w:r w:rsidR="00E02697" w:rsidRPr="002B2333">
              <w:rPr>
                <w:rStyle w:val="Lienhypertexte"/>
                <w:noProof/>
                <w14:scene3d>
                  <w14:camera w14:prst="orthographicFront"/>
                  <w14:lightRig w14:rig="threePt" w14:dir="t">
                    <w14:rot w14:lat="0" w14:lon="0" w14:rev="0"/>
                  </w14:lightRig>
                </w14:scene3d>
              </w:rPr>
              <w:t>3.9.2</w:t>
            </w:r>
            <w:r w:rsidR="00E02697">
              <w:rPr>
                <w:rFonts w:eastAsiaTheme="minorEastAsia"/>
                <w:noProof/>
                <w:lang w:eastAsia="fr-FR"/>
              </w:rPr>
              <w:tab/>
            </w:r>
            <w:r w:rsidR="00E02697" w:rsidRPr="002B2333">
              <w:rPr>
                <w:rStyle w:val="Lienhypertexte"/>
                <w:noProof/>
              </w:rPr>
              <w:t>Caractèristiques du rideau</w:t>
            </w:r>
            <w:r w:rsidR="00E02697">
              <w:rPr>
                <w:noProof/>
                <w:webHidden/>
              </w:rPr>
              <w:tab/>
            </w:r>
            <w:r w:rsidR="00E02697">
              <w:rPr>
                <w:noProof/>
                <w:webHidden/>
              </w:rPr>
              <w:fldChar w:fldCharType="begin"/>
            </w:r>
            <w:r w:rsidR="00E02697">
              <w:rPr>
                <w:noProof/>
                <w:webHidden/>
              </w:rPr>
              <w:instrText xml:space="preserve"> PAGEREF _Toc180746410 \h </w:instrText>
            </w:r>
            <w:r w:rsidR="00E02697">
              <w:rPr>
                <w:noProof/>
                <w:webHidden/>
              </w:rPr>
            </w:r>
            <w:r w:rsidR="00E02697">
              <w:rPr>
                <w:noProof/>
                <w:webHidden/>
              </w:rPr>
              <w:fldChar w:fldCharType="separate"/>
            </w:r>
            <w:r w:rsidR="00E02697">
              <w:rPr>
                <w:noProof/>
                <w:webHidden/>
              </w:rPr>
              <w:t>13</w:t>
            </w:r>
            <w:r w:rsidR="00E02697">
              <w:rPr>
                <w:noProof/>
                <w:webHidden/>
              </w:rPr>
              <w:fldChar w:fldCharType="end"/>
            </w:r>
          </w:hyperlink>
        </w:p>
        <w:p w14:paraId="1E3AA84B" w14:textId="1F094CBE" w:rsidR="00E02697" w:rsidRDefault="00327867">
          <w:pPr>
            <w:pStyle w:val="TM3"/>
            <w:tabs>
              <w:tab w:val="left" w:pos="1320"/>
              <w:tab w:val="right" w:leader="dot" w:pos="9062"/>
            </w:tabs>
            <w:rPr>
              <w:rFonts w:eastAsiaTheme="minorEastAsia"/>
              <w:noProof/>
              <w:lang w:eastAsia="fr-FR"/>
            </w:rPr>
          </w:pPr>
          <w:hyperlink w:anchor="_Toc180746411" w:history="1">
            <w:r w:rsidR="00E02697" w:rsidRPr="002B2333">
              <w:rPr>
                <w:rStyle w:val="Lienhypertexte"/>
                <w:noProof/>
                <w14:scene3d>
                  <w14:camera w14:prst="orthographicFront"/>
                  <w14:lightRig w14:rig="threePt" w14:dir="t">
                    <w14:rot w14:lat="0" w14:lon="0" w14:rev="0"/>
                  </w14:lightRig>
                </w14:scene3d>
              </w:rPr>
              <w:t>3.9.3</w:t>
            </w:r>
            <w:r w:rsidR="00E02697">
              <w:rPr>
                <w:rFonts w:eastAsiaTheme="minorEastAsia"/>
                <w:noProof/>
                <w:lang w:eastAsia="fr-FR"/>
              </w:rPr>
              <w:tab/>
            </w:r>
            <w:r w:rsidR="00E02697" w:rsidRPr="002B2333">
              <w:rPr>
                <w:rStyle w:val="Lienhypertexte"/>
                <w:noProof/>
              </w:rPr>
              <w:t>Mode d’exécution</w:t>
            </w:r>
            <w:r w:rsidR="00E02697">
              <w:rPr>
                <w:noProof/>
                <w:webHidden/>
              </w:rPr>
              <w:tab/>
            </w:r>
            <w:r w:rsidR="00E02697">
              <w:rPr>
                <w:noProof/>
                <w:webHidden/>
              </w:rPr>
              <w:fldChar w:fldCharType="begin"/>
            </w:r>
            <w:r w:rsidR="00E02697">
              <w:rPr>
                <w:noProof/>
                <w:webHidden/>
              </w:rPr>
              <w:instrText xml:space="preserve"> PAGEREF _Toc180746411 \h </w:instrText>
            </w:r>
            <w:r w:rsidR="00E02697">
              <w:rPr>
                <w:noProof/>
                <w:webHidden/>
              </w:rPr>
            </w:r>
            <w:r w:rsidR="00E02697">
              <w:rPr>
                <w:noProof/>
                <w:webHidden/>
              </w:rPr>
              <w:fldChar w:fldCharType="separate"/>
            </w:r>
            <w:r w:rsidR="00E02697">
              <w:rPr>
                <w:noProof/>
                <w:webHidden/>
              </w:rPr>
              <w:t>13</w:t>
            </w:r>
            <w:r w:rsidR="00E02697">
              <w:rPr>
                <w:noProof/>
                <w:webHidden/>
              </w:rPr>
              <w:fldChar w:fldCharType="end"/>
            </w:r>
          </w:hyperlink>
        </w:p>
        <w:p w14:paraId="4B5706A8" w14:textId="1C0E67C2" w:rsidR="00E02697" w:rsidRDefault="00327867">
          <w:pPr>
            <w:pStyle w:val="TM2"/>
            <w:tabs>
              <w:tab w:val="left" w:pos="880"/>
              <w:tab w:val="right" w:leader="dot" w:pos="9062"/>
            </w:tabs>
            <w:rPr>
              <w:rFonts w:eastAsiaTheme="minorEastAsia"/>
              <w:noProof/>
              <w:lang w:eastAsia="fr-FR"/>
            </w:rPr>
          </w:pPr>
          <w:hyperlink w:anchor="_Toc180746412" w:history="1">
            <w:r w:rsidR="00E02697" w:rsidRPr="002B2333">
              <w:rPr>
                <w:rStyle w:val="Lienhypertexte"/>
                <w:noProof/>
                <w14:scene3d>
                  <w14:camera w14:prst="orthographicFront"/>
                  <w14:lightRig w14:rig="threePt" w14:dir="t">
                    <w14:rot w14:lat="0" w14:lon="0" w14:rev="0"/>
                  </w14:lightRig>
                </w14:scene3d>
              </w:rPr>
              <w:t>3.10</w:t>
            </w:r>
            <w:r w:rsidR="00E02697">
              <w:rPr>
                <w:rFonts w:eastAsiaTheme="minorEastAsia"/>
                <w:noProof/>
                <w:lang w:eastAsia="fr-FR"/>
              </w:rPr>
              <w:tab/>
            </w:r>
            <w:r w:rsidR="00E02697" w:rsidRPr="002B2333">
              <w:rPr>
                <w:rStyle w:val="Lienhypertexte"/>
                <w:noProof/>
              </w:rPr>
              <w:t>Taille de recalibrage sur rideau</w:t>
            </w:r>
            <w:r w:rsidR="00E02697">
              <w:rPr>
                <w:noProof/>
                <w:webHidden/>
              </w:rPr>
              <w:tab/>
            </w:r>
            <w:r w:rsidR="00E02697">
              <w:rPr>
                <w:noProof/>
                <w:webHidden/>
              </w:rPr>
              <w:fldChar w:fldCharType="begin"/>
            </w:r>
            <w:r w:rsidR="00E02697">
              <w:rPr>
                <w:noProof/>
                <w:webHidden/>
              </w:rPr>
              <w:instrText xml:space="preserve"> PAGEREF _Toc180746412 \h </w:instrText>
            </w:r>
            <w:r w:rsidR="00E02697">
              <w:rPr>
                <w:noProof/>
                <w:webHidden/>
              </w:rPr>
            </w:r>
            <w:r w:rsidR="00E02697">
              <w:rPr>
                <w:noProof/>
                <w:webHidden/>
              </w:rPr>
              <w:fldChar w:fldCharType="separate"/>
            </w:r>
            <w:r w:rsidR="00E02697">
              <w:rPr>
                <w:noProof/>
                <w:webHidden/>
              </w:rPr>
              <w:t>14</w:t>
            </w:r>
            <w:r w:rsidR="00E02697">
              <w:rPr>
                <w:noProof/>
                <w:webHidden/>
              </w:rPr>
              <w:fldChar w:fldCharType="end"/>
            </w:r>
          </w:hyperlink>
        </w:p>
        <w:p w14:paraId="64A74AD3" w14:textId="676F572A" w:rsidR="00E02697" w:rsidRDefault="00327867">
          <w:pPr>
            <w:pStyle w:val="TM3"/>
            <w:tabs>
              <w:tab w:val="left" w:pos="1320"/>
              <w:tab w:val="right" w:leader="dot" w:pos="9062"/>
            </w:tabs>
            <w:rPr>
              <w:rFonts w:eastAsiaTheme="minorEastAsia"/>
              <w:noProof/>
              <w:lang w:eastAsia="fr-FR"/>
            </w:rPr>
          </w:pPr>
          <w:hyperlink w:anchor="_Toc180746413" w:history="1">
            <w:r w:rsidR="00E02697" w:rsidRPr="002B2333">
              <w:rPr>
                <w:rStyle w:val="Lienhypertexte"/>
                <w:noProof/>
                <w14:scene3d>
                  <w14:camera w14:prst="orthographicFront"/>
                  <w14:lightRig w14:rig="threePt" w14:dir="t">
                    <w14:rot w14:lat="0" w14:lon="0" w14:rev="0"/>
                  </w14:lightRig>
                </w14:scene3d>
              </w:rPr>
              <w:t>3.10.1</w:t>
            </w:r>
            <w:r w:rsidR="00E02697">
              <w:rPr>
                <w:rFonts w:eastAsiaTheme="minorEastAsia"/>
                <w:noProof/>
                <w:lang w:eastAsia="fr-FR"/>
              </w:rPr>
              <w:tab/>
            </w:r>
            <w:r w:rsidR="00E02697" w:rsidRPr="002B2333">
              <w:rPr>
                <w:rStyle w:val="Lienhypertexte"/>
                <w:noProof/>
              </w:rPr>
              <w:t>Définition</w:t>
            </w:r>
            <w:r w:rsidR="00E02697">
              <w:rPr>
                <w:noProof/>
                <w:webHidden/>
              </w:rPr>
              <w:tab/>
            </w:r>
            <w:r w:rsidR="00E02697">
              <w:rPr>
                <w:noProof/>
                <w:webHidden/>
              </w:rPr>
              <w:fldChar w:fldCharType="begin"/>
            </w:r>
            <w:r w:rsidR="00E02697">
              <w:rPr>
                <w:noProof/>
                <w:webHidden/>
              </w:rPr>
              <w:instrText xml:space="preserve"> PAGEREF _Toc180746413 \h </w:instrText>
            </w:r>
            <w:r w:rsidR="00E02697">
              <w:rPr>
                <w:noProof/>
                <w:webHidden/>
              </w:rPr>
            </w:r>
            <w:r w:rsidR="00E02697">
              <w:rPr>
                <w:noProof/>
                <w:webHidden/>
              </w:rPr>
              <w:fldChar w:fldCharType="separate"/>
            </w:r>
            <w:r w:rsidR="00E02697">
              <w:rPr>
                <w:noProof/>
                <w:webHidden/>
              </w:rPr>
              <w:t>14</w:t>
            </w:r>
            <w:r w:rsidR="00E02697">
              <w:rPr>
                <w:noProof/>
                <w:webHidden/>
              </w:rPr>
              <w:fldChar w:fldCharType="end"/>
            </w:r>
          </w:hyperlink>
        </w:p>
        <w:p w14:paraId="00EE5ACC" w14:textId="2BDA3E0B" w:rsidR="00E02697" w:rsidRDefault="00327867">
          <w:pPr>
            <w:pStyle w:val="TM3"/>
            <w:tabs>
              <w:tab w:val="left" w:pos="1320"/>
              <w:tab w:val="right" w:leader="dot" w:pos="9062"/>
            </w:tabs>
            <w:rPr>
              <w:rFonts w:eastAsiaTheme="minorEastAsia"/>
              <w:noProof/>
              <w:lang w:eastAsia="fr-FR"/>
            </w:rPr>
          </w:pPr>
          <w:hyperlink w:anchor="_Toc180746414" w:history="1">
            <w:r w:rsidR="00E02697" w:rsidRPr="002B2333">
              <w:rPr>
                <w:rStyle w:val="Lienhypertexte"/>
                <w:noProof/>
                <w14:scene3d>
                  <w14:camera w14:prst="orthographicFront"/>
                  <w14:lightRig w14:rig="threePt" w14:dir="t">
                    <w14:rot w14:lat="0" w14:lon="0" w14:rev="0"/>
                  </w14:lightRig>
                </w14:scene3d>
              </w:rPr>
              <w:t>3.10.2</w:t>
            </w:r>
            <w:r w:rsidR="00E02697">
              <w:rPr>
                <w:rFonts w:eastAsiaTheme="minorEastAsia"/>
                <w:noProof/>
                <w:lang w:eastAsia="fr-FR"/>
              </w:rPr>
              <w:tab/>
            </w:r>
            <w:r w:rsidR="00E02697" w:rsidRPr="002B2333">
              <w:rPr>
                <w:rStyle w:val="Lienhypertexte"/>
                <w:noProof/>
              </w:rPr>
              <w:t>Mode d’éxécution</w:t>
            </w:r>
            <w:r w:rsidR="00E02697">
              <w:rPr>
                <w:noProof/>
                <w:webHidden/>
              </w:rPr>
              <w:tab/>
            </w:r>
            <w:r w:rsidR="00E02697">
              <w:rPr>
                <w:noProof/>
                <w:webHidden/>
              </w:rPr>
              <w:fldChar w:fldCharType="begin"/>
            </w:r>
            <w:r w:rsidR="00E02697">
              <w:rPr>
                <w:noProof/>
                <w:webHidden/>
              </w:rPr>
              <w:instrText xml:space="preserve"> PAGEREF _Toc180746414 \h </w:instrText>
            </w:r>
            <w:r w:rsidR="00E02697">
              <w:rPr>
                <w:noProof/>
                <w:webHidden/>
              </w:rPr>
            </w:r>
            <w:r w:rsidR="00E02697">
              <w:rPr>
                <w:noProof/>
                <w:webHidden/>
              </w:rPr>
              <w:fldChar w:fldCharType="separate"/>
            </w:r>
            <w:r w:rsidR="00E02697">
              <w:rPr>
                <w:noProof/>
                <w:webHidden/>
              </w:rPr>
              <w:t>14</w:t>
            </w:r>
            <w:r w:rsidR="00E02697">
              <w:rPr>
                <w:noProof/>
                <w:webHidden/>
              </w:rPr>
              <w:fldChar w:fldCharType="end"/>
            </w:r>
          </w:hyperlink>
        </w:p>
        <w:p w14:paraId="531DE4ED" w14:textId="2D88C66B" w:rsidR="00E02697" w:rsidRDefault="00327867">
          <w:pPr>
            <w:pStyle w:val="TM2"/>
            <w:tabs>
              <w:tab w:val="left" w:pos="880"/>
              <w:tab w:val="right" w:leader="dot" w:pos="9062"/>
            </w:tabs>
            <w:rPr>
              <w:rFonts w:eastAsiaTheme="minorEastAsia"/>
              <w:noProof/>
              <w:lang w:eastAsia="fr-FR"/>
            </w:rPr>
          </w:pPr>
          <w:hyperlink w:anchor="_Toc180746415" w:history="1">
            <w:r w:rsidR="00E02697" w:rsidRPr="002B2333">
              <w:rPr>
                <w:rStyle w:val="Lienhypertexte"/>
                <w:noProof/>
                <w14:scene3d>
                  <w14:camera w14:prst="orthographicFront"/>
                  <w14:lightRig w14:rig="threePt" w14:dir="t">
                    <w14:rot w14:lat="0" w14:lon="0" w14:rev="0"/>
                  </w14:lightRig>
                </w14:scene3d>
              </w:rPr>
              <w:t>3.11</w:t>
            </w:r>
            <w:r w:rsidR="00E02697">
              <w:rPr>
                <w:rFonts w:eastAsiaTheme="minorEastAsia"/>
                <w:noProof/>
                <w:lang w:eastAsia="fr-FR"/>
              </w:rPr>
              <w:tab/>
            </w:r>
            <w:r w:rsidR="00E02697" w:rsidRPr="002B2333">
              <w:rPr>
                <w:rStyle w:val="Lienhypertexte"/>
                <w:noProof/>
              </w:rPr>
              <w:t>Abattage d’arbre</w:t>
            </w:r>
            <w:r w:rsidR="00E02697">
              <w:rPr>
                <w:noProof/>
                <w:webHidden/>
              </w:rPr>
              <w:tab/>
            </w:r>
            <w:r w:rsidR="00E02697">
              <w:rPr>
                <w:noProof/>
                <w:webHidden/>
              </w:rPr>
              <w:fldChar w:fldCharType="begin"/>
            </w:r>
            <w:r w:rsidR="00E02697">
              <w:rPr>
                <w:noProof/>
                <w:webHidden/>
              </w:rPr>
              <w:instrText xml:space="preserve"> PAGEREF _Toc180746415 \h </w:instrText>
            </w:r>
            <w:r w:rsidR="00E02697">
              <w:rPr>
                <w:noProof/>
                <w:webHidden/>
              </w:rPr>
            </w:r>
            <w:r w:rsidR="00E02697">
              <w:rPr>
                <w:noProof/>
                <w:webHidden/>
              </w:rPr>
              <w:fldChar w:fldCharType="separate"/>
            </w:r>
            <w:r w:rsidR="00E02697">
              <w:rPr>
                <w:noProof/>
                <w:webHidden/>
              </w:rPr>
              <w:t>14</w:t>
            </w:r>
            <w:r w:rsidR="00E02697">
              <w:rPr>
                <w:noProof/>
                <w:webHidden/>
              </w:rPr>
              <w:fldChar w:fldCharType="end"/>
            </w:r>
          </w:hyperlink>
        </w:p>
        <w:p w14:paraId="3CE4475E" w14:textId="16D48A8B" w:rsidR="00E02697" w:rsidRDefault="00327867">
          <w:pPr>
            <w:pStyle w:val="TM3"/>
            <w:tabs>
              <w:tab w:val="left" w:pos="1320"/>
              <w:tab w:val="right" w:leader="dot" w:pos="9062"/>
            </w:tabs>
            <w:rPr>
              <w:rFonts w:eastAsiaTheme="minorEastAsia"/>
              <w:noProof/>
              <w:lang w:eastAsia="fr-FR"/>
            </w:rPr>
          </w:pPr>
          <w:hyperlink w:anchor="_Toc180746416" w:history="1">
            <w:r w:rsidR="00E02697" w:rsidRPr="002B2333">
              <w:rPr>
                <w:rStyle w:val="Lienhypertexte"/>
                <w:noProof/>
                <w14:scene3d>
                  <w14:camera w14:prst="orthographicFront"/>
                  <w14:lightRig w14:rig="threePt" w14:dir="t">
                    <w14:rot w14:lat="0" w14:lon="0" w14:rev="0"/>
                  </w14:lightRig>
                </w14:scene3d>
              </w:rPr>
              <w:t>3.11.1</w:t>
            </w:r>
            <w:r w:rsidR="00E02697">
              <w:rPr>
                <w:rFonts w:eastAsiaTheme="minorEastAsia"/>
                <w:noProof/>
                <w:lang w:eastAsia="fr-FR"/>
              </w:rPr>
              <w:tab/>
            </w:r>
            <w:r w:rsidR="00E02697" w:rsidRPr="002B2333">
              <w:rPr>
                <w:rStyle w:val="Lienhypertexte"/>
                <w:noProof/>
              </w:rPr>
              <w:t>Définition</w:t>
            </w:r>
            <w:r w:rsidR="00E02697">
              <w:rPr>
                <w:noProof/>
                <w:webHidden/>
              </w:rPr>
              <w:tab/>
            </w:r>
            <w:r w:rsidR="00E02697">
              <w:rPr>
                <w:noProof/>
                <w:webHidden/>
              </w:rPr>
              <w:fldChar w:fldCharType="begin"/>
            </w:r>
            <w:r w:rsidR="00E02697">
              <w:rPr>
                <w:noProof/>
                <w:webHidden/>
              </w:rPr>
              <w:instrText xml:space="preserve"> PAGEREF _Toc180746416 \h </w:instrText>
            </w:r>
            <w:r w:rsidR="00E02697">
              <w:rPr>
                <w:noProof/>
                <w:webHidden/>
              </w:rPr>
            </w:r>
            <w:r w:rsidR="00E02697">
              <w:rPr>
                <w:noProof/>
                <w:webHidden/>
              </w:rPr>
              <w:fldChar w:fldCharType="separate"/>
            </w:r>
            <w:r w:rsidR="00E02697">
              <w:rPr>
                <w:noProof/>
                <w:webHidden/>
              </w:rPr>
              <w:t>14</w:t>
            </w:r>
            <w:r w:rsidR="00E02697">
              <w:rPr>
                <w:noProof/>
                <w:webHidden/>
              </w:rPr>
              <w:fldChar w:fldCharType="end"/>
            </w:r>
          </w:hyperlink>
        </w:p>
        <w:p w14:paraId="1C92BC57" w14:textId="5E2EB849" w:rsidR="00E02697" w:rsidRDefault="00327867">
          <w:pPr>
            <w:pStyle w:val="TM3"/>
            <w:tabs>
              <w:tab w:val="left" w:pos="1320"/>
              <w:tab w:val="right" w:leader="dot" w:pos="9062"/>
            </w:tabs>
            <w:rPr>
              <w:rFonts w:eastAsiaTheme="minorEastAsia"/>
              <w:noProof/>
              <w:lang w:eastAsia="fr-FR"/>
            </w:rPr>
          </w:pPr>
          <w:hyperlink w:anchor="_Toc180746417" w:history="1">
            <w:r w:rsidR="00E02697" w:rsidRPr="002B2333">
              <w:rPr>
                <w:rStyle w:val="Lienhypertexte"/>
                <w:noProof/>
                <w14:scene3d>
                  <w14:camera w14:prst="orthographicFront"/>
                  <w14:lightRig w14:rig="threePt" w14:dir="t">
                    <w14:rot w14:lat="0" w14:lon="0" w14:rev="0"/>
                  </w14:lightRig>
                </w14:scene3d>
              </w:rPr>
              <w:t>3.11.2</w:t>
            </w:r>
            <w:r w:rsidR="00E02697">
              <w:rPr>
                <w:rFonts w:eastAsiaTheme="minorEastAsia"/>
                <w:noProof/>
                <w:lang w:eastAsia="fr-FR"/>
              </w:rPr>
              <w:tab/>
            </w:r>
            <w:r w:rsidR="00E02697" w:rsidRPr="002B2333">
              <w:rPr>
                <w:rStyle w:val="Lienhypertexte"/>
                <w:noProof/>
              </w:rPr>
              <w:t>Contraintes d’exécution</w:t>
            </w:r>
            <w:r w:rsidR="00E02697">
              <w:rPr>
                <w:noProof/>
                <w:webHidden/>
              </w:rPr>
              <w:tab/>
            </w:r>
            <w:r w:rsidR="00E02697">
              <w:rPr>
                <w:noProof/>
                <w:webHidden/>
              </w:rPr>
              <w:fldChar w:fldCharType="begin"/>
            </w:r>
            <w:r w:rsidR="00E02697">
              <w:rPr>
                <w:noProof/>
                <w:webHidden/>
              </w:rPr>
              <w:instrText xml:space="preserve"> PAGEREF _Toc180746417 \h </w:instrText>
            </w:r>
            <w:r w:rsidR="00E02697">
              <w:rPr>
                <w:noProof/>
                <w:webHidden/>
              </w:rPr>
            </w:r>
            <w:r w:rsidR="00E02697">
              <w:rPr>
                <w:noProof/>
                <w:webHidden/>
              </w:rPr>
              <w:fldChar w:fldCharType="separate"/>
            </w:r>
            <w:r w:rsidR="00E02697">
              <w:rPr>
                <w:noProof/>
                <w:webHidden/>
              </w:rPr>
              <w:t>14</w:t>
            </w:r>
            <w:r w:rsidR="00E02697">
              <w:rPr>
                <w:noProof/>
                <w:webHidden/>
              </w:rPr>
              <w:fldChar w:fldCharType="end"/>
            </w:r>
          </w:hyperlink>
        </w:p>
        <w:p w14:paraId="44500B41" w14:textId="2C875334" w:rsidR="00E02697" w:rsidRDefault="00327867">
          <w:pPr>
            <w:pStyle w:val="TM3"/>
            <w:tabs>
              <w:tab w:val="left" w:pos="1320"/>
              <w:tab w:val="right" w:leader="dot" w:pos="9062"/>
            </w:tabs>
            <w:rPr>
              <w:rFonts w:eastAsiaTheme="minorEastAsia"/>
              <w:noProof/>
              <w:lang w:eastAsia="fr-FR"/>
            </w:rPr>
          </w:pPr>
          <w:hyperlink w:anchor="_Toc180746418" w:history="1">
            <w:r w:rsidR="00E02697" w:rsidRPr="002B2333">
              <w:rPr>
                <w:rStyle w:val="Lienhypertexte"/>
                <w:noProof/>
                <w14:scene3d>
                  <w14:camera w14:prst="orthographicFront"/>
                  <w14:lightRig w14:rig="threePt" w14:dir="t">
                    <w14:rot w14:lat="0" w14:lon="0" w14:rev="0"/>
                  </w14:lightRig>
                </w14:scene3d>
              </w:rPr>
              <w:t>3.11.3</w:t>
            </w:r>
            <w:r w:rsidR="00E02697">
              <w:rPr>
                <w:rFonts w:eastAsiaTheme="minorEastAsia"/>
                <w:noProof/>
                <w:lang w:eastAsia="fr-FR"/>
              </w:rPr>
              <w:tab/>
            </w:r>
            <w:r w:rsidR="00E02697" w:rsidRPr="002B2333">
              <w:rPr>
                <w:rStyle w:val="Lienhypertexte"/>
                <w:noProof/>
              </w:rPr>
              <w:t>Mode d’exécution</w:t>
            </w:r>
            <w:r w:rsidR="00E02697">
              <w:rPr>
                <w:noProof/>
                <w:webHidden/>
              </w:rPr>
              <w:tab/>
            </w:r>
            <w:r w:rsidR="00E02697">
              <w:rPr>
                <w:noProof/>
                <w:webHidden/>
              </w:rPr>
              <w:fldChar w:fldCharType="begin"/>
            </w:r>
            <w:r w:rsidR="00E02697">
              <w:rPr>
                <w:noProof/>
                <w:webHidden/>
              </w:rPr>
              <w:instrText xml:space="preserve"> PAGEREF _Toc180746418 \h </w:instrText>
            </w:r>
            <w:r w:rsidR="00E02697">
              <w:rPr>
                <w:noProof/>
                <w:webHidden/>
              </w:rPr>
            </w:r>
            <w:r w:rsidR="00E02697">
              <w:rPr>
                <w:noProof/>
                <w:webHidden/>
              </w:rPr>
              <w:fldChar w:fldCharType="separate"/>
            </w:r>
            <w:r w:rsidR="00E02697">
              <w:rPr>
                <w:noProof/>
                <w:webHidden/>
              </w:rPr>
              <w:t>15</w:t>
            </w:r>
            <w:r w:rsidR="00E02697">
              <w:rPr>
                <w:noProof/>
                <w:webHidden/>
              </w:rPr>
              <w:fldChar w:fldCharType="end"/>
            </w:r>
          </w:hyperlink>
        </w:p>
        <w:p w14:paraId="4DCC988D" w14:textId="0F411BF2" w:rsidR="00E02697" w:rsidRDefault="00327867">
          <w:pPr>
            <w:pStyle w:val="TM2"/>
            <w:tabs>
              <w:tab w:val="left" w:pos="880"/>
              <w:tab w:val="right" w:leader="dot" w:pos="9062"/>
            </w:tabs>
            <w:rPr>
              <w:rFonts w:eastAsiaTheme="minorEastAsia"/>
              <w:noProof/>
              <w:lang w:eastAsia="fr-FR"/>
            </w:rPr>
          </w:pPr>
          <w:hyperlink w:anchor="_Toc180746419" w:history="1">
            <w:r w:rsidR="00E02697" w:rsidRPr="002B2333">
              <w:rPr>
                <w:rStyle w:val="Lienhypertexte"/>
                <w:noProof/>
                <w14:scene3d>
                  <w14:camera w14:prst="orthographicFront"/>
                  <w14:lightRig w14:rig="threePt" w14:dir="t">
                    <w14:rot w14:lat="0" w14:lon="0" w14:rev="0"/>
                  </w14:lightRig>
                </w14:scene3d>
              </w:rPr>
              <w:t>3.12</w:t>
            </w:r>
            <w:r w:rsidR="00E02697">
              <w:rPr>
                <w:rFonts w:eastAsiaTheme="minorEastAsia"/>
                <w:noProof/>
                <w:lang w:eastAsia="fr-FR"/>
              </w:rPr>
              <w:tab/>
            </w:r>
            <w:r w:rsidR="00E02697" w:rsidRPr="002B2333">
              <w:rPr>
                <w:rStyle w:val="Lienhypertexte"/>
                <w:noProof/>
              </w:rPr>
              <w:t>Essouchage</w:t>
            </w:r>
            <w:r w:rsidR="00E02697">
              <w:rPr>
                <w:noProof/>
                <w:webHidden/>
              </w:rPr>
              <w:tab/>
            </w:r>
            <w:r w:rsidR="00E02697">
              <w:rPr>
                <w:noProof/>
                <w:webHidden/>
              </w:rPr>
              <w:fldChar w:fldCharType="begin"/>
            </w:r>
            <w:r w:rsidR="00E02697">
              <w:rPr>
                <w:noProof/>
                <w:webHidden/>
              </w:rPr>
              <w:instrText xml:space="preserve"> PAGEREF _Toc180746419 \h </w:instrText>
            </w:r>
            <w:r w:rsidR="00E02697">
              <w:rPr>
                <w:noProof/>
                <w:webHidden/>
              </w:rPr>
            </w:r>
            <w:r w:rsidR="00E02697">
              <w:rPr>
                <w:noProof/>
                <w:webHidden/>
              </w:rPr>
              <w:fldChar w:fldCharType="separate"/>
            </w:r>
            <w:r w:rsidR="00E02697">
              <w:rPr>
                <w:noProof/>
                <w:webHidden/>
              </w:rPr>
              <w:t>15</w:t>
            </w:r>
            <w:r w:rsidR="00E02697">
              <w:rPr>
                <w:noProof/>
                <w:webHidden/>
              </w:rPr>
              <w:fldChar w:fldCharType="end"/>
            </w:r>
          </w:hyperlink>
        </w:p>
        <w:p w14:paraId="3D052E31" w14:textId="7FCBE095" w:rsidR="00E02697" w:rsidRDefault="00327867">
          <w:pPr>
            <w:pStyle w:val="TM3"/>
            <w:tabs>
              <w:tab w:val="left" w:pos="1320"/>
              <w:tab w:val="right" w:leader="dot" w:pos="9062"/>
            </w:tabs>
            <w:rPr>
              <w:rFonts w:eastAsiaTheme="minorEastAsia"/>
              <w:noProof/>
              <w:lang w:eastAsia="fr-FR"/>
            </w:rPr>
          </w:pPr>
          <w:hyperlink w:anchor="_Toc180746420" w:history="1">
            <w:r w:rsidR="00E02697" w:rsidRPr="002B2333">
              <w:rPr>
                <w:rStyle w:val="Lienhypertexte"/>
                <w:noProof/>
                <w14:scene3d>
                  <w14:camera w14:prst="orthographicFront"/>
                  <w14:lightRig w14:rig="threePt" w14:dir="t">
                    <w14:rot w14:lat="0" w14:lon="0" w14:rev="0"/>
                  </w14:lightRig>
                </w14:scene3d>
              </w:rPr>
              <w:t>3.12.1</w:t>
            </w:r>
            <w:r w:rsidR="00E02697">
              <w:rPr>
                <w:rFonts w:eastAsiaTheme="minorEastAsia"/>
                <w:noProof/>
                <w:lang w:eastAsia="fr-FR"/>
              </w:rPr>
              <w:tab/>
            </w:r>
            <w:r w:rsidR="00E02697" w:rsidRPr="002B2333">
              <w:rPr>
                <w:rStyle w:val="Lienhypertexte"/>
                <w:noProof/>
              </w:rPr>
              <w:t>Définition</w:t>
            </w:r>
            <w:r w:rsidR="00E02697">
              <w:rPr>
                <w:noProof/>
                <w:webHidden/>
              </w:rPr>
              <w:tab/>
            </w:r>
            <w:r w:rsidR="00E02697">
              <w:rPr>
                <w:noProof/>
                <w:webHidden/>
              </w:rPr>
              <w:fldChar w:fldCharType="begin"/>
            </w:r>
            <w:r w:rsidR="00E02697">
              <w:rPr>
                <w:noProof/>
                <w:webHidden/>
              </w:rPr>
              <w:instrText xml:space="preserve"> PAGEREF _Toc180746420 \h </w:instrText>
            </w:r>
            <w:r w:rsidR="00E02697">
              <w:rPr>
                <w:noProof/>
                <w:webHidden/>
              </w:rPr>
            </w:r>
            <w:r w:rsidR="00E02697">
              <w:rPr>
                <w:noProof/>
                <w:webHidden/>
              </w:rPr>
              <w:fldChar w:fldCharType="separate"/>
            </w:r>
            <w:r w:rsidR="00E02697">
              <w:rPr>
                <w:noProof/>
                <w:webHidden/>
              </w:rPr>
              <w:t>15</w:t>
            </w:r>
            <w:r w:rsidR="00E02697">
              <w:rPr>
                <w:noProof/>
                <w:webHidden/>
              </w:rPr>
              <w:fldChar w:fldCharType="end"/>
            </w:r>
          </w:hyperlink>
        </w:p>
        <w:p w14:paraId="0AC9E6E5" w14:textId="1E37B54E" w:rsidR="00E02697" w:rsidRDefault="00327867">
          <w:pPr>
            <w:pStyle w:val="TM3"/>
            <w:tabs>
              <w:tab w:val="left" w:pos="1320"/>
              <w:tab w:val="right" w:leader="dot" w:pos="9062"/>
            </w:tabs>
            <w:rPr>
              <w:rFonts w:eastAsiaTheme="minorEastAsia"/>
              <w:noProof/>
              <w:lang w:eastAsia="fr-FR"/>
            </w:rPr>
          </w:pPr>
          <w:hyperlink w:anchor="_Toc180746421" w:history="1">
            <w:r w:rsidR="00E02697" w:rsidRPr="002B2333">
              <w:rPr>
                <w:rStyle w:val="Lienhypertexte"/>
                <w:noProof/>
                <w14:scene3d>
                  <w14:camera w14:prst="orthographicFront"/>
                  <w14:lightRig w14:rig="threePt" w14:dir="t">
                    <w14:rot w14:lat="0" w14:lon="0" w14:rev="0"/>
                  </w14:lightRig>
                </w14:scene3d>
              </w:rPr>
              <w:t>3.12.2</w:t>
            </w:r>
            <w:r w:rsidR="00E02697">
              <w:rPr>
                <w:rFonts w:eastAsiaTheme="minorEastAsia"/>
                <w:noProof/>
                <w:lang w:eastAsia="fr-FR"/>
              </w:rPr>
              <w:tab/>
            </w:r>
            <w:r w:rsidR="00E02697" w:rsidRPr="002B2333">
              <w:rPr>
                <w:rStyle w:val="Lienhypertexte"/>
                <w:noProof/>
              </w:rPr>
              <w:t>Contraintes d’exécution</w:t>
            </w:r>
            <w:r w:rsidR="00E02697">
              <w:rPr>
                <w:noProof/>
                <w:webHidden/>
              </w:rPr>
              <w:tab/>
            </w:r>
            <w:r w:rsidR="00E02697">
              <w:rPr>
                <w:noProof/>
                <w:webHidden/>
              </w:rPr>
              <w:fldChar w:fldCharType="begin"/>
            </w:r>
            <w:r w:rsidR="00E02697">
              <w:rPr>
                <w:noProof/>
                <w:webHidden/>
              </w:rPr>
              <w:instrText xml:space="preserve"> PAGEREF _Toc180746421 \h </w:instrText>
            </w:r>
            <w:r w:rsidR="00E02697">
              <w:rPr>
                <w:noProof/>
                <w:webHidden/>
              </w:rPr>
            </w:r>
            <w:r w:rsidR="00E02697">
              <w:rPr>
                <w:noProof/>
                <w:webHidden/>
              </w:rPr>
              <w:fldChar w:fldCharType="separate"/>
            </w:r>
            <w:r w:rsidR="00E02697">
              <w:rPr>
                <w:noProof/>
                <w:webHidden/>
              </w:rPr>
              <w:t>15</w:t>
            </w:r>
            <w:r w:rsidR="00E02697">
              <w:rPr>
                <w:noProof/>
                <w:webHidden/>
              </w:rPr>
              <w:fldChar w:fldCharType="end"/>
            </w:r>
          </w:hyperlink>
        </w:p>
        <w:p w14:paraId="7EAB918A" w14:textId="35386FFB" w:rsidR="00E02697" w:rsidRDefault="00327867">
          <w:pPr>
            <w:pStyle w:val="TM3"/>
            <w:tabs>
              <w:tab w:val="left" w:pos="1320"/>
              <w:tab w:val="right" w:leader="dot" w:pos="9062"/>
            </w:tabs>
            <w:rPr>
              <w:rFonts w:eastAsiaTheme="minorEastAsia"/>
              <w:noProof/>
              <w:lang w:eastAsia="fr-FR"/>
            </w:rPr>
          </w:pPr>
          <w:hyperlink w:anchor="_Toc180746422" w:history="1">
            <w:r w:rsidR="00E02697" w:rsidRPr="002B2333">
              <w:rPr>
                <w:rStyle w:val="Lienhypertexte"/>
                <w:noProof/>
                <w14:scene3d>
                  <w14:camera w14:prst="orthographicFront"/>
                  <w14:lightRig w14:rig="threePt" w14:dir="t">
                    <w14:rot w14:lat="0" w14:lon="0" w14:rev="0"/>
                  </w14:lightRig>
                </w14:scene3d>
              </w:rPr>
              <w:t>3.12.3</w:t>
            </w:r>
            <w:r w:rsidR="00E02697">
              <w:rPr>
                <w:rFonts w:eastAsiaTheme="minorEastAsia"/>
                <w:noProof/>
                <w:lang w:eastAsia="fr-FR"/>
              </w:rPr>
              <w:tab/>
            </w:r>
            <w:r w:rsidR="00E02697" w:rsidRPr="002B2333">
              <w:rPr>
                <w:rStyle w:val="Lienhypertexte"/>
                <w:noProof/>
              </w:rPr>
              <w:t>Mode d’exécution</w:t>
            </w:r>
            <w:r w:rsidR="00E02697">
              <w:rPr>
                <w:noProof/>
                <w:webHidden/>
              </w:rPr>
              <w:tab/>
            </w:r>
            <w:r w:rsidR="00E02697">
              <w:rPr>
                <w:noProof/>
                <w:webHidden/>
              </w:rPr>
              <w:fldChar w:fldCharType="begin"/>
            </w:r>
            <w:r w:rsidR="00E02697">
              <w:rPr>
                <w:noProof/>
                <w:webHidden/>
              </w:rPr>
              <w:instrText xml:space="preserve"> PAGEREF _Toc180746422 \h </w:instrText>
            </w:r>
            <w:r w:rsidR="00E02697">
              <w:rPr>
                <w:noProof/>
                <w:webHidden/>
              </w:rPr>
            </w:r>
            <w:r w:rsidR="00E02697">
              <w:rPr>
                <w:noProof/>
                <w:webHidden/>
              </w:rPr>
              <w:fldChar w:fldCharType="separate"/>
            </w:r>
            <w:r w:rsidR="00E02697">
              <w:rPr>
                <w:noProof/>
                <w:webHidden/>
              </w:rPr>
              <w:t>15</w:t>
            </w:r>
            <w:r w:rsidR="00E02697">
              <w:rPr>
                <w:noProof/>
                <w:webHidden/>
              </w:rPr>
              <w:fldChar w:fldCharType="end"/>
            </w:r>
          </w:hyperlink>
        </w:p>
        <w:p w14:paraId="16FB5DBC" w14:textId="1A670C8F" w:rsidR="00E02697" w:rsidRDefault="00327867">
          <w:pPr>
            <w:pStyle w:val="TM3"/>
            <w:tabs>
              <w:tab w:val="left" w:pos="1320"/>
              <w:tab w:val="right" w:leader="dot" w:pos="9062"/>
            </w:tabs>
            <w:rPr>
              <w:rFonts w:eastAsiaTheme="minorEastAsia"/>
              <w:noProof/>
              <w:lang w:eastAsia="fr-FR"/>
            </w:rPr>
          </w:pPr>
          <w:hyperlink w:anchor="_Toc180746423" w:history="1">
            <w:r w:rsidR="00E02697" w:rsidRPr="002B2333">
              <w:rPr>
                <w:rStyle w:val="Lienhypertexte"/>
                <w:noProof/>
                <w14:scene3d>
                  <w14:camera w14:prst="orthographicFront"/>
                  <w14:lightRig w14:rig="threePt" w14:dir="t">
                    <w14:rot w14:lat="0" w14:lon="0" w14:rev="0"/>
                  </w14:lightRig>
                </w14:scene3d>
              </w:rPr>
              <w:t>3.12.4</w:t>
            </w:r>
            <w:r w:rsidR="00E02697">
              <w:rPr>
                <w:rFonts w:eastAsiaTheme="minorEastAsia"/>
                <w:noProof/>
                <w:lang w:eastAsia="fr-FR"/>
              </w:rPr>
              <w:tab/>
            </w:r>
            <w:r w:rsidR="00E02697" w:rsidRPr="002B2333">
              <w:rPr>
                <w:rStyle w:val="Lienhypertexte"/>
                <w:noProof/>
              </w:rPr>
              <w:t>Remblaiement de la fouille suite à l’opération d’essouchage</w:t>
            </w:r>
            <w:r w:rsidR="00E02697">
              <w:rPr>
                <w:noProof/>
                <w:webHidden/>
              </w:rPr>
              <w:tab/>
            </w:r>
            <w:r w:rsidR="00E02697">
              <w:rPr>
                <w:noProof/>
                <w:webHidden/>
              </w:rPr>
              <w:fldChar w:fldCharType="begin"/>
            </w:r>
            <w:r w:rsidR="00E02697">
              <w:rPr>
                <w:noProof/>
                <w:webHidden/>
              </w:rPr>
              <w:instrText xml:space="preserve"> PAGEREF _Toc180746423 \h </w:instrText>
            </w:r>
            <w:r w:rsidR="00E02697">
              <w:rPr>
                <w:noProof/>
                <w:webHidden/>
              </w:rPr>
            </w:r>
            <w:r w:rsidR="00E02697">
              <w:rPr>
                <w:noProof/>
                <w:webHidden/>
              </w:rPr>
              <w:fldChar w:fldCharType="separate"/>
            </w:r>
            <w:r w:rsidR="00E02697">
              <w:rPr>
                <w:noProof/>
                <w:webHidden/>
              </w:rPr>
              <w:t>16</w:t>
            </w:r>
            <w:r w:rsidR="00E02697">
              <w:rPr>
                <w:noProof/>
                <w:webHidden/>
              </w:rPr>
              <w:fldChar w:fldCharType="end"/>
            </w:r>
          </w:hyperlink>
        </w:p>
        <w:p w14:paraId="4447BFDA" w14:textId="7699276D" w:rsidR="00E02697" w:rsidRDefault="00327867">
          <w:pPr>
            <w:pStyle w:val="TM2"/>
            <w:tabs>
              <w:tab w:val="left" w:pos="880"/>
              <w:tab w:val="right" w:leader="dot" w:pos="9062"/>
            </w:tabs>
            <w:rPr>
              <w:rFonts w:eastAsiaTheme="minorEastAsia"/>
              <w:noProof/>
              <w:lang w:eastAsia="fr-FR"/>
            </w:rPr>
          </w:pPr>
          <w:hyperlink w:anchor="_Toc180746424" w:history="1">
            <w:r w:rsidR="00E02697" w:rsidRPr="002B2333">
              <w:rPr>
                <w:rStyle w:val="Lienhypertexte"/>
                <w:noProof/>
                <w14:scene3d>
                  <w14:camera w14:prst="orthographicFront"/>
                  <w14:lightRig w14:rig="threePt" w14:dir="t">
                    <w14:rot w14:lat="0" w14:lon="0" w14:rev="0"/>
                  </w14:lightRig>
                </w14:scene3d>
              </w:rPr>
              <w:t>3.13</w:t>
            </w:r>
            <w:r w:rsidR="00E02697">
              <w:rPr>
                <w:rFonts w:eastAsiaTheme="minorEastAsia"/>
                <w:noProof/>
                <w:lang w:eastAsia="fr-FR"/>
              </w:rPr>
              <w:tab/>
            </w:r>
            <w:r w:rsidR="00E02697" w:rsidRPr="002B2333">
              <w:rPr>
                <w:rStyle w:val="Lienhypertexte"/>
                <w:noProof/>
              </w:rPr>
              <w:t>La taille de formation des jeunes arbres</w:t>
            </w:r>
            <w:r w:rsidR="00E02697">
              <w:rPr>
                <w:noProof/>
                <w:webHidden/>
              </w:rPr>
              <w:tab/>
            </w:r>
            <w:r w:rsidR="00E02697">
              <w:rPr>
                <w:noProof/>
                <w:webHidden/>
              </w:rPr>
              <w:fldChar w:fldCharType="begin"/>
            </w:r>
            <w:r w:rsidR="00E02697">
              <w:rPr>
                <w:noProof/>
                <w:webHidden/>
              </w:rPr>
              <w:instrText xml:space="preserve"> PAGEREF _Toc180746424 \h </w:instrText>
            </w:r>
            <w:r w:rsidR="00E02697">
              <w:rPr>
                <w:noProof/>
                <w:webHidden/>
              </w:rPr>
            </w:r>
            <w:r w:rsidR="00E02697">
              <w:rPr>
                <w:noProof/>
                <w:webHidden/>
              </w:rPr>
              <w:fldChar w:fldCharType="separate"/>
            </w:r>
            <w:r w:rsidR="00E02697">
              <w:rPr>
                <w:noProof/>
                <w:webHidden/>
              </w:rPr>
              <w:t>16</w:t>
            </w:r>
            <w:r w:rsidR="00E02697">
              <w:rPr>
                <w:noProof/>
                <w:webHidden/>
              </w:rPr>
              <w:fldChar w:fldCharType="end"/>
            </w:r>
          </w:hyperlink>
        </w:p>
        <w:p w14:paraId="0F97DDC6" w14:textId="40278069" w:rsidR="00E02697" w:rsidRDefault="00327867">
          <w:pPr>
            <w:pStyle w:val="TM3"/>
            <w:tabs>
              <w:tab w:val="left" w:pos="1320"/>
              <w:tab w:val="right" w:leader="dot" w:pos="9062"/>
            </w:tabs>
            <w:rPr>
              <w:rFonts w:eastAsiaTheme="minorEastAsia"/>
              <w:noProof/>
              <w:lang w:eastAsia="fr-FR"/>
            </w:rPr>
          </w:pPr>
          <w:hyperlink w:anchor="_Toc180746425" w:history="1">
            <w:r w:rsidR="00E02697" w:rsidRPr="002B2333">
              <w:rPr>
                <w:rStyle w:val="Lienhypertexte"/>
                <w:noProof/>
                <w14:scene3d>
                  <w14:camera w14:prst="orthographicFront"/>
                  <w14:lightRig w14:rig="threePt" w14:dir="t">
                    <w14:rot w14:lat="0" w14:lon="0" w14:rev="0"/>
                  </w14:lightRig>
                </w14:scene3d>
              </w:rPr>
              <w:t>3.13.1</w:t>
            </w:r>
            <w:r w:rsidR="00E02697">
              <w:rPr>
                <w:rFonts w:eastAsiaTheme="minorEastAsia"/>
                <w:noProof/>
                <w:lang w:eastAsia="fr-FR"/>
              </w:rPr>
              <w:tab/>
            </w:r>
            <w:r w:rsidR="00E02697" w:rsidRPr="002B2333">
              <w:rPr>
                <w:rStyle w:val="Lienhypertexte"/>
                <w:noProof/>
              </w:rPr>
              <w:t>Définition</w:t>
            </w:r>
            <w:r w:rsidR="00E02697">
              <w:rPr>
                <w:noProof/>
                <w:webHidden/>
              </w:rPr>
              <w:tab/>
            </w:r>
            <w:r w:rsidR="00E02697">
              <w:rPr>
                <w:noProof/>
                <w:webHidden/>
              </w:rPr>
              <w:fldChar w:fldCharType="begin"/>
            </w:r>
            <w:r w:rsidR="00E02697">
              <w:rPr>
                <w:noProof/>
                <w:webHidden/>
              </w:rPr>
              <w:instrText xml:space="preserve"> PAGEREF _Toc180746425 \h </w:instrText>
            </w:r>
            <w:r w:rsidR="00E02697">
              <w:rPr>
                <w:noProof/>
                <w:webHidden/>
              </w:rPr>
            </w:r>
            <w:r w:rsidR="00E02697">
              <w:rPr>
                <w:noProof/>
                <w:webHidden/>
              </w:rPr>
              <w:fldChar w:fldCharType="separate"/>
            </w:r>
            <w:r w:rsidR="00E02697">
              <w:rPr>
                <w:noProof/>
                <w:webHidden/>
              </w:rPr>
              <w:t>16</w:t>
            </w:r>
            <w:r w:rsidR="00E02697">
              <w:rPr>
                <w:noProof/>
                <w:webHidden/>
              </w:rPr>
              <w:fldChar w:fldCharType="end"/>
            </w:r>
          </w:hyperlink>
        </w:p>
        <w:p w14:paraId="5023A4A9" w14:textId="40AC33C4" w:rsidR="00E02697" w:rsidRDefault="00327867">
          <w:pPr>
            <w:pStyle w:val="TM3"/>
            <w:tabs>
              <w:tab w:val="left" w:pos="1320"/>
              <w:tab w:val="right" w:leader="dot" w:pos="9062"/>
            </w:tabs>
            <w:rPr>
              <w:rFonts w:eastAsiaTheme="minorEastAsia"/>
              <w:noProof/>
              <w:lang w:eastAsia="fr-FR"/>
            </w:rPr>
          </w:pPr>
          <w:hyperlink w:anchor="_Toc180746426" w:history="1">
            <w:r w:rsidR="00E02697" w:rsidRPr="002B2333">
              <w:rPr>
                <w:rStyle w:val="Lienhypertexte"/>
                <w:noProof/>
                <w14:scene3d>
                  <w14:camera w14:prst="orthographicFront"/>
                  <w14:lightRig w14:rig="threePt" w14:dir="t">
                    <w14:rot w14:lat="0" w14:lon="0" w14:rev="0"/>
                  </w14:lightRig>
                </w14:scene3d>
              </w:rPr>
              <w:t>3.13.2</w:t>
            </w:r>
            <w:r w:rsidR="00E02697">
              <w:rPr>
                <w:rFonts w:eastAsiaTheme="minorEastAsia"/>
                <w:noProof/>
                <w:lang w:eastAsia="fr-FR"/>
              </w:rPr>
              <w:tab/>
            </w:r>
            <w:r w:rsidR="00E02697" w:rsidRPr="002B2333">
              <w:rPr>
                <w:rStyle w:val="Lienhypertexte"/>
                <w:noProof/>
              </w:rPr>
              <w:t>Mode d’exécution</w:t>
            </w:r>
            <w:r w:rsidR="00E02697">
              <w:rPr>
                <w:noProof/>
                <w:webHidden/>
              </w:rPr>
              <w:tab/>
            </w:r>
            <w:r w:rsidR="00E02697">
              <w:rPr>
                <w:noProof/>
                <w:webHidden/>
              </w:rPr>
              <w:fldChar w:fldCharType="begin"/>
            </w:r>
            <w:r w:rsidR="00E02697">
              <w:rPr>
                <w:noProof/>
                <w:webHidden/>
              </w:rPr>
              <w:instrText xml:space="preserve"> PAGEREF _Toc180746426 \h </w:instrText>
            </w:r>
            <w:r w:rsidR="00E02697">
              <w:rPr>
                <w:noProof/>
                <w:webHidden/>
              </w:rPr>
            </w:r>
            <w:r w:rsidR="00E02697">
              <w:rPr>
                <w:noProof/>
                <w:webHidden/>
              </w:rPr>
              <w:fldChar w:fldCharType="separate"/>
            </w:r>
            <w:r w:rsidR="00E02697">
              <w:rPr>
                <w:noProof/>
                <w:webHidden/>
              </w:rPr>
              <w:t>16</w:t>
            </w:r>
            <w:r w:rsidR="00E02697">
              <w:rPr>
                <w:noProof/>
                <w:webHidden/>
              </w:rPr>
              <w:fldChar w:fldCharType="end"/>
            </w:r>
          </w:hyperlink>
        </w:p>
        <w:p w14:paraId="0270B5EC" w14:textId="29B30E09" w:rsidR="00E02697" w:rsidRDefault="00327867">
          <w:pPr>
            <w:pStyle w:val="TM2"/>
            <w:tabs>
              <w:tab w:val="left" w:pos="880"/>
              <w:tab w:val="right" w:leader="dot" w:pos="9062"/>
            </w:tabs>
            <w:rPr>
              <w:rFonts w:eastAsiaTheme="minorEastAsia"/>
              <w:noProof/>
              <w:lang w:eastAsia="fr-FR"/>
            </w:rPr>
          </w:pPr>
          <w:hyperlink w:anchor="_Toc180746427" w:history="1">
            <w:r w:rsidR="00E02697" w:rsidRPr="002B2333">
              <w:rPr>
                <w:rStyle w:val="Lienhypertexte"/>
                <w:noProof/>
                <w14:scene3d>
                  <w14:camera w14:prst="orthographicFront"/>
                  <w14:lightRig w14:rig="threePt" w14:dir="t">
                    <w14:rot w14:lat="0" w14:lon="0" w14:rev="0"/>
                  </w14:lightRig>
                </w14:scene3d>
              </w:rPr>
              <w:t>3.14</w:t>
            </w:r>
            <w:r w:rsidR="00E02697">
              <w:rPr>
                <w:rFonts w:eastAsiaTheme="minorEastAsia"/>
                <w:noProof/>
                <w:lang w:eastAsia="fr-FR"/>
              </w:rPr>
              <w:tab/>
            </w:r>
            <w:r w:rsidR="00E02697" w:rsidRPr="002B2333">
              <w:rPr>
                <w:rStyle w:val="Lienhypertexte"/>
                <w:noProof/>
              </w:rPr>
              <w:t>Nettoyage de couronne</w:t>
            </w:r>
            <w:r w:rsidR="00E02697">
              <w:rPr>
                <w:noProof/>
                <w:webHidden/>
              </w:rPr>
              <w:tab/>
            </w:r>
            <w:r w:rsidR="00E02697">
              <w:rPr>
                <w:noProof/>
                <w:webHidden/>
              </w:rPr>
              <w:fldChar w:fldCharType="begin"/>
            </w:r>
            <w:r w:rsidR="00E02697">
              <w:rPr>
                <w:noProof/>
                <w:webHidden/>
              </w:rPr>
              <w:instrText xml:space="preserve"> PAGEREF _Toc180746427 \h </w:instrText>
            </w:r>
            <w:r w:rsidR="00E02697">
              <w:rPr>
                <w:noProof/>
                <w:webHidden/>
              </w:rPr>
            </w:r>
            <w:r w:rsidR="00E02697">
              <w:rPr>
                <w:noProof/>
                <w:webHidden/>
              </w:rPr>
              <w:fldChar w:fldCharType="separate"/>
            </w:r>
            <w:r w:rsidR="00E02697">
              <w:rPr>
                <w:noProof/>
                <w:webHidden/>
              </w:rPr>
              <w:t>16</w:t>
            </w:r>
            <w:r w:rsidR="00E02697">
              <w:rPr>
                <w:noProof/>
                <w:webHidden/>
              </w:rPr>
              <w:fldChar w:fldCharType="end"/>
            </w:r>
          </w:hyperlink>
        </w:p>
        <w:p w14:paraId="38FFDFFF" w14:textId="3E5AE4BD" w:rsidR="00E02697" w:rsidRDefault="00327867">
          <w:pPr>
            <w:pStyle w:val="TM3"/>
            <w:tabs>
              <w:tab w:val="left" w:pos="1320"/>
              <w:tab w:val="right" w:leader="dot" w:pos="9062"/>
            </w:tabs>
            <w:rPr>
              <w:rFonts w:eastAsiaTheme="minorEastAsia"/>
              <w:noProof/>
              <w:lang w:eastAsia="fr-FR"/>
            </w:rPr>
          </w:pPr>
          <w:hyperlink w:anchor="_Toc180746428" w:history="1">
            <w:r w:rsidR="00E02697" w:rsidRPr="002B2333">
              <w:rPr>
                <w:rStyle w:val="Lienhypertexte"/>
                <w:noProof/>
                <w14:scene3d>
                  <w14:camera w14:prst="orthographicFront"/>
                  <w14:lightRig w14:rig="threePt" w14:dir="t">
                    <w14:rot w14:lat="0" w14:lon="0" w14:rev="0"/>
                  </w14:lightRig>
                </w14:scene3d>
              </w:rPr>
              <w:t>3.14.1</w:t>
            </w:r>
            <w:r w:rsidR="00E02697">
              <w:rPr>
                <w:rFonts w:eastAsiaTheme="minorEastAsia"/>
                <w:noProof/>
                <w:lang w:eastAsia="fr-FR"/>
              </w:rPr>
              <w:tab/>
            </w:r>
            <w:r w:rsidR="00E02697" w:rsidRPr="002B2333">
              <w:rPr>
                <w:rStyle w:val="Lienhypertexte"/>
                <w:noProof/>
              </w:rPr>
              <w:t>Définition</w:t>
            </w:r>
            <w:r w:rsidR="00E02697">
              <w:rPr>
                <w:noProof/>
                <w:webHidden/>
              </w:rPr>
              <w:tab/>
            </w:r>
            <w:r w:rsidR="00E02697">
              <w:rPr>
                <w:noProof/>
                <w:webHidden/>
              </w:rPr>
              <w:fldChar w:fldCharType="begin"/>
            </w:r>
            <w:r w:rsidR="00E02697">
              <w:rPr>
                <w:noProof/>
                <w:webHidden/>
              </w:rPr>
              <w:instrText xml:space="preserve"> PAGEREF _Toc180746428 \h </w:instrText>
            </w:r>
            <w:r w:rsidR="00E02697">
              <w:rPr>
                <w:noProof/>
                <w:webHidden/>
              </w:rPr>
            </w:r>
            <w:r w:rsidR="00E02697">
              <w:rPr>
                <w:noProof/>
                <w:webHidden/>
              </w:rPr>
              <w:fldChar w:fldCharType="separate"/>
            </w:r>
            <w:r w:rsidR="00E02697">
              <w:rPr>
                <w:noProof/>
                <w:webHidden/>
              </w:rPr>
              <w:t>16</w:t>
            </w:r>
            <w:r w:rsidR="00E02697">
              <w:rPr>
                <w:noProof/>
                <w:webHidden/>
              </w:rPr>
              <w:fldChar w:fldCharType="end"/>
            </w:r>
          </w:hyperlink>
        </w:p>
        <w:p w14:paraId="4B411B7F" w14:textId="5183575B" w:rsidR="00E02697" w:rsidRDefault="00327867">
          <w:pPr>
            <w:pStyle w:val="TM3"/>
            <w:tabs>
              <w:tab w:val="left" w:pos="1320"/>
              <w:tab w:val="right" w:leader="dot" w:pos="9062"/>
            </w:tabs>
            <w:rPr>
              <w:rFonts w:eastAsiaTheme="minorEastAsia"/>
              <w:noProof/>
              <w:lang w:eastAsia="fr-FR"/>
            </w:rPr>
          </w:pPr>
          <w:hyperlink w:anchor="_Toc180746429" w:history="1">
            <w:r w:rsidR="00E02697" w:rsidRPr="002B2333">
              <w:rPr>
                <w:rStyle w:val="Lienhypertexte"/>
                <w:noProof/>
                <w14:scene3d>
                  <w14:camera w14:prst="orthographicFront"/>
                  <w14:lightRig w14:rig="threePt" w14:dir="t">
                    <w14:rot w14:lat="0" w14:lon="0" w14:rev="0"/>
                  </w14:lightRig>
                </w14:scene3d>
              </w:rPr>
              <w:t>3.14.2</w:t>
            </w:r>
            <w:r w:rsidR="00E02697">
              <w:rPr>
                <w:rFonts w:eastAsiaTheme="minorEastAsia"/>
                <w:noProof/>
                <w:lang w:eastAsia="fr-FR"/>
              </w:rPr>
              <w:tab/>
            </w:r>
            <w:r w:rsidR="00E02697" w:rsidRPr="002B2333">
              <w:rPr>
                <w:rStyle w:val="Lienhypertexte"/>
                <w:noProof/>
              </w:rPr>
              <w:t>Contraintes d’exécution</w:t>
            </w:r>
            <w:r w:rsidR="00E02697">
              <w:rPr>
                <w:noProof/>
                <w:webHidden/>
              </w:rPr>
              <w:tab/>
            </w:r>
            <w:r w:rsidR="00E02697">
              <w:rPr>
                <w:noProof/>
                <w:webHidden/>
              </w:rPr>
              <w:fldChar w:fldCharType="begin"/>
            </w:r>
            <w:r w:rsidR="00E02697">
              <w:rPr>
                <w:noProof/>
                <w:webHidden/>
              </w:rPr>
              <w:instrText xml:space="preserve"> PAGEREF _Toc180746429 \h </w:instrText>
            </w:r>
            <w:r w:rsidR="00E02697">
              <w:rPr>
                <w:noProof/>
                <w:webHidden/>
              </w:rPr>
            </w:r>
            <w:r w:rsidR="00E02697">
              <w:rPr>
                <w:noProof/>
                <w:webHidden/>
              </w:rPr>
              <w:fldChar w:fldCharType="separate"/>
            </w:r>
            <w:r w:rsidR="00E02697">
              <w:rPr>
                <w:noProof/>
                <w:webHidden/>
              </w:rPr>
              <w:t>17</w:t>
            </w:r>
            <w:r w:rsidR="00E02697">
              <w:rPr>
                <w:noProof/>
                <w:webHidden/>
              </w:rPr>
              <w:fldChar w:fldCharType="end"/>
            </w:r>
          </w:hyperlink>
        </w:p>
        <w:p w14:paraId="1BC8AA29" w14:textId="6F6E7CDD" w:rsidR="00E02697" w:rsidRDefault="00327867">
          <w:pPr>
            <w:pStyle w:val="TM3"/>
            <w:tabs>
              <w:tab w:val="left" w:pos="1320"/>
              <w:tab w:val="right" w:leader="dot" w:pos="9062"/>
            </w:tabs>
            <w:rPr>
              <w:rFonts w:eastAsiaTheme="minorEastAsia"/>
              <w:noProof/>
              <w:lang w:eastAsia="fr-FR"/>
            </w:rPr>
          </w:pPr>
          <w:hyperlink w:anchor="_Toc180746430" w:history="1">
            <w:r w:rsidR="00E02697" w:rsidRPr="002B2333">
              <w:rPr>
                <w:rStyle w:val="Lienhypertexte"/>
                <w:noProof/>
                <w14:scene3d>
                  <w14:camera w14:prst="orthographicFront"/>
                  <w14:lightRig w14:rig="threePt" w14:dir="t">
                    <w14:rot w14:lat="0" w14:lon="0" w14:rev="0"/>
                  </w14:lightRig>
                </w14:scene3d>
              </w:rPr>
              <w:t>3.14.3</w:t>
            </w:r>
            <w:r w:rsidR="00E02697">
              <w:rPr>
                <w:rFonts w:eastAsiaTheme="minorEastAsia"/>
                <w:noProof/>
                <w:lang w:eastAsia="fr-FR"/>
              </w:rPr>
              <w:tab/>
            </w:r>
            <w:r w:rsidR="00E02697" w:rsidRPr="002B2333">
              <w:rPr>
                <w:rStyle w:val="Lienhypertexte"/>
                <w:noProof/>
              </w:rPr>
              <w:t>Mode d’exécution</w:t>
            </w:r>
            <w:r w:rsidR="00E02697">
              <w:rPr>
                <w:noProof/>
                <w:webHidden/>
              </w:rPr>
              <w:tab/>
            </w:r>
            <w:r w:rsidR="00E02697">
              <w:rPr>
                <w:noProof/>
                <w:webHidden/>
              </w:rPr>
              <w:fldChar w:fldCharType="begin"/>
            </w:r>
            <w:r w:rsidR="00E02697">
              <w:rPr>
                <w:noProof/>
                <w:webHidden/>
              </w:rPr>
              <w:instrText xml:space="preserve"> PAGEREF _Toc180746430 \h </w:instrText>
            </w:r>
            <w:r w:rsidR="00E02697">
              <w:rPr>
                <w:noProof/>
                <w:webHidden/>
              </w:rPr>
            </w:r>
            <w:r w:rsidR="00E02697">
              <w:rPr>
                <w:noProof/>
                <w:webHidden/>
              </w:rPr>
              <w:fldChar w:fldCharType="separate"/>
            </w:r>
            <w:r w:rsidR="00E02697">
              <w:rPr>
                <w:noProof/>
                <w:webHidden/>
              </w:rPr>
              <w:t>17</w:t>
            </w:r>
            <w:r w:rsidR="00E02697">
              <w:rPr>
                <w:noProof/>
                <w:webHidden/>
              </w:rPr>
              <w:fldChar w:fldCharType="end"/>
            </w:r>
          </w:hyperlink>
        </w:p>
        <w:p w14:paraId="7C34A442" w14:textId="4749A4E3" w:rsidR="00E02697" w:rsidRDefault="00327867">
          <w:pPr>
            <w:pStyle w:val="TM2"/>
            <w:tabs>
              <w:tab w:val="left" w:pos="880"/>
              <w:tab w:val="right" w:leader="dot" w:pos="9062"/>
            </w:tabs>
            <w:rPr>
              <w:rFonts w:eastAsiaTheme="minorEastAsia"/>
              <w:noProof/>
              <w:lang w:eastAsia="fr-FR"/>
            </w:rPr>
          </w:pPr>
          <w:hyperlink w:anchor="_Toc180746431" w:history="1">
            <w:r w:rsidR="00E02697" w:rsidRPr="002B2333">
              <w:rPr>
                <w:rStyle w:val="Lienhypertexte"/>
                <w:noProof/>
                <w14:scene3d>
                  <w14:camera w14:prst="orthographicFront"/>
                  <w14:lightRig w14:rig="threePt" w14:dir="t">
                    <w14:rot w14:lat="0" w14:lon="0" w14:rev="0"/>
                  </w14:lightRig>
                </w14:scene3d>
              </w:rPr>
              <w:t>3.15</w:t>
            </w:r>
            <w:r w:rsidR="00E02697">
              <w:rPr>
                <w:rFonts w:eastAsiaTheme="minorEastAsia"/>
                <w:noProof/>
                <w:lang w:eastAsia="fr-FR"/>
              </w:rPr>
              <w:tab/>
            </w:r>
            <w:r w:rsidR="00E02697" w:rsidRPr="002B2333">
              <w:rPr>
                <w:rStyle w:val="Lienhypertexte"/>
                <w:noProof/>
              </w:rPr>
              <w:t>Taille d’éclaircissage</w:t>
            </w:r>
            <w:r w:rsidR="00E02697">
              <w:rPr>
                <w:noProof/>
                <w:webHidden/>
              </w:rPr>
              <w:tab/>
            </w:r>
            <w:r w:rsidR="00E02697">
              <w:rPr>
                <w:noProof/>
                <w:webHidden/>
              </w:rPr>
              <w:fldChar w:fldCharType="begin"/>
            </w:r>
            <w:r w:rsidR="00E02697">
              <w:rPr>
                <w:noProof/>
                <w:webHidden/>
              </w:rPr>
              <w:instrText xml:space="preserve"> PAGEREF _Toc180746431 \h </w:instrText>
            </w:r>
            <w:r w:rsidR="00E02697">
              <w:rPr>
                <w:noProof/>
                <w:webHidden/>
              </w:rPr>
            </w:r>
            <w:r w:rsidR="00E02697">
              <w:rPr>
                <w:noProof/>
                <w:webHidden/>
              </w:rPr>
              <w:fldChar w:fldCharType="separate"/>
            </w:r>
            <w:r w:rsidR="00E02697">
              <w:rPr>
                <w:noProof/>
                <w:webHidden/>
              </w:rPr>
              <w:t>17</w:t>
            </w:r>
            <w:r w:rsidR="00E02697">
              <w:rPr>
                <w:noProof/>
                <w:webHidden/>
              </w:rPr>
              <w:fldChar w:fldCharType="end"/>
            </w:r>
          </w:hyperlink>
        </w:p>
        <w:p w14:paraId="0A8E6F1E" w14:textId="5B992AB7" w:rsidR="00E02697" w:rsidRDefault="00327867">
          <w:pPr>
            <w:pStyle w:val="TM3"/>
            <w:tabs>
              <w:tab w:val="left" w:pos="1320"/>
              <w:tab w:val="right" w:leader="dot" w:pos="9062"/>
            </w:tabs>
            <w:rPr>
              <w:rFonts w:eastAsiaTheme="minorEastAsia"/>
              <w:noProof/>
              <w:lang w:eastAsia="fr-FR"/>
            </w:rPr>
          </w:pPr>
          <w:hyperlink w:anchor="_Toc180746432" w:history="1">
            <w:r w:rsidR="00E02697" w:rsidRPr="002B2333">
              <w:rPr>
                <w:rStyle w:val="Lienhypertexte"/>
                <w:noProof/>
                <w14:scene3d>
                  <w14:camera w14:prst="orthographicFront"/>
                  <w14:lightRig w14:rig="threePt" w14:dir="t">
                    <w14:rot w14:lat="0" w14:lon="0" w14:rev="0"/>
                  </w14:lightRig>
                </w14:scene3d>
              </w:rPr>
              <w:t>3.15.1</w:t>
            </w:r>
            <w:r w:rsidR="00E02697">
              <w:rPr>
                <w:rFonts w:eastAsiaTheme="minorEastAsia"/>
                <w:noProof/>
                <w:lang w:eastAsia="fr-FR"/>
              </w:rPr>
              <w:tab/>
            </w:r>
            <w:r w:rsidR="00E02697" w:rsidRPr="002B2333">
              <w:rPr>
                <w:rStyle w:val="Lienhypertexte"/>
                <w:noProof/>
              </w:rPr>
              <w:t>Définition</w:t>
            </w:r>
            <w:r w:rsidR="00E02697">
              <w:rPr>
                <w:noProof/>
                <w:webHidden/>
              </w:rPr>
              <w:tab/>
            </w:r>
            <w:r w:rsidR="00E02697">
              <w:rPr>
                <w:noProof/>
                <w:webHidden/>
              </w:rPr>
              <w:fldChar w:fldCharType="begin"/>
            </w:r>
            <w:r w:rsidR="00E02697">
              <w:rPr>
                <w:noProof/>
                <w:webHidden/>
              </w:rPr>
              <w:instrText xml:space="preserve"> PAGEREF _Toc180746432 \h </w:instrText>
            </w:r>
            <w:r w:rsidR="00E02697">
              <w:rPr>
                <w:noProof/>
                <w:webHidden/>
              </w:rPr>
            </w:r>
            <w:r w:rsidR="00E02697">
              <w:rPr>
                <w:noProof/>
                <w:webHidden/>
              </w:rPr>
              <w:fldChar w:fldCharType="separate"/>
            </w:r>
            <w:r w:rsidR="00E02697">
              <w:rPr>
                <w:noProof/>
                <w:webHidden/>
              </w:rPr>
              <w:t>17</w:t>
            </w:r>
            <w:r w:rsidR="00E02697">
              <w:rPr>
                <w:noProof/>
                <w:webHidden/>
              </w:rPr>
              <w:fldChar w:fldCharType="end"/>
            </w:r>
          </w:hyperlink>
        </w:p>
        <w:p w14:paraId="15497E2F" w14:textId="12C98BED" w:rsidR="00E02697" w:rsidRDefault="00327867">
          <w:pPr>
            <w:pStyle w:val="TM2"/>
            <w:tabs>
              <w:tab w:val="right" w:leader="dot" w:pos="9062"/>
            </w:tabs>
            <w:rPr>
              <w:rFonts w:eastAsiaTheme="minorEastAsia"/>
              <w:noProof/>
              <w:lang w:eastAsia="fr-FR"/>
            </w:rPr>
          </w:pPr>
          <w:hyperlink w:anchor="_Toc180746433" w:history="1">
            <w:r w:rsidR="00E02697" w:rsidRPr="002B2333">
              <w:rPr>
                <w:rStyle w:val="Lienhypertexte"/>
                <w:noProof/>
              </w:rPr>
              <w:t>En complément des travaux d’entretien courant, cette taille aura pour but d’aérer la couronne et d’entretenir la flèche de végétaux à port libre</w:t>
            </w:r>
            <w:r w:rsidR="00E02697">
              <w:rPr>
                <w:noProof/>
                <w:webHidden/>
              </w:rPr>
              <w:tab/>
            </w:r>
            <w:r w:rsidR="00E02697">
              <w:rPr>
                <w:noProof/>
                <w:webHidden/>
              </w:rPr>
              <w:fldChar w:fldCharType="begin"/>
            </w:r>
            <w:r w:rsidR="00E02697">
              <w:rPr>
                <w:noProof/>
                <w:webHidden/>
              </w:rPr>
              <w:instrText xml:space="preserve"> PAGEREF _Toc180746433 \h </w:instrText>
            </w:r>
            <w:r w:rsidR="00E02697">
              <w:rPr>
                <w:noProof/>
                <w:webHidden/>
              </w:rPr>
            </w:r>
            <w:r w:rsidR="00E02697">
              <w:rPr>
                <w:noProof/>
                <w:webHidden/>
              </w:rPr>
              <w:fldChar w:fldCharType="separate"/>
            </w:r>
            <w:r w:rsidR="00E02697">
              <w:rPr>
                <w:noProof/>
                <w:webHidden/>
              </w:rPr>
              <w:t>17</w:t>
            </w:r>
            <w:r w:rsidR="00E02697">
              <w:rPr>
                <w:noProof/>
                <w:webHidden/>
              </w:rPr>
              <w:fldChar w:fldCharType="end"/>
            </w:r>
          </w:hyperlink>
        </w:p>
        <w:p w14:paraId="3F7A91F6" w14:textId="13476DD8" w:rsidR="00E02697" w:rsidRDefault="00327867">
          <w:pPr>
            <w:pStyle w:val="TM3"/>
            <w:tabs>
              <w:tab w:val="left" w:pos="1320"/>
              <w:tab w:val="right" w:leader="dot" w:pos="9062"/>
            </w:tabs>
            <w:rPr>
              <w:rFonts w:eastAsiaTheme="minorEastAsia"/>
              <w:noProof/>
              <w:lang w:eastAsia="fr-FR"/>
            </w:rPr>
          </w:pPr>
          <w:hyperlink w:anchor="_Toc180746434" w:history="1">
            <w:r w:rsidR="00E02697" w:rsidRPr="002B2333">
              <w:rPr>
                <w:rStyle w:val="Lienhypertexte"/>
                <w:noProof/>
                <w14:scene3d>
                  <w14:camera w14:prst="orthographicFront"/>
                  <w14:lightRig w14:rig="threePt" w14:dir="t">
                    <w14:rot w14:lat="0" w14:lon="0" w14:rev="0"/>
                  </w14:lightRig>
                </w14:scene3d>
              </w:rPr>
              <w:t>3.15.2</w:t>
            </w:r>
            <w:r w:rsidR="00E02697">
              <w:rPr>
                <w:rFonts w:eastAsiaTheme="minorEastAsia"/>
                <w:noProof/>
                <w:lang w:eastAsia="fr-FR"/>
              </w:rPr>
              <w:tab/>
            </w:r>
            <w:r w:rsidR="00E02697" w:rsidRPr="002B2333">
              <w:rPr>
                <w:rStyle w:val="Lienhypertexte"/>
                <w:noProof/>
              </w:rPr>
              <w:t>Contraintes d’exécution</w:t>
            </w:r>
            <w:r w:rsidR="00E02697">
              <w:rPr>
                <w:noProof/>
                <w:webHidden/>
              </w:rPr>
              <w:tab/>
            </w:r>
            <w:r w:rsidR="00E02697">
              <w:rPr>
                <w:noProof/>
                <w:webHidden/>
              </w:rPr>
              <w:fldChar w:fldCharType="begin"/>
            </w:r>
            <w:r w:rsidR="00E02697">
              <w:rPr>
                <w:noProof/>
                <w:webHidden/>
              </w:rPr>
              <w:instrText xml:space="preserve"> PAGEREF _Toc180746434 \h </w:instrText>
            </w:r>
            <w:r w:rsidR="00E02697">
              <w:rPr>
                <w:noProof/>
                <w:webHidden/>
              </w:rPr>
            </w:r>
            <w:r w:rsidR="00E02697">
              <w:rPr>
                <w:noProof/>
                <w:webHidden/>
              </w:rPr>
              <w:fldChar w:fldCharType="separate"/>
            </w:r>
            <w:r w:rsidR="00E02697">
              <w:rPr>
                <w:noProof/>
                <w:webHidden/>
              </w:rPr>
              <w:t>17</w:t>
            </w:r>
            <w:r w:rsidR="00E02697">
              <w:rPr>
                <w:noProof/>
                <w:webHidden/>
              </w:rPr>
              <w:fldChar w:fldCharType="end"/>
            </w:r>
          </w:hyperlink>
        </w:p>
        <w:p w14:paraId="5C3E6FBE" w14:textId="04CBE687" w:rsidR="00E02697" w:rsidRDefault="00327867">
          <w:pPr>
            <w:pStyle w:val="TM3"/>
            <w:tabs>
              <w:tab w:val="left" w:pos="1320"/>
              <w:tab w:val="right" w:leader="dot" w:pos="9062"/>
            </w:tabs>
            <w:rPr>
              <w:rFonts w:eastAsiaTheme="minorEastAsia"/>
              <w:noProof/>
              <w:lang w:eastAsia="fr-FR"/>
            </w:rPr>
          </w:pPr>
          <w:hyperlink w:anchor="_Toc180746435" w:history="1">
            <w:r w:rsidR="00E02697" w:rsidRPr="002B2333">
              <w:rPr>
                <w:rStyle w:val="Lienhypertexte"/>
                <w:noProof/>
                <w14:scene3d>
                  <w14:camera w14:prst="orthographicFront"/>
                  <w14:lightRig w14:rig="threePt" w14:dir="t">
                    <w14:rot w14:lat="0" w14:lon="0" w14:rev="0"/>
                  </w14:lightRig>
                </w14:scene3d>
              </w:rPr>
              <w:t>3.15.3</w:t>
            </w:r>
            <w:r w:rsidR="00E02697">
              <w:rPr>
                <w:rFonts w:eastAsiaTheme="minorEastAsia"/>
                <w:noProof/>
                <w:lang w:eastAsia="fr-FR"/>
              </w:rPr>
              <w:tab/>
            </w:r>
            <w:r w:rsidR="00E02697" w:rsidRPr="002B2333">
              <w:rPr>
                <w:rStyle w:val="Lienhypertexte"/>
                <w:noProof/>
              </w:rPr>
              <w:t>Mode d’exécution</w:t>
            </w:r>
            <w:r w:rsidR="00E02697">
              <w:rPr>
                <w:noProof/>
                <w:webHidden/>
              </w:rPr>
              <w:tab/>
            </w:r>
            <w:r w:rsidR="00E02697">
              <w:rPr>
                <w:noProof/>
                <w:webHidden/>
              </w:rPr>
              <w:fldChar w:fldCharType="begin"/>
            </w:r>
            <w:r w:rsidR="00E02697">
              <w:rPr>
                <w:noProof/>
                <w:webHidden/>
              </w:rPr>
              <w:instrText xml:space="preserve"> PAGEREF _Toc180746435 \h </w:instrText>
            </w:r>
            <w:r w:rsidR="00E02697">
              <w:rPr>
                <w:noProof/>
                <w:webHidden/>
              </w:rPr>
            </w:r>
            <w:r w:rsidR="00E02697">
              <w:rPr>
                <w:noProof/>
                <w:webHidden/>
              </w:rPr>
              <w:fldChar w:fldCharType="separate"/>
            </w:r>
            <w:r w:rsidR="00E02697">
              <w:rPr>
                <w:noProof/>
                <w:webHidden/>
              </w:rPr>
              <w:t>17</w:t>
            </w:r>
            <w:r w:rsidR="00E02697">
              <w:rPr>
                <w:noProof/>
                <w:webHidden/>
              </w:rPr>
              <w:fldChar w:fldCharType="end"/>
            </w:r>
          </w:hyperlink>
        </w:p>
        <w:p w14:paraId="0DEC6421" w14:textId="6251C302" w:rsidR="009A7818" w:rsidRPr="00301E55" w:rsidRDefault="009A7818" w:rsidP="00B23127">
          <w:pPr>
            <w:spacing w:after="120" w:line="240" w:lineRule="auto"/>
          </w:pPr>
          <w:r w:rsidRPr="00301E55">
            <w:rPr>
              <w:b/>
              <w:bCs/>
            </w:rPr>
            <w:fldChar w:fldCharType="end"/>
          </w:r>
        </w:p>
      </w:sdtContent>
    </w:sdt>
    <w:p w14:paraId="4F7FFFA1" w14:textId="0AAB8661" w:rsidR="0053312B" w:rsidRDefault="0053312B" w:rsidP="004F634D">
      <w:pPr>
        <w:pStyle w:val="Titre1"/>
        <w:numPr>
          <w:ilvl w:val="0"/>
          <w:numId w:val="0"/>
        </w:numPr>
        <w:ind w:left="574"/>
      </w:pPr>
      <w:r w:rsidRPr="00327D88">
        <w:br w:type="page"/>
      </w:r>
    </w:p>
    <w:p w14:paraId="42496D7C" w14:textId="77777777" w:rsidR="004F634D" w:rsidRDefault="004F634D" w:rsidP="004F634D">
      <w:pPr>
        <w:pStyle w:val="Titre1"/>
      </w:pPr>
      <w:bookmarkStart w:id="1" w:name="_Toc180746369"/>
      <w:r>
        <w:lastRenderedPageBreak/>
        <w:t>Présentation du GHT :</w:t>
      </w:r>
      <w:bookmarkEnd w:id="1"/>
      <w:r>
        <w:t xml:space="preserve"> </w:t>
      </w:r>
    </w:p>
    <w:p w14:paraId="15FA0C62" w14:textId="77777777" w:rsidR="004F634D" w:rsidRPr="00327D88" w:rsidRDefault="004F634D" w:rsidP="004F634D">
      <w:pPr>
        <w:widowControl w:val="0"/>
        <w:autoSpaceDE w:val="0"/>
        <w:autoSpaceDN w:val="0"/>
        <w:adjustRightInd w:val="0"/>
        <w:jc w:val="both"/>
        <w:rPr>
          <w:rFonts w:cstheme="minorHAnsi"/>
          <w:sz w:val="20"/>
          <w:szCs w:val="20"/>
        </w:rPr>
      </w:pPr>
      <w:r w:rsidRPr="00327D88">
        <w:rPr>
          <w:rFonts w:cstheme="minorHAnsi"/>
          <w:sz w:val="20"/>
          <w:szCs w:val="20"/>
        </w:rPr>
        <w:t>Les établissements du GHT concernés par cet accord cadre sont :</w:t>
      </w:r>
    </w:p>
    <w:p w14:paraId="34B9D961" w14:textId="7A212457" w:rsidR="004F634D" w:rsidRDefault="004F634D" w:rsidP="004F634D">
      <w:pPr>
        <w:numPr>
          <w:ilvl w:val="0"/>
          <w:numId w:val="11"/>
        </w:numPr>
        <w:spacing w:after="0" w:line="240" w:lineRule="auto"/>
        <w:jc w:val="both"/>
        <w:rPr>
          <w:rFonts w:cstheme="minorHAnsi"/>
          <w:sz w:val="20"/>
        </w:rPr>
      </w:pPr>
      <w:r w:rsidRPr="00593A75">
        <w:rPr>
          <w:rFonts w:cstheme="minorHAnsi"/>
          <w:sz w:val="20"/>
        </w:rPr>
        <w:t>Le Centre Hospitalier Universitaire de Toulouse ;</w:t>
      </w:r>
    </w:p>
    <w:p w14:paraId="647C1EA1" w14:textId="3A729364" w:rsidR="00936989" w:rsidRPr="00593A75" w:rsidRDefault="00936989" w:rsidP="004F634D">
      <w:pPr>
        <w:numPr>
          <w:ilvl w:val="0"/>
          <w:numId w:val="11"/>
        </w:numPr>
        <w:spacing w:after="0" w:line="240" w:lineRule="auto"/>
        <w:jc w:val="both"/>
        <w:rPr>
          <w:rFonts w:cstheme="minorHAnsi"/>
          <w:sz w:val="20"/>
        </w:rPr>
      </w:pPr>
      <w:r>
        <w:rPr>
          <w:rFonts w:cstheme="minorHAnsi"/>
          <w:sz w:val="20"/>
        </w:rPr>
        <w:t xml:space="preserve">L’Institut Universitaire du Cancer de Toulouse ; </w:t>
      </w:r>
    </w:p>
    <w:p w14:paraId="6E338E29" w14:textId="77777777" w:rsidR="004F634D" w:rsidRPr="00593A75" w:rsidRDefault="004F634D" w:rsidP="004F634D">
      <w:pPr>
        <w:numPr>
          <w:ilvl w:val="0"/>
          <w:numId w:val="11"/>
        </w:numPr>
        <w:spacing w:after="0" w:line="240" w:lineRule="auto"/>
        <w:jc w:val="both"/>
        <w:rPr>
          <w:rFonts w:cstheme="minorHAnsi"/>
          <w:sz w:val="20"/>
        </w:rPr>
      </w:pPr>
      <w:r w:rsidRPr="00593A75">
        <w:rPr>
          <w:rFonts w:cstheme="minorHAnsi"/>
          <w:sz w:val="20"/>
        </w:rPr>
        <w:t>Le Centre Hospitalier de Muret ;</w:t>
      </w:r>
    </w:p>
    <w:p w14:paraId="34142728" w14:textId="77777777" w:rsidR="004F634D" w:rsidRPr="00593A75" w:rsidRDefault="004F634D" w:rsidP="004F634D">
      <w:pPr>
        <w:numPr>
          <w:ilvl w:val="0"/>
          <w:numId w:val="11"/>
        </w:numPr>
        <w:spacing w:after="0" w:line="240" w:lineRule="auto"/>
        <w:jc w:val="both"/>
        <w:rPr>
          <w:rFonts w:cstheme="minorHAnsi"/>
          <w:sz w:val="20"/>
        </w:rPr>
      </w:pPr>
      <w:r w:rsidRPr="00593A75">
        <w:rPr>
          <w:rFonts w:cstheme="minorHAnsi"/>
          <w:sz w:val="20"/>
        </w:rPr>
        <w:t xml:space="preserve">Le Centre Hospitalier Gerard Marchant. </w:t>
      </w:r>
    </w:p>
    <w:p w14:paraId="042EF1D7" w14:textId="77777777" w:rsidR="004F634D" w:rsidRDefault="004F634D" w:rsidP="004F634D"/>
    <w:p w14:paraId="18008373" w14:textId="5EE552A7" w:rsidR="004F634D" w:rsidRDefault="00FE71B0" w:rsidP="004F634D">
      <w:r w:rsidRPr="00FD0ED0">
        <w:rPr>
          <w:noProof/>
        </w:rPr>
        <w:drawing>
          <wp:inline distT="0" distB="0" distL="0" distR="0" wp14:anchorId="1EA0B287" wp14:editId="255AED78">
            <wp:extent cx="3559523" cy="2668137"/>
            <wp:effectExtent l="0" t="0" r="3175" b="0"/>
            <wp:docPr id="3" name="Image 3" descr="d42a1b0a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42a1b0ab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571000" cy="2676740"/>
                    </a:xfrm>
                    <a:prstGeom prst="rect">
                      <a:avLst/>
                    </a:prstGeom>
                    <a:noFill/>
                    <a:ln>
                      <a:noFill/>
                    </a:ln>
                  </pic:spPr>
                </pic:pic>
              </a:graphicData>
            </a:graphic>
          </wp:inline>
        </w:drawing>
      </w:r>
    </w:p>
    <w:p w14:paraId="696C6BE9" w14:textId="77777777" w:rsidR="004F634D" w:rsidRDefault="004F634D" w:rsidP="004F634D"/>
    <w:p w14:paraId="7F74AFD8" w14:textId="77777777" w:rsidR="004F634D" w:rsidRPr="00812CF8" w:rsidRDefault="004F634D" w:rsidP="00812CF8">
      <w:pPr>
        <w:pStyle w:val="Titre2"/>
        <w:rPr>
          <w:sz w:val="22"/>
          <w:szCs w:val="22"/>
        </w:rPr>
      </w:pPr>
      <w:bookmarkStart w:id="2" w:name="_Toc180746370"/>
      <w:proofErr w:type="gramStart"/>
      <w:r w:rsidRPr="00812CF8">
        <w:rPr>
          <w:sz w:val="22"/>
          <w:szCs w:val="22"/>
        </w:rPr>
        <w:t>Les principaux site</w:t>
      </w:r>
      <w:proofErr w:type="gramEnd"/>
      <w:r w:rsidRPr="00812CF8">
        <w:rPr>
          <w:sz w:val="22"/>
          <w:szCs w:val="22"/>
        </w:rPr>
        <w:t xml:space="preserve"> du Centre Hospitalier de Toulouse :</w:t>
      </w:r>
      <w:bookmarkEnd w:id="2"/>
      <w:r w:rsidRPr="00812CF8">
        <w:rPr>
          <w:sz w:val="22"/>
          <w:szCs w:val="22"/>
        </w:rPr>
        <w:t xml:space="preserve"> </w:t>
      </w:r>
    </w:p>
    <w:tbl>
      <w:tblPr>
        <w:tblW w:w="4829" w:type="pct"/>
        <w:jc w:val="center"/>
        <w:tblCellMar>
          <w:left w:w="70" w:type="dxa"/>
          <w:right w:w="70" w:type="dxa"/>
        </w:tblCellMar>
        <w:tblLook w:val="0000" w:firstRow="0" w:lastRow="0" w:firstColumn="0" w:lastColumn="0" w:noHBand="0" w:noVBand="0"/>
      </w:tblPr>
      <w:tblGrid>
        <w:gridCol w:w="2426"/>
        <w:gridCol w:w="1166"/>
        <w:gridCol w:w="5160"/>
      </w:tblGrid>
      <w:tr w:rsidR="00812CF8" w:rsidRPr="00802C97" w14:paraId="04859678" w14:textId="77777777" w:rsidTr="002D3116">
        <w:trPr>
          <w:trHeight w:val="465"/>
          <w:jc w:val="center"/>
        </w:trPr>
        <w:tc>
          <w:tcPr>
            <w:tcW w:w="1360" w:type="pct"/>
            <w:tcBorders>
              <w:top w:val="single" w:sz="4" w:space="0" w:color="auto"/>
              <w:left w:val="single" w:sz="4" w:space="0" w:color="auto"/>
              <w:bottom w:val="single" w:sz="4" w:space="0" w:color="auto"/>
              <w:right w:val="single" w:sz="4" w:space="0" w:color="auto"/>
            </w:tcBorders>
            <w:noWrap/>
            <w:vAlign w:val="center"/>
          </w:tcPr>
          <w:p w14:paraId="2A22AF0F" w14:textId="77777777" w:rsidR="00812CF8" w:rsidRPr="00802C97" w:rsidRDefault="00812CF8" w:rsidP="002D3116">
            <w:pPr>
              <w:jc w:val="both"/>
              <w:rPr>
                <w:b/>
                <w:bCs/>
                <w:i/>
                <w:iCs/>
              </w:rPr>
            </w:pPr>
            <w:r w:rsidRPr="00802C97">
              <w:t xml:space="preserve">Les principaux sites </w:t>
            </w:r>
          </w:p>
          <w:p w14:paraId="0FA2A566" w14:textId="77777777" w:rsidR="00812CF8" w:rsidRPr="00802C97" w:rsidRDefault="00812CF8" w:rsidP="002D3116">
            <w:pPr>
              <w:jc w:val="both"/>
              <w:rPr>
                <w:color w:val="000000"/>
              </w:rPr>
            </w:pPr>
            <w:r w:rsidRPr="00802C97">
              <w:rPr>
                <w:b/>
                <w:bCs/>
                <w:i/>
                <w:iCs/>
              </w:rPr>
              <w:t>Rattachés à la rive droite</w:t>
            </w:r>
          </w:p>
        </w:tc>
        <w:tc>
          <w:tcPr>
            <w:tcW w:w="679" w:type="pct"/>
            <w:tcBorders>
              <w:top w:val="single" w:sz="4" w:space="0" w:color="auto"/>
              <w:left w:val="single" w:sz="4" w:space="0" w:color="auto"/>
              <w:bottom w:val="single" w:sz="4" w:space="0" w:color="auto"/>
              <w:right w:val="single" w:sz="4" w:space="0" w:color="auto"/>
            </w:tcBorders>
            <w:vAlign w:val="center"/>
          </w:tcPr>
          <w:p w14:paraId="6DAFF073" w14:textId="77777777" w:rsidR="00812CF8" w:rsidRPr="00802C97" w:rsidRDefault="00812CF8" w:rsidP="002D3116">
            <w:pPr>
              <w:jc w:val="both"/>
              <w:rPr>
                <w:b/>
                <w:bCs/>
              </w:rPr>
            </w:pPr>
            <w:r w:rsidRPr="00802C97">
              <w:rPr>
                <w:b/>
                <w:bCs/>
                <w:i/>
                <w:iCs/>
              </w:rPr>
              <w:t>Surface (m2)</w:t>
            </w:r>
          </w:p>
        </w:tc>
        <w:tc>
          <w:tcPr>
            <w:tcW w:w="2961" w:type="pct"/>
            <w:tcBorders>
              <w:top w:val="single" w:sz="4" w:space="0" w:color="auto"/>
              <w:left w:val="single" w:sz="4" w:space="0" w:color="auto"/>
              <w:bottom w:val="single" w:sz="4" w:space="0" w:color="auto"/>
              <w:right w:val="single" w:sz="4" w:space="0" w:color="auto"/>
            </w:tcBorders>
            <w:vAlign w:val="center"/>
          </w:tcPr>
          <w:p w14:paraId="11A8670A" w14:textId="77777777" w:rsidR="00812CF8" w:rsidRPr="00802C97" w:rsidRDefault="00812CF8" w:rsidP="002D3116">
            <w:pPr>
              <w:jc w:val="both"/>
              <w:rPr>
                <w:b/>
                <w:bCs/>
                <w:i/>
                <w:iCs/>
              </w:rPr>
            </w:pPr>
            <w:r w:rsidRPr="00802C97">
              <w:rPr>
                <w:b/>
                <w:bCs/>
                <w:i/>
                <w:iCs/>
              </w:rPr>
              <w:t>Adresse</w:t>
            </w:r>
          </w:p>
        </w:tc>
      </w:tr>
      <w:tr w:rsidR="00812CF8" w:rsidRPr="00802C97" w14:paraId="67753C78" w14:textId="77777777" w:rsidTr="002D3116">
        <w:trPr>
          <w:trHeight w:val="465"/>
          <w:jc w:val="center"/>
        </w:trPr>
        <w:tc>
          <w:tcPr>
            <w:tcW w:w="1360" w:type="pct"/>
            <w:tcBorders>
              <w:top w:val="single" w:sz="4" w:space="0" w:color="auto"/>
              <w:left w:val="single" w:sz="4" w:space="0" w:color="auto"/>
              <w:bottom w:val="single" w:sz="4" w:space="0" w:color="auto"/>
              <w:right w:val="single" w:sz="4" w:space="0" w:color="auto"/>
            </w:tcBorders>
            <w:noWrap/>
            <w:vAlign w:val="center"/>
          </w:tcPr>
          <w:p w14:paraId="13EA370A" w14:textId="77777777" w:rsidR="00812CF8" w:rsidRPr="00802C97" w:rsidRDefault="00812CF8" w:rsidP="002D3116">
            <w:pPr>
              <w:jc w:val="both"/>
            </w:pPr>
            <w:r w:rsidRPr="00802C97">
              <w:t>Hôpital Rangueil</w:t>
            </w:r>
          </w:p>
        </w:tc>
        <w:tc>
          <w:tcPr>
            <w:tcW w:w="679" w:type="pct"/>
            <w:tcBorders>
              <w:top w:val="single" w:sz="4" w:space="0" w:color="auto"/>
              <w:left w:val="nil"/>
              <w:bottom w:val="single" w:sz="4" w:space="0" w:color="auto"/>
              <w:right w:val="single" w:sz="4" w:space="0" w:color="auto"/>
            </w:tcBorders>
            <w:vAlign w:val="center"/>
          </w:tcPr>
          <w:p w14:paraId="1B4E2C03" w14:textId="77777777" w:rsidR="00812CF8" w:rsidRPr="00802C97" w:rsidRDefault="00812CF8" w:rsidP="002D3116">
            <w:pPr>
              <w:jc w:val="both"/>
            </w:pPr>
            <w:r w:rsidRPr="00802C97">
              <w:t>175 641</w:t>
            </w:r>
          </w:p>
        </w:tc>
        <w:tc>
          <w:tcPr>
            <w:tcW w:w="2961" w:type="pct"/>
            <w:tcBorders>
              <w:top w:val="single" w:sz="4" w:space="0" w:color="auto"/>
              <w:left w:val="single" w:sz="4" w:space="0" w:color="auto"/>
              <w:bottom w:val="single" w:sz="4" w:space="0" w:color="auto"/>
              <w:right w:val="single" w:sz="4" w:space="0" w:color="auto"/>
            </w:tcBorders>
            <w:vAlign w:val="center"/>
          </w:tcPr>
          <w:p w14:paraId="20FB3D78" w14:textId="77777777" w:rsidR="00812CF8" w:rsidRPr="00802C97" w:rsidRDefault="00812CF8" w:rsidP="002D3116">
            <w:pPr>
              <w:jc w:val="both"/>
            </w:pPr>
            <w:r w:rsidRPr="00802C97">
              <w:t>1 avenue du Pr Jean POULHES TSA 50032</w:t>
            </w:r>
          </w:p>
          <w:p w14:paraId="6171D7EB" w14:textId="77777777" w:rsidR="00812CF8" w:rsidRPr="00802C97" w:rsidRDefault="00812CF8" w:rsidP="002D3116">
            <w:pPr>
              <w:jc w:val="both"/>
            </w:pPr>
            <w:r w:rsidRPr="00802C97">
              <w:t>31059 Toulouse Cedex 9</w:t>
            </w:r>
          </w:p>
        </w:tc>
      </w:tr>
      <w:tr w:rsidR="00812CF8" w:rsidRPr="00802C97" w14:paraId="52B041B2" w14:textId="77777777" w:rsidTr="002D3116">
        <w:trPr>
          <w:trHeight w:val="465"/>
          <w:jc w:val="center"/>
        </w:trPr>
        <w:tc>
          <w:tcPr>
            <w:tcW w:w="1360" w:type="pct"/>
            <w:tcBorders>
              <w:top w:val="nil"/>
              <w:left w:val="single" w:sz="4" w:space="0" w:color="auto"/>
              <w:bottom w:val="single" w:sz="4" w:space="0" w:color="auto"/>
              <w:right w:val="single" w:sz="4" w:space="0" w:color="auto"/>
            </w:tcBorders>
            <w:noWrap/>
            <w:vAlign w:val="center"/>
          </w:tcPr>
          <w:p w14:paraId="179DA93A" w14:textId="77777777" w:rsidR="00812CF8" w:rsidRPr="00802C97" w:rsidRDefault="00812CF8" w:rsidP="002D3116">
            <w:pPr>
              <w:jc w:val="both"/>
            </w:pPr>
            <w:r w:rsidRPr="00802C97">
              <w:t>Hôpital Larrey</w:t>
            </w:r>
          </w:p>
        </w:tc>
        <w:tc>
          <w:tcPr>
            <w:tcW w:w="679" w:type="pct"/>
            <w:tcBorders>
              <w:top w:val="single" w:sz="4" w:space="0" w:color="auto"/>
              <w:left w:val="nil"/>
              <w:bottom w:val="single" w:sz="4" w:space="0" w:color="auto"/>
              <w:right w:val="single" w:sz="4" w:space="0" w:color="auto"/>
            </w:tcBorders>
            <w:vAlign w:val="center"/>
          </w:tcPr>
          <w:p w14:paraId="1671E38D" w14:textId="77777777" w:rsidR="00812CF8" w:rsidRPr="00802C97" w:rsidRDefault="00812CF8" w:rsidP="002D3116">
            <w:pPr>
              <w:jc w:val="both"/>
            </w:pPr>
            <w:r w:rsidRPr="00802C97">
              <w:t>40 045</w:t>
            </w:r>
          </w:p>
        </w:tc>
        <w:tc>
          <w:tcPr>
            <w:tcW w:w="2961" w:type="pct"/>
            <w:tcBorders>
              <w:top w:val="single" w:sz="4" w:space="0" w:color="auto"/>
              <w:left w:val="single" w:sz="4" w:space="0" w:color="auto"/>
              <w:bottom w:val="single" w:sz="4" w:space="0" w:color="auto"/>
              <w:right w:val="single" w:sz="4" w:space="0" w:color="auto"/>
            </w:tcBorders>
            <w:vAlign w:val="center"/>
          </w:tcPr>
          <w:p w14:paraId="2A3344A8" w14:textId="77777777" w:rsidR="00812CF8" w:rsidRPr="00802C97" w:rsidRDefault="00812CF8" w:rsidP="002D3116">
            <w:pPr>
              <w:jc w:val="both"/>
            </w:pPr>
            <w:r w:rsidRPr="00802C97">
              <w:t>24 chemin de POUVOURVILLE TSA 30030</w:t>
            </w:r>
          </w:p>
          <w:p w14:paraId="0BDDAFDC" w14:textId="77777777" w:rsidR="00812CF8" w:rsidRPr="00802C97" w:rsidRDefault="00812CF8" w:rsidP="002D3116">
            <w:pPr>
              <w:jc w:val="both"/>
            </w:pPr>
            <w:r w:rsidRPr="00802C97">
              <w:t>31059 Toulouse Cedex 9</w:t>
            </w:r>
          </w:p>
        </w:tc>
      </w:tr>
      <w:tr w:rsidR="00812CF8" w:rsidRPr="00802C97" w14:paraId="4C4DE6DF" w14:textId="77777777" w:rsidTr="002D3116">
        <w:trPr>
          <w:trHeight w:val="465"/>
          <w:jc w:val="center"/>
        </w:trPr>
        <w:tc>
          <w:tcPr>
            <w:tcW w:w="1360" w:type="pct"/>
            <w:tcBorders>
              <w:top w:val="nil"/>
              <w:left w:val="single" w:sz="4" w:space="0" w:color="auto"/>
              <w:bottom w:val="single" w:sz="4" w:space="0" w:color="auto"/>
              <w:right w:val="single" w:sz="4" w:space="0" w:color="auto"/>
            </w:tcBorders>
            <w:noWrap/>
            <w:vAlign w:val="center"/>
          </w:tcPr>
          <w:p w14:paraId="4ED51B09" w14:textId="77777777" w:rsidR="00812CF8" w:rsidRPr="00802C97" w:rsidRDefault="00812CF8" w:rsidP="002D3116">
            <w:pPr>
              <w:jc w:val="both"/>
            </w:pPr>
            <w:r w:rsidRPr="00802C97">
              <w:t>Chapitre</w:t>
            </w:r>
          </w:p>
        </w:tc>
        <w:tc>
          <w:tcPr>
            <w:tcW w:w="679" w:type="pct"/>
            <w:tcBorders>
              <w:top w:val="single" w:sz="4" w:space="0" w:color="auto"/>
              <w:left w:val="nil"/>
              <w:bottom w:val="single" w:sz="4" w:space="0" w:color="auto"/>
              <w:right w:val="single" w:sz="4" w:space="0" w:color="auto"/>
            </w:tcBorders>
            <w:vAlign w:val="center"/>
          </w:tcPr>
          <w:p w14:paraId="607B0C26" w14:textId="0E9A17B2" w:rsidR="00812CF8" w:rsidRPr="00802C97" w:rsidRDefault="00812CF8" w:rsidP="002D3116">
            <w:pPr>
              <w:jc w:val="both"/>
            </w:pPr>
            <w:r w:rsidRPr="00802C97">
              <w:t>1</w:t>
            </w:r>
            <w:r w:rsidR="00011180">
              <w:t>5</w:t>
            </w:r>
            <w:r w:rsidRPr="00802C97">
              <w:t xml:space="preserve"> </w:t>
            </w:r>
            <w:r w:rsidR="00011180">
              <w:t>2</w:t>
            </w:r>
            <w:r w:rsidRPr="00802C97">
              <w:t>97</w:t>
            </w:r>
          </w:p>
        </w:tc>
        <w:tc>
          <w:tcPr>
            <w:tcW w:w="2961" w:type="pct"/>
            <w:tcBorders>
              <w:top w:val="single" w:sz="4" w:space="0" w:color="auto"/>
              <w:left w:val="single" w:sz="4" w:space="0" w:color="auto"/>
              <w:bottom w:val="single" w:sz="4" w:space="0" w:color="auto"/>
              <w:right w:val="single" w:sz="4" w:space="0" w:color="auto"/>
            </w:tcBorders>
            <w:vAlign w:val="center"/>
          </w:tcPr>
          <w:p w14:paraId="6B8DEC83" w14:textId="77777777" w:rsidR="00812CF8" w:rsidRPr="00802C97" w:rsidRDefault="00812CF8" w:rsidP="002D3116">
            <w:pPr>
              <w:jc w:val="both"/>
            </w:pPr>
            <w:r w:rsidRPr="00802C97">
              <w:t>Unité de Stérilisation et Cuisine Centrale ZI du Chapitre</w:t>
            </w:r>
          </w:p>
          <w:p w14:paraId="3EB74E35" w14:textId="77777777" w:rsidR="00812CF8" w:rsidRPr="00802C97" w:rsidRDefault="00812CF8" w:rsidP="002D3116">
            <w:pPr>
              <w:jc w:val="both"/>
            </w:pPr>
            <w:r w:rsidRPr="00802C97">
              <w:t>20 avenue Larrieu Thibaud</w:t>
            </w:r>
          </w:p>
          <w:p w14:paraId="19402165" w14:textId="77777777" w:rsidR="00812CF8" w:rsidRPr="00802C97" w:rsidRDefault="00812CF8" w:rsidP="002D3116">
            <w:pPr>
              <w:jc w:val="both"/>
            </w:pPr>
            <w:r w:rsidRPr="00802C97">
              <w:t>31100 Toulouse</w:t>
            </w:r>
          </w:p>
        </w:tc>
      </w:tr>
      <w:tr w:rsidR="00812CF8" w:rsidRPr="00802C97" w14:paraId="7BC4C434" w14:textId="77777777" w:rsidTr="002D3116">
        <w:trPr>
          <w:trHeight w:val="465"/>
          <w:jc w:val="center"/>
        </w:trPr>
        <w:tc>
          <w:tcPr>
            <w:tcW w:w="1360" w:type="pct"/>
            <w:tcBorders>
              <w:top w:val="nil"/>
              <w:left w:val="single" w:sz="4" w:space="0" w:color="auto"/>
              <w:bottom w:val="single" w:sz="4" w:space="0" w:color="auto"/>
              <w:right w:val="single" w:sz="4" w:space="0" w:color="auto"/>
            </w:tcBorders>
            <w:noWrap/>
            <w:vAlign w:val="center"/>
          </w:tcPr>
          <w:p w14:paraId="639EE847" w14:textId="77777777" w:rsidR="00812CF8" w:rsidRPr="00802C97" w:rsidRDefault="00812CF8" w:rsidP="002D3116">
            <w:pPr>
              <w:jc w:val="both"/>
            </w:pPr>
            <w:proofErr w:type="spellStart"/>
            <w:r w:rsidRPr="00802C97">
              <w:t>Logipharma</w:t>
            </w:r>
            <w:proofErr w:type="spellEnd"/>
          </w:p>
        </w:tc>
        <w:tc>
          <w:tcPr>
            <w:tcW w:w="679" w:type="pct"/>
            <w:tcBorders>
              <w:top w:val="single" w:sz="4" w:space="0" w:color="auto"/>
              <w:left w:val="nil"/>
              <w:bottom w:val="single" w:sz="4" w:space="0" w:color="auto"/>
              <w:right w:val="single" w:sz="4" w:space="0" w:color="auto"/>
            </w:tcBorders>
            <w:vAlign w:val="center"/>
          </w:tcPr>
          <w:p w14:paraId="6241E1E1" w14:textId="77777777" w:rsidR="00812CF8" w:rsidRPr="00802C97" w:rsidRDefault="00812CF8" w:rsidP="002D3116">
            <w:pPr>
              <w:jc w:val="both"/>
            </w:pPr>
            <w:r w:rsidRPr="00802C97">
              <w:t>6159</w:t>
            </w:r>
          </w:p>
        </w:tc>
        <w:tc>
          <w:tcPr>
            <w:tcW w:w="2961" w:type="pct"/>
            <w:tcBorders>
              <w:top w:val="single" w:sz="4" w:space="0" w:color="auto"/>
              <w:left w:val="single" w:sz="4" w:space="0" w:color="auto"/>
              <w:bottom w:val="single" w:sz="4" w:space="0" w:color="auto"/>
              <w:right w:val="single" w:sz="4" w:space="0" w:color="auto"/>
            </w:tcBorders>
            <w:vAlign w:val="center"/>
          </w:tcPr>
          <w:p w14:paraId="148358C5" w14:textId="77777777" w:rsidR="00812CF8" w:rsidRPr="00802C97" w:rsidRDefault="00812CF8" w:rsidP="002D3116">
            <w:pPr>
              <w:jc w:val="both"/>
            </w:pPr>
            <w:r w:rsidRPr="00802C97">
              <w:t xml:space="preserve">293 chemin de </w:t>
            </w:r>
            <w:proofErr w:type="spellStart"/>
            <w:r w:rsidRPr="00802C97">
              <w:t>Tucaut</w:t>
            </w:r>
            <w:proofErr w:type="spellEnd"/>
            <w:r w:rsidRPr="00802C97">
              <w:t xml:space="preserve"> TSA 90036</w:t>
            </w:r>
          </w:p>
          <w:p w14:paraId="0DF143DA" w14:textId="77777777" w:rsidR="00812CF8" w:rsidRPr="00802C97" w:rsidRDefault="00812CF8" w:rsidP="002D3116">
            <w:pPr>
              <w:jc w:val="both"/>
            </w:pPr>
            <w:r w:rsidRPr="00802C97">
              <w:t>31270 Cugnaux</w:t>
            </w:r>
          </w:p>
        </w:tc>
      </w:tr>
      <w:tr w:rsidR="00812CF8" w:rsidRPr="00802C97" w14:paraId="4DBA2402" w14:textId="77777777" w:rsidTr="002D3116">
        <w:trPr>
          <w:trHeight w:val="465"/>
          <w:jc w:val="center"/>
        </w:trPr>
        <w:tc>
          <w:tcPr>
            <w:tcW w:w="1360" w:type="pct"/>
            <w:tcBorders>
              <w:top w:val="nil"/>
              <w:left w:val="single" w:sz="4" w:space="0" w:color="auto"/>
              <w:bottom w:val="single" w:sz="4" w:space="0" w:color="auto"/>
              <w:right w:val="single" w:sz="4" w:space="0" w:color="auto"/>
            </w:tcBorders>
            <w:noWrap/>
            <w:vAlign w:val="center"/>
          </w:tcPr>
          <w:p w14:paraId="46A80011" w14:textId="77777777" w:rsidR="00812CF8" w:rsidRPr="00802C97" w:rsidRDefault="00812CF8" w:rsidP="002D3116">
            <w:pPr>
              <w:jc w:val="both"/>
            </w:pPr>
            <w:proofErr w:type="spellStart"/>
            <w:r>
              <w:lastRenderedPageBreak/>
              <w:t>Logidos</w:t>
            </w:r>
            <w:proofErr w:type="spellEnd"/>
          </w:p>
        </w:tc>
        <w:tc>
          <w:tcPr>
            <w:tcW w:w="679" w:type="pct"/>
            <w:tcBorders>
              <w:top w:val="single" w:sz="4" w:space="0" w:color="auto"/>
              <w:left w:val="nil"/>
              <w:bottom w:val="single" w:sz="4" w:space="0" w:color="auto"/>
              <w:right w:val="single" w:sz="4" w:space="0" w:color="auto"/>
            </w:tcBorders>
            <w:vAlign w:val="center"/>
          </w:tcPr>
          <w:p w14:paraId="36176BB6" w14:textId="77777777" w:rsidR="00812CF8" w:rsidRPr="00802C97" w:rsidRDefault="00812CF8" w:rsidP="002D3116">
            <w:pPr>
              <w:jc w:val="both"/>
            </w:pPr>
            <w:r>
              <w:t>6500</w:t>
            </w:r>
          </w:p>
        </w:tc>
        <w:tc>
          <w:tcPr>
            <w:tcW w:w="2961" w:type="pct"/>
            <w:tcBorders>
              <w:top w:val="single" w:sz="4" w:space="0" w:color="auto"/>
              <w:left w:val="single" w:sz="4" w:space="0" w:color="auto"/>
              <w:bottom w:val="single" w:sz="4" w:space="0" w:color="auto"/>
              <w:right w:val="single" w:sz="4" w:space="0" w:color="auto"/>
            </w:tcBorders>
            <w:vAlign w:val="center"/>
          </w:tcPr>
          <w:p w14:paraId="3B8BEF4C" w14:textId="77777777" w:rsidR="00812CF8" w:rsidRPr="00E441CF" w:rsidRDefault="00812CF8" w:rsidP="002D3116">
            <w:pPr>
              <w:jc w:val="both"/>
            </w:pPr>
            <w:r w:rsidRPr="00E441CF">
              <w:t>ZI du parc d’activités du Bois Vert</w:t>
            </w:r>
          </w:p>
          <w:p w14:paraId="026809B5" w14:textId="77777777" w:rsidR="00812CF8" w:rsidRPr="00E441CF" w:rsidRDefault="00812CF8" w:rsidP="002D3116">
            <w:pPr>
              <w:jc w:val="both"/>
            </w:pPr>
            <w:r w:rsidRPr="00E441CF">
              <w:t xml:space="preserve">5 avenue de la </w:t>
            </w:r>
            <w:proofErr w:type="spellStart"/>
            <w:r w:rsidRPr="00E441CF">
              <w:t>Saudrune</w:t>
            </w:r>
            <w:proofErr w:type="spellEnd"/>
          </w:p>
          <w:p w14:paraId="6C492916" w14:textId="77777777" w:rsidR="00812CF8" w:rsidRPr="00802C97" w:rsidRDefault="00812CF8" w:rsidP="002D3116">
            <w:pPr>
              <w:jc w:val="both"/>
            </w:pPr>
            <w:r w:rsidRPr="00E441CF">
              <w:t>31120 Portet sur Garonne</w:t>
            </w:r>
          </w:p>
        </w:tc>
      </w:tr>
      <w:tr w:rsidR="00812CF8" w:rsidRPr="00802C97" w14:paraId="5D6C7F0A" w14:textId="77777777" w:rsidTr="002D3116">
        <w:trPr>
          <w:trHeight w:val="465"/>
          <w:jc w:val="center"/>
        </w:trPr>
        <w:tc>
          <w:tcPr>
            <w:tcW w:w="1360" w:type="pct"/>
            <w:tcBorders>
              <w:top w:val="nil"/>
              <w:left w:val="single" w:sz="4" w:space="0" w:color="auto"/>
              <w:bottom w:val="single" w:sz="4" w:space="0" w:color="auto"/>
              <w:right w:val="single" w:sz="4" w:space="0" w:color="auto"/>
            </w:tcBorders>
            <w:noWrap/>
            <w:vAlign w:val="center"/>
          </w:tcPr>
          <w:p w14:paraId="79044A99" w14:textId="77777777" w:rsidR="00812CF8" w:rsidRPr="00802C97" w:rsidRDefault="00812CF8" w:rsidP="002D3116">
            <w:pPr>
              <w:jc w:val="both"/>
            </w:pPr>
            <w:r w:rsidRPr="00802C97">
              <w:t>Centre de soins Dentaire</w:t>
            </w:r>
          </w:p>
        </w:tc>
        <w:tc>
          <w:tcPr>
            <w:tcW w:w="679" w:type="pct"/>
            <w:tcBorders>
              <w:top w:val="single" w:sz="4" w:space="0" w:color="auto"/>
              <w:left w:val="nil"/>
              <w:bottom w:val="single" w:sz="4" w:space="0" w:color="auto"/>
              <w:right w:val="single" w:sz="4" w:space="0" w:color="auto"/>
            </w:tcBorders>
            <w:vAlign w:val="center"/>
          </w:tcPr>
          <w:p w14:paraId="34AEC2AC" w14:textId="77777777" w:rsidR="00812CF8" w:rsidRPr="00802C97" w:rsidRDefault="00812CF8" w:rsidP="002D3116">
            <w:pPr>
              <w:jc w:val="both"/>
            </w:pPr>
            <w:r w:rsidRPr="00802C97">
              <w:t>1 660</w:t>
            </w:r>
          </w:p>
        </w:tc>
        <w:tc>
          <w:tcPr>
            <w:tcW w:w="2961" w:type="pct"/>
            <w:tcBorders>
              <w:top w:val="single" w:sz="4" w:space="0" w:color="auto"/>
              <w:left w:val="single" w:sz="4" w:space="0" w:color="auto"/>
              <w:bottom w:val="single" w:sz="4" w:space="0" w:color="auto"/>
              <w:right w:val="single" w:sz="4" w:space="0" w:color="auto"/>
            </w:tcBorders>
            <w:vAlign w:val="center"/>
          </w:tcPr>
          <w:p w14:paraId="2F6F1A53" w14:textId="77777777" w:rsidR="00812CF8" w:rsidRPr="00802C97" w:rsidRDefault="00812CF8" w:rsidP="002D3116">
            <w:pPr>
              <w:jc w:val="both"/>
            </w:pPr>
            <w:r w:rsidRPr="00802C97">
              <w:t>3 chemin des Maraîchers TSA 50032</w:t>
            </w:r>
          </w:p>
          <w:p w14:paraId="5451B3D3" w14:textId="77777777" w:rsidR="00812CF8" w:rsidRPr="00802C97" w:rsidRDefault="00812CF8" w:rsidP="002D3116">
            <w:pPr>
              <w:jc w:val="both"/>
            </w:pPr>
            <w:r w:rsidRPr="00802C97">
              <w:t>31059 Toulouse Cedex 9</w:t>
            </w:r>
          </w:p>
        </w:tc>
      </w:tr>
      <w:tr w:rsidR="00812CF8" w:rsidRPr="00E441CF" w14:paraId="7BACF336" w14:textId="77777777" w:rsidTr="002D3116">
        <w:trPr>
          <w:trHeight w:val="465"/>
          <w:jc w:val="center"/>
        </w:trPr>
        <w:tc>
          <w:tcPr>
            <w:tcW w:w="1360" w:type="pct"/>
            <w:tcBorders>
              <w:top w:val="single" w:sz="4" w:space="0" w:color="auto"/>
              <w:left w:val="single" w:sz="4" w:space="0" w:color="auto"/>
              <w:bottom w:val="single" w:sz="4" w:space="0" w:color="auto"/>
              <w:right w:val="single" w:sz="4" w:space="0" w:color="auto"/>
            </w:tcBorders>
            <w:noWrap/>
            <w:vAlign w:val="center"/>
          </w:tcPr>
          <w:p w14:paraId="26529739" w14:textId="77777777" w:rsidR="00812CF8" w:rsidRPr="00E441CF" w:rsidRDefault="00812CF8" w:rsidP="002D3116">
            <w:pPr>
              <w:jc w:val="both"/>
            </w:pPr>
            <w:r w:rsidRPr="00E441CF">
              <w:t>Salies du Salat</w:t>
            </w:r>
          </w:p>
        </w:tc>
        <w:tc>
          <w:tcPr>
            <w:tcW w:w="679" w:type="pct"/>
            <w:tcBorders>
              <w:top w:val="single" w:sz="4" w:space="0" w:color="auto"/>
              <w:left w:val="nil"/>
              <w:bottom w:val="single" w:sz="4" w:space="0" w:color="auto"/>
              <w:right w:val="single" w:sz="4" w:space="0" w:color="auto"/>
            </w:tcBorders>
            <w:vAlign w:val="center"/>
          </w:tcPr>
          <w:p w14:paraId="49803176" w14:textId="77777777" w:rsidR="00812CF8" w:rsidRPr="00E441CF" w:rsidRDefault="00812CF8" w:rsidP="002D3116">
            <w:pPr>
              <w:jc w:val="both"/>
            </w:pPr>
            <w:r w:rsidRPr="00E441CF">
              <w:t>4952</w:t>
            </w:r>
          </w:p>
        </w:tc>
        <w:tc>
          <w:tcPr>
            <w:tcW w:w="2961" w:type="pct"/>
            <w:tcBorders>
              <w:top w:val="single" w:sz="4" w:space="0" w:color="auto"/>
              <w:left w:val="single" w:sz="4" w:space="0" w:color="auto"/>
              <w:bottom w:val="single" w:sz="4" w:space="0" w:color="auto"/>
              <w:right w:val="single" w:sz="4" w:space="0" w:color="auto"/>
            </w:tcBorders>
            <w:vAlign w:val="center"/>
          </w:tcPr>
          <w:p w14:paraId="55F647D8" w14:textId="77777777" w:rsidR="00812CF8" w:rsidRPr="00E441CF" w:rsidRDefault="00812CF8" w:rsidP="002D3116">
            <w:pPr>
              <w:jc w:val="both"/>
            </w:pPr>
            <w:r w:rsidRPr="00E441CF">
              <w:t>15 bis, avenue de la fontaine Salée</w:t>
            </w:r>
          </w:p>
          <w:p w14:paraId="642F0A59" w14:textId="77777777" w:rsidR="00812CF8" w:rsidRPr="00E441CF" w:rsidRDefault="00812CF8" w:rsidP="002D3116">
            <w:pPr>
              <w:jc w:val="both"/>
            </w:pPr>
            <w:r w:rsidRPr="00E441CF">
              <w:t>31260 Salies du Salat</w:t>
            </w:r>
          </w:p>
        </w:tc>
      </w:tr>
    </w:tbl>
    <w:p w14:paraId="34FB5AA0" w14:textId="77777777" w:rsidR="00812CF8" w:rsidRPr="00802C97" w:rsidRDefault="00812CF8" w:rsidP="00812CF8">
      <w:pPr>
        <w:jc w:val="both"/>
      </w:pPr>
    </w:p>
    <w:p w14:paraId="29D07748" w14:textId="77777777" w:rsidR="00812CF8" w:rsidRPr="00802C97" w:rsidRDefault="00812CF8" w:rsidP="00812CF8">
      <w:pPr>
        <w:jc w:val="both"/>
      </w:pPr>
    </w:p>
    <w:tbl>
      <w:tblPr>
        <w:tblW w:w="48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41"/>
        <w:gridCol w:w="1118"/>
        <w:gridCol w:w="5109"/>
      </w:tblGrid>
      <w:tr w:rsidR="00812CF8" w:rsidRPr="00802C97" w14:paraId="0C602504" w14:textId="77777777" w:rsidTr="002D3116">
        <w:trPr>
          <w:trHeight w:val="465"/>
          <w:jc w:val="center"/>
        </w:trPr>
        <w:tc>
          <w:tcPr>
            <w:tcW w:w="1394" w:type="pct"/>
            <w:noWrap/>
            <w:vAlign w:val="center"/>
          </w:tcPr>
          <w:p w14:paraId="3D7CBFC0" w14:textId="77777777" w:rsidR="00812CF8" w:rsidRPr="00802C97" w:rsidRDefault="00812CF8" w:rsidP="002D3116">
            <w:pPr>
              <w:jc w:val="both"/>
              <w:rPr>
                <w:b/>
                <w:i/>
              </w:rPr>
            </w:pPr>
            <w:r w:rsidRPr="00802C97">
              <w:t xml:space="preserve">Les principaux sites </w:t>
            </w:r>
          </w:p>
          <w:p w14:paraId="75D5043C" w14:textId="77777777" w:rsidR="00812CF8" w:rsidRPr="00802C97" w:rsidRDefault="00812CF8" w:rsidP="002D3116">
            <w:pPr>
              <w:jc w:val="both"/>
              <w:rPr>
                <w:b/>
                <w:i/>
              </w:rPr>
            </w:pPr>
            <w:r w:rsidRPr="00802C97">
              <w:rPr>
                <w:b/>
                <w:i/>
              </w:rPr>
              <w:t>Rattachés à la rive gauche</w:t>
            </w:r>
          </w:p>
        </w:tc>
        <w:tc>
          <w:tcPr>
            <w:tcW w:w="665" w:type="pct"/>
            <w:vAlign w:val="center"/>
          </w:tcPr>
          <w:p w14:paraId="081069B0" w14:textId="77777777" w:rsidR="00812CF8" w:rsidRPr="00802C97" w:rsidRDefault="00812CF8" w:rsidP="002D3116">
            <w:pPr>
              <w:jc w:val="both"/>
              <w:rPr>
                <w:b/>
                <w:bCs/>
              </w:rPr>
            </w:pPr>
            <w:r w:rsidRPr="00802C97">
              <w:rPr>
                <w:b/>
                <w:bCs/>
                <w:i/>
                <w:iCs/>
              </w:rPr>
              <w:t>Surface (m2)</w:t>
            </w:r>
          </w:p>
        </w:tc>
        <w:tc>
          <w:tcPr>
            <w:tcW w:w="2941" w:type="pct"/>
            <w:vAlign w:val="center"/>
          </w:tcPr>
          <w:p w14:paraId="78B32A06" w14:textId="77777777" w:rsidR="00812CF8" w:rsidRPr="00802C97" w:rsidRDefault="00812CF8" w:rsidP="002D3116">
            <w:pPr>
              <w:jc w:val="both"/>
              <w:rPr>
                <w:b/>
                <w:bCs/>
                <w:i/>
                <w:iCs/>
              </w:rPr>
            </w:pPr>
            <w:r w:rsidRPr="00802C97">
              <w:rPr>
                <w:b/>
                <w:bCs/>
                <w:i/>
                <w:iCs/>
              </w:rPr>
              <w:t>Adresse</w:t>
            </w:r>
          </w:p>
        </w:tc>
      </w:tr>
      <w:tr w:rsidR="00812CF8" w:rsidRPr="00802C97" w14:paraId="17ED3BAF" w14:textId="77777777" w:rsidTr="002D3116">
        <w:trPr>
          <w:trHeight w:val="465"/>
          <w:jc w:val="center"/>
        </w:trPr>
        <w:tc>
          <w:tcPr>
            <w:tcW w:w="1394" w:type="pct"/>
            <w:noWrap/>
            <w:vAlign w:val="center"/>
          </w:tcPr>
          <w:p w14:paraId="5F78AF3E" w14:textId="77777777" w:rsidR="00812CF8" w:rsidRPr="00802C97" w:rsidRDefault="00812CF8" w:rsidP="002D3116">
            <w:pPr>
              <w:jc w:val="both"/>
            </w:pPr>
            <w:r w:rsidRPr="00802C97">
              <w:t xml:space="preserve">Hôpital Purpan </w:t>
            </w:r>
          </w:p>
        </w:tc>
        <w:tc>
          <w:tcPr>
            <w:tcW w:w="665" w:type="pct"/>
            <w:vAlign w:val="center"/>
          </w:tcPr>
          <w:p w14:paraId="33E7BE7B" w14:textId="77777777" w:rsidR="00812CF8" w:rsidRPr="00802C97" w:rsidRDefault="00812CF8" w:rsidP="002D3116">
            <w:pPr>
              <w:jc w:val="both"/>
            </w:pPr>
            <w:r w:rsidRPr="00802C97">
              <w:t>242 315</w:t>
            </w:r>
          </w:p>
        </w:tc>
        <w:tc>
          <w:tcPr>
            <w:tcW w:w="2941" w:type="pct"/>
          </w:tcPr>
          <w:p w14:paraId="5C83502B" w14:textId="77777777" w:rsidR="00812CF8" w:rsidRPr="00802C97" w:rsidRDefault="00812CF8" w:rsidP="002D3116">
            <w:pPr>
              <w:jc w:val="both"/>
            </w:pPr>
            <w:r w:rsidRPr="00802C97">
              <w:t>Place du Docteur BAYLAC TSA 40031</w:t>
            </w:r>
          </w:p>
          <w:p w14:paraId="34A77982" w14:textId="77777777" w:rsidR="00812CF8" w:rsidRPr="00802C97" w:rsidRDefault="00812CF8" w:rsidP="002D3116">
            <w:pPr>
              <w:jc w:val="both"/>
            </w:pPr>
            <w:r w:rsidRPr="00802C97">
              <w:t>31059 Toulouse Cedex 9</w:t>
            </w:r>
          </w:p>
        </w:tc>
      </w:tr>
      <w:tr w:rsidR="00812CF8" w:rsidRPr="00802C97" w14:paraId="25BC4D01" w14:textId="77777777" w:rsidTr="002D3116">
        <w:trPr>
          <w:trHeight w:val="465"/>
          <w:jc w:val="center"/>
        </w:trPr>
        <w:tc>
          <w:tcPr>
            <w:tcW w:w="1394" w:type="pct"/>
            <w:noWrap/>
            <w:vAlign w:val="center"/>
          </w:tcPr>
          <w:p w14:paraId="031758AF" w14:textId="77777777" w:rsidR="00812CF8" w:rsidRPr="00802C97" w:rsidRDefault="00812CF8" w:rsidP="002D3116">
            <w:pPr>
              <w:jc w:val="both"/>
            </w:pPr>
            <w:r w:rsidRPr="00802C97">
              <w:t>Hôpital La Grave</w:t>
            </w:r>
          </w:p>
        </w:tc>
        <w:tc>
          <w:tcPr>
            <w:tcW w:w="665" w:type="pct"/>
            <w:vAlign w:val="center"/>
          </w:tcPr>
          <w:p w14:paraId="31B1D637" w14:textId="77777777" w:rsidR="00812CF8" w:rsidRPr="00802C97" w:rsidRDefault="00812CF8" w:rsidP="002D3116">
            <w:pPr>
              <w:jc w:val="both"/>
            </w:pPr>
            <w:r w:rsidRPr="00802C97">
              <w:t>35 381</w:t>
            </w:r>
          </w:p>
        </w:tc>
        <w:tc>
          <w:tcPr>
            <w:tcW w:w="2941" w:type="pct"/>
          </w:tcPr>
          <w:p w14:paraId="0E73CF02" w14:textId="77777777" w:rsidR="00812CF8" w:rsidRPr="00802C97" w:rsidRDefault="00812CF8" w:rsidP="002D3116">
            <w:pPr>
              <w:jc w:val="both"/>
            </w:pPr>
            <w:r w:rsidRPr="00802C97">
              <w:t>Place LANGE TSA 60033</w:t>
            </w:r>
          </w:p>
          <w:p w14:paraId="0BD92DBC" w14:textId="77777777" w:rsidR="00812CF8" w:rsidRPr="00802C97" w:rsidRDefault="00812CF8" w:rsidP="002D3116">
            <w:pPr>
              <w:jc w:val="both"/>
            </w:pPr>
            <w:r w:rsidRPr="00802C97">
              <w:t>31059 Toulouse Cedex 9</w:t>
            </w:r>
          </w:p>
        </w:tc>
      </w:tr>
      <w:tr w:rsidR="00812CF8" w:rsidRPr="00802C97" w14:paraId="3EC23CCA" w14:textId="77777777" w:rsidTr="002D3116">
        <w:trPr>
          <w:trHeight w:val="465"/>
          <w:jc w:val="center"/>
        </w:trPr>
        <w:tc>
          <w:tcPr>
            <w:tcW w:w="1394" w:type="pct"/>
            <w:noWrap/>
            <w:vAlign w:val="center"/>
          </w:tcPr>
          <w:p w14:paraId="43E2F2AF" w14:textId="77777777" w:rsidR="00812CF8" w:rsidRPr="00802C97" w:rsidRDefault="00812CF8" w:rsidP="002D3116">
            <w:pPr>
              <w:jc w:val="both"/>
            </w:pPr>
            <w:r w:rsidRPr="00802C97">
              <w:t>Hôtel-Dieu</w:t>
            </w:r>
          </w:p>
        </w:tc>
        <w:tc>
          <w:tcPr>
            <w:tcW w:w="665" w:type="pct"/>
            <w:vAlign w:val="center"/>
          </w:tcPr>
          <w:p w14:paraId="7484FCD0" w14:textId="77777777" w:rsidR="00812CF8" w:rsidRPr="00802C97" w:rsidRDefault="00812CF8" w:rsidP="002D3116">
            <w:pPr>
              <w:jc w:val="both"/>
            </w:pPr>
            <w:r w:rsidRPr="00802C97">
              <w:t>24 333</w:t>
            </w:r>
          </w:p>
        </w:tc>
        <w:tc>
          <w:tcPr>
            <w:tcW w:w="2941" w:type="pct"/>
          </w:tcPr>
          <w:p w14:paraId="2CE39E37" w14:textId="77777777" w:rsidR="00812CF8" w:rsidRPr="00802C97" w:rsidRDefault="00812CF8" w:rsidP="002D3116">
            <w:pPr>
              <w:jc w:val="both"/>
            </w:pPr>
            <w:r w:rsidRPr="00802C97">
              <w:t>2 rue VIGUERIE TSA 80035</w:t>
            </w:r>
          </w:p>
          <w:p w14:paraId="33397820" w14:textId="77777777" w:rsidR="00812CF8" w:rsidRPr="00802C97" w:rsidRDefault="00812CF8" w:rsidP="002D3116">
            <w:pPr>
              <w:jc w:val="both"/>
            </w:pPr>
            <w:r w:rsidRPr="00802C97">
              <w:t>31059 Toulouse Cedex 9</w:t>
            </w:r>
          </w:p>
        </w:tc>
      </w:tr>
      <w:tr w:rsidR="00812CF8" w:rsidRPr="00802C97" w14:paraId="0DD9B739" w14:textId="77777777" w:rsidTr="002D3116">
        <w:trPr>
          <w:trHeight w:val="465"/>
          <w:jc w:val="center"/>
        </w:trPr>
        <w:tc>
          <w:tcPr>
            <w:tcW w:w="1394" w:type="pct"/>
            <w:noWrap/>
            <w:vAlign w:val="center"/>
          </w:tcPr>
          <w:p w14:paraId="3CA2F111" w14:textId="77777777" w:rsidR="00812CF8" w:rsidRPr="00802C97" w:rsidRDefault="00812CF8" w:rsidP="002D3116">
            <w:pPr>
              <w:jc w:val="both"/>
            </w:pPr>
            <w:r w:rsidRPr="00802C97">
              <w:t>ERS</w:t>
            </w:r>
          </w:p>
          <w:p w14:paraId="5206F14A" w14:textId="77777777" w:rsidR="00812CF8" w:rsidRPr="00802C97" w:rsidRDefault="00812CF8" w:rsidP="002D3116">
            <w:pPr>
              <w:jc w:val="both"/>
            </w:pPr>
            <w:r w:rsidRPr="00802C97">
              <w:t>(Ecole Régionale de Santé)</w:t>
            </w:r>
          </w:p>
        </w:tc>
        <w:tc>
          <w:tcPr>
            <w:tcW w:w="665" w:type="pct"/>
            <w:vAlign w:val="center"/>
          </w:tcPr>
          <w:p w14:paraId="6F639519" w14:textId="77777777" w:rsidR="00812CF8" w:rsidRPr="00802C97" w:rsidRDefault="00812CF8" w:rsidP="002D3116">
            <w:pPr>
              <w:jc w:val="both"/>
            </w:pPr>
            <w:r w:rsidRPr="00802C97">
              <w:t>12 000</w:t>
            </w:r>
          </w:p>
        </w:tc>
        <w:tc>
          <w:tcPr>
            <w:tcW w:w="2941" w:type="pct"/>
          </w:tcPr>
          <w:p w14:paraId="5A5BCB87" w14:textId="77777777" w:rsidR="00812CF8" w:rsidRPr="00802C97" w:rsidRDefault="00812CF8" w:rsidP="002D3116">
            <w:pPr>
              <w:jc w:val="both"/>
            </w:pPr>
            <w:r w:rsidRPr="00802C97">
              <w:t>PREFMS 74, voie du T.O.E.C</w:t>
            </w:r>
          </w:p>
          <w:p w14:paraId="0E9BE62B" w14:textId="77777777" w:rsidR="00812CF8" w:rsidRPr="00802C97" w:rsidRDefault="00812CF8" w:rsidP="002D3116">
            <w:pPr>
              <w:jc w:val="both"/>
            </w:pPr>
            <w:r w:rsidRPr="00802C97">
              <w:t>31059 Toulouse</w:t>
            </w:r>
          </w:p>
        </w:tc>
      </w:tr>
      <w:tr w:rsidR="00812CF8" w:rsidRPr="00802C97" w14:paraId="510C1E2E" w14:textId="77777777" w:rsidTr="002D3116">
        <w:trPr>
          <w:trHeight w:val="465"/>
          <w:jc w:val="center"/>
        </w:trPr>
        <w:tc>
          <w:tcPr>
            <w:tcW w:w="1394" w:type="pct"/>
            <w:noWrap/>
            <w:vAlign w:val="center"/>
          </w:tcPr>
          <w:p w14:paraId="7456B0A3" w14:textId="77777777" w:rsidR="00812CF8" w:rsidRPr="00802C97" w:rsidRDefault="00812CF8" w:rsidP="002D3116">
            <w:pPr>
              <w:jc w:val="both"/>
            </w:pPr>
            <w:r w:rsidRPr="00802C97">
              <w:t>Hôpital Garonne dont</w:t>
            </w:r>
          </w:p>
          <w:p w14:paraId="3CC3607D" w14:textId="77777777" w:rsidR="00812CF8" w:rsidRPr="00802C97" w:rsidRDefault="00812CF8" w:rsidP="002D3116">
            <w:pPr>
              <w:jc w:val="both"/>
            </w:pPr>
            <w:r w:rsidRPr="00802C97">
              <w:t xml:space="preserve"> </w:t>
            </w:r>
            <w:proofErr w:type="spellStart"/>
            <w:r w:rsidRPr="00802C97">
              <w:t>Ancely</w:t>
            </w:r>
            <w:proofErr w:type="spellEnd"/>
          </w:p>
        </w:tc>
        <w:tc>
          <w:tcPr>
            <w:tcW w:w="665" w:type="pct"/>
            <w:vAlign w:val="center"/>
          </w:tcPr>
          <w:p w14:paraId="2E597E3E" w14:textId="77777777" w:rsidR="00812CF8" w:rsidRPr="00802C97" w:rsidRDefault="00812CF8" w:rsidP="002D3116">
            <w:pPr>
              <w:jc w:val="both"/>
            </w:pPr>
            <w:r w:rsidRPr="00802C97">
              <w:t>22 432</w:t>
            </w:r>
          </w:p>
        </w:tc>
        <w:tc>
          <w:tcPr>
            <w:tcW w:w="2941" w:type="pct"/>
          </w:tcPr>
          <w:p w14:paraId="3A4CDA67" w14:textId="77777777" w:rsidR="00812CF8" w:rsidRPr="00802C97" w:rsidRDefault="00812CF8" w:rsidP="002D3116">
            <w:pPr>
              <w:jc w:val="both"/>
            </w:pPr>
            <w:r w:rsidRPr="00802C97">
              <w:t xml:space="preserve">224 avenue de </w:t>
            </w:r>
            <w:proofErr w:type="spellStart"/>
            <w:r w:rsidRPr="00802C97">
              <w:t>Casselardit</w:t>
            </w:r>
            <w:proofErr w:type="spellEnd"/>
            <w:r w:rsidRPr="00802C97">
              <w:t xml:space="preserve"> TSA 40031</w:t>
            </w:r>
          </w:p>
          <w:p w14:paraId="31637F01" w14:textId="77777777" w:rsidR="00812CF8" w:rsidRPr="00802C97" w:rsidRDefault="00812CF8" w:rsidP="002D3116">
            <w:pPr>
              <w:jc w:val="both"/>
            </w:pPr>
            <w:r w:rsidRPr="00802C97">
              <w:t>31059 Toulouse Cedex 9</w:t>
            </w:r>
          </w:p>
        </w:tc>
      </w:tr>
    </w:tbl>
    <w:p w14:paraId="58EEBC3A" w14:textId="77777777" w:rsidR="00812CF8" w:rsidRPr="00802C97" w:rsidRDefault="00812CF8" w:rsidP="00812CF8">
      <w:pPr>
        <w:jc w:val="both"/>
      </w:pPr>
    </w:p>
    <w:p w14:paraId="59B7DE07" w14:textId="77777777" w:rsidR="00812CF8" w:rsidRPr="00802C97" w:rsidRDefault="00812CF8" w:rsidP="00812CF8">
      <w:pPr>
        <w:jc w:val="both"/>
      </w:pPr>
    </w:p>
    <w:tbl>
      <w:tblPr>
        <w:tblW w:w="48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47"/>
        <w:gridCol w:w="1134"/>
        <w:gridCol w:w="5113"/>
      </w:tblGrid>
      <w:tr w:rsidR="00812CF8" w:rsidRPr="00802C97" w14:paraId="76326DF9" w14:textId="77777777" w:rsidTr="002D3116">
        <w:trPr>
          <w:trHeight w:val="465"/>
          <w:jc w:val="center"/>
        </w:trPr>
        <w:tc>
          <w:tcPr>
            <w:tcW w:w="1448" w:type="pct"/>
            <w:noWrap/>
            <w:vAlign w:val="center"/>
          </w:tcPr>
          <w:p w14:paraId="7DCD8E07" w14:textId="77777777" w:rsidR="00812CF8" w:rsidRPr="00802C97" w:rsidRDefault="00812CF8" w:rsidP="002D3116">
            <w:pPr>
              <w:jc w:val="both"/>
              <w:rPr>
                <w:b/>
                <w:i/>
              </w:rPr>
            </w:pPr>
            <w:r w:rsidRPr="00802C97">
              <w:rPr>
                <w:b/>
                <w:i/>
              </w:rPr>
              <w:t>SITE</w:t>
            </w:r>
          </w:p>
        </w:tc>
        <w:tc>
          <w:tcPr>
            <w:tcW w:w="645" w:type="pct"/>
            <w:vAlign w:val="center"/>
          </w:tcPr>
          <w:p w14:paraId="51CE9A6D" w14:textId="77777777" w:rsidR="00812CF8" w:rsidRPr="00802C97" w:rsidRDefault="00812CF8" w:rsidP="002D3116">
            <w:pPr>
              <w:jc w:val="both"/>
              <w:rPr>
                <w:b/>
                <w:bCs/>
              </w:rPr>
            </w:pPr>
            <w:r w:rsidRPr="00802C97">
              <w:rPr>
                <w:b/>
                <w:bCs/>
                <w:i/>
                <w:iCs/>
              </w:rPr>
              <w:t>Surface (m2)</w:t>
            </w:r>
          </w:p>
        </w:tc>
        <w:tc>
          <w:tcPr>
            <w:tcW w:w="2907" w:type="pct"/>
            <w:vAlign w:val="center"/>
          </w:tcPr>
          <w:p w14:paraId="7E073969" w14:textId="77777777" w:rsidR="00812CF8" w:rsidRPr="00802C97" w:rsidRDefault="00812CF8" w:rsidP="002D3116">
            <w:pPr>
              <w:jc w:val="both"/>
              <w:rPr>
                <w:b/>
                <w:bCs/>
                <w:i/>
                <w:iCs/>
              </w:rPr>
            </w:pPr>
            <w:r w:rsidRPr="00802C97">
              <w:rPr>
                <w:b/>
                <w:bCs/>
                <w:i/>
                <w:iCs/>
              </w:rPr>
              <w:t>Adresse</w:t>
            </w:r>
          </w:p>
        </w:tc>
      </w:tr>
      <w:tr w:rsidR="00812CF8" w:rsidRPr="00802C97" w14:paraId="4F5E7CA0" w14:textId="77777777" w:rsidTr="002D3116">
        <w:trPr>
          <w:trHeight w:val="465"/>
          <w:jc w:val="center"/>
        </w:trPr>
        <w:tc>
          <w:tcPr>
            <w:tcW w:w="1448" w:type="pct"/>
            <w:noWrap/>
            <w:vAlign w:val="center"/>
          </w:tcPr>
          <w:p w14:paraId="07B1DAFA" w14:textId="77777777" w:rsidR="00812CF8" w:rsidRPr="00802C97" w:rsidRDefault="00812CF8" w:rsidP="002D3116">
            <w:pPr>
              <w:jc w:val="both"/>
            </w:pPr>
            <w:r w:rsidRPr="00802C97">
              <w:t xml:space="preserve">IUCT Oncopole </w:t>
            </w:r>
          </w:p>
        </w:tc>
        <w:tc>
          <w:tcPr>
            <w:tcW w:w="645" w:type="pct"/>
            <w:vAlign w:val="center"/>
          </w:tcPr>
          <w:p w14:paraId="4D2A637D" w14:textId="77777777" w:rsidR="00812CF8" w:rsidRPr="00802C97" w:rsidRDefault="00812CF8" w:rsidP="002D3116">
            <w:pPr>
              <w:jc w:val="both"/>
            </w:pPr>
            <w:r w:rsidRPr="00802C97">
              <w:t>65 000</w:t>
            </w:r>
          </w:p>
        </w:tc>
        <w:tc>
          <w:tcPr>
            <w:tcW w:w="2907" w:type="pct"/>
          </w:tcPr>
          <w:p w14:paraId="6E3794DD" w14:textId="77777777" w:rsidR="00812CF8" w:rsidRPr="00802C97" w:rsidRDefault="00812CF8" w:rsidP="002D3116">
            <w:pPr>
              <w:jc w:val="both"/>
            </w:pPr>
            <w:r w:rsidRPr="00802C97">
              <w:t>1 avenue. Irène Joliot-Curie</w:t>
            </w:r>
          </w:p>
          <w:p w14:paraId="6556D60C" w14:textId="77777777" w:rsidR="00812CF8" w:rsidRPr="00802C97" w:rsidRDefault="00812CF8" w:rsidP="002D3116">
            <w:pPr>
              <w:jc w:val="both"/>
            </w:pPr>
            <w:r w:rsidRPr="00802C97">
              <w:t>31100 Toulouse</w:t>
            </w:r>
          </w:p>
        </w:tc>
      </w:tr>
    </w:tbl>
    <w:p w14:paraId="76DFE009" w14:textId="77777777" w:rsidR="00812CF8" w:rsidRPr="00802C97" w:rsidRDefault="00812CF8" w:rsidP="00812CF8">
      <w:pPr>
        <w:keepNext/>
        <w:jc w:val="both"/>
        <w:outlineLvl w:val="2"/>
        <w:rPr>
          <w:b/>
          <w:bCs/>
        </w:rPr>
      </w:pPr>
    </w:p>
    <w:p w14:paraId="05A2B847" w14:textId="77777777" w:rsidR="00812CF8" w:rsidRPr="00802C97" w:rsidRDefault="00812CF8" w:rsidP="00812CF8">
      <w:pPr>
        <w:jc w:val="both"/>
      </w:pPr>
    </w:p>
    <w:p w14:paraId="3F69C380" w14:textId="2CFBF458" w:rsidR="00812CF8" w:rsidRPr="0078697D" w:rsidRDefault="00812CF8" w:rsidP="0078697D">
      <w:pPr>
        <w:pStyle w:val="Titre2"/>
        <w:rPr>
          <w:sz w:val="22"/>
          <w:szCs w:val="22"/>
        </w:rPr>
      </w:pPr>
      <w:bookmarkStart w:id="3" w:name="_Toc487614442"/>
      <w:bookmarkStart w:id="4" w:name="_Toc173922334"/>
      <w:r w:rsidRPr="00812CF8">
        <w:rPr>
          <w:sz w:val="22"/>
          <w:szCs w:val="22"/>
        </w:rPr>
        <w:t xml:space="preserve"> </w:t>
      </w:r>
      <w:bookmarkStart w:id="5" w:name="_Toc180746371"/>
      <w:r w:rsidRPr="00812CF8">
        <w:rPr>
          <w:sz w:val="22"/>
          <w:szCs w:val="22"/>
        </w:rPr>
        <w:t>Les Centres Hospitaliers Haute Garonne-Ouest :</w:t>
      </w:r>
      <w:bookmarkEnd w:id="3"/>
      <w:bookmarkEnd w:id="4"/>
      <w:bookmarkEnd w:id="5"/>
    </w:p>
    <w:tbl>
      <w:tblPr>
        <w:tblW w:w="48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76"/>
        <w:gridCol w:w="821"/>
        <w:gridCol w:w="4071"/>
      </w:tblGrid>
      <w:tr w:rsidR="00812CF8" w:rsidRPr="00802C97" w14:paraId="4E60B57F" w14:textId="77777777" w:rsidTr="002D3116">
        <w:trPr>
          <w:trHeight w:val="465"/>
          <w:jc w:val="center"/>
        </w:trPr>
        <w:tc>
          <w:tcPr>
            <w:tcW w:w="2225" w:type="pct"/>
            <w:noWrap/>
            <w:vAlign w:val="center"/>
          </w:tcPr>
          <w:p w14:paraId="577DC99C" w14:textId="77777777" w:rsidR="00812CF8" w:rsidRPr="00802C97" w:rsidRDefault="00812CF8" w:rsidP="002D3116">
            <w:pPr>
              <w:jc w:val="both"/>
              <w:rPr>
                <w:b/>
                <w:i/>
              </w:rPr>
            </w:pPr>
            <w:r w:rsidRPr="00802C97">
              <w:rPr>
                <w:b/>
                <w:i/>
              </w:rPr>
              <w:t>SITES</w:t>
            </w:r>
          </w:p>
        </w:tc>
        <w:tc>
          <w:tcPr>
            <w:tcW w:w="439" w:type="pct"/>
            <w:vAlign w:val="center"/>
          </w:tcPr>
          <w:p w14:paraId="0FAC43C9" w14:textId="77777777" w:rsidR="00812CF8" w:rsidRPr="00802C97" w:rsidRDefault="00812CF8" w:rsidP="002D3116">
            <w:pPr>
              <w:jc w:val="both"/>
              <w:rPr>
                <w:b/>
                <w:bCs/>
              </w:rPr>
            </w:pPr>
            <w:r w:rsidRPr="00802C97">
              <w:rPr>
                <w:b/>
                <w:bCs/>
                <w:i/>
                <w:iCs/>
              </w:rPr>
              <w:t>Surface (m2)</w:t>
            </w:r>
          </w:p>
        </w:tc>
        <w:tc>
          <w:tcPr>
            <w:tcW w:w="2336" w:type="pct"/>
            <w:vAlign w:val="center"/>
          </w:tcPr>
          <w:p w14:paraId="5EB12EE3" w14:textId="77777777" w:rsidR="00812CF8" w:rsidRPr="00802C97" w:rsidRDefault="00812CF8" w:rsidP="002D3116">
            <w:pPr>
              <w:jc w:val="both"/>
              <w:rPr>
                <w:b/>
                <w:bCs/>
                <w:i/>
                <w:iCs/>
              </w:rPr>
            </w:pPr>
            <w:r w:rsidRPr="00802C97">
              <w:rPr>
                <w:b/>
                <w:bCs/>
                <w:i/>
                <w:iCs/>
              </w:rPr>
              <w:t>Adresse</w:t>
            </w:r>
          </w:p>
        </w:tc>
      </w:tr>
      <w:tr w:rsidR="00812CF8" w:rsidRPr="00802C97" w14:paraId="7B505A63" w14:textId="77777777" w:rsidTr="002D3116">
        <w:trPr>
          <w:trHeight w:val="465"/>
          <w:jc w:val="center"/>
        </w:trPr>
        <w:tc>
          <w:tcPr>
            <w:tcW w:w="2225" w:type="pct"/>
            <w:noWrap/>
            <w:vAlign w:val="center"/>
          </w:tcPr>
          <w:p w14:paraId="6F1FACB7" w14:textId="77777777" w:rsidR="00812CF8" w:rsidRPr="00802C97" w:rsidRDefault="00812CF8" w:rsidP="002D3116">
            <w:pPr>
              <w:jc w:val="both"/>
            </w:pPr>
            <w:r w:rsidRPr="00802C97">
              <w:t>Le Centre Hospitalier de Muret</w:t>
            </w:r>
          </w:p>
          <w:p w14:paraId="2D31D1AE" w14:textId="77777777" w:rsidR="00812CF8" w:rsidRPr="00802C97" w:rsidRDefault="00812CF8" w:rsidP="002D3116">
            <w:pPr>
              <w:jc w:val="both"/>
            </w:pPr>
          </w:p>
        </w:tc>
        <w:tc>
          <w:tcPr>
            <w:tcW w:w="439" w:type="pct"/>
            <w:vAlign w:val="center"/>
          </w:tcPr>
          <w:p w14:paraId="6B45DAF2" w14:textId="77777777" w:rsidR="00812CF8" w:rsidRPr="00802C97" w:rsidRDefault="00812CF8" w:rsidP="002D3116">
            <w:pPr>
              <w:jc w:val="both"/>
            </w:pPr>
            <w:r>
              <w:t>31 000</w:t>
            </w:r>
          </w:p>
        </w:tc>
        <w:tc>
          <w:tcPr>
            <w:tcW w:w="2336" w:type="pct"/>
          </w:tcPr>
          <w:p w14:paraId="71ED74D7" w14:textId="77777777" w:rsidR="00812CF8" w:rsidRPr="00802C97" w:rsidRDefault="00812CF8" w:rsidP="002D3116">
            <w:pPr>
              <w:jc w:val="both"/>
            </w:pPr>
            <w:r w:rsidRPr="00802C97">
              <w:t>116 avenue Louis Pasteur</w:t>
            </w:r>
          </w:p>
          <w:p w14:paraId="3DA850EB" w14:textId="77777777" w:rsidR="00812CF8" w:rsidRPr="00802C97" w:rsidRDefault="00812CF8" w:rsidP="002D3116">
            <w:pPr>
              <w:jc w:val="both"/>
            </w:pPr>
            <w:r w:rsidRPr="00802C97">
              <w:t>BP 10202</w:t>
            </w:r>
          </w:p>
          <w:p w14:paraId="7D35281A" w14:textId="77777777" w:rsidR="00812CF8" w:rsidRPr="00802C97" w:rsidRDefault="00812CF8" w:rsidP="002D3116">
            <w:pPr>
              <w:jc w:val="both"/>
            </w:pPr>
            <w:r w:rsidRPr="00802C97">
              <w:t>31605 MURET Cedex</w:t>
            </w:r>
          </w:p>
        </w:tc>
      </w:tr>
    </w:tbl>
    <w:p w14:paraId="13A9150E" w14:textId="77777777" w:rsidR="00812CF8" w:rsidRPr="00802C97" w:rsidRDefault="00812CF8" w:rsidP="00812CF8">
      <w:pPr>
        <w:jc w:val="both"/>
      </w:pPr>
    </w:p>
    <w:tbl>
      <w:tblPr>
        <w:tblpPr w:leftFromText="141" w:rightFromText="141" w:vertAnchor="text" w:horzAnchor="margin" w:tblpXSpec="center" w:tblpY="-32"/>
        <w:tblW w:w="48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77"/>
        <w:gridCol w:w="821"/>
        <w:gridCol w:w="4070"/>
      </w:tblGrid>
      <w:tr w:rsidR="00812CF8" w:rsidRPr="00802C97" w14:paraId="491B84A6" w14:textId="77777777" w:rsidTr="002D3116">
        <w:trPr>
          <w:trHeight w:val="465"/>
        </w:trPr>
        <w:tc>
          <w:tcPr>
            <w:tcW w:w="2222" w:type="pct"/>
            <w:noWrap/>
            <w:vAlign w:val="center"/>
          </w:tcPr>
          <w:p w14:paraId="589963AC" w14:textId="77777777" w:rsidR="00812CF8" w:rsidRPr="00802C97" w:rsidRDefault="00812CF8" w:rsidP="002D3116">
            <w:pPr>
              <w:jc w:val="both"/>
              <w:rPr>
                <w:b/>
                <w:i/>
              </w:rPr>
            </w:pPr>
            <w:r w:rsidRPr="00802C97">
              <w:rPr>
                <w:b/>
                <w:i/>
              </w:rPr>
              <w:t>SITES</w:t>
            </w:r>
          </w:p>
        </w:tc>
        <w:tc>
          <w:tcPr>
            <w:tcW w:w="446" w:type="pct"/>
            <w:vAlign w:val="center"/>
          </w:tcPr>
          <w:p w14:paraId="0F91900F" w14:textId="77777777" w:rsidR="00812CF8" w:rsidRPr="00802C97" w:rsidRDefault="00812CF8" w:rsidP="002D3116">
            <w:pPr>
              <w:jc w:val="both"/>
              <w:rPr>
                <w:b/>
                <w:bCs/>
              </w:rPr>
            </w:pPr>
            <w:r w:rsidRPr="00802C97">
              <w:rPr>
                <w:b/>
                <w:bCs/>
                <w:i/>
                <w:iCs/>
              </w:rPr>
              <w:t>Surface (m2)</w:t>
            </w:r>
          </w:p>
        </w:tc>
        <w:tc>
          <w:tcPr>
            <w:tcW w:w="2332" w:type="pct"/>
            <w:vAlign w:val="center"/>
          </w:tcPr>
          <w:p w14:paraId="5E50495E" w14:textId="77777777" w:rsidR="00812CF8" w:rsidRPr="00802C97" w:rsidRDefault="00812CF8" w:rsidP="002D3116">
            <w:pPr>
              <w:jc w:val="both"/>
              <w:rPr>
                <w:b/>
                <w:bCs/>
                <w:i/>
                <w:iCs/>
              </w:rPr>
            </w:pPr>
            <w:r w:rsidRPr="00802C97">
              <w:rPr>
                <w:b/>
                <w:bCs/>
                <w:i/>
                <w:iCs/>
              </w:rPr>
              <w:t>Adresse</w:t>
            </w:r>
          </w:p>
        </w:tc>
      </w:tr>
      <w:tr w:rsidR="00812CF8" w:rsidRPr="00802C97" w14:paraId="1223AEAD" w14:textId="77777777" w:rsidTr="002D3116">
        <w:trPr>
          <w:trHeight w:val="465"/>
        </w:trPr>
        <w:tc>
          <w:tcPr>
            <w:tcW w:w="2222" w:type="pct"/>
            <w:noWrap/>
            <w:vAlign w:val="center"/>
          </w:tcPr>
          <w:p w14:paraId="3FBCA48E" w14:textId="77777777" w:rsidR="00812CF8" w:rsidRPr="00802C97" w:rsidRDefault="00812CF8" w:rsidP="002D3116">
            <w:pPr>
              <w:jc w:val="both"/>
            </w:pPr>
            <w:r w:rsidRPr="00802C97">
              <w:t>Le Centre Hospitalier Gérard Marchant</w:t>
            </w:r>
          </w:p>
        </w:tc>
        <w:tc>
          <w:tcPr>
            <w:tcW w:w="446" w:type="pct"/>
            <w:vAlign w:val="center"/>
          </w:tcPr>
          <w:p w14:paraId="4301A3AB" w14:textId="77777777" w:rsidR="00812CF8" w:rsidRPr="00802C97" w:rsidRDefault="00812CF8" w:rsidP="002D3116">
            <w:pPr>
              <w:jc w:val="both"/>
            </w:pPr>
            <w:r w:rsidRPr="00802C97">
              <w:t>62 089</w:t>
            </w:r>
          </w:p>
        </w:tc>
        <w:tc>
          <w:tcPr>
            <w:tcW w:w="2332" w:type="pct"/>
          </w:tcPr>
          <w:p w14:paraId="30F0A6EC" w14:textId="77777777" w:rsidR="00812CF8" w:rsidRPr="00802C97" w:rsidRDefault="00812CF8" w:rsidP="002D3116">
            <w:pPr>
              <w:jc w:val="both"/>
            </w:pPr>
            <w:r w:rsidRPr="00802C97">
              <w:t>134 route d’Espagne</w:t>
            </w:r>
          </w:p>
          <w:p w14:paraId="1B40705F" w14:textId="77777777" w:rsidR="00812CF8" w:rsidRPr="00802C97" w:rsidRDefault="00812CF8" w:rsidP="002D3116">
            <w:pPr>
              <w:jc w:val="both"/>
            </w:pPr>
            <w:r w:rsidRPr="00802C97">
              <w:t>31057 Toulouse</w:t>
            </w:r>
          </w:p>
        </w:tc>
      </w:tr>
    </w:tbl>
    <w:p w14:paraId="7DF0E53B" w14:textId="77777777" w:rsidR="00812CF8" w:rsidRPr="00EE6835" w:rsidRDefault="00812CF8" w:rsidP="00812CF8">
      <w:pPr>
        <w:jc w:val="both"/>
        <w:rPr>
          <w:vanish/>
          <w:color w:val="FF0000"/>
        </w:rPr>
      </w:pPr>
    </w:p>
    <w:p w14:paraId="5223CBAC" w14:textId="77777777" w:rsidR="004F634D" w:rsidRPr="004F634D" w:rsidRDefault="004F634D" w:rsidP="004F634D">
      <w:pPr>
        <w:rPr>
          <w:highlight w:val="yellow"/>
        </w:rPr>
      </w:pPr>
    </w:p>
    <w:p w14:paraId="2C411FFE" w14:textId="1DD9D3A5" w:rsidR="00340C60" w:rsidRDefault="00BE5C65" w:rsidP="00EB06DA">
      <w:pPr>
        <w:pStyle w:val="Titre1"/>
        <w:ind w:left="0"/>
      </w:pPr>
      <w:bookmarkStart w:id="6" w:name="_Toc180746373"/>
      <w:r>
        <w:t>Objet du marché</w:t>
      </w:r>
      <w:bookmarkEnd w:id="6"/>
    </w:p>
    <w:p w14:paraId="68A0A8E5" w14:textId="459FE76D" w:rsidR="00E01439" w:rsidRPr="00764C27" w:rsidRDefault="00E01439" w:rsidP="00EB06DA">
      <w:pPr>
        <w:jc w:val="both"/>
        <w:rPr>
          <w:rFonts w:cstheme="minorHAnsi"/>
        </w:rPr>
      </w:pPr>
      <w:r w:rsidRPr="00764C27">
        <w:rPr>
          <w:rFonts w:cstheme="minorHAnsi"/>
        </w:rPr>
        <w:t xml:space="preserve">Le présent cahier des clauses techniques particulières (C.C.T.P.) définit les conditions d’exécution des prestations de travaux d’entretien et d’aménagement des espaces verts du centre hospitalier Universitaire de Toulouse, du centre hospitalier de Muret, </w:t>
      </w:r>
      <w:r w:rsidR="008905C0">
        <w:rPr>
          <w:rFonts w:cstheme="minorHAnsi"/>
        </w:rPr>
        <w:t>et</w:t>
      </w:r>
      <w:r w:rsidRPr="00764C27">
        <w:rPr>
          <w:rFonts w:cstheme="minorHAnsi"/>
        </w:rPr>
        <w:t xml:space="preserve"> centre hospitalier </w:t>
      </w:r>
      <w:r w:rsidR="008905C0">
        <w:rPr>
          <w:rFonts w:cstheme="minorHAnsi"/>
        </w:rPr>
        <w:t>de Marchant</w:t>
      </w:r>
      <w:r w:rsidRPr="00764C27">
        <w:rPr>
          <w:rFonts w:cstheme="minorHAnsi"/>
        </w:rPr>
        <w:t>. D'une manière générale, le titulaire s'engage à exécuter toutes les prestations nécessaires en vue de l'entretien normal et permanent des sites, dans le respect de la législation, des règles de la profession ainsi que des dispositions du présent C.C.T.P.</w:t>
      </w:r>
    </w:p>
    <w:p w14:paraId="238F31A6" w14:textId="1D6D36C7" w:rsidR="00EC4983" w:rsidRPr="0061297D" w:rsidRDefault="00EC4983" w:rsidP="00EB06DA">
      <w:pPr>
        <w:pStyle w:val="Titre1"/>
        <w:ind w:left="0"/>
      </w:pPr>
      <w:bookmarkStart w:id="7" w:name="_Toc180746374"/>
      <w:r>
        <w:t>Obligations d’ordre générale</w:t>
      </w:r>
      <w:bookmarkEnd w:id="7"/>
      <w:r>
        <w:t xml:space="preserve"> </w:t>
      </w:r>
    </w:p>
    <w:p w14:paraId="2C98666A" w14:textId="2E607A59" w:rsidR="00A67F34" w:rsidRDefault="00D37429" w:rsidP="0061297D">
      <w:pPr>
        <w:pStyle w:val="Titre2"/>
      </w:pPr>
      <w:bookmarkStart w:id="8" w:name="_Toc180746375"/>
      <w:r>
        <w:t>Procédures d’intervention</w:t>
      </w:r>
      <w:bookmarkEnd w:id="8"/>
      <w:r>
        <w:t xml:space="preserve"> </w:t>
      </w:r>
    </w:p>
    <w:p w14:paraId="553736C9" w14:textId="0BE2910F" w:rsidR="00D37429" w:rsidRPr="00764C27" w:rsidRDefault="00D37429" w:rsidP="005F7188">
      <w:pPr>
        <w:spacing w:after="120" w:line="240" w:lineRule="auto"/>
        <w:jc w:val="both"/>
        <w:rPr>
          <w:rFonts w:cstheme="minorHAnsi"/>
        </w:rPr>
      </w:pPr>
      <w:r w:rsidRPr="00764C27">
        <w:rPr>
          <w:rFonts w:cstheme="minorHAnsi"/>
        </w:rPr>
        <w:t>Ces prestations nécessitent les compétences de société(s) ayant un savoir-faire technique dans les domaines concernés et de la main d’œuvre spécialisée et outillée.</w:t>
      </w:r>
    </w:p>
    <w:p w14:paraId="32FC3A5D" w14:textId="27FB673D" w:rsidR="00D37429" w:rsidRPr="00764C27" w:rsidRDefault="00D37429" w:rsidP="005F7188">
      <w:pPr>
        <w:pStyle w:val="Corpsdetexte"/>
        <w:spacing w:before="217"/>
        <w:jc w:val="both"/>
        <w:rPr>
          <w:rFonts w:cstheme="minorHAnsi"/>
        </w:rPr>
      </w:pPr>
      <w:r w:rsidRPr="00764C27">
        <w:rPr>
          <w:rFonts w:cstheme="minorHAnsi"/>
        </w:rPr>
        <w:t>Ces prestations seront encadrées et définies par le Responsable des Services Techniques en charge des Espaces Verts de l’établissement, dans les conditions générales déterminées par le fascicule 35 (CCTG Aménagements paysagers, aires de sports et de loisirs de plein air) et particulières par le présent C.C.T.P.</w:t>
      </w:r>
    </w:p>
    <w:p w14:paraId="7E3E3E09" w14:textId="0B14E85B" w:rsidR="00D37429" w:rsidRPr="00764C27" w:rsidRDefault="00D37429" w:rsidP="005F7188">
      <w:pPr>
        <w:pStyle w:val="Corpsdetexte"/>
        <w:ind w:right="275"/>
        <w:jc w:val="both"/>
        <w:rPr>
          <w:rFonts w:cstheme="minorHAnsi"/>
        </w:rPr>
      </w:pPr>
      <w:r w:rsidRPr="00764C27">
        <w:rPr>
          <w:rFonts w:cstheme="minorHAnsi"/>
        </w:rPr>
        <w:t>Il devra prendre toutes les dispositions utiles pour qu'aucun dommage ne soit causé aux voiries et réseaux de toutes sortes ou ouvrages existants de toutes natures (clôtures, maçonneries, végétaux, etc…), ainsi qu’aux bâtiments.</w:t>
      </w:r>
    </w:p>
    <w:p w14:paraId="64A03D2B" w14:textId="3C2295D8" w:rsidR="00D37429" w:rsidRDefault="00D37429" w:rsidP="005F7188">
      <w:pPr>
        <w:pStyle w:val="Titre2"/>
      </w:pPr>
      <w:bookmarkStart w:id="9" w:name="_Toc180746376"/>
      <w:r>
        <w:lastRenderedPageBreak/>
        <w:t>Conservations des caractéristiques de</w:t>
      </w:r>
      <w:r w:rsidR="005F7188">
        <w:t>s espaces vert</w:t>
      </w:r>
      <w:bookmarkEnd w:id="9"/>
    </w:p>
    <w:p w14:paraId="42549ACE" w14:textId="77777777" w:rsidR="005F7188" w:rsidRPr="00764C27" w:rsidRDefault="005F7188" w:rsidP="005F7188">
      <w:pPr>
        <w:pStyle w:val="Corpsdetexte"/>
        <w:spacing w:before="217"/>
        <w:jc w:val="both"/>
        <w:rPr>
          <w:rFonts w:cstheme="minorHAnsi"/>
        </w:rPr>
      </w:pPr>
      <w:r w:rsidRPr="00764C27">
        <w:rPr>
          <w:rFonts w:cstheme="minorHAnsi"/>
        </w:rPr>
        <w:t xml:space="preserve">Quelle que soit leur nature, les travaux d'entretien ne doivent entraîner aucune modification ni dans l'aspect esthétique, ni dans les caractéristiques techniques, ni dans la nature des espaces verts. La configuration initiale, les tracés, en plan et en élévation, doivent être respectés. </w:t>
      </w:r>
    </w:p>
    <w:p w14:paraId="69F883AD" w14:textId="77777777" w:rsidR="005F7188" w:rsidRPr="00764C27" w:rsidRDefault="005F7188" w:rsidP="005F7188">
      <w:pPr>
        <w:pStyle w:val="Corpsdetexte"/>
        <w:spacing w:before="217"/>
        <w:jc w:val="both"/>
        <w:rPr>
          <w:rFonts w:cstheme="minorHAnsi"/>
        </w:rPr>
      </w:pPr>
      <w:r w:rsidRPr="00764C27">
        <w:rPr>
          <w:rFonts w:cstheme="minorHAnsi"/>
        </w:rPr>
        <w:t>Les interventions sur les sujets (arbres, arbustes, haies), que ce soit dans le cadre de l’entretien périodique ou dans le cadre des interventions ponctuelles, ne doivent pas entraîner de modifications dans les qualités techniques et physiologiques ainsi que dans l’aspect esthétique.</w:t>
      </w:r>
    </w:p>
    <w:p w14:paraId="15DB4E72" w14:textId="42C3BB62" w:rsidR="005F7188" w:rsidRPr="00764C27" w:rsidRDefault="005F7188" w:rsidP="005F7188">
      <w:pPr>
        <w:pStyle w:val="Corpsdetexte"/>
        <w:spacing w:before="217"/>
        <w:jc w:val="both"/>
        <w:rPr>
          <w:rFonts w:cstheme="minorHAnsi"/>
        </w:rPr>
      </w:pPr>
      <w:r w:rsidRPr="00764C27">
        <w:rPr>
          <w:rFonts w:cstheme="minorHAnsi"/>
        </w:rPr>
        <w:t xml:space="preserve"> Le titulaire ne peut de sa propre initiative modifier l’aménagement ni opérer d’aménagements sur les espaces verts dont l’entretien lui est confié. Toute modification que le titulaire serait amené à proposer en vue d'amélioration doit être soumise au maître d'ouvrage.</w:t>
      </w:r>
    </w:p>
    <w:p w14:paraId="50D20918" w14:textId="26162A91" w:rsidR="005F7188" w:rsidRDefault="005F7188" w:rsidP="005F7188">
      <w:pPr>
        <w:pStyle w:val="Titre2"/>
      </w:pPr>
      <w:bookmarkStart w:id="10" w:name="_Toc180746377"/>
      <w:r>
        <w:t>Organisation et sécurité du chantier</w:t>
      </w:r>
      <w:bookmarkEnd w:id="10"/>
      <w:r>
        <w:t xml:space="preserve"> </w:t>
      </w:r>
    </w:p>
    <w:p w14:paraId="29679633" w14:textId="77777777" w:rsidR="005F7188" w:rsidRPr="00764C27" w:rsidRDefault="005F7188" w:rsidP="005F7188">
      <w:pPr>
        <w:jc w:val="both"/>
        <w:rPr>
          <w:rFonts w:cstheme="minorHAnsi"/>
        </w:rPr>
      </w:pPr>
      <w:r w:rsidRPr="00764C27">
        <w:rPr>
          <w:rFonts w:cstheme="minorHAnsi"/>
        </w:rPr>
        <w:t>Le titulaire prendra toutes dispositions utiles afin d’assurer la sécurité pendant l’exécution des travaux d’entretien et d’éviter les accidents ou dommages créés sur tiers.</w:t>
      </w:r>
    </w:p>
    <w:p w14:paraId="5D852B2C" w14:textId="77777777" w:rsidR="005F7188" w:rsidRPr="00764C27" w:rsidRDefault="005F7188" w:rsidP="005F7188">
      <w:pPr>
        <w:jc w:val="both"/>
        <w:rPr>
          <w:rFonts w:cstheme="minorHAnsi"/>
        </w:rPr>
      </w:pPr>
      <w:r w:rsidRPr="00764C27">
        <w:rPr>
          <w:rFonts w:cstheme="minorHAnsi"/>
        </w:rPr>
        <w:t xml:space="preserve"> Il est en outre tenu de prendre toutes mesures nécessaires pour assurer l’accès aux résidents, patients, visiteurs, personnels et autres usagers de l’ensemble de l’établissement.</w:t>
      </w:r>
    </w:p>
    <w:p w14:paraId="271C82A7" w14:textId="77777777" w:rsidR="005F7188" w:rsidRPr="00764C27" w:rsidRDefault="005F7188" w:rsidP="005F7188">
      <w:pPr>
        <w:jc w:val="both"/>
        <w:rPr>
          <w:rFonts w:cstheme="minorHAnsi"/>
        </w:rPr>
      </w:pPr>
      <w:r w:rsidRPr="00764C27">
        <w:rPr>
          <w:rFonts w:cstheme="minorHAnsi"/>
        </w:rPr>
        <w:t xml:space="preserve"> Le candidat doit inclure dans son offre, toutes les dispositions nécessaires aux règles de sécurité et d’hygiène. Le titulaire doit impérativement veiller à la sécurité de ses employés. </w:t>
      </w:r>
    </w:p>
    <w:p w14:paraId="3B6BD6BD" w14:textId="16EDD8FE" w:rsidR="005F7188" w:rsidRPr="00764C27" w:rsidRDefault="005F7188" w:rsidP="005F7188">
      <w:pPr>
        <w:jc w:val="both"/>
        <w:rPr>
          <w:rFonts w:cstheme="minorHAnsi"/>
        </w:rPr>
      </w:pPr>
      <w:r w:rsidRPr="00764C27">
        <w:rPr>
          <w:rFonts w:cstheme="minorHAnsi"/>
        </w:rPr>
        <w:t>Le titulaire se réserve le droit de demander au titulaire tous les justificatifs nécessaires, et de procéder, le cas échéant, à l’arrêt du chantier si les exigences ne sont pas respectées.</w:t>
      </w:r>
    </w:p>
    <w:p w14:paraId="3DAA3C20" w14:textId="5B8B4AD5" w:rsidR="005F7188" w:rsidRDefault="005F7188" w:rsidP="005F7188">
      <w:pPr>
        <w:pStyle w:val="Titre2"/>
      </w:pPr>
      <w:bookmarkStart w:id="11" w:name="_Toc180746378"/>
      <w:r>
        <w:t>Matériels et main d’œuvre</w:t>
      </w:r>
      <w:bookmarkEnd w:id="11"/>
    </w:p>
    <w:p w14:paraId="2CBC1B55" w14:textId="77777777" w:rsidR="005F7188" w:rsidRPr="00764C27" w:rsidRDefault="005F7188" w:rsidP="005F7188">
      <w:pPr>
        <w:jc w:val="both"/>
        <w:rPr>
          <w:rFonts w:cstheme="minorHAnsi"/>
        </w:rPr>
      </w:pPr>
      <w:r w:rsidRPr="00764C27">
        <w:rPr>
          <w:rFonts w:cstheme="minorHAnsi"/>
        </w:rPr>
        <w:t xml:space="preserve">L’entreprise fournira tout le matériel et la </w:t>
      </w:r>
      <w:proofErr w:type="spellStart"/>
      <w:r w:rsidRPr="00764C27">
        <w:rPr>
          <w:rFonts w:cstheme="minorHAnsi"/>
        </w:rPr>
        <w:t>main-d’oeuvre</w:t>
      </w:r>
      <w:proofErr w:type="spellEnd"/>
      <w:r w:rsidRPr="00764C27">
        <w:rPr>
          <w:rFonts w:cstheme="minorHAnsi"/>
        </w:rPr>
        <w:t xml:space="preserve"> qualifiée nécessaire à l’exécution de l’entretien courant tel qu’il est défini ci-dessus.</w:t>
      </w:r>
    </w:p>
    <w:p w14:paraId="648BD330" w14:textId="77777777" w:rsidR="005F7188" w:rsidRPr="00764C27" w:rsidRDefault="005F7188" w:rsidP="005F7188">
      <w:pPr>
        <w:jc w:val="both"/>
        <w:rPr>
          <w:rFonts w:cstheme="minorHAnsi"/>
        </w:rPr>
      </w:pPr>
      <w:r w:rsidRPr="00764C27">
        <w:rPr>
          <w:rFonts w:cstheme="minorHAnsi"/>
        </w:rPr>
        <w:t xml:space="preserve"> Le personnel est entièrement placé sous la responsabilité de l'entrepreneur. Il doit posséder toutes les qualifications et autorisations nécessaires pour l'exercice de sa profession.</w:t>
      </w:r>
    </w:p>
    <w:p w14:paraId="04E19BD9" w14:textId="77777777" w:rsidR="005F7188" w:rsidRPr="00764C27" w:rsidRDefault="005F7188" w:rsidP="005F7188">
      <w:pPr>
        <w:jc w:val="both"/>
        <w:rPr>
          <w:rFonts w:cstheme="minorHAnsi"/>
        </w:rPr>
      </w:pPr>
      <w:r w:rsidRPr="00764C27">
        <w:rPr>
          <w:rFonts w:cstheme="minorHAnsi"/>
        </w:rPr>
        <w:t xml:space="preserve"> Les machines à moteur thermique doivent être conformes à la législation en vigueur en matière de nuisances sonores (insonorisation). </w:t>
      </w:r>
    </w:p>
    <w:p w14:paraId="355E3344" w14:textId="3893E6A8" w:rsidR="005F7188" w:rsidRPr="00764C27" w:rsidRDefault="005F7188" w:rsidP="005F7188">
      <w:pPr>
        <w:jc w:val="both"/>
        <w:rPr>
          <w:rFonts w:cstheme="minorHAnsi"/>
        </w:rPr>
      </w:pPr>
      <w:r w:rsidRPr="00764C27">
        <w:rPr>
          <w:rFonts w:cstheme="minorHAnsi"/>
        </w:rPr>
        <w:t>Le titulaire est le seul responsable des matériels qu’il utilise durant ses prestations. Il est le garant de leur parfaite conformité et de leur vérification régulière.</w:t>
      </w:r>
    </w:p>
    <w:p w14:paraId="68E6224C" w14:textId="77777777" w:rsidR="005F7188" w:rsidRPr="00764C27" w:rsidRDefault="005F7188" w:rsidP="005F7188">
      <w:pPr>
        <w:jc w:val="both"/>
        <w:rPr>
          <w:rFonts w:cstheme="minorHAnsi"/>
        </w:rPr>
      </w:pPr>
      <w:r w:rsidRPr="00764C27">
        <w:rPr>
          <w:rFonts w:cstheme="minorHAnsi"/>
        </w:rPr>
        <w:t xml:space="preserve">Les véhicules, engins, outillage et autres matériels utilisés par l'entrepreneur doivent être adaptés aux prestations à fournir et en bon état. </w:t>
      </w:r>
    </w:p>
    <w:p w14:paraId="306B49EE" w14:textId="77777777" w:rsidR="005F7188" w:rsidRPr="00764C27" w:rsidRDefault="005F7188" w:rsidP="005F7188">
      <w:pPr>
        <w:jc w:val="both"/>
        <w:rPr>
          <w:rFonts w:cstheme="minorHAnsi"/>
        </w:rPr>
      </w:pPr>
      <w:r w:rsidRPr="00764C27">
        <w:rPr>
          <w:rFonts w:cstheme="minorHAnsi"/>
        </w:rPr>
        <w:t xml:space="preserve">Ils doivent être récents et dans un état de bon fonctionnement. La personne publique se réserve le droit de refuser les véhicules et engins qui ne correspondraient pas, soit aux dispositions du présent C.C.T.P., soit aux besoins nécessaires pour une exécution parfaite de la prestation. </w:t>
      </w:r>
    </w:p>
    <w:p w14:paraId="5D5AF8B3" w14:textId="77777777" w:rsidR="005F7188" w:rsidRPr="00764C27" w:rsidRDefault="005F7188" w:rsidP="005F7188">
      <w:pPr>
        <w:jc w:val="both"/>
        <w:rPr>
          <w:rFonts w:cstheme="minorHAnsi"/>
        </w:rPr>
      </w:pPr>
      <w:r w:rsidRPr="00764C27">
        <w:rPr>
          <w:rFonts w:cstheme="minorHAnsi"/>
        </w:rPr>
        <w:lastRenderedPageBreak/>
        <w:t xml:space="preserve">Le fait que la personne publique n’a pas formulé d’observations sur les véhicules, engins, outillage et le matériel ne l'engage en rien quant à leur conformité envers les règlements et lois en vigueur (service des mines, inspection du travail, etc. ...). </w:t>
      </w:r>
    </w:p>
    <w:p w14:paraId="1D048B48" w14:textId="5FAC4B85" w:rsidR="005F7188" w:rsidRPr="00764C27" w:rsidRDefault="005F7188" w:rsidP="005F7188">
      <w:pPr>
        <w:jc w:val="both"/>
        <w:rPr>
          <w:rFonts w:cstheme="minorHAnsi"/>
        </w:rPr>
      </w:pPr>
      <w:r w:rsidRPr="00764C27">
        <w:rPr>
          <w:rFonts w:cstheme="minorHAnsi"/>
        </w:rPr>
        <w:t>En cas de panne de l’un des véhicules ou matériels utilisés, le titulaire doit prendre toutes les mesures nécessaires afin d’assurer sa réparation ou son remplacement et ceci sans conséquences sur le bon déroulement des prestations.</w:t>
      </w:r>
    </w:p>
    <w:p w14:paraId="6FDA111E" w14:textId="0A52F56B" w:rsidR="004F634D" w:rsidRDefault="004F634D" w:rsidP="004F634D">
      <w:pPr>
        <w:pStyle w:val="Titre2"/>
      </w:pPr>
      <w:bookmarkStart w:id="12" w:name="_Toc180746379"/>
      <w:r>
        <w:t>Clauses environnementales</w:t>
      </w:r>
      <w:bookmarkEnd w:id="12"/>
      <w:r>
        <w:t xml:space="preserve"> </w:t>
      </w:r>
    </w:p>
    <w:p w14:paraId="7ABC3536" w14:textId="77777777" w:rsidR="004F634D" w:rsidRPr="0005746C" w:rsidRDefault="004F634D" w:rsidP="004F634D">
      <w:pPr>
        <w:jc w:val="both"/>
        <w:rPr>
          <w:rFonts w:cstheme="minorHAnsi"/>
        </w:rPr>
      </w:pPr>
      <w:r w:rsidRPr="0005746C">
        <w:rPr>
          <w:rFonts w:cstheme="minorHAnsi"/>
        </w:rPr>
        <w:t>Les Espaces verts de l’établissement sont dans une démarche environnementale et mène une politique d’entretien respectueuse des milieux naturels. Le titulaire doit fournir les certificats phytosanitaires (</w:t>
      </w:r>
      <w:proofErr w:type="spellStart"/>
      <w:r w:rsidRPr="0005746C">
        <w:rPr>
          <w:rFonts w:cstheme="minorHAnsi"/>
        </w:rPr>
        <w:t>Certiphyto</w:t>
      </w:r>
      <w:proofErr w:type="spellEnd"/>
      <w:r w:rsidRPr="0005746C">
        <w:rPr>
          <w:rFonts w:cstheme="minorHAnsi"/>
        </w:rPr>
        <w:t xml:space="preserve">) conformément aux dispositions du </w:t>
      </w:r>
      <w:proofErr w:type="spellStart"/>
      <w:r w:rsidRPr="0005746C">
        <w:rPr>
          <w:rFonts w:cstheme="minorHAnsi"/>
        </w:rPr>
        <w:t>decret</w:t>
      </w:r>
      <w:proofErr w:type="spellEnd"/>
      <w:r w:rsidRPr="0005746C">
        <w:rPr>
          <w:rFonts w:cstheme="minorHAnsi"/>
        </w:rPr>
        <w:t xml:space="preserve"> 2011-1325 paru au journal officiel du 20 octobre 2011 (précisant le N° de certification de l’entreprise, le nombre d’applicateurs certifiés, et la date d’obtention de leur certificat). </w:t>
      </w:r>
    </w:p>
    <w:p w14:paraId="2B9DBE9F" w14:textId="553980BA" w:rsidR="004F634D" w:rsidRPr="0005746C" w:rsidRDefault="004F634D" w:rsidP="004F634D">
      <w:pPr>
        <w:jc w:val="both"/>
        <w:rPr>
          <w:rFonts w:cstheme="minorHAnsi"/>
        </w:rPr>
      </w:pPr>
      <w:r w:rsidRPr="0005746C">
        <w:rPr>
          <w:rFonts w:cstheme="minorHAnsi"/>
        </w:rPr>
        <w:t>Le prestataire peut fournir les certificats établis par des services chargés du contrôle de la qualité et/ou de la prise en compte environnementale et habilités à attester la conformité de leurs équipements, ou engagement dans une démarche de qualité et/ou dans une démarche environnementale.</w:t>
      </w:r>
    </w:p>
    <w:p w14:paraId="1A0C4986" w14:textId="7F7B1D0E" w:rsidR="002D7A33" w:rsidRDefault="002D7A33" w:rsidP="002D7A33">
      <w:pPr>
        <w:pStyle w:val="Titre2"/>
      </w:pPr>
      <w:bookmarkStart w:id="13" w:name="_Toc180746380"/>
      <w:r>
        <w:t xml:space="preserve">Délais </w:t>
      </w:r>
      <w:r w:rsidR="00EB06DA">
        <w:t>d’intervention</w:t>
      </w:r>
      <w:bookmarkEnd w:id="13"/>
      <w:r w:rsidR="00EB06DA">
        <w:t xml:space="preserve"> </w:t>
      </w:r>
    </w:p>
    <w:p w14:paraId="26C2412D" w14:textId="5AD11568" w:rsidR="0005746C" w:rsidRPr="00B27AF3" w:rsidRDefault="00EB06DA" w:rsidP="002D7A33">
      <w:bookmarkStart w:id="14" w:name="_Hlk178582350"/>
      <w:r w:rsidRPr="002D1791">
        <w:t xml:space="preserve">Le titulaire s'engage à intervenir et être à pied d’œuvre sur site dans le délai maximum défini pour </w:t>
      </w:r>
      <w:proofErr w:type="gramStart"/>
      <w:r w:rsidRPr="002D1791">
        <w:t>le  lot</w:t>
      </w:r>
      <w:proofErr w:type="gramEnd"/>
      <w:r w:rsidRPr="002D1791">
        <w:t xml:space="preserve"> dans le tableau ci-dessous, ou :</w:t>
      </w:r>
    </w:p>
    <w:tbl>
      <w:tblPr>
        <w:tblStyle w:val="Grilledutableau"/>
        <w:tblW w:w="0" w:type="auto"/>
        <w:tblLook w:val="04A0" w:firstRow="1" w:lastRow="0" w:firstColumn="1" w:lastColumn="0" w:noHBand="0" w:noVBand="1"/>
      </w:tblPr>
      <w:tblGrid>
        <w:gridCol w:w="1696"/>
        <w:gridCol w:w="1701"/>
        <w:gridCol w:w="2552"/>
      </w:tblGrid>
      <w:tr w:rsidR="0005746C" w14:paraId="6D46C486" w14:textId="77777777" w:rsidTr="0005746C">
        <w:trPr>
          <w:trHeight w:val="283"/>
        </w:trPr>
        <w:tc>
          <w:tcPr>
            <w:tcW w:w="1696" w:type="dxa"/>
          </w:tcPr>
          <w:p w14:paraId="45CACE33" w14:textId="3EB5AF49" w:rsidR="0005746C" w:rsidRPr="00EB06DA" w:rsidRDefault="0005746C" w:rsidP="00EB06DA">
            <w:pPr>
              <w:jc w:val="center"/>
              <w:rPr>
                <w:rFonts w:asciiTheme="majorHAnsi" w:eastAsiaTheme="majorEastAsia" w:hAnsiTheme="majorHAnsi" w:cstheme="majorBidi"/>
                <w:b/>
                <w:bCs/>
                <w:color w:val="4F81BD" w:themeColor="accent1"/>
                <w:sz w:val="18"/>
                <w:szCs w:val="18"/>
              </w:rPr>
            </w:pPr>
            <w:r w:rsidRPr="00EB06DA">
              <w:rPr>
                <w:rFonts w:asciiTheme="majorHAnsi" w:eastAsiaTheme="majorEastAsia" w:hAnsiTheme="majorHAnsi" w:cstheme="majorBidi"/>
                <w:b/>
                <w:bCs/>
                <w:color w:val="4F81BD" w:themeColor="accent1"/>
                <w:sz w:val="18"/>
                <w:szCs w:val="18"/>
              </w:rPr>
              <w:t>INTITULE</w:t>
            </w:r>
          </w:p>
        </w:tc>
        <w:tc>
          <w:tcPr>
            <w:tcW w:w="1701" w:type="dxa"/>
          </w:tcPr>
          <w:p w14:paraId="10554469" w14:textId="5B1246E1" w:rsidR="0005746C" w:rsidRPr="00EB06DA" w:rsidRDefault="0005746C" w:rsidP="00EB06DA">
            <w:pPr>
              <w:jc w:val="center"/>
              <w:rPr>
                <w:rFonts w:asciiTheme="majorHAnsi" w:eastAsiaTheme="majorEastAsia" w:hAnsiTheme="majorHAnsi" w:cstheme="majorBidi"/>
                <w:b/>
                <w:bCs/>
                <w:color w:val="4F81BD" w:themeColor="accent1"/>
                <w:sz w:val="18"/>
                <w:szCs w:val="18"/>
              </w:rPr>
            </w:pPr>
            <w:r>
              <w:rPr>
                <w:rFonts w:asciiTheme="majorHAnsi" w:eastAsiaTheme="majorEastAsia" w:hAnsiTheme="majorHAnsi" w:cstheme="majorBidi"/>
                <w:b/>
                <w:bCs/>
                <w:color w:val="4F81BD" w:themeColor="accent1"/>
                <w:sz w:val="18"/>
                <w:szCs w:val="18"/>
              </w:rPr>
              <w:t>Plage horaire d’intervention</w:t>
            </w:r>
          </w:p>
        </w:tc>
        <w:tc>
          <w:tcPr>
            <w:tcW w:w="2552" w:type="dxa"/>
          </w:tcPr>
          <w:p w14:paraId="322E275E" w14:textId="6E9C34D7" w:rsidR="0005746C" w:rsidRPr="00EB06DA" w:rsidRDefault="0005746C" w:rsidP="00EB06DA">
            <w:pPr>
              <w:jc w:val="center"/>
              <w:rPr>
                <w:rFonts w:asciiTheme="majorHAnsi" w:eastAsiaTheme="majorEastAsia" w:hAnsiTheme="majorHAnsi" w:cstheme="majorBidi"/>
                <w:b/>
                <w:bCs/>
                <w:color w:val="4F81BD" w:themeColor="accent1"/>
                <w:sz w:val="18"/>
                <w:szCs w:val="18"/>
              </w:rPr>
            </w:pPr>
            <w:r>
              <w:rPr>
                <w:rFonts w:asciiTheme="majorHAnsi" w:eastAsiaTheme="majorEastAsia" w:hAnsiTheme="majorHAnsi" w:cstheme="majorBidi"/>
                <w:b/>
                <w:bCs/>
                <w:color w:val="4F81BD" w:themeColor="accent1"/>
                <w:sz w:val="18"/>
                <w:szCs w:val="18"/>
              </w:rPr>
              <w:t xml:space="preserve">Entretien des espaces </w:t>
            </w:r>
            <w:proofErr w:type="gramStart"/>
            <w:r>
              <w:rPr>
                <w:rFonts w:asciiTheme="majorHAnsi" w:eastAsiaTheme="majorEastAsia" w:hAnsiTheme="majorHAnsi" w:cstheme="majorBidi"/>
                <w:b/>
                <w:bCs/>
                <w:color w:val="4F81BD" w:themeColor="accent1"/>
                <w:sz w:val="18"/>
                <w:szCs w:val="18"/>
              </w:rPr>
              <w:t xml:space="preserve">verts </w:t>
            </w:r>
            <w:r w:rsidRPr="00EB06DA">
              <w:rPr>
                <w:rFonts w:asciiTheme="majorHAnsi" w:eastAsiaTheme="majorEastAsia" w:hAnsiTheme="majorHAnsi" w:cstheme="majorBidi"/>
                <w:b/>
                <w:bCs/>
                <w:color w:val="4F81BD" w:themeColor="accent1"/>
                <w:sz w:val="18"/>
                <w:szCs w:val="18"/>
              </w:rPr>
              <w:t>,</w:t>
            </w:r>
            <w:proofErr w:type="gramEnd"/>
            <w:r w:rsidRPr="00EB06DA">
              <w:rPr>
                <w:rFonts w:asciiTheme="majorHAnsi" w:eastAsiaTheme="majorEastAsia" w:hAnsiTheme="majorHAnsi" w:cstheme="majorBidi"/>
                <w:b/>
                <w:bCs/>
                <w:color w:val="4F81BD" w:themeColor="accent1"/>
                <w:sz w:val="18"/>
                <w:szCs w:val="18"/>
              </w:rPr>
              <w:t xml:space="preserve"> à bon de commande</w:t>
            </w:r>
          </w:p>
        </w:tc>
      </w:tr>
      <w:tr w:rsidR="0005746C" w14:paraId="2E4CF4DD" w14:textId="77777777" w:rsidTr="0005746C">
        <w:trPr>
          <w:trHeight w:val="1242"/>
        </w:trPr>
        <w:tc>
          <w:tcPr>
            <w:tcW w:w="1696" w:type="dxa"/>
          </w:tcPr>
          <w:p w14:paraId="4EEE3A7F" w14:textId="67369992" w:rsidR="0005746C" w:rsidRPr="00EB06DA" w:rsidRDefault="0005746C" w:rsidP="002D1791">
            <w:pPr>
              <w:jc w:val="center"/>
              <w:rPr>
                <w:rFonts w:cstheme="minorHAnsi"/>
                <w:sz w:val="20"/>
                <w:szCs w:val="20"/>
              </w:rPr>
            </w:pPr>
            <w:r w:rsidRPr="00EB06DA">
              <w:rPr>
                <w:rFonts w:cstheme="minorHAnsi"/>
                <w:sz w:val="20"/>
                <w:szCs w:val="20"/>
              </w:rPr>
              <w:t>Travaux d’entretien et d’aménagement des espaces verts</w:t>
            </w:r>
          </w:p>
        </w:tc>
        <w:tc>
          <w:tcPr>
            <w:tcW w:w="1701" w:type="dxa"/>
          </w:tcPr>
          <w:p w14:paraId="2446F0AE" w14:textId="34AE76FE" w:rsidR="0005746C" w:rsidRPr="00EB06DA" w:rsidRDefault="0005746C" w:rsidP="002D1791">
            <w:pPr>
              <w:jc w:val="center"/>
              <w:rPr>
                <w:rFonts w:cstheme="minorHAnsi"/>
                <w:sz w:val="20"/>
                <w:szCs w:val="20"/>
              </w:rPr>
            </w:pPr>
            <w:r w:rsidRPr="00EB06DA">
              <w:rPr>
                <w:rFonts w:cstheme="minorHAnsi"/>
                <w:sz w:val="20"/>
                <w:szCs w:val="20"/>
              </w:rPr>
              <w:t>Jours ouvrés du L au V de 8h à 18h</w:t>
            </w:r>
          </w:p>
        </w:tc>
        <w:tc>
          <w:tcPr>
            <w:tcW w:w="2552" w:type="dxa"/>
          </w:tcPr>
          <w:p w14:paraId="508C152F" w14:textId="2417B8E7" w:rsidR="0005746C" w:rsidRPr="00EB06DA" w:rsidRDefault="0005746C" w:rsidP="002D1791">
            <w:pPr>
              <w:jc w:val="center"/>
              <w:rPr>
                <w:rFonts w:cstheme="minorHAnsi"/>
                <w:sz w:val="20"/>
                <w:szCs w:val="20"/>
              </w:rPr>
            </w:pPr>
            <w:r w:rsidRPr="00EB06DA">
              <w:rPr>
                <w:rFonts w:cstheme="minorHAnsi"/>
                <w:sz w:val="20"/>
                <w:szCs w:val="20"/>
              </w:rPr>
              <w:t>5 jours ouvrés</w:t>
            </w:r>
          </w:p>
        </w:tc>
      </w:tr>
    </w:tbl>
    <w:p w14:paraId="6160688C" w14:textId="77777777" w:rsidR="00EB06DA" w:rsidRPr="002D7A33" w:rsidRDefault="00EB06DA" w:rsidP="002D7A33">
      <w:pPr>
        <w:rPr>
          <w:color w:val="C00000"/>
        </w:rPr>
      </w:pPr>
    </w:p>
    <w:p w14:paraId="044B81E5" w14:textId="6B5291DD" w:rsidR="002D7A33" w:rsidRDefault="002D7A33" w:rsidP="002D7A33">
      <w:pPr>
        <w:pStyle w:val="Titre2"/>
      </w:pPr>
      <w:bookmarkStart w:id="15" w:name="_Toc180746381"/>
      <w:r>
        <w:t>Mise en place et planification</w:t>
      </w:r>
      <w:bookmarkEnd w:id="15"/>
    </w:p>
    <w:p w14:paraId="54DAE7DC" w14:textId="1F867537" w:rsidR="002D7A33" w:rsidRPr="00764C27" w:rsidRDefault="002D7A33" w:rsidP="002D7A33">
      <w:pPr>
        <w:jc w:val="both"/>
        <w:rPr>
          <w:rFonts w:cstheme="minorHAnsi"/>
        </w:rPr>
      </w:pPr>
      <w:r w:rsidRPr="00764C27">
        <w:rPr>
          <w:rFonts w:cstheme="minorHAnsi"/>
        </w:rPr>
        <w:t>Le responsable technique de l’établissement organisera, dans le mois qui suit la notification du marché, avec le titulaire, une réunion de mise en place du marché. Cette réunion portera notamment sur les points suivants :</w:t>
      </w:r>
    </w:p>
    <w:p w14:paraId="6CFDCFDD" w14:textId="465FF8F4" w:rsidR="002D7A33" w:rsidRPr="00764C27" w:rsidRDefault="002D7A33" w:rsidP="002D7A33">
      <w:pPr>
        <w:pStyle w:val="Paragraphedeliste"/>
        <w:numPr>
          <w:ilvl w:val="0"/>
          <w:numId w:val="26"/>
        </w:numPr>
        <w:ind w:left="794" w:hanging="397"/>
        <w:jc w:val="both"/>
        <w:rPr>
          <w:rFonts w:cstheme="minorHAnsi"/>
        </w:rPr>
      </w:pPr>
      <w:r w:rsidRPr="00764C27">
        <w:rPr>
          <w:rFonts w:cstheme="minorHAnsi"/>
        </w:rPr>
        <w:t>Le rappel des principales exigences du marché</w:t>
      </w:r>
      <w:r w:rsidR="0010478B" w:rsidRPr="00764C27">
        <w:rPr>
          <w:rFonts w:cstheme="minorHAnsi"/>
        </w:rPr>
        <w:t xml:space="preserve"> ; </w:t>
      </w:r>
    </w:p>
    <w:p w14:paraId="601C5588" w14:textId="5ACD71BC" w:rsidR="002D7A33" w:rsidRPr="00764C27" w:rsidRDefault="002D7A33" w:rsidP="002D7A33">
      <w:pPr>
        <w:pStyle w:val="Paragraphedeliste"/>
        <w:numPr>
          <w:ilvl w:val="0"/>
          <w:numId w:val="26"/>
        </w:numPr>
        <w:ind w:left="794" w:hanging="397"/>
        <w:jc w:val="both"/>
        <w:rPr>
          <w:rFonts w:cstheme="minorHAnsi"/>
        </w:rPr>
      </w:pPr>
      <w:r w:rsidRPr="00764C27">
        <w:rPr>
          <w:rFonts w:cstheme="minorHAnsi"/>
        </w:rPr>
        <w:t>Les conditions d’hygiène et de sécurité en vigueur dans l’établissement, ainsi que les règles de son règlement intérieur</w:t>
      </w:r>
      <w:r w:rsidR="0010478B" w:rsidRPr="00764C27">
        <w:rPr>
          <w:rFonts w:cstheme="minorHAnsi"/>
        </w:rPr>
        <w:t> ;</w:t>
      </w:r>
    </w:p>
    <w:p w14:paraId="345A06FC" w14:textId="2327F74F" w:rsidR="002D7A33" w:rsidRPr="00764C27" w:rsidRDefault="002D7A33" w:rsidP="002D7A33">
      <w:pPr>
        <w:pStyle w:val="Paragraphedeliste"/>
        <w:numPr>
          <w:ilvl w:val="0"/>
          <w:numId w:val="26"/>
        </w:numPr>
        <w:ind w:left="794" w:hanging="397"/>
        <w:jc w:val="both"/>
        <w:rPr>
          <w:rFonts w:cstheme="minorHAnsi"/>
        </w:rPr>
      </w:pPr>
      <w:r w:rsidRPr="00764C27">
        <w:rPr>
          <w:rFonts w:cstheme="minorHAnsi"/>
        </w:rPr>
        <w:t>La mise au point du formalisme de suivi et d’exécution du contrat</w:t>
      </w:r>
      <w:r w:rsidR="0010478B" w:rsidRPr="00764C27">
        <w:rPr>
          <w:rFonts w:cstheme="minorHAnsi"/>
        </w:rPr>
        <w:t> ;</w:t>
      </w:r>
    </w:p>
    <w:p w14:paraId="7CCACFE1" w14:textId="4F474613" w:rsidR="002D7A33" w:rsidRPr="00764C27" w:rsidRDefault="002D7A33" w:rsidP="002D7A33">
      <w:pPr>
        <w:pStyle w:val="Paragraphedeliste"/>
        <w:numPr>
          <w:ilvl w:val="0"/>
          <w:numId w:val="26"/>
        </w:numPr>
        <w:ind w:left="794" w:hanging="397"/>
        <w:jc w:val="both"/>
        <w:rPr>
          <w:rFonts w:cstheme="minorHAnsi"/>
        </w:rPr>
      </w:pPr>
      <w:r w:rsidRPr="00764C27">
        <w:rPr>
          <w:rFonts w:cstheme="minorHAnsi"/>
        </w:rPr>
        <w:t>Les informations et documents dont le titulaire a besoin pour la bonne réalisation de ses prestations</w:t>
      </w:r>
      <w:bookmarkEnd w:id="14"/>
      <w:r w:rsidRPr="00764C27">
        <w:rPr>
          <w:rFonts w:cstheme="minorHAnsi"/>
        </w:rPr>
        <w:t xml:space="preserve">. </w:t>
      </w:r>
    </w:p>
    <w:p w14:paraId="5071636E" w14:textId="06A4BC69" w:rsidR="00EC4983" w:rsidRDefault="00EC4983" w:rsidP="00EB06DA">
      <w:pPr>
        <w:pStyle w:val="Titre1"/>
        <w:ind w:left="0"/>
      </w:pPr>
      <w:bookmarkStart w:id="16" w:name="_Toc180746382"/>
      <w:r>
        <w:lastRenderedPageBreak/>
        <w:t xml:space="preserve">Spécificités </w:t>
      </w:r>
      <w:r w:rsidR="00E02697">
        <w:t>techniques</w:t>
      </w:r>
      <w:bookmarkEnd w:id="16"/>
    </w:p>
    <w:p w14:paraId="0A652FB7" w14:textId="58873342" w:rsidR="0087144F" w:rsidRDefault="00842B1C" w:rsidP="0087144F">
      <w:pPr>
        <w:pStyle w:val="Titre2"/>
      </w:pPr>
      <w:bookmarkStart w:id="17" w:name="_Toc180746383"/>
      <w:r>
        <w:t>Travaux de sol</w:t>
      </w:r>
      <w:bookmarkEnd w:id="17"/>
      <w:r>
        <w:t xml:space="preserve"> </w:t>
      </w:r>
    </w:p>
    <w:p w14:paraId="55C64736" w14:textId="4BCD5E3D" w:rsidR="00842B1C" w:rsidRDefault="00842B1C" w:rsidP="00842B1C">
      <w:pPr>
        <w:pStyle w:val="Titre3"/>
      </w:pPr>
      <w:bookmarkStart w:id="18" w:name="_Toc180746384"/>
      <w:r>
        <w:t xml:space="preserve">Provenance qualité et </w:t>
      </w:r>
      <w:proofErr w:type="spellStart"/>
      <w:r>
        <w:t>preparation</w:t>
      </w:r>
      <w:proofErr w:type="spellEnd"/>
      <w:r>
        <w:t xml:space="preserve"> des terres et </w:t>
      </w:r>
      <w:proofErr w:type="spellStart"/>
      <w:r>
        <w:t>materiaux</w:t>
      </w:r>
      <w:bookmarkEnd w:id="18"/>
      <w:proofErr w:type="spellEnd"/>
      <w:r>
        <w:t xml:space="preserve"> </w:t>
      </w:r>
    </w:p>
    <w:p w14:paraId="20A523C7" w14:textId="108C1BB1" w:rsidR="00842B1C" w:rsidRDefault="00842B1C" w:rsidP="00F84070">
      <w:pPr>
        <w:jc w:val="both"/>
      </w:pPr>
      <w:r>
        <w:t>Les terres végétales de remplacement éventuel fournies par l’entrepreneur devront faire l’objet d’analyses en laboratoire à la charge de l’entrepreneur. La terre végétale destinée à toute plantation devra être acceptée par l’établissement, elle devra être exemptée de pierres, de mottes d’argile, racines, herbes, terre de sous-sol ou autres matières indésirables. La terre végétale mise en place sera débarrassée des herbes et décompactée si nécessaire. Elle doit permettre un développement harmonieux des végétaux et du gazon, et ne pas présenter de contamination par des substances toxiques. L’établissement refusera toute terre végétale ne correspondant pas aux normes de qualité.</w:t>
      </w:r>
    </w:p>
    <w:p w14:paraId="6A0F0C98" w14:textId="10B11E9D" w:rsidR="00F84070" w:rsidRDefault="00F84070" w:rsidP="00F84070">
      <w:pPr>
        <w:pStyle w:val="Titre3"/>
      </w:pPr>
      <w:bookmarkStart w:id="19" w:name="_Toc180746385"/>
      <w:r>
        <w:t xml:space="preserve">Fertilisants, </w:t>
      </w:r>
      <w:proofErr w:type="spellStart"/>
      <w:r>
        <w:t>desherbants</w:t>
      </w:r>
      <w:proofErr w:type="spellEnd"/>
      <w:r>
        <w:t xml:space="preserve"> et produits </w:t>
      </w:r>
      <w:proofErr w:type="spellStart"/>
      <w:r>
        <w:t>phyto-sanitaire</w:t>
      </w:r>
      <w:bookmarkEnd w:id="19"/>
      <w:proofErr w:type="spellEnd"/>
    </w:p>
    <w:p w14:paraId="6B348834" w14:textId="77777777" w:rsidR="00F84070" w:rsidRDefault="00F84070" w:rsidP="00F84070">
      <w:pPr>
        <w:pStyle w:val="Corpsdetexte"/>
        <w:ind w:right="252"/>
        <w:jc w:val="both"/>
      </w:pPr>
      <w:r>
        <w:t>Les terres végétales de remplacement éventuel fournies par l’entrepreneur devront faire l’objet d’analyses en laboratoire à la charge de l’entrepreneur.</w:t>
      </w:r>
    </w:p>
    <w:p w14:paraId="595A1ABD" w14:textId="77777777" w:rsidR="00F84070" w:rsidRDefault="00F84070" w:rsidP="00F84070">
      <w:pPr>
        <w:pStyle w:val="Corpsdetexte"/>
        <w:ind w:right="244"/>
        <w:jc w:val="both"/>
      </w:pPr>
      <w:r>
        <w:t>La terre végétale destinée à toute plantation devra être acceptée par l’établissement, elle devra être exemptée de pierres, de mottes d’argile, racines, herbes, terre de sous-sol ou autres matières indésirables. La terre végétale mise en place sera débarrassée des herbes et décompactée si nécessaire.</w:t>
      </w:r>
    </w:p>
    <w:p w14:paraId="70C0BB92" w14:textId="77777777" w:rsidR="00F84070" w:rsidRDefault="00F84070" w:rsidP="00216F05">
      <w:pPr>
        <w:pStyle w:val="Corpsdetexte"/>
        <w:spacing w:before="1"/>
        <w:ind w:right="244"/>
        <w:jc w:val="both"/>
      </w:pPr>
      <w:r>
        <w:t>Elle doit permettre un développement harmonieux des végétaux et du gazon, et ne pas présenter de contamination par des substances toxiques. L’établissement refusera toute terre végétale ne correspondant pas aux normes de qualité.</w:t>
      </w:r>
    </w:p>
    <w:p w14:paraId="2CE8B3FF" w14:textId="44FE9ECC" w:rsidR="00F84070" w:rsidRDefault="00122FE9" w:rsidP="00122FE9">
      <w:pPr>
        <w:pStyle w:val="Titre3"/>
      </w:pPr>
      <w:bookmarkStart w:id="20" w:name="_Toc180746386"/>
      <w:r>
        <w:t>Accessoires de plantation</w:t>
      </w:r>
      <w:bookmarkEnd w:id="20"/>
      <w:r>
        <w:t xml:space="preserve"> </w:t>
      </w:r>
    </w:p>
    <w:p w14:paraId="75F014D2" w14:textId="62292E07" w:rsidR="00F84070" w:rsidRDefault="00122FE9" w:rsidP="00122FE9">
      <w:pPr>
        <w:pStyle w:val="Corpsdetexte"/>
        <w:ind w:right="252"/>
        <w:jc w:val="both"/>
      </w:pPr>
      <w:r>
        <w:t>Le remplacement éventuel des tuteurs faisant partie du présent marché, les tuteurs à fournir seront en châtaignier écorcé d’une longueur de 2,5 m et d’un diamètre de 7 cm impérativement. Les colliers seront au nombre de deux par arbre-tige, le collier mousse est préconisé par l’établissement. Les haubans : les pieux au nombre de trois seront en châtaignier écorcé d’une longueur de 1,5 m et de 9 cm de diamètre. Le fil de fer galvanisé sera fixé à l’arbre par une protection en caoutchouc et tendu par un raidisseur. Néanmoins, l’entrepreneur est en droit de présenter des produits similaires qui seront soumis à la validation de l’établissement.</w:t>
      </w:r>
    </w:p>
    <w:p w14:paraId="60D7B76E" w14:textId="160E4B80" w:rsidR="00122FE9" w:rsidRDefault="00E311E9" w:rsidP="00E311E9">
      <w:pPr>
        <w:pStyle w:val="Titre3"/>
      </w:pPr>
      <w:bookmarkStart w:id="21" w:name="_Toc180746387"/>
      <w:proofErr w:type="spellStart"/>
      <w:r>
        <w:t>Debroussaillage</w:t>
      </w:r>
      <w:bookmarkEnd w:id="21"/>
      <w:proofErr w:type="spellEnd"/>
    </w:p>
    <w:p w14:paraId="3D733E0C" w14:textId="383E03CB" w:rsidR="00E311E9" w:rsidRDefault="00E311E9" w:rsidP="00E311E9">
      <w:pPr>
        <w:jc w:val="both"/>
      </w:pPr>
      <w:r>
        <w:t>La débroussailleuse peut se faire à dos ou à main. La partie coupante sera adaptée à la végétation devant être taillée (arbustes, herbe ou pelouse). L’opérateur veillera à ne pas projeter de cailloux et autres projectiles, ainsi que les produits de coupe vers les circulations attenantes. L’entreprise est responsable de tout accident qu’elle peut causer. Les débris végétaux qui auront été envoyés vers les voiries et parties minérales devront être soufflés vers l’espace vert.</w:t>
      </w:r>
    </w:p>
    <w:p w14:paraId="3E24668D" w14:textId="3440268F" w:rsidR="00E311E9" w:rsidRDefault="00E311E9" w:rsidP="00E311E9">
      <w:pPr>
        <w:pStyle w:val="Titre3"/>
      </w:pPr>
      <w:bookmarkStart w:id="22" w:name="_Toc180746388"/>
      <w:r>
        <w:t>Ramassage des feuilles</w:t>
      </w:r>
      <w:bookmarkEnd w:id="22"/>
      <w:r>
        <w:t xml:space="preserve"> </w:t>
      </w:r>
    </w:p>
    <w:p w14:paraId="1C14192A" w14:textId="14BE050B" w:rsidR="00E311E9" w:rsidRDefault="00E311E9" w:rsidP="00E311E9">
      <w:pPr>
        <w:jc w:val="both"/>
      </w:pPr>
      <w:r>
        <w:t xml:space="preserve">La collecte des feuilles sera assurée à partir de moyens adaptés : souffleur, aspirateur, râteaux à feuilles avec évacuation vers un centre de traitement des déchets d’espaces verts agrée ou sur site après </w:t>
      </w:r>
      <w:r>
        <w:lastRenderedPageBreak/>
        <w:t>accord du responsable espaces-verts. Les appareils utilisés doivent être conformes aux normes C.E. en vigueur notamment concernant le bruit et la sécurité.</w:t>
      </w:r>
    </w:p>
    <w:p w14:paraId="58D429CC" w14:textId="149F561A" w:rsidR="00E311E9" w:rsidRDefault="00E311E9" w:rsidP="00E311E9">
      <w:pPr>
        <w:pStyle w:val="Titre3"/>
      </w:pPr>
      <w:bookmarkStart w:id="23" w:name="_Toc180746389"/>
      <w:r>
        <w:t>Protection des espaces verts contre les maladies, les parasites des plantes.</w:t>
      </w:r>
      <w:bookmarkEnd w:id="23"/>
      <w:r>
        <w:t xml:space="preserve"> </w:t>
      </w:r>
    </w:p>
    <w:p w14:paraId="3FB6DA98" w14:textId="20459BF2" w:rsidR="00E311E9" w:rsidRPr="00E311E9" w:rsidRDefault="00E311E9" w:rsidP="00E311E9">
      <w:pPr>
        <w:jc w:val="both"/>
      </w:pPr>
      <w:r>
        <w:t>Conformément aux dispositions précisées dans l'article II-3, les produits à utiliser, les modalités d’application et d'évacuation des résidus et contenants respecteront les règles de l’art. Les dégâts occasionnés par une mauvaise utilisation des produits seront à la charge de l’entrepreneur et devront être réparés par lui. Le procédé de désherbage ou de traitement chimiques éventuel sera soumis à l’établissement avant utilisation. Tous les traitements définis au présent article ne doivent nuire ni aux usagers des espaces aménagés, ni aux végétaux, ni aux animaux, ni aux équipements.</w:t>
      </w:r>
    </w:p>
    <w:p w14:paraId="333CF73F" w14:textId="77777777" w:rsidR="0087144F" w:rsidRDefault="0087144F" w:rsidP="0087144F">
      <w:pPr>
        <w:pStyle w:val="Titre3"/>
      </w:pPr>
      <w:bookmarkStart w:id="24" w:name="_Toc180746390"/>
      <w:r>
        <w:t>La tonte</w:t>
      </w:r>
      <w:bookmarkEnd w:id="24"/>
      <w:r>
        <w:t xml:space="preserve"> </w:t>
      </w:r>
    </w:p>
    <w:p w14:paraId="4463FD1F" w14:textId="77777777" w:rsidR="00F8476F" w:rsidRPr="008905C0" w:rsidRDefault="00F8476F" w:rsidP="0087144F">
      <w:pPr>
        <w:jc w:val="both"/>
        <w:rPr>
          <w:rFonts w:cstheme="minorHAnsi"/>
        </w:rPr>
      </w:pPr>
      <w:r w:rsidRPr="008905C0">
        <w:rPr>
          <w:rFonts w:cstheme="minorHAnsi"/>
        </w:rPr>
        <w:t xml:space="preserve">Toutes précautions seront prises, lors des finitions au coupe-bordures et à la débroussailleuse mécanique, pour respecter les écorces ligneuses et collets d’arbres, et d’arbustes. </w:t>
      </w:r>
    </w:p>
    <w:p w14:paraId="51B5B1ED" w14:textId="77777777" w:rsidR="00F8476F" w:rsidRPr="008905C0" w:rsidRDefault="00F8476F" w:rsidP="0087144F">
      <w:pPr>
        <w:jc w:val="both"/>
        <w:rPr>
          <w:rFonts w:cstheme="minorHAnsi"/>
        </w:rPr>
      </w:pPr>
      <w:r w:rsidRPr="008905C0">
        <w:rPr>
          <w:rFonts w:cstheme="minorHAnsi"/>
        </w:rPr>
        <w:t xml:space="preserve">Un constat de blessures entraînera le remplacement du sujet. Une cuvette sera préservée à 50 centimètres autour des pieds d’arbres jeunes et son entretien par griffage, sera assuré de manière à ne jamais présenter de traces de compactage. </w:t>
      </w:r>
    </w:p>
    <w:p w14:paraId="041388CB" w14:textId="77777777" w:rsidR="00F8476F" w:rsidRPr="008905C0" w:rsidRDefault="00F8476F" w:rsidP="0087144F">
      <w:pPr>
        <w:jc w:val="both"/>
        <w:rPr>
          <w:rFonts w:cstheme="minorHAnsi"/>
        </w:rPr>
      </w:pPr>
      <w:r w:rsidRPr="008905C0">
        <w:rPr>
          <w:rFonts w:cstheme="minorHAnsi"/>
        </w:rPr>
        <w:t xml:space="preserve">Les tontes seront uniformes et franches d’une hauteur de </w:t>
      </w:r>
      <w:r w:rsidRPr="008905C0">
        <w:rPr>
          <w:rFonts w:cstheme="minorHAnsi"/>
          <w:b/>
        </w:rPr>
        <w:t>5 à 8 cm</w:t>
      </w:r>
      <w:r w:rsidRPr="008905C0">
        <w:rPr>
          <w:rFonts w:cstheme="minorHAnsi"/>
        </w:rPr>
        <w:t xml:space="preserve">. Chaque coupe de pelouses sera complétée par le fauchage des herbes qui ne seraient pas accessibles aux tondeuses. L’usage des tondeuses sur coussin d’air est autorisé pour les talus. L’usage de la débroussailleuse à Fléaux est interdit. </w:t>
      </w:r>
    </w:p>
    <w:p w14:paraId="78A41587" w14:textId="77777777" w:rsidR="00F8476F" w:rsidRPr="008905C0" w:rsidRDefault="00F8476F" w:rsidP="0087144F">
      <w:pPr>
        <w:jc w:val="both"/>
        <w:rPr>
          <w:rFonts w:cstheme="minorHAnsi"/>
        </w:rPr>
      </w:pPr>
      <w:r w:rsidRPr="008905C0">
        <w:rPr>
          <w:rFonts w:cstheme="minorHAnsi"/>
        </w:rPr>
        <w:t xml:space="preserve">Les produits des tontes seront balayés et évacués à l’avancement du chantier vers centrale de traitement agrée ou dépôt de l’établissement après autorisation du responsable. </w:t>
      </w:r>
    </w:p>
    <w:p w14:paraId="178906DA" w14:textId="7C73918F" w:rsidR="00F8476F" w:rsidRPr="008905C0" w:rsidRDefault="00F8476F" w:rsidP="0087144F">
      <w:pPr>
        <w:jc w:val="both"/>
        <w:rPr>
          <w:rFonts w:cstheme="minorHAnsi"/>
        </w:rPr>
      </w:pPr>
      <w:r w:rsidRPr="008905C0">
        <w:rPr>
          <w:rFonts w:cstheme="minorHAnsi"/>
        </w:rPr>
        <w:t>Dans tous les cas, les travaux comprendront l’enlèvement des divers déchets sur les surfaces intéressées et l’enlèvement des herbes projetées sur les aires minéralisées et enrobées.</w:t>
      </w:r>
    </w:p>
    <w:p w14:paraId="42C27BE7" w14:textId="77777777" w:rsidR="00F8476F" w:rsidRPr="008905C0" w:rsidRDefault="0087144F" w:rsidP="00F8476F">
      <w:pPr>
        <w:jc w:val="both"/>
        <w:rPr>
          <w:sz w:val="24"/>
          <w:szCs w:val="24"/>
        </w:rPr>
      </w:pPr>
      <w:r w:rsidRPr="008905C0">
        <w:rPr>
          <w:rFonts w:cstheme="minorHAnsi"/>
        </w:rPr>
        <w:t xml:space="preserve">Le titulaire ne devra pas tondre sur un sol détrempé ou humide pour éviter toute dégradation de l’espace vert. </w:t>
      </w:r>
      <w:r w:rsidRPr="008905C0">
        <w:rPr>
          <w:rFonts w:cstheme="minorHAnsi"/>
          <w:b/>
        </w:rPr>
        <w:t>Les bordures, les entourages d’arbres ou les obstacles divers</w:t>
      </w:r>
      <w:r w:rsidRPr="008905C0">
        <w:rPr>
          <w:rFonts w:cstheme="minorHAnsi"/>
        </w:rPr>
        <w:t xml:space="preserve"> (bacs, poteaux d’éclairage, etc…) seront exécutés au roto fil avec un nettoyage des abords.</w:t>
      </w:r>
    </w:p>
    <w:p w14:paraId="73FCC78E" w14:textId="77777777" w:rsidR="00F8476F" w:rsidRDefault="00F8476F" w:rsidP="00F8476F">
      <w:pPr>
        <w:pStyle w:val="Titre3"/>
      </w:pPr>
      <w:r>
        <w:t xml:space="preserve"> </w:t>
      </w:r>
      <w:bookmarkStart w:id="25" w:name="_Toc180746391"/>
      <w:r>
        <w:t>Découpe des bordures</w:t>
      </w:r>
      <w:bookmarkEnd w:id="25"/>
    </w:p>
    <w:p w14:paraId="195C0928" w14:textId="6B8C217B" w:rsidR="00F8476F" w:rsidRPr="008905C0" w:rsidRDefault="00F8476F" w:rsidP="00F8476F">
      <w:pPr>
        <w:pStyle w:val="Titre3"/>
        <w:numPr>
          <w:ilvl w:val="0"/>
          <w:numId w:val="0"/>
        </w:numPr>
        <w:rPr>
          <w:rFonts w:asciiTheme="minorHAnsi" w:eastAsiaTheme="minorHAnsi" w:hAnsiTheme="minorHAnsi" w:cstheme="minorHAnsi"/>
          <w:b w:val="0"/>
          <w:bCs w:val="0"/>
          <w:color w:val="auto"/>
        </w:rPr>
      </w:pPr>
      <w:bookmarkStart w:id="26" w:name="_Toc180746392"/>
      <w:r w:rsidRPr="008905C0">
        <w:rPr>
          <w:rFonts w:asciiTheme="minorHAnsi" w:eastAsiaTheme="minorHAnsi" w:hAnsiTheme="minorHAnsi" w:cstheme="minorHAnsi"/>
          <w:b w:val="0"/>
          <w:bCs w:val="0"/>
          <w:color w:val="auto"/>
        </w:rPr>
        <w:t>En bordure des allées, massifs, haies, trottoirs, caniveaux, la découpe des pelouses sera exécutée avec le matériel le mieux adapté.</w:t>
      </w:r>
      <w:bookmarkEnd w:id="26"/>
      <w:r w:rsidRPr="008905C0">
        <w:rPr>
          <w:rFonts w:asciiTheme="minorHAnsi" w:eastAsiaTheme="minorHAnsi" w:hAnsiTheme="minorHAnsi" w:cstheme="minorHAnsi"/>
          <w:b w:val="0"/>
          <w:bCs w:val="0"/>
          <w:color w:val="auto"/>
        </w:rPr>
        <w:t xml:space="preserve"> </w:t>
      </w:r>
    </w:p>
    <w:p w14:paraId="79ED6E6E" w14:textId="0CE2FD16" w:rsidR="00E311E9" w:rsidRDefault="00E311E9" w:rsidP="00E311E9">
      <w:pPr>
        <w:pStyle w:val="Titre3"/>
      </w:pPr>
      <w:bookmarkStart w:id="27" w:name="_Toc180746393"/>
      <w:r>
        <w:t>Reprise de gazon</w:t>
      </w:r>
      <w:bookmarkEnd w:id="27"/>
    </w:p>
    <w:p w14:paraId="7B13DCB3" w14:textId="4D40086A" w:rsidR="00E311E9" w:rsidRPr="008905C0" w:rsidRDefault="00E311E9" w:rsidP="00E311E9">
      <w:pPr>
        <w:jc w:val="both"/>
        <w:rPr>
          <w:rFonts w:cstheme="minorHAnsi"/>
        </w:rPr>
      </w:pPr>
      <w:r w:rsidRPr="008905C0">
        <w:rPr>
          <w:rFonts w:cstheme="minorHAnsi"/>
        </w:rPr>
        <w:t>En cas de souillure ou de mauvaise qualité des terres en place, l’entrepreneur sera tenu de décaper la surface à semer sur 0,2 m d’épaisseur, d’évacuer les terres impropres et de mettre en place une terre végétale. La préparation du terrain, le semis, le roulage, s’effectueront dans les règles de l’art. Dans tous les cas, le raccordement aux espaces avoisinants devra être le plus homogène possible.</w:t>
      </w:r>
    </w:p>
    <w:p w14:paraId="353D4429" w14:textId="54980296" w:rsidR="000E03CA" w:rsidRDefault="00E311E9" w:rsidP="00E311E9">
      <w:pPr>
        <w:pStyle w:val="Titre2"/>
      </w:pPr>
      <w:bookmarkStart w:id="28" w:name="_Toc180746394"/>
      <w:r>
        <w:lastRenderedPageBreak/>
        <w:t xml:space="preserve">Dispositions </w:t>
      </w:r>
      <w:proofErr w:type="spellStart"/>
      <w:r>
        <w:t>particulieres</w:t>
      </w:r>
      <w:proofErr w:type="spellEnd"/>
      <w:r>
        <w:t xml:space="preserve"> à l’entretien des plantations</w:t>
      </w:r>
      <w:bookmarkEnd w:id="28"/>
      <w:r>
        <w:t xml:space="preserve"> </w:t>
      </w:r>
    </w:p>
    <w:p w14:paraId="66A81599" w14:textId="31BD102B" w:rsidR="00E311E9" w:rsidRDefault="00E311E9" w:rsidP="00E311E9">
      <w:pPr>
        <w:pStyle w:val="Titre3"/>
      </w:pPr>
      <w:bookmarkStart w:id="29" w:name="_Toc180746395"/>
      <w:r>
        <w:t>Le bêchage</w:t>
      </w:r>
      <w:bookmarkEnd w:id="29"/>
    </w:p>
    <w:p w14:paraId="3D220B47" w14:textId="2E3A15EC" w:rsidR="00E311E9" w:rsidRPr="008905C0" w:rsidRDefault="00E311E9" w:rsidP="00E311E9">
      <w:pPr>
        <w:jc w:val="both"/>
        <w:rPr>
          <w:rFonts w:cstheme="minorHAnsi"/>
        </w:rPr>
      </w:pPr>
      <w:r w:rsidRPr="008905C0">
        <w:rPr>
          <w:rFonts w:cstheme="minorHAnsi"/>
        </w:rPr>
        <w:t xml:space="preserve">Les travaux de bêchage courant consistent à travailler le sol au pied des végétaux sur une profondeur minimale de 15 cm et à émietter la terre pour lui donner un aspect régulier. Elle comprend l’exécution de cuvette au pied des végétaux, et l’élimination des détritus herbeux et adventices. En cas de paillage, celle-ci sera réalisée manuellement. Entre également dans cette prestation les travaux de découpe qui consistent à détourner les massifs de façon manuelle ou mécanique en vue de souligner les contours, rectifier les désordres provoqués par la végétation et limiter leur progression. Le piochage des massifs est exécuté jusqu’au trait de découpe. Un bêchage profond sur 30 cm peut être exécuté dans le cadre </w:t>
      </w:r>
      <w:proofErr w:type="gramStart"/>
      <w:r w:rsidRPr="008905C0">
        <w:rPr>
          <w:rFonts w:cstheme="minorHAnsi"/>
        </w:rPr>
        <w:t>d’un préparation</w:t>
      </w:r>
      <w:proofErr w:type="gramEnd"/>
      <w:r w:rsidRPr="008905C0">
        <w:rPr>
          <w:rFonts w:cstheme="minorHAnsi"/>
        </w:rPr>
        <w:t xml:space="preserve"> de sol pour plantations ou engazonnement.</w:t>
      </w:r>
    </w:p>
    <w:p w14:paraId="0567D74E" w14:textId="5FD6DC5C" w:rsidR="00E311E9" w:rsidRDefault="00E311E9" w:rsidP="00E311E9">
      <w:pPr>
        <w:pStyle w:val="Titre3"/>
      </w:pPr>
      <w:bookmarkStart w:id="30" w:name="_Toc180746396"/>
      <w:r>
        <w:t>Le binage</w:t>
      </w:r>
      <w:bookmarkEnd w:id="30"/>
    </w:p>
    <w:p w14:paraId="50D0A032" w14:textId="6CD59024" w:rsidR="00E311E9" w:rsidRPr="008905C0" w:rsidRDefault="00E311E9" w:rsidP="00E311E9">
      <w:pPr>
        <w:jc w:val="both"/>
        <w:rPr>
          <w:rFonts w:cstheme="minorHAnsi"/>
        </w:rPr>
      </w:pPr>
      <w:r w:rsidRPr="008905C0">
        <w:rPr>
          <w:rFonts w:cstheme="minorHAnsi"/>
        </w:rPr>
        <w:t>Le binage consiste par façon manuelle à détruire la végétation adventice et à nettoyer les massifs afin qu’ils conservent un bon état général et un caractère esthétique. Le sol sera alors gratté avec les outils appropriés sur une profondeur de 1 à 3 cm. Les adventices seront évacués et cette opération sera réalisée autant que de besoin.</w:t>
      </w:r>
    </w:p>
    <w:p w14:paraId="5807AED6" w14:textId="79C8361D" w:rsidR="00E311E9" w:rsidRDefault="00216F05" w:rsidP="00216F05">
      <w:pPr>
        <w:pStyle w:val="Titre2"/>
      </w:pPr>
      <w:bookmarkStart w:id="31" w:name="_Toc180746397"/>
      <w:r>
        <w:t>La taille</w:t>
      </w:r>
      <w:bookmarkEnd w:id="31"/>
    </w:p>
    <w:p w14:paraId="10D0EE59" w14:textId="04253333" w:rsidR="00216F05" w:rsidRPr="008905C0" w:rsidRDefault="00216F05" w:rsidP="00216F05">
      <w:pPr>
        <w:jc w:val="both"/>
        <w:rPr>
          <w:rFonts w:cstheme="minorHAnsi"/>
        </w:rPr>
      </w:pPr>
      <w:r w:rsidRPr="008905C0">
        <w:rPr>
          <w:rFonts w:cstheme="minorHAnsi"/>
        </w:rPr>
        <w:t>Pendant ces travaux, l’entrepreneur prendra soin à ne pas endommager les espaces alentours et devra prendre toutes dispositions quant à la sécurité. Les branches ainsi tombées devront être débitées et évacuées. La taille fait l’objet d’une attention toute particulière. Les branches restantes doivent présenter une coupe franche et homogène. Conjointement aux opérations de taille, l’entrepreneur est tenu d’enlever tout ou partie des plantes saprophytes et parasites.</w:t>
      </w:r>
    </w:p>
    <w:p w14:paraId="2229CE25" w14:textId="7D6EF28F" w:rsidR="00216F05" w:rsidRDefault="00216F05" w:rsidP="00073002">
      <w:pPr>
        <w:pStyle w:val="Titre2"/>
      </w:pPr>
      <w:bookmarkStart w:id="32" w:name="_Toc180746398"/>
      <w:proofErr w:type="spellStart"/>
      <w:proofErr w:type="gramStart"/>
      <w:r>
        <w:t>Elagage,abattage</w:t>
      </w:r>
      <w:proofErr w:type="spellEnd"/>
      <w:proofErr w:type="gramEnd"/>
      <w:r>
        <w:t xml:space="preserve"> et essouchage, traitement phytosanitaire</w:t>
      </w:r>
      <w:bookmarkEnd w:id="32"/>
    </w:p>
    <w:p w14:paraId="245C4499" w14:textId="60109B36" w:rsidR="00216F05" w:rsidRDefault="00216F05" w:rsidP="00216F05">
      <w:pPr>
        <w:pStyle w:val="Titre2"/>
      </w:pPr>
      <w:bookmarkStart w:id="33" w:name="_Toc180746399"/>
      <w:proofErr w:type="spellStart"/>
      <w:r>
        <w:t>Proprete</w:t>
      </w:r>
      <w:proofErr w:type="spellEnd"/>
      <w:r>
        <w:t xml:space="preserve"> et nettoyage du chantier</w:t>
      </w:r>
      <w:bookmarkEnd w:id="33"/>
    </w:p>
    <w:p w14:paraId="45C4D409" w14:textId="72864F00" w:rsidR="00216F05" w:rsidRDefault="00216F05" w:rsidP="00216F05">
      <w:pPr>
        <w:jc w:val="both"/>
        <w:rPr>
          <w:rFonts w:cstheme="minorHAnsi"/>
          <w:sz w:val="20"/>
          <w:szCs w:val="20"/>
        </w:rPr>
      </w:pPr>
      <w:r w:rsidRPr="00216F05">
        <w:rPr>
          <w:rFonts w:cstheme="minorHAnsi"/>
          <w:sz w:val="20"/>
          <w:szCs w:val="20"/>
        </w:rPr>
        <w:t>Pendant ces travaux, l’entrepreneur prendra soin à ne pas endommager les espaces alentours et devra prendre toutes dispositions quant à la sécurité. Les branches ainsi tombées devront être débitées et évacuées. La taille fait l’objet d’une attention toute particulière. Les branches restantes doivent présenter une coupe franche et homogène. Conjointement aux opérations de taille, l’entrepreneur est tenu d’enlever tout ou partie des plantes saprophytes et parasites.</w:t>
      </w:r>
    </w:p>
    <w:p w14:paraId="4E7E02FB" w14:textId="43B83D93" w:rsidR="00216F05" w:rsidRDefault="00216F05" w:rsidP="00216F05">
      <w:pPr>
        <w:pStyle w:val="Titre2"/>
      </w:pPr>
      <w:bookmarkStart w:id="34" w:name="_Toc180746400"/>
      <w:r>
        <w:t xml:space="preserve">Dispositions </w:t>
      </w:r>
      <w:proofErr w:type="spellStart"/>
      <w:r>
        <w:t>particulieres</w:t>
      </w:r>
      <w:bookmarkEnd w:id="34"/>
      <w:proofErr w:type="spellEnd"/>
    </w:p>
    <w:p w14:paraId="0E1F0826" w14:textId="25919E86" w:rsidR="00216F05" w:rsidRDefault="00216F05" w:rsidP="00216F05">
      <w:pPr>
        <w:jc w:val="both"/>
        <w:rPr>
          <w:rFonts w:cstheme="minorHAnsi"/>
          <w:sz w:val="20"/>
          <w:szCs w:val="20"/>
        </w:rPr>
      </w:pPr>
      <w:r w:rsidRPr="00216F05">
        <w:rPr>
          <w:rFonts w:cstheme="minorHAnsi"/>
          <w:sz w:val="20"/>
          <w:szCs w:val="20"/>
        </w:rPr>
        <w:t>La plupart des travaux de taille peuvent se pratiquer à tout stade de végétation, à l’exception toutefois des périodes de débourrement et des descentes de sève. Les travaux de taille seront suspendus en période de gel, de givre ou de neige et en règle générale quand la température atteindra le seuil de moins 5°C au démarrage du chantier.</w:t>
      </w:r>
    </w:p>
    <w:p w14:paraId="5E7B4754" w14:textId="6BAFDF91" w:rsidR="00216F05" w:rsidRDefault="00216F05" w:rsidP="00216F05">
      <w:pPr>
        <w:pStyle w:val="Titre2"/>
      </w:pPr>
      <w:bookmarkStart w:id="35" w:name="_Toc180746401"/>
      <w:r>
        <w:t>Mode d’ex</w:t>
      </w:r>
      <w:r w:rsidR="006968CB">
        <w:t>é</w:t>
      </w:r>
      <w:r>
        <w:t>cution des coupes</w:t>
      </w:r>
      <w:bookmarkEnd w:id="35"/>
      <w:r>
        <w:t xml:space="preserve"> </w:t>
      </w:r>
    </w:p>
    <w:p w14:paraId="03912C3A" w14:textId="1FDB84A4" w:rsidR="00216F05" w:rsidRDefault="00216F05" w:rsidP="00216F05">
      <w:pPr>
        <w:pStyle w:val="Titre3"/>
      </w:pPr>
      <w:bookmarkStart w:id="36" w:name="_Toc180746402"/>
      <w:r>
        <w:t>Suppression d’une branche</w:t>
      </w:r>
      <w:bookmarkEnd w:id="36"/>
      <w:r>
        <w:t xml:space="preserve"> </w:t>
      </w:r>
    </w:p>
    <w:p w14:paraId="437C5055" w14:textId="656F9F41" w:rsidR="00216F05" w:rsidRDefault="00216F05" w:rsidP="00216F05">
      <w:pPr>
        <w:jc w:val="both"/>
        <w:rPr>
          <w:rFonts w:cstheme="minorHAnsi"/>
          <w:sz w:val="20"/>
          <w:szCs w:val="20"/>
        </w:rPr>
      </w:pPr>
      <w:r w:rsidRPr="00216F05">
        <w:rPr>
          <w:rFonts w:cstheme="minorHAnsi"/>
          <w:sz w:val="20"/>
          <w:szCs w:val="20"/>
        </w:rPr>
        <w:t>Les coupes doivent être franches et nettes, reprises au besoin, orientées de façon à éviter toute stagnation d’eau, et se situer dans le plan joignant l’extérieur de la ride de l’écorce et l’extrémité supérieure du col de la branche.</w:t>
      </w:r>
    </w:p>
    <w:p w14:paraId="063D6B17" w14:textId="5AAA3306" w:rsidR="00216F05" w:rsidRDefault="00216F05" w:rsidP="00216F05">
      <w:pPr>
        <w:pStyle w:val="Titre3"/>
      </w:pPr>
      <w:bookmarkStart w:id="37" w:name="_Toc180746403"/>
      <w:r>
        <w:lastRenderedPageBreak/>
        <w:t>Rabattage d’une branche</w:t>
      </w:r>
      <w:bookmarkEnd w:id="37"/>
    </w:p>
    <w:p w14:paraId="4E744E70" w14:textId="6F025F29" w:rsidR="00216F05" w:rsidRDefault="00216F05" w:rsidP="00216F05">
      <w:pPr>
        <w:jc w:val="both"/>
        <w:rPr>
          <w:rFonts w:cstheme="minorHAnsi"/>
          <w:sz w:val="20"/>
          <w:szCs w:val="20"/>
        </w:rPr>
      </w:pPr>
      <w:r w:rsidRPr="00216F05">
        <w:rPr>
          <w:rFonts w:cstheme="minorHAnsi"/>
          <w:sz w:val="20"/>
          <w:szCs w:val="20"/>
        </w:rPr>
        <w:t>Le rabattage d’une branche sera toujours effectué à l’aisselle d’un rameau latéral qui jouera le rôle d’un tire sève, afin de favoriser la cicatrisation et de détruire l’apparition de gourmands. La coupe sera réalisée parallèlement à la ride de l’écorce, à proximité immédiate de celle-ci, du côté de la partie enlevée en évitant de mordre sur la ride.</w:t>
      </w:r>
    </w:p>
    <w:p w14:paraId="4909A181" w14:textId="68C4D1BA" w:rsidR="00154774" w:rsidRDefault="00154774" w:rsidP="00154774">
      <w:pPr>
        <w:pStyle w:val="Titre3"/>
      </w:pPr>
      <w:bookmarkStart w:id="38" w:name="_Toc180746404"/>
      <w:r>
        <w:t xml:space="preserve">Coupe d’une branche chargée ou de fort </w:t>
      </w:r>
      <w:proofErr w:type="spellStart"/>
      <w:r>
        <w:t>diamétre</w:t>
      </w:r>
      <w:bookmarkEnd w:id="38"/>
      <w:proofErr w:type="spellEnd"/>
    </w:p>
    <w:p w14:paraId="1947753C" w14:textId="69924533" w:rsidR="00154774" w:rsidRDefault="00154774" w:rsidP="00154774">
      <w:pPr>
        <w:jc w:val="both"/>
        <w:rPr>
          <w:rFonts w:cstheme="minorHAnsi"/>
          <w:sz w:val="20"/>
          <w:szCs w:val="20"/>
        </w:rPr>
      </w:pPr>
      <w:r w:rsidRPr="00154774">
        <w:rPr>
          <w:rFonts w:cstheme="minorHAnsi"/>
          <w:sz w:val="20"/>
          <w:szCs w:val="20"/>
        </w:rPr>
        <w:t>En règle générale, il sera appliqué un badigeonnage sur les plaies du plus de 10cm de diamètre. Le produit utilisé favorisera la cicatrisation et la respiration de la plaie, il sera composé d’une base de fongicide et bactéricide afin d’éliminer tout risque d’infection.</w:t>
      </w:r>
    </w:p>
    <w:p w14:paraId="2B75A04D" w14:textId="62B02633" w:rsidR="00154774" w:rsidRDefault="00154774" w:rsidP="00154774">
      <w:pPr>
        <w:pStyle w:val="Titre2"/>
      </w:pPr>
      <w:bookmarkStart w:id="39" w:name="_Toc180746405"/>
      <w:proofErr w:type="spellStart"/>
      <w:r>
        <w:t>Materiel</w:t>
      </w:r>
      <w:proofErr w:type="spellEnd"/>
      <w:r>
        <w:t xml:space="preserve">, outillage et </w:t>
      </w:r>
      <w:proofErr w:type="spellStart"/>
      <w:r>
        <w:t>materiaux</w:t>
      </w:r>
      <w:bookmarkEnd w:id="39"/>
      <w:proofErr w:type="spellEnd"/>
    </w:p>
    <w:p w14:paraId="6CB5F444" w14:textId="2BFD81C9" w:rsidR="00154774" w:rsidRDefault="00154774" w:rsidP="00154774">
      <w:pPr>
        <w:pStyle w:val="Titre3"/>
      </w:pPr>
      <w:bookmarkStart w:id="40" w:name="_Toc180746406"/>
      <w:r>
        <w:t>Généralités</w:t>
      </w:r>
      <w:bookmarkEnd w:id="40"/>
    </w:p>
    <w:p w14:paraId="3768D170" w14:textId="4D36B8DA" w:rsidR="00154774" w:rsidRDefault="00154774" w:rsidP="00154774">
      <w:pPr>
        <w:jc w:val="both"/>
        <w:rPr>
          <w:rFonts w:cstheme="minorHAnsi"/>
          <w:sz w:val="20"/>
          <w:szCs w:val="20"/>
        </w:rPr>
      </w:pPr>
      <w:r w:rsidRPr="00154774">
        <w:rPr>
          <w:rFonts w:cstheme="minorHAnsi"/>
          <w:sz w:val="20"/>
          <w:szCs w:val="20"/>
        </w:rPr>
        <w:t>Le titulaire devra utiliser l’outillage et le matériel les mieux adaptés tant à la bonne exécution des prestations à effectuer qu’à la sécurité de son personnel et des tiers, ainsi qu’à la sauvegarde de l’environnement. Les outils de coupe seront toujours correctement affûtés et désinfectés avant chaque intervention afin de limiter le risque de déchirures et de propagation parasitaire.</w:t>
      </w:r>
    </w:p>
    <w:p w14:paraId="4F4DDFA6" w14:textId="598E5A31" w:rsidR="00154774" w:rsidRDefault="00154774" w:rsidP="00154774">
      <w:pPr>
        <w:pStyle w:val="Titre3"/>
      </w:pPr>
      <w:bookmarkStart w:id="41" w:name="_Toc180746407"/>
      <w:r>
        <w:t>Griffes</w:t>
      </w:r>
      <w:bookmarkEnd w:id="41"/>
    </w:p>
    <w:p w14:paraId="4526FD57" w14:textId="1AB64E3E" w:rsidR="00154774" w:rsidRDefault="00154774" w:rsidP="00154774">
      <w:pPr>
        <w:rPr>
          <w:rFonts w:cstheme="minorHAnsi"/>
          <w:sz w:val="20"/>
          <w:szCs w:val="20"/>
        </w:rPr>
      </w:pPr>
      <w:r w:rsidRPr="00154774">
        <w:rPr>
          <w:rFonts w:cstheme="minorHAnsi"/>
          <w:sz w:val="20"/>
          <w:szCs w:val="20"/>
        </w:rPr>
        <w:t>L’usage des griffes est interdit hors démontage</w:t>
      </w:r>
      <w:r>
        <w:rPr>
          <w:rFonts w:cstheme="minorHAnsi"/>
          <w:sz w:val="20"/>
          <w:szCs w:val="20"/>
        </w:rPr>
        <w:t>.</w:t>
      </w:r>
    </w:p>
    <w:p w14:paraId="5EE46096" w14:textId="53F6C51B" w:rsidR="00154774" w:rsidRDefault="00154774" w:rsidP="00154774">
      <w:pPr>
        <w:pStyle w:val="Titre2"/>
      </w:pPr>
      <w:bookmarkStart w:id="42" w:name="_Toc180746408"/>
      <w:r>
        <w:t>Prescriptions particulières taille en rideau</w:t>
      </w:r>
      <w:bookmarkEnd w:id="42"/>
      <w:r>
        <w:t xml:space="preserve"> </w:t>
      </w:r>
    </w:p>
    <w:p w14:paraId="3CF46F61" w14:textId="4C720A12" w:rsidR="00154774" w:rsidRDefault="00154774" w:rsidP="00154774">
      <w:pPr>
        <w:pStyle w:val="Titre3"/>
      </w:pPr>
      <w:bookmarkStart w:id="43" w:name="_Toc180746409"/>
      <w:r>
        <w:t>La taille en rideau</w:t>
      </w:r>
      <w:bookmarkEnd w:id="43"/>
      <w:r>
        <w:t xml:space="preserve"> </w:t>
      </w:r>
    </w:p>
    <w:p w14:paraId="56DD39B2" w14:textId="77777777" w:rsidR="00154774" w:rsidRDefault="00154774" w:rsidP="00154774">
      <w:r>
        <w:t xml:space="preserve">La taille en rideau est pratiquée sur des végétaux d’alignement pour : </w:t>
      </w:r>
    </w:p>
    <w:p w14:paraId="67934E17" w14:textId="77777777" w:rsidR="00154774" w:rsidRDefault="00154774" w:rsidP="00154774">
      <w:r>
        <w:t xml:space="preserve">- créer une esthétique visuelle renforçant le caractère de certains axes de circulation, </w:t>
      </w:r>
    </w:p>
    <w:p w14:paraId="21D39AD6" w14:textId="77777777" w:rsidR="00154774" w:rsidRDefault="00154774" w:rsidP="00154774">
      <w:r>
        <w:t>- permettre une cohabitation durable entre le végétal et son environnement,</w:t>
      </w:r>
    </w:p>
    <w:p w14:paraId="4DF940CF" w14:textId="4DE7CB73" w:rsidR="00154774" w:rsidRDefault="00154774" w:rsidP="00154774">
      <w:r>
        <w:t xml:space="preserve"> - diminuer le risque de chute de branches pour des sujets faibles ou mal structurés, en limitant le poids et l’importance des charpentières.</w:t>
      </w:r>
    </w:p>
    <w:p w14:paraId="5074CE19" w14:textId="019232C0" w:rsidR="00154774" w:rsidRDefault="00154774" w:rsidP="00154774">
      <w:pPr>
        <w:pStyle w:val="Titre3"/>
      </w:pPr>
      <w:bookmarkStart w:id="44" w:name="_Toc180746410"/>
      <w:proofErr w:type="spellStart"/>
      <w:r>
        <w:t>Caractèristiques</w:t>
      </w:r>
      <w:proofErr w:type="spellEnd"/>
      <w:r>
        <w:t xml:space="preserve"> du rideau</w:t>
      </w:r>
      <w:bookmarkEnd w:id="44"/>
      <w:r>
        <w:t xml:space="preserve"> </w:t>
      </w:r>
    </w:p>
    <w:p w14:paraId="137CED00" w14:textId="77777777" w:rsidR="00154774" w:rsidRDefault="00154774" w:rsidP="00154774">
      <w:pPr>
        <w:jc w:val="both"/>
      </w:pPr>
      <w:r>
        <w:t xml:space="preserve">Le végétal ne doit pas être considéré dans son individualité, mais comme faisant partie d’un ensemble cohérent et homogène. Dans cette optique, on veillera tout particulièrement, lors de l’opération de taille, à conserver ou à créer une correspondance entre les arbres tout en respectant l’alignement. </w:t>
      </w:r>
    </w:p>
    <w:p w14:paraId="2B63213F" w14:textId="77777777" w:rsidR="00154774" w:rsidRDefault="00154774" w:rsidP="00154774">
      <w:pPr>
        <w:jc w:val="both"/>
      </w:pPr>
      <w:r>
        <w:t xml:space="preserve">Les plateaux devront être bien plans, réguliers et homogènes, pour tous les sujets d’un même alignement. </w:t>
      </w:r>
    </w:p>
    <w:p w14:paraId="0C332333" w14:textId="77777777" w:rsidR="00154774" w:rsidRDefault="00154774" w:rsidP="00154774">
      <w:pPr>
        <w:jc w:val="both"/>
      </w:pPr>
      <w:r>
        <w:t xml:space="preserve">Les plateaux des sujets jeunes de remplacement seront laissés libres ou, le cas échéant, verront leurs pousses les plus vigoureuses épointées afin de ne pas rompre l’homogénéité du rideau. </w:t>
      </w:r>
    </w:p>
    <w:p w14:paraId="6A9AD2B8" w14:textId="77777777" w:rsidR="00154774" w:rsidRDefault="00154774" w:rsidP="00154774">
      <w:pPr>
        <w:jc w:val="both"/>
      </w:pPr>
      <w:r>
        <w:t xml:space="preserve">Les façades verticales, des deux côtés, seront bien droites et régulières afin d’obtenir l’aspect visuel d’un rideau vert. Les « ventres » ou les « vagues » ne seront pas admis. L’ensemble sera dressé de </w:t>
      </w:r>
      <w:r>
        <w:lastRenderedPageBreak/>
        <w:t>manière à former un rideau homogène aux parois bien parallèles. Les dessous seront également traités dans cette optique. Ils devront dans la mesure du possible être parallèles aux plateaux.</w:t>
      </w:r>
    </w:p>
    <w:p w14:paraId="2C0634BE" w14:textId="77777777" w:rsidR="00154774" w:rsidRDefault="00154774" w:rsidP="00154774">
      <w:pPr>
        <w:jc w:val="both"/>
      </w:pPr>
      <w:r>
        <w:t xml:space="preserve"> Les faces latérales seront épointées afin d’équilibrer le houppier du végétal et de forcer l’allongement des charpentières. </w:t>
      </w:r>
    </w:p>
    <w:p w14:paraId="0907B758" w14:textId="77777777" w:rsidR="00154774" w:rsidRDefault="00154774" w:rsidP="00154774">
      <w:pPr>
        <w:jc w:val="both"/>
      </w:pPr>
      <w:r>
        <w:t>On essaiera ainsi à ce que les arbres tendent à se toucher, sans pour cela nuire à leur équilibre (ramures trop lourdes pouvant provoquer l’éclatement du tronc). Le nettoyage du houppier représente un travail complémentaire de la taille en rideau.</w:t>
      </w:r>
    </w:p>
    <w:p w14:paraId="1F77B509" w14:textId="77777777" w:rsidR="00154774" w:rsidRDefault="00154774" w:rsidP="00154774">
      <w:pPr>
        <w:jc w:val="both"/>
      </w:pPr>
      <w:r>
        <w:t xml:space="preserve"> Ce travail sera effectué indépendamment de cette dite taille, au vu de différence des moyens à mettre en œuvre pour mener à bien ces deux tâches. Les buts de cette opération sont : </w:t>
      </w:r>
    </w:p>
    <w:p w14:paraId="25B5698B" w14:textId="77777777" w:rsidR="00154774" w:rsidRDefault="00154774" w:rsidP="00154774">
      <w:pPr>
        <w:jc w:val="both"/>
      </w:pPr>
      <w:r>
        <w:t>- d’arriver à obtenir des rideaux sains, exempts de tout corps mort propice au pourrissement et au développement parasitaire.</w:t>
      </w:r>
    </w:p>
    <w:p w14:paraId="60B1AC37" w14:textId="4E68CE0B" w:rsidR="00154774" w:rsidRPr="00154774" w:rsidRDefault="00154774" w:rsidP="00154774">
      <w:pPr>
        <w:jc w:val="both"/>
      </w:pPr>
      <w:r>
        <w:t xml:space="preserve"> - de favoriser le développement des rameaux sains dans les espaces libres du houppier et, par-delà même, l’obtention de houppiers équilibrés et homogènes.</w:t>
      </w:r>
    </w:p>
    <w:p w14:paraId="57B97CED" w14:textId="2FA1044D" w:rsidR="00154774" w:rsidRPr="00154774" w:rsidRDefault="00154774" w:rsidP="00154774">
      <w:pPr>
        <w:pStyle w:val="Titre3"/>
      </w:pPr>
      <w:bookmarkStart w:id="45" w:name="_Toc180746411"/>
      <w:r>
        <w:t>Mode d’exécution</w:t>
      </w:r>
      <w:bookmarkEnd w:id="45"/>
      <w:r>
        <w:t xml:space="preserve"> </w:t>
      </w:r>
    </w:p>
    <w:p w14:paraId="53B09C7A" w14:textId="77777777" w:rsidR="00BF2888" w:rsidRDefault="00154774" w:rsidP="00216F05">
      <w:pPr>
        <w:jc w:val="both"/>
      </w:pPr>
      <w:r>
        <w:t xml:space="preserve">Sur demande de la personne publique, le végétal sera traité sur ses quatre faces suivant la règle de l’art. Avant toute exécution, le titulaire verra le pouvoir adjudicateur pour décider du choix du gabarit. Il sera important de choisir le sujet le plus représentatif de l’alignement considéré, et de se baser sur ses proportions pour former l’ensemble du rideau. La taille pourra être manuelle ou mécanique suivant les contraintes végétatives et techniques. </w:t>
      </w:r>
    </w:p>
    <w:p w14:paraId="11A6882C" w14:textId="77777777" w:rsidR="00BF2888" w:rsidRDefault="00154774" w:rsidP="00216F05">
      <w:pPr>
        <w:jc w:val="both"/>
      </w:pPr>
      <w:r>
        <w:t xml:space="preserve">L’intervention mécanique comprend les opérations manuelles liées au traçage des façades arrière, au réglage des dessous ainsi qu’au décrochage et à la reprise des rameaux abîmés. Les outils de coupe devront être correctement affûtés afin d’éviter des blessures préjudiciables au végétal, et désinfectés entre chaque arbre. </w:t>
      </w:r>
    </w:p>
    <w:p w14:paraId="1659F14C" w14:textId="77777777" w:rsidR="00BF2888" w:rsidRDefault="00154774" w:rsidP="00216F05">
      <w:pPr>
        <w:jc w:val="both"/>
      </w:pPr>
      <w:r>
        <w:t>Les coupes devront être franches et saines. Les travaux comprennent le décrochage des rameaux et des feuilles abîmées aux cours de l’opération de taille afin d’éviter la nuisance visuelle de rameaux morts ou pendants.</w:t>
      </w:r>
    </w:p>
    <w:p w14:paraId="4BB6CFC8" w14:textId="77777777" w:rsidR="00BF2888" w:rsidRDefault="00154774" w:rsidP="00216F05">
      <w:pPr>
        <w:jc w:val="both"/>
      </w:pPr>
      <w:r>
        <w:t xml:space="preserve"> La suppression des branches mortes ou dangereuses, ainsi que des gourmands en pied et sur le tronc feront partie intégrante des travaux. Reprise des chicots et des anciennes coupes, y compris sélection du tire sève à conserver.</w:t>
      </w:r>
    </w:p>
    <w:p w14:paraId="68F6AF26" w14:textId="3F4DFF80" w:rsidR="00216F05" w:rsidRDefault="00154774" w:rsidP="00216F05">
      <w:pPr>
        <w:jc w:val="both"/>
      </w:pPr>
      <w:r>
        <w:t xml:space="preserve"> Lors de cette opération de nettoyage, on veillera à ne pas provoquer de « trous » importants dans le houppier. Toute taille pouvant provoquer un déséquilibre de l’arbre sera faite après avis du Responsable des Espaces Verts de l’établissement.</w:t>
      </w:r>
    </w:p>
    <w:p w14:paraId="2E4FB528" w14:textId="2A02E3A9" w:rsidR="00BF2888" w:rsidRDefault="00BF2888" w:rsidP="00BF2888">
      <w:pPr>
        <w:pStyle w:val="Titre2"/>
      </w:pPr>
      <w:bookmarkStart w:id="46" w:name="_Toc180746412"/>
      <w:r>
        <w:t>Taille de recalibrage sur rideau</w:t>
      </w:r>
      <w:bookmarkEnd w:id="46"/>
      <w:r>
        <w:t xml:space="preserve"> </w:t>
      </w:r>
    </w:p>
    <w:p w14:paraId="4BE48E81" w14:textId="576703F1" w:rsidR="00BF2888" w:rsidRPr="00BF2888" w:rsidRDefault="00BF2888" w:rsidP="00BF2888">
      <w:pPr>
        <w:pStyle w:val="Titre3"/>
      </w:pPr>
      <w:bookmarkStart w:id="47" w:name="_Toc180746413"/>
      <w:r>
        <w:t>Définition</w:t>
      </w:r>
      <w:bookmarkEnd w:id="47"/>
    </w:p>
    <w:p w14:paraId="0A6C9A4F" w14:textId="4144BB4F" w:rsidR="00A90A04" w:rsidRDefault="00BF2888" w:rsidP="00BF2888">
      <w:pPr>
        <w:jc w:val="both"/>
      </w:pPr>
      <w:r>
        <w:t xml:space="preserve">Cette intervention à priori quinquennale sera pratiquée pendant l’arrêt de végétation sur des végétaux menés régulièrement en rideaux depuis plusieurs années. Le but de l’intervention est de réduire et de </w:t>
      </w:r>
      <w:r>
        <w:lastRenderedPageBreak/>
        <w:t xml:space="preserve">rajeunir le houppier afin de maintenir dans des proportions adaptées à l’environnement suivant un gabarit </w:t>
      </w:r>
      <w:proofErr w:type="spellStart"/>
      <w:proofErr w:type="gramStart"/>
      <w:r>
        <w:t>défini.</w:t>
      </w:r>
      <w:r w:rsidR="00A90A04" w:rsidRPr="00BE5C65">
        <w:t>Lieux</w:t>
      </w:r>
      <w:proofErr w:type="spellEnd"/>
      <w:proofErr w:type="gramEnd"/>
      <w:r w:rsidR="00A90A04" w:rsidRPr="00BE5C65">
        <w:t xml:space="preserve"> d’exécution</w:t>
      </w:r>
      <w:r w:rsidR="0065476D">
        <w:t xml:space="preserve"> ou de livraison</w:t>
      </w:r>
      <w:r w:rsidR="00A90A04">
        <w:t xml:space="preserve"> (s’ils ne sont pas définis au C.C.A.P.)</w:t>
      </w:r>
    </w:p>
    <w:p w14:paraId="50DAAD8B" w14:textId="732337F4" w:rsidR="00BF2888" w:rsidRDefault="00BF2888" w:rsidP="00BF2888">
      <w:pPr>
        <w:pStyle w:val="Titre3"/>
      </w:pPr>
      <w:bookmarkStart w:id="48" w:name="_Toc180746414"/>
      <w:r>
        <w:t>Mode d’</w:t>
      </w:r>
      <w:proofErr w:type="spellStart"/>
      <w:r>
        <w:t>éxécution</w:t>
      </w:r>
      <w:bookmarkEnd w:id="48"/>
      <w:proofErr w:type="spellEnd"/>
      <w:r>
        <w:t xml:space="preserve"> </w:t>
      </w:r>
    </w:p>
    <w:p w14:paraId="2FF88BEE" w14:textId="77777777" w:rsidR="00BF2888" w:rsidRDefault="00BF2888" w:rsidP="00BF2888">
      <w:pPr>
        <w:jc w:val="both"/>
      </w:pPr>
      <w:r>
        <w:t>Diminution de la hauteur et de la largeur du houppier (maximum 0,50m) pour mise au gabarit de la charpente,</w:t>
      </w:r>
    </w:p>
    <w:p w14:paraId="0C091EAD" w14:textId="19F27BEF" w:rsidR="00BF2888" w:rsidRDefault="00BF2888" w:rsidP="00BF2888">
      <w:pPr>
        <w:jc w:val="both"/>
      </w:pPr>
      <w:r>
        <w:t>Cette opération sera réalisée soit manuellement et à l’aide d’échelles d’élagueur ou d’une nacelle, permettant un traçage régulier et homogène de l’alignement considéré ; soit mécaniquement.</w:t>
      </w:r>
    </w:p>
    <w:p w14:paraId="2F502823" w14:textId="77777777" w:rsidR="00BF2888" w:rsidRDefault="00BF2888" w:rsidP="00BF2888">
      <w:pPr>
        <w:jc w:val="both"/>
      </w:pPr>
      <w:r>
        <w:t xml:space="preserve">Equilibrage de la charpente et dédoublage. Le titulaire apportera un soin particulier au choix de la tire sèves et à la sélection des têtes de charpentières au niveau du plateau et des rideaux. Les coupes ne sauront excéder 0,10m de diamètre. </w:t>
      </w:r>
    </w:p>
    <w:p w14:paraId="29268FF7" w14:textId="31209132" w:rsidR="00BF2888" w:rsidRDefault="00BF2888" w:rsidP="00BF2888">
      <w:pPr>
        <w:jc w:val="both"/>
      </w:pPr>
      <w:r>
        <w:t>Recherche et élimination systématiques du bois mort, reprise des rameaux abîmés lors de l’opération. La signalisation du chantier et l’évacuation des produits de coupe se feront au rythme de l’avancement des travaux.</w:t>
      </w:r>
    </w:p>
    <w:p w14:paraId="496EF3C5" w14:textId="36527417" w:rsidR="00BF2888" w:rsidRDefault="00BF2888" w:rsidP="00BF2888">
      <w:pPr>
        <w:pStyle w:val="Titre2"/>
      </w:pPr>
      <w:bookmarkStart w:id="49" w:name="_Toc180746415"/>
      <w:r>
        <w:t>Abattage d’arbre</w:t>
      </w:r>
      <w:bookmarkEnd w:id="49"/>
    </w:p>
    <w:p w14:paraId="143C664F" w14:textId="7E69C18D" w:rsidR="00BF2888" w:rsidRDefault="00BF2888" w:rsidP="00BF2888">
      <w:pPr>
        <w:pStyle w:val="Titre3"/>
      </w:pPr>
      <w:bookmarkStart w:id="50" w:name="_Toc180746416"/>
      <w:r>
        <w:t>Définition</w:t>
      </w:r>
      <w:bookmarkEnd w:id="50"/>
      <w:r>
        <w:t xml:space="preserve"> </w:t>
      </w:r>
    </w:p>
    <w:p w14:paraId="3A332BC5" w14:textId="0FD23DCF" w:rsidR="00BF2888" w:rsidRPr="00BF2888" w:rsidRDefault="00BF2888" w:rsidP="00BF2888">
      <w:r>
        <w:t>L’opération d’abattage consistera à supprimer la partie aérienne du végétal jusqu’au niveau de sol.</w:t>
      </w:r>
    </w:p>
    <w:p w14:paraId="03689222" w14:textId="0EC95FD6" w:rsidR="0065476D" w:rsidRDefault="00BF2888" w:rsidP="00BF2888">
      <w:pPr>
        <w:pStyle w:val="Titre3"/>
      </w:pPr>
      <w:bookmarkStart w:id="51" w:name="_Toc180746417"/>
      <w:r>
        <w:t>Contraintes d’exécution</w:t>
      </w:r>
      <w:bookmarkEnd w:id="51"/>
      <w:r>
        <w:t xml:space="preserve"> </w:t>
      </w:r>
    </w:p>
    <w:p w14:paraId="0763A725" w14:textId="77777777" w:rsidR="00BF2888" w:rsidRDefault="00BF2888" w:rsidP="00BF2888">
      <w:pPr>
        <w:jc w:val="both"/>
      </w:pPr>
      <w:r>
        <w:t xml:space="preserve">Les végétaux devant être abattus seront marqués en présence du Responsable des Espaces verts de l’établissement. Aucun chantier d’abattage ne pourra débuter sans son accord. </w:t>
      </w:r>
    </w:p>
    <w:p w14:paraId="200BFCD8" w14:textId="77777777" w:rsidR="00BF2888" w:rsidRDefault="00BF2888" w:rsidP="00BF2888">
      <w:pPr>
        <w:jc w:val="both"/>
      </w:pPr>
      <w:r>
        <w:t xml:space="preserve">L’abattage sera effectué avec toutes les précautions d’usage, par tous les moyens manuels ou mécanique à la convenance du titulaire. </w:t>
      </w:r>
    </w:p>
    <w:p w14:paraId="5E6E5E78" w14:textId="06EFB8D9" w:rsidR="00BF2888" w:rsidRDefault="00BF2888" w:rsidP="00BF2888">
      <w:pPr>
        <w:jc w:val="both"/>
      </w:pPr>
      <w:r>
        <w:t>Le Responsable des Espaces verts de l’établissement se réserve le droit d’interdire les moyens ou méthodes susceptibles de porter un quelconque préjudice, immédiat ou à terme, à l’environnement. Pour ces mêmes raisons, il pourra être demandé au titulaire de procéder au démontage complet de la charpente au moyen de cordages.</w:t>
      </w:r>
    </w:p>
    <w:p w14:paraId="35931029" w14:textId="6FC63B16" w:rsidR="00BF2888" w:rsidRDefault="00BF2888" w:rsidP="00BF2888">
      <w:pPr>
        <w:pStyle w:val="Titre3"/>
      </w:pPr>
      <w:bookmarkStart w:id="52" w:name="_Toc180746418"/>
      <w:r>
        <w:t>Mode d’exécution</w:t>
      </w:r>
      <w:bookmarkEnd w:id="52"/>
      <w:r>
        <w:t xml:space="preserve"> </w:t>
      </w:r>
    </w:p>
    <w:p w14:paraId="65EBC848" w14:textId="77777777" w:rsidR="00BF2888" w:rsidRDefault="00BF2888" w:rsidP="00BF2888">
      <w:pPr>
        <w:jc w:val="both"/>
      </w:pPr>
      <w:r>
        <w:t xml:space="preserve">Le remblaiement de la fouille sera réalisé après l’opération d’extraction ou de rabotage. Les emplacements seront balayés le jour même et laissés propres. Une signalisation provisoire, par piquets et rubans fluorescents sera maintenue en place jusqu’à la fin des travaux de remblaiement. </w:t>
      </w:r>
    </w:p>
    <w:p w14:paraId="48022D71" w14:textId="77777777" w:rsidR="00BF2888" w:rsidRDefault="00BF2888" w:rsidP="00BF2888">
      <w:pPr>
        <w:jc w:val="both"/>
      </w:pPr>
      <w:r>
        <w:t xml:space="preserve">a) Remblaiement en matériaux conformes à la nature piétonne du site Après avoir purgé le trou des déchets végétaux, le remblaiement sera exécuté soit en terre végétale jusqu’à 0,30 m au-dessus du sol existant, soit en grave naturelle compactée suivant la décision de l’établissement. </w:t>
      </w:r>
    </w:p>
    <w:p w14:paraId="22D5A445" w14:textId="3414423F" w:rsidR="00BF2888" w:rsidRDefault="00BF2888" w:rsidP="00BF2888">
      <w:pPr>
        <w:jc w:val="both"/>
      </w:pPr>
      <w:r>
        <w:t xml:space="preserve">b) Remblaiement en grave ciment dosée à 3% Après avoir purgé le trou des déchets végétaux et procédé à la découpe nette et soignée des enrobés en cas de déformation suite à l’opération d’essouchage, l’ensemble de la zone sera </w:t>
      </w:r>
      <w:proofErr w:type="gramStart"/>
      <w:r>
        <w:t>décaissée</w:t>
      </w:r>
      <w:proofErr w:type="gramEnd"/>
      <w:r>
        <w:t xml:space="preserve"> à moins 0,30m. Il sera alors procédé à la mise en </w:t>
      </w:r>
      <w:r>
        <w:lastRenderedPageBreak/>
        <w:t>place de grave ciment dosée à 3% qui sera bloquée au niveau du sol existant afin de ne présenter aucun obstacle dangereux pour le cheminement des piétons.</w:t>
      </w:r>
    </w:p>
    <w:p w14:paraId="083E3299" w14:textId="42A31928" w:rsidR="00200FD6" w:rsidRDefault="00200FD6" w:rsidP="00200FD6">
      <w:pPr>
        <w:pStyle w:val="Titre2"/>
      </w:pPr>
      <w:bookmarkStart w:id="53" w:name="_Toc180746419"/>
      <w:r>
        <w:t>Essou</w:t>
      </w:r>
      <w:r w:rsidR="006968CB">
        <w:t>cha</w:t>
      </w:r>
      <w:r>
        <w:t>ge</w:t>
      </w:r>
      <w:bookmarkEnd w:id="53"/>
    </w:p>
    <w:p w14:paraId="61EB085A" w14:textId="3D972A3F" w:rsidR="00200FD6" w:rsidRDefault="00200FD6" w:rsidP="00200FD6">
      <w:pPr>
        <w:pStyle w:val="Titre3"/>
      </w:pPr>
      <w:bookmarkStart w:id="54" w:name="_Toc180746420"/>
      <w:r>
        <w:t>Définition</w:t>
      </w:r>
      <w:bookmarkEnd w:id="54"/>
      <w:r>
        <w:t xml:space="preserve"> </w:t>
      </w:r>
    </w:p>
    <w:p w14:paraId="6B3C9650" w14:textId="72D061EB" w:rsidR="00200FD6" w:rsidRDefault="00200FD6" w:rsidP="00200FD6">
      <w:r>
        <w:t>Suite à des abattages récents ou anciens, le pouvoir adjudicateur décidera de l’extraction ou du rabotage des souches, afin de permettre la replantation au même endroit ou, le cas échéant, la réfection définitive des sols.</w:t>
      </w:r>
    </w:p>
    <w:p w14:paraId="3F496CC8" w14:textId="3BCE3BEF" w:rsidR="00200FD6" w:rsidRDefault="00200FD6" w:rsidP="00200FD6">
      <w:pPr>
        <w:pStyle w:val="Titre3"/>
      </w:pPr>
      <w:bookmarkStart w:id="55" w:name="_Toc180746421"/>
      <w:r>
        <w:t>Contraintes d’exécution</w:t>
      </w:r>
      <w:bookmarkEnd w:id="55"/>
      <w:r>
        <w:t xml:space="preserve"> </w:t>
      </w:r>
    </w:p>
    <w:p w14:paraId="54BFA1E9" w14:textId="77777777" w:rsidR="00200FD6" w:rsidRDefault="00200FD6" w:rsidP="00200FD6">
      <w:pPr>
        <w:jc w:val="both"/>
      </w:pPr>
      <w:r>
        <w:t xml:space="preserve">Pour la programmation de ses travaux, l’entrepreneur devra tenir compte des contraintes particulières des lieux d’intervention, ainsi que des délais nécessaires, le cas échéant, pour la dévitalisation complète de la souche et des racines. </w:t>
      </w:r>
    </w:p>
    <w:p w14:paraId="600F71C7" w14:textId="77777777" w:rsidR="00200FD6" w:rsidRDefault="00200FD6" w:rsidP="00200FD6">
      <w:pPr>
        <w:jc w:val="both"/>
      </w:pPr>
      <w:r>
        <w:t xml:space="preserve">Vu la présence de nombreux réseaux enterrés, souvent à proximité immédiate des végétaux l’entrepreneur prendra toutes les mesures nécessaires à la préservation de ceux-ci. </w:t>
      </w:r>
    </w:p>
    <w:p w14:paraId="74617416" w14:textId="77777777" w:rsidR="00200FD6" w:rsidRDefault="00200FD6" w:rsidP="00200FD6">
      <w:pPr>
        <w:jc w:val="both"/>
      </w:pPr>
      <w:r>
        <w:t>Dans le cadre des travaux d’abattage, il pourra être demandé au titulaire de procéder à la dévitalisation chimique des souches, principalement pour les essences à caractères drageonnant (peuplier, robinier…).</w:t>
      </w:r>
    </w:p>
    <w:p w14:paraId="71DE19E3" w14:textId="59AF5645" w:rsidR="00200FD6" w:rsidRDefault="00200FD6" w:rsidP="00200FD6">
      <w:pPr>
        <w:jc w:val="both"/>
      </w:pPr>
      <w:r>
        <w:t xml:space="preserve"> Il sera procédé au rainurage de l’aubier, de manière homogène sur la tranche de la souche. Ces rainures seront alors remplies de cristaux de </w:t>
      </w:r>
      <w:proofErr w:type="spellStart"/>
      <w:r>
        <w:t>fulfamate</w:t>
      </w:r>
      <w:proofErr w:type="spellEnd"/>
      <w:r>
        <w:t xml:space="preserve"> d’ammonium ou de tout autre produit homologués. Un délai minimum de 4 semaines sera à respecter entre la dévitalisation et l’opération d’essouchage éventuelle.</w:t>
      </w:r>
    </w:p>
    <w:p w14:paraId="368D6CA9" w14:textId="4D2CB8B7" w:rsidR="00200FD6" w:rsidRDefault="00200FD6" w:rsidP="00200FD6">
      <w:pPr>
        <w:pStyle w:val="Titre3"/>
      </w:pPr>
      <w:bookmarkStart w:id="56" w:name="_Toc180746422"/>
      <w:r>
        <w:t>Mode d’exécution</w:t>
      </w:r>
      <w:bookmarkEnd w:id="56"/>
    </w:p>
    <w:p w14:paraId="47B733F9" w14:textId="18AE45C8" w:rsidR="00200FD6" w:rsidRDefault="00200FD6" w:rsidP="00200FD6">
      <w:pPr>
        <w:jc w:val="both"/>
      </w:pPr>
      <w:r>
        <w:t>Selon les contraintes du site, l’extraction de la souche se fera soit à la carotteuse mécanique, soit au treuil, soit à la main. Le cas échéant, le rabotage de la souche sera réalisé à la grignoteuse mécanique ou à la rogneuse sur une profondeur homogène de 0,30 m. La signalisation du chantier et l’évacuation des résidus d’essouchage se feront au rythme de l’avancement des travaux.</w:t>
      </w:r>
    </w:p>
    <w:p w14:paraId="70B7C585" w14:textId="5FBEC0E2" w:rsidR="00200FD6" w:rsidRDefault="00200FD6" w:rsidP="00200FD6">
      <w:pPr>
        <w:pStyle w:val="Titre3"/>
      </w:pPr>
      <w:bookmarkStart w:id="57" w:name="_Toc180746423"/>
      <w:r>
        <w:t>Remb</w:t>
      </w:r>
      <w:r w:rsidR="008F61A9">
        <w:t>l</w:t>
      </w:r>
      <w:r>
        <w:t>aiement de la fouille suite à l’opération d’essouchage</w:t>
      </w:r>
      <w:bookmarkEnd w:id="57"/>
    </w:p>
    <w:p w14:paraId="3A42030E" w14:textId="77777777" w:rsidR="006968CB" w:rsidRDefault="00200FD6" w:rsidP="00200FD6">
      <w:pPr>
        <w:jc w:val="both"/>
      </w:pPr>
      <w:r>
        <w:t>Le remblaiement de la fouille sera réalisé après l’opération d’extraction ou de rabotage. Les emplacements seront balayés le jour même et laissés propres. Une signalisation provisoire, par piquets et rubans fluorescents sera maintenue en place jusqu’à la fin des travaux de remblaiement.</w:t>
      </w:r>
    </w:p>
    <w:p w14:paraId="603F07A1" w14:textId="77777777" w:rsidR="006968CB" w:rsidRDefault="00200FD6" w:rsidP="00200FD6">
      <w:pPr>
        <w:jc w:val="both"/>
      </w:pPr>
      <w:r>
        <w:t xml:space="preserve"> a) Remblaiement en matériaux conformes à la nature piétonne du site Après avoir purgé le trou des déchets végétaux, le remblaiement sera exécuté soit en terre végétale jusqu’à 0,30 m au-dessus du sol existant, soit en grave naturelle compactée suivant la décision de l’établissement.</w:t>
      </w:r>
    </w:p>
    <w:p w14:paraId="47CFF33D" w14:textId="0608E3EF" w:rsidR="006968CB" w:rsidRDefault="00200FD6" w:rsidP="00200FD6">
      <w:pPr>
        <w:jc w:val="both"/>
      </w:pPr>
      <w:r>
        <w:t xml:space="preserve"> b) Remblaiement en grave ciment dosée à 3% Après avoir purgé le trou des déchets végétaux et procédé à la découpe nette et soignée des enrobés en cas de déformation suite à l’opération d’essouchage, l’ensemble de la zone sera </w:t>
      </w:r>
      <w:proofErr w:type="gramStart"/>
      <w:r>
        <w:t>décaissée</w:t>
      </w:r>
      <w:proofErr w:type="gramEnd"/>
      <w:r>
        <w:t xml:space="preserve"> à moins 0,30</w:t>
      </w:r>
      <w:r w:rsidR="006968CB">
        <w:t xml:space="preserve"> </w:t>
      </w:r>
      <w:r>
        <w:t>m.</w:t>
      </w:r>
    </w:p>
    <w:p w14:paraId="1FCF372E" w14:textId="6D1488C6" w:rsidR="00200FD6" w:rsidRDefault="00200FD6" w:rsidP="00200FD6">
      <w:pPr>
        <w:jc w:val="both"/>
      </w:pPr>
      <w:r>
        <w:lastRenderedPageBreak/>
        <w:t xml:space="preserve"> Il sera alors procédé à la mise en place de grave ciment dosée à 3% qui sera bloquée au niveau du sol existant afin de ne présenter aucun obstacle dangereux pour le cheminement des piétons.</w:t>
      </w:r>
    </w:p>
    <w:p w14:paraId="584EF13D" w14:textId="3F377A7E" w:rsidR="006968CB" w:rsidRDefault="006968CB" w:rsidP="006968CB">
      <w:pPr>
        <w:pStyle w:val="Titre2"/>
      </w:pPr>
      <w:bookmarkStart w:id="58" w:name="_Toc180746424"/>
      <w:r>
        <w:t>La taille de formation des jeunes arbres</w:t>
      </w:r>
      <w:bookmarkEnd w:id="58"/>
    </w:p>
    <w:p w14:paraId="4E6311F5" w14:textId="2166DDC7" w:rsidR="006968CB" w:rsidRDefault="006968CB" w:rsidP="006968CB">
      <w:pPr>
        <w:pStyle w:val="Titre3"/>
      </w:pPr>
      <w:bookmarkStart w:id="59" w:name="_Toc180746425"/>
      <w:r>
        <w:t>Définition</w:t>
      </w:r>
      <w:bookmarkEnd w:id="59"/>
      <w:r>
        <w:t xml:space="preserve"> </w:t>
      </w:r>
    </w:p>
    <w:p w14:paraId="14E11A8D" w14:textId="77777777" w:rsidR="006968CB" w:rsidRDefault="006968CB" w:rsidP="006968CB">
      <w:r>
        <w:t xml:space="preserve">La taille de formation a pour but de former la charpente des jeunes arbres afin qu’ils puissent présenter à l’âge adulte les caractéristiques propres au port désiré par la personne publique : </w:t>
      </w:r>
    </w:p>
    <w:p w14:paraId="7862E0FA" w14:textId="2B69A808" w:rsidR="006968CB" w:rsidRDefault="006968CB" w:rsidP="00A03E26">
      <w:pPr>
        <w:pStyle w:val="Paragraphedeliste"/>
        <w:numPr>
          <w:ilvl w:val="0"/>
          <w:numId w:val="19"/>
        </w:numPr>
      </w:pPr>
      <w:proofErr w:type="gramStart"/>
      <w:r>
        <w:t>hauteur</w:t>
      </w:r>
      <w:proofErr w:type="gramEnd"/>
      <w:r>
        <w:t xml:space="preserve"> sous première couronne</w:t>
      </w:r>
      <w:r w:rsidR="00A03E26">
        <w:t> ;</w:t>
      </w:r>
    </w:p>
    <w:p w14:paraId="209E6107" w14:textId="28CF58B2" w:rsidR="006968CB" w:rsidRDefault="006968CB" w:rsidP="00A03E26">
      <w:pPr>
        <w:pStyle w:val="Paragraphedeliste"/>
        <w:numPr>
          <w:ilvl w:val="0"/>
          <w:numId w:val="19"/>
        </w:numPr>
      </w:pPr>
      <w:proofErr w:type="gramStart"/>
      <w:r>
        <w:t>port</w:t>
      </w:r>
      <w:proofErr w:type="gramEnd"/>
      <w:r>
        <w:t xml:space="preserve"> libre</w:t>
      </w:r>
      <w:r w:rsidR="00A03E26">
        <w:t> ;</w:t>
      </w:r>
    </w:p>
    <w:p w14:paraId="64ED7EAE" w14:textId="46528576" w:rsidR="006968CB" w:rsidRDefault="006968CB" w:rsidP="00A03E26">
      <w:pPr>
        <w:pStyle w:val="Paragraphedeliste"/>
        <w:numPr>
          <w:ilvl w:val="0"/>
          <w:numId w:val="19"/>
        </w:numPr>
      </w:pPr>
      <w:proofErr w:type="gramStart"/>
      <w:r>
        <w:t>rideau</w:t>
      </w:r>
      <w:proofErr w:type="gramEnd"/>
      <w:r>
        <w:t xml:space="preserve">. </w:t>
      </w:r>
    </w:p>
    <w:p w14:paraId="0256DA29" w14:textId="0621D55F" w:rsidR="006968CB" w:rsidRDefault="006968CB" w:rsidP="006968CB">
      <w:r>
        <w:t>Le titulaire veillera tout particulièrement à l’homogénéité des travaux de taille dans le cas de végétaux faisant partie d’un même alignement.</w:t>
      </w:r>
    </w:p>
    <w:p w14:paraId="5B035029" w14:textId="79D0E8B2" w:rsidR="006968CB" w:rsidRDefault="006968CB" w:rsidP="006968CB">
      <w:pPr>
        <w:pStyle w:val="Titre3"/>
      </w:pPr>
      <w:bookmarkStart w:id="60" w:name="_Toc180746426"/>
      <w:r>
        <w:t>Mode d’exécution</w:t>
      </w:r>
      <w:bookmarkEnd w:id="60"/>
      <w:r>
        <w:t xml:space="preserve"> </w:t>
      </w:r>
    </w:p>
    <w:p w14:paraId="45D45CED" w14:textId="5DE2B616" w:rsidR="006968CB" w:rsidRDefault="006968CB" w:rsidP="00A03E26">
      <w:pPr>
        <w:pStyle w:val="Paragraphedeliste"/>
        <w:numPr>
          <w:ilvl w:val="0"/>
          <w:numId w:val="19"/>
        </w:numPr>
      </w:pPr>
      <w:r>
        <w:t>Remontage progressif des branches basses, la hauteur sous la première couronne étant définie en accord avec la personne publique. Elle correspondra généralement au 1/3 de la hauteur totale du végétal</w:t>
      </w:r>
      <w:r w:rsidR="00A03E26">
        <w:t> ;</w:t>
      </w:r>
    </w:p>
    <w:p w14:paraId="6997A997" w14:textId="362FB532" w:rsidR="006968CB" w:rsidRDefault="006968CB" w:rsidP="00A03E26">
      <w:pPr>
        <w:pStyle w:val="Paragraphedeliste"/>
        <w:numPr>
          <w:ilvl w:val="0"/>
          <w:numId w:val="19"/>
        </w:numPr>
      </w:pPr>
      <w:r>
        <w:t>Suppression des branches mortes, malvenues ou en surnombres</w:t>
      </w:r>
      <w:r w:rsidR="00A03E26">
        <w:t> ;</w:t>
      </w:r>
    </w:p>
    <w:p w14:paraId="348EE3DA" w14:textId="04660550" w:rsidR="006968CB" w:rsidRDefault="006968CB" w:rsidP="00A03E26">
      <w:pPr>
        <w:pStyle w:val="Paragraphedeliste"/>
        <w:numPr>
          <w:ilvl w:val="0"/>
          <w:numId w:val="19"/>
        </w:numPr>
      </w:pPr>
      <w:r>
        <w:t>Sélection et formation des futures branches maîtresses en fonction du port décidé</w:t>
      </w:r>
      <w:r w:rsidR="00A03E26">
        <w:t> ;</w:t>
      </w:r>
    </w:p>
    <w:p w14:paraId="583CD80C" w14:textId="558DAAC2" w:rsidR="006968CB" w:rsidRDefault="006968CB" w:rsidP="00A03E26">
      <w:pPr>
        <w:pStyle w:val="Paragraphedeliste"/>
        <w:numPr>
          <w:ilvl w:val="0"/>
          <w:numId w:val="19"/>
        </w:numPr>
      </w:pPr>
      <w:r>
        <w:t>Equilibrage de la couronne en fonction de la vigueur des rameaux, - Reprise des branches cassées et parement des plaies s’il y a lieu</w:t>
      </w:r>
      <w:r w:rsidR="00A03E26">
        <w:t> ;</w:t>
      </w:r>
    </w:p>
    <w:p w14:paraId="01F56433" w14:textId="63791EF5" w:rsidR="006968CB" w:rsidRDefault="006968CB" w:rsidP="00A03E26">
      <w:pPr>
        <w:pStyle w:val="Paragraphedeliste"/>
        <w:numPr>
          <w:ilvl w:val="0"/>
          <w:numId w:val="19"/>
        </w:numPr>
      </w:pPr>
      <w:r>
        <w:t xml:space="preserve">Entretien de la flèche ou le cas échéant </w:t>
      </w:r>
      <w:proofErr w:type="spellStart"/>
      <w:r>
        <w:t>refléchage</w:t>
      </w:r>
      <w:proofErr w:type="spellEnd"/>
      <w:r>
        <w:t xml:space="preserve"> en cas de séparation de celle-ci.</w:t>
      </w:r>
    </w:p>
    <w:p w14:paraId="7A16FBDD" w14:textId="4B1CED71" w:rsidR="006968CB" w:rsidRDefault="00073002" w:rsidP="00073002">
      <w:pPr>
        <w:pStyle w:val="Titre2"/>
      </w:pPr>
      <w:bookmarkStart w:id="61" w:name="_Toc180746427"/>
      <w:r>
        <w:t>Nettoyage de couronne</w:t>
      </w:r>
      <w:bookmarkEnd w:id="61"/>
    </w:p>
    <w:p w14:paraId="2FCDF6DF" w14:textId="0E2454CF" w:rsidR="00073002" w:rsidRDefault="00073002" w:rsidP="00073002">
      <w:pPr>
        <w:pStyle w:val="Titre3"/>
      </w:pPr>
      <w:bookmarkStart w:id="62" w:name="_Toc180746428"/>
      <w:r>
        <w:t>Définition</w:t>
      </w:r>
      <w:bookmarkEnd w:id="62"/>
      <w:r>
        <w:t xml:space="preserve"> </w:t>
      </w:r>
    </w:p>
    <w:p w14:paraId="17CC39ED" w14:textId="77777777" w:rsidR="00073002" w:rsidRDefault="00073002" w:rsidP="00073002">
      <w:r>
        <w:t xml:space="preserve">L’entretien courant sur des végétaux à port libre consistera à nettoyer le houppier dans le but : </w:t>
      </w:r>
    </w:p>
    <w:p w14:paraId="241B6897" w14:textId="4263A7AB" w:rsidR="00073002" w:rsidRDefault="00A03E26" w:rsidP="00A03E26">
      <w:pPr>
        <w:pStyle w:val="Paragraphedeliste"/>
        <w:numPr>
          <w:ilvl w:val="0"/>
          <w:numId w:val="24"/>
        </w:numPr>
      </w:pPr>
      <w:r>
        <w:t>D</w:t>
      </w:r>
      <w:r w:rsidR="00073002">
        <w:t>e prévenir toute chute de branches dangereuses pour les personnes</w:t>
      </w:r>
      <w:r>
        <w:t> ;</w:t>
      </w:r>
    </w:p>
    <w:p w14:paraId="62E77839" w14:textId="6A04AAB6" w:rsidR="00073002" w:rsidRDefault="00A03E26" w:rsidP="00A03E26">
      <w:pPr>
        <w:pStyle w:val="Paragraphedeliste"/>
        <w:numPr>
          <w:ilvl w:val="0"/>
          <w:numId w:val="24"/>
        </w:numPr>
      </w:pPr>
      <w:r>
        <w:t>D</w:t>
      </w:r>
      <w:r w:rsidR="00073002">
        <w:t>e limiter les risques d’infections parasitaires préjudiciables au végétal</w:t>
      </w:r>
      <w:r>
        <w:t> ;</w:t>
      </w:r>
    </w:p>
    <w:p w14:paraId="22D64C43" w14:textId="5BA02C9B" w:rsidR="00073002" w:rsidRDefault="00A03E26" w:rsidP="00A03E26">
      <w:pPr>
        <w:pStyle w:val="Paragraphedeliste"/>
        <w:numPr>
          <w:ilvl w:val="0"/>
          <w:numId w:val="24"/>
        </w:numPr>
      </w:pPr>
      <w:r>
        <w:t>D</w:t>
      </w:r>
      <w:r w:rsidR="00073002">
        <w:t>e préserver la valeur esthétique et la pérennité des végétaux.</w:t>
      </w:r>
    </w:p>
    <w:p w14:paraId="3264D4E9" w14:textId="0D899EB4" w:rsidR="00073002" w:rsidRDefault="00073002" w:rsidP="00073002">
      <w:pPr>
        <w:pStyle w:val="Titre3"/>
      </w:pPr>
      <w:bookmarkStart w:id="63" w:name="_Toc180746429"/>
      <w:r>
        <w:t>Contraintes d’exécution</w:t>
      </w:r>
      <w:bookmarkEnd w:id="63"/>
      <w:r>
        <w:t xml:space="preserve"> </w:t>
      </w:r>
    </w:p>
    <w:p w14:paraId="78EF79C0" w14:textId="77777777" w:rsidR="00073002" w:rsidRDefault="00073002" w:rsidP="00073002">
      <w:r>
        <w:t xml:space="preserve">Le matériel utilisé sera adapté à la bonne exécution des travaux et aux sujétions particulières du site ou de l’environnement : échelles, nacelle, broyeuse, …etc. </w:t>
      </w:r>
    </w:p>
    <w:p w14:paraId="739A2080" w14:textId="161EB5EF" w:rsidR="00073002" w:rsidRDefault="00073002" w:rsidP="00073002">
      <w:r>
        <w:t>Les méthodes de déplacement dans la couronne devront permettre le travail en extrémité de branche sans risque de rupture.</w:t>
      </w:r>
    </w:p>
    <w:p w14:paraId="33365CFA" w14:textId="79393BD0" w:rsidR="00073002" w:rsidRPr="00073002" w:rsidRDefault="00073002" w:rsidP="00073002">
      <w:pPr>
        <w:pStyle w:val="Titre3"/>
      </w:pPr>
      <w:bookmarkStart w:id="64" w:name="_Toc180746430"/>
      <w:r>
        <w:t>Mode d’exécution</w:t>
      </w:r>
      <w:bookmarkEnd w:id="64"/>
      <w:r>
        <w:t xml:space="preserve"> </w:t>
      </w:r>
    </w:p>
    <w:p w14:paraId="40B07AB7" w14:textId="77777777" w:rsidR="00073002" w:rsidRDefault="00073002" w:rsidP="00073002">
      <w:r>
        <w:t>Visite complète de la couronne et suppression systématique des branches mortes ou dépérissant, ainsi que des chicots,</w:t>
      </w:r>
    </w:p>
    <w:p w14:paraId="0EAC08DC" w14:textId="067628EF" w:rsidR="00073002" w:rsidRDefault="00073002" w:rsidP="00A03E26">
      <w:pPr>
        <w:pStyle w:val="Paragraphedeliste"/>
        <w:numPr>
          <w:ilvl w:val="0"/>
          <w:numId w:val="19"/>
        </w:numPr>
      </w:pPr>
      <w:r>
        <w:lastRenderedPageBreak/>
        <w:t>Reprise des branches cassées et des anciennes coupes. Une attention particulière sera apportée au choix des tire-sèves</w:t>
      </w:r>
      <w:r w:rsidR="00A03E26">
        <w:t> ;</w:t>
      </w:r>
    </w:p>
    <w:p w14:paraId="4217F5D4" w14:textId="75C10D15" w:rsidR="00073002" w:rsidRDefault="00073002" w:rsidP="00A03E26">
      <w:pPr>
        <w:pStyle w:val="Paragraphedeliste"/>
        <w:numPr>
          <w:ilvl w:val="0"/>
          <w:numId w:val="19"/>
        </w:numPr>
      </w:pPr>
      <w:r>
        <w:t>Suppression des gourmands sur tronc et charpentières</w:t>
      </w:r>
      <w:r w:rsidR="00A03E26">
        <w:t> ;</w:t>
      </w:r>
    </w:p>
    <w:p w14:paraId="7A285EFC" w14:textId="0BA53727" w:rsidR="00073002" w:rsidRDefault="00073002" w:rsidP="00A03E26">
      <w:pPr>
        <w:pStyle w:val="Paragraphedeliste"/>
        <w:numPr>
          <w:ilvl w:val="0"/>
          <w:numId w:val="19"/>
        </w:numPr>
      </w:pPr>
      <w:r>
        <w:t>Suppression des drageons, et de la végétation parasite (lierre, gui…).</w:t>
      </w:r>
    </w:p>
    <w:p w14:paraId="7A7C505F" w14:textId="75DF3974" w:rsidR="00073002" w:rsidRDefault="00073002" w:rsidP="00073002">
      <w:r>
        <w:t>La signalisation du chantier et l’évacuation des produits de coupe se feront au rythme de l’avancement des travaux.</w:t>
      </w:r>
    </w:p>
    <w:p w14:paraId="55D7EA19" w14:textId="6877A9B6" w:rsidR="00073002" w:rsidRDefault="00073002" w:rsidP="00073002">
      <w:pPr>
        <w:pStyle w:val="Titre2"/>
      </w:pPr>
      <w:bookmarkStart w:id="65" w:name="_Toc180746431"/>
      <w:r>
        <w:t>Taille d’éclaircissage</w:t>
      </w:r>
      <w:bookmarkEnd w:id="65"/>
      <w:r>
        <w:t xml:space="preserve"> </w:t>
      </w:r>
    </w:p>
    <w:p w14:paraId="02FB5D3D" w14:textId="77777777" w:rsidR="00073002" w:rsidRDefault="00073002" w:rsidP="0010478B">
      <w:pPr>
        <w:pStyle w:val="Titre3"/>
        <w:ind w:left="397" w:hanging="397"/>
      </w:pPr>
      <w:bookmarkStart w:id="66" w:name="_Toc180746432"/>
      <w:r>
        <w:t>Définition</w:t>
      </w:r>
      <w:bookmarkEnd w:id="66"/>
    </w:p>
    <w:p w14:paraId="51B6A40D" w14:textId="4147A51C" w:rsidR="00073002" w:rsidRPr="00073002" w:rsidRDefault="00073002" w:rsidP="00073002">
      <w:pPr>
        <w:pStyle w:val="Titre2"/>
        <w:numPr>
          <w:ilvl w:val="0"/>
          <w:numId w:val="0"/>
        </w:numPr>
        <w:ind w:left="142"/>
        <w:rPr>
          <w:rFonts w:asciiTheme="minorHAnsi" w:eastAsiaTheme="minorHAnsi" w:hAnsiTheme="minorHAnsi" w:cstheme="minorBidi"/>
          <w:b w:val="0"/>
          <w:bCs w:val="0"/>
          <w:color w:val="auto"/>
          <w:sz w:val="22"/>
          <w:szCs w:val="22"/>
        </w:rPr>
      </w:pPr>
      <w:bookmarkStart w:id="67" w:name="_Toc180746433"/>
      <w:r w:rsidRPr="00073002">
        <w:rPr>
          <w:rFonts w:asciiTheme="minorHAnsi" w:eastAsiaTheme="minorHAnsi" w:hAnsiTheme="minorHAnsi" w:cstheme="minorBidi"/>
          <w:b w:val="0"/>
          <w:bCs w:val="0"/>
          <w:color w:val="auto"/>
          <w:sz w:val="22"/>
          <w:szCs w:val="22"/>
        </w:rPr>
        <w:t>En complément des travaux d’entretien courant, cette taille aura pour but d’aérer la couronne et d’entretenir la flèche de végétaux à port libre</w:t>
      </w:r>
      <w:bookmarkEnd w:id="67"/>
      <w:r w:rsidRPr="00073002">
        <w:rPr>
          <w:rFonts w:asciiTheme="minorHAnsi" w:eastAsiaTheme="minorHAnsi" w:hAnsiTheme="minorHAnsi" w:cstheme="minorBidi"/>
          <w:b w:val="0"/>
          <w:bCs w:val="0"/>
          <w:color w:val="auto"/>
          <w:sz w:val="22"/>
          <w:szCs w:val="22"/>
        </w:rPr>
        <w:t xml:space="preserve"> </w:t>
      </w:r>
    </w:p>
    <w:p w14:paraId="5DBAD620" w14:textId="77243502" w:rsidR="0065476D" w:rsidRDefault="00073002" w:rsidP="00073002">
      <w:pPr>
        <w:pStyle w:val="Titre3"/>
      </w:pPr>
      <w:bookmarkStart w:id="68" w:name="_Toc180746434"/>
      <w:r>
        <w:t>Contraintes d’exécution</w:t>
      </w:r>
      <w:bookmarkEnd w:id="68"/>
      <w:r>
        <w:t xml:space="preserve"> </w:t>
      </w:r>
    </w:p>
    <w:p w14:paraId="43128DA1" w14:textId="184C1DCE" w:rsidR="00073002" w:rsidRDefault="00073002" w:rsidP="00073002">
      <w:pPr>
        <w:jc w:val="both"/>
      </w:pPr>
      <w:r>
        <w:t>Le matériel utilisé sera adapté à la bonne exécution des travaux et aux sujétions particulières du site ou de l’environnement : échelles, nacelle, broyeuse, …etc. Les méthodes de déplacement dans la couronne devront permettre le travail en extrémité de branche sans risque de rupture.</w:t>
      </w:r>
    </w:p>
    <w:p w14:paraId="3B202B46" w14:textId="393421B0" w:rsidR="00073002" w:rsidRDefault="00073002" w:rsidP="00073002">
      <w:pPr>
        <w:pStyle w:val="Titre3"/>
      </w:pPr>
      <w:bookmarkStart w:id="69" w:name="_Toc180746435"/>
      <w:r>
        <w:t>Mode d’exécution</w:t>
      </w:r>
      <w:bookmarkEnd w:id="69"/>
      <w:r>
        <w:t xml:space="preserve"> </w:t>
      </w:r>
    </w:p>
    <w:p w14:paraId="30534595" w14:textId="4A6C932B" w:rsidR="00073002" w:rsidRDefault="00073002" w:rsidP="00A03E26">
      <w:pPr>
        <w:pStyle w:val="Paragraphedeliste"/>
        <w:numPr>
          <w:ilvl w:val="0"/>
          <w:numId w:val="19"/>
        </w:numPr>
      </w:pPr>
      <w:proofErr w:type="gramStart"/>
      <w:r>
        <w:t>visite</w:t>
      </w:r>
      <w:proofErr w:type="gramEnd"/>
      <w:r>
        <w:t xml:space="preserve"> complète de la couronne et suppression systématique des branches mortes ou dépérissant, ainsi que des chicots</w:t>
      </w:r>
      <w:r w:rsidR="00A03E26">
        <w:t> ;</w:t>
      </w:r>
    </w:p>
    <w:p w14:paraId="086D829A" w14:textId="3199916E" w:rsidR="00073002" w:rsidRDefault="00073002" w:rsidP="00A03E26">
      <w:pPr>
        <w:pStyle w:val="Paragraphedeliste"/>
        <w:numPr>
          <w:ilvl w:val="0"/>
          <w:numId w:val="19"/>
        </w:numPr>
      </w:pPr>
      <w:r>
        <w:t>Reprise des branches cassées et des anciennes coupes. Une attention particulière sera apportée au choix des tire-sèves</w:t>
      </w:r>
      <w:r w:rsidR="00A03E26">
        <w:t> ;</w:t>
      </w:r>
    </w:p>
    <w:p w14:paraId="3984B5F6" w14:textId="32047C68" w:rsidR="00073002" w:rsidRDefault="00073002" w:rsidP="00A03E26">
      <w:pPr>
        <w:pStyle w:val="Paragraphedeliste"/>
        <w:numPr>
          <w:ilvl w:val="0"/>
          <w:numId w:val="19"/>
        </w:numPr>
      </w:pPr>
      <w:r>
        <w:t>Suppression des chevauchements et des branches malvenues</w:t>
      </w:r>
      <w:r w:rsidR="00A03E26">
        <w:t> ;</w:t>
      </w:r>
    </w:p>
    <w:p w14:paraId="4C69C89D" w14:textId="0DD9F1ED" w:rsidR="00073002" w:rsidRDefault="00073002" w:rsidP="00A03E26">
      <w:pPr>
        <w:pStyle w:val="Paragraphedeliste"/>
        <w:numPr>
          <w:ilvl w:val="0"/>
          <w:numId w:val="19"/>
        </w:numPr>
      </w:pPr>
      <w:r>
        <w:t xml:space="preserve">Entretien de la flèche ou le cas échéant, </w:t>
      </w:r>
      <w:proofErr w:type="spellStart"/>
      <w:r>
        <w:t>refléchage</w:t>
      </w:r>
      <w:proofErr w:type="spellEnd"/>
      <w:r>
        <w:t xml:space="preserve"> en cas de disparition de celle-ci</w:t>
      </w:r>
      <w:r w:rsidR="00A03E26">
        <w:t> ;</w:t>
      </w:r>
    </w:p>
    <w:p w14:paraId="0AF35D00" w14:textId="0AC2C04C" w:rsidR="00073002" w:rsidRDefault="00073002" w:rsidP="00A03E26">
      <w:pPr>
        <w:pStyle w:val="Paragraphedeliste"/>
        <w:numPr>
          <w:ilvl w:val="0"/>
          <w:numId w:val="19"/>
        </w:numPr>
      </w:pPr>
      <w:r>
        <w:t>Allègement des charpentières par suppression des rameaux en surnombre</w:t>
      </w:r>
      <w:r w:rsidR="00A03E26">
        <w:t> ;</w:t>
      </w:r>
    </w:p>
    <w:p w14:paraId="7B94FBA4" w14:textId="2A45E69C" w:rsidR="00073002" w:rsidRDefault="00073002" w:rsidP="00A03E26">
      <w:pPr>
        <w:pStyle w:val="Paragraphedeliste"/>
        <w:numPr>
          <w:ilvl w:val="0"/>
          <w:numId w:val="19"/>
        </w:numPr>
      </w:pPr>
      <w:r>
        <w:t>Parements des plaies</w:t>
      </w:r>
      <w:r w:rsidR="00A03E26">
        <w:t> ;</w:t>
      </w:r>
    </w:p>
    <w:p w14:paraId="53870006" w14:textId="15B3197F" w:rsidR="00073002" w:rsidRDefault="00073002" w:rsidP="00A03E26">
      <w:pPr>
        <w:pStyle w:val="Paragraphedeliste"/>
        <w:numPr>
          <w:ilvl w:val="0"/>
          <w:numId w:val="19"/>
        </w:numPr>
      </w:pPr>
      <w:r>
        <w:t>Reprofilage des bords de coupe</w:t>
      </w:r>
      <w:r w:rsidR="00A03E26">
        <w:t> ;</w:t>
      </w:r>
    </w:p>
    <w:p w14:paraId="3AE16219" w14:textId="5B3CD24C" w:rsidR="00073002" w:rsidRDefault="00073002" w:rsidP="00A03E26">
      <w:pPr>
        <w:pStyle w:val="Paragraphedeliste"/>
        <w:numPr>
          <w:ilvl w:val="0"/>
          <w:numId w:val="19"/>
        </w:numPr>
      </w:pPr>
      <w:r>
        <w:t>Reprise des plaies du tronc</w:t>
      </w:r>
      <w:r w:rsidR="00A03E26">
        <w:t> ;</w:t>
      </w:r>
    </w:p>
    <w:p w14:paraId="26480BB3" w14:textId="4606DE74" w:rsidR="00073002" w:rsidRDefault="00073002" w:rsidP="00A03E26">
      <w:pPr>
        <w:pStyle w:val="Paragraphedeliste"/>
        <w:numPr>
          <w:ilvl w:val="0"/>
          <w:numId w:val="19"/>
        </w:numPr>
      </w:pPr>
      <w:r>
        <w:t>Badigeonnage des plaies</w:t>
      </w:r>
      <w:r w:rsidR="00A03E26">
        <w:t> ;</w:t>
      </w:r>
    </w:p>
    <w:p w14:paraId="4D84CFB4" w14:textId="418741C1" w:rsidR="00073002" w:rsidRDefault="00073002" w:rsidP="00A03E26">
      <w:pPr>
        <w:pStyle w:val="Paragraphedeliste"/>
        <w:numPr>
          <w:ilvl w:val="0"/>
          <w:numId w:val="19"/>
        </w:numPr>
      </w:pPr>
      <w:r>
        <w:t>Curage des plaies (suppression des foyers de pourriture)</w:t>
      </w:r>
      <w:r w:rsidR="00A03E26">
        <w:t> ;</w:t>
      </w:r>
    </w:p>
    <w:p w14:paraId="1FFD3488" w14:textId="43CCC339" w:rsidR="00073002" w:rsidRPr="00073002" w:rsidRDefault="00073002" w:rsidP="00A03E26">
      <w:pPr>
        <w:pStyle w:val="Paragraphedeliste"/>
        <w:numPr>
          <w:ilvl w:val="0"/>
          <w:numId w:val="19"/>
        </w:numPr>
      </w:pPr>
      <w:r>
        <w:t>Suppression des gourmands sur tronc et charpentières.</w:t>
      </w:r>
    </w:p>
    <w:sectPr w:rsidR="00073002" w:rsidRPr="00073002" w:rsidSect="002F1042">
      <w:footerReference w:type="default" r:id="rId19"/>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85935" w14:textId="77777777" w:rsidR="00F9722B" w:rsidRDefault="00F9722B" w:rsidP="00C86213">
      <w:pPr>
        <w:spacing w:after="0" w:line="240" w:lineRule="auto"/>
      </w:pPr>
      <w:r>
        <w:separator/>
      </w:r>
    </w:p>
  </w:endnote>
  <w:endnote w:type="continuationSeparator" w:id="0">
    <w:p w14:paraId="390315AE" w14:textId="77777777" w:rsidR="00F9722B" w:rsidRDefault="00F9722B"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0760343"/>
      <w:docPartObj>
        <w:docPartGallery w:val="Page Numbers (Bottom of Page)"/>
        <w:docPartUnique/>
      </w:docPartObj>
    </w:sdtPr>
    <w:sdtEndPr/>
    <w:sdtContent>
      <w:p w14:paraId="5FBF71CA" w14:textId="77777777" w:rsidR="00F9722B" w:rsidRDefault="00F9722B">
        <w:pPr>
          <w:pStyle w:val="Pieddepage"/>
          <w:jc w:val="right"/>
        </w:pPr>
        <w:r>
          <w:fldChar w:fldCharType="begin"/>
        </w:r>
        <w:r>
          <w:instrText>PAGE   \* MERGEFORMAT</w:instrText>
        </w:r>
        <w:r>
          <w:fldChar w:fldCharType="separate"/>
        </w:r>
        <w:r>
          <w:rPr>
            <w:noProof/>
          </w:rPr>
          <w:t>1</w:t>
        </w:r>
        <w:r>
          <w:fldChar w:fldCharType="end"/>
        </w:r>
      </w:p>
    </w:sdtContent>
  </w:sdt>
  <w:p w14:paraId="4E7D2926" w14:textId="77777777" w:rsidR="00F9722B" w:rsidRDefault="00F9722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7818425"/>
      <w:docPartObj>
        <w:docPartGallery w:val="Page Numbers (Bottom of Page)"/>
        <w:docPartUnique/>
      </w:docPartObj>
    </w:sdtPr>
    <w:sdtEndPr/>
    <w:sdtContent>
      <w:p w14:paraId="38C0AC75" w14:textId="68126031" w:rsidR="00F9722B" w:rsidRDefault="00936989" w:rsidP="002F1042">
        <w:pPr>
          <w:pStyle w:val="Pieddepage"/>
        </w:pPr>
        <w:r>
          <w:t xml:space="preserve">Travaux d’entretien et d’aménagement des espaces verts </w:t>
        </w:r>
        <w:r w:rsidR="00F9722B">
          <w:rPr>
            <w:rFonts w:cstheme="minorHAnsi"/>
          </w:rPr>
          <w:tab/>
        </w:r>
        <w:r w:rsidR="00F9722B">
          <w:rPr>
            <w:rFonts w:cstheme="minorHAnsi"/>
          </w:rPr>
          <w:tab/>
        </w:r>
        <w:r w:rsidR="00F9722B">
          <w:fldChar w:fldCharType="begin"/>
        </w:r>
        <w:r w:rsidR="00F9722B">
          <w:instrText>PAGE   \* MERGEFORMAT</w:instrText>
        </w:r>
        <w:r w:rsidR="00F9722B">
          <w:fldChar w:fldCharType="separate"/>
        </w:r>
        <w:r w:rsidR="00F9722B">
          <w:rPr>
            <w:noProof/>
          </w:rPr>
          <w:t>2</w:t>
        </w:r>
        <w:r w:rsidR="00F9722B">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4C790" w14:textId="77777777" w:rsidR="00F9722B" w:rsidRDefault="00F9722B" w:rsidP="00C86213">
      <w:pPr>
        <w:spacing w:after="0" w:line="240" w:lineRule="auto"/>
      </w:pPr>
      <w:r>
        <w:separator/>
      </w:r>
    </w:p>
  </w:footnote>
  <w:footnote w:type="continuationSeparator" w:id="0">
    <w:p w14:paraId="1688CEF5" w14:textId="77777777" w:rsidR="00F9722B" w:rsidRDefault="00F9722B"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597" type="#_x0000_t75" style="width:12.25pt;height:12.25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1353"/>
        </w:tabs>
        <w:ind w:left="1353" w:hanging="360"/>
      </w:pPr>
      <w:rPr>
        <w:rFonts w:ascii="Symbol" w:hAnsi="Symbol" w:cs="Symbol" w:hint="default"/>
      </w:rPr>
    </w:lvl>
  </w:abstractNum>
  <w:abstractNum w:abstractNumId="1"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3"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00306446"/>
    <w:multiLevelType w:val="hybridMultilevel"/>
    <w:tmpl w:val="95F8DAB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215137E"/>
    <w:multiLevelType w:val="hybridMultilevel"/>
    <w:tmpl w:val="3854451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A2D1326"/>
    <w:multiLevelType w:val="hybridMultilevel"/>
    <w:tmpl w:val="E4F64212"/>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A691A2C"/>
    <w:multiLevelType w:val="hybridMultilevel"/>
    <w:tmpl w:val="67CA0A4C"/>
    <w:lvl w:ilvl="0" w:tplc="040C0007">
      <w:start w:val="1"/>
      <w:numFmt w:val="bullet"/>
      <w:lvlText w:val=""/>
      <w:lvlPicBulletId w:val="0"/>
      <w:lvlJc w:val="left"/>
      <w:pPr>
        <w:ind w:left="1942" w:hanging="360"/>
      </w:pPr>
      <w:rPr>
        <w:rFonts w:ascii="Symbol" w:hAnsi="Symbol" w:hint="default"/>
      </w:rPr>
    </w:lvl>
    <w:lvl w:ilvl="1" w:tplc="040C0003" w:tentative="1">
      <w:start w:val="1"/>
      <w:numFmt w:val="bullet"/>
      <w:lvlText w:val="o"/>
      <w:lvlJc w:val="left"/>
      <w:pPr>
        <w:ind w:left="2662" w:hanging="360"/>
      </w:pPr>
      <w:rPr>
        <w:rFonts w:ascii="Courier New" w:hAnsi="Courier New" w:cs="Courier New" w:hint="default"/>
      </w:rPr>
    </w:lvl>
    <w:lvl w:ilvl="2" w:tplc="040C0005" w:tentative="1">
      <w:start w:val="1"/>
      <w:numFmt w:val="bullet"/>
      <w:lvlText w:val=""/>
      <w:lvlJc w:val="left"/>
      <w:pPr>
        <w:ind w:left="3382" w:hanging="360"/>
      </w:pPr>
      <w:rPr>
        <w:rFonts w:ascii="Wingdings" w:hAnsi="Wingdings" w:hint="default"/>
      </w:rPr>
    </w:lvl>
    <w:lvl w:ilvl="3" w:tplc="040C0001" w:tentative="1">
      <w:start w:val="1"/>
      <w:numFmt w:val="bullet"/>
      <w:lvlText w:val=""/>
      <w:lvlJc w:val="left"/>
      <w:pPr>
        <w:ind w:left="4102" w:hanging="360"/>
      </w:pPr>
      <w:rPr>
        <w:rFonts w:ascii="Symbol" w:hAnsi="Symbol" w:hint="default"/>
      </w:rPr>
    </w:lvl>
    <w:lvl w:ilvl="4" w:tplc="040C0003" w:tentative="1">
      <w:start w:val="1"/>
      <w:numFmt w:val="bullet"/>
      <w:lvlText w:val="o"/>
      <w:lvlJc w:val="left"/>
      <w:pPr>
        <w:ind w:left="4822" w:hanging="360"/>
      </w:pPr>
      <w:rPr>
        <w:rFonts w:ascii="Courier New" w:hAnsi="Courier New" w:cs="Courier New" w:hint="default"/>
      </w:rPr>
    </w:lvl>
    <w:lvl w:ilvl="5" w:tplc="040C0005" w:tentative="1">
      <w:start w:val="1"/>
      <w:numFmt w:val="bullet"/>
      <w:lvlText w:val=""/>
      <w:lvlJc w:val="left"/>
      <w:pPr>
        <w:ind w:left="5542" w:hanging="360"/>
      </w:pPr>
      <w:rPr>
        <w:rFonts w:ascii="Wingdings" w:hAnsi="Wingdings" w:hint="default"/>
      </w:rPr>
    </w:lvl>
    <w:lvl w:ilvl="6" w:tplc="040C0001" w:tentative="1">
      <w:start w:val="1"/>
      <w:numFmt w:val="bullet"/>
      <w:lvlText w:val=""/>
      <w:lvlJc w:val="left"/>
      <w:pPr>
        <w:ind w:left="6262" w:hanging="360"/>
      </w:pPr>
      <w:rPr>
        <w:rFonts w:ascii="Symbol" w:hAnsi="Symbol" w:hint="default"/>
      </w:rPr>
    </w:lvl>
    <w:lvl w:ilvl="7" w:tplc="040C0003" w:tentative="1">
      <w:start w:val="1"/>
      <w:numFmt w:val="bullet"/>
      <w:lvlText w:val="o"/>
      <w:lvlJc w:val="left"/>
      <w:pPr>
        <w:ind w:left="6982" w:hanging="360"/>
      </w:pPr>
      <w:rPr>
        <w:rFonts w:ascii="Courier New" w:hAnsi="Courier New" w:cs="Courier New" w:hint="default"/>
      </w:rPr>
    </w:lvl>
    <w:lvl w:ilvl="8" w:tplc="040C0005" w:tentative="1">
      <w:start w:val="1"/>
      <w:numFmt w:val="bullet"/>
      <w:lvlText w:val=""/>
      <w:lvlJc w:val="left"/>
      <w:pPr>
        <w:ind w:left="7702" w:hanging="360"/>
      </w:pPr>
      <w:rPr>
        <w:rFonts w:ascii="Wingdings" w:hAnsi="Wingdings" w:hint="default"/>
      </w:rPr>
    </w:lvl>
  </w:abstractNum>
  <w:abstractNum w:abstractNumId="8" w15:restartNumberingAfterBreak="0">
    <w:nsid w:val="0FAB55DF"/>
    <w:multiLevelType w:val="hybridMultilevel"/>
    <w:tmpl w:val="3E14D2A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070B3E"/>
    <w:multiLevelType w:val="hybridMultilevel"/>
    <w:tmpl w:val="EBB8A204"/>
    <w:lvl w:ilvl="0" w:tplc="B98A83F2">
      <w:start w:val="1"/>
      <w:numFmt w:val="bullet"/>
      <w:lvlText w:val=""/>
      <w:lvlPicBulletId w:val="0"/>
      <w:lvlJc w:val="left"/>
      <w:pPr>
        <w:ind w:left="862" w:hanging="465"/>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DC600D"/>
    <w:multiLevelType w:val="hybridMultilevel"/>
    <w:tmpl w:val="51C099A0"/>
    <w:lvl w:ilvl="0" w:tplc="8F72791C">
      <w:start w:val="1"/>
      <w:numFmt w:val="bullet"/>
      <w:lvlText w:val=""/>
      <w:lvlPicBulletId w:val="0"/>
      <w:lvlJc w:val="left"/>
      <w:pPr>
        <w:ind w:left="862" w:hanging="465"/>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FFA677F"/>
    <w:multiLevelType w:val="hybridMultilevel"/>
    <w:tmpl w:val="8988CE8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BD3C29"/>
    <w:multiLevelType w:val="hybridMultilevel"/>
    <w:tmpl w:val="FAC05A6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D6616A"/>
    <w:multiLevelType w:val="hybridMultilevel"/>
    <w:tmpl w:val="B008C1F4"/>
    <w:lvl w:ilvl="0" w:tplc="B98A83F2">
      <w:start w:val="1"/>
      <w:numFmt w:val="bullet"/>
      <w:lvlText w:val=""/>
      <w:lvlPicBulletId w:val="0"/>
      <w:lvlJc w:val="left"/>
      <w:pPr>
        <w:ind w:left="862" w:hanging="465"/>
      </w:pPr>
      <w:rPr>
        <w:rFonts w:ascii="Symbol" w:hAnsi="Symbol" w:hint="default"/>
      </w:rPr>
    </w:lvl>
    <w:lvl w:ilvl="1" w:tplc="040C0003" w:tentative="1">
      <w:start w:val="1"/>
      <w:numFmt w:val="bullet"/>
      <w:lvlText w:val="o"/>
      <w:lvlJc w:val="left"/>
      <w:pPr>
        <w:ind w:left="2662" w:hanging="360"/>
      </w:pPr>
      <w:rPr>
        <w:rFonts w:ascii="Courier New" w:hAnsi="Courier New" w:cs="Courier New" w:hint="default"/>
      </w:rPr>
    </w:lvl>
    <w:lvl w:ilvl="2" w:tplc="040C0005" w:tentative="1">
      <w:start w:val="1"/>
      <w:numFmt w:val="bullet"/>
      <w:lvlText w:val=""/>
      <w:lvlJc w:val="left"/>
      <w:pPr>
        <w:ind w:left="3382" w:hanging="360"/>
      </w:pPr>
      <w:rPr>
        <w:rFonts w:ascii="Wingdings" w:hAnsi="Wingdings" w:hint="default"/>
      </w:rPr>
    </w:lvl>
    <w:lvl w:ilvl="3" w:tplc="040C0001" w:tentative="1">
      <w:start w:val="1"/>
      <w:numFmt w:val="bullet"/>
      <w:lvlText w:val=""/>
      <w:lvlJc w:val="left"/>
      <w:pPr>
        <w:ind w:left="4102" w:hanging="360"/>
      </w:pPr>
      <w:rPr>
        <w:rFonts w:ascii="Symbol" w:hAnsi="Symbol" w:hint="default"/>
      </w:rPr>
    </w:lvl>
    <w:lvl w:ilvl="4" w:tplc="040C0003" w:tentative="1">
      <w:start w:val="1"/>
      <w:numFmt w:val="bullet"/>
      <w:lvlText w:val="o"/>
      <w:lvlJc w:val="left"/>
      <w:pPr>
        <w:ind w:left="4822" w:hanging="360"/>
      </w:pPr>
      <w:rPr>
        <w:rFonts w:ascii="Courier New" w:hAnsi="Courier New" w:cs="Courier New" w:hint="default"/>
      </w:rPr>
    </w:lvl>
    <w:lvl w:ilvl="5" w:tplc="040C0005" w:tentative="1">
      <w:start w:val="1"/>
      <w:numFmt w:val="bullet"/>
      <w:lvlText w:val=""/>
      <w:lvlJc w:val="left"/>
      <w:pPr>
        <w:ind w:left="5542" w:hanging="360"/>
      </w:pPr>
      <w:rPr>
        <w:rFonts w:ascii="Wingdings" w:hAnsi="Wingdings" w:hint="default"/>
      </w:rPr>
    </w:lvl>
    <w:lvl w:ilvl="6" w:tplc="040C0001" w:tentative="1">
      <w:start w:val="1"/>
      <w:numFmt w:val="bullet"/>
      <w:lvlText w:val=""/>
      <w:lvlJc w:val="left"/>
      <w:pPr>
        <w:ind w:left="6262" w:hanging="360"/>
      </w:pPr>
      <w:rPr>
        <w:rFonts w:ascii="Symbol" w:hAnsi="Symbol" w:hint="default"/>
      </w:rPr>
    </w:lvl>
    <w:lvl w:ilvl="7" w:tplc="040C0003" w:tentative="1">
      <w:start w:val="1"/>
      <w:numFmt w:val="bullet"/>
      <w:lvlText w:val="o"/>
      <w:lvlJc w:val="left"/>
      <w:pPr>
        <w:ind w:left="6982" w:hanging="360"/>
      </w:pPr>
      <w:rPr>
        <w:rFonts w:ascii="Courier New" w:hAnsi="Courier New" w:cs="Courier New" w:hint="default"/>
      </w:rPr>
    </w:lvl>
    <w:lvl w:ilvl="8" w:tplc="040C0005" w:tentative="1">
      <w:start w:val="1"/>
      <w:numFmt w:val="bullet"/>
      <w:lvlText w:val=""/>
      <w:lvlJc w:val="left"/>
      <w:pPr>
        <w:ind w:left="7702" w:hanging="360"/>
      </w:pPr>
      <w:rPr>
        <w:rFonts w:ascii="Wingdings" w:hAnsi="Wingdings" w:hint="default"/>
      </w:rPr>
    </w:lvl>
  </w:abstractNum>
  <w:abstractNum w:abstractNumId="14" w15:restartNumberingAfterBreak="0">
    <w:nsid w:val="2ACD43AE"/>
    <w:multiLevelType w:val="hybridMultilevel"/>
    <w:tmpl w:val="5C5A47F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24778AB"/>
    <w:multiLevelType w:val="hybridMultilevel"/>
    <w:tmpl w:val="1AA23A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35C0B49"/>
    <w:multiLevelType w:val="hybridMultilevel"/>
    <w:tmpl w:val="6F80F2F2"/>
    <w:lvl w:ilvl="0" w:tplc="DEA4D462">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7" w15:restartNumberingAfterBreak="0">
    <w:nsid w:val="39497448"/>
    <w:multiLevelType w:val="hybridMultilevel"/>
    <w:tmpl w:val="8952A1DC"/>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2267657"/>
    <w:multiLevelType w:val="hybridMultilevel"/>
    <w:tmpl w:val="947617B6"/>
    <w:lvl w:ilvl="0" w:tplc="040C0007">
      <w:start w:val="1"/>
      <w:numFmt w:val="bullet"/>
      <w:lvlText w:val=""/>
      <w:lvlPicBulletId w:val="0"/>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 w15:restartNumberingAfterBreak="0">
    <w:nsid w:val="43184083"/>
    <w:multiLevelType w:val="hybridMultilevel"/>
    <w:tmpl w:val="60F0534A"/>
    <w:lvl w:ilvl="0" w:tplc="040C0001">
      <w:start w:val="1"/>
      <w:numFmt w:val="bullet"/>
      <w:lvlText w:val=""/>
      <w:lvlJc w:val="left"/>
      <w:pPr>
        <w:ind w:left="1942" w:hanging="360"/>
      </w:pPr>
      <w:rPr>
        <w:rFonts w:ascii="Symbol" w:hAnsi="Symbol" w:hint="default"/>
      </w:rPr>
    </w:lvl>
    <w:lvl w:ilvl="1" w:tplc="040C0003" w:tentative="1">
      <w:start w:val="1"/>
      <w:numFmt w:val="bullet"/>
      <w:lvlText w:val="o"/>
      <w:lvlJc w:val="left"/>
      <w:pPr>
        <w:ind w:left="2662" w:hanging="360"/>
      </w:pPr>
      <w:rPr>
        <w:rFonts w:ascii="Courier New" w:hAnsi="Courier New" w:cs="Courier New" w:hint="default"/>
      </w:rPr>
    </w:lvl>
    <w:lvl w:ilvl="2" w:tplc="040C0005" w:tentative="1">
      <w:start w:val="1"/>
      <w:numFmt w:val="bullet"/>
      <w:lvlText w:val=""/>
      <w:lvlJc w:val="left"/>
      <w:pPr>
        <w:ind w:left="3382" w:hanging="360"/>
      </w:pPr>
      <w:rPr>
        <w:rFonts w:ascii="Wingdings" w:hAnsi="Wingdings" w:hint="default"/>
      </w:rPr>
    </w:lvl>
    <w:lvl w:ilvl="3" w:tplc="040C0001" w:tentative="1">
      <w:start w:val="1"/>
      <w:numFmt w:val="bullet"/>
      <w:lvlText w:val=""/>
      <w:lvlJc w:val="left"/>
      <w:pPr>
        <w:ind w:left="4102" w:hanging="360"/>
      </w:pPr>
      <w:rPr>
        <w:rFonts w:ascii="Symbol" w:hAnsi="Symbol" w:hint="default"/>
      </w:rPr>
    </w:lvl>
    <w:lvl w:ilvl="4" w:tplc="040C0003" w:tentative="1">
      <w:start w:val="1"/>
      <w:numFmt w:val="bullet"/>
      <w:lvlText w:val="o"/>
      <w:lvlJc w:val="left"/>
      <w:pPr>
        <w:ind w:left="4822" w:hanging="360"/>
      </w:pPr>
      <w:rPr>
        <w:rFonts w:ascii="Courier New" w:hAnsi="Courier New" w:cs="Courier New" w:hint="default"/>
      </w:rPr>
    </w:lvl>
    <w:lvl w:ilvl="5" w:tplc="040C0005" w:tentative="1">
      <w:start w:val="1"/>
      <w:numFmt w:val="bullet"/>
      <w:lvlText w:val=""/>
      <w:lvlJc w:val="left"/>
      <w:pPr>
        <w:ind w:left="5542" w:hanging="360"/>
      </w:pPr>
      <w:rPr>
        <w:rFonts w:ascii="Wingdings" w:hAnsi="Wingdings" w:hint="default"/>
      </w:rPr>
    </w:lvl>
    <w:lvl w:ilvl="6" w:tplc="040C0001" w:tentative="1">
      <w:start w:val="1"/>
      <w:numFmt w:val="bullet"/>
      <w:lvlText w:val=""/>
      <w:lvlJc w:val="left"/>
      <w:pPr>
        <w:ind w:left="6262" w:hanging="360"/>
      </w:pPr>
      <w:rPr>
        <w:rFonts w:ascii="Symbol" w:hAnsi="Symbol" w:hint="default"/>
      </w:rPr>
    </w:lvl>
    <w:lvl w:ilvl="7" w:tplc="040C0003" w:tentative="1">
      <w:start w:val="1"/>
      <w:numFmt w:val="bullet"/>
      <w:lvlText w:val="o"/>
      <w:lvlJc w:val="left"/>
      <w:pPr>
        <w:ind w:left="6982" w:hanging="360"/>
      </w:pPr>
      <w:rPr>
        <w:rFonts w:ascii="Courier New" w:hAnsi="Courier New" w:cs="Courier New" w:hint="default"/>
      </w:rPr>
    </w:lvl>
    <w:lvl w:ilvl="8" w:tplc="040C0005" w:tentative="1">
      <w:start w:val="1"/>
      <w:numFmt w:val="bullet"/>
      <w:lvlText w:val=""/>
      <w:lvlJc w:val="left"/>
      <w:pPr>
        <w:ind w:left="7702" w:hanging="360"/>
      </w:pPr>
      <w:rPr>
        <w:rFonts w:ascii="Wingdings" w:hAnsi="Wingdings" w:hint="default"/>
      </w:rPr>
    </w:lvl>
  </w:abstractNum>
  <w:abstractNum w:abstractNumId="20" w15:restartNumberingAfterBreak="0">
    <w:nsid w:val="47BC31EB"/>
    <w:multiLevelType w:val="hybridMultilevel"/>
    <w:tmpl w:val="76A88CF0"/>
    <w:lvl w:ilvl="0" w:tplc="040C0007">
      <w:start w:val="1"/>
      <w:numFmt w:val="bullet"/>
      <w:lvlText w:val=""/>
      <w:lvlPicBulletId w:val="0"/>
      <w:lvlJc w:val="left"/>
      <w:pPr>
        <w:ind w:left="1942" w:hanging="360"/>
      </w:pPr>
      <w:rPr>
        <w:rFonts w:ascii="Symbol" w:hAnsi="Symbol" w:hint="default"/>
      </w:rPr>
    </w:lvl>
    <w:lvl w:ilvl="1" w:tplc="040C0003" w:tentative="1">
      <w:start w:val="1"/>
      <w:numFmt w:val="bullet"/>
      <w:lvlText w:val="o"/>
      <w:lvlJc w:val="left"/>
      <w:pPr>
        <w:ind w:left="2662" w:hanging="360"/>
      </w:pPr>
      <w:rPr>
        <w:rFonts w:ascii="Courier New" w:hAnsi="Courier New" w:cs="Courier New" w:hint="default"/>
      </w:rPr>
    </w:lvl>
    <w:lvl w:ilvl="2" w:tplc="040C0005" w:tentative="1">
      <w:start w:val="1"/>
      <w:numFmt w:val="bullet"/>
      <w:lvlText w:val=""/>
      <w:lvlJc w:val="left"/>
      <w:pPr>
        <w:ind w:left="3382" w:hanging="360"/>
      </w:pPr>
      <w:rPr>
        <w:rFonts w:ascii="Wingdings" w:hAnsi="Wingdings" w:hint="default"/>
      </w:rPr>
    </w:lvl>
    <w:lvl w:ilvl="3" w:tplc="040C0001" w:tentative="1">
      <w:start w:val="1"/>
      <w:numFmt w:val="bullet"/>
      <w:lvlText w:val=""/>
      <w:lvlJc w:val="left"/>
      <w:pPr>
        <w:ind w:left="4102" w:hanging="360"/>
      </w:pPr>
      <w:rPr>
        <w:rFonts w:ascii="Symbol" w:hAnsi="Symbol" w:hint="default"/>
      </w:rPr>
    </w:lvl>
    <w:lvl w:ilvl="4" w:tplc="040C0003" w:tentative="1">
      <w:start w:val="1"/>
      <w:numFmt w:val="bullet"/>
      <w:lvlText w:val="o"/>
      <w:lvlJc w:val="left"/>
      <w:pPr>
        <w:ind w:left="4822" w:hanging="360"/>
      </w:pPr>
      <w:rPr>
        <w:rFonts w:ascii="Courier New" w:hAnsi="Courier New" w:cs="Courier New" w:hint="default"/>
      </w:rPr>
    </w:lvl>
    <w:lvl w:ilvl="5" w:tplc="040C0005" w:tentative="1">
      <w:start w:val="1"/>
      <w:numFmt w:val="bullet"/>
      <w:lvlText w:val=""/>
      <w:lvlJc w:val="left"/>
      <w:pPr>
        <w:ind w:left="5542" w:hanging="360"/>
      </w:pPr>
      <w:rPr>
        <w:rFonts w:ascii="Wingdings" w:hAnsi="Wingdings" w:hint="default"/>
      </w:rPr>
    </w:lvl>
    <w:lvl w:ilvl="6" w:tplc="040C0001" w:tentative="1">
      <w:start w:val="1"/>
      <w:numFmt w:val="bullet"/>
      <w:lvlText w:val=""/>
      <w:lvlJc w:val="left"/>
      <w:pPr>
        <w:ind w:left="6262" w:hanging="360"/>
      </w:pPr>
      <w:rPr>
        <w:rFonts w:ascii="Symbol" w:hAnsi="Symbol" w:hint="default"/>
      </w:rPr>
    </w:lvl>
    <w:lvl w:ilvl="7" w:tplc="040C0003" w:tentative="1">
      <w:start w:val="1"/>
      <w:numFmt w:val="bullet"/>
      <w:lvlText w:val="o"/>
      <w:lvlJc w:val="left"/>
      <w:pPr>
        <w:ind w:left="6982" w:hanging="360"/>
      </w:pPr>
      <w:rPr>
        <w:rFonts w:ascii="Courier New" w:hAnsi="Courier New" w:cs="Courier New" w:hint="default"/>
      </w:rPr>
    </w:lvl>
    <w:lvl w:ilvl="8" w:tplc="040C0005" w:tentative="1">
      <w:start w:val="1"/>
      <w:numFmt w:val="bullet"/>
      <w:lvlText w:val=""/>
      <w:lvlJc w:val="left"/>
      <w:pPr>
        <w:ind w:left="7702" w:hanging="360"/>
      </w:pPr>
      <w:rPr>
        <w:rFonts w:ascii="Wingdings" w:hAnsi="Wingdings" w:hint="default"/>
      </w:rPr>
    </w:lvl>
  </w:abstractNum>
  <w:abstractNum w:abstractNumId="21" w15:restartNumberingAfterBreak="0">
    <w:nsid w:val="51A73686"/>
    <w:multiLevelType w:val="hybridMultilevel"/>
    <w:tmpl w:val="E15C3AF6"/>
    <w:lvl w:ilvl="0" w:tplc="B98A83F2">
      <w:start w:val="1"/>
      <w:numFmt w:val="bullet"/>
      <w:lvlText w:val=""/>
      <w:lvlPicBulletId w:val="0"/>
      <w:lvlJc w:val="left"/>
      <w:pPr>
        <w:ind w:left="862" w:hanging="465"/>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F1B5D58"/>
    <w:multiLevelType w:val="hybridMultilevel"/>
    <w:tmpl w:val="8000E742"/>
    <w:lvl w:ilvl="0" w:tplc="8F72791C">
      <w:start w:val="1"/>
      <w:numFmt w:val="bullet"/>
      <w:lvlText w:val=""/>
      <w:lvlPicBulletId w:val="0"/>
      <w:lvlJc w:val="left"/>
      <w:pPr>
        <w:ind w:left="862" w:hanging="465"/>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15:restartNumberingAfterBreak="0">
    <w:nsid w:val="60C1072B"/>
    <w:multiLevelType w:val="hybridMultilevel"/>
    <w:tmpl w:val="6CAA4DF6"/>
    <w:lvl w:ilvl="0" w:tplc="040C0007">
      <w:start w:val="1"/>
      <w:numFmt w:val="bullet"/>
      <w:lvlText w:val=""/>
      <w:lvlPicBulletId w:val="0"/>
      <w:lvlJc w:val="left"/>
      <w:pPr>
        <w:ind w:left="1942" w:hanging="360"/>
      </w:pPr>
      <w:rPr>
        <w:rFonts w:ascii="Symbol" w:hAnsi="Symbol" w:hint="default"/>
      </w:rPr>
    </w:lvl>
    <w:lvl w:ilvl="1" w:tplc="040C0003" w:tentative="1">
      <w:start w:val="1"/>
      <w:numFmt w:val="bullet"/>
      <w:lvlText w:val="o"/>
      <w:lvlJc w:val="left"/>
      <w:pPr>
        <w:ind w:left="2662" w:hanging="360"/>
      </w:pPr>
      <w:rPr>
        <w:rFonts w:ascii="Courier New" w:hAnsi="Courier New" w:cs="Courier New" w:hint="default"/>
      </w:rPr>
    </w:lvl>
    <w:lvl w:ilvl="2" w:tplc="040C0005" w:tentative="1">
      <w:start w:val="1"/>
      <w:numFmt w:val="bullet"/>
      <w:lvlText w:val=""/>
      <w:lvlJc w:val="left"/>
      <w:pPr>
        <w:ind w:left="3382" w:hanging="360"/>
      </w:pPr>
      <w:rPr>
        <w:rFonts w:ascii="Wingdings" w:hAnsi="Wingdings" w:hint="default"/>
      </w:rPr>
    </w:lvl>
    <w:lvl w:ilvl="3" w:tplc="040C0001" w:tentative="1">
      <w:start w:val="1"/>
      <w:numFmt w:val="bullet"/>
      <w:lvlText w:val=""/>
      <w:lvlJc w:val="left"/>
      <w:pPr>
        <w:ind w:left="4102" w:hanging="360"/>
      </w:pPr>
      <w:rPr>
        <w:rFonts w:ascii="Symbol" w:hAnsi="Symbol" w:hint="default"/>
      </w:rPr>
    </w:lvl>
    <w:lvl w:ilvl="4" w:tplc="040C0003" w:tentative="1">
      <w:start w:val="1"/>
      <w:numFmt w:val="bullet"/>
      <w:lvlText w:val="o"/>
      <w:lvlJc w:val="left"/>
      <w:pPr>
        <w:ind w:left="4822" w:hanging="360"/>
      </w:pPr>
      <w:rPr>
        <w:rFonts w:ascii="Courier New" w:hAnsi="Courier New" w:cs="Courier New" w:hint="default"/>
      </w:rPr>
    </w:lvl>
    <w:lvl w:ilvl="5" w:tplc="040C0005" w:tentative="1">
      <w:start w:val="1"/>
      <w:numFmt w:val="bullet"/>
      <w:lvlText w:val=""/>
      <w:lvlJc w:val="left"/>
      <w:pPr>
        <w:ind w:left="5542" w:hanging="360"/>
      </w:pPr>
      <w:rPr>
        <w:rFonts w:ascii="Wingdings" w:hAnsi="Wingdings" w:hint="default"/>
      </w:rPr>
    </w:lvl>
    <w:lvl w:ilvl="6" w:tplc="040C0001" w:tentative="1">
      <w:start w:val="1"/>
      <w:numFmt w:val="bullet"/>
      <w:lvlText w:val=""/>
      <w:lvlJc w:val="left"/>
      <w:pPr>
        <w:ind w:left="6262" w:hanging="360"/>
      </w:pPr>
      <w:rPr>
        <w:rFonts w:ascii="Symbol" w:hAnsi="Symbol" w:hint="default"/>
      </w:rPr>
    </w:lvl>
    <w:lvl w:ilvl="7" w:tplc="040C0003" w:tentative="1">
      <w:start w:val="1"/>
      <w:numFmt w:val="bullet"/>
      <w:lvlText w:val="o"/>
      <w:lvlJc w:val="left"/>
      <w:pPr>
        <w:ind w:left="6982" w:hanging="360"/>
      </w:pPr>
      <w:rPr>
        <w:rFonts w:ascii="Courier New" w:hAnsi="Courier New" w:cs="Courier New" w:hint="default"/>
      </w:rPr>
    </w:lvl>
    <w:lvl w:ilvl="8" w:tplc="040C0005" w:tentative="1">
      <w:start w:val="1"/>
      <w:numFmt w:val="bullet"/>
      <w:lvlText w:val=""/>
      <w:lvlJc w:val="left"/>
      <w:pPr>
        <w:ind w:left="7702" w:hanging="360"/>
      </w:pPr>
      <w:rPr>
        <w:rFonts w:ascii="Wingdings" w:hAnsi="Wingdings" w:hint="default"/>
      </w:rPr>
    </w:lvl>
  </w:abstractNum>
  <w:abstractNum w:abstractNumId="24" w15:restartNumberingAfterBreak="0">
    <w:nsid w:val="67EC20A2"/>
    <w:multiLevelType w:val="multilevel"/>
    <w:tmpl w:val="AE64D87C"/>
    <w:lvl w:ilvl="0">
      <w:numFmt w:val="decimal"/>
      <w:pStyle w:val="Titre1"/>
      <w:lvlText w:val="%1"/>
      <w:lvlJc w:val="left"/>
      <w:pPr>
        <w:ind w:left="1000"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7097" w:hanging="57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635" w:hanging="635"/>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1006" w:hanging="864"/>
      </w:pPr>
      <w:rPr>
        <w:rFonts w:hint="default"/>
      </w:rPr>
    </w:lvl>
    <w:lvl w:ilvl="4">
      <w:start w:val="1"/>
      <w:numFmt w:val="decimal"/>
      <w:pStyle w:val="Titre5"/>
      <w:lvlText w:val="%1.%2.%3.%4.%5"/>
      <w:lvlJc w:val="left"/>
      <w:pPr>
        <w:ind w:left="1150" w:hanging="1008"/>
      </w:pPr>
      <w:rPr>
        <w:rFonts w:hint="default"/>
      </w:rPr>
    </w:lvl>
    <w:lvl w:ilvl="5">
      <w:start w:val="1"/>
      <w:numFmt w:val="decimal"/>
      <w:pStyle w:val="Titre6"/>
      <w:lvlText w:val="%1.%2.%3.%4.%5.%6"/>
      <w:lvlJc w:val="left"/>
      <w:pPr>
        <w:ind w:left="1294" w:hanging="1152"/>
      </w:pPr>
      <w:rPr>
        <w:rFonts w:hint="default"/>
      </w:rPr>
    </w:lvl>
    <w:lvl w:ilvl="6">
      <w:start w:val="1"/>
      <w:numFmt w:val="decimal"/>
      <w:pStyle w:val="Titre7"/>
      <w:lvlText w:val="%1.%2.%3.%4.%5.%6.%7"/>
      <w:lvlJc w:val="left"/>
      <w:pPr>
        <w:ind w:left="1438" w:hanging="1296"/>
      </w:pPr>
      <w:rPr>
        <w:rFonts w:hint="default"/>
      </w:rPr>
    </w:lvl>
    <w:lvl w:ilvl="7">
      <w:start w:val="1"/>
      <w:numFmt w:val="decimal"/>
      <w:pStyle w:val="Titre8"/>
      <w:lvlText w:val="%1.%2.%3.%4.%5.%6.%7.%8"/>
      <w:lvlJc w:val="left"/>
      <w:pPr>
        <w:ind w:left="1582" w:hanging="1440"/>
      </w:pPr>
      <w:rPr>
        <w:rFonts w:hint="default"/>
      </w:rPr>
    </w:lvl>
    <w:lvl w:ilvl="8">
      <w:start w:val="1"/>
      <w:numFmt w:val="decimal"/>
      <w:pStyle w:val="Titre9"/>
      <w:lvlText w:val="%1.%2.%3.%4.%5.%6.%7.%8.%9"/>
      <w:lvlJc w:val="left"/>
      <w:pPr>
        <w:ind w:left="1726" w:hanging="1584"/>
      </w:pPr>
      <w:rPr>
        <w:rFonts w:hint="default"/>
      </w:rPr>
    </w:lvl>
  </w:abstractNum>
  <w:abstractNum w:abstractNumId="25" w15:restartNumberingAfterBreak="0">
    <w:nsid w:val="69EB34B3"/>
    <w:multiLevelType w:val="hybridMultilevel"/>
    <w:tmpl w:val="041ABB30"/>
    <w:lvl w:ilvl="0" w:tplc="040C0007">
      <w:start w:val="1"/>
      <w:numFmt w:val="bullet"/>
      <w:lvlText w:val=""/>
      <w:lvlPicBulletId w:val="0"/>
      <w:lvlJc w:val="left"/>
      <w:pPr>
        <w:ind w:left="862" w:hanging="360"/>
      </w:pPr>
      <w:rPr>
        <w:rFonts w:ascii="Symbol" w:hAnsi="Symbol" w:hint="default"/>
      </w:rPr>
    </w:lvl>
    <w:lvl w:ilvl="1" w:tplc="DA82685E">
      <w:numFmt w:val="bullet"/>
      <w:lvlText w:val="-"/>
      <w:lvlJc w:val="left"/>
      <w:pPr>
        <w:ind w:left="1582" w:hanging="360"/>
      </w:pPr>
      <w:rPr>
        <w:rFonts w:ascii="Calibri" w:eastAsiaTheme="minorHAnsi" w:hAnsi="Calibri" w:cs="Calibri"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6" w15:restartNumberingAfterBreak="0">
    <w:nsid w:val="6EF15561"/>
    <w:multiLevelType w:val="hybridMultilevel"/>
    <w:tmpl w:val="560C9D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2D367C4"/>
    <w:multiLevelType w:val="hybridMultilevel"/>
    <w:tmpl w:val="34F4E272"/>
    <w:lvl w:ilvl="0" w:tplc="040C0007">
      <w:start w:val="1"/>
      <w:numFmt w:val="bullet"/>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40700D8"/>
    <w:multiLevelType w:val="multilevel"/>
    <w:tmpl w:val="37D099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749435B9"/>
    <w:multiLevelType w:val="hybridMultilevel"/>
    <w:tmpl w:val="7BCCC86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67E0E45"/>
    <w:multiLevelType w:val="hybridMultilevel"/>
    <w:tmpl w:val="196A6FEE"/>
    <w:lvl w:ilvl="0" w:tplc="196A53D2">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4"/>
  </w:num>
  <w:num w:numId="2">
    <w:abstractNumId w:val="0"/>
  </w:num>
  <w:num w:numId="3">
    <w:abstractNumId w:val="6"/>
  </w:num>
  <w:num w:numId="4">
    <w:abstractNumId w:val="4"/>
  </w:num>
  <w:num w:numId="5">
    <w:abstractNumId w:val="17"/>
  </w:num>
  <w:num w:numId="6">
    <w:abstractNumId w:val="5"/>
  </w:num>
  <w:num w:numId="7">
    <w:abstractNumId w:val="29"/>
  </w:num>
  <w:num w:numId="8">
    <w:abstractNumId w:val="14"/>
  </w:num>
  <w:num w:numId="9">
    <w:abstractNumId w:val="24"/>
  </w:num>
  <w:num w:numId="10">
    <w:abstractNumId w:val="30"/>
  </w:num>
  <w:num w:numId="11">
    <w:abstractNumId w:val="12"/>
  </w:num>
  <w:num w:numId="12">
    <w:abstractNumId w:val="16"/>
  </w:num>
  <w:num w:numId="13">
    <w:abstractNumId w:val="25"/>
  </w:num>
  <w:num w:numId="14">
    <w:abstractNumId w:val="11"/>
  </w:num>
  <w:num w:numId="15">
    <w:abstractNumId w:val="19"/>
  </w:num>
  <w:num w:numId="16">
    <w:abstractNumId w:val="27"/>
  </w:num>
  <w:num w:numId="17">
    <w:abstractNumId w:val="18"/>
  </w:num>
  <w:num w:numId="18">
    <w:abstractNumId w:val="7"/>
  </w:num>
  <w:num w:numId="19">
    <w:abstractNumId w:val="22"/>
  </w:num>
  <w:num w:numId="20">
    <w:abstractNumId w:val="10"/>
  </w:num>
  <w:num w:numId="21">
    <w:abstractNumId w:val="20"/>
  </w:num>
  <w:num w:numId="22">
    <w:abstractNumId w:val="8"/>
  </w:num>
  <w:num w:numId="23">
    <w:abstractNumId w:val="23"/>
  </w:num>
  <w:num w:numId="24">
    <w:abstractNumId w:val="13"/>
  </w:num>
  <w:num w:numId="25">
    <w:abstractNumId w:val="9"/>
  </w:num>
  <w:num w:numId="26">
    <w:abstractNumId w:val="21"/>
  </w:num>
  <w:num w:numId="27">
    <w:abstractNumId w:val="28"/>
  </w:num>
  <w:num w:numId="28">
    <w:abstractNumId w:val="15"/>
  </w:num>
  <w:num w:numId="29">
    <w:abstractNumId w:val="26"/>
  </w:num>
  <w:num w:numId="30">
    <w:abstractNumId w:val="24"/>
  </w:num>
  <w:num w:numId="31">
    <w:abstractNumId w:val="24"/>
  </w:num>
  <w:num w:numId="32">
    <w:abstractNumId w:val="24"/>
  </w:num>
  <w:num w:numId="33">
    <w:abstractNumId w:val="24"/>
  </w:num>
  <w:num w:numId="34">
    <w:abstractNumId w:val="24"/>
  </w:num>
  <w:num w:numId="35">
    <w:abstractNumId w:val="24"/>
  </w:num>
  <w:num w:numId="36">
    <w:abstractNumId w:val="24"/>
  </w:num>
  <w:num w:numId="37">
    <w:abstractNumId w:val="24"/>
  </w:num>
  <w:num w:numId="38">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activeWritingStyle w:appName="MSWord" w:lang="fr-FR" w:vendorID="64" w:dllVersion="6" w:nlCheck="1" w:checkStyle="0"/>
  <w:activeWritingStyle w:appName="MSWord" w:lang="en-US" w:vendorID="64" w:dllVersion="6" w:nlCheck="1" w:checkStyle="1"/>
  <w:activeWritingStyle w:appName="MSWord" w:lang="fr-FR" w:vendorID="64" w:dllVersion="4096" w:nlCheck="1" w:checkStyle="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453"/>
    <w:rsid w:val="00003F93"/>
    <w:rsid w:val="000044F7"/>
    <w:rsid w:val="00004C5A"/>
    <w:rsid w:val="000067E4"/>
    <w:rsid w:val="00007C00"/>
    <w:rsid w:val="00010486"/>
    <w:rsid w:val="00011180"/>
    <w:rsid w:val="000128CF"/>
    <w:rsid w:val="000151EB"/>
    <w:rsid w:val="0002044F"/>
    <w:rsid w:val="00020F4B"/>
    <w:rsid w:val="0002221C"/>
    <w:rsid w:val="00027D38"/>
    <w:rsid w:val="00027DE2"/>
    <w:rsid w:val="000306E8"/>
    <w:rsid w:val="000348A9"/>
    <w:rsid w:val="00034EBA"/>
    <w:rsid w:val="00035FAB"/>
    <w:rsid w:val="0003656C"/>
    <w:rsid w:val="00036760"/>
    <w:rsid w:val="000409AB"/>
    <w:rsid w:val="00040AB0"/>
    <w:rsid w:val="00040CE9"/>
    <w:rsid w:val="00040D81"/>
    <w:rsid w:val="00041875"/>
    <w:rsid w:val="00041EB9"/>
    <w:rsid w:val="00042130"/>
    <w:rsid w:val="00043091"/>
    <w:rsid w:val="000445FA"/>
    <w:rsid w:val="00044B53"/>
    <w:rsid w:val="00045BC5"/>
    <w:rsid w:val="00045CDB"/>
    <w:rsid w:val="00047E2E"/>
    <w:rsid w:val="0005666F"/>
    <w:rsid w:val="0005746C"/>
    <w:rsid w:val="00060E74"/>
    <w:rsid w:val="00061583"/>
    <w:rsid w:val="0006166F"/>
    <w:rsid w:val="00061B87"/>
    <w:rsid w:val="00062A0B"/>
    <w:rsid w:val="00063A7E"/>
    <w:rsid w:val="00065150"/>
    <w:rsid w:val="000653E8"/>
    <w:rsid w:val="0006689F"/>
    <w:rsid w:val="00066EE8"/>
    <w:rsid w:val="000676A4"/>
    <w:rsid w:val="00067F71"/>
    <w:rsid w:val="00071C89"/>
    <w:rsid w:val="00072430"/>
    <w:rsid w:val="00073002"/>
    <w:rsid w:val="00073184"/>
    <w:rsid w:val="00073AA5"/>
    <w:rsid w:val="000744B4"/>
    <w:rsid w:val="00076014"/>
    <w:rsid w:val="00077183"/>
    <w:rsid w:val="00077B60"/>
    <w:rsid w:val="00080D4E"/>
    <w:rsid w:val="0008348E"/>
    <w:rsid w:val="00083B31"/>
    <w:rsid w:val="000843D6"/>
    <w:rsid w:val="0008495E"/>
    <w:rsid w:val="00085F38"/>
    <w:rsid w:val="00087CB4"/>
    <w:rsid w:val="00091735"/>
    <w:rsid w:val="00092071"/>
    <w:rsid w:val="000925F9"/>
    <w:rsid w:val="0009596E"/>
    <w:rsid w:val="00097BAF"/>
    <w:rsid w:val="000A22DE"/>
    <w:rsid w:val="000A2373"/>
    <w:rsid w:val="000A26B8"/>
    <w:rsid w:val="000A2B01"/>
    <w:rsid w:val="000A2E0F"/>
    <w:rsid w:val="000A3206"/>
    <w:rsid w:val="000A322C"/>
    <w:rsid w:val="000A67C3"/>
    <w:rsid w:val="000A6ED8"/>
    <w:rsid w:val="000A7663"/>
    <w:rsid w:val="000A7A83"/>
    <w:rsid w:val="000A7CB3"/>
    <w:rsid w:val="000B043C"/>
    <w:rsid w:val="000B0FA5"/>
    <w:rsid w:val="000B2E04"/>
    <w:rsid w:val="000B30CA"/>
    <w:rsid w:val="000B3174"/>
    <w:rsid w:val="000B35AA"/>
    <w:rsid w:val="000B3721"/>
    <w:rsid w:val="000B3AA3"/>
    <w:rsid w:val="000B6933"/>
    <w:rsid w:val="000B7869"/>
    <w:rsid w:val="000C3275"/>
    <w:rsid w:val="000C3B6F"/>
    <w:rsid w:val="000C4CE0"/>
    <w:rsid w:val="000C753F"/>
    <w:rsid w:val="000D3EC3"/>
    <w:rsid w:val="000D5D1D"/>
    <w:rsid w:val="000D5F6B"/>
    <w:rsid w:val="000D604C"/>
    <w:rsid w:val="000E0018"/>
    <w:rsid w:val="000E03CA"/>
    <w:rsid w:val="000E061D"/>
    <w:rsid w:val="000E1122"/>
    <w:rsid w:val="000E37A5"/>
    <w:rsid w:val="000E48EE"/>
    <w:rsid w:val="000E5A83"/>
    <w:rsid w:val="000E5F92"/>
    <w:rsid w:val="000E6546"/>
    <w:rsid w:val="000F309A"/>
    <w:rsid w:val="000F46BF"/>
    <w:rsid w:val="000F60C8"/>
    <w:rsid w:val="000F6435"/>
    <w:rsid w:val="000F71B5"/>
    <w:rsid w:val="0010100A"/>
    <w:rsid w:val="00102F8A"/>
    <w:rsid w:val="00103E45"/>
    <w:rsid w:val="0010478B"/>
    <w:rsid w:val="00105D5E"/>
    <w:rsid w:val="001063EB"/>
    <w:rsid w:val="00106A42"/>
    <w:rsid w:val="00111542"/>
    <w:rsid w:val="00111737"/>
    <w:rsid w:val="00113FA9"/>
    <w:rsid w:val="00114A24"/>
    <w:rsid w:val="001168F9"/>
    <w:rsid w:val="001171A7"/>
    <w:rsid w:val="00122508"/>
    <w:rsid w:val="00122A0D"/>
    <w:rsid w:val="00122FE9"/>
    <w:rsid w:val="0012539B"/>
    <w:rsid w:val="00127F05"/>
    <w:rsid w:val="0013080D"/>
    <w:rsid w:val="00133097"/>
    <w:rsid w:val="00133FBB"/>
    <w:rsid w:val="00134A84"/>
    <w:rsid w:val="001371B4"/>
    <w:rsid w:val="00142784"/>
    <w:rsid w:val="00142BD2"/>
    <w:rsid w:val="00143DD9"/>
    <w:rsid w:val="001474C2"/>
    <w:rsid w:val="00147762"/>
    <w:rsid w:val="001507B8"/>
    <w:rsid w:val="00151CC8"/>
    <w:rsid w:val="00151F93"/>
    <w:rsid w:val="00154774"/>
    <w:rsid w:val="00155652"/>
    <w:rsid w:val="001573BB"/>
    <w:rsid w:val="00161162"/>
    <w:rsid w:val="001619B9"/>
    <w:rsid w:val="0016269F"/>
    <w:rsid w:val="00166256"/>
    <w:rsid w:val="00166D08"/>
    <w:rsid w:val="001704CE"/>
    <w:rsid w:val="001715C9"/>
    <w:rsid w:val="00171B8C"/>
    <w:rsid w:val="001722C8"/>
    <w:rsid w:val="00172400"/>
    <w:rsid w:val="00172709"/>
    <w:rsid w:val="00173428"/>
    <w:rsid w:val="00176C1B"/>
    <w:rsid w:val="00180291"/>
    <w:rsid w:val="00180EC1"/>
    <w:rsid w:val="001847B2"/>
    <w:rsid w:val="00184DEA"/>
    <w:rsid w:val="00185C2F"/>
    <w:rsid w:val="0018672F"/>
    <w:rsid w:val="00187F22"/>
    <w:rsid w:val="00190A09"/>
    <w:rsid w:val="00190EC1"/>
    <w:rsid w:val="00191773"/>
    <w:rsid w:val="00193D44"/>
    <w:rsid w:val="00193FE6"/>
    <w:rsid w:val="001953EB"/>
    <w:rsid w:val="00195F7B"/>
    <w:rsid w:val="0019717D"/>
    <w:rsid w:val="001973B0"/>
    <w:rsid w:val="001A1185"/>
    <w:rsid w:val="001A2005"/>
    <w:rsid w:val="001A5CEC"/>
    <w:rsid w:val="001A76EF"/>
    <w:rsid w:val="001B1F5B"/>
    <w:rsid w:val="001B24FF"/>
    <w:rsid w:val="001B329B"/>
    <w:rsid w:val="001B47CC"/>
    <w:rsid w:val="001B533F"/>
    <w:rsid w:val="001C0786"/>
    <w:rsid w:val="001C08D5"/>
    <w:rsid w:val="001C1802"/>
    <w:rsid w:val="001C1DCC"/>
    <w:rsid w:val="001C24A7"/>
    <w:rsid w:val="001C34D7"/>
    <w:rsid w:val="001C36AB"/>
    <w:rsid w:val="001C3AF5"/>
    <w:rsid w:val="001C4EFD"/>
    <w:rsid w:val="001C51F0"/>
    <w:rsid w:val="001C6298"/>
    <w:rsid w:val="001C69A1"/>
    <w:rsid w:val="001D03C0"/>
    <w:rsid w:val="001D113A"/>
    <w:rsid w:val="001D471D"/>
    <w:rsid w:val="001D53ED"/>
    <w:rsid w:val="001D66D1"/>
    <w:rsid w:val="001D67F3"/>
    <w:rsid w:val="001D73EC"/>
    <w:rsid w:val="001E018B"/>
    <w:rsid w:val="001E0885"/>
    <w:rsid w:val="001E13C7"/>
    <w:rsid w:val="001E3163"/>
    <w:rsid w:val="001E7235"/>
    <w:rsid w:val="001E7678"/>
    <w:rsid w:val="001F1106"/>
    <w:rsid w:val="001F2269"/>
    <w:rsid w:val="001F25B8"/>
    <w:rsid w:val="001F3548"/>
    <w:rsid w:val="001F390C"/>
    <w:rsid w:val="001F3E44"/>
    <w:rsid w:val="001F4C15"/>
    <w:rsid w:val="002002BD"/>
    <w:rsid w:val="0020090B"/>
    <w:rsid w:val="00200C6A"/>
    <w:rsid w:val="00200FD6"/>
    <w:rsid w:val="00201629"/>
    <w:rsid w:val="00202F08"/>
    <w:rsid w:val="00203E07"/>
    <w:rsid w:val="00204435"/>
    <w:rsid w:val="002051A0"/>
    <w:rsid w:val="00207EA6"/>
    <w:rsid w:val="00210313"/>
    <w:rsid w:val="00210C10"/>
    <w:rsid w:val="00211275"/>
    <w:rsid w:val="002138DA"/>
    <w:rsid w:val="0021439D"/>
    <w:rsid w:val="00214499"/>
    <w:rsid w:val="00214825"/>
    <w:rsid w:val="00214BE0"/>
    <w:rsid w:val="00216F05"/>
    <w:rsid w:val="00220B97"/>
    <w:rsid w:val="00221242"/>
    <w:rsid w:val="002238BD"/>
    <w:rsid w:val="002239A6"/>
    <w:rsid w:val="00223E96"/>
    <w:rsid w:val="00225D0B"/>
    <w:rsid w:val="00225D4D"/>
    <w:rsid w:val="00225FE6"/>
    <w:rsid w:val="002262B5"/>
    <w:rsid w:val="00226907"/>
    <w:rsid w:val="00227E9B"/>
    <w:rsid w:val="00231723"/>
    <w:rsid w:val="002318A6"/>
    <w:rsid w:val="00231F73"/>
    <w:rsid w:val="0023347B"/>
    <w:rsid w:val="00233CFA"/>
    <w:rsid w:val="00234376"/>
    <w:rsid w:val="00235DAF"/>
    <w:rsid w:val="00235EC0"/>
    <w:rsid w:val="002360C1"/>
    <w:rsid w:val="002439C8"/>
    <w:rsid w:val="00243E47"/>
    <w:rsid w:val="002442B6"/>
    <w:rsid w:val="002459D0"/>
    <w:rsid w:val="00246207"/>
    <w:rsid w:val="00246F1F"/>
    <w:rsid w:val="00247F97"/>
    <w:rsid w:val="002505E9"/>
    <w:rsid w:val="00253E5B"/>
    <w:rsid w:val="002541EE"/>
    <w:rsid w:val="002554AB"/>
    <w:rsid w:val="002555FB"/>
    <w:rsid w:val="0025620B"/>
    <w:rsid w:val="00257735"/>
    <w:rsid w:val="00261A28"/>
    <w:rsid w:val="00262405"/>
    <w:rsid w:val="00262EEA"/>
    <w:rsid w:val="00263129"/>
    <w:rsid w:val="002654DF"/>
    <w:rsid w:val="00270E2F"/>
    <w:rsid w:val="00271CE0"/>
    <w:rsid w:val="002723C5"/>
    <w:rsid w:val="00272C5F"/>
    <w:rsid w:val="002777AA"/>
    <w:rsid w:val="00282469"/>
    <w:rsid w:val="00283038"/>
    <w:rsid w:val="00285085"/>
    <w:rsid w:val="00286282"/>
    <w:rsid w:val="00286B6F"/>
    <w:rsid w:val="00292A03"/>
    <w:rsid w:val="002933B4"/>
    <w:rsid w:val="00294402"/>
    <w:rsid w:val="0029559B"/>
    <w:rsid w:val="002956A3"/>
    <w:rsid w:val="002A3292"/>
    <w:rsid w:val="002A36A0"/>
    <w:rsid w:val="002A4189"/>
    <w:rsid w:val="002A43C6"/>
    <w:rsid w:val="002A63D7"/>
    <w:rsid w:val="002A70EF"/>
    <w:rsid w:val="002B7D1D"/>
    <w:rsid w:val="002C0D7B"/>
    <w:rsid w:val="002C0E04"/>
    <w:rsid w:val="002C21D5"/>
    <w:rsid w:val="002C2953"/>
    <w:rsid w:val="002C58C0"/>
    <w:rsid w:val="002C76B0"/>
    <w:rsid w:val="002D10EC"/>
    <w:rsid w:val="002D1791"/>
    <w:rsid w:val="002D2955"/>
    <w:rsid w:val="002D3F05"/>
    <w:rsid w:val="002D7A33"/>
    <w:rsid w:val="002E045A"/>
    <w:rsid w:val="002E0C97"/>
    <w:rsid w:val="002E1A35"/>
    <w:rsid w:val="002E1ED2"/>
    <w:rsid w:val="002E5CD1"/>
    <w:rsid w:val="002E7C3D"/>
    <w:rsid w:val="002E7CCB"/>
    <w:rsid w:val="002F00B8"/>
    <w:rsid w:val="002F1042"/>
    <w:rsid w:val="002F1FA9"/>
    <w:rsid w:val="002F469A"/>
    <w:rsid w:val="002F4D63"/>
    <w:rsid w:val="002F6787"/>
    <w:rsid w:val="002F7213"/>
    <w:rsid w:val="002F7460"/>
    <w:rsid w:val="002F7F44"/>
    <w:rsid w:val="00301E55"/>
    <w:rsid w:val="003022E8"/>
    <w:rsid w:val="00302F32"/>
    <w:rsid w:val="00303E99"/>
    <w:rsid w:val="003067C7"/>
    <w:rsid w:val="0031115D"/>
    <w:rsid w:val="0031169E"/>
    <w:rsid w:val="00314412"/>
    <w:rsid w:val="00315779"/>
    <w:rsid w:val="00317180"/>
    <w:rsid w:val="00317D3E"/>
    <w:rsid w:val="00320065"/>
    <w:rsid w:val="00320556"/>
    <w:rsid w:val="00321682"/>
    <w:rsid w:val="00321A41"/>
    <w:rsid w:val="00321BDD"/>
    <w:rsid w:val="00325F5A"/>
    <w:rsid w:val="0032675E"/>
    <w:rsid w:val="00326A62"/>
    <w:rsid w:val="00327867"/>
    <w:rsid w:val="00327D88"/>
    <w:rsid w:val="0033004A"/>
    <w:rsid w:val="00331017"/>
    <w:rsid w:val="003312C1"/>
    <w:rsid w:val="0033312A"/>
    <w:rsid w:val="00334336"/>
    <w:rsid w:val="0033498C"/>
    <w:rsid w:val="00335055"/>
    <w:rsid w:val="0033534A"/>
    <w:rsid w:val="00335D5A"/>
    <w:rsid w:val="00337239"/>
    <w:rsid w:val="00337D84"/>
    <w:rsid w:val="00340C60"/>
    <w:rsid w:val="00342472"/>
    <w:rsid w:val="00342659"/>
    <w:rsid w:val="00344BD3"/>
    <w:rsid w:val="00345095"/>
    <w:rsid w:val="00347D84"/>
    <w:rsid w:val="00351230"/>
    <w:rsid w:val="003512FE"/>
    <w:rsid w:val="00352502"/>
    <w:rsid w:val="003527D4"/>
    <w:rsid w:val="00352D9A"/>
    <w:rsid w:val="00353643"/>
    <w:rsid w:val="00353651"/>
    <w:rsid w:val="003567FD"/>
    <w:rsid w:val="003578EC"/>
    <w:rsid w:val="0036099D"/>
    <w:rsid w:val="00361114"/>
    <w:rsid w:val="003613AF"/>
    <w:rsid w:val="003621CB"/>
    <w:rsid w:val="0036268F"/>
    <w:rsid w:val="00362C11"/>
    <w:rsid w:val="0036444D"/>
    <w:rsid w:val="00366A6A"/>
    <w:rsid w:val="0036765F"/>
    <w:rsid w:val="00370804"/>
    <w:rsid w:val="00370E85"/>
    <w:rsid w:val="0037105B"/>
    <w:rsid w:val="003711F8"/>
    <w:rsid w:val="00372A2E"/>
    <w:rsid w:val="003756F1"/>
    <w:rsid w:val="00375AC6"/>
    <w:rsid w:val="00375CF8"/>
    <w:rsid w:val="00376E05"/>
    <w:rsid w:val="00380041"/>
    <w:rsid w:val="00380B6A"/>
    <w:rsid w:val="00381516"/>
    <w:rsid w:val="00382935"/>
    <w:rsid w:val="00383571"/>
    <w:rsid w:val="003846DE"/>
    <w:rsid w:val="0038537F"/>
    <w:rsid w:val="00386539"/>
    <w:rsid w:val="00390DEB"/>
    <w:rsid w:val="00391821"/>
    <w:rsid w:val="00392B21"/>
    <w:rsid w:val="0039400E"/>
    <w:rsid w:val="00395B61"/>
    <w:rsid w:val="003A04E1"/>
    <w:rsid w:val="003A3BF8"/>
    <w:rsid w:val="003A3D46"/>
    <w:rsid w:val="003A4F09"/>
    <w:rsid w:val="003A516E"/>
    <w:rsid w:val="003A577B"/>
    <w:rsid w:val="003A58B9"/>
    <w:rsid w:val="003A6584"/>
    <w:rsid w:val="003A6676"/>
    <w:rsid w:val="003A6F0D"/>
    <w:rsid w:val="003A7636"/>
    <w:rsid w:val="003A7930"/>
    <w:rsid w:val="003A7AC7"/>
    <w:rsid w:val="003A7AD3"/>
    <w:rsid w:val="003B197F"/>
    <w:rsid w:val="003B2377"/>
    <w:rsid w:val="003B3485"/>
    <w:rsid w:val="003B610C"/>
    <w:rsid w:val="003B7514"/>
    <w:rsid w:val="003B7C5B"/>
    <w:rsid w:val="003C0A33"/>
    <w:rsid w:val="003C1268"/>
    <w:rsid w:val="003C139A"/>
    <w:rsid w:val="003C2527"/>
    <w:rsid w:val="003C4B31"/>
    <w:rsid w:val="003C571E"/>
    <w:rsid w:val="003C61A0"/>
    <w:rsid w:val="003C61B4"/>
    <w:rsid w:val="003C79F2"/>
    <w:rsid w:val="003D0B6C"/>
    <w:rsid w:val="003D27F3"/>
    <w:rsid w:val="003D3287"/>
    <w:rsid w:val="003D3BFA"/>
    <w:rsid w:val="003D4C70"/>
    <w:rsid w:val="003D6BE1"/>
    <w:rsid w:val="003D6EA1"/>
    <w:rsid w:val="003E0F82"/>
    <w:rsid w:val="003E2ED9"/>
    <w:rsid w:val="003E4E34"/>
    <w:rsid w:val="003E6140"/>
    <w:rsid w:val="003E74E3"/>
    <w:rsid w:val="003F3A0A"/>
    <w:rsid w:val="003F64F9"/>
    <w:rsid w:val="0040045B"/>
    <w:rsid w:val="004075F4"/>
    <w:rsid w:val="00407A6A"/>
    <w:rsid w:val="00410410"/>
    <w:rsid w:val="00410772"/>
    <w:rsid w:val="004115D9"/>
    <w:rsid w:val="00412F4A"/>
    <w:rsid w:val="004130B0"/>
    <w:rsid w:val="00414450"/>
    <w:rsid w:val="00414CD8"/>
    <w:rsid w:val="00416AA3"/>
    <w:rsid w:val="00420E52"/>
    <w:rsid w:val="00420ED4"/>
    <w:rsid w:val="004241F3"/>
    <w:rsid w:val="00427B7D"/>
    <w:rsid w:val="004301DA"/>
    <w:rsid w:val="004308D1"/>
    <w:rsid w:val="004319B2"/>
    <w:rsid w:val="0043514F"/>
    <w:rsid w:val="00435EF9"/>
    <w:rsid w:val="00437C38"/>
    <w:rsid w:val="00440AF1"/>
    <w:rsid w:val="004412EE"/>
    <w:rsid w:val="00441FF1"/>
    <w:rsid w:val="004424DC"/>
    <w:rsid w:val="00442BF6"/>
    <w:rsid w:val="00442C29"/>
    <w:rsid w:val="0044303D"/>
    <w:rsid w:val="0044305D"/>
    <w:rsid w:val="00445362"/>
    <w:rsid w:val="00445444"/>
    <w:rsid w:val="00446539"/>
    <w:rsid w:val="00447701"/>
    <w:rsid w:val="00447C7A"/>
    <w:rsid w:val="00454FF3"/>
    <w:rsid w:val="004555FB"/>
    <w:rsid w:val="00455CCA"/>
    <w:rsid w:val="00455E3C"/>
    <w:rsid w:val="00456EAE"/>
    <w:rsid w:val="00457CE5"/>
    <w:rsid w:val="00460D15"/>
    <w:rsid w:val="00461831"/>
    <w:rsid w:val="0046336F"/>
    <w:rsid w:val="00463A42"/>
    <w:rsid w:val="00465991"/>
    <w:rsid w:val="00466109"/>
    <w:rsid w:val="00466606"/>
    <w:rsid w:val="00470421"/>
    <w:rsid w:val="00473038"/>
    <w:rsid w:val="004732D4"/>
    <w:rsid w:val="0047378A"/>
    <w:rsid w:val="00474C4B"/>
    <w:rsid w:val="00482C20"/>
    <w:rsid w:val="0048330E"/>
    <w:rsid w:val="004838AA"/>
    <w:rsid w:val="004843B0"/>
    <w:rsid w:val="00485796"/>
    <w:rsid w:val="004860C2"/>
    <w:rsid w:val="00486BD7"/>
    <w:rsid w:val="00486C0B"/>
    <w:rsid w:val="00486C83"/>
    <w:rsid w:val="00487453"/>
    <w:rsid w:val="00487CAD"/>
    <w:rsid w:val="0049203D"/>
    <w:rsid w:val="004920A0"/>
    <w:rsid w:val="004920DA"/>
    <w:rsid w:val="004924B7"/>
    <w:rsid w:val="00493EEF"/>
    <w:rsid w:val="004947D9"/>
    <w:rsid w:val="0049481C"/>
    <w:rsid w:val="00497FFB"/>
    <w:rsid w:val="004A0FF2"/>
    <w:rsid w:val="004A13D4"/>
    <w:rsid w:val="004A2CA2"/>
    <w:rsid w:val="004A4E23"/>
    <w:rsid w:val="004A73D1"/>
    <w:rsid w:val="004B2E71"/>
    <w:rsid w:val="004B5F2E"/>
    <w:rsid w:val="004B66A0"/>
    <w:rsid w:val="004B77CD"/>
    <w:rsid w:val="004C0AF4"/>
    <w:rsid w:val="004C30B2"/>
    <w:rsid w:val="004C3538"/>
    <w:rsid w:val="004C60A2"/>
    <w:rsid w:val="004C6DD6"/>
    <w:rsid w:val="004C79BE"/>
    <w:rsid w:val="004D1339"/>
    <w:rsid w:val="004D280C"/>
    <w:rsid w:val="004D31D2"/>
    <w:rsid w:val="004D47D0"/>
    <w:rsid w:val="004D69C4"/>
    <w:rsid w:val="004D796F"/>
    <w:rsid w:val="004E36D7"/>
    <w:rsid w:val="004E57E4"/>
    <w:rsid w:val="004E5D78"/>
    <w:rsid w:val="004E6A33"/>
    <w:rsid w:val="004E71C9"/>
    <w:rsid w:val="004F53DD"/>
    <w:rsid w:val="004F634D"/>
    <w:rsid w:val="005003C1"/>
    <w:rsid w:val="005005CA"/>
    <w:rsid w:val="00500B63"/>
    <w:rsid w:val="00505C36"/>
    <w:rsid w:val="0050641F"/>
    <w:rsid w:val="00510754"/>
    <w:rsid w:val="0051185E"/>
    <w:rsid w:val="0051225C"/>
    <w:rsid w:val="00513ACF"/>
    <w:rsid w:val="005157FE"/>
    <w:rsid w:val="00515A8A"/>
    <w:rsid w:val="00516F02"/>
    <w:rsid w:val="00517208"/>
    <w:rsid w:val="00517A7C"/>
    <w:rsid w:val="00520032"/>
    <w:rsid w:val="00521635"/>
    <w:rsid w:val="00521EC6"/>
    <w:rsid w:val="005243A6"/>
    <w:rsid w:val="00525A39"/>
    <w:rsid w:val="00525AFA"/>
    <w:rsid w:val="00527188"/>
    <w:rsid w:val="00527C1F"/>
    <w:rsid w:val="0053041E"/>
    <w:rsid w:val="0053312B"/>
    <w:rsid w:val="0053498E"/>
    <w:rsid w:val="0053663E"/>
    <w:rsid w:val="0053678F"/>
    <w:rsid w:val="005373A8"/>
    <w:rsid w:val="00537F38"/>
    <w:rsid w:val="00540FEB"/>
    <w:rsid w:val="00541269"/>
    <w:rsid w:val="00542F01"/>
    <w:rsid w:val="00544DEF"/>
    <w:rsid w:val="00544F5D"/>
    <w:rsid w:val="005456E0"/>
    <w:rsid w:val="00547609"/>
    <w:rsid w:val="00547DDB"/>
    <w:rsid w:val="005509E9"/>
    <w:rsid w:val="00551EBF"/>
    <w:rsid w:val="005526AF"/>
    <w:rsid w:val="00552D17"/>
    <w:rsid w:val="00553D70"/>
    <w:rsid w:val="00554F9E"/>
    <w:rsid w:val="005578D1"/>
    <w:rsid w:val="0056097F"/>
    <w:rsid w:val="00560DD3"/>
    <w:rsid w:val="00560FD5"/>
    <w:rsid w:val="0056213B"/>
    <w:rsid w:val="00563336"/>
    <w:rsid w:val="00564D84"/>
    <w:rsid w:val="0056514F"/>
    <w:rsid w:val="005663AD"/>
    <w:rsid w:val="00567765"/>
    <w:rsid w:val="005725F5"/>
    <w:rsid w:val="00572D87"/>
    <w:rsid w:val="005737E5"/>
    <w:rsid w:val="00574440"/>
    <w:rsid w:val="00574E3B"/>
    <w:rsid w:val="005763D3"/>
    <w:rsid w:val="005817C7"/>
    <w:rsid w:val="00581CD5"/>
    <w:rsid w:val="00581DC5"/>
    <w:rsid w:val="005831A0"/>
    <w:rsid w:val="00583EE3"/>
    <w:rsid w:val="00584430"/>
    <w:rsid w:val="00584A67"/>
    <w:rsid w:val="00586C5F"/>
    <w:rsid w:val="00586F71"/>
    <w:rsid w:val="00587875"/>
    <w:rsid w:val="005878F6"/>
    <w:rsid w:val="0059319D"/>
    <w:rsid w:val="005935D3"/>
    <w:rsid w:val="00593A75"/>
    <w:rsid w:val="005945A1"/>
    <w:rsid w:val="00596798"/>
    <w:rsid w:val="00597B2F"/>
    <w:rsid w:val="005A10F6"/>
    <w:rsid w:val="005A3315"/>
    <w:rsid w:val="005A5F29"/>
    <w:rsid w:val="005A6A9F"/>
    <w:rsid w:val="005A6D09"/>
    <w:rsid w:val="005B1887"/>
    <w:rsid w:val="005B2A2B"/>
    <w:rsid w:val="005B443F"/>
    <w:rsid w:val="005B6BD9"/>
    <w:rsid w:val="005C0013"/>
    <w:rsid w:val="005C02A2"/>
    <w:rsid w:val="005C1CE0"/>
    <w:rsid w:val="005C4366"/>
    <w:rsid w:val="005C5E08"/>
    <w:rsid w:val="005C7868"/>
    <w:rsid w:val="005C7F88"/>
    <w:rsid w:val="005D58FB"/>
    <w:rsid w:val="005D6207"/>
    <w:rsid w:val="005E05B1"/>
    <w:rsid w:val="005E30BE"/>
    <w:rsid w:val="005E3B62"/>
    <w:rsid w:val="005E4147"/>
    <w:rsid w:val="005E6154"/>
    <w:rsid w:val="005F091D"/>
    <w:rsid w:val="005F0CF0"/>
    <w:rsid w:val="005F1981"/>
    <w:rsid w:val="005F338C"/>
    <w:rsid w:val="005F3E0A"/>
    <w:rsid w:val="005F4AE5"/>
    <w:rsid w:val="005F5BE6"/>
    <w:rsid w:val="005F7188"/>
    <w:rsid w:val="00602A7C"/>
    <w:rsid w:val="00602EF1"/>
    <w:rsid w:val="0060643A"/>
    <w:rsid w:val="00607069"/>
    <w:rsid w:val="0061297D"/>
    <w:rsid w:val="006132E9"/>
    <w:rsid w:val="00613A20"/>
    <w:rsid w:val="0061429F"/>
    <w:rsid w:val="00615270"/>
    <w:rsid w:val="00615806"/>
    <w:rsid w:val="00620508"/>
    <w:rsid w:val="0062054A"/>
    <w:rsid w:val="006232EF"/>
    <w:rsid w:val="0062443F"/>
    <w:rsid w:val="00625B40"/>
    <w:rsid w:val="00626036"/>
    <w:rsid w:val="00627AFB"/>
    <w:rsid w:val="00630EC3"/>
    <w:rsid w:val="00630FC9"/>
    <w:rsid w:val="006314DA"/>
    <w:rsid w:val="00632020"/>
    <w:rsid w:val="006325CC"/>
    <w:rsid w:val="0063352C"/>
    <w:rsid w:val="0063546D"/>
    <w:rsid w:val="00635614"/>
    <w:rsid w:val="0063748E"/>
    <w:rsid w:val="00642ADD"/>
    <w:rsid w:val="00642C85"/>
    <w:rsid w:val="00642C9D"/>
    <w:rsid w:val="006436CD"/>
    <w:rsid w:val="00645D90"/>
    <w:rsid w:val="0065136D"/>
    <w:rsid w:val="00651916"/>
    <w:rsid w:val="00652229"/>
    <w:rsid w:val="006524C4"/>
    <w:rsid w:val="006529E3"/>
    <w:rsid w:val="0065476D"/>
    <w:rsid w:val="00654D61"/>
    <w:rsid w:val="006554BB"/>
    <w:rsid w:val="00655666"/>
    <w:rsid w:val="0065578C"/>
    <w:rsid w:val="0066105C"/>
    <w:rsid w:val="00661D53"/>
    <w:rsid w:val="006620C3"/>
    <w:rsid w:val="00662A48"/>
    <w:rsid w:val="006638CA"/>
    <w:rsid w:val="00663A6D"/>
    <w:rsid w:val="00664A50"/>
    <w:rsid w:val="0066582C"/>
    <w:rsid w:val="00666E4D"/>
    <w:rsid w:val="00667973"/>
    <w:rsid w:val="00672ABA"/>
    <w:rsid w:val="00673689"/>
    <w:rsid w:val="00673A76"/>
    <w:rsid w:val="0067430D"/>
    <w:rsid w:val="006748D3"/>
    <w:rsid w:val="006764D4"/>
    <w:rsid w:val="00677668"/>
    <w:rsid w:val="006779DB"/>
    <w:rsid w:val="00682894"/>
    <w:rsid w:val="00684CB1"/>
    <w:rsid w:val="00687517"/>
    <w:rsid w:val="00690CC9"/>
    <w:rsid w:val="00690DBA"/>
    <w:rsid w:val="0069109C"/>
    <w:rsid w:val="00691192"/>
    <w:rsid w:val="006947F7"/>
    <w:rsid w:val="00694A96"/>
    <w:rsid w:val="00695C42"/>
    <w:rsid w:val="00695CF9"/>
    <w:rsid w:val="006968CB"/>
    <w:rsid w:val="006A07A5"/>
    <w:rsid w:val="006A1850"/>
    <w:rsid w:val="006A511D"/>
    <w:rsid w:val="006A668C"/>
    <w:rsid w:val="006B0EB1"/>
    <w:rsid w:val="006B2746"/>
    <w:rsid w:val="006B2E9D"/>
    <w:rsid w:val="006B327A"/>
    <w:rsid w:val="006B753D"/>
    <w:rsid w:val="006B77B4"/>
    <w:rsid w:val="006C0769"/>
    <w:rsid w:val="006C0F1D"/>
    <w:rsid w:val="006C170A"/>
    <w:rsid w:val="006C18AC"/>
    <w:rsid w:val="006C2549"/>
    <w:rsid w:val="006C3DE7"/>
    <w:rsid w:val="006C4D6A"/>
    <w:rsid w:val="006C4E75"/>
    <w:rsid w:val="006C6C47"/>
    <w:rsid w:val="006D0CE2"/>
    <w:rsid w:val="006D0F87"/>
    <w:rsid w:val="006D2DB9"/>
    <w:rsid w:val="006D3A82"/>
    <w:rsid w:val="006D3ECA"/>
    <w:rsid w:val="006D46FB"/>
    <w:rsid w:val="006D4702"/>
    <w:rsid w:val="006D6638"/>
    <w:rsid w:val="006D6C6D"/>
    <w:rsid w:val="006D6E61"/>
    <w:rsid w:val="006E1757"/>
    <w:rsid w:val="006E199F"/>
    <w:rsid w:val="006E2852"/>
    <w:rsid w:val="006E353A"/>
    <w:rsid w:val="006E563A"/>
    <w:rsid w:val="006F031A"/>
    <w:rsid w:val="006F0BBE"/>
    <w:rsid w:val="006F1104"/>
    <w:rsid w:val="006F19D1"/>
    <w:rsid w:val="006F3F55"/>
    <w:rsid w:val="006F5016"/>
    <w:rsid w:val="006F7005"/>
    <w:rsid w:val="006F7124"/>
    <w:rsid w:val="007020FB"/>
    <w:rsid w:val="007022EA"/>
    <w:rsid w:val="00702F6B"/>
    <w:rsid w:val="00704028"/>
    <w:rsid w:val="0070446C"/>
    <w:rsid w:val="00705257"/>
    <w:rsid w:val="00707D5A"/>
    <w:rsid w:val="00707F64"/>
    <w:rsid w:val="0071050B"/>
    <w:rsid w:val="00710DC5"/>
    <w:rsid w:val="00713BC3"/>
    <w:rsid w:val="0071559B"/>
    <w:rsid w:val="007162B4"/>
    <w:rsid w:val="00717558"/>
    <w:rsid w:val="00720698"/>
    <w:rsid w:val="00721220"/>
    <w:rsid w:val="0072140A"/>
    <w:rsid w:val="00722452"/>
    <w:rsid w:val="00722661"/>
    <w:rsid w:val="007232C4"/>
    <w:rsid w:val="00723D00"/>
    <w:rsid w:val="007249C9"/>
    <w:rsid w:val="00725868"/>
    <w:rsid w:val="007265A4"/>
    <w:rsid w:val="00730A46"/>
    <w:rsid w:val="00730B00"/>
    <w:rsid w:val="007317A8"/>
    <w:rsid w:val="00733602"/>
    <w:rsid w:val="00733C5D"/>
    <w:rsid w:val="00734B69"/>
    <w:rsid w:val="00735A9B"/>
    <w:rsid w:val="00735DF9"/>
    <w:rsid w:val="007401CF"/>
    <w:rsid w:val="00740DEF"/>
    <w:rsid w:val="00742048"/>
    <w:rsid w:val="00742B8D"/>
    <w:rsid w:val="00742FF0"/>
    <w:rsid w:val="00744935"/>
    <w:rsid w:val="00744F19"/>
    <w:rsid w:val="00745879"/>
    <w:rsid w:val="0074661B"/>
    <w:rsid w:val="00750929"/>
    <w:rsid w:val="0075099E"/>
    <w:rsid w:val="0075144E"/>
    <w:rsid w:val="007518D7"/>
    <w:rsid w:val="007549B9"/>
    <w:rsid w:val="0076124D"/>
    <w:rsid w:val="00761F2D"/>
    <w:rsid w:val="00761F9A"/>
    <w:rsid w:val="00763361"/>
    <w:rsid w:val="00763855"/>
    <w:rsid w:val="00763FF0"/>
    <w:rsid w:val="00764B8B"/>
    <w:rsid w:val="00764C27"/>
    <w:rsid w:val="007663ED"/>
    <w:rsid w:val="00770A1A"/>
    <w:rsid w:val="00770E78"/>
    <w:rsid w:val="007722A0"/>
    <w:rsid w:val="007722F5"/>
    <w:rsid w:val="007729FC"/>
    <w:rsid w:val="00773A07"/>
    <w:rsid w:val="007740BC"/>
    <w:rsid w:val="00774957"/>
    <w:rsid w:val="00780592"/>
    <w:rsid w:val="007813E8"/>
    <w:rsid w:val="00781C3A"/>
    <w:rsid w:val="00782724"/>
    <w:rsid w:val="007857D4"/>
    <w:rsid w:val="00785E83"/>
    <w:rsid w:val="0078697D"/>
    <w:rsid w:val="00786BBE"/>
    <w:rsid w:val="007906A7"/>
    <w:rsid w:val="00791532"/>
    <w:rsid w:val="00795CE5"/>
    <w:rsid w:val="00795EC4"/>
    <w:rsid w:val="007A0FF3"/>
    <w:rsid w:val="007A152E"/>
    <w:rsid w:val="007A4EF5"/>
    <w:rsid w:val="007A6A7D"/>
    <w:rsid w:val="007A7F9F"/>
    <w:rsid w:val="007B0832"/>
    <w:rsid w:val="007B1673"/>
    <w:rsid w:val="007B1683"/>
    <w:rsid w:val="007B2147"/>
    <w:rsid w:val="007B6451"/>
    <w:rsid w:val="007B7D8D"/>
    <w:rsid w:val="007C0144"/>
    <w:rsid w:val="007C0937"/>
    <w:rsid w:val="007C0CF4"/>
    <w:rsid w:val="007C1653"/>
    <w:rsid w:val="007C18FE"/>
    <w:rsid w:val="007C288B"/>
    <w:rsid w:val="007C3664"/>
    <w:rsid w:val="007C495C"/>
    <w:rsid w:val="007C72F3"/>
    <w:rsid w:val="007C7861"/>
    <w:rsid w:val="007D0EC0"/>
    <w:rsid w:val="007D0EE6"/>
    <w:rsid w:val="007D14B6"/>
    <w:rsid w:val="007D1A4A"/>
    <w:rsid w:val="007D3BFE"/>
    <w:rsid w:val="007D439F"/>
    <w:rsid w:val="007D449A"/>
    <w:rsid w:val="007D7136"/>
    <w:rsid w:val="007E051E"/>
    <w:rsid w:val="007E180C"/>
    <w:rsid w:val="007E32E7"/>
    <w:rsid w:val="007E461E"/>
    <w:rsid w:val="007E4BA0"/>
    <w:rsid w:val="007E4F51"/>
    <w:rsid w:val="007E5534"/>
    <w:rsid w:val="007E5B7B"/>
    <w:rsid w:val="007E5C1C"/>
    <w:rsid w:val="007E6437"/>
    <w:rsid w:val="007E66AE"/>
    <w:rsid w:val="007E7C30"/>
    <w:rsid w:val="007F08D1"/>
    <w:rsid w:val="007F235F"/>
    <w:rsid w:val="007F23FE"/>
    <w:rsid w:val="007F3BEF"/>
    <w:rsid w:val="007F5368"/>
    <w:rsid w:val="007F5D7E"/>
    <w:rsid w:val="007F6BEB"/>
    <w:rsid w:val="007F7ED9"/>
    <w:rsid w:val="008022A4"/>
    <w:rsid w:val="008040A6"/>
    <w:rsid w:val="008041E0"/>
    <w:rsid w:val="00804B50"/>
    <w:rsid w:val="00804B52"/>
    <w:rsid w:val="00805848"/>
    <w:rsid w:val="00805C68"/>
    <w:rsid w:val="00806AB2"/>
    <w:rsid w:val="0080781C"/>
    <w:rsid w:val="0081193A"/>
    <w:rsid w:val="00812CF8"/>
    <w:rsid w:val="00813A20"/>
    <w:rsid w:val="00813CC2"/>
    <w:rsid w:val="00814D0F"/>
    <w:rsid w:val="00815703"/>
    <w:rsid w:val="00815A38"/>
    <w:rsid w:val="008171F7"/>
    <w:rsid w:val="0082314B"/>
    <w:rsid w:val="00827AED"/>
    <w:rsid w:val="00830645"/>
    <w:rsid w:val="008315AC"/>
    <w:rsid w:val="00833667"/>
    <w:rsid w:val="00833F46"/>
    <w:rsid w:val="00835B2D"/>
    <w:rsid w:val="00840156"/>
    <w:rsid w:val="008410F5"/>
    <w:rsid w:val="00842B1C"/>
    <w:rsid w:val="00843610"/>
    <w:rsid w:val="00843C2D"/>
    <w:rsid w:val="00844DF5"/>
    <w:rsid w:val="00844E1C"/>
    <w:rsid w:val="00846006"/>
    <w:rsid w:val="008500A0"/>
    <w:rsid w:val="0085089C"/>
    <w:rsid w:val="0085140C"/>
    <w:rsid w:val="008542F3"/>
    <w:rsid w:val="00854488"/>
    <w:rsid w:val="00856D00"/>
    <w:rsid w:val="00863C2A"/>
    <w:rsid w:val="0086412C"/>
    <w:rsid w:val="008669B5"/>
    <w:rsid w:val="008713C3"/>
    <w:rsid w:val="0087144F"/>
    <w:rsid w:val="008720CF"/>
    <w:rsid w:val="0087338E"/>
    <w:rsid w:val="00874122"/>
    <w:rsid w:val="008741BF"/>
    <w:rsid w:val="00874208"/>
    <w:rsid w:val="008752F2"/>
    <w:rsid w:val="008753D4"/>
    <w:rsid w:val="00876A29"/>
    <w:rsid w:val="00882E75"/>
    <w:rsid w:val="00882F5C"/>
    <w:rsid w:val="008858DA"/>
    <w:rsid w:val="008863F6"/>
    <w:rsid w:val="00886A89"/>
    <w:rsid w:val="008905C0"/>
    <w:rsid w:val="0089103A"/>
    <w:rsid w:val="0089155F"/>
    <w:rsid w:val="00892572"/>
    <w:rsid w:val="0089424D"/>
    <w:rsid w:val="008944D5"/>
    <w:rsid w:val="00894DD7"/>
    <w:rsid w:val="0089526A"/>
    <w:rsid w:val="0089717C"/>
    <w:rsid w:val="008A14A5"/>
    <w:rsid w:val="008A1FC1"/>
    <w:rsid w:val="008A2147"/>
    <w:rsid w:val="008A2F53"/>
    <w:rsid w:val="008A3723"/>
    <w:rsid w:val="008A4414"/>
    <w:rsid w:val="008A56FA"/>
    <w:rsid w:val="008A663B"/>
    <w:rsid w:val="008A7678"/>
    <w:rsid w:val="008A7C89"/>
    <w:rsid w:val="008B213B"/>
    <w:rsid w:val="008B2508"/>
    <w:rsid w:val="008B2CD4"/>
    <w:rsid w:val="008B3165"/>
    <w:rsid w:val="008B4DE0"/>
    <w:rsid w:val="008B6A43"/>
    <w:rsid w:val="008B766D"/>
    <w:rsid w:val="008B7FFD"/>
    <w:rsid w:val="008C0657"/>
    <w:rsid w:val="008C4275"/>
    <w:rsid w:val="008C4824"/>
    <w:rsid w:val="008C59ED"/>
    <w:rsid w:val="008C5EED"/>
    <w:rsid w:val="008C62D4"/>
    <w:rsid w:val="008C7DDF"/>
    <w:rsid w:val="008D2DAF"/>
    <w:rsid w:val="008D3A95"/>
    <w:rsid w:val="008D3FDE"/>
    <w:rsid w:val="008D4C4D"/>
    <w:rsid w:val="008D578E"/>
    <w:rsid w:val="008D5BD9"/>
    <w:rsid w:val="008E005B"/>
    <w:rsid w:val="008E0319"/>
    <w:rsid w:val="008E1CC1"/>
    <w:rsid w:val="008E29C2"/>
    <w:rsid w:val="008E4DDD"/>
    <w:rsid w:val="008E77C0"/>
    <w:rsid w:val="008F1696"/>
    <w:rsid w:val="008F2554"/>
    <w:rsid w:val="008F25FF"/>
    <w:rsid w:val="008F61A9"/>
    <w:rsid w:val="008F77E3"/>
    <w:rsid w:val="009031AD"/>
    <w:rsid w:val="009058BA"/>
    <w:rsid w:val="00905E61"/>
    <w:rsid w:val="00907E96"/>
    <w:rsid w:val="00912C6B"/>
    <w:rsid w:val="00912E52"/>
    <w:rsid w:val="009133FA"/>
    <w:rsid w:val="00913A10"/>
    <w:rsid w:val="00914A5F"/>
    <w:rsid w:val="0091545B"/>
    <w:rsid w:val="00915667"/>
    <w:rsid w:val="00922866"/>
    <w:rsid w:val="009234BB"/>
    <w:rsid w:val="00923B30"/>
    <w:rsid w:val="00923DDA"/>
    <w:rsid w:val="009245AF"/>
    <w:rsid w:val="00925998"/>
    <w:rsid w:val="00925F5C"/>
    <w:rsid w:val="00926945"/>
    <w:rsid w:val="00926E96"/>
    <w:rsid w:val="009273FA"/>
    <w:rsid w:val="009351F6"/>
    <w:rsid w:val="00936989"/>
    <w:rsid w:val="00936BC4"/>
    <w:rsid w:val="00942399"/>
    <w:rsid w:val="00942B31"/>
    <w:rsid w:val="00942D48"/>
    <w:rsid w:val="00942DCB"/>
    <w:rsid w:val="00942EC7"/>
    <w:rsid w:val="00944E70"/>
    <w:rsid w:val="00945FB5"/>
    <w:rsid w:val="00946B7C"/>
    <w:rsid w:val="009473C2"/>
    <w:rsid w:val="00950444"/>
    <w:rsid w:val="00950A7A"/>
    <w:rsid w:val="009515C3"/>
    <w:rsid w:val="00951849"/>
    <w:rsid w:val="009528FF"/>
    <w:rsid w:val="009551C3"/>
    <w:rsid w:val="0095699B"/>
    <w:rsid w:val="00960271"/>
    <w:rsid w:val="009614D5"/>
    <w:rsid w:val="00961AC4"/>
    <w:rsid w:val="00961D6F"/>
    <w:rsid w:val="00962F22"/>
    <w:rsid w:val="00965DD3"/>
    <w:rsid w:val="0096633E"/>
    <w:rsid w:val="0096652E"/>
    <w:rsid w:val="00966766"/>
    <w:rsid w:val="009668D7"/>
    <w:rsid w:val="00967269"/>
    <w:rsid w:val="009679D7"/>
    <w:rsid w:val="00972677"/>
    <w:rsid w:val="009733DA"/>
    <w:rsid w:val="00974163"/>
    <w:rsid w:val="0097661D"/>
    <w:rsid w:val="009824A1"/>
    <w:rsid w:val="00982678"/>
    <w:rsid w:val="00983FB0"/>
    <w:rsid w:val="0098539C"/>
    <w:rsid w:val="009865E1"/>
    <w:rsid w:val="00987784"/>
    <w:rsid w:val="00990B1B"/>
    <w:rsid w:val="00991018"/>
    <w:rsid w:val="0099251A"/>
    <w:rsid w:val="00992C6A"/>
    <w:rsid w:val="00993DB0"/>
    <w:rsid w:val="00994704"/>
    <w:rsid w:val="0099554D"/>
    <w:rsid w:val="009969D4"/>
    <w:rsid w:val="00996C9C"/>
    <w:rsid w:val="0099795C"/>
    <w:rsid w:val="009979EE"/>
    <w:rsid w:val="009A1ABE"/>
    <w:rsid w:val="009A2182"/>
    <w:rsid w:val="009A4B5F"/>
    <w:rsid w:val="009A611C"/>
    <w:rsid w:val="009A616C"/>
    <w:rsid w:val="009A667E"/>
    <w:rsid w:val="009A7818"/>
    <w:rsid w:val="009B11A3"/>
    <w:rsid w:val="009B1DE6"/>
    <w:rsid w:val="009B488C"/>
    <w:rsid w:val="009B4DBE"/>
    <w:rsid w:val="009B514B"/>
    <w:rsid w:val="009B5D99"/>
    <w:rsid w:val="009B6931"/>
    <w:rsid w:val="009B7248"/>
    <w:rsid w:val="009B730E"/>
    <w:rsid w:val="009C07F9"/>
    <w:rsid w:val="009C0A61"/>
    <w:rsid w:val="009C0D10"/>
    <w:rsid w:val="009C1095"/>
    <w:rsid w:val="009C1E84"/>
    <w:rsid w:val="009C2172"/>
    <w:rsid w:val="009C4F98"/>
    <w:rsid w:val="009C51BC"/>
    <w:rsid w:val="009C6641"/>
    <w:rsid w:val="009D03E1"/>
    <w:rsid w:val="009D0BDA"/>
    <w:rsid w:val="009D6D6B"/>
    <w:rsid w:val="009E090D"/>
    <w:rsid w:val="009E2E81"/>
    <w:rsid w:val="009E7ED2"/>
    <w:rsid w:val="009F0B83"/>
    <w:rsid w:val="009F1354"/>
    <w:rsid w:val="009F18BB"/>
    <w:rsid w:val="009F2FAA"/>
    <w:rsid w:val="009F4989"/>
    <w:rsid w:val="00A00CE4"/>
    <w:rsid w:val="00A00D96"/>
    <w:rsid w:val="00A03E26"/>
    <w:rsid w:val="00A07CBC"/>
    <w:rsid w:val="00A12116"/>
    <w:rsid w:val="00A1546D"/>
    <w:rsid w:val="00A15572"/>
    <w:rsid w:val="00A175D2"/>
    <w:rsid w:val="00A24BAA"/>
    <w:rsid w:val="00A256D1"/>
    <w:rsid w:val="00A25EE8"/>
    <w:rsid w:val="00A26D45"/>
    <w:rsid w:val="00A276C7"/>
    <w:rsid w:val="00A31E2D"/>
    <w:rsid w:val="00A35E66"/>
    <w:rsid w:val="00A3760F"/>
    <w:rsid w:val="00A376FC"/>
    <w:rsid w:val="00A400B0"/>
    <w:rsid w:val="00A41219"/>
    <w:rsid w:val="00A42B76"/>
    <w:rsid w:val="00A436DA"/>
    <w:rsid w:val="00A43DE4"/>
    <w:rsid w:val="00A44331"/>
    <w:rsid w:val="00A45D30"/>
    <w:rsid w:val="00A46950"/>
    <w:rsid w:val="00A47448"/>
    <w:rsid w:val="00A47A2B"/>
    <w:rsid w:val="00A502EF"/>
    <w:rsid w:val="00A50B64"/>
    <w:rsid w:val="00A51117"/>
    <w:rsid w:val="00A51441"/>
    <w:rsid w:val="00A52771"/>
    <w:rsid w:val="00A53619"/>
    <w:rsid w:val="00A54134"/>
    <w:rsid w:val="00A54BFC"/>
    <w:rsid w:val="00A54C87"/>
    <w:rsid w:val="00A54C91"/>
    <w:rsid w:val="00A56660"/>
    <w:rsid w:val="00A6011C"/>
    <w:rsid w:val="00A601AB"/>
    <w:rsid w:val="00A603AC"/>
    <w:rsid w:val="00A619FC"/>
    <w:rsid w:val="00A62002"/>
    <w:rsid w:val="00A628A2"/>
    <w:rsid w:val="00A6328F"/>
    <w:rsid w:val="00A634F2"/>
    <w:rsid w:val="00A63CB0"/>
    <w:rsid w:val="00A640FF"/>
    <w:rsid w:val="00A64E62"/>
    <w:rsid w:val="00A6790D"/>
    <w:rsid w:val="00A67F34"/>
    <w:rsid w:val="00A72116"/>
    <w:rsid w:val="00A729FA"/>
    <w:rsid w:val="00A7444F"/>
    <w:rsid w:val="00A75119"/>
    <w:rsid w:val="00A75BA5"/>
    <w:rsid w:val="00A765C0"/>
    <w:rsid w:val="00A76728"/>
    <w:rsid w:val="00A76D92"/>
    <w:rsid w:val="00A76DD6"/>
    <w:rsid w:val="00A80E54"/>
    <w:rsid w:val="00A8347C"/>
    <w:rsid w:val="00A83EAA"/>
    <w:rsid w:val="00A853B5"/>
    <w:rsid w:val="00A86826"/>
    <w:rsid w:val="00A908F2"/>
    <w:rsid w:val="00A9092C"/>
    <w:rsid w:val="00A90A04"/>
    <w:rsid w:val="00A924F7"/>
    <w:rsid w:val="00A9366F"/>
    <w:rsid w:val="00A95A08"/>
    <w:rsid w:val="00AA0C73"/>
    <w:rsid w:val="00AA1676"/>
    <w:rsid w:val="00AA2575"/>
    <w:rsid w:val="00AA26F0"/>
    <w:rsid w:val="00AA30CE"/>
    <w:rsid w:val="00AA353A"/>
    <w:rsid w:val="00AA3D87"/>
    <w:rsid w:val="00AA4290"/>
    <w:rsid w:val="00AA439C"/>
    <w:rsid w:val="00AA452F"/>
    <w:rsid w:val="00AA4AC3"/>
    <w:rsid w:val="00AA6A6F"/>
    <w:rsid w:val="00AA6EEC"/>
    <w:rsid w:val="00AA742D"/>
    <w:rsid w:val="00AB04F0"/>
    <w:rsid w:val="00AB0AD7"/>
    <w:rsid w:val="00AB1CD8"/>
    <w:rsid w:val="00AB2D37"/>
    <w:rsid w:val="00AB3A7C"/>
    <w:rsid w:val="00AB4197"/>
    <w:rsid w:val="00AB6A88"/>
    <w:rsid w:val="00AB729A"/>
    <w:rsid w:val="00AB72F0"/>
    <w:rsid w:val="00AC010E"/>
    <w:rsid w:val="00AC155E"/>
    <w:rsid w:val="00AC2E99"/>
    <w:rsid w:val="00AC3986"/>
    <w:rsid w:val="00AC55E6"/>
    <w:rsid w:val="00AC6C55"/>
    <w:rsid w:val="00AC779B"/>
    <w:rsid w:val="00AD0077"/>
    <w:rsid w:val="00AD10BC"/>
    <w:rsid w:val="00AD1CF8"/>
    <w:rsid w:val="00AD2105"/>
    <w:rsid w:val="00AD2698"/>
    <w:rsid w:val="00AD3E4D"/>
    <w:rsid w:val="00AD4ECB"/>
    <w:rsid w:val="00AD73D9"/>
    <w:rsid w:val="00AE2B9D"/>
    <w:rsid w:val="00AE3F32"/>
    <w:rsid w:val="00AE6374"/>
    <w:rsid w:val="00AF3913"/>
    <w:rsid w:val="00AF39FE"/>
    <w:rsid w:val="00AF4FC9"/>
    <w:rsid w:val="00AF6C03"/>
    <w:rsid w:val="00AF7647"/>
    <w:rsid w:val="00B02CAD"/>
    <w:rsid w:val="00B036BB"/>
    <w:rsid w:val="00B04B55"/>
    <w:rsid w:val="00B055FE"/>
    <w:rsid w:val="00B06C1F"/>
    <w:rsid w:val="00B072EC"/>
    <w:rsid w:val="00B106DF"/>
    <w:rsid w:val="00B11197"/>
    <w:rsid w:val="00B12355"/>
    <w:rsid w:val="00B146C4"/>
    <w:rsid w:val="00B22D6F"/>
    <w:rsid w:val="00B23127"/>
    <w:rsid w:val="00B25191"/>
    <w:rsid w:val="00B26AE4"/>
    <w:rsid w:val="00B26B05"/>
    <w:rsid w:val="00B274F2"/>
    <w:rsid w:val="00B27AF3"/>
    <w:rsid w:val="00B31B8D"/>
    <w:rsid w:val="00B3226C"/>
    <w:rsid w:val="00B34272"/>
    <w:rsid w:val="00B3427E"/>
    <w:rsid w:val="00B36AC0"/>
    <w:rsid w:val="00B40305"/>
    <w:rsid w:val="00B41D25"/>
    <w:rsid w:val="00B42C10"/>
    <w:rsid w:val="00B43088"/>
    <w:rsid w:val="00B44AC5"/>
    <w:rsid w:val="00B45FA7"/>
    <w:rsid w:val="00B462DD"/>
    <w:rsid w:val="00B4735A"/>
    <w:rsid w:val="00B47B32"/>
    <w:rsid w:val="00B50FAB"/>
    <w:rsid w:val="00B52062"/>
    <w:rsid w:val="00B53E8C"/>
    <w:rsid w:val="00B56684"/>
    <w:rsid w:val="00B60523"/>
    <w:rsid w:val="00B60945"/>
    <w:rsid w:val="00B624E8"/>
    <w:rsid w:val="00B62EC7"/>
    <w:rsid w:val="00B63495"/>
    <w:rsid w:val="00B63725"/>
    <w:rsid w:val="00B6387D"/>
    <w:rsid w:val="00B63DE4"/>
    <w:rsid w:val="00B64365"/>
    <w:rsid w:val="00B64D9E"/>
    <w:rsid w:val="00B70B95"/>
    <w:rsid w:val="00B7103A"/>
    <w:rsid w:val="00B716AC"/>
    <w:rsid w:val="00B71908"/>
    <w:rsid w:val="00B74A06"/>
    <w:rsid w:val="00B77983"/>
    <w:rsid w:val="00B8281D"/>
    <w:rsid w:val="00B91BAE"/>
    <w:rsid w:val="00B92824"/>
    <w:rsid w:val="00B963B0"/>
    <w:rsid w:val="00BA0341"/>
    <w:rsid w:val="00BA0E5A"/>
    <w:rsid w:val="00BA0F48"/>
    <w:rsid w:val="00BA1DE3"/>
    <w:rsid w:val="00BA30FD"/>
    <w:rsid w:val="00BA3752"/>
    <w:rsid w:val="00BA4535"/>
    <w:rsid w:val="00BA4710"/>
    <w:rsid w:val="00BA606B"/>
    <w:rsid w:val="00BA6639"/>
    <w:rsid w:val="00BA6C21"/>
    <w:rsid w:val="00BA7961"/>
    <w:rsid w:val="00BA7DE0"/>
    <w:rsid w:val="00BA7DE9"/>
    <w:rsid w:val="00BB0879"/>
    <w:rsid w:val="00BB1002"/>
    <w:rsid w:val="00BB4C68"/>
    <w:rsid w:val="00BB658C"/>
    <w:rsid w:val="00BC1275"/>
    <w:rsid w:val="00BC5548"/>
    <w:rsid w:val="00BC7A0C"/>
    <w:rsid w:val="00BD05F6"/>
    <w:rsid w:val="00BD077B"/>
    <w:rsid w:val="00BD19FC"/>
    <w:rsid w:val="00BD1E97"/>
    <w:rsid w:val="00BD4014"/>
    <w:rsid w:val="00BD4F56"/>
    <w:rsid w:val="00BD72A4"/>
    <w:rsid w:val="00BD75C1"/>
    <w:rsid w:val="00BD7EFC"/>
    <w:rsid w:val="00BE0306"/>
    <w:rsid w:val="00BE03E3"/>
    <w:rsid w:val="00BE199C"/>
    <w:rsid w:val="00BE19E7"/>
    <w:rsid w:val="00BE2634"/>
    <w:rsid w:val="00BE29D5"/>
    <w:rsid w:val="00BE3533"/>
    <w:rsid w:val="00BE3B3B"/>
    <w:rsid w:val="00BE4766"/>
    <w:rsid w:val="00BE58E5"/>
    <w:rsid w:val="00BE5C65"/>
    <w:rsid w:val="00BE5EDB"/>
    <w:rsid w:val="00BE6458"/>
    <w:rsid w:val="00BE739E"/>
    <w:rsid w:val="00BF116C"/>
    <w:rsid w:val="00BF2888"/>
    <w:rsid w:val="00BF3720"/>
    <w:rsid w:val="00BF3FAD"/>
    <w:rsid w:val="00BF4316"/>
    <w:rsid w:val="00BF499D"/>
    <w:rsid w:val="00BF537D"/>
    <w:rsid w:val="00BF545B"/>
    <w:rsid w:val="00BF5C43"/>
    <w:rsid w:val="00BF63BA"/>
    <w:rsid w:val="00C00760"/>
    <w:rsid w:val="00C01925"/>
    <w:rsid w:val="00C03899"/>
    <w:rsid w:val="00C04195"/>
    <w:rsid w:val="00C04F6B"/>
    <w:rsid w:val="00C05F61"/>
    <w:rsid w:val="00C120AE"/>
    <w:rsid w:val="00C12AE9"/>
    <w:rsid w:val="00C13BDF"/>
    <w:rsid w:val="00C15039"/>
    <w:rsid w:val="00C15239"/>
    <w:rsid w:val="00C153C6"/>
    <w:rsid w:val="00C15E3D"/>
    <w:rsid w:val="00C1691C"/>
    <w:rsid w:val="00C22777"/>
    <w:rsid w:val="00C232D3"/>
    <w:rsid w:val="00C23797"/>
    <w:rsid w:val="00C24268"/>
    <w:rsid w:val="00C24F6C"/>
    <w:rsid w:val="00C31A3F"/>
    <w:rsid w:val="00C33587"/>
    <w:rsid w:val="00C3549A"/>
    <w:rsid w:val="00C36BFE"/>
    <w:rsid w:val="00C3760B"/>
    <w:rsid w:val="00C41172"/>
    <w:rsid w:val="00C41A67"/>
    <w:rsid w:val="00C43DA7"/>
    <w:rsid w:val="00C44917"/>
    <w:rsid w:val="00C47E76"/>
    <w:rsid w:val="00C51BD1"/>
    <w:rsid w:val="00C51C59"/>
    <w:rsid w:val="00C533C9"/>
    <w:rsid w:val="00C53F2A"/>
    <w:rsid w:val="00C552D3"/>
    <w:rsid w:val="00C557E2"/>
    <w:rsid w:val="00C56746"/>
    <w:rsid w:val="00C56D4C"/>
    <w:rsid w:val="00C57603"/>
    <w:rsid w:val="00C635F9"/>
    <w:rsid w:val="00C65797"/>
    <w:rsid w:val="00C65857"/>
    <w:rsid w:val="00C65DFA"/>
    <w:rsid w:val="00C71080"/>
    <w:rsid w:val="00C72777"/>
    <w:rsid w:val="00C727D9"/>
    <w:rsid w:val="00C73228"/>
    <w:rsid w:val="00C734EC"/>
    <w:rsid w:val="00C74CA1"/>
    <w:rsid w:val="00C75BB1"/>
    <w:rsid w:val="00C76291"/>
    <w:rsid w:val="00C81644"/>
    <w:rsid w:val="00C84E2D"/>
    <w:rsid w:val="00C85740"/>
    <w:rsid w:val="00C86213"/>
    <w:rsid w:val="00C86773"/>
    <w:rsid w:val="00C90A20"/>
    <w:rsid w:val="00C91FC2"/>
    <w:rsid w:val="00C92429"/>
    <w:rsid w:val="00C9521D"/>
    <w:rsid w:val="00C95979"/>
    <w:rsid w:val="00C95A88"/>
    <w:rsid w:val="00C9635A"/>
    <w:rsid w:val="00C9689D"/>
    <w:rsid w:val="00C97901"/>
    <w:rsid w:val="00C979BD"/>
    <w:rsid w:val="00CA3927"/>
    <w:rsid w:val="00CA5C59"/>
    <w:rsid w:val="00CA7222"/>
    <w:rsid w:val="00CA722B"/>
    <w:rsid w:val="00CB034F"/>
    <w:rsid w:val="00CB1B34"/>
    <w:rsid w:val="00CB275F"/>
    <w:rsid w:val="00CB307F"/>
    <w:rsid w:val="00CB38AB"/>
    <w:rsid w:val="00CB3CFD"/>
    <w:rsid w:val="00CB46DD"/>
    <w:rsid w:val="00CB4EC5"/>
    <w:rsid w:val="00CB52AB"/>
    <w:rsid w:val="00CB6045"/>
    <w:rsid w:val="00CB6B16"/>
    <w:rsid w:val="00CB769C"/>
    <w:rsid w:val="00CC079E"/>
    <w:rsid w:val="00CC14C7"/>
    <w:rsid w:val="00CC2653"/>
    <w:rsid w:val="00CC43F5"/>
    <w:rsid w:val="00CC47FF"/>
    <w:rsid w:val="00CC7718"/>
    <w:rsid w:val="00CC7B37"/>
    <w:rsid w:val="00CD05F7"/>
    <w:rsid w:val="00CD0C9C"/>
    <w:rsid w:val="00CD4717"/>
    <w:rsid w:val="00CD4940"/>
    <w:rsid w:val="00CD5146"/>
    <w:rsid w:val="00CD5594"/>
    <w:rsid w:val="00CD6E5C"/>
    <w:rsid w:val="00CD7E96"/>
    <w:rsid w:val="00CE3D07"/>
    <w:rsid w:val="00CE54C0"/>
    <w:rsid w:val="00CE684C"/>
    <w:rsid w:val="00CE6BD3"/>
    <w:rsid w:val="00CF1B62"/>
    <w:rsid w:val="00CF1FA4"/>
    <w:rsid w:val="00CF3468"/>
    <w:rsid w:val="00CF4444"/>
    <w:rsid w:val="00CF4D37"/>
    <w:rsid w:val="00CF6F77"/>
    <w:rsid w:val="00CF7C97"/>
    <w:rsid w:val="00D0099C"/>
    <w:rsid w:val="00D04A81"/>
    <w:rsid w:val="00D04DCE"/>
    <w:rsid w:val="00D04E90"/>
    <w:rsid w:val="00D05EE1"/>
    <w:rsid w:val="00D069E8"/>
    <w:rsid w:val="00D11000"/>
    <w:rsid w:val="00D113C5"/>
    <w:rsid w:val="00D1150B"/>
    <w:rsid w:val="00D13657"/>
    <w:rsid w:val="00D16474"/>
    <w:rsid w:val="00D17909"/>
    <w:rsid w:val="00D17EB3"/>
    <w:rsid w:val="00D24A88"/>
    <w:rsid w:val="00D25475"/>
    <w:rsid w:val="00D25720"/>
    <w:rsid w:val="00D30B4F"/>
    <w:rsid w:val="00D31A4B"/>
    <w:rsid w:val="00D31B57"/>
    <w:rsid w:val="00D328B4"/>
    <w:rsid w:val="00D345F9"/>
    <w:rsid w:val="00D34E27"/>
    <w:rsid w:val="00D37429"/>
    <w:rsid w:val="00D3745C"/>
    <w:rsid w:val="00D37895"/>
    <w:rsid w:val="00D412C7"/>
    <w:rsid w:val="00D44A5C"/>
    <w:rsid w:val="00D472F6"/>
    <w:rsid w:val="00D50F35"/>
    <w:rsid w:val="00D51AFA"/>
    <w:rsid w:val="00D51D99"/>
    <w:rsid w:val="00D52446"/>
    <w:rsid w:val="00D54E0E"/>
    <w:rsid w:val="00D57041"/>
    <w:rsid w:val="00D57148"/>
    <w:rsid w:val="00D57CA0"/>
    <w:rsid w:val="00D57D11"/>
    <w:rsid w:val="00D60E98"/>
    <w:rsid w:val="00D640AB"/>
    <w:rsid w:val="00D64DC0"/>
    <w:rsid w:val="00D65A4B"/>
    <w:rsid w:val="00D66C74"/>
    <w:rsid w:val="00D66CE0"/>
    <w:rsid w:val="00D6701A"/>
    <w:rsid w:val="00D67038"/>
    <w:rsid w:val="00D734E7"/>
    <w:rsid w:val="00D740C6"/>
    <w:rsid w:val="00D74F6F"/>
    <w:rsid w:val="00D752E3"/>
    <w:rsid w:val="00D7545F"/>
    <w:rsid w:val="00D75F02"/>
    <w:rsid w:val="00D76777"/>
    <w:rsid w:val="00D80ED9"/>
    <w:rsid w:val="00D83F3F"/>
    <w:rsid w:val="00D84B12"/>
    <w:rsid w:val="00D85699"/>
    <w:rsid w:val="00D85F7B"/>
    <w:rsid w:val="00D86291"/>
    <w:rsid w:val="00D90D78"/>
    <w:rsid w:val="00D90E55"/>
    <w:rsid w:val="00D91510"/>
    <w:rsid w:val="00D91CB1"/>
    <w:rsid w:val="00D948B0"/>
    <w:rsid w:val="00D95FAA"/>
    <w:rsid w:val="00D96025"/>
    <w:rsid w:val="00DA0653"/>
    <w:rsid w:val="00DA08FE"/>
    <w:rsid w:val="00DA2AA2"/>
    <w:rsid w:val="00DA78DA"/>
    <w:rsid w:val="00DB038E"/>
    <w:rsid w:val="00DB1037"/>
    <w:rsid w:val="00DB4B78"/>
    <w:rsid w:val="00DB4D3F"/>
    <w:rsid w:val="00DB508A"/>
    <w:rsid w:val="00DB6A8E"/>
    <w:rsid w:val="00DC01FD"/>
    <w:rsid w:val="00DC3320"/>
    <w:rsid w:val="00DC39D6"/>
    <w:rsid w:val="00DC6186"/>
    <w:rsid w:val="00DC6B12"/>
    <w:rsid w:val="00DC7713"/>
    <w:rsid w:val="00DC7B7F"/>
    <w:rsid w:val="00DD19A0"/>
    <w:rsid w:val="00DD1DA7"/>
    <w:rsid w:val="00DD391D"/>
    <w:rsid w:val="00DD4636"/>
    <w:rsid w:val="00DD5824"/>
    <w:rsid w:val="00DD5853"/>
    <w:rsid w:val="00DD5A6E"/>
    <w:rsid w:val="00DE15D8"/>
    <w:rsid w:val="00DE1FC3"/>
    <w:rsid w:val="00DE3B3B"/>
    <w:rsid w:val="00DE4815"/>
    <w:rsid w:val="00DE4D83"/>
    <w:rsid w:val="00DE5E51"/>
    <w:rsid w:val="00DE6693"/>
    <w:rsid w:val="00DE6D03"/>
    <w:rsid w:val="00DE7EAB"/>
    <w:rsid w:val="00DF01F3"/>
    <w:rsid w:val="00DF0CFB"/>
    <w:rsid w:val="00DF1D44"/>
    <w:rsid w:val="00DF62E3"/>
    <w:rsid w:val="00DF7AD3"/>
    <w:rsid w:val="00E00EDE"/>
    <w:rsid w:val="00E01439"/>
    <w:rsid w:val="00E02697"/>
    <w:rsid w:val="00E02F7A"/>
    <w:rsid w:val="00E0566F"/>
    <w:rsid w:val="00E05FE7"/>
    <w:rsid w:val="00E06187"/>
    <w:rsid w:val="00E06A28"/>
    <w:rsid w:val="00E07C69"/>
    <w:rsid w:val="00E120EA"/>
    <w:rsid w:val="00E1495D"/>
    <w:rsid w:val="00E152C6"/>
    <w:rsid w:val="00E153BD"/>
    <w:rsid w:val="00E179DC"/>
    <w:rsid w:val="00E17F61"/>
    <w:rsid w:val="00E2146D"/>
    <w:rsid w:val="00E21947"/>
    <w:rsid w:val="00E22E10"/>
    <w:rsid w:val="00E24D4F"/>
    <w:rsid w:val="00E26E2D"/>
    <w:rsid w:val="00E26E52"/>
    <w:rsid w:val="00E30111"/>
    <w:rsid w:val="00E30497"/>
    <w:rsid w:val="00E311E9"/>
    <w:rsid w:val="00E31964"/>
    <w:rsid w:val="00E31D33"/>
    <w:rsid w:val="00E347CC"/>
    <w:rsid w:val="00E35B91"/>
    <w:rsid w:val="00E3711B"/>
    <w:rsid w:val="00E37406"/>
    <w:rsid w:val="00E3755E"/>
    <w:rsid w:val="00E376ED"/>
    <w:rsid w:val="00E419C7"/>
    <w:rsid w:val="00E43E97"/>
    <w:rsid w:val="00E44492"/>
    <w:rsid w:val="00E44BDD"/>
    <w:rsid w:val="00E461F0"/>
    <w:rsid w:val="00E508B6"/>
    <w:rsid w:val="00E5277B"/>
    <w:rsid w:val="00E53235"/>
    <w:rsid w:val="00E54405"/>
    <w:rsid w:val="00E55807"/>
    <w:rsid w:val="00E56908"/>
    <w:rsid w:val="00E6243A"/>
    <w:rsid w:val="00E62AB9"/>
    <w:rsid w:val="00E62C49"/>
    <w:rsid w:val="00E64657"/>
    <w:rsid w:val="00E652D8"/>
    <w:rsid w:val="00E653CD"/>
    <w:rsid w:val="00E6675C"/>
    <w:rsid w:val="00E67472"/>
    <w:rsid w:val="00E725AB"/>
    <w:rsid w:val="00E740FE"/>
    <w:rsid w:val="00E74D97"/>
    <w:rsid w:val="00E7654B"/>
    <w:rsid w:val="00E7680B"/>
    <w:rsid w:val="00E771FF"/>
    <w:rsid w:val="00E80553"/>
    <w:rsid w:val="00E805EB"/>
    <w:rsid w:val="00E83A20"/>
    <w:rsid w:val="00E840FC"/>
    <w:rsid w:val="00E84706"/>
    <w:rsid w:val="00E86024"/>
    <w:rsid w:val="00E86E1E"/>
    <w:rsid w:val="00E9017D"/>
    <w:rsid w:val="00E92887"/>
    <w:rsid w:val="00E92FC0"/>
    <w:rsid w:val="00E97578"/>
    <w:rsid w:val="00EA0C7C"/>
    <w:rsid w:val="00EA2B87"/>
    <w:rsid w:val="00EA63FF"/>
    <w:rsid w:val="00EB06DA"/>
    <w:rsid w:val="00EB1144"/>
    <w:rsid w:val="00EB15C0"/>
    <w:rsid w:val="00EB2226"/>
    <w:rsid w:val="00EB3697"/>
    <w:rsid w:val="00EB4790"/>
    <w:rsid w:val="00EB5E17"/>
    <w:rsid w:val="00EB61D2"/>
    <w:rsid w:val="00EB67AB"/>
    <w:rsid w:val="00EC2582"/>
    <w:rsid w:val="00EC2FA4"/>
    <w:rsid w:val="00EC3BA1"/>
    <w:rsid w:val="00EC3E43"/>
    <w:rsid w:val="00EC4983"/>
    <w:rsid w:val="00ED0B68"/>
    <w:rsid w:val="00ED0F32"/>
    <w:rsid w:val="00ED3593"/>
    <w:rsid w:val="00ED3A07"/>
    <w:rsid w:val="00ED3AB6"/>
    <w:rsid w:val="00ED6882"/>
    <w:rsid w:val="00EE17BC"/>
    <w:rsid w:val="00EE23DE"/>
    <w:rsid w:val="00EE2BDD"/>
    <w:rsid w:val="00EE32D0"/>
    <w:rsid w:val="00EE4876"/>
    <w:rsid w:val="00EE4CE2"/>
    <w:rsid w:val="00EE5330"/>
    <w:rsid w:val="00EE5F0C"/>
    <w:rsid w:val="00EE6768"/>
    <w:rsid w:val="00EE6BA9"/>
    <w:rsid w:val="00EE7091"/>
    <w:rsid w:val="00EF2521"/>
    <w:rsid w:val="00EF26C6"/>
    <w:rsid w:val="00EF2E48"/>
    <w:rsid w:val="00EF3349"/>
    <w:rsid w:val="00EF4970"/>
    <w:rsid w:val="00EF4DED"/>
    <w:rsid w:val="00EF4E29"/>
    <w:rsid w:val="00EF4EA2"/>
    <w:rsid w:val="00EF5B18"/>
    <w:rsid w:val="00EF64DE"/>
    <w:rsid w:val="00F005EF"/>
    <w:rsid w:val="00F05736"/>
    <w:rsid w:val="00F05B57"/>
    <w:rsid w:val="00F0632B"/>
    <w:rsid w:val="00F073DE"/>
    <w:rsid w:val="00F0790A"/>
    <w:rsid w:val="00F10590"/>
    <w:rsid w:val="00F10E67"/>
    <w:rsid w:val="00F10F64"/>
    <w:rsid w:val="00F12E68"/>
    <w:rsid w:val="00F13E97"/>
    <w:rsid w:val="00F15CBB"/>
    <w:rsid w:val="00F15F1C"/>
    <w:rsid w:val="00F16E56"/>
    <w:rsid w:val="00F17DEF"/>
    <w:rsid w:val="00F2011F"/>
    <w:rsid w:val="00F20587"/>
    <w:rsid w:val="00F229A1"/>
    <w:rsid w:val="00F24C6A"/>
    <w:rsid w:val="00F26F0E"/>
    <w:rsid w:val="00F344D5"/>
    <w:rsid w:val="00F41485"/>
    <w:rsid w:val="00F45A01"/>
    <w:rsid w:val="00F45E28"/>
    <w:rsid w:val="00F462CC"/>
    <w:rsid w:val="00F511FB"/>
    <w:rsid w:val="00F51E18"/>
    <w:rsid w:val="00F5492E"/>
    <w:rsid w:val="00F5589B"/>
    <w:rsid w:val="00F56020"/>
    <w:rsid w:val="00F569DA"/>
    <w:rsid w:val="00F6259C"/>
    <w:rsid w:val="00F63318"/>
    <w:rsid w:val="00F65077"/>
    <w:rsid w:val="00F655A4"/>
    <w:rsid w:val="00F655DE"/>
    <w:rsid w:val="00F6724E"/>
    <w:rsid w:val="00F67799"/>
    <w:rsid w:val="00F678F3"/>
    <w:rsid w:val="00F708BD"/>
    <w:rsid w:val="00F72123"/>
    <w:rsid w:val="00F72614"/>
    <w:rsid w:val="00F73972"/>
    <w:rsid w:val="00F749E3"/>
    <w:rsid w:val="00F75888"/>
    <w:rsid w:val="00F769DF"/>
    <w:rsid w:val="00F80F3B"/>
    <w:rsid w:val="00F81192"/>
    <w:rsid w:val="00F8141D"/>
    <w:rsid w:val="00F82010"/>
    <w:rsid w:val="00F822FA"/>
    <w:rsid w:val="00F84070"/>
    <w:rsid w:val="00F8476F"/>
    <w:rsid w:val="00F85518"/>
    <w:rsid w:val="00F874CF"/>
    <w:rsid w:val="00F907C2"/>
    <w:rsid w:val="00F90EBA"/>
    <w:rsid w:val="00F91645"/>
    <w:rsid w:val="00F93D9C"/>
    <w:rsid w:val="00F941D7"/>
    <w:rsid w:val="00F958E1"/>
    <w:rsid w:val="00F97055"/>
    <w:rsid w:val="00F9722B"/>
    <w:rsid w:val="00FA1E3A"/>
    <w:rsid w:val="00FA1FF7"/>
    <w:rsid w:val="00FA4CD3"/>
    <w:rsid w:val="00FB2EAB"/>
    <w:rsid w:val="00FB7641"/>
    <w:rsid w:val="00FB7E59"/>
    <w:rsid w:val="00FC79C0"/>
    <w:rsid w:val="00FD0BCF"/>
    <w:rsid w:val="00FD1D4A"/>
    <w:rsid w:val="00FD3528"/>
    <w:rsid w:val="00FD6F8B"/>
    <w:rsid w:val="00FE22D2"/>
    <w:rsid w:val="00FE4233"/>
    <w:rsid w:val="00FE46A5"/>
    <w:rsid w:val="00FE52D0"/>
    <w:rsid w:val="00FE5FC9"/>
    <w:rsid w:val="00FE669A"/>
    <w:rsid w:val="00FE71B0"/>
    <w:rsid w:val="00FF0C96"/>
    <w:rsid w:val="00FF1119"/>
    <w:rsid w:val="00FF254B"/>
    <w:rsid w:val="00FF2D34"/>
    <w:rsid w:val="00FF3510"/>
    <w:rsid w:val="00FF3BE3"/>
    <w:rsid w:val="00FF3CB6"/>
    <w:rsid w:val="00FF61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9ED9CC"/>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1439"/>
  </w:style>
  <w:style w:type="paragraph" w:styleId="Titre1">
    <w:name w:val="heading 1"/>
    <w:aliases w:val="Titre 1 USLD"/>
    <w:basedOn w:val="Normal"/>
    <w:next w:val="Normal"/>
    <w:link w:val="Titre1Car"/>
    <w:uiPriority w:val="9"/>
    <w:qFormat/>
    <w:rsid w:val="00B31B8D"/>
    <w:pPr>
      <w:keepNext/>
      <w:keepLines/>
      <w:numPr>
        <w:numId w:val="1"/>
      </w:numPr>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447701"/>
    <w:pPr>
      <w:keepNext/>
      <w:keepLines/>
      <w:numPr>
        <w:ilvl w:val="1"/>
        <w:numId w:val="1"/>
      </w:numPr>
      <w:spacing w:before="240" w:after="120"/>
      <w:ind w:left="576"/>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B26AE4"/>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basedOn w:val="Normal"/>
    <w:next w:val="Normal"/>
    <w:link w:val="Titre4Car"/>
    <w:uiPriority w:val="9"/>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basedOn w:val="Normal"/>
    <w:next w:val="Normal"/>
    <w:link w:val="Titre5Car"/>
    <w:uiPriority w:val="9"/>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basedOn w:val="Policepardfaut"/>
    <w:link w:val="Titre1"/>
    <w:uiPriority w:val="9"/>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B26AE4"/>
    <w:rPr>
      <w:rFonts w:asciiTheme="majorHAnsi" w:eastAsia="Times New Roman" w:hAnsiTheme="majorHAnsi" w:cstheme="majorBidi"/>
      <w:b/>
      <w:bCs/>
      <w:color w:val="4F81BD" w:themeColor="accent1"/>
    </w:rPr>
  </w:style>
  <w:style w:type="character" w:customStyle="1" w:styleId="Titre4Car">
    <w:name w:val="Titre 4 Car"/>
    <w:basedOn w:val="Policepardfaut"/>
    <w:link w:val="Titre4"/>
    <w:uiPriority w:val="9"/>
    <w:rsid w:val="00B26AE4"/>
    <w:rPr>
      <w:rFonts w:asciiTheme="majorHAnsi" w:eastAsiaTheme="majorEastAsia" w:hAnsiTheme="majorHAnsi" w:cstheme="majorBidi"/>
      <w:b/>
      <w:bCs/>
      <w:i/>
      <w:iCs/>
      <w:color w:val="4F81BD" w:themeColor="accent1"/>
      <w:sz w:val="20"/>
    </w:rPr>
  </w:style>
  <w:style w:type="character" w:customStyle="1" w:styleId="Titre5Car">
    <w:name w:val="Titre 5 Car"/>
    <w:basedOn w:val="Policepardfaut"/>
    <w:link w:val="Titre5"/>
    <w:uiPriority w:val="9"/>
    <w:rsid w:val="00942DC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rsid w:val="00942DC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rsid w:val="00942DC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basedOn w:val="Normal"/>
    <w:link w:val="ParagraphedelisteCar"/>
    <w:uiPriority w:val="34"/>
    <w:qFormat/>
    <w:rsid w:val="00942DCB"/>
    <w:pPr>
      <w:ind w:left="720"/>
      <w:contextualSpacing/>
    </w:pPr>
  </w:style>
  <w:style w:type="paragraph" w:styleId="En-ttedetabledesmatires">
    <w:name w:val="TOC Heading"/>
    <w:basedOn w:val="Titre1"/>
    <w:next w:val="Normal"/>
    <w:uiPriority w:val="39"/>
    <w:semiHidden/>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iPriority w:val="99"/>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semiHidden/>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2"/>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semiHidden/>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717320925">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081413763">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206796967">
      <w:bodyDiv w:val="1"/>
      <w:marLeft w:val="0"/>
      <w:marRight w:val="0"/>
      <w:marTop w:val="0"/>
      <w:marBottom w:val="0"/>
      <w:divBdr>
        <w:top w:val="none" w:sz="0" w:space="0" w:color="auto"/>
        <w:left w:val="none" w:sz="0" w:space="0" w:color="auto"/>
        <w:bottom w:val="none" w:sz="0" w:space="0" w:color="auto"/>
        <w:right w:val="none" w:sz="0" w:space="0" w:color="auto"/>
      </w:divBdr>
    </w:div>
    <w:div w:id="1337459836">
      <w:bodyDiv w:val="1"/>
      <w:marLeft w:val="0"/>
      <w:marRight w:val="0"/>
      <w:marTop w:val="0"/>
      <w:marBottom w:val="0"/>
      <w:divBdr>
        <w:top w:val="none" w:sz="0" w:space="0" w:color="auto"/>
        <w:left w:val="none" w:sz="0" w:space="0" w:color="auto"/>
        <w:bottom w:val="none" w:sz="0" w:space="0" w:color="auto"/>
        <w:right w:val="none" w:sz="0" w:space="0" w:color="auto"/>
      </w:divBdr>
    </w:div>
    <w:div w:id="1361516436">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757743253">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image" Target="media/image6.jpe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fif"/><Relationship Id="rId5" Type="http://schemas.openxmlformats.org/officeDocument/2006/relationships/numbering" Target="numbering.xml"/><Relationship Id="rId15" Type="http://schemas.openxmlformats.org/officeDocument/2006/relationships/image" Target="media/image6.pn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20D1D8988DDA4BBF319E5D39742CAD" ma:contentTypeVersion="1" ma:contentTypeDescription="Crée un document." ma:contentTypeScope="" ma:versionID="0b74197d3c1d3ecf548e05929f76a299">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614B7A-ECD9-40AF-AA1D-AD44F38253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3D399-B447-4DB6-B962-6965423D2B76}">
  <ds:schemaRefs>
    <ds:schemaRef ds:uri="http://schemas.openxmlformats.org/officeDocument/2006/bibliography"/>
  </ds:schemaRefs>
</ds:datastoreItem>
</file>

<file path=customXml/itemProps3.xml><?xml version="1.0" encoding="utf-8"?>
<ds:datastoreItem xmlns:ds="http://schemas.openxmlformats.org/officeDocument/2006/customXml" ds:itemID="{E69E30EF-E2E3-43AE-8482-D8D4FF335A91}">
  <ds:schemaRefs>
    <ds:schemaRef ds:uri="http://www.w3.org/XML/1998/namespace"/>
    <ds:schemaRef ds:uri="http://schemas.microsoft.com/office/infopath/2007/PartnerControls"/>
    <ds:schemaRef ds:uri="http://purl.org/dc/dcmitype/"/>
    <ds:schemaRef ds:uri="http://purl.org/dc/elements/1.1/"/>
    <ds:schemaRef ds:uri="http://schemas.microsoft.com/office/2006/documentManagement/types"/>
    <ds:schemaRef ds:uri="http://purl.org/dc/terms/"/>
    <ds:schemaRef ds:uri="http://schemas.microsoft.com/office/2006/metadata/properties"/>
    <ds:schemaRef ds:uri="http://schemas.openxmlformats.org/package/2006/metadata/core-properties"/>
    <ds:schemaRef ds:uri="3b7163e0-99ce-4285-a2e8-7893eaf68d85"/>
  </ds:schemaRefs>
</ds:datastoreItem>
</file>

<file path=customXml/itemProps4.xml><?xml version="1.0" encoding="utf-8"?>
<ds:datastoreItem xmlns:ds="http://schemas.openxmlformats.org/officeDocument/2006/customXml" ds:itemID="{60EF9A13-7B73-47A6-8392-92BFCB8C42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18</Pages>
  <Words>5877</Words>
  <Characters>32326</Characters>
  <Application>Microsoft Office Word</Application>
  <DocSecurity>0</DocSecurity>
  <Lines>269</Lines>
  <Paragraphs>76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JYT</dc:creator>
  <cp:lastModifiedBy>JOURDA Pierre Jean</cp:lastModifiedBy>
  <cp:revision>12</cp:revision>
  <cp:lastPrinted>2017-02-27T10:33:00Z</cp:lastPrinted>
  <dcterms:created xsi:type="dcterms:W3CDTF">2024-10-01T14:21:00Z</dcterms:created>
  <dcterms:modified xsi:type="dcterms:W3CDTF">2024-12-23T15:12:00Z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0x0101002620D1D8988DDA4BBF319E5D39742CAD</vt:lpwstr>
  </property>
</Properties>
</file>