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8E" w:rsidRDefault="005E038E" w:rsidP="00BB31C0">
      <w:pPr>
        <w:jc w:val="center"/>
        <w:rPr>
          <w:rFonts w:ascii="Marianne Light" w:hAnsi="Marianne Light"/>
          <w:b/>
          <w:color w:val="943634" w:themeColor="accent2" w:themeShade="BF"/>
          <w:sz w:val="20"/>
          <w:szCs w:val="20"/>
        </w:rPr>
      </w:pPr>
    </w:p>
    <w:p w:rsidR="00BB31C0" w:rsidRPr="002D5CB9" w:rsidRDefault="00701DE1" w:rsidP="00BB31C0">
      <w:pPr>
        <w:jc w:val="center"/>
        <w:rPr>
          <w:rFonts w:ascii="Marianne Light" w:hAnsi="Marianne Light"/>
          <w:b/>
          <w:color w:val="943634" w:themeColor="accent2" w:themeShade="BF"/>
          <w:sz w:val="20"/>
          <w:szCs w:val="20"/>
        </w:rPr>
      </w:pPr>
      <w:r w:rsidRPr="002D5CB9">
        <w:rPr>
          <w:rFonts w:ascii="Marianne Light" w:hAnsi="Marianne Light"/>
          <w:b/>
          <w:color w:val="943634" w:themeColor="accent2" w:themeShade="BF"/>
          <w:sz w:val="20"/>
          <w:szCs w:val="20"/>
        </w:rPr>
        <w:t xml:space="preserve">CHARTE GRAPHIQUE - FICHE MEMO </w:t>
      </w:r>
    </w:p>
    <w:p w:rsidR="00BB31C0" w:rsidRPr="002D5CB9" w:rsidRDefault="00BB31C0" w:rsidP="003A66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 Light" w:hAnsi="Marianne Light"/>
          <w:i/>
          <w:sz w:val="20"/>
          <w:szCs w:val="20"/>
        </w:rPr>
      </w:pPr>
      <w:r w:rsidRPr="00793EDC">
        <w:rPr>
          <w:rFonts w:ascii="Marianne Light" w:hAnsi="Marianne Light"/>
          <w:i/>
          <w:sz w:val="20"/>
          <w:szCs w:val="20"/>
        </w:rPr>
        <w:t xml:space="preserve">Marché </w:t>
      </w:r>
      <w:r w:rsidR="00E01C37" w:rsidRPr="00793EDC">
        <w:rPr>
          <w:rFonts w:ascii="Marianne Light" w:hAnsi="Marianne Light"/>
          <w:i/>
          <w:sz w:val="20"/>
          <w:szCs w:val="20"/>
        </w:rPr>
        <w:t>adapté</w:t>
      </w:r>
      <w:r w:rsidRPr="00793EDC">
        <w:rPr>
          <w:rFonts w:ascii="Marianne Light" w:hAnsi="Marianne Light"/>
          <w:i/>
          <w:sz w:val="20"/>
          <w:szCs w:val="20"/>
        </w:rPr>
        <w:t xml:space="preserve"> </w:t>
      </w:r>
      <w:r w:rsidR="004F3ECA" w:rsidRPr="00793EDC">
        <w:rPr>
          <w:rFonts w:ascii="Marianne Light" w:hAnsi="Marianne Light"/>
          <w:i/>
          <w:sz w:val="20"/>
          <w:szCs w:val="20"/>
        </w:rPr>
        <w:t>n°</w:t>
      </w:r>
      <w:r w:rsidR="00793EDC" w:rsidRPr="00793EDC">
        <w:rPr>
          <w:rFonts w:ascii="Marianne Light" w:hAnsi="Marianne Light"/>
          <w:i/>
          <w:sz w:val="20"/>
          <w:szCs w:val="20"/>
        </w:rPr>
        <w:t xml:space="preserve"> </w:t>
      </w:r>
      <w:r w:rsidR="00793EDC">
        <w:rPr>
          <w:rFonts w:ascii="Marianne Light" w:hAnsi="Marianne Light"/>
          <w:i/>
          <w:sz w:val="20"/>
          <w:szCs w:val="20"/>
        </w:rPr>
        <w:t>24-03</w:t>
      </w:r>
      <w:r w:rsidR="00793EDC" w:rsidRPr="00793EDC">
        <w:rPr>
          <w:rFonts w:ascii="Marianne Light" w:hAnsi="Marianne Light"/>
          <w:i/>
          <w:sz w:val="20"/>
          <w:szCs w:val="20"/>
        </w:rPr>
        <w:t xml:space="preserve">   lot n°</w:t>
      </w:r>
      <w:r w:rsidR="00793EDC">
        <w:rPr>
          <w:rFonts w:ascii="Marianne Light" w:hAnsi="Marianne Light"/>
          <w:i/>
          <w:sz w:val="20"/>
          <w:szCs w:val="20"/>
        </w:rPr>
        <w:t xml:space="preserve"> 1</w:t>
      </w:r>
    </w:p>
    <w:p w:rsidR="00BB31C0" w:rsidRPr="002D5CB9" w:rsidRDefault="00BB31C0" w:rsidP="00BB31C0">
      <w:pPr>
        <w:suppressAutoHyphens/>
        <w:spacing w:after="0" w:line="240" w:lineRule="auto"/>
        <w:ind w:left="864"/>
        <w:jc w:val="both"/>
        <w:rPr>
          <w:rFonts w:ascii="Marianne Light" w:eastAsia="Times New Roman" w:hAnsi="Marianne Light" w:cs="Arial"/>
          <w:sz w:val="20"/>
          <w:szCs w:val="20"/>
          <w:lang w:eastAsia="ar-SA"/>
        </w:rPr>
      </w:pPr>
    </w:p>
    <w:p w:rsidR="00E01C37" w:rsidRPr="002D5CB9" w:rsidRDefault="00701DE1" w:rsidP="00E01C37">
      <w:pPr>
        <w:jc w:val="center"/>
        <w:rPr>
          <w:rFonts w:ascii="Marianne Light" w:hAnsi="Marianne Light"/>
          <w:sz w:val="20"/>
          <w:szCs w:val="20"/>
        </w:rPr>
      </w:pPr>
      <w:r w:rsidRPr="002D5CB9">
        <w:rPr>
          <w:rFonts w:ascii="Marianne Light" w:hAnsi="Marianne Light"/>
          <w:sz w:val="20"/>
          <w:szCs w:val="20"/>
        </w:rPr>
        <w:t xml:space="preserve">Management </w:t>
      </w:r>
    </w:p>
    <w:p w:rsidR="00BB31C0" w:rsidRPr="00793EDC" w:rsidRDefault="00BB31C0" w:rsidP="00BB31C0">
      <w:pPr>
        <w:jc w:val="center"/>
        <w:rPr>
          <w:rFonts w:ascii="Marianne Light" w:hAnsi="Marianne Light"/>
          <w:i/>
          <w:sz w:val="20"/>
          <w:szCs w:val="20"/>
        </w:rPr>
      </w:pPr>
      <w:r w:rsidRPr="00793EDC">
        <w:rPr>
          <w:rFonts w:ascii="Marianne Light" w:hAnsi="Marianne Light"/>
          <w:b/>
          <w:i/>
          <w:sz w:val="20"/>
          <w:szCs w:val="20"/>
        </w:rPr>
        <w:t>Les éléments ci-joint</w:t>
      </w:r>
      <w:r w:rsidR="00E01C37" w:rsidRPr="00793EDC">
        <w:rPr>
          <w:rFonts w:ascii="Marianne Light" w:hAnsi="Marianne Light"/>
          <w:b/>
          <w:i/>
          <w:sz w:val="20"/>
          <w:szCs w:val="20"/>
        </w:rPr>
        <w:t>s</w:t>
      </w:r>
      <w:r w:rsidRPr="00793EDC">
        <w:rPr>
          <w:rFonts w:ascii="Marianne Light" w:hAnsi="Marianne Light"/>
          <w:b/>
          <w:i/>
          <w:sz w:val="20"/>
          <w:szCs w:val="20"/>
        </w:rPr>
        <w:t xml:space="preserve"> seront à</w:t>
      </w:r>
      <w:r w:rsidR="00701DE1" w:rsidRPr="00793EDC">
        <w:rPr>
          <w:rFonts w:ascii="Marianne Light" w:hAnsi="Marianne Light"/>
          <w:b/>
          <w:i/>
          <w:sz w:val="20"/>
          <w:szCs w:val="20"/>
        </w:rPr>
        <w:t xml:space="preserve"> </w:t>
      </w:r>
      <w:r w:rsidR="00793EDC" w:rsidRPr="00793EDC">
        <w:rPr>
          <w:rFonts w:ascii="Marianne Light" w:hAnsi="Marianne Light"/>
          <w:b/>
          <w:i/>
          <w:sz w:val="20"/>
          <w:szCs w:val="20"/>
        </w:rPr>
        <w:t>reprendre</w:t>
      </w:r>
      <w:r w:rsidR="00701DE1" w:rsidRPr="00793EDC">
        <w:rPr>
          <w:rFonts w:ascii="Marianne Light" w:hAnsi="Marianne Light"/>
          <w:b/>
          <w:i/>
          <w:sz w:val="20"/>
          <w:szCs w:val="20"/>
        </w:rPr>
        <w:t xml:space="preserve"> dans le cadre de la production d’une fiche mémo si </w:t>
      </w:r>
      <w:r w:rsidR="00793EDC" w:rsidRPr="00793EDC">
        <w:rPr>
          <w:rFonts w:ascii="Marianne Light" w:hAnsi="Marianne Light"/>
          <w:b/>
          <w:i/>
          <w:sz w:val="20"/>
          <w:szCs w:val="20"/>
        </w:rPr>
        <w:t xml:space="preserve">le soumissionnaire est amené à une deuxième </w:t>
      </w:r>
      <w:r w:rsidR="00701DE1" w:rsidRPr="00793EDC">
        <w:rPr>
          <w:rFonts w:ascii="Marianne Light" w:hAnsi="Marianne Light"/>
          <w:b/>
          <w:i/>
          <w:sz w:val="20"/>
          <w:szCs w:val="20"/>
        </w:rPr>
        <w:t xml:space="preserve">phase </w:t>
      </w:r>
      <w:r w:rsidR="00793EDC" w:rsidRPr="00793EDC">
        <w:rPr>
          <w:rFonts w:ascii="Marianne Light" w:hAnsi="Marianne Light"/>
          <w:b/>
          <w:i/>
          <w:sz w:val="20"/>
          <w:szCs w:val="20"/>
        </w:rPr>
        <w:t xml:space="preserve">de sélection </w:t>
      </w:r>
    </w:p>
    <w:p w:rsidR="00E01C37" w:rsidRPr="002D5CB9" w:rsidRDefault="00E01C37" w:rsidP="00A8424F">
      <w:pPr>
        <w:jc w:val="both"/>
        <w:rPr>
          <w:rFonts w:ascii="Marianne Light" w:hAnsi="Marianne Light"/>
          <w:b/>
          <w:sz w:val="20"/>
          <w:szCs w:val="20"/>
        </w:rPr>
      </w:pPr>
    </w:p>
    <w:p w:rsidR="00407430" w:rsidRPr="002D5CB9" w:rsidRDefault="00E01C37" w:rsidP="00A8424F">
      <w:pPr>
        <w:jc w:val="both"/>
        <w:rPr>
          <w:rFonts w:ascii="Marianne Light" w:hAnsi="Marianne Light"/>
          <w:i/>
          <w:sz w:val="20"/>
          <w:szCs w:val="20"/>
        </w:rPr>
      </w:pPr>
      <w:r w:rsidRPr="002D5CB9">
        <w:rPr>
          <w:rFonts w:ascii="Marianne Light" w:hAnsi="Marianne Light"/>
          <w:b/>
          <w:sz w:val="20"/>
          <w:szCs w:val="20"/>
        </w:rPr>
        <w:t>Intitulé du lot :</w:t>
      </w:r>
      <w:r w:rsidRPr="002D5CB9">
        <w:rPr>
          <w:rFonts w:ascii="Marianne Light" w:hAnsi="Marianne Light"/>
          <w:b/>
          <w:sz w:val="20"/>
          <w:szCs w:val="20"/>
        </w:rPr>
        <w:tab/>
      </w:r>
    </w:p>
    <w:p w:rsidR="003A66A0" w:rsidRPr="002D5CB9" w:rsidRDefault="003A66A0" w:rsidP="00E01C37">
      <w:pPr>
        <w:rPr>
          <w:rFonts w:ascii="Marianne Light" w:hAnsi="Marianne Light"/>
          <w:b/>
          <w:sz w:val="20"/>
          <w:szCs w:val="20"/>
        </w:rPr>
      </w:pPr>
      <w:r w:rsidRPr="002D5CB9">
        <w:rPr>
          <w:rFonts w:ascii="Marianne Light" w:hAnsi="Marianne Light"/>
          <w:b/>
          <w:sz w:val="20"/>
          <w:szCs w:val="20"/>
        </w:rPr>
        <w:t>Intitulé de la formation</w:t>
      </w:r>
      <w:r w:rsidR="005B0FEC" w:rsidRPr="002D5CB9">
        <w:rPr>
          <w:rFonts w:ascii="Marianne Light" w:hAnsi="Marianne Light"/>
          <w:b/>
          <w:sz w:val="20"/>
          <w:szCs w:val="20"/>
        </w:rPr>
        <w:t xml:space="preserve"> concernée</w:t>
      </w:r>
      <w:r w:rsidR="005B0FEC" w:rsidRPr="002D5CB9">
        <w:rPr>
          <w:rFonts w:ascii="Marianne Light" w:hAnsi="Marianne Light"/>
          <w:i/>
          <w:sz w:val="20"/>
          <w:szCs w:val="20"/>
        </w:rPr>
        <w:t> :</w:t>
      </w:r>
    </w:p>
    <w:p w:rsidR="00E01C37" w:rsidRPr="002D5CB9" w:rsidRDefault="00E01C37" w:rsidP="00E01C37">
      <w:pPr>
        <w:rPr>
          <w:rFonts w:ascii="Marianne Light" w:hAnsi="Marianne Light"/>
          <w:b/>
          <w:sz w:val="20"/>
          <w:szCs w:val="20"/>
        </w:rPr>
      </w:pPr>
      <w:r w:rsidRPr="002D5CB9">
        <w:rPr>
          <w:rFonts w:ascii="Marianne Light" w:hAnsi="Marianne Light"/>
          <w:b/>
          <w:sz w:val="20"/>
          <w:szCs w:val="20"/>
        </w:rPr>
        <w:t xml:space="preserve">Durée de la formation : </w:t>
      </w:r>
    </w:p>
    <w:p w:rsidR="005B0FEC" w:rsidRPr="002D5CB9" w:rsidRDefault="005B0FEC" w:rsidP="00BB31C0">
      <w:pPr>
        <w:rPr>
          <w:rFonts w:ascii="Marianne Light" w:hAnsi="Marianne Light"/>
          <w:i/>
          <w:sz w:val="20"/>
          <w:szCs w:val="20"/>
        </w:rPr>
      </w:pPr>
      <w:r w:rsidRPr="002D5CB9">
        <w:rPr>
          <w:rFonts w:ascii="Marianne Light" w:hAnsi="Marianne Light"/>
          <w:b/>
          <w:sz w:val="20"/>
          <w:szCs w:val="20"/>
        </w:rPr>
        <w:t>M</w:t>
      </w:r>
      <w:r w:rsidR="0012777E" w:rsidRPr="002D5CB9">
        <w:rPr>
          <w:rFonts w:ascii="Marianne Light" w:hAnsi="Marianne Light"/>
          <w:b/>
          <w:sz w:val="20"/>
          <w:szCs w:val="20"/>
        </w:rPr>
        <w:t>o</w:t>
      </w:r>
      <w:r w:rsidRPr="002D5CB9">
        <w:rPr>
          <w:rFonts w:ascii="Marianne Light" w:hAnsi="Marianne Light"/>
          <w:b/>
          <w:sz w:val="20"/>
          <w:szCs w:val="20"/>
        </w:rPr>
        <w:t>dalité :</w:t>
      </w:r>
      <w:r w:rsidRPr="002D5CB9">
        <w:rPr>
          <w:rFonts w:ascii="Marianne Light" w:hAnsi="Marianne Light"/>
          <w:i/>
          <w:sz w:val="20"/>
          <w:szCs w:val="20"/>
        </w:rPr>
        <w:t xml:space="preserve"> présentielle</w:t>
      </w:r>
      <w:r w:rsidR="0071019F" w:rsidRPr="002D5CB9">
        <w:rPr>
          <w:rFonts w:ascii="Marianne Light" w:hAnsi="Marianne Light"/>
          <w:i/>
          <w:sz w:val="20"/>
          <w:szCs w:val="20"/>
        </w:rPr>
        <w:t xml:space="preserve"> </w:t>
      </w:r>
      <w:r w:rsidR="00C13DCA" w:rsidRPr="002D5CB9">
        <w:rPr>
          <w:rFonts w:ascii="Marianne Light" w:hAnsi="Marianne Light"/>
          <w:i/>
          <w:sz w:val="20"/>
          <w:szCs w:val="20"/>
        </w:rPr>
        <w:t>/</w:t>
      </w:r>
      <w:r w:rsidR="0071019F" w:rsidRPr="002D5CB9">
        <w:rPr>
          <w:rFonts w:ascii="Marianne Light" w:hAnsi="Marianne Light"/>
          <w:i/>
          <w:sz w:val="20"/>
          <w:szCs w:val="20"/>
        </w:rPr>
        <w:t xml:space="preserve"> distancielle</w:t>
      </w:r>
    </w:p>
    <w:p w:rsidR="0012777E" w:rsidRPr="002D5CB9" w:rsidRDefault="0012777E" w:rsidP="0012777E">
      <w:pPr>
        <w:suppressAutoHyphens/>
        <w:spacing w:after="0" w:line="240" w:lineRule="auto"/>
        <w:contextualSpacing/>
        <w:jc w:val="both"/>
        <w:rPr>
          <w:rFonts w:ascii="Marianne Light" w:hAnsi="Marianne Light" w:cstheme="minorHAnsi"/>
          <w:sz w:val="20"/>
          <w:szCs w:val="20"/>
        </w:rPr>
      </w:pPr>
    </w:p>
    <w:p w:rsidR="0012777E" w:rsidRPr="002D5CB9" w:rsidRDefault="0012777E" w:rsidP="0012777E">
      <w:pPr>
        <w:suppressAutoHyphens/>
        <w:spacing w:after="0" w:line="240" w:lineRule="auto"/>
        <w:contextualSpacing/>
        <w:jc w:val="both"/>
        <w:rPr>
          <w:rFonts w:ascii="Marianne Light" w:hAnsi="Marianne Light" w:cstheme="minorHAnsi"/>
          <w:sz w:val="20"/>
          <w:szCs w:val="20"/>
        </w:rPr>
      </w:pPr>
      <w:r w:rsidRPr="005E038E">
        <w:rPr>
          <w:rFonts w:ascii="Marianne Light" w:hAnsi="Marianne Light" w:cstheme="minorHAnsi"/>
          <w:b/>
          <w:sz w:val="20"/>
          <w:szCs w:val="20"/>
        </w:rPr>
        <w:t>Logo de l’ASP et bloc-marque de l'Etat</w:t>
      </w:r>
      <w:r w:rsidRPr="002D5CB9">
        <w:rPr>
          <w:rFonts w:ascii="Marianne Light" w:hAnsi="Marianne Light" w:cstheme="minorHAnsi"/>
          <w:sz w:val="20"/>
          <w:szCs w:val="20"/>
        </w:rPr>
        <w:t> :</w:t>
      </w:r>
    </w:p>
    <w:p w:rsidR="0012777E" w:rsidRPr="002D5CB9" w:rsidRDefault="0012777E" w:rsidP="0012777E">
      <w:pPr>
        <w:suppressAutoHyphens/>
        <w:spacing w:after="0" w:line="240" w:lineRule="auto"/>
        <w:contextualSpacing/>
        <w:jc w:val="both"/>
        <w:rPr>
          <w:rFonts w:ascii="Marianne Light" w:hAnsi="Marianne Light" w:cstheme="minorHAnsi"/>
          <w:sz w:val="20"/>
          <w:szCs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2777E" w:rsidRPr="002D5CB9" w:rsidTr="005E038E">
        <w:tc>
          <w:tcPr>
            <w:tcW w:w="4531" w:type="dxa"/>
          </w:tcPr>
          <w:p w:rsidR="0012777E" w:rsidRPr="002D5CB9" w:rsidRDefault="005E038E" w:rsidP="0012777E">
            <w:pPr>
              <w:suppressAutoHyphens/>
              <w:contextualSpacing/>
              <w:jc w:val="both"/>
              <w:rPr>
                <w:rFonts w:ascii="Marianne Light" w:hAnsi="Marianne Light" w:cstheme="minorHAnsi"/>
                <w:sz w:val="20"/>
                <w:szCs w:val="20"/>
              </w:rPr>
            </w:pPr>
            <w:bookmarkStart w:id="0" w:name="_GoBack"/>
            <w:r w:rsidRPr="002D5CB9">
              <w:rPr>
                <w:rFonts w:ascii="Marianne Light" w:hAnsi="Marianne Light" w:cstheme="minorHAnsi"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7BEE57F4" wp14:editId="01B13849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401</wp:posOffset>
                  </wp:positionV>
                  <wp:extent cx="951865" cy="862330"/>
                  <wp:effectExtent l="0" t="0" r="635" b="0"/>
                  <wp:wrapTopAndBottom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republique_francaise_rvb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1865" cy="862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</w:p>
        </w:tc>
        <w:tc>
          <w:tcPr>
            <w:tcW w:w="4531" w:type="dxa"/>
          </w:tcPr>
          <w:p w:rsidR="0012777E" w:rsidRPr="002D5CB9" w:rsidRDefault="005E038E" w:rsidP="0012777E">
            <w:pPr>
              <w:suppressAutoHyphens/>
              <w:contextualSpacing/>
              <w:jc w:val="both"/>
              <w:rPr>
                <w:rFonts w:ascii="Marianne Light" w:hAnsi="Marianne Light" w:cstheme="minorHAnsi"/>
                <w:sz w:val="20"/>
                <w:szCs w:val="20"/>
              </w:rPr>
            </w:pPr>
            <w:r w:rsidRPr="002D5CB9">
              <w:rPr>
                <w:rFonts w:ascii="Marianne Light" w:hAnsi="Marianne Light" w:cstheme="minorHAnsi"/>
                <w:noProof/>
                <w:sz w:val="20"/>
                <w:szCs w:val="20"/>
                <w:lang w:eastAsia="fr-FR"/>
              </w:rPr>
              <w:drawing>
                <wp:inline distT="0" distB="0" distL="0" distR="0" wp14:anchorId="77E14A79" wp14:editId="18F2FD7E">
                  <wp:extent cx="904775" cy="90477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063" cy="90806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2777E" w:rsidRPr="0012777E" w:rsidRDefault="0012777E" w:rsidP="0012777E">
      <w:pPr>
        <w:suppressAutoHyphens/>
        <w:spacing w:after="0" w:line="240" w:lineRule="auto"/>
        <w:contextualSpacing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5E038E">
        <w:rPr>
          <w:rFonts w:cstheme="minorHAnsi"/>
        </w:rPr>
        <w:tab/>
      </w:r>
      <w:r w:rsidR="005E038E">
        <w:rPr>
          <w:rFonts w:cstheme="minorHAnsi"/>
        </w:rPr>
        <w:tab/>
      </w:r>
      <w:r w:rsidR="005E038E">
        <w:rPr>
          <w:rFonts w:cstheme="minorHAnsi"/>
        </w:rPr>
        <w:tab/>
      </w:r>
      <w:r w:rsidR="005E038E">
        <w:rPr>
          <w:rFonts w:cstheme="minorHAnsi"/>
        </w:rPr>
        <w:tab/>
      </w:r>
    </w:p>
    <w:p w:rsidR="0012777E" w:rsidRPr="0012777E" w:rsidRDefault="0012777E" w:rsidP="0012777E">
      <w:pPr>
        <w:suppressAutoHyphens/>
        <w:spacing w:after="0" w:line="240" w:lineRule="auto"/>
        <w:contextualSpacing/>
        <w:jc w:val="both"/>
        <w:rPr>
          <w:rFonts w:cstheme="minorHAnsi"/>
        </w:rPr>
      </w:pPr>
    </w:p>
    <w:p w:rsidR="0012777E" w:rsidRPr="00E44AE4" w:rsidRDefault="0012777E" w:rsidP="0012777E">
      <w:pPr>
        <w:suppressAutoHyphens/>
        <w:spacing w:after="0" w:line="240" w:lineRule="auto"/>
        <w:contextualSpacing/>
        <w:jc w:val="both"/>
        <w:rPr>
          <w:rFonts w:ascii="Marianne Light" w:hAnsi="Marianne Light" w:cstheme="minorHAnsi"/>
          <w:b/>
          <w:sz w:val="20"/>
          <w:szCs w:val="20"/>
        </w:rPr>
      </w:pPr>
      <w:r w:rsidRPr="00E44AE4">
        <w:rPr>
          <w:rFonts w:ascii="Marianne Light" w:hAnsi="Marianne Light" w:cstheme="minorHAnsi"/>
          <w:b/>
          <w:sz w:val="20"/>
          <w:szCs w:val="20"/>
        </w:rPr>
        <w:t>Typographies et couleurs :</w:t>
      </w:r>
    </w:p>
    <w:p w:rsidR="00E44AE4" w:rsidRPr="005E038E" w:rsidRDefault="00E44AE4" w:rsidP="0012777E">
      <w:pPr>
        <w:suppressAutoHyphens/>
        <w:spacing w:after="0" w:line="240" w:lineRule="auto"/>
        <w:contextualSpacing/>
        <w:jc w:val="both"/>
        <w:rPr>
          <w:rFonts w:ascii="Marianne Light" w:hAnsi="Marianne Light" w:cstheme="minorHAnsi"/>
          <w:b/>
          <w:sz w:val="20"/>
          <w:szCs w:val="20"/>
        </w:rPr>
      </w:pPr>
    </w:p>
    <w:p w:rsidR="0012777E" w:rsidRPr="002D5CB9" w:rsidRDefault="0012777E" w:rsidP="0012777E">
      <w:pPr>
        <w:suppressAutoHyphens/>
        <w:spacing w:after="0" w:line="240" w:lineRule="auto"/>
        <w:contextualSpacing/>
        <w:jc w:val="both"/>
        <w:rPr>
          <w:rFonts w:ascii="Marianne Light" w:hAnsi="Marianne Light" w:cstheme="minorHAnsi"/>
          <w:sz w:val="20"/>
          <w:szCs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4"/>
        <w:gridCol w:w="3350"/>
        <w:gridCol w:w="3432"/>
      </w:tblGrid>
      <w:tr w:rsidR="00E44AE4" w:rsidRPr="002D5CB9" w:rsidTr="00E44AE4">
        <w:tc>
          <w:tcPr>
            <w:tcW w:w="3684" w:type="dxa"/>
          </w:tcPr>
          <w:p w:rsidR="00E44AE4" w:rsidRDefault="00E44AE4" w:rsidP="0012777E">
            <w:pPr>
              <w:suppressAutoHyphens/>
              <w:contextualSpacing/>
              <w:jc w:val="both"/>
              <w:rPr>
                <w:rFonts w:ascii="Marianne Light" w:hAnsi="Marianne Light" w:cstheme="minorHAnsi"/>
                <w:sz w:val="20"/>
                <w:szCs w:val="20"/>
              </w:rPr>
            </w:pPr>
            <w:r w:rsidRPr="002D5CB9">
              <w:rPr>
                <w:rFonts w:ascii="Marianne Light" w:hAnsi="Marianne Light" w:cstheme="minorHAnsi"/>
                <w:sz w:val="20"/>
                <w:szCs w:val="20"/>
              </w:rPr>
              <w:t>Typographie :  Marianne Light</w:t>
            </w:r>
            <w:r w:rsidR="0022023B">
              <w:rPr>
                <w:rFonts w:ascii="Marianne Light" w:hAnsi="Marianne Light" w:cstheme="minorHAnsi"/>
                <w:sz w:val="20"/>
                <w:szCs w:val="20"/>
              </w:rPr>
              <w:t xml:space="preserve">. </w:t>
            </w:r>
          </w:p>
          <w:p w:rsidR="00E44AE4" w:rsidRPr="002D5CB9" w:rsidRDefault="00E44AE4" w:rsidP="0012777E">
            <w:pPr>
              <w:suppressAutoHyphens/>
              <w:contextualSpacing/>
              <w:jc w:val="both"/>
              <w:rPr>
                <w:rFonts w:ascii="Marianne Light" w:hAnsi="Marianne Light" w:cstheme="minorHAnsi"/>
                <w:sz w:val="20"/>
                <w:szCs w:val="20"/>
              </w:rPr>
            </w:pPr>
            <w:r>
              <w:rPr>
                <w:rFonts w:ascii="Marianne Light" w:hAnsi="Marianne Light" w:cstheme="minorHAnsi"/>
                <w:sz w:val="20"/>
                <w:szCs w:val="20"/>
              </w:rPr>
              <w:t>Taille de police : 10</w:t>
            </w:r>
          </w:p>
          <w:p w:rsidR="0022023B" w:rsidRDefault="0022023B" w:rsidP="0022023B">
            <w:pPr>
              <w:suppressAutoHyphens/>
              <w:contextualSpacing/>
              <w:jc w:val="both"/>
              <w:rPr>
                <w:rFonts w:ascii="Marianne Light" w:hAnsi="Marianne Light" w:cstheme="minorHAnsi"/>
                <w:b/>
                <w:sz w:val="20"/>
                <w:szCs w:val="20"/>
              </w:rPr>
            </w:pPr>
            <w:r>
              <w:rPr>
                <w:rFonts w:ascii="Marianne Light" w:hAnsi="Marianne Light" w:cstheme="minorHAnsi"/>
                <w:sz w:val="20"/>
                <w:szCs w:val="20"/>
              </w:rPr>
              <w:t>Couleur du logo</w:t>
            </w:r>
            <w:r>
              <w:rPr>
                <w:rFonts w:ascii="Marianne Light" w:hAnsi="Marianne Light" w:cstheme="minorHAnsi"/>
                <w:b/>
                <w:sz w:val="20"/>
                <w:szCs w:val="20"/>
              </w:rPr>
              <w:t> :</w:t>
            </w:r>
          </w:p>
          <w:p w:rsidR="0022023B" w:rsidRPr="002D5CB9" w:rsidRDefault="0022023B" w:rsidP="0022023B">
            <w:pPr>
              <w:suppressAutoHyphens/>
              <w:contextualSpacing/>
              <w:jc w:val="both"/>
              <w:rPr>
                <w:rFonts w:ascii="Marianne Light" w:hAnsi="Marianne Light" w:cstheme="minorHAnsi"/>
                <w:sz w:val="20"/>
                <w:szCs w:val="20"/>
              </w:rPr>
            </w:pPr>
            <w:r>
              <w:rPr>
                <w:rFonts w:ascii="Marianne Light" w:hAnsi="Marianne Light" w:cstheme="minorHAnsi"/>
                <w:b/>
                <w:sz w:val="20"/>
                <w:szCs w:val="20"/>
              </w:rPr>
              <w:t xml:space="preserve">    </w:t>
            </w:r>
            <w:r w:rsidRPr="002D5CB9">
              <w:rPr>
                <w:rFonts w:ascii="Marianne Light" w:hAnsi="Marianne Light" w:cstheme="minorHAnsi"/>
                <w:b/>
                <w:sz w:val="20"/>
                <w:szCs w:val="20"/>
              </w:rPr>
              <w:t>R</w:t>
            </w:r>
            <w:r w:rsidRPr="002D5CB9">
              <w:rPr>
                <w:rFonts w:ascii="Marianne Light" w:hAnsi="Marianne Light" w:cstheme="minorHAnsi"/>
                <w:sz w:val="20"/>
                <w:szCs w:val="20"/>
              </w:rPr>
              <w:t xml:space="preserve"> 211</w:t>
            </w:r>
          </w:p>
          <w:p w:rsidR="0022023B" w:rsidRPr="002D5CB9" w:rsidRDefault="0022023B" w:rsidP="0022023B">
            <w:pPr>
              <w:suppressAutoHyphens/>
              <w:contextualSpacing/>
              <w:jc w:val="both"/>
              <w:rPr>
                <w:rFonts w:ascii="Marianne Light" w:hAnsi="Marianne Light" w:cstheme="minorHAnsi"/>
                <w:sz w:val="20"/>
                <w:szCs w:val="20"/>
              </w:rPr>
            </w:pPr>
            <w:r>
              <w:rPr>
                <w:rFonts w:ascii="Marianne Light" w:hAnsi="Marianne Light" w:cstheme="minorHAnsi"/>
                <w:b/>
                <w:sz w:val="20"/>
                <w:szCs w:val="20"/>
              </w:rPr>
              <w:t xml:space="preserve">     </w:t>
            </w:r>
            <w:r w:rsidRPr="002D5CB9">
              <w:rPr>
                <w:rFonts w:ascii="Marianne Light" w:hAnsi="Marianne Light" w:cstheme="minorHAnsi"/>
                <w:b/>
                <w:sz w:val="20"/>
                <w:szCs w:val="20"/>
              </w:rPr>
              <w:t>V</w:t>
            </w:r>
            <w:r w:rsidRPr="002D5CB9">
              <w:rPr>
                <w:rFonts w:ascii="Marianne Light" w:hAnsi="Marianne Light" w:cstheme="minorHAnsi"/>
                <w:sz w:val="20"/>
                <w:szCs w:val="20"/>
              </w:rPr>
              <w:t xml:space="preserve"> 0</w:t>
            </w:r>
          </w:p>
          <w:p w:rsidR="0022023B" w:rsidRPr="002D5CB9" w:rsidRDefault="0022023B" w:rsidP="0022023B">
            <w:pPr>
              <w:suppressAutoHyphens/>
              <w:contextualSpacing/>
              <w:jc w:val="both"/>
              <w:rPr>
                <w:rFonts w:ascii="Marianne Light" w:hAnsi="Marianne Light" w:cstheme="minorHAnsi"/>
                <w:sz w:val="20"/>
                <w:szCs w:val="20"/>
              </w:rPr>
            </w:pPr>
            <w:r>
              <w:rPr>
                <w:rFonts w:ascii="Marianne Light" w:hAnsi="Marianne Light" w:cstheme="minorHAnsi"/>
                <w:b/>
                <w:sz w:val="20"/>
                <w:szCs w:val="20"/>
              </w:rPr>
              <w:t xml:space="preserve">     </w:t>
            </w:r>
            <w:r w:rsidRPr="002D5CB9">
              <w:rPr>
                <w:rFonts w:ascii="Marianne Light" w:hAnsi="Marianne Light" w:cstheme="minorHAnsi"/>
                <w:b/>
                <w:sz w:val="20"/>
                <w:szCs w:val="20"/>
              </w:rPr>
              <w:t>B</w:t>
            </w:r>
            <w:r w:rsidRPr="002D5CB9">
              <w:rPr>
                <w:rFonts w:ascii="Marianne Light" w:hAnsi="Marianne Light" w:cstheme="minorHAnsi"/>
                <w:sz w:val="20"/>
                <w:szCs w:val="20"/>
              </w:rPr>
              <w:t xml:space="preserve"> 67</w:t>
            </w:r>
          </w:p>
          <w:p w:rsidR="00E44AE4" w:rsidRPr="002D5CB9" w:rsidRDefault="00E44AE4" w:rsidP="0012777E">
            <w:pPr>
              <w:suppressAutoHyphens/>
              <w:contextualSpacing/>
              <w:jc w:val="both"/>
              <w:rPr>
                <w:rFonts w:ascii="Marianne Light" w:hAnsi="Marianne Light" w:cstheme="minorHAnsi"/>
                <w:sz w:val="20"/>
                <w:szCs w:val="20"/>
              </w:rPr>
            </w:pPr>
          </w:p>
        </w:tc>
        <w:tc>
          <w:tcPr>
            <w:tcW w:w="3350" w:type="dxa"/>
          </w:tcPr>
          <w:p w:rsidR="00E44AE4" w:rsidRDefault="00E44AE4" w:rsidP="0012777E">
            <w:pPr>
              <w:suppressAutoHyphens/>
              <w:contextualSpacing/>
              <w:jc w:val="both"/>
              <w:rPr>
                <w:rFonts w:ascii="Marianne Light" w:hAnsi="Marianne Light" w:cstheme="minorHAnsi"/>
                <w:b/>
                <w:sz w:val="20"/>
                <w:szCs w:val="20"/>
              </w:rPr>
            </w:pPr>
          </w:p>
        </w:tc>
        <w:tc>
          <w:tcPr>
            <w:tcW w:w="3432" w:type="dxa"/>
          </w:tcPr>
          <w:p w:rsidR="00E44AE4" w:rsidRPr="002D5CB9" w:rsidRDefault="00E44AE4" w:rsidP="0022023B">
            <w:pPr>
              <w:suppressAutoHyphens/>
              <w:contextualSpacing/>
              <w:jc w:val="both"/>
              <w:rPr>
                <w:rFonts w:ascii="Marianne Light" w:hAnsi="Marianne Light" w:cstheme="minorHAnsi"/>
                <w:sz w:val="20"/>
                <w:szCs w:val="20"/>
              </w:rPr>
            </w:pPr>
          </w:p>
        </w:tc>
      </w:tr>
      <w:tr w:rsidR="00E44AE4" w:rsidRPr="002D5CB9" w:rsidTr="00E44AE4">
        <w:tc>
          <w:tcPr>
            <w:tcW w:w="3684" w:type="dxa"/>
          </w:tcPr>
          <w:p w:rsidR="00E44AE4" w:rsidRPr="002D5CB9" w:rsidRDefault="00E44AE4" w:rsidP="0012777E">
            <w:pPr>
              <w:suppressAutoHyphens/>
              <w:contextualSpacing/>
              <w:jc w:val="both"/>
              <w:rPr>
                <w:rFonts w:ascii="Marianne Light" w:hAnsi="Marianne Light" w:cstheme="minorHAnsi"/>
                <w:sz w:val="20"/>
                <w:szCs w:val="20"/>
              </w:rPr>
            </w:pPr>
          </w:p>
        </w:tc>
        <w:tc>
          <w:tcPr>
            <w:tcW w:w="3350" w:type="dxa"/>
          </w:tcPr>
          <w:p w:rsidR="00E44AE4" w:rsidRPr="002D5CB9" w:rsidRDefault="00E44AE4" w:rsidP="0012777E">
            <w:pPr>
              <w:suppressAutoHyphens/>
              <w:contextualSpacing/>
              <w:jc w:val="both"/>
              <w:rPr>
                <w:rFonts w:ascii="Marianne Light" w:hAnsi="Marianne Light" w:cstheme="minorHAnsi"/>
                <w:b/>
                <w:sz w:val="20"/>
                <w:szCs w:val="20"/>
              </w:rPr>
            </w:pPr>
          </w:p>
        </w:tc>
        <w:tc>
          <w:tcPr>
            <w:tcW w:w="3432" w:type="dxa"/>
          </w:tcPr>
          <w:p w:rsidR="00E44AE4" w:rsidRPr="002D5CB9" w:rsidRDefault="00E44AE4" w:rsidP="0012777E">
            <w:pPr>
              <w:suppressAutoHyphens/>
              <w:contextualSpacing/>
              <w:jc w:val="both"/>
              <w:rPr>
                <w:rFonts w:ascii="Marianne Light" w:hAnsi="Marianne Light" w:cstheme="minorHAnsi"/>
                <w:b/>
                <w:sz w:val="20"/>
                <w:szCs w:val="20"/>
              </w:rPr>
            </w:pPr>
          </w:p>
        </w:tc>
      </w:tr>
    </w:tbl>
    <w:p w:rsidR="0012777E" w:rsidRPr="0012777E" w:rsidRDefault="0012777E" w:rsidP="0012777E">
      <w:pPr>
        <w:suppressAutoHyphens/>
        <w:spacing w:after="0" w:line="240" w:lineRule="auto"/>
        <w:contextualSpacing/>
        <w:jc w:val="both"/>
        <w:rPr>
          <w:rFonts w:cstheme="minorHAnsi"/>
        </w:rPr>
      </w:pPr>
    </w:p>
    <w:p w:rsidR="0012777E" w:rsidRPr="0012777E" w:rsidRDefault="0012777E" w:rsidP="0012777E">
      <w:pPr>
        <w:suppressAutoHyphens/>
        <w:spacing w:after="0" w:line="240" w:lineRule="auto"/>
        <w:contextualSpacing/>
        <w:jc w:val="both"/>
        <w:rPr>
          <w:rFonts w:cstheme="minorHAnsi"/>
        </w:rPr>
      </w:pPr>
    </w:p>
    <w:p w:rsidR="00971DEE" w:rsidRPr="00971DEE" w:rsidRDefault="00971DEE" w:rsidP="0012777E">
      <w:pPr>
        <w:suppressAutoHyphens/>
        <w:spacing w:after="0" w:line="240" w:lineRule="auto"/>
        <w:contextualSpacing/>
        <w:jc w:val="both"/>
        <w:rPr>
          <w:rFonts w:cstheme="minorHAnsi"/>
          <w:noProof/>
        </w:rPr>
      </w:pPr>
    </w:p>
    <w:p w:rsidR="00701DE1" w:rsidRDefault="00701DE1" w:rsidP="0012777E">
      <w:pPr>
        <w:suppressAutoHyphens/>
        <w:spacing w:after="0" w:line="240" w:lineRule="auto"/>
        <w:contextualSpacing/>
        <w:jc w:val="both"/>
        <w:rPr>
          <w:rFonts w:cstheme="minorHAnsi"/>
        </w:rPr>
      </w:pPr>
    </w:p>
    <w:p w:rsidR="00E44AE4" w:rsidRDefault="00E44AE4" w:rsidP="0012777E">
      <w:pPr>
        <w:suppressAutoHyphens/>
        <w:spacing w:after="0" w:line="240" w:lineRule="auto"/>
        <w:contextualSpacing/>
        <w:jc w:val="both"/>
        <w:rPr>
          <w:rFonts w:cstheme="minorHAnsi"/>
        </w:rPr>
      </w:pPr>
    </w:p>
    <w:p w:rsidR="00E44AE4" w:rsidRDefault="00E44AE4" w:rsidP="0012777E">
      <w:pPr>
        <w:suppressAutoHyphens/>
        <w:spacing w:after="0" w:line="240" w:lineRule="auto"/>
        <w:contextualSpacing/>
        <w:jc w:val="both"/>
        <w:rPr>
          <w:rFonts w:cstheme="minorHAnsi"/>
        </w:rPr>
      </w:pPr>
    </w:p>
    <w:p w:rsidR="00E44AE4" w:rsidRDefault="00E44AE4" w:rsidP="0012777E">
      <w:pPr>
        <w:suppressAutoHyphens/>
        <w:spacing w:after="0" w:line="240" w:lineRule="auto"/>
        <w:contextualSpacing/>
        <w:jc w:val="both"/>
        <w:rPr>
          <w:rFonts w:cstheme="minorHAnsi"/>
        </w:rPr>
      </w:pPr>
    </w:p>
    <w:p w:rsidR="00E44AE4" w:rsidRDefault="00E44AE4" w:rsidP="00E44AE4">
      <w:pPr>
        <w:rPr>
          <w:rFonts w:cstheme="minorHAnsi"/>
        </w:rPr>
      </w:pPr>
    </w:p>
    <w:p w:rsidR="00E44AE4" w:rsidRPr="00E44AE4" w:rsidRDefault="00E44AE4" w:rsidP="00E44AE4">
      <w:pPr>
        <w:spacing w:after="0"/>
        <w:jc w:val="center"/>
        <w:rPr>
          <w:rFonts w:ascii="Marianne Light" w:hAnsi="Marianne Light" w:cs="Marianne ExtraBold"/>
          <w:b/>
          <w:bCs/>
          <w:color w:val="D30043"/>
          <w:spacing w:val="1"/>
          <w:sz w:val="32"/>
          <w:szCs w:val="32"/>
        </w:rPr>
      </w:pPr>
      <w:r w:rsidRPr="00E44AE4">
        <w:rPr>
          <w:rFonts w:ascii="Marianne Light" w:hAnsi="Marianne Light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page">
                  <wp:posOffset>8959850</wp:posOffset>
                </wp:positionH>
                <wp:positionV relativeFrom="paragraph">
                  <wp:posOffset>-261620</wp:posOffset>
                </wp:positionV>
                <wp:extent cx="1270000" cy="1270000"/>
                <wp:effectExtent l="0" t="0" r="6350" b="635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127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4AE4" w:rsidRDefault="00E44AE4" w:rsidP="00E44AE4">
                            <w:pPr>
                              <w:spacing w:line="200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E44AE4" w:rsidRDefault="00E44AE4" w:rsidP="00E44AE4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angle 7" o:spid="_x0000_s1026" style="position:absolute;left:0;text-align:left;margin-left:705.5pt;margin-top:-20.6pt;width:100pt;height:100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" o:allowincell="f" filled="f" stroked="f">
                <v:textbox inset="0,0,0,0">
                  <w:txbxContent>
                    <w:p w:rsidR="00E44AE4" w:rsidRDefault="00E44AE4" w:rsidP="00E44AE4">
                      <w:pPr>
                        <w:spacing w:line="2000" w:lineRule="atLeas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E44AE4" w:rsidRDefault="00E44AE4" w:rsidP="00E44AE4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bookmarkStart w:id="1" w:name="_Hlk180391943"/>
      <w:r w:rsidRPr="00E44AE4">
        <w:rPr>
          <w:rFonts w:ascii="Marianne Light" w:hAnsi="Marianne Light" w:cs="Marianne ExtraBold"/>
          <w:b/>
          <w:bCs/>
          <w:color w:val="D30043"/>
          <w:spacing w:val="1"/>
          <w:sz w:val="28"/>
          <w:szCs w:val="28"/>
        </w:rPr>
        <w:t>« </w:t>
      </w:r>
      <w:r w:rsidRPr="00E44AE4">
        <w:rPr>
          <w:rFonts w:ascii="Marianne Light" w:hAnsi="Marianne Light" w:cs="Marianne ExtraBold"/>
          <w:b/>
          <w:bCs/>
          <w:color w:val="D30043"/>
          <w:spacing w:val="1"/>
          <w:sz w:val="32"/>
          <w:szCs w:val="32"/>
        </w:rPr>
        <w:t>Management »</w:t>
      </w:r>
    </w:p>
    <w:p w:rsidR="00E44AE4" w:rsidRPr="00E44AE4" w:rsidRDefault="00E44AE4" w:rsidP="00E44AE4">
      <w:pPr>
        <w:spacing w:after="0"/>
        <w:jc w:val="center"/>
        <w:rPr>
          <w:rFonts w:ascii="Marianne Light" w:hAnsi="Marianne Light" w:cs="Marianne"/>
          <w:color w:val="D30043"/>
          <w:sz w:val="28"/>
          <w:szCs w:val="28"/>
        </w:rPr>
      </w:pPr>
      <w:r w:rsidRPr="00E44AE4">
        <w:rPr>
          <w:rFonts w:ascii="Marianne Light" w:hAnsi="Marianne Light" w:cs="Marianne"/>
          <w:noProof/>
          <w:color w:val="D30043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71D9374F" wp14:editId="352BC11E">
                <wp:simplePos x="0" y="0"/>
                <wp:positionH relativeFrom="page">
                  <wp:posOffset>8959850</wp:posOffset>
                </wp:positionH>
                <wp:positionV relativeFrom="paragraph">
                  <wp:posOffset>-261620</wp:posOffset>
                </wp:positionV>
                <wp:extent cx="1270000" cy="1270000"/>
                <wp:effectExtent l="0" t="0" r="6350" b="635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127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4AE4" w:rsidRDefault="00E44AE4" w:rsidP="00E44AE4">
                            <w:pPr>
                              <w:spacing w:line="200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E44AE4" w:rsidRDefault="00E44AE4" w:rsidP="00E44AE4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1D9374F" id="Rectangle 8" o:spid="_x0000_s1027" style="position:absolute;left:0;text-align:left;margin-left:705.5pt;margin-top:-20.6pt;width:100pt;height:100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" o:allowincell="f" filled="f" stroked="f">
                <v:textbox inset="0,0,0,0">
                  <w:txbxContent>
                    <w:p w:rsidR="00E44AE4" w:rsidRDefault="00E44AE4" w:rsidP="00E44AE4">
                      <w:pPr>
                        <w:spacing w:line="2000" w:lineRule="atLeas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E44AE4" w:rsidRDefault="00E44AE4" w:rsidP="00E44AE4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Pr="00E44AE4">
        <w:rPr>
          <w:rFonts w:ascii="Marianne Light" w:hAnsi="Marianne Light" w:cs="Marianne"/>
          <w:color w:val="D30043"/>
          <w:sz w:val="28"/>
          <w:szCs w:val="28"/>
        </w:rPr>
        <w:t>Lot n°</w:t>
      </w:r>
    </w:p>
    <w:p w:rsidR="00E44AE4" w:rsidRDefault="00E44AE4" w:rsidP="00E44AE4">
      <w:pPr>
        <w:spacing w:after="0"/>
        <w:jc w:val="center"/>
        <w:rPr>
          <w:rFonts w:ascii="Marianne Light" w:hAnsi="Marianne Light" w:cs="Marianne"/>
          <w:color w:val="D30043"/>
          <w:sz w:val="28"/>
          <w:szCs w:val="28"/>
        </w:rPr>
      </w:pPr>
      <w:r w:rsidRPr="00E44AE4">
        <w:rPr>
          <w:rFonts w:ascii="Marianne Light" w:hAnsi="Marianne Light"/>
          <w:color w:val="D30043"/>
          <w:sz w:val="36"/>
          <w:szCs w:val="36"/>
        </w:rPr>
        <w:t>FICHE MÉMO</w:t>
      </w:r>
    </w:p>
    <w:p w:rsidR="00E44AE4" w:rsidRPr="00E44AE4" w:rsidRDefault="00E44AE4" w:rsidP="00E44AE4">
      <w:pPr>
        <w:spacing w:after="0"/>
        <w:jc w:val="center"/>
        <w:rPr>
          <w:rFonts w:ascii="Marianne Light" w:hAnsi="Marianne Light" w:cs="Marianne"/>
          <w:color w:val="D30043"/>
          <w:sz w:val="28"/>
          <w:szCs w:val="28"/>
        </w:rPr>
      </w:pPr>
      <w:r w:rsidRPr="00E44AE4">
        <w:rPr>
          <w:rFonts w:ascii="Marianne Light" w:hAnsi="Marianne Light" w:cs="Marianne"/>
          <w:color w:val="D30043"/>
          <w:sz w:val="28"/>
          <w:szCs w:val="28"/>
        </w:rPr>
        <w:t>«</w:t>
      </w:r>
      <w:r>
        <w:rPr>
          <w:rFonts w:ascii="Marianne Light" w:hAnsi="Marianne Light" w:cs="Marianne"/>
          <w:color w:val="D30043"/>
          <w:sz w:val="28"/>
          <w:szCs w:val="28"/>
        </w:rPr>
        <w:t xml:space="preserve">     </w:t>
      </w:r>
      <w:r w:rsidRPr="00E44AE4">
        <w:rPr>
          <w:rFonts w:ascii="Marianne Light" w:hAnsi="Marianne Light" w:cs="Marianne"/>
          <w:color w:val="D30043"/>
          <w:spacing w:val="-10"/>
          <w:sz w:val="28"/>
          <w:szCs w:val="28"/>
        </w:rPr>
        <w:t>»</w:t>
      </w:r>
      <w:bookmarkEnd w:id="1"/>
    </w:p>
    <w:p w:rsidR="00E44AE4" w:rsidRDefault="00E44AE4" w:rsidP="00E44AE4">
      <w:pPr>
        <w:kinsoku w:val="0"/>
        <w:overflowPunct w:val="0"/>
        <w:ind w:left="908"/>
        <w:jc w:val="center"/>
        <w:rPr>
          <w:rFonts w:ascii="Marianne" w:hAnsi="Marianne" w:cs="Marianne"/>
          <w:color w:val="D30043"/>
          <w:sz w:val="28"/>
          <w:szCs w:val="28"/>
        </w:rPr>
      </w:pPr>
      <w:r w:rsidRPr="00E44AE4">
        <w:rPr>
          <w:noProof/>
          <w:color w:val="D30043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margin">
                  <wp:align>right</wp:align>
                </wp:positionH>
                <wp:positionV relativeFrom="page">
                  <wp:posOffset>2607477</wp:posOffset>
                </wp:positionV>
                <wp:extent cx="6430010" cy="54610"/>
                <wp:effectExtent l="0" t="0" r="8890" b="2540"/>
                <wp:wrapNone/>
                <wp:docPr id="6" name="Forme libre : form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6430010" cy="54610"/>
                        </a:xfrm>
                        <a:custGeom>
                          <a:avLst/>
                          <a:gdLst>
                            <a:gd name="T0" fmla="*/ 15570 w 15571"/>
                            <a:gd name="T1" fmla="*/ 0 h 134"/>
                            <a:gd name="T2" fmla="*/ 0 w 15571"/>
                            <a:gd name="T3" fmla="*/ 0 h 134"/>
                            <a:gd name="T4" fmla="*/ 0 w 15571"/>
                            <a:gd name="T5" fmla="*/ 133 h 134"/>
                            <a:gd name="T6" fmla="*/ 15570 w 15571"/>
                            <a:gd name="T7" fmla="*/ 133 h 134"/>
                            <a:gd name="T8" fmla="*/ 15570 w 15571"/>
                            <a:gd name="T9" fmla="*/ 0 h 1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571" h="134">
                              <a:moveTo>
                                <a:pt x="15570" y="0"/>
                              </a:moveTo>
                              <a:lnTo>
                                <a:pt x="0" y="0"/>
                              </a:lnTo>
                              <a:lnTo>
                                <a:pt x="0" y="133"/>
                              </a:lnTo>
                              <a:lnTo>
                                <a:pt x="15570" y="133"/>
                              </a:lnTo>
                              <a:lnTo>
                                <a:pt x="155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3115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397DBB2" id="Forme libre : forme 6" o:spid="_x0000_s1026" style="position:absolute;margin-left:455.1pt;margin-top:205.3pt;width:506.3pt;height:4.3pt;flip:y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page;mso-height-relative:page;v-text-anchor:top" coordsize="15571,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" o:allowincell="f" path="m15570,l,,,133r15570,l15570,xe" fillcolor="#c31159" stroked="f">
                <v:path arrowok="t" o:connecttype="custom" o:connectlocs="6429597,0;0,0;0,54202;6429597,54202;6429597,0" o:connectangles="0,0,0,0,0"/>
                <w10:wrap anchorx="margin" anchory="page"/>
              </v:shape>
            </w:pict>
          </mc:Fallback>
        </mc:AlternateContent>
      </w:r>
    </w:p>
    <w:p w:rsidR="00E44AE4" w:rsidRPr="00E44AE4" w:rsidRDefault="00E44AE4" w:rsidP="00E44AE4">
      <w:pPr>
        <w:pStyle w:val="Corpsdetexte"/>
        <w:kinsoku w:val="0"/>
        <w:overflowPunct w:val="0"/>
        <w:spacing w:before="350" w:line="252" w:lineRule="auto"/>
        <w:ind w:right="264"/>
        <w:rPr>
          <w:rFonts w:cs="Marianne"/>
          <w:color w:val="D30043"/>
          <w:sz w:val="20"/>
          <w:szCs w:val="20"/>
        </w:rPr>
      </w:pPr>
      <w:r w:rsidRPr="00E44AE4">
        <w:rPr>
          <w:rFonts w:cs="Marianne"/>
          <w:color w:val="D30043"/>
          <w:sz w:val="20"/>
          <w:szCs w:val="20"/>
        </w:rPr>
        <w:t>2 jours</w:t>
      </w:r>
    </w:p>
    <w:p w:rsidR="00E44AE4" w:rsidRPr="00E44AE4" w:rsidRDefault="00E44AE4" w:rsidP="0012777E">
      <w:pPr>
        <w:suppressAutoHyphens/>
        <w:spacing w:after="0" w:line="240" w:lineRule="auto"/>
        <w:contextualSpacing/>
        <w:jc w:val="both"/>
        <w:rPr>
          <w:rFonts w:cstheme="minorHAnsi"/>
          <w:color w:val="D30043"/>
        </w:rPr>
      </w:pPr>
    </w:p>
    <w:sectPr w:rsidR="00E44AE4" w:rsidRPr="00E44AE4" w:rsidSect="002E1F10">
      <w:head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D54" w:rsidRDefault="00C24D54" w:rsidP="0071019F">
      <w:pPr>
        <w:spacing w:after="0" w:line="240" w:lineRule="auto"/>
      </w:pPr>
      <w:r>
        <w:separator/>
      </w:r>
    </w:p>
  </w:endnote>
  <w:endnote w:type="continuationSeparator" w:id="0">
    <w:p w:rsidR="00C24D54" w:rsidRDefault="00C24D54" w:rsidP="00710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 ExtraBold"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D54" w:rsidRDefault="00C24D54" w:rsidP="0071019F">
      <w:pPr>
        <w:spacing w:after="0" w:line="240" w:lineRule="auto"/>
      </w:pPr>
      <w:r>
        <w:separator/>
      </w:r>
    </w:p>
  </w:footnote>
  <w:footnote w:type="continuationSeparator" w:id="0">
    <w:p w:rsidR="00C24D54" w:rsidRDefault="00C24D54" w:rsidP="007101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19F" w:rsidRDefault="005E038E">
    <w:pPr>
      <w:pStyle w:val="En-tte"/>
    </w:pPr>
    <w:r w:rsidRPr="002D5CB9">
      <w:rPr>
        <w:rFonts w:ascii="Marianne Light" w:hAnsi="Marianne Light" w:cstheme="minorHAnsi"/>
        <w:noProof/>
        <w:sz w:val="20"/>
        <w:szCs w:val="20"/>
        <w:lang w:eastAsia="fr-FR"/>
      </w:rPr>
      <w:drawing>
        <wp:anchor distT="0" distB="0" distL="114300" distR="114300" simplePos="0" relativeHeight="251659264" behindDoc="0" locked="0" layoutInCell="1" allowOverlap="1" wp14:anchorId="1C344A51" wp14:editId="1D13BE26">
          <wp:simplePos x="0" y="0"/>
          <wp:positionH relativeFrom="column">
            <wp:posOffset>-182880</wp:posOffset>
          </wp:positionH>
          <wp:positionV relativeFrom="paragraph">
            <wp:posOffset>-269942</wp:posOffset>
          </wp:positionV>
          <wp:extent cx="951865" cy="862330"/>
          <wp:effectExtent l="0" t="0" r="635" b="0"/>
          <wp:wrapTopAndBottom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republique_francaise_rv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1865" cy="8623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D5CB9">
      <w:rPr>
        <w:rFonts w:ascii="Marianne Light" w:hAnsi="Marianne Light" w:cstheme="minorHAnsi"/>
        <w:noProof/>
        <w:sz w:val="20"/>
        <w:szCs w:val="20"/>
        <w:lang w:eastAsia="fr-FR"/>
      </w:rPr>
      <w:drawing>
        <wp:anchor distT="0" distB="0" distL="114300" distR="114300" simplePos="0" relativeHeight="251660288" behindDoc="0" locked="0" layoutInCell="1" allowOverlap="1" wp14:anchorId="71473E4E">
          <wp:simplePos x="0" y="0"/>
          <wp:positionH relativeFrom="margin">
            <wp:align>right</wp:align>
          </wp:positionH>
          <wp:positionV relativeFrom="paragraph">
            <wp:posOffset>-286050</wp:posOffset>
          </wp:positionV>
          <wp:extent cx="904775" cy="904775"/>
          <wp:effectExtent l="0" t="0" r="0" b="0"/>
          <wp:wrapTopAndBottom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775" cy="904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47CC6"/>
    <w:multiLevelType w:val="hybridMultilevel"/>
    <w:tmpl w:val="13D8A0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0A55D0"/>
    <w:multiLevelType w:val="hybridMultilevel"/>
    <w:tmpl w:val="A78AE2D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DC4BA6"/>
    <w:multiLevelType w:val="hybridMultilevel"/>
    <w:tmpl w:val="01D48B64"/>
    <w:lvl w:ilvl="0" w:tplc="FFC001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1C0"/>
    <w:rsid w:val="0000370C"/>
    <w:rsid w:val="00021060"/>
    <w:rsid w:val="00056DC1"/>
    <w:rsid w:val="0012777E"/>
    <w:rsid w:val="001B01B7"/>
    <w:rsid w:val="0022023B"/>
    <w:rsid w:val="002D5CB9"/>
    <w:rsid w:val="002E1F10"/>
    <w:rsid w:val="003A66A0"/>
    <w:rsid w:val="003B292E"/>
    <w:rsid w:val="003E782F"/>
    <w:rsid w:val="00407430"/>
    <w:rsid w:val="004B47EB"/>
    <w:rsid w:val="004F3ECA"/>
    <w:rsid w:val="00596A2A"/>
    <w:rsid w:val="005A5A79"/>
    <w:rsid w:val="005B0FEC"/>
    <w:rsid w:val="005E038E"/>
    <w:rsid w:val="00701DE1"/>
    <w:rsid w:val="0071019F"/>
    <w:rsid w:val="00793EDC"/>
    <w:rsid w:val="00897FE7"/>
    <w:rsid w:val="008D53A3"/>
    <w:rsid w:val="00963B91"/>
    <w:rsid w:val="00971DEE"/>
    <w:rsid w:val="009F21EB"/>
    <w:rsid w:val="00A82B9B"/>
    <w:rsid w:val="00A8424F"/>
    <w:rsid w:val="00AC283F"/>
    <w:rsid w:val="00B22D36"/>
    <w:rsid w:val="00B315B4"/>
    <w:rsid w:val="00BB31C0"/>
    <w:rsid w:val="00C13DCA"/>
    <w:rsid w:val="00C24D54"/>
    <w:rsid w:val="00D02547"/>
    <w:rsid w:val="00D1080B"/>
    <w:rsid w:val="00E01C37"/>
    <w:rsid w:val="00E44AE4"/>
    <w:rsid w:val="00F0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Paragraph1">
    <w:name w:val="List Paragraph1"/>
    <w:basedOn w:val="Normal"/>
    <w:rsid w:val="00BB31C0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0"/>
      <w:szCs w:val="24"/>
      <w:lang w:eastAsia="fr-FR"/>
    </w:rPr>
  </w:style>
  <w:style w:type="paragraph" w:styleId="Paragraphedeliste">
    <w:name w:val="List Paragraph"/>
    <w:basedOn w:val="Normal"/>
    <w:uiPriority w:val="1"/>
    <w:qFormat/>
    <w:rsid w:val="005B0FE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10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1019F"/>
  </w:style>
  <w:style w:type="paragraph" w:styleId="Pieddepage">
    <w:name w:val="footer"/>
    <w:basedOn w:val="Normal"/>
    <w:link w:val="PieddepageCar"/>
    <w:uiPriority w:val="99"/>
    <w:unhideWhenUsed/>
    <w:rsid w:val="00710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1019F"/>
  </w:style>
  <w:style w:type="paragraph" w:styleId="Textedebulles">
    <w:name w:val="Balloon Text"/>
    <w:basedOn w:val="Normal"/>
    <w:link w:val="TextedebullesCar"/>
    <w:uiPriority w:val="99"/>
    <w:semiHidden/>
    <w:unhideWhenUsed/>
    <w:rsid w:val="00963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63B9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971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"/>
    <w:qFormat/>
    <w:rsid w:val="00E44AE4"/>
    <w:pPr>
      <w:widowControl w:val="0"/>
      <w:autoSpaceDE w:val="0"/>
      <w:autoSpaceDN w:val="0"/>
      <w:adjustRightInd w:val="0"/>
      <w:spacing w:before="55" w:after="0" w:line="240" w:lineRule="auto"/>
      <w:ind w:left="908"/>
      <w:jc w:val="center"/>
    </w:pPr>
    <w:rPr>
      <w:rFonts w:ascii="Marianne ExtraBold" w:eastAsiaTheme="minorEastAsia" w:hAnsi="Marianne ExtraBold" w:cs="Marianne ExtraBold"/>
      <w:b/>
      <w:bCs/>
      <w:sz w:val="46"/>
      <w:szCs w:val="46"/>
      <w:lang w:eastAsia="fr-FR"/>
    </w:rPr>
  </w:style>
  <w:style w:type="character" w:customStyle="1" w:styleId="TitreCar">
    <w:name w:val="Titre Car"/>
    <w:basedOn w:val="Policepardfaut"/>
    <w:link w:val="Titre"/>
    <w:uiPriority w:val="1"/>
    <w:rsid w:val="00E44AE4"/>
    <w:rPr>
      <w:rFonts w:ascii="Marianne ExtraBold" w:eastAsiaTheme="minorEastAsia" w:hAnsi="Marianne ExtraBold" w:cs="Marianne ExtraBold"/>
      <w:b/>
      <w:bCs/>
      <w:sz w:val="46"/>
      <w:szCs w:val="46"/>
      <w:lang w:eastAsia="fr-FR"/>
    </w:rPr>
  </w:style>
  <w:style w:type="paragraph" w:styleId="Corpsdetexte">
    <w:name w:val="Body Text"/>
    <w:basedOn w:val="Normal"/>
    <w:link w:val="CorpsdetexteCar"/>
    <w:uiPriority w:val="1"/>
    <w:semiHidden/>
    <w:unhideWhenUsed/>
    <w:qFormat/>
    <w:rsid w:val="00E44AE4"/>
    <w:pPr>
      <w:widowControl w:val="0"/>
      <w:autoSpaceDE w:val="0"/>
      <w:autoSpaceDN w:val="0"/>
      <w:adjustRightInd w:val="0"/>
      <w:spacing w:after="0" w:line="240" w:lineRule="auto"/>
    </w:pPr>
    <w:rPr>
      <w:rFonts w:ascii="Marianne Light" w:eastAsiaTheme="minorEastAsia" w:hAnsi="Marianne Light" w:cs="Marianne Light"/>
      <w:sz w:val="28"/>
      <w:szCs w:val="28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1"/>
    <w:semiHidden/>
    <w:rsid w:val="00E44AE4"/>
    <w:rPr>
      <w:rFonts w:ascii="Marianne Light" w:eastAsiaTheme="minorEastAsia" w:hAnsi="Marianne Light" w:cs="Marianne Light"/>
      <w:sz w:val="28"/>
      <w:szCs w:val="28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Paragraph1">
    <w:name w:val="List Paragraph1"/>
    <w:basedOn w:val="Normal"/>
    <w:rsid w:val="00BB31C0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0"/>
      <w:szCs w:val="24"/>
      <w:lang w:eastAsia="fr-FR"/>
    </w:rPr>
  </w:style>
  <w:style w:type="paragraph" w:styleId="Paragraphedeliste">
    <w:name w:val="List Paragraph"/>
    <w:basedOn w:val="Normal"/>
    <w:uiPriority w:val="1"/>
    <w:qFormat/>
    <w:rsid w:val="005B0FE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10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1019F"/>
  </w:style>
  <w:style w:type="paragraph" w:styleId="Pieddepage">
    <w:name w:val="footer"/>
    <w:basedOn w:val="Normal"/>
    <w:link w:val="PieddepageCar"/>
    <w:uiPriority w:val="99"/>
    <w:unhideWhenUsed/>
    <w:rsid w:val="00710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1019F"/>
  </w:style>
  <w:style w:type="paragraph" w:styleId="Textedebulles">
    <w:name w:val="Balloon Text"/>
    <w:basedOn w:val="Normal"/>
    <w:link w:val="TextedebullesCar"/>
    <w:uiPriority w:val="99"/>
    <w:semiHidden/>
    <w:unhideWhenUsed/>
    <w:rsid w:val="00963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63B9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971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"/>
    <w:qFormat/>
    <w:rsid w:val="00E44AE4"/>
    <w:pPr>
      <w:widowControl w:val="0"/>
      <w:autoSpaceDE w:val="0"/>
      <w:autoSpaceDN w:val="0"/>
      <w:adjustRightInd w:val="0"/>
      <w:spacing w:before="55" w:after="0" w:line="240" w:lineRule="auto"/>
      <w:ind w:left="908"/>
      <w:jc w:val="center"/>
    </w:pPr>
    <w:rPr>
      <w:rFonts w:ascii="Marianne ExtraBold" w:eastAsiaTheme="minorEastAsia" w:hAnsi="Marianne ExtraBold" w:cs="Marianne ExtraBold"/>
      <w:b/>
      <w:bCs/>
      <w:sz w:val="46"/>
      <w:szCs w:val="46"/>
      <w:lang w:eastAsia="fr-FR"/>
    </w:rPr>
  </w:style>
  <w:style w:type="character" w:customStyle="1" w:styleId="TitreCar">
    <w:name w:val="Titre Car"/>
    <w:basedOn w:val="Policepardfaut"/>
    <w:link w:val="Titre"/>
    <w:uiPriority w:val="1"/>
    <w:rsid w:val="00E44AE4"/>
    <w:rPr>
      <w:rFonts w:ascii="Marianne ExtraBold" w:eastAsiaTheme="minorEastAsia" w:hAnsi="Marianne ExtraBold" w:cs="Marianne ExtraBold"/>
      <w:b/>
      <w:bCs/>
      <w:sz w:val="46"/>
      <w:szCs w:val="46"/>
      <w:lang w:eastAsia="fr-FR"/>
    </w:rPr>
  </w:style>
  <w:style w:type="paragraph" w:styleId="Corpsdetexte">
    <w:name w:val="Body Text"/>
    <w:basedOn w:val="Normal"/>
    <w:link w:val="CorpsdetexteCar"/>
    <w:uiPriority w:val="1"/>
    <w:semiHidden/>
    <w:unhideWhenUsed/>
    <w:qFormat/>
    <w:rsid w:val="00E44AE4"/>
    <w:pPr>
      <w:widowControl w:val="0"/>
      <w:autoSpaceDE w:val="0"/>
      <w:autoSpaceDN w:val="0"/>
      <w:adjustRightInd w:val="0"/>
      <w:spacing w:after="0" w:line="240" w:lineRule="auto"/>
    </w:pPr>
    <w:rPr>
      <w:rFonts w:ascii="Marianne Light" w:eastAsiaTheme="minorEastAsia" w:hAnsi="Marianne Light" w:cs="Marianne Light"/>
      <w:sz w:val="28"/>
      <w:szCs w:val="28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1"/>
    <w:semiHidden/>
    <w:rsid w:val="00E44AE4"/>
    <w:rPr>
      <w:rFonts w:ascii="Marianne Light" w:eastAsiaTheme="minorEastAsia" w:hAnsi="Marianne Light" w:cs="Marianne Light"/>
      <w:sz w:val="28"/>
      <w:szCs w:val="2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54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ASP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 LA PIANA</dc:creator>
  <cp:lastModifiedBy>Kévin RICHARD</cp:lastModifiedBy>
  <cp:revision>2</cp:revision>
  <dcterms:created xsi:type="dcterms:W3CDTF">2025-01-17T14:50:00Z</dcterms:created>
  <dcterms:modified xsi:type="dcterms:W3CDTF">2025-01-17T14:50:00Z</dcterms:modified>
</cp:coreProperties>
</file>