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8C85B" w14:textId="77777777" w:rsidR="0009454C" w:rsidRDefault="0009454C" w:rsidP="00FD6884">
      <w:pPr>
        <w:tabs>
          <w:tab w:val="left" w:pos="-1440"/>
          <w:tab w:val="left" w:pos="-720"/>
          <w:tab w:val="left" w:pos="16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before="0"/>
        <w:jc w:val="center"/>
        <w:rPr>
          <w:b/>
          <w:bCs/>
          <w:sz w:val="24"/>
        </w:rPr>
      </w:pPr>
    </w:p>
    <w:p w14:paraId="26FC94A1" w14:textId="5AF6656B" w:rsidR="00206F94" w:rsidRDefault="00206F94" w:rsidP="00D82D62">
      <w:pPr>
        <w:tabs>
          <w:tab w:val="left" w:pos="-1440"/>
          <w:tab w:val="left" w:pos="-720"/>
          <w:tab w:val="left" w:pos="16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before="0"/>
        <w:rPr>
          <w:rFonts w:asciiTheme="minorHAnsi" w:hAnsiTheme="minorHAnsi"/>
          <w:b/>
          <w:sz w:val="24"/>
        </w:rPr>
      </w:pPr>
    </w:p>
    <w:p w14:paraId="399DA133" w14:textId="77777777" w:rsidR="0003236E" w:rsidRPr="00C478E9" w:rsidRDefault="0003236E" w:rsidP="00D82D62">
      <w:pPr>
        <w:tabs>
          <w:tab w:val="left" w:pos="-1440"/>
          <w:tab w:val="left" w:pos="-720"/>
          <w:tab w:val="left" w:pos="16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before="0"/>
        <w:rPr>
          <w:rFonts w:asciiTheme="minorHAnsi" w:hAnsiTheme="minorHAnsi"/>
          <w:b/>
          <w:sz w:val="24"/>
        </w:rPr>
      </w:pPr>
    </w:p>
    <w:p w14:paraId="356AE027" w14:textId="3225F329" w:rsidR="001F1A59" w:rsidRPr="001F1A59" w:rsidRDefault="0080682A" w:rsidP="00CA6141">
      <w:pPr>
        <w:jc w:val="center"/>
        <w:rPr>
          <w:rFonts w:ascii="Calibri" w:hAnsi="Calibri"/>
          <w:b/>
          <w:sz w:val="32"/>
          <w:szCs w:val="32"/>
        </w:rPr>
      </w:pPr>
      <w:r w:rsidRPr="001F1A59">
        <w:rPr>
          <w:rFonts w:ascii="Calibri" w:hAnsi="Calibri"/>
          <w:b/>
          <w:sz w:val="32"/>
          <w:szCs w:val="32"/>
        </w:rPr>
        <w:t>Prestations de conseils juridiques et représentation en justice</w:t>
      </w:r>
    </w:p>
    <w:p w14:paraId="6025FC20" w14:textId="77777777" w:rsidR="001F1A59" w:rsidRDefault="001F1A59" w:rsidP="001F1A59">
      <w:pPr>
        <w:jc w:val="center"/>
        <w:rPr>
          <w:rFonts w:ascii="Calibri" w:hAnsi="Calibri" w:cs="Calibri"/>
          <w:b/>
          <w:bCs/>
          <w:i/>
          <w:iCs/>
          <w:sz w:val="22"/>
          <w:szCs w:val="22"/>
        </w:rPr>
      </w:pPr>
    </w:p>
    <w:p w14:paraId="2C464E2A" w14:textId="77777777" w:rsidR="001F1A59" w:rsidRDefault="001F1A59" w:rsidP="001F1A59">
      <w:pPr>
        <w:pBdr>
          <w:top w:val="single" w:sz="4" w:space="4" w:color="000000"/>
          <w:left w:val="single" w:sz="4" w:space="4" w:color="000000"/>
          <w:bottom w:val="single" w:sz="4" w:space="0" w:color="000000"/>
          <w:right w:val="single" w:sz="4" w:space="10" w:color="000000"/>
        </w:pBdr>
        <w:tabs>
          <w:tab w:val="left" w:pos="7797"/>
        </w:tabs>
        <w:ind w:left="1418" w:right="1246"/>
        <w:jc w:val="center"/>
        <w:rPr>
          <w:rFonts w:ascii="Calibri" w:hAnsi="Calibri" w:cs="Calibri"/>
          <w:bCs/>
          <w:i/>
          <w:iCs/>
          <w:sz w:val="22"/>
          <w:szCs w:val="22"/>
        </w:rPr>
      </w:pPr>
    </w:p>
    <w:p w14:paraId="2031625F" w14:textId="2A51B2BB" w:rsidR="001F1A59" w:rsidRDefault="001F1A59" w:rsidP="001F1A59">
      <w:pPr>
        <w:pBdr>
          <w:top w:val="single" w:sz="4" w:space="4" w:color="000000"/>
          <w:left w:val="single" w:sz="4" w:space="4" w:color="000000"/>
          <w:bottom w:val="single" w:sz="4" w:space="0" w:color="000000"/>
          <w:right w:val="single" w:sz="4" w:space="10" w:color="000000"/>
        </w:pBdr>
        <w:tabs>
          <w:tab w:val="left" w:pos="7797"/>
        </w:tabs>
        <w:ind w:left="1418" w:right="1246"/>
        <w:jc w:val="center"/>
      </w:pPr>
      <w:r>
        <w:rPr>
          <w:rFonts w:ascii="Calibri" w:hAnsi="Calibri" w:cs="Calibri"/>
          <w:sz w:val="28"/>
        </w:rPr>
        <w:t>Marché n°</w:t>
      </w:r>
      <w:r>
        <w:rPr>
          <w:rFonts w:ascii="Calibri" w:hAnsi="Calibri" w:cs="Calibri"/>
          <w:b/>
          <w:sz w:val="28"/>
        </w:rPr>
        <w:t>24PS50</w:t>
      </w:r>
      <w:r w:rsidR="0003236E">
        <w:rPr>
          <w:rFonts w:ascii="Calibri" w:hAnsi="Calibri" w:cs="Calibri"/>
          <w:b/>
          <w:sz w:val="28"/>
        </w:rPr>
        <w:t>31</w:t>
      </w:r>
    </w:p>
    <w:p w14:paraId="2197AA6F" w14:textId="77777777" w:rsidR="001F1A59" w:rsidRDefault="001F1A59" w:rsidP="001F1A59">
      <w:pPr>
        <w:pBdr>
          <w:top w:val="single" w:sz="4" w:space="4" w:color="000000"/>
          <w:left w:val="single" w:sz="4" w:space="4" w:color="000000"/>
          <w:bottom w:val="single" w:sz="4" w:space="0" w:color="000000"/>
          <w:right w:val="single" w:sz="4" w:space="10" w:color="000000"/>
        </w:pBdr>
        <w:tabs>
          <w:tab w:val="left" w:pos="7797"/>
        </w:tabs>
        <w:ind w:left="1418" w:right="1246"/>
        <w:jc w:val="center"/>
        <w:rPr>
          <w:rFonts w:ascii="Calibri" w:hAnsi="Calibri" w:cs="Calibri"/>
          <w:b/>
          <w:sz w:val="22"/>
        </w:rPr>
      </w:pPr>
    </w:p>
    <w:p w14:paraId="52722895" w14:textId="77777777" w:rsidR="001F1A59" w:rsidRDefault="001F1A59" w:rsidP="001F1A59">
      <w:pPr>
        <w:pBdr>
          <w:top w:val="single" w:sz="4" w:space="4" w:color="000000"/>
          <w:left w:val="single" w:sz="4" w:space="4" w:color="000000"/>
          <w:bottom w:val="single" w:sz="4" w:space="0" w:color="000000"/>
          <w:right w:val="single" w:sz="4" w:space="10" w:color="000000"/>
        </w:pBdr>
        <w:tabs>
          <w:tab w:val="left" w:pos="7797"/>
        </w:tabs>
        <w:ind w:left="1418" w:right="1246"/>
        <w:rPr>
          <w:rFonts w:ascii="Calibri" w:hAnsi="Calibri" w:cs="Calibri"/>
          <w:b/>
          <w:sz w:val="22"/>
        </w:rPr>
      </w:pPr>
    </w:p>
    <w:p w14:paraId="008BC82E" w14:textId="77777777" w:rsidR="001F1A59" w:rsidRPr="00D800A4" w:rsidRDefault="001F1A59" w:rsidP="001F1A59">
      <w:pPr>
        <w:pBdr>
          <w:top w:val="single" w:sz="4" w:space="4" w:color="000000"/>
          <w:left w:val="single" w:sz="4" w:space="4" w:color="000000"/>
          <w:bottom w:val="single" w:sz="4" w:space="0" w:color="000000"/>
          <w:right w:val="single" w:sz="4" w:space="10" w:color="000000"/>
        </w:pBdr>
        <w:tabs>
          <w:tab w:val="left" w:pos="7797"/>
        </w:tabs>
        <w:ind w:left="1418" w:right="1246"/>
        <w:jc w:val="center"/>
        <w:rPr>
          <w:sz w:val="36"/>
          <w:szCs w:val="36"/>
        </w:rPr>
      </w:pPr>
      <w:r>
        <w:rPr>
          <w:rFonts w:ascii="Calibri" w:hAnsi="Calibri" w:cs="Calibri"/>
          <w:b/>
          <w:sz w:val="36"/>
          <w:szCs w:val="36"/>
        </w:rPr>
        <w:t>Cadre de</w:t>
      </w:r>
      <w:r w:rsidRPr="00D800A4">
        <w:rPr>
          <w:rFonts w:ascii="Calibri" w:hAnsi="Calibri" w:cs="Calibri"/>
          <w:b/>
          <w:sz w:val="36"/>
          <w:szCs w:val="36"/>
        </w:rPr>
        <w:t xml:space="preserve"> réponses techniques </w:t>
      </w:r>
    </w:p>
    <w:p w14:paraId="0D8B3D58" w14:textId="77777777" w:rsidR="001F1A59" w:rsidRDefault="001F1A59" w:rsidP="001F1A59">
      <w:pPr>
        <w:pBdr>
          <w:top w:val="single" w:sz="4" w:space="4" w:color="000000"/>
          <w:left w:val="single" w:sz="4" w:space="4" w:color="000000"/>
          <w:bottom w:val="single" w:sz="4" w:space="0" w:color="000000"/>
          <w:right w:val="single" w:sz="4" w:space="10" w:color="000000"/>
        </w:pBdr>
        <w:tabs>
          <w:tab w:val="left" w:pos="7797"/>
        </w:tabs>
        <w:ind w:left="1418" w:right="1246"/>
        <w:rPr>
          <w:rFonts w:ascii="Calibri" w:hAnsi="Calibri" w:cs="Calibri"/>
          <w:b/>
          <w:sz w:val="32"/>
        </w:rPr>
      </w:pPr>
    </w:p>
    <w:p w14:paraId="31BD0807" w14:textId="77777777" w:rsidR="001F1A59" w:rsidRDefault="001F1A59" w:rsidP="001F1A59">
      <w:pPr>
        <w:pBdr>
          <w:top w:val="single" w:sz="4" w:space="4" w:color="000000"/>
          <w:left w:val="single" w:sz="4" w:space="4" w:color="000000"/>
          <w:bottom w:val="single" w:sz="4" w:space="0" w:color="000000"/>
          <w:right w:val="single" w:sz="4" w:space="10" w:color="000000"/>
        </w:pBdr>
        <w:tabs>
          <w:tab w:val="left" w:pos="7797"/>
        </w:tabs>
        <w:ind w:left="1418" w:right="1246"/>
        <w:rPr>
          <w:rFonts w:ascii="Calibri" w:hAnsi="Calibri" w:cs="Calibri"/>
          <w:b/>
          <w:sz w:val="22"/>
          <w:szCs w:val="22"/>
        </w:rPr>
      </w:pPr>
    </w:p>
    <w:p w14:paraId="668AAAC9" w14:textId="77777777" w:rsidR="00841479" w:rsidRPr="00916F95" w:rsidRDefault="00841479" w:rsidP="00FD6884"/>
    <w:p w14:paraId="3EB7FF3E" w14:textId="77777777" w:rsidR="00D82D62" w:rsidRPr="001F1A59" w:rsidRDefault="00D82D62" w:rsidP="00D82D62">
      <w:pPr>
        <w:spacing w:after="160" w:line="259" w:lineRule="auto"/>
        <w:rPr>
          <w:rFonts w:ascii="Calibri" w:hAnsi="Calibri" w:cs="Calibri"/>
          <w:sz w:val="24"/>
        </w:rPr>
      </w:pPr>
      <w:r w:rsidRPr="001F1A59">
        <w:rPr>
          <w:rFonts w:ascii="Calibri" w:hAnsi="Calibri" w:cs="Calibri"/>
          <w:sz w:val="24"/>
        </w:rPr>
        <w:t>Le présent cahier de réponses techniques a pour objectif de faciliter les réponses des candidats qui veilleront à répondre de façon détaillée et argumentée aux différentes questions.</w:t>
      </w:r>
    </w:p>
    <w:p w14:paraId="33C7B275" w14:textId="77777777" w:rsidR="00D82D62" w:rsidRPr="001F1A59" w:rsidRDefault="00D82D62" w:rsidP="00D82D62">
      <w:pPr>
        <w:spacing w:after="160" w:line="259" w:lineRule="auto"/>
        <w:rPr>
          <w:rFonts w:ascii="Calibri" w:hAnsi="Calibri" w:cs="Calibri"/>
          <w:b/>
          <w:sz w:val="24"/>
        </w:rPr>
      </w:pPr>
      <w:r w:rsidRPr="001F1A59">
        <w:rPr>
          <w:rFonts w:ascii="Calibri" w:hAnsi="Calibri" w:cs="Calibri"/>
          <w:sz w:val="24"/>
        </w:rPr>
        <w:t xml:space="preserve">L’envoi facultatif d’un mémoire technique ne dispense pas les candidats de la complétude et la transmission du présent cahier de réponses techniques qui </w:t>
      </w:r>
      <w:r w:rsidRPr="001F1A59">
        <w:rPr>
          <w:rFonts w:ascii="Calibri" w:hAnsi="Calibri" w:cs="Calibri"/>
          <w:b/>
          <w:sz w:val="24"/>
        </w:rPr>
        <w:t xml:space="preserve">représente une pièce contractuelle du marché. </w:t>
      </w:r>
    </w:p>
    <w:p w14:paraId="0F16108B" w14:textId="77777777" w:rsidR="00D82D62" w:rsidRPr="001F1A59" w:rsidRDefault="00D82D62" w:rsidP="00D82D62">
      <w:pPr>
        <w:spacing w:after="160" w:line="259" w:lineRule="auto"/>
        <w:rPr>
          <w:rFonts w:ascii="Calibri" w:hAnsi="Calibri" w:cs="Calibri"/>
          <w:sz w:val="24"/>
        </w:rPr>
      </w:pPr>
      <w:r w:rsidRPr="001F1A59">
        <w:rPr>
          <w:rFonts w:ascii="Calibri" w:hAnsi="Calibri" w:cs="Calibri"/>
          <w:sz w:val="24"/>
        </w:rPr>
        <w:t xml:space="preserve">De simples renvois à des passages du mémoire technique des candidats ou des liens Internet en lieu et place des réponses détaillées et argumentées attendues </w:t>
      </w:r>
      <w:r w:rsidRPr="001F1A59">
        <w:rPr>
          <w:rFonts w:ascii="Calibri" w:hAnsi="Calibri" w:cs="Calibri"/>
          <w:b/>
          <w:sz w:val="24"/>
        </w:rPr>
        <w:t>ne sont pas autorisés.</w:t>
      </w:r>
      <w:r w:rsidRPr="001F1A59">
        <w:rPr>
          <w:rFonts w:ascii="Calibri" w:hAnsi="Calibri" w:cs="Calibri"/>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82D62" w14:paraId="06BF2518" w14:textId="77777777" w:rsidTr="00FC3F0C">
        <w:tc>
          <w:tcPr>
            <w:tcW w:w="9212" w:type="dxa"/>
            <w:shd w:val="clear" w:color="auto" w:fill="auto"/>
          </w:tcPr>
          <w:p w14:paraId="6079C4AC" w14:textId="77777777" w:rsidR="00D82D62" w:rsidRDefault="00D82D62" w:rsidP="00FC3F0C">
            <w:pPr>
              <w:rPr>
                <w:i/>
                <w:lang w:bidi="hi-IN"/>
              </w:rPr>
            </w:pPr>
          </w:p>
          <w:p w14:paraId="3A7AE735" w14:textId="77777777" w:rsidR="00D82D62" w:rsidRPr="00022A76" w:rsidRDefault="00D82D62" w:rsidP="00FC3F0C">
            <w:pPr>
              <w:rPr>
                <w:i/>
                <w:lang w:bidi="hi-IN"/>
              </w:rPr>
            </w:pPr>
            <w:r w:rsidRPr="00022A76">
              <w:rPr>
                <w:i/>
                <w:lang w:bidi="hi-IN"/>
              </w:rPr>
              <w:t>Nom de la société :</w:t>
            </w:r>
          </w:p>
          <w:p w14:paraId="1804BC3D" w14:textId="77777777" w:rsidR="00D82D62" w:rsidRPr="00022A76" w:rsidRDefault="00D82D62" w:rsidP="00FC3F0C">
            <w:pPr>
              <w:rPr>
                <w:i/>
                <w:lang w:bidi="hi-IN"/>
              </w:rPr>
            </w:pPr>
          </w:p>
          <w:p w14:paraId="08B63DCA" w14:textId="77777777" w:rsidR="00D82D62" w:rsidRPr="00022A76" w:rsidRDefault="00D82D62" w:rsidP="00FC3F0C">
            <w:pPr>
              <w:rPr>
                <w:i/>
                <w:lang w:bidi="hi-IN"/>
              </w:rPr>
            </w:pPr>
            <w:r w:rsidRPr="00022A76">
              <w:rPr>
                <w:i/>
                <w:lang w:bidi="hi-IN"/>
              </w:rPr>
              <w:t xml:space="preserve">Numéro de SIRET : </w:t>
            </w:r>
          </w:p>
          <w:p w14:paraId="526D28C0" w14:textId="77777777" w:rsidR="00D82D62" w:rsidRPr="00022A76" w:rsidRDefault="00D82D62" w:rsidP="00FC3F0C">
            <w:pPr>
              <w:rPr>
                <w:i/>
                <w:lang w:bidi="hi-IN"/>
              </w:rPr>
            </w:pPr>
          </w:p>
          <w:p w14:paraId="4FF59C8C" w14:textId="670E544E" w:rsidR="00D82D62" w:rsidRPr="00022A76" w:rsidRDefault="00D82D62" w:rsidP="00FC3F0C">
            <w:pPr>
              <w:rPr>
                <w:i/>
                <w:lang w:bidi="hi-IN"/>
              </w:rPr>
            </w:pPr>
            <w:r w:rsidRPr="00022A76">
              <w:rPr>
                <w:i/>
                <w:lang w:bidi="hi-IN"/>
              </w:rPr>
              <w:t xml:space="preserve">Adresse : </w:t>
            </w:r>
          </w:p>
          <w:p w14:paraId="1C83978E" w14:textId="77777777" w:rsidR="00D82D62" w:rsidRPr="00022A76" w:rsidRDefault="00D82D62" w:rsidP="00FC3F0C">
            <w:pPr>
              <w:rPr>
                <w:i/>
                <w:lang w:bidi="hi-IN"/>
              </w:rPr>
            </w:pPr>
          </w:p>
          <w:p w14:paraId="7F59DD40" w14:textId="77777777" w:rsidR="00D82D62" w:rsidRDefault="00D82D62" w:rsidP="00FC3F0C">
            <w:pPr>
              <w:rPr>
                <w:i/>
                <w:lang w:bidi="hi-IN"/>
              </w:rPr>
            </w:pPr>
            <w:r w:rsidRPr="00022A76">
              <w:rPr>
                <w:i/>
                <w:lang w:bidi="hi-IN"/>
              </w:rPr>
              <w:t xml:space="preserve">Courriel : </w:t>
            </w:r>
          </w:p>
          <w:p w14:paraId="3589E912" w14:textId="77777777" w:rsidR="00D82D62" w:rsidRPr="00D73B00" w:rsidRDefault="00D82D62" w:rsidP="00FC3F0C">
            <w:pPr>
              <w:rPr>
                <w:i/>
                <w:lang w:bidi="hi-IN"/>
              </w:rPr>
            </w:pPr>
          </w:p>
        </w:tc>
      </w:tr>
    </w:tbl>
    <w:p w14:paraId="7F8205B2" w14:textId="77777777" w:rsidR="00162E89" w:rsidRDefault="00162E89" w:rsidP="00FD6884">
      <w:pPr>
        <w:sectPr w:rsidR="00162E89">
          <w:headerReference w:type="default" r:id="rId8"/>
          <w:pgSz w:w="11906" w:h="16838"/>
          <w:pgMar w:top="1417" w:right="1417" w:bottom="1417" w:left="1417" w:header="708" w:footer="708" w:gutter="0"/>
          <w:cols w:space="708"/>
          <w:docGrid w:linePitch="360"/>
        </w:sectPr>
      </w:pPr>
    </w:p>
    <w:p w14:paraId="7D7F9340" w14:textId="77777777" w:rsidR="00DE47EB" w:rsidRPr="00C478E9" w:rsidRDefault="00DE47EB" w:rsidP="00FD6884">
      <w:pPr>
        <w:rPr>
          <w:rFonts w:asciiTheme="minorHAnsi" w:hAnsiTheme="minorHAnsi"/>
          <w:sz w:val="22"/>
          <w:szCs w:val="22"/>
        </w:rPr>
      </w:pPr>
    </w:p>
    <w:p w14:paraId="6C66D519" w14:textId="77777777" w:rsidR="00C478E9" w:rsidRPr="00C478E9" w:rsidRDefault="00C478E9" w:rsidP="00C478E9">
      <w:pPr>
        <w:pStyle w:val="Titre1"/>
        <w:numPr>
          <w:ilvl w:val="0"/>
          <w:numId w:val="2"/>
        </w:numPr>
        <w:ind w:left="431" w:hanging="431"/>
        <w:rPr>
          <w:rFonts w:asciiTheme="minorHAnsi" w:hAnsiTheme="minorHAnsi"/>
          <w:sz w:val="22"/>
          <w:szCs w:val="22"/>
        </w:rPr>
      </w:pPr>
      <w:r w:rsidRPr="00C478E9">
        <w:rPr>
          <w:rFonts w:asciiTheme="minorHAnsi" w:hAnsiTheme="minorHAnsi"/>
          <w:sz w:val="22"/>
          <w:szCs w:val="22"/>
        </w:rPr>
        <w:t xml:space="preserve">Cadre du mémoire technique </w:t>
      </w:r>
    </w:p>
    <w:p w14:paraId="400A0769" w14:textId="77777777" w:rsidR="00C478E9" w:rsidRPr="00C478E9" w:rsidRDefault="00C478E9" w:rsidP="00C478E9">
      <w:pPr>
        <w:pStyle w:val="Paragraphedeliste"/>
        <w:numPr>
          <w:ilvl w:val="0"/>
          <w:numId w:val="37"/>
        </w:numPr>
        <w:rPr>
          <w:rFonts w:asciiTheme="minorHAnsi" w:hAnsiTheme="minorHAnsi"/>
          <w:b/>
          <w:sz w:val="22"/>
          <w:szCs w:val="22"/>
          <w:u w:val="single"/>
        </w:rPr>
      </w:pPr>
      <w:r w:rsidRPr="00C478E9">
        <w:rPr>
          <w:rFonts w:asciiTheme="minorHAnsi" w:hAnsiTheme="minorHAnsi"/>
          <w:b/>
          <w:sz w:val="22"/>
          <w:szCs w:val="22"/>
          <w:u w:val="single"/>
        </w:rPr>
        <w:t xml:space="preserve">Critères techniques d’évaluation et contenu de l’offre </w:t>
      </w:r>
    </w:p>
    <w:p w14:paraId="5BCB0D33" w14:textId="77777777" w:rsidR="00C478E9" w:rsidRPr="00C478E9" w:rsidRDefault="00C478E9" w:rsidP="00C478E9">
      <w:pPr>
        <w:pStyle w:val="Paragraphedeliste"/>
        <w:numPr>
          <w:ilvl w:val="0"/>
          <w:numId w:val="38"/>
        </w:numPr>
        <w:rPr>
          <w:rFonts w:asciiTheme="minorHAnsi" w:hAnsiTheme="minorHAnsi"/>
          <w:sz w:val="22"/>
          <w:szCs w:val="22"/>
        </w:rPr>
      </w:pPr>
      <w:r w:rsidRPr="00C478E9">
        <w:rPr>
          <w:rFonts w:asciiTheme="minorHAnsi" w:hAnsiTheme="minorHAnsi"/>
          <w:sz w:val="22"/>
          <w:szCs w:val="22"/>
        </w:rPr>
        <w:t xml:space="preserve">Qualité et expérience de l’équipe intervenante </w:t>
      </w:r>
    </w:p>
    <w:p w14:paraId="17C6575D" w14:textId="15281072" w:rsidR="00C478E9" w:rsidRPr="00C478E9" w:rsidRDefault="00C478E9" w:rsidP="00C478E9">
      <w:pPr>
        <w:spacing w:before="0" w:after="200"/>
        <w:rPr>
          <w:rFonts w:asciiTheme="minorHAnsi" w:hAnsiTheme="minorHAnsi"/>
          <w:sz w:val="22"/>
          <w:szCs w:val="22"/>
        </w:rPr>
      </w:pPr>
      <w:r w:rsidRPr="00C478E9">
        <w:rPr>
          <w:rFonts w:asciiTheme="minorHAnsi" w:hAnsiTheme="minorHAnsi"/>
          <w:sz w:val="22"/>
          <w:szCs w:val="22"/>
        </w:rPr>
        <w:t xml:space="preserve">Le candidat a l’expérience pour </w:t>
      </w:r>
      <w:r w:rsidR="0080682A">
        <w:rPr>
          <w:rFonts w:asciiTheme="minorHAnsi" w:hAnsiTheme="minorHAnsi"/>
          <w:sz w:val="22"/>
          <w:szCs w:val="22"/>
        </w:rPr>
        <w:t>réaliser</w:t>
      </w:r>
      <w:r w:rsidRPr="00C478E9">
        <w:rPr>
          <w:rFonts w:asciiTheme="minorHAnsi" w:hAnsiTheme="minorHAnsi"/>
          <w:sz w:val="22"/>
          <w:szCs w:val="22"/>
        </w:rPr>
        <w:t xml:space="preserve"> avec succès les tâches décrites dans le CCTP. En particulier, la DAP regardera en priorité le niveau de séniorité et les expériences récentes de l’équipe que le candidat affectera aux prestations, selon les critères suivants, par ordre décroissant :</w:t>
      </w:r>
    </w:p>
    <w:p w14:paraId="2F124B99" w14:textId="4FD98E80" w:rsidR="00C478E9" w:rsidRDefault="00C478E9" w:rsidP="00C478E9">
      <w:pPr>
        <w:pStyle w:val="Paragraphedeliste"/>
        <w:numPr>
          <w:ilvl w:val="0"/>
          <w:numId w:val="39"/>
        </w:numPr>
        <w:rPr>
          <w:rFonts w:asciiTheme="minorHAnsi" w:hAnsiTheme="minorHAnsi"/>
          <w:sz w:val="22"/>
          <w:szCs w:val="22"/>
        </w:rPr>
      </w:pPr>
      <w:proofErr w:type="gramStart"/>
      <w:r w:rsidRPr="00C478E9">
        <w:rPr>
          <w:rFonts w:asciiTheme="minorHAnsi" w:hAnsiTheme="minorHAnsi"/>
          <w:sz w:val="22"/>
          <w:szCs w:val="22"/>
        </w:rPr>
        <w:t>conseils</w:t>
      </w:r>
      <w:proofErr w:type="gramEnd"/>
      <w:r w:rsidRPr="00C478E9">
        <w:rPr>
          <w:rFonts w:asciiTheme="minorHAnsi" w:hAnsiTheme="minorHAnsi"/>
          <w:sz w:val="22"/>
          <w:szCs w:val="22"/>
        </w:rPr>
        <w:t xml:space="preserve"> juridiques en passation de</w:t>
      </w:r>
      <w:r w:rsidR="0080682A">
        <w:rPr>
          <w:rFonts w:asciiTheme="minorHAnsi" w:hAnsiTheme="minorHAnsi"/>
          <w:sz w:val="22"/>
          <w:szCs w:val="22"/>
        </w:rPr>
        <w:t xml:space="preserve"> </w:t>
      </w:r>
      <w:r w:rsidRPr="00C478E9">
        <w:rPr>
          <w:rFonts w:asciiTheme="minorHAnsi" w:hAnsiTheme="minorHAnsi"/>
          <w:sz w:val="22"/>
          <w:szCs w:val="22"/>
        </w:rPr>
        <w:t xml:space="preserve">marchés publics, de préférence (i) multitechniques multiservices pour des structures comparables à des centres pénitentiaires, (ii) d’une valeur inscrite à l’acte d’engagement supérieure à 30 millions d’euros et </w:t>
      </w:r>
      <w:r w:rsidR="0080682A">
        <w:rPr>
          <w:rFonts w:asciiTheme="minorHAnsi" w:hAnsiTheme="minorHAnsi"/>
          <w:sz w:val="22"/>
          <w:szCs w:val="22"/>
        </w:rPr>
        <w:t>b</w:t>
      </w:r>
      <w:r w:rsidRPr="00C478E9">
        <w:rPr>
          <w:rFonts w:asciiTheme="minorHAnsi" w:hAnsiTheme="minorHAnsi"/>
          <w:sz w:val="22"/>
          <w:szCs w:val="22"/>
        </w:rPr>
        <w:t>) récents (au cours des 5 dernières années)</w:t>
      </w:r>
      <w:r w:rsidR="0080682A">
        <w:rPr>
          <w:rFonts w:asciiTheme="minorHAnsi" w:hAnsiTheme="minorHAnsi"/>
          <w:sz w:val="22"/>
          <w:szCs w:val="22"/>
        </w:rPr>
        <w:t xml:space="preserve"> </w:t>
      </w:r>
      <w:r w:rsidRPr="00C478E9">
        <w:rPr>
          <w:rFonts w:asciiTheme="minorHAnsi" w:hAnsiTheme="minorHAnsi"/>
          <w:sz w:val="22"/>
          <w:szCs w:val="22"/>
        </w:rPr>
        <w:t>;</w:t>
      </w:r>
    </w:p>
    <w:p w14:paraId="6BEB0AFD" w14:textId="683CAFB8" w:rsidR="00C478E9" w:rsidRDefault="00C478E9" w:rsidP="00C478E9">
      <w:pPr>
        <w:pStyle w:val="Paragraphedeliste"/>
        <w:numPr>
          <w:ilvl w:val="0"/>
          <w:numId w:val="39"/>
        </w:numPr>
        <w:rPr>
          <w:rFonts w:asciiTheme="minorHAnsi" w:hAnsiTheme="minorHAnsi"/>
          <w:sz w:val="22"/>
          <w:szCs w:val="22"/>
        </w:rPr>
      </w:pPr>
      <w:proofErr w:type="gramStart"/>
      <w:r w:rsidRPr="00C478E9">
        <w:rPr>
          <w:rFonts w:asciiTheme="minorHAnsi" w:hAnsiTheme="minorHAnsi"/>
          <w:sz w:val="22"/>
          <w:szCs w:val="22"/>
        </w:rPr>
        <w:t>assistance</w:t>
      </w:r>
      <w:proofErr w:type="gramEnd"/>
      <w:r w:rsidRPr="00C478E9">
        <w:rPr>
          <w:rFonts w:asciiTheme="minorHAnsi" w:hAnsiTheme="minorHAnsi"/>
          <w:sz w:val="22"/>
          <w:szCs w:val="22"/>
        </w:rPr>
        <w:t xml:space="preserve"> dans la passation de</w:t>
      </w:r>
      <w:r w:rsidR="00A83D8F">
        <w:rPr>
          <w:rFonts w:asciiTheme="minorHAnsi" w:hAnsiTheme="minorHAnsi"/>
          <w:sz w:val="22"/>
          <w:szCs w:val="22"/>
        </w:rPr>
        <w:t xml:space="preserve"> </w:t>
      </w:r>
      <w:r w:rsidRPr="00C478E9">
        <w:rPr>
          <w:rFonts w:asciiTheme="minorHAnsi" w:hAnsiTheme="minorHAnsi"/>
          <w:sz w:val="22"/>
          <w:szCs w:val="22"/>
        </w:rPr>
        <w:t>multiples marchés publics simultanément, de préférence (i) pour au moins 5 lots, chacun d’une valeur inscrite à l’acte d’engagement supérieure à 30 millions d’euros</w:t>
      </w:r>
      <w:r w:rsidR="0080682A">
        <w:rPr>
          <w:rFonts w:asciiTheme="minorHAnsi" w:hAnsiTheme="minorHAnsi"/>
          <w:sz w:val="22"/>
          <w:szCs w:val="22"/>
        </w:rPr>
        <w:t xml:space="preserve">, </w:t>
      </w:r>
      <w:r w:rsidRPr="00C478E9">
        <w:rPr>
          <w:rFonts w:asciiTheme="minorHAnsi" w:hAnsiTheme="minorHAnsi"/>
          <w:sz w:val="22"/>
          <w:szCs w:val="22"/>
        </w:rPr>
        <w:t>et (iii) récents (au cours des 5 dernières années) ;</w:t>
      </w:r>
    </w:p>
    <w:p w14:paraId="0683AA08" w14:textId="49BF527B" w:rsidR="0080682A" w:rsidRPr="0080682A" w:rsidRDefault="0080682A" w:rsidP="0080682A">
      <w:pPr>
        <w:pStyle w:val="Paragraphedeliste"/>
        <w:numPr>
          <w:ilvl w:val="0"/>
          <w:numId w:val="39"/>
        </w:numPr>
        <w:rPr>
          <w:rFonts w:asciiTheme="minorHAnsi" w:hAnsiTheme="minorHAnsi"/>
          <w:sz w:val="22"/>
          <w:szCs w:val="22"/>
        </w:rPr>
      </w:pPr>
      <w:proofErr w:type="gramStart"/>
      <w:r w:rsidRPr="00C478E9">
        <w:rPr>
          <w:rFonts w:asciiTheme="minorHAnsi" w:hAnsiTheme="minorHAnsi"/>
          <w:sz w:val="22"/>
          <w:szCs w:val="22"/>
        </w:rPr>
        <w:t>conseils</w:t>
      </w:r>
      <w:proofErr w:type="gramEnd"/>
      <w:r w:rsidRPr="00C478E9">
        <w:rPr>
          <w:rFonts w:asciiTheme="minorHAnsi" w:hAnsiTheme="minorHAnsi"/>
          <w:sz w:val="22"/>
          <w:szCs w:val="22"/>
        </w:rPr>
        <w:t xml:space="preserve"> juridiques en </w:t>
      </w:r>
      <w:r>
        <w:rPr>
          <w:rFonts w:asciiTheme="minorHAnsi" w:hAnsiTheme="minorHAnsi"/>
          <w:sz w:val="22"/>
          <w:szCs w:val="22"/>
        </w:rPr>
        <w:t>exécution</w:t>
      </w:r>
      <w:r w:rsidRPr="00C478E9">
        <w:rPr>
          <w:rFonts w:asciiTheme="minorHAnsi" w:hAnsiTheme="minorHAnsi"/>
          <w:sz w:val="22"/>
          <w:szCs w:val="22"/>
        </w:rPr>
        <w:t xml:space="preserve"> de </w:t>
      </w:r>
      <w:r w:rsidR="00A83D8F">
        <w:rPr>
          <w:rFonts w:asciiTheme="minorHAnsi" w:hAnsiTheme="minorHAnsi"/>
          <w:sz w:val="22"/>
          <w:szCs w:val="22"/>
        </w:rPr>
        <w:t xml:space="preserve">a) </w:t>
      </w:r>
      <w:r w:rsidRPr="00C478E9">
        <w:rPr>
          <w:rFonts w:asciiTheme="minorHAnsi" w:hAnsiTheme="minorHAnsi"/>
          <w:sz w:val="22"/>
          <w:szCs w:val="22"/>
        </w:rPr>
        <w:t>marchés publics, de préférence (i) multitechniques multiservices pour des structures comparables à des centres pénitentiaires, (ii) d’une valeur inscrite à l’acte d’engagement supérieure à 30 millions d’euros</w:t>
      </w:r>
      <w:r>
        <w:rPr>
          <w:rFonts w:asciiTheme="minorHAnsi" w:hAnsiTheme="minorHAnsi"/>
          <w:sz w:val="22"/>
          <w:szCs w:val="22"/>
        </w:rPr>
        <w:t>,</w:t>
      </w:r>
      <w:r w:rsidRPr="00C478E9">
        <w:rPr>
          <w:rFonts w:asciiTheme="minorHAnsi" w:hAnsiTheme="minorHAnsi"/>
          <w:sz w:val="22"/>
          <w:szCs w:val="22"/>
        </w:rPr>
        <w:t xml:space="preserve"> et </w:t>
      </w:r>
      <w:r w:rsidR="00A83D8F">
        <w:rPr>
          <w:rFonts w:asciiTheme="minorHAnsi" w:hAnsiTheme="minorHAnsi"/>
          <w:sz w:val="22"/>
          <w:szCs w:val="22"/>
        </w:rPr>
        <w:t>b</w:t>
      </w:r>
      <w:r w:rsidRPr="00C478E9">
        <w:rPr>
          <w:rFonts w:asciiTheme="minorHAnsi" w:hAnsiTheme="minorHAnsi"/>
          <w:sz w:val="22"/>
          <w:szCs w:val="22"/>
        </w:rPr>
        <w:t>)</w:t>
      </w:r>
      <w:r>
        <w:rPr>
          <w:rFonts w:asciiTheme="minorHAnsi" w:hAnsiTheme="minorHAnsi"/>
          <w:sz w:val="22"/>
          <w:szCs w:val="22"/>
        </w:rPr>
        <w:t xml:space="preserve"> de marchés de partenariat,</w:t>
      </w:r>
      <w:r w:rsidRPr="00C478E9">
        <w:rPr>
          <w:rFonts w:asciiTheme="minorHAnsi" w:hAnsiTheme="minorHAnsi"/>
          <w:sz w:val="22"/>
          <w:szCs w:val="22"/>
        </w:rPr>
        <w:t xml:space="preserve"> et (i</w:t>
      </w:r>
      <w:r w:rsidR="00A83D8F">
        <w:rPr>
          <w:rFonts w:asciiTheme="minorHAnsi" w:hAnsiTheme="minorHAnsi"/>
          <w:sz w:val="22"/>
          <w:szCs w:val="22"/>
        </w:rPr>
        <w:t>ii</w:t>
      </w:r>
      <w:r w:rsidRPr="00C478E9">
        <w:rPr>
          <w:rFonts w:asciiTheme="minorHAnsi" w:hAnsiTheme="minorHAnsi"/>
          <w:sz w:val="22"/>
          <w:szCs w:val="22"/>
        </w:rPr>
        <w:t>) récents (au cours des 5 dernières années)</w:t>
      </w:r>
      <w:r>
        <w:rPr>
          <w:rFonts w:asciiTheme="minorHAnsi" w:hAnsiTheme="minorHAnsi"/>
          <w:sz w:val="22"/>
          <w:szCs w:val="22"/>
        </w:rPr>
        <w:t xml:space="preserve"> </w:t>
      </w:r>
      <w:r w:rsidRPr="00C478E9">
        <w:rPr>
          <w:rFonts w:asciiTheme="minorHAnsi" w:hAnsiTheme="minorHAnsi"/>
          <w:sz w:val="22"/>
          <w:szCs w:val="22"/>
        </w:rPr>
        <w:t>;</w:t>
      </w:r>
    </w:p>
    <w:p w14:paraId="33118705" w14:textId="505A2BC7" w:rsidR="00C478E9" w:rsidRPr="00C478E9" w:rsidRDefault="00C478E9" w:rsidP="00C478E9">
      <w:pPr>
        <w:pStyle w:val="Paragraphedeliste"/>
        <w:numPr>
          <w:ilvl w:val="0"/>
          <w:numId w:val="39"/>
        </w:numPr>
        <w:rPr>
          <w:rFonts w:asciiTheme="minorHAnsi" w:hAnsiTheme="minorHAnsi"/>
          <w:sz w:val="22"/>
          <w:szCs w:val="22"/>
        </w:rPr>
      </w:pPr>
      <w:proofErr w:type="gramStart"/>
      <w:r w:rsidRPr="00C478E9">
        <w:rPr>
          <w:rFonts w:asciiTheme="minorHAnsi" w:hAnsiTheme="minorHAnsi"/>
          <w:sz w:val="22"/>
          <w:szCs w:val="22"/>
        </w:rPr>
        <w:t>représentation</w:t>
      </w:r>
      <w:proofErr w:type="gramEnd"/>
      <w:r w:rsidRPr="00C478E9">
        <w:rPr>
          <w:rFonts w:asciiTheme="minorHAnsi" w:hAnsiTheme="minorHAnsi"/>
          <w:sz w:val="22"/>
          <w:szCs w:val="22"/>
        </w:rPr>
        <w:t xml:space="preserve"> en justice (tribunaux administratifs) en matière de</w:t>
      </w:r>
      <w:r w:rsidR="0080682A">
        <w:rPr>
          <w:rFonts w:asciiTheme="minorHAnsi" w:hAnsiTheme="minorHAnsi"/>
          <w:sz w:val="22"/>
          <w:szCs w:val="22"/>
        </w:rPr>
        <w:t xml:space="preserve"> a)</w:t>
      </w:r>
      <w:r w:rsidRPr="00C478E9">
        <w:rPr>
          <w:rFonts w:asciiTheme="minorHAnsi" w:hAnsiTheme="minorHAnsi"/>
          <w:sz w:val="22"/>
          <w:szCs w:val="22"/>
        </w:rPr>
        <w:t xml:space="preserve"> marchés publics, de préférence (i) multitechniques multiservices pour des structures comparables à des centres pénitentiaires, (ii) d’une valeur inscrite à l’acte d’engagement supérieure à 30 millions d’euros</w:t>
      </w:r>
      <w:r w:rsidR="0080682A">
        <w:rPr>
          <w:rFonts w:asciiTheme="minorHAnsi" w:hAnsiTheme="minorHAnsi"/>
          <w:sz w:val="22"/>
          <w:szCs w:val="22"/>
        </w:rPr>
        <w:t xml:space="preserve"> et </w:t>
      </w:r>
      <w:r w:rsidR="00A83D8F">
        <w:rPr>
          <w:rFonts w:asciiTheme="minorHAnsi" w:hAnsiTheme="minorHAnsi"/>
          <w:sz w:val="22"/>
          <w:szCs w:val="22"/>
        </w:rPr>
        <w:t>b</w:t>
      </w:r>
      <w:r w:rsidR="0080682A">
        <w:rPr>
          <w:rFonts w:asciiTheme="minorHAnsi" w:hAnsiTheme="minorHAnsi"/>
          <w:sz w:val="22"/>
          <w:szCs w:val="22"/>
        </w:rPr>
        <w:t>) de marchés de partenariat</w:t>
      </w:r>
      <w:r w:rsidRPr="00C478E9">
        <w:rPr>
          <w:rFonts w:asciiTheme="minorHAnsi" w:hAnsiTheme="minorHAnsi"/>
          <w:sz w:val="22"/>
          <w:szCs w:val="22"/>
        </w:rPr>
        <w:t xml:space="preserve"> et (i</w:t>
      </w:r>
      <w:r w:rsidR="00A83D8F">
        <w:rPr>
          <w:rFonts w:asciiTheme="minorHAnsi" w:hAnsiTheme="minorHAnsi"/>
          <w:sz w:val="22"/>
          <w:szCs w:val="22"/>
        </w:rPr>
        <w:t>ii</w:t>
      </w:r>
      <w:r w:rsidRPr="00C478E9">
        <w:rPr>
          <w:rFonts w:asciiTheme="minorHAnsi" w:hAnsiTheme="minorHAnsi"/>
          <w:sz w:val="22"/>
          <w:szCs w:val="22"/>
        </w:rPr>
        <w:t>) récents (au cours des 5 dernières années) ;</w:t>
      </w:r>
    </w:p>
    <w:p w14:paraId="42758F14" w14:textId="730229E5" w:rsidR="00C478E9" w:rsidRPr="00C478E9" w:rsidRDefault="00C478E9" w:rsidP="00C478E9">
      <w:pPr>
        <w:pStyle w:val="Paragraphedeliste"/>
        <w:numPr>
          <w:ilvl w:val="0"/>
          <w:numId w:val="39"/>
        </w:numPr>
        <w:rPr>
          <w:rFonts w:asciiTheme="minorHAnsi" w:hAnsiTheme="minorHAnsi"/>
          <w:sz w:val="22"/>
          <w:szCs w:val="22"/>
        </w:rPr>
      </w:pPr>
      <w:proofErr w:type="gramStart"/>
      <w:r w:rsidRPr="00C478E9">
        <w:rPr>
          <w:rFonts w:asciiTheme="minorHAnsi" w:hAnsiTheme="minorHAnsi"/>
          <w:sz w:val="22"/>
          <w:szCs w:val="22"/>
        </w:rPr>
        <w:t>conseils</w:t>
      </w:r>
      <w:proofErr w:type="gramEnd"/>
      <w:r w:rsidRPr="00C478E9">
        <w:rPr>
          <w:rFonts w:asciiTheme="minorHAnsi" w:hAnsiTheme="minorHAnsi"/>
          <w:sz w:val="22"/>
          <w:szCs w:val="22"/>
        </w:rPr>
        <w:t xml:space="preserve"> juridiques en recours gracieux/hiérarchiques et procédures précontentieuses (CCNRA) en matière de </w:t>
      </w:r>
      <w:r w:rsidR="00A83D8F">
        <w:rPr>
          <w:rFonts w:asciiTheme="minorHAnsi" w:hAnsiTheme="minorHAnsi"/>
          <w:sz w:val="22"/>
          <w:szCs w:val="22"/>
        </w:rPr>
        <w:t xml:space="preserve">a) </w:t>
      </w:r>
      <w:r w:rsidRPr="00C478E9">
        <w:rPr>
          <w:rFonts w:asciiTheme="minorHAnsi" w:hAnsiTheme="minorHAnsi"/>
          <w:sz w:val="22"/>
          <w:szCs w:val="22"/>
        </w:rPr>
        <w:t>marchés publics, de préférence (i) multitechniques multiservices pour des structures comparables à des centres pénitentiaires, (ii) d’une valeur inscrite à l’acte d’engagement supérieure à 30 millions d’euros</w:t>
      </w:r>
      <w:r w:rsidR="0080682A">
        <w:rPr>
          <w:rFonts w:asciiTheme="minorHAnsi" w:hAnsiTheme="minorHAnsi"/>
          <w:sz w:val="22"/>
          <w:szCs w:val="22"/>
        </w:rPr>
        <w:t xml:space="preserve"> </w:t>
      </w:r>
      <w:r w:rsidR="00A83D8F">
        <w:rPr>
          <w:rFonts w:asciiTheme="minorHAnsi" w:hAnsiTheme="minorHAnsi"/>
          <w:sz w:val="22"/>
          <w:szCs w:val="22"/>
        </w:rPr>
        <w:t>et</w:t>
      </w:r>
      <w:r w:rsidR="0080682A">
        <w:rPr>
          <w:rFonts w:asciiTheme="minorHAnsi" w:hAnsiTheme="minorHAnsi"/>
          <w:sz w:val="22"/>
          <w:szCs w:val="22"/>
        </w:rPr>
        <w:t xml:space="preserve"> </w:t>
      </w:r>
      <w:r w:rsidR="00A83D8F">
        <w:rPr>
          <w:rFonts w:asciiTheme="minorHAnsi" w:hAnsiTheme="minorHAnsi"/>
          <w:sz w:val="22"/>
          <w:szCs w:val="22"/>
        </w:rPr>
        <w:t>b</w:t>
      </w:r>
      <w:r w:rsidR="0080682A">
        <w:rPr>
          <w:rFonts w:asciiTheme="minorHAnsi" w:hAnsiTheme="minorHAnsi"/>
          <w:sz w:val="22"/>
          <w:szCs w:val="22"/>
        </w:rPr>
        <w:t>) de marchés de partenariat</w:t>
      </w:r>
      <w:r w:rsidRPr="00C478E9">
        <w:rPr>
          <w:rFonts w:asciiTheme="minorHAnsi" w:hAnsiTheme="minorHAnsi"/>
          <w:sz w:val="22"/>
          <w:szCs w:val="22"/>
        </w:rPr>
        <w:t xml:space="preserve"> et (i</w:t>
      </w:r>
      <w:r w:rsidR="00A83D8F">
        <w:rPr>
          <w:rFonts w:asciiTheme="minorHAnsi" w:hAnsiTheme="minorHAnsi"/>
          <w:sz w:val="22"/>
          <w:szCs w:val="22"/>
        </w:rPr>
        <w:t>ii</w:t>
      </w:r>
      <w:r w:rsidRPr="00C478E9">
        <w:rPr>
          <w:rFonts w:asciiTheme="minorHAnsi" w:hAnsiTheme="minorHAnsi"/>
          <w:sz w:val="22"/>
          <w:szCs w:val="22"/>
        </w:rPr>
        <w:t>) récents (au cours des 5 dernières années).</w:t>
      </w:r>
    </w:p>
    <w:p w14:paraId="7ECC637B" w14:textId="34B4EBC8" w:rsidR="00A83D8F" w:rsidRDefault="00C478E9" w:rsidP="00C478E9">
      <w:pPr>
        <w:rPr>
          <w:rFonts w:asciiTheme="minorHAnsi" w:hAnsiTheme="minorHAnsi"/>
          <w:sz w:val="22"/>
          <w:szCs w:val="22"/>
        </w:rPr>
      </w:pPr>
      <w:r w:rsidRPr="00C478E9">
        <w:rPr>
          <w:rFonts w:asciiTheme="minorHAnsi" w:hAnsiTheme="minorHAnsi"/>
          <w:sz w:val="22"/>
          <w:szCs w:val="22"/>
        </w:rPr>
        <w:t xml:space="preserve">Le candidat devra </w:t>
      </w:r>
      <w:r w:rsidRPr="00A83D8F">
        <w:rPr>
          <w:rFonts w:asciiTheme="minorHAnsi" w:hAnsiTheme="minorHAnsi"/>
          <w:b/>
          <w:bCs/>
          <w:sz w:val="22"/>
          <w:szCs w:val="22"/>
        </w:rPr>
        <w:t>détailler</w:t>
      </w:r>
      <w:r w:rsidRPr="00C478E9">
        <w:rPr>
          <w:rFonts w:asciiTheme="minorHAnsi" w:hAnsiTheme="minorHAnsi"/>
          <w:sz w:val="22"/>
          <w:szCs w:val="22"/>
        </w:rPr>
        <w:t xml:space="preserve"> ses principales expériences et faire figurer les éléments permettant à la DAP de s’assurer que les expériences mentionnées répondent aux critères listés ci-dessus</w:t>
      </w:r>
      <w:r w:rsidR="00CA6141">
        <w:rPr>
          <w:rFonts w:asciiTheme="minorHAnsi" w:hAnsiTheme="minorHAnsi"/>
          <w:sz w:val="22"/>
          <w:szCs w:val="22"/>
        </w:rPr>
        <w:t>.</w:t>
      </w:r>
    </w:p>
    <w:p w14:paraId="6E25C250" w14:textId="77777777" w:rsidR="00A83D8F" w:rsidRDefault="00A83D8F" w:rsidP="00C478E9">
      <w:pPr>
        <w:rPr>
          <w:rFonts w:asciiTheme="minorHAnsi" w:hAnsiTheme="minorHAnsi"/>
          <w:sz w:val="22"/>
          <w:szCs w:val="22"/>
        </w:rPr>
      </w:pPr>
    </w:p>
    <w:p w14:paraId="70E3BC44" w14:textId="65F10A7A" w:rsidR="00C478E9" w:rsidRPr="00C478E9" w:rsidRDefault="00C478E9" w:rsidP="00C478E9">
      <w:pPr>
        <w:rPr>
          <w:rFonts w:asciiTheme="minorHAnsi" w:hAnsiTheme="minorHAnsi"/>
          <w:sz w:val="22"/>
          <w:szCs w:val="22"/>
        </w:rPr>
      </w:pPr>
      <w:r w:rsidRPr="00C478E9">
        <w:rPr>
          <w:rFonts w:asciiTheme="minorHAnsi" w:hAnsiTheme="minorHAnsi"/>
          <w:sz w:val="22"/>
          <w:szCs w:val="22"/>
        </w:rPr>
        <w:t xml:space="preserve">Comme indiqué dans le CCTP, plusieurs marchés publics multiservices multitechniques de l’AP concourant au fonctionnement courant de centres pénitentiaires (« marchés de gestion déléguée ») </w:t>
      </w:r>
      <w:r w:rsidR="00A83D8F">
        <w:rPr>
          <w:rFonts w:asciiTheme="minorHAnsi" w:hAnsiTheme="minorHAnsi"/>
          <w:sz w:val="22"/>
          <w:szCs w:val="22"/>
        </w:rPr>
        <w:t>nécessiteront la mise en œuvre d’une procédure de mise en concurrence dès 2026</w:t>
      </w:r>
      <w:r w:rsidRPr="00C478E9">
        <w:rPr>
          <w:rFonts w:asciiTheme="minorHAnsi" w:hAnsiTheme="minorHAnsi"/>
          <w:sz w:val="22"/>
          <w:szCs w:val="22"/>
        </w:rPr>
        <w:t xml:space="preserve">. En raison de la complexité des procédures, le candidat devra inclure </w:t>
      </w:r>
      <w:proofErr w:type="gramStart"/>
      <w:r w:rsidRPr="00C478E9">
        <w:rPr>
          <w:rFonts w:asciiTheme="minorHAnsi" w:hAnsiTheme="minorHAnsi"/>
          <w:sz w:val="22"/>
          <w:szCs w:val="22"/>
        </w:rPr>
        <w:t>a</w:t>
      </w:r>
      <w:proofErr w:type="gramEnd"/>
      <w:r w:rsidRPr="00C478E9">
        <w:rPr>
          <w:rFonts w:asciiTheme="minorHAnsi" w:hAnsiTheme="minorHAnsi"/>
          <w:sz w:val="22"/>
          <w:szCs w:val="22"/>
        </w:rPr>
        <w:t xml:space="preserve"> minima </w:t>
      </w:r>
      <w:r w:rsidRPr="00A83D8F">
        <w:rPr>
          <w:rFonts w:asciiTheme="minorHAnsi" w:hAnsiTheme="minorHAnsi"/>
          <w:b/>
          <w:bCs/>
          <w:sz w:val="22"/>
          <w:szCs w:val="22"/>
        </w:rPr>
        <w:t>une personne ayant une expérience en management / gestion de projet</w:t>
      </w:r>
      <w:r w:rsidRPr="00C478E9">
        <w:rPr>
          <w:rFonts w:asciiTheme="minorHAnsi" w:hAnsiTheme="minorHAnsi"/>
          <w:sz w:val="22"/>
          <w:szCs w:val="22"/>
        </w:rPr>
        <w:t xml:space="preserve"> pour l’organisation de la passation de marchés comparables.</w:t>
      </w:r>
    </w:p>
    <w:p w14:paraId="6BBA787B" w14:textId="2AC26F8C" w:rsidR="00C478E9" w:rsidRPr="00C478E9" w:rsidRDefault="00A83D8F" w:rsidP="00C478E9">
      <w:pPr>
        <w:rPr>
          <w:rFonts w:asciiTheme="minorHAnsi" w:hAnsiTheme="minorHAnsi"/>
          <w:sz w:val="22"/>
          <w:szCs w:val="22"/>
        </w:rPr>
      </w:pPr>
      <w:r>
        <w:rPr>
          <w:rFonts w:asciiTheme="minorHAnsi" w:hAnsiTheme="minorHAnsi"/>
          <w:sz w:val="22"/>
          <w:szCs w:val="22"/>
        </w:rPr>
        <w:t>L</w:t>
      </w:r>
      <w:r w:rsidR="00C478E9" w:rsidRPr="00C478E9">
        <w:rPr>
          <w:rFonts w:asciiTheme="minorHAnsi" w:hAnsiTheme="minorHAnsi"/>
          <w:sz w:val="22"/>
          <w:szCs w:val="22"/>
        </w:rPr>
        <w:t xml:space="preserve">’expérience de chaque membre de l’équipe sera également appréciée au regard des </w:t>
      </w:r>
      <w:r w:rsidR="00C478E9" w:rsidRPr="00A83D8F">
        <w:rPr>
          <w:rFonts w:asciiTheme="minorHAnsi" w:hAnsiTheme="minorHAnsi"/>
          <w:b/>
          <w:bCs/>
          <w:sz w:val="22"/>
          <w:szCs w:val="22"/>
        </w:rPr>
        <w:t>pourcentages de répartition</w:t>
      </w:r>
      <w:r w:rsidR="00C478E9" w:rsidRPr="00C478E9">
        <w:rPr>
          <w:rFonts w:asciiTheme="minorHAnsi" w:hAnsiTheme="minorHAnsi"/>
          <w:sz w:val="22"/>
          <w:szCs w:val="22"/>
        </w:rPr>
        <w:t xml:space="preserve"> inclus dans le document </w:t>
      </w:r>
      <w:r w:rsidR="00C478E9" w:rsidRPr="00C478E9">
        <w:rPr>
          <w:rFonts w:asciiTheme="minorHAnsi" w:hAnsiTheme="minorHAnsi"/>
          <w:i/>
          <w:sz w:val="22"/>
          <w:szCs w:val="22"/>
        </w:rPr>
        <w:t>« 3. Description du fonctionnement et de la disponibilité des membres de l’équipe »</w:t>
      </w:r>
      <w:r w:rsidR="00C478E9" w:rsidRPr="00C478E9">
        <w:rPr>
          <w:rFonts w:asciiTheme="minorHAnsi" w:hAnsiTheme="minorHAnsi"/>
          <w:sz w:val="22"/>
          <w:szCs w:val="22"/>
        </w:rPr>
        <w:t xml:space="preserve"> à produire par le candidat.</w:t>
      </w:r>
    </w:p>
    <w:p w14:paraId="6BAD0995" w14:textId="77777777" w:rsidR="00C478E9" w:rsidRPr="00C478E9" w:rsidRDefault="00C478E9" w:rsidP="00C478E9">
      <w:pPr>
        <w:rPr>
          <w:rFonts w:asciiTheme="minorHAnsi" w:hAnsiTheme="minorHAnsi"/>
          <w:sz w:val="22"/>
          <w:szCs w:val="22"/>
        </w:rPr>
      </w:pPr>
    </w:p>
    <w:p w14:paraId="68557F8E" w14:textId="77777777" w:rsidR="00C478E9" w:rsidRPr="00C478E9" w:rsidRDefault="00C478E9" w:rsidP="00C478E9">
      <w:pPr>
        <w:pStyle w:val="Paragraphedeliste"/>
        <w:numPr>
          <w:ilvl w:val="0"/>
          <w:numId w:val="38"/>
        </w:numPr>
        <w:rPr>
          <w:rFonts w:asciiTheme="minorHAnsi" w:hAnsiTheme="minorHAnsi"/>
          <w:sz w:val="22"/>
          <w:szCs w:val="22"/>
        </w:rPr>
      </w:pPr>
      <w:r w:rsidRPr="00C478E9">
        <w:rPr>
          <w:rFonts w:asciiTheme="minorHAnsi" w:hAnsiTheme="minorHAnsi"/>
          <w:sz w:val="22"/>
          <w:szCs w:val="22"/>
        </w:rPr>
        <w:t>Organisation, méthodologie et approche</w:t>
      </w:r>
    </w:p>
    <w:p w14:paraId="330B501D" w14:textId="77777777" w:rsidR="00C478E9" w:rsidRPr="00C478E9" w:rsidRDefault="00C478E9" w:rsidP="00C478E9">
      <w:pPr>
        <w:rPr>
          <w:rFonts w:asciiTheme="minorHAnsi" w:hAnsiTheme="minorHAnsi"/>
          <w:sz w:val="22"/>
          <w:szCs w:val="22"/>
        </w:rPr>
      </w:pPr>
      <w:r w:rsidRPr="00C478E9">
        <w:rPr>
          <w:rFonts w:asciiTheme="minorHAnsi" w:hAnsiTheme="minorHAnsi"/>
          <w:sz w:val="22"/>
          <w:szCs w:val="22"/>
        </w:rPr>
        <w:t>L’évaluation de l’offre sera faite sur la base des éléments suivants :</w:t>
      </w:r>
    </w:p>
    <w:p w14:paraId="540D4718" w14:textId="276E2BA0" w:rsidR="00C478E9" w:rsidRPr="00C478E9" w:rsidRDefault="00C478E9" w:rsidP="00C478E9">
      <w:pPr>
        <w:pStyle w:val="Paragraphedeliste"/>
        <w:numPr>
          <w:ilvl w:val="0"/>
          <w:numId w:val="40"/>
        </w:numPr>
        <w:rPr>
          <w:rFonts w:asciiTheme="minorHAnsi" w:hAnsiTheme="minorHAnsi"/>
          <w:sz w:val="22"/>
          <w:szCs w:val="22"/>
        </w:rPr>
      </w:pPr>
      <w:r w:rsidRPr="00C478E9">
        <w:rPr>
          <w:rFonts w:asciiTheme="minorHAnsi" w:hAnsiTheme="minorHAnsi"/>
          <w:sz w:val="22"/>
          <w:szCs w:val="22"/>
        </w:rPr>
        <w:lastRenderedPageBreak/>
        <w:t xml:space="preserve">Organisation du candidat et disponibilité des </w:t>
      </w:r>
      <w:r w:rsidR="00A83D8F">
        <w:rPr>
          <w:rFonts w:asciiTheme="minorHAnsi" w:hAnsiTheme="minorHAnsi"/>
          <w:sz w:val="22"/>
          <w:szCs w:val="22"/>
        </w:rPr>
        <w:t>membres de l’</w:t>
      </w:r>
      <w:r w:rsidRPr="00C478E9">
        <w:rPr>
          <w:rFonts w:asciiTheme="minorHAnsi" w:hAnsiTheme="minorHAnsi"/>
          <w:sz w:val="22"/>
          <w:szCs w:val="22"/>
        </w:rPr>
        <w:t>équipes permettant au candidat de compléter avec succès les tâches décrites dans le CCTP ;</w:t>
      </w:r>
    </w:p>
    <w:p w14:paraId="1C6D4667" w14:textId="7563CC4A" w:rsidR="00C478E9" w:rsidRDefault="00C478E9" w:rsidP="00C478E9">
      <w:pPr>
        <w:pStyle w:val="Paragraphedeliste"/>
        <w:numPr>
          <w:ilvl w:val="0"/>
          <w:numId w:val="40"/>
        </w:numPr>
        <w:rPr>
          <w:rFonts w:asciiTheme="minorHAnsi" w:hAnsiTheme="minorHAnsi"/>
          <w:sz w:val="22"/>
          <w:szCs w:val="22"/>
        </w:rPr>
      </w:pPr>
      <w:r w:rsidRPr="00C478E9">
        <w:rPr>
          <w:rFonts w:asciiTheme="minorHAnsi" w:hAnsiTheme="minorHAnsi"/>
          <w:sz w:val="22"/>
          <w:szCs w:val="22"/>
        </w:rPr>
        <w:t>Approche des missions et compréhension du contexte et des enjeux pour l’Etat, sur la base des précédentes expériences du candidat et des documents disponibles</w:t>
      </w:r>
      <w:r w:rsidR="00A83D8F">
        <w:rPr>
          <w:rFonts w:asciiTheme="minorHAnsi" w:hAnsiTheme="minorHAnsi"/>
          <w:sz w:val="22"/>
          <w:szCs w:val="22"/>
        </w:rPr>
        <w:t> ;</w:t>
      </w:r>
    </w:p>
    <w:p w14:paraId="10A13A5B" w14:textId="6DE2780B" w:rsidR="00A83D8F" w:rsidRPr="00C478E9" w:rsidRDefault="00506E59" w:rsidP="00C478E9">
      <w:pPr>
        <w:pStyle w:val="Paragraphedeliste"/>
        <w:numPr>
          <w:ilvl w:val="0"/>
          <w:numId w:val="40"/>
        </w:numPr>
        <w:rPr>
          <w:rFonts w:asciiTheme="minorHAnsi" w:hAnsiTheme="minorHAnsi"/>
          <w:sz w:val="22"/>
          <w:szCs w:val="22"/>
        </w:rPr>
      </w:pPr>
      <w:r>
        <w:rPr>
          <w:rFonts w:asciiTheme="minorHAnsi" w:hAnsiTheme="minorHAnsi"/>
          <w:sz w:val="22"/>
          <w:szCs w:val="22"/>
        </w:rPr>
        <w:t>Pluridisciplinarité</w:t>
      </w:r>
      <w:r w:rsidR="00A83D8F">
        <w:rPr>
          <w:rFonts w:asciiTheme="minorHAnsi" w:hAnsiTheme="minorHAnsi"/>
          <w:sz w:val="22"/>
          <w:szCs w:val="22"/>
        </w:rPr>
        <w:t xml:space="preserve"> de l’équipe au regard de la variété des questions juridiques susceptible d’être posées.</w:t>
      </w:r>
    </w:p>
    <w:p w14:paraId="5B324440" w14:textId="77777777" w:rsidR="00C478E9" w:rsidRPr="00C478E9" w:rsidRDefault="00C478E9" w:rsidP="00C478E9">
      <w:pPr>
        <w:rPr>
          <w:rFonts w:asciiTheme="minorHAnsi" w:hAnsiTheme="minorHAnsi"/>
          <w:sz w:val="22"/>
          <w:szCs w:val="22"/>
        </w:rPr>
      </w:pPr>
    </w:p>
    <w:p w14:paraId="32711F52" w14:textId="77777777" w:rsidR="00C478E9" w:rsidRPr="00C478E9" w:rsidRDefault="00C478E9" w:rsidP="00C478E9">
      <w:pPr>
        <w:pStyle w:val="Paragraphedeliste"/>
        <w:numPr>
          <w:ilvl w:val="0"/>
          <w:numId w:val="37"/>
        </w:numPr>
        <w:rPr>
          <w:rFonts w:asciiTheme="minorHAnsi" w:hAnsiTheme="minorHAnsi"/>
          <w:b/>
          <w:sz w:val="22"/>
          <w:szCs w:val="22"/>
          <w:u w:val="single"/>
        </w:rPr>
      </w:pPr>
      <w:r w:rsidRPr="00C478E9">
        <w:rPr>
          <w:rFonts w:asciiTheme="minorHAnsi" w:hAnsiTheme="minorHAnsi"/>
          <w:b/>
          <w:sz w:val="22"/>
          <w:szCs w:val="22"/>
          <w:u w:val="single"/>
        </w:rPr>
        <w:t>Documents requis (ordre à respecter)</w:t>
      </w:r>
    </w:p>
    <w:p w14:paraId="38CB5EFC" w14:textId="77777777" w:rsidR="00C478E9" w:rsidRPr="00C478E9" w:rsidRDefault="00C478E9" w:rsidP="00C478E9">
      <w:pPr>
        <w:pStyle w:val="Paragraphedeliste"/>
        <w:ind w:left="720"/>
        <w:rPr>
          <w:rFonts w:asciiTheme="minorHAnsi" w:hAnsiTheme="minorHAnsi"/>
          <w:b/>
          <w:sz w:val="22"/>
          <w:szCs w:val="22"/>
          <w:u w:val="single"/>
        </w:rPr>
      </w:pPr>
    </w:p>
    <w:p w14:paraId="6D07CD59" w14:textId="77777777" w:rsidR="00C478E9" w:rsidRPr="00C478E9" w:rsidRDefault="00C478E9" w:rsidP="00C478E9">
      <w:pPr>
        <w:pStyle w:val="Paragraphedeliste"/>
        <w:numPr>
          <w:ilvl w:val="0"/>
          <w:numId w:val="41"/>
        </w:numPr>
        <w:rPr>
          <w:rFonts w:asciiTheme="minorHAnsi" w:hAnsiTheme="minorHAnsi"/>
          <w:b/>
          <w:sz w:val="22"/>
          <w:szCs w:val="22"/>
        </w:rPr>
      </w:pPr>
      <w:r w:rsidRPr="00C478E9">
        <w:rPr>
          <w:rFonts w:asciiTheme="minorHAnsi" w:hAnsiTheme="minorHAnsi"/>
          <w:b/>
          <w:sz w:val="22"/>
          <w:szCs w:val="22"/>
        </w:rPr>
        <w:t>Présentation des domaines d’expertise et de l’expérience récente de l’équipe</w:t>
      </w:r>
      <w:r w:rsidRPr="00C478E9">
        <w:rPr>
          <w:rFonts w:asciiTheme="minorHAnsi" w:hAnsiTheme="minorHAnsi"/>
          <w:sz w:val="22"/>
          <w:szCs w:val="22"/>
        </w:rPr>
        <w:t xml:space="preserve">, que le candidat estime pertinents au regard des tâches décrites dans le CCTP (maximum 10 pages). La présentation pourra inclure des domaines d’expertise et des expériences du candidat sans qu’ils ne relèvent spécifiquement des membres de l’équipe, à condition que le candidat explicite clairement les moyens mis en œuvre pour permettre à l’Etat d’en bénéficier dans le cadre de ce marché (sans incidence financière ou juridique pour l’AP). Un tableau croisé entre références/expériences et membres de l’équipe sera fourni pour les critères listés dans l’article </w:t>
      </w:r>
      <w:proofErr w:type="spellStart"/>
      <w:r w:rsidRPr="00C478E9">
        <w:rPr>
          <w:rFonts w:asciiTheme="minorHAnsi" w:hAnsiTheme="minorHAnsi"/>
          <w:sz w:val="22"/>
          <w:szCs w:val="22"/>
        </w:rPr>
        <w:t>a.i</w:t>
      </w:r>
      <w:proofErr w:type="spellEnd"/>
      <w:r w:rsidRPr="00C478E9">
        <w:rPr>
          <w:rFonts w:asciiTheme="minorHAnsi" w:hAnsiTheme="minorHAnsi"/>
          <w:sz w:val="22"/>
          <w:szCs w:val="22"/>
        </w:rPr>
        <w:t xml:space="preserve"> ci-dessus. Il inclura également les années de début et de fin des références/expériences.</w:t>
      </w:r>
    </w:p>
    <w:p w14:paraId="5F5DCD6F" w14:textId="77777777" w:rsidR="00C478E9" w:rsidRPr="00C478E9" w:rsidRDefault="00C478E9" w:rsidP="00C478E9">
      <w:pPr>
        <w:pStyle w:val="Paragraphedeliste"/>
        <w:ind w:left="720"/>
        <w:rPr>
          <w:rFonts w:asciiTheme="minorHAnsi" w:hAnsiTheme="minorHAnsi"/>
          <w:sz w:val="22"/>
          <w:szCs w:val="22"/>
        </w:rPr>
      </w:pPr>
    </w:p>
    <w:p w14:paraId="2C9F1024" w14:textId="35E42F54" w:rsidR="00C478E9" w:rsidRPr="00C478E9" w:rsidRDefault="00C478E9" w:rsidP="00C478E9">
      <w:pPr>
        <w:pStyle w:val="Paragraphedeliste"/>
        <w:numPr>
          <w:ilvl w:val="0"/>
          <w:numId w:val="41"/>
        </w:numPr>
        <w:rPr>
          <w:rFonts w:asciiTheme="minorHAnsi" w:hAnsiTheme="minorHAnsi"/>
          <w:b/>
          <w:sz w:val="22"/>
          <w:szCs w:val="22"/>
        </w:rPr>
      </w:pPr>
      <w:r w:rsidRPr="00C478E9">
        <w:rPr>
          <w:rFonts w:asciiTheme="minorHAnsi" w:hAnsiTheme="minorHAnsi"/>
          <w:b/>
          <w:sz w:val="22"/>
          <w:szCs w:val="22"/>
        </w:rPr>
        <w:t>Formulaire « Projet / Mandat »</w:t>
      </w:r>
      <w:r w:rsidRPr="00C478E9">
        <w:rPr>
          <w:rFonts w:asciiTheme="minorHAnsi" w:hAnsiTheme="minorHAnsi"/>
          <w:sz w:val="22"/>
          <w:szCs w:val="22"/>
        </w:rPr>
        <w:t xml:space="preserve">, complété pour chaque projet / mandat de l’équipe, avec un maximum de </w:t>
      </w:r>
      <w:r w:rsidR="00CD122F">
        <w:rPr>
          <w:rFonts w:asciiTheme="minorHAnsi" w:hAnsiTheme="minorHAnsi"/>
          <w:sz w:val="22"/>
          <w:szCs w:val="22"/>
        </w:rPr>
        <w:t>6</w:t>
      </w:r>
      <w:r w:rsidRPr="00C478E9">
        <w:rPr>
          <w:rFonts w:asciiTheme="minorHAnsi" w:hAnsiTheme="minorHAnsi"/>
          <w:sz w:val="22"/>
          <w:szCs w:val="22"/>
        </w:rPr>
        <w:t xml:space="preserve"> projets / mandats par candidat et d’une page par projet / mandat, indépendamment du nombre d’entités composant le candidat, conformément au 3. </w:t>
      </w:r>
      <w:proofErr w:type="gramStart"/>
      <w:r w:rsidRPr="00C478E9">
        <w:rPr>
          <w:rFonts w:asciiTheme="minorHAnsi" w:hAnsiTheme="minorHAnsi"/>
          <w:sz w:val="22"/>
          <w:szCs w:val="22"/>
        </w:rPr>
        <w:t>du</w:t>
      </w:r>
      <w:proofErr w:type="gramEnd"/>
      <w:r w:rsidRPr="00C478E9">
        <w:rPr>
          <w:rFonts w:asciiTheme="minorHAnsi" w:hAnsiTheme="minorHAnsi"/>
          <w:sz w:val="22"/>
          <w:szCs w:val="22"/>
        </w:rPr>
        <w:t xml:space="preserve"> présent cadre de mémoire technique.</w:t>
      </w:r>
    </w:p>
    <w:p w14:paraId="6D3AEF5F" w14:textId="77777777" w:rsidR="00C478E9" w:rsidRPr="00C478E9" w:rsidRDefault="00C478E9" w:rsidP="00C478E9">
      <w:pPr>
        <w:pStyle w:val="Paragraphedeliste"/>
        <w:ind w:left="720"/>
        <w:rPr>
          <w:rFonts w:asciiTheme="minorHAnsi" w:hAnsiTheme="minorHAnsi"/>
          <w:b/>
          <w:sz w:val="22"/>
          <w:szCs w:val="22"/>
        </w:rPr>
      </w:pPr>
    </w:p>
    <w:p w14:paraId="08FDF57E" w14:textId="77777777" w:rsidR="00C478E9" w:rsidRPr="00C478E9" w:rsidRDefault="00C478E9" w:rsidP="00C478E9">
      <w:pPr>
        <w:pStyle w:val="Paragraphedeliste"/>
        <w:numPr>
          <w:ilvl w:val="0"/>
          <w:numId w:val="41"/>
        </w:numPr>
        <w:rPr>
          <w:rFonts w:asciiTheme="minorHAnsi" w:hAnsiTheme="minorHAnsi"/>
          <w:b/>
          <w:sz w:val="22"/>
          <w:szCs w:val="22"/>
        </w:rPr>
      </w:pPr>
      <w:r w:rsidRPr="00C478E9">
        <w:rPr>
          <w:rFonts w:asciiTheme="minorHAnsi" w:hAnsiTheme="minorHAnsi"/>
          <w:b/>
          <w:sz w:val="22"/>
          <w:szCs w:val="22"/>
        </w:rPr>
        <w:t xml:space="preserve">Description du fonctionnement et de la disponibilité des membres de l’équipe </w:t>
      </w:r>
      <w:r w:rsidRPr="00C478E9">
        <w:rPr>
          <w:rFonts w:asciiTheme="minorHAnsi" w:hAnsiTheme="minorHAnsi"/>
          <w:sz w:val="22"/>
          <w:szCs w:val="22"/>
        </w:rPr>
        <w:t>(3 pages maximum). Le document devra notamment inclure (dans l’ordre de préférence du candidat) :</w:t>
      </w:r>
    </w:p>
    <w:p w14:paraId="11BF9E7F" w14:textId="77777777" w:rsidR="00C478E9" w:rsidRPr="00C478E9" w:rsidRDefault="00C478E9" w:rsidP="00C478E9">
      <w:pPr>
        <w:pStyle w:val="Paragraphedeliste"/>
        <w:numPr>
          <w:ilvl w:val="1"/>
          <w:numId w:val="10"/>
        </w:numPr>
        <w:rPr>
          <w:rFonts w:asciiTheme="minorHAnsi" w:hAnsiTheme="minorHAnsi"/>
          <w:sz w:val="22"/>
          <w:szCs w:val="22"/>
        </w:rPr>
      </w:pPr>
      <w:proofErr w:type="gramStart"/>
      <w:r w:rsidRPr="00C478E9">
        <w:rPr>
          <w:rFonts w:asciiTheme="minorHAnsi" w:hAnsiTheme="minorHAnsi"/>
          <w:sz w:val="22"/>
          <w:szCs w:val="22"/>
        </w:rPr>
        <w:t>un</w:t>
      </w:r>
      <w:proofErr w:type="gramEnd"/>
      <w:r w:rsidRPr="00C478E9">
        <w:rPr>
          <w:rFonts w:asciiTheme="minorHAnsi" w:hAnsiTheme="minorHAnsi"/>
          <w:sz w:val="22"/>
          <w:szCs w:val="22"/>
        </w:rPr>
        <w:t xml:space="preserve"> organigramme de l’équipe ;</w:t>
      </w:r>
    </w:p>
    <w:p w14:paraId="7F3018B1" w14:textId="77777777" w:rsidR="00C478E9" w:rsidRPr="00C478E9" w:rsidRDefault="00C478E9" w:rsidP="00C478E9">
      <w:pPr>
        <w:pStyle w:val="Paragraphedeliste"/>
        <w:numPr>
          <w:ilvl w:val="1"/>
          <w:numId w:val="10"/>
        </w:numPr>
        <w:rPr>
          <w:rFonts w:asciiTheme="minorHAnsi" w:hAnsiTheme="minorHAnsi"/>
          <w:sz w:val="22"/>
          <w:szCs w:val="22"/>
        </w:rPr>
      </w:pPr>
      <w:proofErr w:type="gramStart"/>
      <w:r w:rsidRPr="00C478E9">
        <w:rPr>
          <w:rFonts w:asciiTheme="minorHAnsi" w:hAnsiTheme="minorHAnsi"/>
          <w:sz w:val="22"/>
          <w:szCs w:val="22"/>
        </w:rPr>
        <w:t>une</w:t>
      </w:r>
      <w:proofErr w:type="gramEnd"/>
      <w:r w:rsidRPr="00C478E9">
        <w:rPr>
          <w:rFonts w:asciiTheme="minorHAnsi" w:hAnsiTheme="minorHAnsi"/>
          <w:sz w:val="22"/>
          <w:szCs w:val="22"/>
        </w:rPr>
        <w:t xml:space="preserve"> description du rôle individuel de chaque membre de l’équipe et identification des personnes participant aux réunions internes de l’Etat et lors des échanges avec le partenaire et les prêteurs / investisseurs potentiels, tels que décrits dans le CCTP ;</w:t>
      </w:r>
    </w:p>
    <w:p w14:paraId="73304518" w14:textId="77777777" w:rsidR="00C478E9" w:rsidRPr="00C478E9" w:rsidRDefault="00C478E9" w:rsidP="00C478E9">
      <w:pPr>
        <w:pStyle w:val="Paragraphedeliste"/>
        <w:numPr>
          <w:ilvl w:val="1"/>
          <w:numId w:val="10"/>
        </w:numPr>
        <w:rPr>
          <w:rFonts w:asciiTheme="minorHAnsi" w:hAnsiTheme="minorHAnsi"/>
          <w:sz w:val="22"/>
          <w:szCs w:val="22"/>
        </w:rPr>
      </w:pPr>
      <w:proofErr w:type="gramStart"/>
      <w:r w:rsidRPr="00C478E9">
        <w:rPr>
          <w:rFonts w:asciiTheme="minorHAnsi" w:hAnsiTheme="minorHAnsi"/>
          <w:sz w:val="22"/>
          <w:szCs w:val="22"/>
        </w:rPr>
        <w:t>le</w:t>
      </w:r>
      <w:proofErr w:type="gramEnd"/>
      <w:r w:rsidRPr="00C478E9">
        <w:rPr>
          <w:rFonts w:asciiTheme="minorHAnsi" w:hAnsiTheme="minorHAnsi"/>
          <w:sz w:val="22"/>
          <w:szCs w:val="22"/>
        </w:rPr>
        <w:t xml:space="preserve"> nom du responsable de l’équipe qui sera également l’interlocuteur privilégié de la DAP ;</w:t>
      </w:r>
    </w:p>
    <w:p w14:paraId="1DD7A13B" w14:textId="77777777" w:rsidR="00C478E9" w:rsidRPr="00C478E9" w:rsidRDefault="00C478E9" w:rsidP="00C478E9">
      <w:pPr>
        <w:pStyle w:val="Paragraphedeliste"/>
        <w:numPr>
          <w:ilvl w:val="1"/>
          <w:numId w:val="10"/>
        </w:numPr>
        <w:rPr>
          <w:rFonts w:asciiTheme="minorHAnsi" w:hAnsiTheme="minorHAnsi"/>
          <w:sz w:val="22"/>
          <w:szCs w:val="22"/>
        </w:rPr>
      </w:pPr>
      <w:proofErr w:type="gramStart"/>
      <w:r w:rsidRPr="00C478E9">
        <w:rPr>
          <w:rFonts w:asciiTheme="minorHAnsi" w:hAnsiTheme="minorHAnsi"/>
          <w:sz w:val="22"/>
          <w:szCs w:val="22"/>
        </w:rPr>
        <w:t>la</w:t>
      </w:r>
      <w:proofErr w:type="gramEnd"/>
      <w:r w:rsidRPr="00C478E9">
        <w:rPr>
          <w:rFonts w:asciiTheme="minorHAnsi" w:hAnsiTheme="minorHAnsi"/>
          <w:sz w:val="22"/>
          <w:szCs w:val="22"/>
        </w:rPr>
        <w:t xml:space="preserve"> disponibilité des membres de l’équipe ;</w:t>
      </w:r>
    </w:p>
    <w:p w14:paraId="7451237B" w14:textId="77777777" w:rsidR="00C478E9" w:rsidRPr="00C478E9" w:rsidRDefault="00C478E9" w:rsidP="00C478E9">
      <w:pPr>
        <w:pStyle w:val="Paragraphedeliste"/>
        <w:numPr>
          <w:ilvl w:val="1"/>
          <w:numId w:val="10"/>
        </w:numPr>
        <w:rPr>
          <w:rFonts w:asciiTheme="minorHAnsi" w:hAnsiTheme="minorHAnsi"/>
          <w:sz w:val="22"/>
          <w:szCs w:val="22"/>
        </w:rPr>
      </w:pPr>
      <w:proofErr w:type="gramStart"/>
      <w:r w:rsidRPr="00C478E9">
        <w:rPr>
          <w:rFonts w:asciiTheme="minorHAnsi" w:hAnsiTheme="minorHAnsi"/>
          <w:sz w:val="22"/>
          <w:szCs w:val="22"/>
        </w:rPr>
        <w:t>pour</w:t>
      </w:r>
      <w:proofErr w:type="gramEnd"/>
      <w:r w:rsidRPr="00C478E9">
        <w:rPr>
          <w:rFonts w:asciiTheme="minorHAnsi" w:hAnsiTheme="minorHAnsi"/>
          <w:sz w:val="22"/>
          <w:szCs w:val="22"/>
        </w:rPr>
        <w:t xml:space="preserve"> les prestations du CCTP, le tableau suivant complété comprenant une répartition de la mobilisation de chaque membre de l’équipe :</w:t>
      </w:r>
    </w:p>
    <w:p w14:paraId="25AACFC1" w14:textId="77777777" w:rsidR="00C478E9" w:rsidRPr="00C478E9" w:rsidRDefault="00C478E9" w:rsidP="00C478E9">
      <w:pPr>
        <w:pStyle w:val="Paragraphedeliste"/>
        <w:ind w:left="1440"/>
        <w:rPr>
          <w:rFonts w:asciiTheme="minorHAnsi" w:hAnsiTheme="minorHAnsi"/>
          <w:sz w:val="22"/>
          <w:szCs w:val="22"/>
        </w:rPr>
      </w:pPr>
    </w:p>
    <w:tbl>
      <w:tblPr>
        <w:tblStyle w:val="Grilledutableau"/>
        <w:tblW w:w="0" w:type="auto"/>
        <w:tblLook w:val="04A0" w:firstRow="1" w:lastRow="0" w:firstColumn="1" w:lastColumn="0" w:noHBand="0" w:noVBand="1"/>
      </w:tblPr>
      <w:tblGrid>
        <w:gridCol w:w="1796"/>
        <w:gridCol w:w="1813"/>
        <w:gridCol w:w="1817"/>
        <w:gridCol w:w="1823"/>
        <w:gridCol w:w="1813"/>
      </w:tblGrid>
      <w:tr w:rsidR="00C478E9" w:rsidRPr="00C478E9" w14:paraId="7DD9D95B" w14:textId="77777777" w:rsidTr="001E5AE0">
        <w:trPr>
          <w:trHeight w:val="170"/>
        </w:trPr>
        <w:tc>
          <w:tcPr>
            <w:tcW w:w="1857" w:type="dxa"/>
          </w:tcPr>
          <w:p w14:paraId="67CB17B9" w14:textId="77777777" w:rsidR="00C478E9" w:rsidRPr="00C478E9" w:rsidRDefault="00C478E9" w:rsidP="001E5AE0">
            <w:pPr>
              <w:jc w:val="left"/>
              <w:rPr>
                <w:rFonts w:asciiTheme="minorHAnsi" w:hAnsiTheme="minorHAnsi"/>
                <w:sz w:val="22"/>
                <w:szCs w:val="22"/>
              </w:rPr>
            </w:pPr>
            <w:r w:rsidRPr="00C478E9">
              <w:rPr>
                <w:rFonts w:asciiTheme="minorHAnsi" w:hAnsiTheme="minorHAnsi"/>
                <w:sz w:val="22"/>
                <w:szCs w:val="22"/>
              </w:rPr>
              <w:t>Membre de l’Equipe</w:t>
            </w:r>
          </w:p>
        </w:tc>
        <w:tc>
          <w:tcPr>
            <w:tcW w:w="1858" w:type="dxa"/>
          </w:tcPr>
          <w:p w14:paraId="7559FFBA" w14:textId="77777777" w:rsidR="00C478E9" w:rsidRPr="00C478E9" w:rsidRDefault="00C478E9" w:rsidP="001E5AE0">
            <w:pPr>
              <w:jc w:val="left"/>
              <w:rPr>
                <w:rFonts w:asciiTheme="minorHAnsi" w:hAnsiTheme="minorHAnsi"/>
                <w:sz w:val="22"/>
                <w:szCs w:val="22"/>
              </w:rPr>
            </w:pPr>
            <w:r w:rsidRPr="00C478E9">
              <w:rPr>
                <w:rFonts w:asciiTheme="minorHAnsi" w:hAnsiTheme="minorHAnsi"/>
                <w:sz w:val="22"/>
                <w:szCs w:val="22"/>
              </w:rPr>
              <w:t>Fonction / Missions pour les prestations à réaliser</w:t>
            </w:r>
          </w:p>
        </w:tc>
        <w:tc>
          <w:tcPr>
            <w:tcW w:w="1857" w:type="dxa"/>
          </w:tcPr>
          <w:p w14:paraId="18B47583" w14:textId="77777777" w:rsidR="00C478E9" w:rsidRPr="00C478E9" w:rsidRDefault="00C478E9" w:rsidP="001E5AE0">
            <w:pPr>
              <w:jc w:val="left"/>
              <w:rPr>
                <w:rFonts w:asciiTheme="minorHAnsi" w:hAnsiTheme="minorHAnsi"/>
                <w:sz w:val="22"/>
                <w:szCs w:val="22"/>
              </w:rPr>
            </w:pPr>
            <w:r w:rsidRPr="00C478E9">
              <w:rPr>
                <w:rFonts w:asciiTheme="minorHAnsi" w:hAnsiTheme="minorHAnsi"/>
                <w:sz w:val="22"/>
                <w:szCs w:val="22"/>
              </w:rPr>
              <w:t>Spécialité(s)</w:t>
            </w:r>
          </w:p>
        </w:tc>
        <w:tc>
          <w:tcPr>
            <w:tcW w:w="1858" w:type="dxa"/>
          </w:tcPr>
          <w:p w14:paraId="5E0CEEA4" w14:textId="77777777" w:rsidR="00C478E9" w:rsidRPr="00C478E9" w:rsidRDefault="00C478E9" w:rsidP="001E5AE0">
            <w:pPr>
              <w:jc w:val="left"/>
              <w:rPr>
                <w:rFonts w:asciiTheme="minorHAnsi" w:hAnsiTheme="minorHAnsi"/>
                <w:sz w:val="22"/>
                <w:szCs w:val="22"/>
              </w:rPr>
            </w:pPr>
            <w:r w:rsidRPr="00C478E9">
              <w:rPr>
                <w:rFonts w:asciiTheme="minorHAnsi" w:hAnsiTheme="minorHAnsi"/>
                <w:sz w:val="22"/>
                <w:szCs w:val="22"/>
              </w:rPr>
              <w:t>Titre / Années d’expérience pertinente</w:t>
            </w:r>
          </w:p>
        </w:tc>
        <w:tc>
          <w:tcPr>
            <w:tcW w:w="1858" w:type="dxa"/>
          </w:tcPr>
          <w:p w14:paraId="312BF16E" w14:textId="77777777" w:rsidR="00C478E9" w:rsidRPr="00C478E9" w:rsidRDefault="00C478E9" w:rsidP="001E5AE0">
            <w:pPr>
              <w:jc w:val="left"/>
              <w:rPr>
                <w:rFonts w:asciiTheme="minorHAnsi" w:hAnsiTheme="minorHAnsi"/>
                <w:sz w:val="22"/>
                <w:szCs w:val="22"/>
              </w:rPr>
            </w:pPr>
            <w:r w:rsidRPr="00C478E9">
              <w:rPr>
                <w:rFonts w:asciiTheme="minorHAnsi" w:hAnsiTheme="minorHAnsi"/>
                <w:sz w:val="22"/>
                <w:szCs w:val="22"/>
              </w:rPr>
              <w:t>Répartition (en %)</w:t>
            </w:r>
          </w:p>
        </w:tc>
      </w:tr>
      <w:tr w:rsidR="00C478E9" w:rsidRPr="00C478E9" w14:paraId="773ADE74" w14:textId="77777777" w:rsidTr="001E5AE0">
        <w:trPr>
          <w:trHeight w:val="170"/>
        </w:trPr>
        <w:tc>
          <w:tcPr>
            <w:tcW w:w="1857" w:type="dxa"/>
          </w:tcPr>
          <w:p w14:paraId="29747471" w14:textId="77777777" w:rsidR="00C478E9" w:rsidRPr="00C478E9" w:rsidRDefault="00C478E9" w:rsidP="001E5AE0">
            <w:pPr>
              <w:jc w:val="left"/>
              <w:rPr>
                <w:rFonts w:asciiTheme="minorHAnsi" w:hAnsiTheme="minorHAnsi"/>
                <w:i/>
                <w:sz w:val="22"/>
                <w:szCs w:val="22"/>
              </w:rPr>
            </w:pPr>
            <w:r w:rsidRPr="00C478E9">
              <w:rPr>
                <w:rFonts w:asciiTheme="minorHAnsi" w:hAnsiTheme="minorHAnsi"/>
                <w:i/>
                <w:sz w:val="22"/>
                <w:szCs w:val="22"/>
              </w:rPr>
              <w:lastRenderedPageBreak/>
              <w:t>[</w:t>
            </w:r>
            <w:proofErr w:type="gramStart"/>
            <w:r w:rsidRPr="00C478E9">
              <w:rPr>
                <w:rFonts w:asciiTheme="minorHAnsi" w:hAnsiTheme="minorHAnsi"/>
                <w:i/>
                <w:sz w:val="22"/>
                <w:szCs w:val="22"/>
              </w:rPr>
              <w:t>lignes</w:t>
            </w:r>
            <w:proofErr w:type="gramEnd"/>
            <w:r w:rsidRPr="00C478E9">
              <w:rPr>
                <w:rFonts w:asciiTheme="minorHAnsi" w:hAnsiTheme="minorHAnsi"/>
                <w:i/>
                <w:sz w:val="22"/>
                <w:szCs w:val="22"/>
              </w:rPr>
              <w:t xml:space="preserve"> à ajouter si besoin]</w:t>
            </w:r>
          </w:p>
        </w:tc>
        <w:tc>
          <w:tcPr>
            <w:tcW w:w="1858" w:type="dxa"/>
          </w:tcPr>
          <w:p w14:paraId="73A3DA9B" w14:textId="77777777" w:rsidR="00C478E9" w:rsidRPr="00C478E9" w:rsidRDefault="00C478E9" w:rsidP="001E5AE0">
            <w:pPr>
              <w:rPr>
                <w:rFonts w:asciiTheme="minorHAnsi" w:hAnsiTheme="minorHAnsi"/>
                <w:sz w:val="22"/>
                <w:szCs w:val="22"/>
              </w:rPr>
            </w:pPr>
          </w:p>
        </w:tc>
        <w:tc>
          <w:tcPr>
            <w:tcW w:w="1857" w:type="dxa"/>
          </w:tcPr>
          <w:p w14:paraId="7006580E" w14:textId="77777777" w:rsidR="00C478E9" w:rsidRPr="00C478E9" w:rsidRDefault="00C478E9" w:rsidP="001E5AE0">
            <w:pPr>
              <w:rPr>
                <w:rFonts w:asciiTheme="minorHAnsi" w:hAnsiTheme="minorHAnsi"/>
                <w:sz w:val="22"/>
                <w:szCs w:val="22"/>
              </w:rPr>
            </w:pPr>
          </w:p>
        </w:tc>
        <w:tc>
          <w:tcPr>
            <w:tcW w:w="1858" w:type="dxa"/>
          </w:tcPr>
          <w:p w14:paraId="3E6CF2B8" w14:textId="77777777" w:rsidR="00C478E9" w:rsidRPr="00C478E9" w:rsidRDefault="00C478E9" w:rsidP="001E5AE0">
            <w:pPr>
              <w:rPr>
                <w:rFonts w:asciiTheme="minorHAnsi" w:hAnsiTheme="minorHAnsi"/>
                <w:sz w:val="22"/>
                <w:szCs w:val="22"/>
              </w:rPr>
            </w:pPr>
          </w:p>
        </w:tc>
        <w:tc>
          <w:tcPr>
            <w:tcW w:w="1858" w:type="dxa"/>
          </w:tcPr>
          <w:p w14:paraId="74A84A64" w14:textId="77777777" w:rsidR="00C478E9" w:rsidRPr="00C478E9" w:rsidRDefault="00C478E9" w:rsidP="001E5AE0">
            <w:pPr>
              <w:rPr>
                <w:rFonts w:asciiTheme="minorHAnsi" w:hAnsiTheme="minorHAnsi"/>
                <w:sz w:val="22"/>
                <w:szCs w:val="22"/>
              </w:rPr>
            </w:pPr>
          </w:p>
        </w:tc>
      </w:tr>
      <w:tr w:rsidR="00C478E9" w:rsidRPr="00C478E9" w14:paraId="3E61E08E" w14:textId="77777777" w:rsidTr="001E5AE0">
        <w:trPr>
          <w:trHeight w:val="170"/>
        </w:trPr>
        <w:tc>
          <w:tcPr>
            <w:tcW w:w="1857" w:type="dxa"/>
          </w:tcPr>
          <w:p w14:paraId="2874F95C" w14:textId="77777777" w:rsidR="00C478E9" w:rsidRPr="00C478E9" w:rsidRDefault="00C478E9" w:rsidP="001E5AE0">
            <w:pPr>
              <w:rPr>
                <w:rFonts w:asciiTheme="minorHAnsi" w:hAnsiTheme="minorHAnsi"/>
                <w:sz w:val="22"/>
                <w:szCs w:val="22"/>
              </w:rPr>
            </w:pPr>
          </w:p>
        </w:tc>
        <w:tc>
          <w:tcPr>
            <w:tcW w:w="1858" w:type="dxa"/>
          </w:tcPr>
          <w:p w14:paraId="2A8F0395" w14:textId="77777777" w:rsidR="00C478E9" w:rsidRPr="00C478E9" w:rsidRDefault="00C478E9" w:rsidP="001E5AE0">
            <w:pPr>
              <w:rPr>
                <w:rFonts w:asciiTheme="minorHAnsi" w:hAnsiTheme="minorHAnsi"/>
                <w:sz w:val="22"/>
                <w:szCs w:val="22"/>
              </w:rPr>
            </w:pPr>
          </w:p>
        </w:tc>
        <w:tc>
          <w:tcPr>
            <w:tcW w:w="1857" w:type="dxa"/>
          </w:tcPr>
          <w:p w14:paraId="4B8937B5" w14:textId="77777777" w:rsidR="00C478E9" w:rsidRPr="00C478E9" w:rsidRDefault="00C478E9" w:rsidP="001E5AE0">
            <w:pPr>
              <w:rPr>
                <w:rFonts w:asciiTheme="minorHAnsi" w:hAnsiTheme="minorHAnsi"/>
                <w:sz w:val="22"/>
                <w:szCs w:val="22"/>
              </w:rPr>
            </w:pPr>
          </w:p>
        </w:tc>
        <w:tc>
          <w:tcPr>
            <w:tcW w:w="1858" w:type="dxa"/>
          </w:tcPr>
          <w:p w14:paraId="6A2AE6A7" w14:textId="77777777" w:rsidR="00C478E9" w:rsidRPr="00C478E9" w:rsidRDefault="00C478E9" w:rsidP="001E5AE0">
            <w:pPr>
              <w:rPr>
                <w:rFonts w:asciiTheme="minorHAnsi" w:hAnsiTheme="minorHAnsi"/>
                <w:sz w:val="22"/>
                <w:szCs w:val="22"/>
              </w:rPr>
            </w:pPr>
          </w:p>
        </w:tc>
        <w:tc>
          <w:tcPr>
            <w:tcW w:w="1858" w:type="dxa"/>
          </w:tcPr>
          <w:p w14:paraId="0ADF94F3" w14:textId="77777777" w:rsidR="00C478E9" w:rsidRPr="00C478E9" w:rsidRDefault="00C478E9" w:rsidP="001E5AE0">
            <w:pPr>
              <w:rPr>
                <w:rFonts w:asciiTheme="minorHAnsi" w:hAnsiTheme="minorHAnsi"/>
                <w:sz w:val="22"/>
                <w:szCs w:val="22"/>
              </w:rPr>
            </w:pPr>
          </w:p>
        </w:tc>
      </w:tr>
      <w:tr w:rsidR="00C478E9" w:rsidRPr="00C478E9" w14:paraId="2ECAC17E" w14:textId="77777777" w:rsidTr="001E5AE0">
        <w:trPr>
          <w:trHeight w:val="170"/>
        </w:trPr>
        <w:tc>
          <w:tcPr>
            <w:tcW w:w="1857" w:type="dxa"/>
          </w:tcPr>
          <w:p w14:paraId="4BF07CDB" w14:textId="77777777" w:rsidR="00C478E9" w:rsidRPr="00C478E9" w:rsidRDefault="00C478E9" w:rsidP="001E5AE0">
            <w:pPr>
              <w:rPr>
                <w:rFonts w:asciiTheme="minorHAnsi" w:hAnsiTheme="minorHAnsi"/>
                <w:sz w:val="22"/>
                <w:szCs w:val="22"/>
              </w:rPr>
            </w:pPr>
          </w:p>
        </w:tc>
        <w:tc>
          <w:tcPr>
            <w:tcW w:w="1858" w:type="dxa"/>
          </w:tcPr>
          <w:p w14:paraId="63F2AC28" w14:textId="77777777" w:rsidR="00C478E9" w:rsidRPr="00C478E9" w:rsidRDefault="00C478E9" w:rsidP="001E5AE0">
            <w:pPr>
              <w:rPr>
                <w:rFonts w:asciiTheme="minorHAnsi" w:hAnsiTheme="minorHAnsi"/>
                <w:sz w:val="22"/>
                <w:szCs w:val="22"/>
              </w:rPr>
            </w:pPr>
          </w:p>
        </w:tc>
        <w:tc>
          <w:tcPr>
            <w:tcW w:w="1857" w:type="dxa"/>
          </w:tcPr>
          <w:p w14:paraId="6FC3691F" w14:textId="77777777" w:rsidR="00C478E9" w:rsidRPr="00C478E9" w:rsidRDefault="00C478E9" w:rsidP="001E5AE0">
            <w:pPr>
              <w:rPr>
                <w:rFonts w:asciiTheme="minorHAnsi" w:hAnsiTheme="minorHAnsi"/>
                <w:sz w:val="22"/>
                <w:szCs w:val="22"/>
              </w:rPr>
            </w:pPr>
          </w:p>
        </w:tc>
        <w:tc>
          <w:tcPr>
            <w:tcW w:w="1858" w:type="dxa"/>
          </w:tcPr>
          <w:p w14:paraId="36A4CE5C" w14:textId="77777777" w:rsidR="00C478E9" w:rsidRPr="00C478E9" w:rsidRDefault="00C478E9" w:rsidP="001E5AE0">
            <w:pPr>
              <w:rPr>
                <w:rFonts w:asciiTheme="minorHAnsi" w:hAnsiTheme="minorHAnsi"/>
                <w:sz w:val="22"/>
                <w:szCs w:val="22"/>
              </w:rPr>
            </w:pPr>
          </w:p>
        </w:tc>
        <w:tc>
          <w:tcPr>
            <w:tcW w:w="1858" w:type="dxa"/>
          </w:tcPr>
          <w:p w14:paraId="6B8D8240" w14:textId="77777777" w:rsidR="00C478E9" w:rsidRPr="00C478E9" w:rsidRDefault="00C478E9" w:rsidP="001E5AE0">
            <w:pPr>
              <w:rPr>
                <w:rFonts w:asciiTheme="minorHAnsi" w:hAnsiTheme="minorHAnsi"/>
                <w:sz w:val="22"/>
                <w:szCs w:val="22"/>
              </w:rPr>
            </w:pPr>
          </w:p>
        </w:tc>
      </w:tr>
      <w:tr w:rsidR="00C478E9" w:rsidRPr="00C478E9" w14:paraId="64700B75" w14:textId="77777777" w:rsidTr="001E5AE0">
        <w:trPr>
          <w:trHeight w:val="170"/>
        </w:trPr>
        <w:tc>
          <w:tcPr>
            <w:tcW w:w="7430" w:type="dxa"/>
            <w:gridSpan w:val="4"/>
          </w:tcPr>
          <w:p w14:paraId="336DDC83" w14:textId="77777777" w:rsidR="00C478E9" w:rsidRPr="00C478E9" w:rsidRDefault="00C478E9" w:rsidP="001E5AE0">
            <w:pPr>
              <w:rPr>
                <w:rFonts w:asciiTheme="minorHAnsi" w:hAnsiTheme="minorHAnsi"/>
                <w:sz w:val="22"/>
                <w:szCs w:val="22"/>
              </w:rPr>
            </w:pPr>
            <w:r w:rsidRPr="00C478E9">
              <w:rPr>
                <w:rFonts w:asciiTheme="minorHAnsi" w:hAnsiTheme="minorHAnsi"/>
                <w:sz w:val="22"/>
                <w:szCs w:val="22"/>
              </w:rPr>
              <w:t xml:space="preserve">Total </w:t>
            </w:r>
          </w:p>
        </w:tc>
        <w:tc>
          <w:tcPr>
            <w:tcW w:w="1858" w:type="dxa"/>
          </w:tcPr>
          <w:p w14:paraId="18B149FC" w14:textId="77777777" w:rsidR="00C478E9" w:rsidRPr="00C478E9" w:rsidRDefault="00C478E9" w:rsidP="001E5AE0">
            <w:pPr>
              <w:rPr>
                <w:rFonts w:asciiTheme="minorHAnsi" w:hAnsiTheme="minorHAnsi"/>
                <w:sz w:val="22"/>
                <w:szCs w:val="22"/>
              </w:rPr>
            </w:pPr>
            <w:r w:rsidRPr="00C478E9">
              <w:rPr>
                <w:rFonts w:asciiTheme="minorHAnsi" w:hAnsiTheme="minorHAnsi"/>
                <w:sz w:val="22"/>
                <w:szCs w:val="22"/>
              </w:rPr>
              <w:t>100%</w:t>
            </w:r>
          </w:p>
        </w:tc>
      </w:tr>
    </w:tbl>
    <w:p w14:paraId="39746936" w14:textId="77777777" w:rsidR="00C478E9" w:rsidRPr="00C478E9" w:rsidRDefault="00C478E9" w:rsidP="00C478E9">
      <w:pPr>
        <w:rPr>
          <w:rFonts w:asciiTheme="minorHAnsi" w:hAnsiTheme="minorHAnsi"/>
          <w:sz w:val="22"/>
          <w:szCs w:val="22"/>
        </w:rPr>
      </w:pPr>
      <w:r w:rsidRPr="00C478E9">
        <w:rPr>
          <w:rFonts w:asciiTheme="minorHAnsi" w:hAnsiTheme="minorHAnsi"/>
          <w:i/>
          <w:sz w:val="22"/>
          <w:szCs w:val="22"/>
        </w:rPr>
        <w:t>Note :</w:t>
      </w:r>
      <w:r w:rsidRPr="00C478E9">
        <w:rPr>
          <w:rFonts w:asciiTheme="minorHAnsi" w:hAnsiTheme="minorHAnsi"/>
          <w:sz w:val="22"/>
          <w:szCs w:val="22"/>
        </w:rPr>
        <w:t xml:space="preserve"> Le candidat devra proposer </w:t>
      </w:r>
      <w:proofErr w:type="gramStart"/>
      <w:r w:rsidRPr="00C478E9">
        <w:rPr>
          <w:rFonts w:asciiTheme="minorHAnsi" w:hAnsiTheme="minorHAnsi"/>
          <w:sz w:val="22"/>
          <w:szCs w:val="22"/>
          <w:u w:val="single"/>
        </w:rPr>
        <w:t>a</w:t>
      </w:r>
      <w:proofErr w:type="gramEnd"/>
      <w:r w:rsidRPr="00C478E9">
        <w:rPr>
          <w:rFonts w:asciiTheme="minorHAnsi" w:hAnsiTheme="minorHAnsi"/>
          <w:sz w:val="22"/>
          <w:szCs w:val="22"/>
          <w:u w:val="single"/>
        </w:rPr>
        <w:t xml:space="preserve"> minima</w:t>
      </w:r>
      <w:r w:rsidRPr="00C478E9">
        <w:rPr>
          <w:rFonts w:asciiTheme="minorHAnsi" w:hAnsiTheme="minorHAnsi"/>
          <w:sz w:val="22"/>
          <w:szCs w:val="22"/>
        </w:rPr>
        <w:t xml:space="preserve"> une répartition cumulée de 40% aux membres de l’équipe disposant d’au moins 10 ans d’expérience pertinente. Cette répartition est engageante par bon de commande, l’AP pouvant considérer qu’une partie de la prestation n’a pas été réalisée si les membres de l’équipe les plus expérimentés ne participent pas à la réalisation de la prestation dans les proportions anticipées (a minima).</w:t>
      </w:r>
    </w:p>
    <w:p w14:paraId="41F51110" w14:textId="77777777" w:rsidR="00C478E9" w:rsidRPr="00C478E9" w:rsidRDefault="00C478E9" w:rsidP="00C478E9">
      <w:pPr>
        <w:pStyle w:val="Paragraphedeliste"/>
        <w:ind w:left="720"/>
        <w:rPr>
          <w:rFonts w:asciiTheme="minorHAnsi" w:hAnsiTheme="minorHAnsi"/>
          <w:sz w:val="22"/>
          <w:szCs w:val="22"/>
        </w:rPr>
      </w:pPr>
    </w:p>
    <w:p w14:paraId="719C617C" w14:textId="77777777" w:rsidR="00C478E9" w:rsidRPr="00C478E9" w:rsidRDefault="00C478E9" w:rsidP="00C478E9">
      <w:pPr>
        <w:pStyle w:val="Paragraphedeliste"/>
        <w:numPr>
          <w:ilvl w:val="0"/>
          <w:numId w:val="41"/>
        </w:numPr>
        <w:rPr>
          <w:rFonts w:asciiTheme="minorHAnsi" w:hAnsiTheme="minorHAnsi"/>
          <w:b/>
          <w:sz w:val="22"/>
          <w:szCs w:val="22"/>
        </w:rPr>
      </w:pPr>
      <w:r w:rsidRPr="00C478E9">
        <w:rPr>
          <w:rFonts w:asciiTheme="minorHAnsi" w:hAnsiTheme="minorHAnsi"/>
          <w:b/>
          <w:sz w:val="22"/>
          <w:szCs w:val="22"/>
        </w:rPr>
        <w:t xml:space="preserve">Curriculum vitae </w:t>
      </w:r>
      <w:r w:rsidRPr="00C478E9">
        <w:rPr>
          <w:rFonts w:asciiTheme="minorHAnsi" w:hAnsiTheme="minorHAnsi"/>
          <w:sz w:val="22"/>
          <w:szCs w:val="22"/>
        </w:rPr>
        <w:t>(CV)</w:t>
      </w:r>
      <w:r w:rsidRPr="00C478E9">
        <w:rPr>
          <w:rFonts w:asciiTheme="minorHAnsi" w:hAnsiTheme="minorHAnsi"/>
          <w:b/>
          <w:sz w:val="22"/>
          <w:szCs w:val="22"/>
        </w:rPr>
        <w:t xml:space="preserve"> </w:t>
      </w:r>
      <w:r w:rsidRPr="00C478E9">
        <w:rPr>
          <w:rFonts w:asciiTheme="minorHAnsi" w:hAnsiTheme="minorHAnsi"/>
          <w:sz w:val="22"/>
          <w:szCs w:val="22"/>
        </w:rPr>
        <w:t xml:space="preserve">des membres de l’équipe listés ci-dessus. L’équipe sera composée au maximum de 10 personnes, indépendamment du nombre d’entités composant le candidat et hors personnels administratifs. </w:t>
      </w:r>
    </w:p>
    <w:p w14:paraId="1754C79D" w14:textId="77777777" w:rsidR="00C478E9" w:rsidRPr="00C478E9" w:rsidRDefault="00C478E9" w:rsidP="00C478E9">
      <w:pPr>
        <w:pStyle w:val="Paragraphedeliste"/>
        <w:ind w:left="720"/>
        <w:rPr>
          <w:rFonts w:asciiTheme="minorHAnsi" w:hAnsiTheme="minorHAnsi"/>
          <w:b/>
          <w:sz w:val="22"/>
          <w:szCs w:val="22"/>
        </w:rPr>
      </w:pPr>
    </w:p>
    <w:p w14:paraId="2A7A855D" w14:textId="77777777" w:rsidR="00C478E9" w:rsidRPr="00C478E9" w:rsidRDefault="00C478E9" w:rsidP="00C478E9">
      <w:pPr>
        <w:pStyle w:val="Paragraphedeliste"/>
        <w:numPr>
          <w:ilvl w:val="0"/>
          <w:numId w:val="41"/>
        </w:numPr>
        <w:rPr>
          <w:rFonts w:asciiTheme="minorHAnsi" w:hAnsiTheme="minorHAnsi"/>
          <w:b/>
          <w:sz w:val="22"/>
          <w:szCs w:val="22"/>
        </w:rPr>
      </w:pPr>
      <w:r w:rsidRPr="00C478E9">
        <w:rPr>
          <w:rFonts w:asciiTheme="minorHAnsi" w:hAnsiTheme="minorHAnsi"/>
          <w:b/>
          <w:sz w:val="22"/>
          <w:szCs w:val="22"/>
        </w:rPr>
        <w:t>Approche pour la réalisation des prestations</w:t>
      </w:r>
      <w:r w:rsidRPr="00C478E9">
        <w:rPr>
          <w:rFonts w:asciiTheme="minorHAnsi" w:hAnsiTheme="minorHAnsi"/>
          <w:sz w:val="22"/>
          <w:szCs w:val="22"/>
        </w:rPr>
        <w:t xml:space="preserve"> et identification de possibles points d’attention et risques pour l’Etat (2 pages minimum ; 10 pages maximum) : le document devra porter notamment sur :</w:t>
      </w:r>
    </w:p>
    <w:p w14:paraId="395B0485" w14:textId="77777777" w:rsidR="00C478E9" w:rsidRPr="00C478E9" w:rsidRDefault="00C478E9" w:rsidP="00C478E9">
      <w:pPr>
        <w:pStyle w:val="Paragraphedeliste"/>
        <w:numPr>
          <w:ilvl w:val="1"/>
          <w:numId w:val="10"/>
        </w:numPr>
        <w:rPr>
          <w:rFonts w:asciiTheme="minorHAnsi" w:hAnsiTheme="minorHAnsi"/>
          <w:sz w:val="22"/>
          <w:szCs w:val="22"/>
        </w:rPr>
      </w:pPr>
      <w:r w:rsidRPr="00C478E9">
        <w:rPr>
          <w:rFonts w:asciiTheme="minorHAnsi" w:hAnsiTheme="minorHAnsi"/>
          <w:sz w:val="22"/>
          <w:szCs w:val="22"/>
        </w:rPr>
        <w:t>Approche pour assister l’AP sur la passation simultanée de plusieurs marchés publics multitechniques multiservices concourant au fonctionnement courant d’établissements pénitentiaires ;</w:t>
      </w:r>
    </w:p>
    <w:p w14:paraId="73C943F2" w14:textId="3D46025C" w:rsidR="00C478E9" w:rsidRPr="00C478E9" w:rsidRDefault="00C478E9" w:rsidP="00C478E9">
      <w:pPr>
        <w:pStyle w:val="Paragraphedeliste"/>
        <w:numPr>
          <w:ilvl w:val="1"/>
          <w:numId w:val="10"/>
        </w:numPr>
        <w:rPr>
          <w:rFonts w:asciiTheme="minorHAnsi" w:hAnsiTheme="minorHAnsi"/>
          <w:sz w:val="22"/>
          <w:szCs w:val="22"/>
        </w:rPr>
      </w:pPr>
      <w:r w:rsidRPr="00C478E9">
        <w:rPr>
          <w:rFonts w:asciiTheme="minorHAnsi" w:hAnsiTheme="minorHAnsi"/>
          <w:sz w:val="22"/>
          <w:szCs w:val="22"/>
        </w:rPr>
        <w:t xml:space="preserve">Approche pour assister l’AP en cas de contentieux sur des décisions de l’AP </w:t>
      </w:r>
      <w:r w:rsidR="00CD122F">
        <w:rPr>
          <w:rFonts w:asciiTheme="minorHAnsi" w:hAnsiTheme="minorHAnsi"/>
          <w:sz w:val="22"/>
          <w:szCs w:val="22"/>
        </w:rPr>
        <w:t>relatives à l’application</w:t>
      </w:r>
      <w:r w:rsidRPr="00C478E9">
        <w:rPr>
          <w:rFonts w:asciiTheme="minorHAnsi" w:hAnsiTheme="minorHAnsi"/>
          <w:sz w:val="22"/>
          <w:szCs w:val="22"/>
        </w:rPr>
        <w:t xml:space="preserve"> de pénalités (CCNRA / tribunaux administratifs).</w:t>
      </w:r>
    </w:p>
    <w:p w14:paraId="0B408EC2" w14:textId="77777777" w:rsidR="00C478E9" w:rsidRPr="00C478E9" w:rsidRDefault="00C478E9" w:rsidP="00C478E9">
      <w:pPr>
        <w:pStyle w:val="Paragraphedeliste"/>
        <w:rPr>
          <w:rFonts w:asciiTheme="minorHAnsi" w:hAnsiTheme="minorHAnsi"/>
          <w:b/>
          <w:sz w:val="22"/>
          <w:szCs w:val="22"/>
        </w:rPr>
      </w:pPr>
      <w:r w:rsidRPr="00C478E9">
        <w:rPr>
          <w:rFonts w:asciiTheme="minorHAnsi" w:hAnsiTheme="minorHAnsi"/>
          <w:sz w:val="22"/>
          <w:szCs w:val="22"/>
        </w:rPr>
        <w:t>Le candidat exposera sa compréhension des besoins et des enjeux de l’opération pour la DAP, ainsi que les points d’attention et risques potentiels. Il s’agit pour le candidat de mettre en avant sa connaissance des problématiques soulevées, la qualité et la variété de ses propositions, ainsi que la qualité de son argumentation. Il expose la méthode qu’il compte mettre en œuvre pour parvenir aux objectifs des prestations à réaliser.</w:t>
      </w:r>
    </w:p>
    <w:p w14:paraId="15755909" w14:textId="6F2A9453" w:rsidR="005615E8" w:rsidRPr="00C478E9" w:rsidRDefault="005615E8" w:rsidP="00AD7A99">
      <w:pPr>
        <w:rPr>
          <w:rFonts w:asciiTheme="minorHAnsi" w:hAnsiTheme="minorHAnsi"/>
          <w:sz w:val="22"/>
          <w:szCs w:val="22"/>
        </w:rPr>
      </w:pPr>
    </w:p>
    <w:p w14:paraId="7FD2A279" w14:textId="77777777" w:rsidR="00C478E9" w:rsidRPr="00C478E9" w:rsidRDefault="00C478E9" w:rsidP="00C478E9">
      <w:pPr>
        <w:pStyle w:val="Titre1"/>
        <w:numPr>
          <w:ilvl w:val="0"/>
          <w:numId w:val="2"/>
        </w:numPr>
        <w:ind w:left="431" w:hanging="431"/>
        <w:rPr>
          <w:rFonts w:asciiTheme="minorHAnsi" w:hAnsiTheme="minorHAnsi"/>
          <w:sz w:val="22"/>
          <w:szCs w:val="22"/>
        </w:rPr>
      </w:pPr>
      <w:r w:rsidRPr="00C478E9">
        <w:rPr>
          <w:rFonts w:asciiTheme="minorHAnsi" w:hAnsiTheme="minorHAnsi"/>
          <w:sz w:val="22"/>
          <w:szCs w:val="22"/>
        </w:rPr>
        <w:t xml:space="preserve">Formulaire « projet/mandat » de l’équipe </w:t>
      </w:r>
    </w:p>
    <w:p w14:paraId="4EAFF4AA" w14:textId="77777777" w:rsidR="00C478E9" w:rsidRPr="00C478E9" w:rsidRDefault="00C478E9" w:rsidP="00C478E9">
      <w:pPr>
        <w:rPr>
          <w:rFonts w:asciiTheme="minorHAnsi" w:hAnsiTheme="minorHAnsi"/>
          <w:b/>
          <w:sz w:val="22"/>
          <w:szCs w:val="22"/>
        </w:rPr>
      </w:pPr>
      <w:r w:rsidRPr="00C478E9">
        <w:rPr>
          <w:rFonts w:asciiTheme="minorHAnsi" w:hAnsiTheme="minorHAnsi"/>
          <w:b/>
          <w:sz w:val="22"/>
          <w:szCs w:val="22"/>
        </w:rPr>
        <w:t>Consignes :</w:t>
      </w:r>
    </w:p>
    <w:p w14:paraId="4F4A0F93" w14:textId="0EC06F2B" w:rsidR="00C478E9" w:rsidRPr="00C478E9" w:rsidRDefault="00C478E9" w:rsidP="00C478E9">
      <w:pPr>
        <w:pStyle w:val="Paragraphedeliste"/>
        <w:numPr>
          <w:ilvl w:val="0"/>
          <w:numId w:val="16"/>
        </w:numPr>
        <w:spacing w:before="0" w:after="0"/>
        <w:ind w:left="714" w:hanging="357"/>
        <w:rPr>
          <w:rFonts w:asciiTheme="minorHAnsi" w:hAnsiTheme="minorHAnsi"/>
          <w:sz w:val="22"/>
          <w:szCs w:val="22"/>
        </w:rPr>
      </w:pPr>
      <w:r w:rsidRPr="00C478E9">
        <w:rPr>
          <w:rFonts w:asciiTheme="minorHAnsi" w:hAnsiTheme="minorHAnsi"/>
          <w:sz w:val="22"/>
          <w:szCs w:val="22"/>
        </w:rPr>
        <w:t xml:space="preserve">Maximum de </w:t>
      </w:r>
      <w:r w:rsidR="00CD122F">
        <w:rPr>
          <w:rFonts w:asciiTheme="minorHAnsi" w:hAnsiTheme="minorHAnsi"/>
          <w:sz w:val="22"/>
          <w:szCs w:val="22"/>
        </w:rPr>
        <w:t>6</w:t>
      </w:r>
      <w:r w:rsidRPr="00C478E9">
        <w:rPr>
          <w:rFonts w:asciiTheme="minorHAnsi" w:hAnsiTheme="minorHAnsi"/>
          <w:sz w:val="22"/>
          <w:szCs w:val="22"/>
        </w:rPr>
        <w:t xml:space="preserve"> projets / mandats par candidat, indépendamment du nombre d’entités composant le candidat.</w:t>
      </w:r>
    </w:p>
    <w:p w14:paraId="674450DE" w14:textId="42EF1BFB" w:rsidR="00C478E9" w:rsidRPr="00C478E9" w:rsidRDefault="00C478E9" w:rsidP="00C478E9">
      <w:pPr>
        <w:pStyle w:val="Paragraphedeliste"/>
        <w:spacing w:before="0" w:after="0"/>
        <w:ind w:left="714"/>
        <w:rPr>
          <w:rFonts w:asciiTheme="minorHAnsi" w:hAnsiTheme="minorHAnsi"/>
          <w:sz w:val="22"/>
          <w:szCs w:val="22"/>
        </w:rPr>
      </w:pPr>
      <w:r w:rsidRPr="00C478E9">
        <w:rPr>
          <w:rFonts w:asciiTheme="minorHAnsi" w:hAnsiTheme="minorHAnsi"/>
          <w:sz w:val="22"/>
          <w:szCs w:val="22"/>
        </w:rPr>
        <w:t xml:space="preserve">Parmi ces </w:t>
      </w:r>
      <w:r w:rsidR="00CD122F">
        <w:rPr>
          <w:rFonts w:asciiTheme="minorHAnsi" w:hAnsiTheme="minorHAnsi"/>
          <w:sz w:val="22"/>
          <w:szCs w:val="22"/>
        </w:rPr>
        <w:t>6</w:t>
      </w:r>
      <w:r w:rsidRPr="00C478E9">
        <w:rPr>
          <w:rFonts w:asciiTheme="minorHAnsi" w:hAnsiTheme="minorHAnsi"/>
          <w:sz w:val="22"/>
          <w:szCs w:val="22"/>
        </w:rPr>
        <w:t xml:space="preserve"> projets, le nombre maximum de projets concernant l’assistance juridique dans le domaine des </w:t>
      </w:r>
      <w:r w:rsidR="00CD122F">
        <w:rPr>
          <w:rFonts w:asciiTheme="minorHAnsi" w:hAnsiTheme="minorHAnsi"/>
          <w:sz w:val="22"/>
          <w:szCs w:val="22"/>
        </w:rPr>
        <w:t xml:space="preserve">marchés de partenariat / </w:t>
      </w:r>
      <w:r w:rsidRPr="00C478E9">
        <w:rPr>
          <w:rFonts w:asciiTheme="minorHAnsi" w:hAnsiTheme="minorHAnsi"/>
          <w:sz w:val="22"/>
          <w:szCs w:val="22"/>
        </w:rPr>
        <w:t xml:space="preserve">PPP est de </w:t>
      </w:r>
      <w:r w:rsidR="00CD122F">
        <w:rPr>
          <w:rFonts w:asciiTheme="minorHAnsi" w:hAnsiTheme="minorHAnsi"/>
          <w:sz w:val="22"/>
          <w:szCs w:val="22"/>
        </w:rPr>
        <w:t>2</w:t>
      </w:r>
      <w:r w:rsidRPr="00C478E9">
        <w:rPr>
          <w:rFonts w:asciiTheme="minorHAnsi" w:hAnsiTheme="minorHAnsi"/>
          <w:sz w:val="22"/>
          <w:szCs w:val="22"/>
        </w:rPr>
        <w:t xml:space="preserve">. </w:t>
      </w:r>
    </w:p>
    <w:p w14:paraId="42DF4604" w14:textId="77777777" w:rsidR="00C478E9" w:rsidRPr="00C478E9" w:rsidRDefault="00C478E9" w:rsidP="00C478E9">
      <w:pPr>
        <w:pStyle w:val="Paragraphedeliste"/>
        <w:numPr>
          <w:ilvl w:val="0"/>
          <w:numId w:val="16"/>
        </w:numPr>
        <w:spacing w:before="0" w:after="0"/>
        <w:ind w:left="714" w:hanging="357"/>
        <w:rPr>
          <w:rFonts w:asciiTheme="minorHAnsi" w:hAnsiTheme="minorHAnsi"/>
          <w:sz w:val="22"/>
          <w:szCs w:val="22"/>
        </w:rPr>
      </w:pPr>
      <w:r w:rsidRPr="00C478E9">
        <w:rPr>
          <w:rFonts w:asciiTheme="minorHAnsi" w:hAnsiTheme="minorHAnsi"/>
          <w:sz w:val="22"/>
          <w:szCs w:val="22"/>
        </w:rPr>
        <w:t>Maximum d’une page par projet / mandats.</w:t>
      </w:r>
    </w:p>
    <w:p w14:paraId="0A8DDA7A" w14:textId="77777777" w:rsidR="00C478E9" w:rsidRPr="00C478E9" w:rsidRDefault="00C478E9" w:rsidP="00C478E9">
      <w:pPr>
        <w:pStyle w:val="Paragraphedeliste"/>
        <w:numPr>
          <w:ilvl w:val="0"/>
          <w:numId w:val="16"/>
        </w:numPr>
        <w:spacing w:before="0" w:after="0"/>
        <w:ind w:left="714" w:hanging="357"/>
        <w:rPr>
          <w:rFonts w:asciiTheme="minorHAnsi" w:hAnsiTheme="minorHAnsi"/>
          <w:sz w:val="22"/>
          <w:szCs w:val="22"/>
        </w:rPr>
      </w:pPr>
      <w:r w:rsidRPr="00C478E9">
        <w:rPr>
          <w:rFonts w:asciiTheme="minorHAnsi" w:hAnsiTheme="minorHAnsi"/>
          <w:sz w:val="22"/>
          <w:szCs w:val="22"/>
        </w:rPr>
        <w:t>Le candidat est libre d’ajuster les dimensions du tableau, sous réserve du respect des principes directeurs du mémoire technique.</w:t>
      </w:r>
    </w:p>
    <w:p w14:paraId="7F0337AF" w14:textId="77777777" w:rsidR="00C478E9" w:rsidRPr="00C478E9" w:rsidRDefault="00C478E9" w:rsidP="00C478E9">
      <w:pPr>
        <w:pStyle w:val="Paragraphedeliste"/>
        <w:numPr>
          <w:ilvl w:val="0"/>
          <w:numId w:val="16"/>
        </w:numPr>
        <w:spacing w:before="0" w:after="0"/>
        <w:ind w:left="714" w:hanging="357"/>
        <w:rPr>
          <w:rFonts w:asciiTheme="minorHAnsi" w:hAnsiTheme="minorHAnsi"/>
          <w:sz w:val="22"/>
          <w:szCs w:val="22"/>
        </w:rPr>
      </w:pPr>
      <w:r w:rsidRPr="00C478E9">
        <w:rPr>
          <w:rFonts w:asciiTheme="minorHAnsi" w:hAnsiTheme="minorHAnsi"/>
          <w:sz w:val="22"/>
          <w:szCs w:val="22"/>
        </w:rPr>
        <w:t>Les différentes rubriques du tableau ne peuvent être modifiées par le candidat.</w:t>
      </w:r>
    </w:p>
    <w:p w14:paraId="397C2BB6" w14:textId="77777777" w:rsidR="00C478E9" w:rsidRPr="00C478E9" w:rsidRDefault="00C478E9" w:rsidP="00C478E9">
      <w:pPr>
        <w:pStyle w:val="Paragraphedeliste"/>
        <w:numPr>
          <w:ilvl w:val="0"/>
          <w:numId w:val="16"/>
        </w:numPr>
        <w:spacing w:before="0" w:after="0"/>
        <w:ind w:left="714" w:hanging="357"/>
        <w:rPr>
          <w:rFonts w:asciiTheme="minorHAnsi" w:hAnsiTheme="minorHAnsi"/>
          <w:sz w:val="22"/>
          <w:szCs w:val="22"/>
        </w:rPr>
      </w:pPr>
      <w:r w:rsidRPr="00C478E9">
        <w:rPr>
          <w:rFonts w:asciiTheme="minorHAnsi" w:hAnsiTheme="minorHAnsi"/>
          <w:sz w:val="22"/>
          <w:szCs w:val="22"/>
        </w:rPr>
        <w:lastRenderedPageBreak/>
        <w:t>Le candidat pourra ne pas faire figurer les consignes sur les formulaires.</w:t>
      </w:r>
    </w:p>
    <w:p w14:paraId="6BA5B7C3" w14:textId="77777777" w:rsidR="00C478E9" w:rsidRPr="00C478E9" w:rsidRDefault="00C478E9" w:rsidP="00C478E9">
      <w:pPr>
        <w:pStyle w:val="Paragraphedeliste"/>
        <w:numPr>
          <w:ilvl w:val="0"/>
          <w:numId w:val="16"/>
        </w:numPr>
        <w:spacing w:before="0" w:after="0"/>
        <w:ind w:left="714" w:hanging="357"/>
        <w:rPr>
          <w:rFonts w:asciiTheme="minorHAnsi" w:hAnsiTheme="minorHAnsi"/>
          <w:sz w:val="22"/>
          <w:szCs w:val="22"/>
        </w:rPr>
      </w:pPr>
      <w:r w:rsidRPr="00C478E9">
        <w:rPr>
          <w:rFonts w:asciiTheme="minorHAnsi" w:hAnsiTheme="minorHAnsi"/>
          <w:sz w:val="22"/>
          <w:szCs w:val="22"/>
        </w:rPr>
        <w:t>La DAP se réserve la possibilité d’appeler ou de ne pas appeler le contact mis en référence.</w:t>
      </w:r>
    </w:p>
    <w:tbl>
      <w:tblPr>
        <w:tblpPr w:leftFromText="141" w:rightFromText="141" w:vertAnchor="text" w:horzAnchor="margin" w:tblpY="3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7126"/>
      </w:tblGrid>
      <w:tr w:rsidR="00C478E9" w:rsidRPr="00C478E9" w14:paraId="10F00AAA" w14:textId="77777777" w:rsidTr="001E5AE0">
        <w:tc>
          <w:tcPr>
            <w:tcW w:w="1951" w:type="dxa"/>
            <w:shd w:val="clear" w:color="auto" w:fill="auto"/>
          </w:tcPr>
          <w:p w14:paraId="4F879B17" w14:textId="77777777" w:rsidR="00C478E9" w:rsidRPr="00C478E9" w:rsidRDefault="00C478E9" w:rsidP="001E5AE0">
            <w:pPr>
              <w:rPr>
                <w:rFonts w:asciiTheme="minorHAnsi" w:hAnsiTheme="minorHAnsi"/>
                <w:b/>
                <w:bCs/>
                <w:sz w:val="22"/>
                <w:szCs w:val="22"/>
              </w:rPr>
            </w:pPr>
            <w:r w:rsidRPr="00C478E9">
              <w:rPr>
                <w:rFonts w:asciiTheme="minorHAnsi" w:hAnsiTheme="minorHAnsi"/>
                <w:b/>
                <w:bCs/>
                <w:sz w:val="22"/>
                <w:szCs w:val="22"/>
              </w:rPr>
              <w:t>Nom du projet / mandat</w:t>
            </w:r>
          </w:p>
        </w:tc>
        <w:tc>
          <w:tcPr>
            <w:tcW w:w="7261" w:type="dxa"/>
            <w:shd w:val="clear" w:color="auto" w:fill="auto"/>
          </w:tcPr>
          <w:p w14:paraId="2055A6E3" w14:textId="77777777" w:rsidR="00C478E9" w:rsidRPr="00C478E9" w:rsidRDefault="00C478E9" w:rsidP="001E5AE0">
            <w:pPr>
              <w:rPr>
                <w:rFonts w:asciiTheme="minorHAnsi" w:hAnsiTheme="minorHAnsi"/>
                <w:b/>
                <w:sz w:val="22"/>
                <w:szCs w:val="22"/>
                <w:u w:val="single"/>
              </w:rPr>
            </w:pPr>
          </w:p>
        </w:tc>
      </w:tr>
      <w:tr w:rsidR="00C478E9" w:rsidRPr="00C478E9" w14:paraId="30EC5E15" w14:textId="77777777" w:rsidTr="001E5AE0">
        <w:tc>
          <w:tcPr>
            <w:tcW w:w="1951" w:type="dxa"/>
            <w:shd w:val="clear" w:color="auto" w:fill="auto"/>
          </w:tcPr>
          <w:p w14:paraId="63D5D813" w14:textId="77777777" w:rsidR="00C478E9" w:rsidRPr="00C478E9" w:rsidRDefault="00C478E9" w:rsidP="001E5AE0">
            <w:pPr>
              <w:rPr>
                <w:rFonts w:asciiTheme="minorHAnsi" w:hAnsiTheme="minorHAnsi"/>
                <w:sz w:val="22"/>
                <w:szCs w:val="22"/>
              </w:rPr>
            </w:pPr>
            <w:r w:rsidRPr="00C478E9">
              <w:rPr>
                <w:rFonts w:asciiTheme="minorHAnsi" w:hAnsiTheme="minorHAnsi"/>
                <w:sz w:val="22"/>
                <w:szCs w:val="22"/>
              </w:rPr>
              <w:t>Nom du client</w:t>
            </w:r>
          </w:p>
        </w:tc>
        <w:tc>
          <w:tcPr>
            <w:tcW w:w="7261" w:type="dxa"/>
            <w:shd w:val="clear" w:color="auto" w:fill="auto"/>
          </w:tcPr>
          <w:p w14:paraId="1DCF3336" w14:textId="77777777" w:rsidR="00C478E9" w:rsidRPr="00C478E9" w:rsidRDefault="00C478E9" w:rsidP="001E5AE0">
            <w:pPr>
              <w:rPr>
                <w:rFonts w:asciiTheme="minorHAnsi" w:hAnsiTheme="minorHAnsi"/>
                <w:b/>
                <w:sz w:val="22"/>
                <w:szCs w:val="22"/>
                <w:u w:val="single"/>
              </w:rPr>
            </w:pPr>
          </w:p>
        </w:tc>
      </w:tr>
      <w:tr w:rsidR="00C478E9" w:rsidRPr="00C478E9" w14:paraId="4467B696" w14:textId="77777777" w:rsidTr="001E5AE0">
        <w:trPr>
          <w:trHeight w:val="1354"/>
        </w:trPr>
        <w:tc>
          <w:tcPr>
            <w:tcW w:w="1951" w:type="dxa"/>
            <w:shd w:val="clear" w:color="auto" w:fill="auto"/>
          </w:tcPr>
          <w:p w14:paraId="76E21FB2" w14:textId="77777777" w:rsidR="00C478E9" w:rsidRPr="00C478E9" w:rsidRDefault="00C478E9" w:rsidP="001E5AE0">
            <w:pPr>
              <w:jc w:val="left"/>
              <w:rPr>
                <w:rFonts w:asciiTheme="minorHAnsi" w:hAnsiTheme="minorHAnsi"/>
                <w:sz w:val="22"/>
                <w:szCs w:val="22"/>
              </w:rPr>
            </w:pPr>
            <w:r w:rsidRPr="00C478E9">
              <w:rPr>
                <w:rFonts w:asciiTheme="minorHAnsi" w:hAnsiTheme="minorHAnsi"/>
                <w:sz w:val="22"/>
                <w:szCs w:val="22"/>
              </w:rPr>
              <w:t>Description, dates et modalités d’exécution du projet / mandat (livrables, etc.)</w:t>
            </w:r>
          </w:p>
        </w:tc>
        <w:tc>
          <w:tcPr>
            <w:tcW w:w="7261" w:type="dxa"/>
            <w:shd w:val="clear" w:color="auto" w:fill="auto"/>
          </w:tcPr>
          <w:p w14:paraId="5BE6E839" w14:textId="77777777" w:rsidR="00C478E9" w:rsidRPr="00C478E9" w:rsidRDefault="00C478E9" w:rsidP="001E5AE0">
            <w:pPr>
              <w:rPr>
                <w:rFonts w:asciiTheme="minorHAnsi" w:hAnsiTheme="minorHAnsi"/>
                <w:b/>
                <w:sz w:val="22"/>
                <w:szCs w:val="22"/>
                <w:u w:val="single"/>
              </w:rPr>
            </w:pPr>
          </w:p>
        </w:tc>
      </w:tr>
      <w:tr w:rsidR="00C478E9" w:rsidRPr="00C478E9" w14:paraId="2C56F582" w14:textId="77777777" w:rsidTr="001E5AE0">
        <w:trPr>
          <w:trHeight w:val="1644"/>
        </w:trPr>
        <w:tc>
          <w:tcPr>
            <w:tcW w:w="1951" w:type="dxa"/>
            <w:shd w:val="clear" w:color="auto" w:fill="auto"/>
          </w:tcPr>
          <w:p w14:paraId="59D47733" w14:textId="77777777" w:rsidR="00C478E9" w:rsidRPr="00C478E9" w:rsidRDefault="00C478E9" w:rsidP="001E5AE0">
            <w:pPr>
              <w:jc w:val="left"/>
              <w:rPr>
                <w:rFonts w:asciiTheme="minorHAnsi" w:hAnsiTheme="minorHAnsi"/>
                <w:sz w:val="22"/>
                <w:szCs w:val="22"/>
              </w:rPr>
            </w:pPr>
            <w:r w:rsidRPr="00C478E9">
              <w:rPr>
                <w:rFonts w:asciiTheme="minorHAnsi" w:hAnsiTheme="minorHAnsi"/>
                <w:sz w:val="22"/>
                <w:szCs w:val="22"/>
              </w:rPr>
              <w:t>Personnes de l’équipe ayant travaillé sur le projet / mandat et expérience acquise</w:t>
            </w:r>
          </w:p>
        </w:tc>
        <w:tc>
          <w:tcPr>
            <w:tcW w:w="7261" w:type="dxa"/>
            <w:shd w:val="clear" w:color="auto" w:fill="auto"/>
          </w:tcPr>
          <w:p w14:paraId="46EDD025" w14:textId="77777777" w:rsidR="00C478E9" w:rsidRPr="00C478E9" w:rsidRDefault="00C478E9" w:rsidP="001E5AE0">
            <w:pPr>
              <w:rPr>
                <w:rFonts w:asciiTheme="minorHAnsi" w:hAnsiTheme="minorHAnsi"/>
                <w:b/>
                <w:sz w:val="22"/>
                <w:szCs w:val="22"/>
                <w:u w:val="single"/>
              </w:rPr>
            </w:pPr>
          </w:p>
        </w:tc>
      </w:tr>
      <w:tr w:rsidR="00C478E9" w:rsidRPr="00C478E9" w14:paraId="37BD369E" w14:textId="77777777" w:rsidTr="001E5AE0">
        <w:trPr>
          <w:trHeight w:val="1672"/>
        </w:trPr>
        <w:tc>
          <w:tcPr>
            <w:tcW w:w="1951" w:type="dxa"/>
            <w:shd w:val="clear" w:color="auto" w:fill="auto"/>
          </w:tcPr>
          <w:p w14:paraId="1F153C71" w14:textId="77777777" w:rsidR="00C478E9" w:rsidRPr="00C478E9" w:rsidRDefault="00C478E9" w:rsidP="001E5AE0">
            <w:pPr>
              <w:jc w:val="left"/>
              <w:rPr>
                <w:rFonts w:asciiTheme="minorHAnsi" w:hAnsiTheme="minorHAnsi"/>
                <w:sz w:val="22"/>
                <w:szCs w:val="22"/>
              </w:rPr>
            </w:pPr>
            <w:r w:rsidRPr="00C478E9">
              <w:rPr>
                <w:rFonts w:asciiTheme="minorHAnsi" w:hAnsiTheme="minorHAnsi"/>
                <w:sz w:val="22"/>
                <w:szCs w:val="22"/>
              </w:rPr>
              <w:t>Pertinence du projet / mandat au regard des tâches décrites dans le CCTP</w:t>
            </w:r>
          </w:p>
        </w:tc>
        <w:tc>
          <w:tcPr>
            <w:tcW w:w="7261" w:type="dxa"/>
            <w:shd w:val="clear" w:color="auto" w:fill="auto"/>
          </w:tcPr>
          <w:p w14:paraId="0CBC8815" w14:textId="77777777" w:rsidR="00C478E9" w:rsidRPr="00C478E9" w:rsidRDefault="00C478E9" w:rsidP="001E5AE0">
            <w:pPr>
              <w:rPr>
                <w:rFonts w:asciiTheme="minorHAnsi" w:hAnsiTheme="minorHAnsi"/>
                <w:b/>
                <w:sz w:val="22"/>
                <w:szCs w:val="22"/>
                <w:u w:val="single"/>
              </w:rPr>
            </w:pPr>
          </w:p>
        </w:tc>
      </w:tr>
      <w:tr w:rsidR="00C478E9" w:rsidRPr="00C478E9" w14:paraId="2E1C1FC2" w14:textId="77777777" w:rsidTr="001E5AE0">
        <w:trPr>
          <w:trHeight w:val="414"/>
        </w:trPr>
        <w:tc>
          <w:tcPr>
            <w:tcW w:w="1951" w:type="dxa"/>
            <w:shd w:val="clear" w:color="auto" w:fill="auto"/>
          </w:tcPr>
          <w:p w14:paraId="70E50C95" w14:textId="77777777" w:rsidR="00C478E9" w:rsidRPr="00C478E9" w:rsidRDefault="00C478E9" w:rsidP="001E5AE0">
            <w:pPr>
              <w:jc w:val="left"/>
              <w:rPr>
                <w:rFonts w:asciiTheme="minorHAnsi" w:hAnsiTheme="minorHAnsi"/>
                <w:sz w:val="22"/>
                <w:szCs w:val="22"/>
              </w:rPr>
            </w:pPr>
            <w:r w:rsidRPr="00C478E9">
              <w:rPr>
                <w:rFonts w:asciiTheme="minorHAnsi" w:hAnsiTheme="minorHAnsi"/>
                <w:sz w:val="22"/>
                <w:szCs w:val="22"/>
              </w:rPr>
              <w:t>Contact du client (référence)</w:t>
            </w:r>
          </w:p>
        </w:tc>
        <w:tc>
          <w:tcPr>
            <w:tcW w:w="7261" w:type="dxa"/>
            <w:shd w:val="clear" w:color="auto" w:fill="auto"/>
          </w:tcPr>
          <w:p w14:paraId="1E20B162" w14:textId="77777777" w:rsidR="00C478E9" w:rsidRPr="00C478E9" w:rsidRDefault="00C478E9" w:rsidP="001E5AE0">
            <w:pPr>
              <w:rPr>
                <w:rFonts w:asciiTheme="minorHAnsi" w:hAnsiTheme="minorHAnsi"/>
                <w:sz w:val="22"/>
                <w:szCs w:val="22"/>
              </w:rPr>
            </w:pPr>
            <w:r w:rsidRPr="00C478E9">
              <w:rPr>
                <w:rFonts w:asciiTheme="minorHAnsi" w:hAnsiTheme="minorHAnsi"/>
                <w:sz w:val="22"/>
                <w:szCs w:val="22"/>
              </w:rPr>
              <w:t>Prénom et Nom :</w:t>
            </w:r>
          </w:p>
          <w:p w14:paraId="6741BCD0" w14:textId="77777777" w:rsidR="00C478E9" w:rsidRPr="00C478E9" w:rsidRDefault="00C478E9" w:rsidP="001E5AE0">
            <w:pPr>
              <w:rPr>
                <w:rFonts w:asciiTheme="minorHAnsi" w:hAnsiTheme="minorHAnsi"/>
                <w:sz w:val="22"/>
                <w:szCs w:val="22"/>
              </w:rPr>
            </w:pPr>
            <w:r w:rsidRPr="00C478E9">
              <w:rPr>
                <w:rFonts w:asciiTheme="minorHAnsi" w:hAnsiTheme="minorHAnsi"/>
                <w:sz w:val="22"/>
                <w:szCs w:val="22"/>
              </w:rPr>
              <w:t>Fonction et Entité :</w:t>
            </w:r>
          </w:p>
          <w:p w14:paraId="5FF56AF3" w14:textId="77777777" w:rsidR="00C478E9" w:rsidRPr="00C478E9" w:rsidRDefault="00C478E9" w:rsidP="001E5AE0">
            <w:pPr>
              <w:rPr>
                <w:rFonts w:asciiTheme="minorHAnsi" w:hAnsiTheme="minorHAnsi"/>
                <w:sz w:val="22"/>
                <w:szCs w:val="22"/>
              </w:rPr>
            </w:pPr>
            <w:r w:rsidRPr="00C478E9">
              <w:rPr>
                <w:rFonts w:asciiTheme="minorHAnsi" w:hAnsiTheme="minorHAnsi"/>
                <w:sz w:val="22"/>
                <w:szCs w:val="22"/>
              </w:rPr>
              <w:t>Adresse :</w:t>
            </w:r>
          </w:p>
          <w:p w14:paraId="6514E1FD" w14:textId="77777777" w:rsidR="00C478E9" w:rsidRPr="00C478E9" w:rsidRDefault="00C478E9" w:rsidP="001E5AE0">
            <w:pPr>
              <w:rPr>
                <w:rFonts w:asciiTheme="minorHAnsi" w:hAnsiTheme="minorHAnsi"/>
                <w:sz w:val="22"/>
                <w:szCs w:val="22"/>
              </w:rPr>
            </w:pPr>
            <w:r w:rsidRPr="00C478E9">
              <w:rPr>
                <w:rFonts w:asciiTheme="minorHAnsi" w:hAnsiTheme="minorHAnsi"/>
                <w:sz w:val="22"/>
                <w:szCs w:val="22"/>
              </w:rPr>
              <w:t>Email :</w:t>
            </w:r>
          </w:p>
          <w:p w14:paraId="6D2E8E75" w14:textId="77777777" w:rsidR="00C478E9" w:rsidRPr="00C478E9" w:rsidRDefault="00C478E9" w:rsidP="001E5AE0">
            <w:pPr>
              <w:rPr>
                <w:rFonts w:asciiTheme="minorHAnsi" w:hAnsiTheme="minorHAnsi"/>
                <w:sz w:val="22"/>
                <w:szCs w:val="22"/>
              </w:rPr>
            </w:pPr>
            <w:r w:rsidRPr="00C478E9">
              <w:rPr>
                <w:rFonts w:asciiTheme="minorHAnsi" w:hAnsiTheme="minorHAnsi"/>
                <w:sz w:val="22"/>
                <w:szCs w:val="22"/>
              </w:rPr>
              <w:t>Téléphone :</w:t>
            </w:r>
          </w:p>
        </w:tc>
      </w:tr>
    </w:tbl>
    <w:p w14:paraId="69BFCF26" w14:textId="2E285794" w:rsidR="0052103B" w:rsidRDefault="0052103B" w:rsidP="00C478E9">
      <w:pPr>
        <w:spacing w:before="0" w:after="200"/>
        <w:rPr>
          <w:rFonts w:asciiTheme="minorHAnsi" w:hAnsiTheme="minorHAnsi"/>
          <w:b/>
          <w:sz w:val="22"/>
          <w:szCs w:val="22"/>
        </w:rPr>
      </w:pPr>
    </w:p>
    <w:p w14:paraId="3B048135" w14:textId="36DDB3A2" w:rsidR="008E3994" w:rsidRDefault="008E3994" w:rsidP="00C478E9">
      <w:pPr>
        <w:spacing w:before="0" w:after="200"/>
        <w:rPr>
          <w:rFonts w:asciiTheme="minorHAnsi" w:hAnsiTheme="minorHAnsi"/>
          <w:b/>
          <w:sz w:val="22"/>
          <w:szCs w:val="22"/>
        </w:rPr>
      </w:pPr>
    </w:p>
    <w:p w14:paraId="473AF2E1" w14:textId="70611839" w:rsidR="008E3994" w:rsidRPr="00C478E9" w:rsidRDefault="00554926" w:rsidP="008E3994">
      <w:pPr>
        <w:pStyle w:val="Titre1"/>
        <w:numPr>
          <w:ilvl w:val="0"/>
          <w:numId w:val="2"/>
        </w:numPr>
        <w:ind w:left="431" w:hanging="431"/>
        <w:rPr>
          <w:rFonts w:asciiTheme="minorHAnsi" w:hAnsiTheme="minorHAnsi"/>
          <w:sz w:val="22"/>
          <w:szCs w:val="22"/>
        </w:rPr>
      </w:pPr>
      <w:r>
        <w:rPr>
          <w:rFonts w:asciiTheme="minorHAnsi" w:hAnsiTheme="minorHAnsi"/>
          <w:sz w:val="22"/>
          <w:szCs w:val="22"/>
        </w:rPr>
        <w:t>Développement durable</w:t>
      </w:r>
    </w:p>
    <w:p w14:paraId="54FADD7A" w14:textId="29262FA2" w:rsidR="00554926" w:rsidRPr="00201343" w:rsidRDefault="00554926" w:rsidP="00554926">
      <w:pPr>
        <w:pStyle w:val="Paragraphedeliste"/>
        <w:ind w:left="0"/>
        <w:contextualSpacing/>
        <w:rPr>
          <w:rFonts w:ascii="Calibri" w:hAnsi="Calibri" w:cs="Calibri"/>
          <w:b/>
          <w:sz w:val="22"/>
        </w:rPr>
      </w:pPr>
      <w:r w:rsidRPr="00997419">
        <w:rPr>
          <w:rFonts w:ascii="Calibri" w:hAnsi="Calibri" w:cs="Calibri"/>
          <w:sz w:val="22"/>
        </w:rPr>
        <w:t xml:space="preserve">Dispositions prises par les candidats pour </w:t>
      </w:r>
      <w:r>
        <w:rPr>
          <w:rFonts w:ascii="Calibri" w:hAnsi="Calibri" w:cs="Calibri"/>
          <w:sz w:val="22"/>
        </w:rPr>
        <w:t>les déplacements des intervenants en transport en commun et</w:t>
      </w:r>
      <w:r w:rsidR="000906AD">
        <w:rPr>
          <w:rFonts w:ascii="Calibri" w:hAnsi="Calibri" w:cs="Calibri"/>
          <w:sz w:val="22"/>
        </w:rPr>
        <w:t xml:space="preserve">/ou </w:t>
      </w:r>
      <w:r>
        <w:rPr>
          <w:rFonts w:ascii="Calibri" w:hAnsi="Calibri" w:cs="Calibri"/>
          <w:sz w:val="22"/>
        </w:rPr>
        <w:t>co-voiturage</w:t>
      </w:r>
      <w:r w:rsidR="000906AD">
        <w:rPr>
          <w:rFonts w:ascii="Calibri" w:hAnsi="Calibri" w:cs="Calibri"/>
          <w:sz w:val="22"/>
        </w:rPr>
        <w:t xml:space="preserve"> et/ou mobilité douce</w:t>
      </w:r>
      <w:r>
        <w:rPr>
          <w:rFonts w:ascii="Calibri" w:hAnsi="Calibri" w:cs="Calibri"/>
          <w:sz w:val="22"/>
        </w:rPr>
        <w:t xml:space="preserve"> lors de l’exécution des prestations du marché. </w:t>
      </w:r>
    </w:p>
    <w:p w14:paraId="72411E79" w14:textId="77777777" w:rsidR="008E3994" w:rsidRPr="00C478E9" w:rsidRDefault="008E3994" w:rsidP="00C478E9">
      <w:pPr>
        <w:spacing w:before="0" w:after="200"/>
        <w:rPr>
          <w:rFonts w:asciiTheme="minorHAnsi" w:hAnsiTheme="minorHAnsi"/>
          <w:b/>
          <w:sz w:val="22"/>
          <w:szCs w:val="22"/>
        </w:rPr>
      </w:pPr>
    </w:p>
    <w:sectPr w:rsidR="008E3994" w:rsidRPr="00C478E9" w:rsidSect="00275AF4">
      <w:headerReference w:type="default" r:id="rId9"/>
      <w:footerReference w:type="default" r:id="rId10"/>
      <w:pgSz w:w="11906" w:h="16838"/>
      <w:pgMar w:top="1417" w:right="1417" w:bottom="1417" w:left="1417" w:header="708" w:footer="4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62108" w14:textId="77777777" w:rsidR="00202244" w:rsidRDefault="00202244" w:rsidP="00E7286A">
      <w:r>
        <w:separator/>
      </w:r>
    </w:p>
  </w:endnote>
  <w:endnote w:type="continuationSeparator" w:id="0">
    <w:p w14:paraId="6D1DA6BA" w14:textId="77777777" w:rsidR="00202244" w:rsidRDefault="00202244" w:rsidP="00E7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imes New Roman Gras">
    <w:altName w:val="Times New Roman"/>
    <w:panose1 w:val="02020803070505020304"/>
    <w:charset w:val="00"/>
    <w:family w:val="roman"/>
    <w:pitch w:val="default"/>
  </w:font>
  <w:font w:name="Shruti">
    <w:panose1 w:val="02000500000000000000"/>
    <w:charset w:val="00"/>
    <w:family w:val="swiss"/>
    <w:pitch w:val="variable"/>
    <w:sig w:usb0="0004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D38FD" w14:textId="63A49B59" w:rsidR="00CD3007" w:rsidRPr="00803CBF" w:rsidRDefault="00C478E9" w:rsidP="00E7286A">
    <w:pPr>
      <w:pStyle w:val="Pieddepage"/>
      <w:rPr>
        <w:rFonts w:ascii="Arial" w:hAnsi="Arial"/>
        <w:bCs/>
        <w:i/>
        <w:sz w:val="18"/>
        <w:szCs w:val="20"/>
      </w:rPr>
    </w:pPr>
    <w:r w:rsidRPr="00CA6141">
      <w:rPr>
        <w:rFonts w:asciiTheme="minorHAnsi" w:hAnsiTheme="minorHAnsi"/>
        <w:i/>
        <w:sz w:val="18"/>
        <w:szCs w:val="20"/>
      </w:rPr>
      <w:t>[2</w:t>
    </w:r>
    <w:r w:rsidR="00CD0344" w:rsidRPr="00CA6141">
      <w:rPr>
        <w:rFonts w:asciiTheme="minorHAnsi" w:hAnsiTheme="minorHAnsi"/>
        <w:i/>
        <w:sz w:val="18"/>
        <w:szCs w:val="20"/>
      </w:rPr>
      <w:t>4</w:t>
    </w:r>
    <w:r w:rsidRPr="00CA6141">
      <w:rPr>
        <w:rFonts w:asciiTheme="minorHAnsi" w:hAnsiTheme="minorHAnsi"/>
        <w:i/>
        <w:sz w:val="18"/>
        <w:szCs w:val="20"/>
      </w:rPr>
      <w:t>PS5</w:t>
    </w:r>
    <w:r w:rsidR="00CA6141">
      <w:rPr>
        <w:rFonts w:asciiTheme="minorHAnsi" w:hAnsiTheme="minorHAnsi"/>
        <w:i/>
        <w:sz w:val="18"/>
        <w:szCs w:val="20"/>
      </w:rPr>
      <w:t>031</w:t>
    </w:r>
    <w:r w:rsidRPr="00CA6141">
      <w:rPr>
        <w:rFonts w:asciiTheme="minorHAnsi" w:hAnsiTheme="minorHAnsi"/>
        <w:i/>
        <w:sz w:val="18"/>
        <w:szCs w:val="20"/>
      </w:rPr>
      <w:t xml:space="preserve">] </w:t>
    </w:r>
    <w:r w:rsidR="00CD3007" w:rsidRPr="00CA6141">
      <w:rPr>
        <w:rFonts w:asciiTheme="minorHAnsi" w:hAnsiTheme="minorHAnsi"/>
        <w:bCs/>
        <w:i/>
        <w:sz w:val="18"/>
        <w:szCs w:val="20"/>
      </w:rPr>
      <w:t xml:space="preserve">Cadre </w:t>
    </w:r>
    <w:r w:rsidR="00055B94">
      <w:rPr>
        <w:rFonts w:asciiTheme="minorHAnsi" w:hAnsiTheme="minorHAnsi"/>
        <w:bCs/>
        <w:i/>
        <w:sz w:val="18"/>
        <w:szCs w:val="20"/>
      </w:rPr>
      <w:t>de réponses</w:t>
    </w:r>
    <w:r w:rsidR="00CD3007" w:rsidRPr="00CA6141">
      <w:rPr>
        <w:rFonts w:asciiTheme="minorHAnsi" w:hAnsiTheme="minorHAnsi"/>
        <w:bCs/>
        <w:i/>
        <w:sz w:val="18"/>
        <w:szCs w:val="20"/>
      </w:rPr>
      <w:t xml:space="preserve"> technique</w:t>
    </w:r>
    <w:r w:rsidR="00055B94">
      <w:rPr>
        <w:rFonts w:ascii="Arial" w:hAnsi="Arial"/>
        <w:bCs/>
        <w:i/>
        <w:sz w:val="18"/>
        <w:szCs w:val="20"/>
      </w:rPr>
      <w:t>s</w:t>
    </w:r>
    <w:r w:rsidR="00CD3007" w:rsidRPr="00413230">
      <w:rPr>
        <w:rStyle w:val="Numrodepage"/>
        <w:rFonts w:ascii="Arial" w:hAnsi="Arial"/>
        <w:i/>
        <w:iCs/>
        <w:color w:val="808080"/>
        <w:sz w:val="20"/>
        <w:szCs w:val="20"/>
      </w:rPr>
      <w:tab/>
    </w:r>
    <w:r w:rsidR="00CD3007" w:rsidRPr="00413230">
      <w:rPr>
        <w:rStyle w:val="Numrodepage"/>
        <w:rFonts w:ascii="Arial" w:hAnsi="Arial"/>
        <w:i/>
        <w:iCs/>
        <w:color w:val="808080"/>
        <w:sz w:val="20"/>
        <w:szCs w:val="20"/>
      </w:rPr>
      <w:tab/>
    </w:r>
    <w:r w:rsidR="00CD3007" w:rsidRPr="00413230">
      <w:rPr>
        <w:rStyle w:val="Numrodepage"/>
        <w:rFonts w:ascii="Arial" w:hAnsi="Arial"/>
        <w:i/>
        <w:iCs/>
        <w:color w:val="808080"/>
        <w:sz w:val="20"/>
        <w:szCs w:val="20"/>
      </w:rPr>
      <w:fldChar w:fldCharType="begin"/>
    </w:r>
    <w:r w:rsidR="00CD3007" w:rsidRPr="00413230">
      <w:rPr>
        <w:rStyle w:val="Numrodepage"/>
        <w:rFonts w:ascii="Arial" w:hAnsi="Arial"/>
        <w:i/>
        <w:iCs/>
        <w:color w:val="808080"/>
        <w:sz w:val="20"/>
        <w:szCs w:val="20"/>
      </w:rPr>
      <w:instrText xml:space="preserve"> PAGE </w:instrText>
    </w:r>
    <w:r w:rsidR="00CD3007" w:rsidRPr="00413230">
      <w:rPr>
        <w:rStyle w:val="Numrodepage"/>
        <w:rFonts w:ascii="Arial" w:hAnsi="Arial"/>
        <w:i/>
        <w:iCs/>
        <w:color w:val="808080"/>
        <w:sz w:val="20"/>
        <w:szCs w:val="20"/>
      </w:rPr>
      <w:fldChar w:fldCharType="separate"/>
    </w:r>
    <w:r>
      <w:rPr>
        <w:rStyle w:val="Numrodepage"/>
        <w:rFonts w:ascii="Arial" w:hAnsi="Arial"/>
        <w:i/>
        <w:iCs/>
        <w:noProof/>
        <w:color w:val="808080"/>
        <w:sz w:val="20"/>
        <w:szCs w:val="20"/>
      </w:rPr>
      <w:t>2</w:t>
    </w:r>
    <w:r w:rsidR="00CD3007" w:rsidRPr="00413230">
      <w:rPr>
        <w:rStyle w:val="Numrodepage"/>
        <w:rFonts w:ascii="Arial" w:hAnsi="Arial"/>
        <w:i/>
        <w:iCs/>
        <w:color w:val="808080"/>
        <w:sz w:val="20"/>
        <w:szCs w:val="20"/>
      </w:rPr>
      <w:fldChar w:fldCharType="end"/>
    </w:r>
    <w:r w:rsidR="00CD3007" w:rsidRPr="00413230">
      <w:rPr>
        <w:rStyle w:val="Numrodepage"/>
        <w:rFonts w:ascii="Arial" w:hAnsi="Arial"/>
        <w:bCs/>
        <w:i/>
        <w:iCs/>
        <w:color w:val="808080"/>
        <w:sz w:val="20"/>
        <w:szCs w:val="20"/>
      </w:rPr>
      <w:t>/</w:t>
    </w:r>
    <w:r w:rsidR="00CD3007" w:rsidRPr="00413230">
      <w:rPr>
        <w:rStyle w:val="Numrodepage"/>
        <w:rFonts w:ascii="Arial" w:hAnsi="Arial"/>
        <w:i/>
        <w:iCs/>
        <w:color w:val="808080"/>
        <w:sz w:val="20"/>
        <w:szCs w:val="20"/>
      </w:rPr>
      <w:fldChar w:fldCharType="begin"/>
    </w:r>
    <w:r w:rsidR="00CD3007" w:rsidRPr="00413230">
      <w:rPr>
        <w:rStyle w:val="Numrodepage"/>
        <w:rFonts w:ascii="Arial" w:hAnsi="Arial"/>
        <w:i/>
        <w:iCs/>
        <w:color w:val="808080"/>
        <w:sz w:val="20"/>
        <w:szCs w:val="20"/>
      </w:rPr>
      <w:instrText xml:space="preserve"> NUMPAGES </w:instrText>
    </w:r>
    <w:r w:rsidR="00CD3007" w:rsidRPr="00413230">
      <w:rPr>
        <w:rStyle w:val="Numrodepage"/>
        <w:rFonts w:ascii="Arial" w:hAnsi="Arial"/>
        <w:i/>
        <w:iCs/>
        <w:color w:val="808080"/>
        <w:sz w:val="20"/>
        <w:szCs w:val="20"/>
      </w:rPr>
      <w:fldChar w:fldCharType="separate"/>
    </w:r>
    <w:r>
      <w:rPr>
        <w:rStyle w:val="Numrodepage"/>
        <w:rFonts w:ascii="Arial" w:hAnsi="Arial"/>
        <w:i/>
        <w:iCs/>
        <w:noProof/>
        <w:color w:val="808080"/>
        <w:sz w:val="20"/>
        <w:szCs w:val="20"/>
      </w:rPr>
      <w:t>5</w:t>
    </w:r>
    <w:r w:rsidR="00CD3007" w:rsidRPr="00413230">
      <w:rPr>
        <w:rStyle w:val="Numrodepage"/>
        <w:rFonts w:ascii="Arial" w:hAnsi="Arial"/>
        <w:i/>
        <w:iCs/>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64703" w14:textId="77777777" w:rsidR="00202244" w:rsidRDefault="00202244" w:rsidP="00E7286A">
      <w:r>
        <w:separator/>
      </w:r>
    </w:p>
  </w:footnote>
  <w:footnote w:type="continuationSeparator" w:id="0">
    <w:p w14:paraId="141FD714" w14:textId="77777777" w:rsidR="00202244" w:rsidRDefault="00202244" w:rsidP="00E72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3501" w14:textId="7CDFEC8D" w:rsidR="0009454C" w:rsidRDefault="0009454C" w:rsidP="0009454C">
    <w:pPr>
      <w:tabs>
        <w:tab w:val="center" w:pos="4536"/>
        <w:tab w:val="right" w:pos="9923"/>
      </w:tabs>
      <w:spacing w:after="0"/>
      <w:jc w:val="right"/>
      <w:rPr>
        <w:rFonts w:eastAsia="Arial Unicode MS"/>
        <w:b/>
        <w:sz w:val="28"/>
        <w:szCs w:val="28"/>
      </w:rPr>
    </w:pPr>
    <w:r>
      <w:rPr>
        <w:noProof/>
      </w:rPr>
      <w:drawing>
        <wp:anchor distT="0" distB="0" distL="144145" distR="114300" simplePos="0" relativeHeight="251657216" behindDoc="0" locked="0" layoutInCell="1" allowOverlap="0" wp14:anchorId="6E2EEB0D" wp14:editId="10C4A21A">
          <wp:simplePos x="0" y="0"/>
          <wp:positionH relativeFrom="margin">
            <wp:posOffset>-3042</wp:posOffset>
          </wp:positionH>
          <wp:positionV relativeFrom="margin">
            <wp:posOffset>-759460</wp:posOffset>
          </wp:positionV>
          <wp:extent cx="1113155" cy="848360"/>
          <wp:effectExtent l="0" t="0" r="0" b="889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l="10818" t="13316" r="5559" b="8214"/>
                  <a:stretch>
                    <a:fillRect/>
                  </a:stretch>
                </pic:blipFill>
                <pic:spPr bwMode="auto">
                  <a:xfrm>
                    <a:off x="0" y="0"/>
                    <a:ext cx="1113155" cy="848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84F64">
      <w:rPr>
        <w:rFonts w:eastAsia="Arial Unicode MS"/>
        <w:b/>
        <w:sz w:val="28"/>
        <w:szCs w:val="28"/>
      </w:rPr>
      <w:t>Direction</w:t>
    </w:r>
    <w:r w:rsidRPr="00384F64">
      <w:rPr>
        <w:rFonts w:eastAsia="Arial Unicode MS"/>
        <w:b/>
        <w:sz w:val="28"/>
        <w:szCs w:val="28"/>
      </w:rPr>
      <w:br/>
      <w:t>de l’administration pénitentiaire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EFE86" w14:textId="15286574" w:rsidR="000D2FD9" w:rsidRDefault="000D2FD9" w:rsidP="00E57553">
    <w:pPr>
      <w:pStyle w:val="En-tte"/>
      <w:jc w:val="center"/>
    </w:pPr>
    <w:r>
      <w:rPr>
        <w:noProof/>
      </w:rPr>
      <w:drawing>
        <wp:anchor distT="0" distB="0" distL="144145" distR="114300" simplePos="0" relativeHeight="251660288" behindDoc="0" locked="0" layoutInCell="1" allowOverlap="0" wp14:anchorId="200A6258" wp14:editId="42D5E2F9">
          <wp:simplePos x="0" y="0"/>
          <wp:positionH relativeFrom="margin">
            <wp:posOffset>84455</wp:posOffset>
          </wp:positionH>
          <wp:positionV relativeFrom="margin">
            <wp:posOffset>-951333</wp:posOffset>
          </wp:positionV>
          <wp:extent cx="1113155" cy="848360"/>
          <wp:effectExtent l="0" t="0" r="0" b="889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l="10818" t="13316" r="5559" b="8214"/>
                  <a:stretch>
                    <a:fillRect/>
                  </a:stretch>
                </pic:blipFill>
                <pic:spPr bwMode="auto">
                  <a:xfrm>
                    <a:off x="0" y="0"/>
                    <a:ext cx="1113155" cy="8483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2C9DA1" w14:textId="286065A6" w:rsidR="00CD3007" w:rsidRDefault="00CD3007" w:rsidP="00E57553">
    <w:pPr>
      <w:pStyle w:val="En-tte"/>
      <w:jc w:val="center"/>
    </w:pPr>
  </w:p>
  <w:p w14:paraId="04A7DC85" w14:textId="77777777" w:rsidR="00CD3007" w:rsidRPr="00162E89" w:rsidRDefault="00CD3007" w:rsidP="00E57553">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52E7C98"/>
    <w:lvl w:ilvl="0">
      <w:start w:val="1"/>
      <w:numFmt w:val="bullet"/>
      <w:pStyle w:val="Listepuces"/>
      <w:lvlText w:val=""/>
      <w:lvlJc w:val="left"/>
      <w:pPr>
        <w:tabs>
          <w:tab w:val="num" w:pos="219"/>
        </w:tabs>
        <w:ind w:left="219" w:hanging="360"/>
      </w:pPr>
      <w:rPr>
        <w:rFonts w:ascii="Symbol" w:hAnsi="Symbol" w:hint="default"/>
      </w:rPr>
    </w:lvl>
  </w:abstractNum>
  <w:abstractNum w:abstractNumId="1" w15:restartNumberingAfterBreak="0">
    <w:nsid w:val="0000000D"/>
    <w:multiLevelType w:val="multilevel"/>
    <w:tmpl w:val="871CBA88"/>
    <w:name w:val="WW8Num13"/>
    <w:lvl w:ilvl="0">
      <w:numFmt w:val="bullet"/>
      <w:lvlText w:val="-"/>
      <w:lvlJc w:val="left"/>
      <w:pPr>
        <w:tabs>
          <w:tab w:val="num" w:pos="6881"/>
        </w:tabs>
        <w:ind w:left="6881" w:hanging="360"/>
      </w:pPr>
      <w:rPr>
        <w:rFonts w:ascii="Times New Roman" w:hAnsi="Times New Roman" w:cs="Times New Roman"/>
      </w:rPr>
    </w:lvl>
    <w:lvl w:ilvl="1">
      <w:start w:val="1"/>
      <w:numFmt w:val="bullet"/>
      <w:lvlText w:val="-"/>
      <w:lvlJc w:val="left"/>
      <w:pPr>
        <w:tabs>
          <w:tab w:val="num" w:pos="1980"/>
        </w:tabs>
        <w:ind w:left="1980" w:hanging="360"/>
      </w:pPr>
      <w:rPr>
        <w:rFonts w:ascii="Times New Roman" w:hAnsi="Times New Roman" w:cs="Wingdings"/>
      </w:rPr>
    </w:lvl>
    <w:lvl w:ilvl="2">
      <w:start w:val="1"/>
      <w:numFmt w:val="bullet"/>
      <w:lvlText w:val=""/>
      <w:lvlJc w:val="left"/>
      <w:pPr>
        <w:tabs>
          <w:tab w:val="num" w:pos="2700"/>
        </w:tabs>
        <w:ind w:left="2700" w:hanging="360"/>
      </w:pPr>
      <w:rPr>
        <w:rFonts w:ascii="Wingdings" w:hAnsi="Wingdings" w:cs="Wingdings"/>
      </w:rPr>
    </w:lvl>
    <w:lvl w:ilvl="3">
      <w:start w:val="1"/>
      <w:numFmt w:val="bullet"/>
      <w:lvlText w:val=""/>
      <w:lvlJc w:val="left"/>
      <w:pPr>
        <w:tabs>
          <w:tab w:val="num" w:pos="3420"/>
        </w:tabs>
        <w:ind w:left="3420" w:hanging="360"/>
      </w:pPr>
      <w:rPr>
        <w:rFonts w:ascii="Symbol" w:hAnsi="Symbol" w:cs="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cs="Wingdings"/>
      </w:rPr>
    </w:lvl>
    <w:lvl w:ilvl="6">
      <w:start w:val="1"/>
      <w:numFmt w:val="bullet"/>
      <w:lvlText w:val=""/>
      <w:lvlJc w:val="left"/>
      <w:pPr>
        <w:tabs>
          <w:tab w:val="num" w:pos="5580"/>
        </w:tabs>
        <w:ind w:left="5580" w:hanging="360"/>
      </w:pPr>
      <w:rPr>
        <w:rFonts w:ascii="Symbol" w:hAnsi="Symbol" w:cs="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cs="Wingdings"/>
      </w:rPr>
    </w:lvl>
  </w:abstractNum>
  <w:abstractNum w:abstractNumId="2" w15:restartNumberingAfterBreak="0">
    <w:nsid w:val="01F415EF"/>
    <w:multiLevelType w:val="hybridMultilevel"/>
    <w:tmpl w:val="7EB6A06A"/>
    <w:lvl w:ilvl="0" w:tplc="E85CA154">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0C205A46"/>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AA6F00"/>
    <w:multiLevelType w:val="hybridMultilevel"/>
    <w:tmpl w:val="7EB6A06A"/>
    <w:lvl w:ilvl="0" w:tplc="E85CA154">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162F2D5C"/>
    <w:multiLevelType w:val="hybridMultilevel"/>
    <w:tmpl w:val="B79A0D24"/>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80BD9"/>
    <w:multiLevelType w:val="hybridMultilevel"/>
    <w:tmpl w:val="017401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966206B"/>
    <w:multiLevelType w:val="hybridMultilevel"/>
    <w:tmpl w:val="E370F6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5F768C"/>
    <w:multiLevelType w:val="hybridMultilevel"/>
    <w:tmpl w:val="B79A0D2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B9C621A"/>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DF0930"/>
    <w:multiLevelType w:val="multilevel"/>
    <w:tmpl w:val="820212A6"/>
    <w:lvl w:ilvl="0">
      <w:start w:val="1"/>
      <w:numFmt w:val="upperRoman"/>
      <w:pStyle w:val="Stylex1"/>
      <w:lvlText w:val="%1"/>
      <w:lvlJc w:val="left"/>
      <w:pPr>
        <w:tabs>
          <w:tab w:val="num" w:pos="360"/>
        </w:tabs>
        <w:ind w:left="360" w:hanging="360"/>
      </w:pPr>
      <w:rPr>
        <w:rFonts w:hint="default"/>
      </w:rPr>
    </w:lvl>
    <w:lvl w:ilvl="1">
      <w:start w:val="1"/>
      <w:numFmt w:val="decimal"/>
      <w:pStyle w:val="Stylex2"/>
      <w:lvlText w:val="%1.%2"/>
      <w:lvlJc w:val="left"/>
      <w:pPr>
        <w:tabs>
          <w:tab w:val="num" w:pos="840"/>
        </w:tabs>
        <w:ind w:left="840" w:hanging="360"/>
      </w:pPr>
      <w:rPr>
        <w:rFonts w:hint="default"/>
      </w:rPr>
    </w:lvl>
    <w:lvl w:ilvl="2">
      <w:start w:val="1"/>
      <w:numFmt w:val="decimal"/>
      <w:pStyle w:val="Stylex3"/>
      <w:lvlText w:val="%1.%2.%3"/>
      <w:lvlJc w:val="left"/>
      <w:pPr>
        <w:tabs>
          <w:tab w:val="num" w:pos="1080"/>
        </w:tabs>
        <w:ind w:left="1080" w:hanging="360"/>
      </w:pPr>
      <w:rPr>
        <w:rFonts w:hint="default"/>
      </w:rPr>
    </w:lvl>
    <w:lvl w:ilvl="3">
      <w:start w:val="1"/>
      <w:numFmt w:val="lowerLetter"/>
      <w:pStyle w:val="Stylex4"/>
      <w:lvlText w:val="%1.%2.%3.%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1F3A397E"/>
    <w:multiLevelType w:val="hybridMultilevel"/>
    <w:tmpl w:val="017401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2F70D56"/>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9543CE"/>
    <w:multiLevelType w:val="hybridMultilevel"/>
    <w:tmpl w:val="7EB6A06A"/>
    <w:lvl w:ilvl="0" w:tplc="E85CA154">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285165E0"/>
    <w:multiLevelType w:val="hybridMultilevel"/>
    <w:tmpl w:val="B79A0D24"/>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466BBA"/>
    <w:multiLevelType w:val="multilevel"/>
    <w:tmpl w:val="7B1A08D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30DE67BC"/>
    <w:multiLevelType w:val="hybridMultilevel"/>
    <w:tmpl w:val="0174017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784F4A"/>
    <w:multiLevelType w:val="hybridMultilevel"/>
    <w:tmpl w:val="7EB6A06A"/>
    <w:lvl w:ilvl="0" w:tplc="E85CA154">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38850CF9"/>
    <w:multiLevelType w:val="hybridMultilevel"/>
    <w:tmpl w:val="017401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B2B2D77"/>
    <w:multiLevelType w:val="hybridMultilevel"/>
    <w:tmpl w:val="B79A0D24"/>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D9834FB"/>
    <w:multiLevelType w:val="hybridMultilevel"/>
    <w:tmpl w:val="017401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17A20B3"/>
    <w:multiLevelType w:val="hybridMultilevel"/>
    <w:tmpl w:val="0ECAB6E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5B3203"/>
    <w:multiLevelType w:val="multilevel"/>
    <w:tmpl w:val="6096DEFC"/>
    <w:lvl w:ilvl="0">
      <w:start w:val="1"/>
      <w:numFmt w:val="none"/>
      <w:pStyle w:val="AODocTxt"/>
      <w:suff w:val="nothing"/>
      <w:lvlText w:val=""/>
      <w:lvlJc w:val="left"/>
      <w:pPr>
        <w:ind w:left="360" w:firstLine="0"/>
      </w:pPr>
    </w:lvl>
    <w:lvl w:ilvl="1">
      <w:start w:val="1"/>
      <w:numFmt w:val="none"/>
      <w:pStyle w:val="AODocTxtL1"/>
      <w:suff w:val="nothing"/>
      <w:lvlText w:val=""/>
      <w:lvlJc w:val="left"/>
      <w:pPr>
        <w:ind w:left="1080" w:firstLine="0"/>
      </w:pPr>
    </w:lvl>
    <w:lvl w:ilvl="2">
      <w:start w:val="1"/>
      <w:numFmt w:val="none"/>
      <w:pStyle w:val="AODocTxtL2"/>
      <w:suff w:val="nothing"/>
      <w:lvlText w:val=""/>
      <w:lvlJc w:val="left"/>
      <w:pPr>
        <w:ind w:left="1800" w:firstLine="0"/>
      </w:pPr>
    </w:lvl>
    <w:lvl w:ilvl="3">
      <w:start w:val="1"/>
      <w:numFmt w:val="none"/>
      <w:pStyle w:val="AODocTxtL3"/>
      <w:suff w:val="nothing"/>
      <w:lvlText w:val=""/>
      <w:lvlJc w:val="left"/>
      <w:pPr>
        <w:ind w:left="2520" w:firstLine="0"/>
      </w:pPr>
    </w:lvl>
    <w:lvl w:ilvl="4">
      <w:start w:val="1"/>
      <w:numFmt w:val="none"/>
      <w:pStyle w:val="AODocTxtL4"/>
      <w:suff w:val="nothing"/>
      <w:lvlText w:val=""/>
      <w:lvlJc w:val="left"/>
      <w:pPr>
        <w:ind w:left="3240" w:firstLine="0"/>
      </w:pPr>
    </w:lvl>
    <w:lvl w:ilvl="5">
      <w:start w:val="1"/>
      <w:numFmt w:val="none"/>
      <w:pStyle w:val="AODocTxtL5"/>
      <w:suff w:val="nothing"/>
      <w:lvlText w:val=""/>
      <w:lvlJc w:val="left"/>
      <w:pPr>
        <w:ind w:left="3960" w:firstLine="0"/>
      </w:pPr>
    </w:lvl>
    <w:lvl w:ilvl="6">
      <w:start w:val="1"/>
      <w:numFmt w:val="none"/>
      <w:pStyle w:val="AODocTxtL6"/>
      <w:suff w:val="nothing"/>
      <w:lvlText w:val=""/>
      <w:lvlJc w:val="left"/>
      <w:pPr>
        <w:ind w:left="4680" w:firstLine="0"/>
      </w:pPr>
    </w:lvl>
    <w:lvl w:ilvl="7">
      <w:start w:val="1"/>
      <w:numFmt w:val="none"/>
      <w:pStyle w:val="AODocTxtL7"/>
      <w:suff w:val="nothing"/>
      <w:lvlText w:val=""/>
      <w:lvlJc w:val="left"/>
      <w:pPr>
        <w:ind w:left="5400" w:firstLine="0"/>
      </w:pPr>
    </w:lvl>
    <w:lvl w:ilvl="8">
      <w:start w:val="1"/>
      <w:numFmt w:val="none"/>
      <w:pStyle w:val="AODocTxtL8"/>
      <w:suff w:val="nothing"/>
      <w:lvlText w:val=""/>
      <w:lvlJc w:val="left"/>
      <w:pPr>
        <w:ind w:left="6120" w:firstLine="0"/>
      </w:pPr>
    </w:lvl>
  </w:abstractNum>
  <w:abstractNum w:abstractNumId="23" w15:restartNumberingAfterBreak="0">
    <w:nsid w:val="4AAF7123"/>
    <w:multiLevelType w:val="hybridMultilevel"/>
    <w:tmpl w:val="7EB6A06A"/>
    <w:lvl w:ilvl="0" w:tplc="E85CA154">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4" w15:restartNumberingAfterBreak="0">
    <w:nsid w:val="4E97331B"/>
    <w:multiLevelType w:val="hybridMultilevel"/>
    <w:tmpl w:val="7EB6A06A"/>
    <w:lvl w:ilvl="0" w:tplc="E85CA154">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2234F7F"/>
    <w:multiLevelType w:val="hybridMultilevel"/>
    <w:tmpl w:val="B79A0D24"/>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EC1F70"/>
    <w:multiLevelType w:val="singleLevel"/>
    <w:tmpl w:val="695E9CFC"/>
    <w:lvl w:ilvl="0">
      <w:start w:val="1"/>
      <w:numFmt w:val="bullet"/>
      <w:pStyle w:val="Retraittiret1"/>
      <w:lvlText w:val="-"/>
      <w:lvlJc w:val="left"/>
      <w:pPr>
        <w:tabs>
          <w:tab w:val="num" w:pos="1064"/>
        </w:tabs>
        <w:ind w:left="1064" w:hanging="360"/>
      </w:pPr>
      <w:rPr>
        <w:rFonts w:ascii="Times New Roman" w:hAnsi="Times New Roman" w:hint="default"/>
      </w:rPr>
    </w:lvl>
  </w:abstractNum>
  <w:abstractNum w:abstractNumId="27" w15:restartNumberingAfterBreak="0">
    <w:nsid w:val="551A0DA0"/>
    <w:multiLevelType w:val="hybridMultilevel"/>
    <w:tmpl w:val="B79A0D2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78F5EA7"/>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F1653A"/>
    <w:multiLevelType w:val="hybridMultilevel"/>
    <w:tmpl w:val="0E02AEE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98471D4"/>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F979CD"/>
    <w:multiLevelType w:val="hybridMultilevel"/>
    <w:tmpl w:val="0B947A80"/>
    <w:lvl w:ilvl="0" w:tplc="6EC4BB10">
      <w:start w:val="1"/>
      <w:numFmt w:val="bullet"/>
      <w:lvlText w:val="-"/>
      <w:lvlJc w:val="left"/>
      <w:pPr>
        <w:ind w:left="720" w:hanging="360"/>
      </w:pPr>
      <w:rPr>
        <w:rFonts w:ascii="Arial" w:eastAsia="Times New Roman" w:hAnsi="Arial" w:cs="Arial" w:hint="default"/>
      </w:rPr>
    </w:lvl>
    <w:lvl w:ilvl="1" w:tplc="5AA01C46">
      <w:start w:val="3"/>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BF2265"/>
    <w:multiLevelType w:val="hybridMultilevel"/>
    <w:tmpl w:val="B79A0D24"/>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EA76CD1"/>
    <w:multiLevelType w:val="hybridMultilevel"/>
    <w:tmpl w:val="017401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05D1661"/>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D62FE9"/>
    <w:multiLevelType w:val="hybridMultilevel"/>
    <w:tmpl w:val="0ECAB6E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6C0A17"/>
    <w:multiLevelType w:val="hybridMultilevel"/>
    <w:tmpl w:val="0ECAB6E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14199E"/>
    <w:multiLevelType w:val="hybridMultilevel"/>
    <w:tmpl w:val="B8A4E4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73A4393"/>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203FB"/>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C74F71"/>
    <w:multiLevelType w:val="hybridMultilevel"/>
    <w:tmpl w:val="7EB6A06A"/>
    <w:lvl w:ilvl="0" w:tplc="E85CA154">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1" w15:restartNumberingAfterBreak="0">
    <w:nsid w:val="7C5B7418"/>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8D1809"/>
    <w:multiLevelType w:val="hybridMultilevel"/>
    <w:tmpl w:val="1A5A4D5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0"/>
  </w:num>
  <w:num w:numId="4">
    <w:abstractNumId w:val="26"/>
  </w:num>
  <w:num w:numId="5">
    <w:abstractNumId w:val="15"/>
  </w:num>
  <w:num w:numId="6">
    <w:abstractNumId w:val="10"/>
  </w:num>
  <w:num w:numId="7">
    <w:abstractNumId w:val="27"/>
  </w:num>
  <w:num w:numId="8">
    <w:abstractNumId w:val="2"/>
  </w:num>
  <w:num w:numId="9">
    <w:abstractNumId w:val="38"/>
  </w:num>
  <w:num w:numId="10">
    <w:abstractNumId w:val="31"/>
  </w:num>
  <w:num w:numId="11">
    <w:abstractNumId w:val="25"/>
  </w:num>
  <w:num w:numId="12">
    <w:abstractNumId w:val="4"/>
  </w:num>
  <w:num w:numId="13">
    <w:abstractNumId w:val="36"/>
  </w:num>
  <w:num w:numId="14">
    <w:abstractNumId w:val="9"/>
  </w:num>
  <w:num w:numId="15">
    <w:abstractNumId w:val="33"/>
  </w:num>
  <w:num w:numId="16">
    <w:abstractNumId w:val="34"/>
  </w:num>
  <w:num w:numId="17">
    <w:abstractNumId w:val="32"/>
  </w:num>
  <w:num w:numId="18">
    <w:abstractNumId w:val="13"/>
  </w:num>
  <w:num w:numId="19">
    <w:abstractNumId w:val="20"/>
  </w:num>
  <w:num w:numId="20">
    <w:abstractNumId w:val="12"/>
  </w:num>
  <w:num w:numId="21">
    <w:abstractNumId w:val="42"/>
  </w:num>
  <w:num w:numId="22">
    <w:abstractNumId w:val="17"/>
  </w:num>
  <w:num w:numId="23">
    <w:abstractNumId w:val="5"/>
  </w:num>
  <w:num w:numId="24">
    <w:abstractNumId w:val="29"/>
  </w:num>
  <w:num w:numId="25">
    <w:abstractNumId w:val="39"/>
  </w:num>
  <w:num w:numId="26">
    <w:abstractNumId w:val="19"/>
  </w:num>
  <w:num w:numId="27">
    <w:abstractNumId w:val="24"/>
  </w:num>
  <w:num w:numId="28">
    <w:abstractNumId w:val="28"/>
  </w:num>
  <w:num w:numId="29">
    <w:abstractNumId w:val="30"/>
  </w:num>
  <w:num w:numId="30">
    <w:abstractNumId w:val="37"/>
  </w:num>
  <w:num w:numId="31">
    <w:abstractNumId w:val="35"/>
  </w:num>
  <w:num w:numId="32">
    <w:abstractNumId w:val="8"/>
  </w:num>
  <w:num w:numId="33">
    <w:abstractNumId w:val="23"/>
  </w:num>
  <w:num w:numId="34">
    <w:abstractNumId w:val="3"/>
  </w:num>
  <w:num w:numId="35">
    <w:abstractNumId w:val="7"/>
  </w:num>
  <w:num w:numId="36">
    <w:abstractNumId w:val="18"/>
  </w:num>
  <w:num w:numId="37">
    <w:abstractNumId w:val="14"/>
  </w:num>
  <w:num w:numId="38">
    <w:abstractNumId w:val="40"/>
  </w:num>
  <w:num w:numId="39">
    <w:abstractNumId w:val="21"/>
  </w:num>
  <w:num w:numId="40">
    <w:abstractNumId w:val="41"/>
  </w:num>
  <w:num w:numId="41">
    <w:abstractNumId w:val="16"/>
  </w:num>
  <w:num w:numId="42">
    <w:abstractNumId w:val="11"/>
  </w:num>
  <w:num w:numId="43">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42"/>
    <w:rsid w:val="000047C3"/>
    <w:rsid w:val="00004A5D"/>
    <w:rsid w:val="00007F4C"/>
    <w:rsid w:val="00014324"/>
    <w:rsid w:val="000225E9"/>
    <w:rsid w:val="0003236E"/>
    <w:rsid w:val="00032545"/>
    <w:rsid w:val="00032C56"/>
    <w:rsid w:val="00055B94"/>
    <w:rsid w:val="000612A6"/>
    <w:rsid w:val="00064B8F"/>
    <w:rsid w:val="00084465"/>
    <w:rsid w:val="000877DA"/>
    <w:rsid w:val="000906AD"/>
    <w:rsid w:val="0009454C"/>
    <w:rsid w:val="000A602D"/>
    <w:rsid w:val="000A6092"/>
    <w:rsid w:val="000B207C"/>
    <w:rsid w:val="000B6DDD"/>
    <w:rsid w:val="000D2A60"/>
    <w:rsid w:val="000D2FD9"/>
    <w:rsid w:val="000D3FC5"/>
    <w:rsid w:val="000E533A"/>
    <w:rsid w:val="000E70F9"/>
    <w:rsid w:val="000F5891"/>
    <w:rsid w:val="00114ABC"/>
    <w:rsid w:val="00126103"/>
    <w:rsid w:val="00132A94"/>
    <w:rsid w:val="00134E32"/>
    <w:rsid w:val="001464A1"/>
    <w:rsid w:val="00150D57"/>
    <w:rsid w:val="001574B7"/>
    <w:rsid w:val="00162E89"/>
    <w:rsid w:val="00163973"/>
    <w:rsid w:val="001746F1"/>
    <w:rsid w:val="0018029E"/>
    <w:rsid w:val="001835D8"/>
    <w:rsid w:val="00184984"/>
    <w:rsid w:val="0018677B"/>
    <w:rsid w:val="001873E2"/>
    <w:rsid w:val="00190B16"/>
    <w:rsid w:val="00191A1A"/>
    <w:rsid w:val="001952E0"/>
    <w:rsid w:val="001A0E77"/>
    <w:rsid w:val="001A1EF1"/>
    <w:rsid w:val="001C3AD7"/>
    <w:rsid w:val="001C6892"/>
    <w:rsid w:val="001D3943"/>
    <w:rsid w:val="001D4F3E"/>
    <w:rsid w:val="001D5580"/>
    <w:rsid w:val="001D6CE3"/>
    <w:rsid w:val="001D7051"/>
    <w:rsid w:val="001D78B0"/>
    <w:rsid w:val="001F0B17"/>
    <w:rsid w:val="001F1A59"/>
    <w:rsid w:val="001F1B49"/>
    <w:rsid w:val="001F3F39"/>
    <w:rsid w:val="00200DD7"/>
    <w:rsid w:val="00202244"/>
    <w:rsid w:val="00206F94"/>
    <w:rsid w:val="002071A9"/>
    <w:rsid w:val="0023088D"/>
    <w:rsid w:val="002331F6"/>
    <w:rsid w:val="00236301"/>
    <w:rsid w:val="00245364"/>
    <w:rsid w:val="002473AA"/>
    <w:rsid w:val="0026176B"/>
    <w:rsid w:val="00262D41"/>
    <w:rsid w:val="0026444D"/>
    <w:rsid w:val="002645D0"/>
    <w:rsid w:val="00264D8E"/>
    <w:rsid w:val="00275AF4"/>
    <w:rsid w:val="002777D1"/>
    <w:rsid w:val="00284D16"/>
    <w:rsid w:val="00291B1C"/>
    <w:rsid w:val="00292386"/>
    <w:rsid w:val="002A305B"/>
    <w:rsid w:val="002B479A"/>
    <w:rsid w:val="002C19E0"/>
    <w:rsid w:val="002C5023"/>
    <w:rsid w:val="002D42F8"/>
    <w:rsid w:val="002D578E"/>
    <w:rsid w:val="002F072C"/>
    <w:rsid w:val="002F5274"/>
    <w:rsid w:val="002F7F28"/>
    <w:rsid w:val="00306BFD"/>
    <w:rsid w:val="00321914"/>
    <w:rsid w:val="00326094"/>
    <w:rsid w:val="003305BC"/>
    <w:rsid w:val="003324BA"/>
    <w:rsid w:val="00335486"/>
    <w:rsid w:val="0033777D"/>
    <w:rsid w:val="0034053E"/>
    <w:rsid w:val="00342821"/>
    <w:rsid w:val="003448C0"/>
    <w:rsid w:val="00346AA8"/>
    <w:rsid w:val="00347486"/>
    <w:rsid w:val="0035537D"/>
    <w:rsid w:val="00355C6D"/>
    <w:rsid w:val="003575D4"/>
    <w:rsid w:val="00360F29"/>
    <w:rsid w:val="00365572"/>
    <w:rsid w:val="00367898"/>
    <w:rsid w:val="003702D1"/>
    <w:rsid w:val="0038191B"/>
    <w:rsid w:val="00381F55"/>
    <w:rsid w:val="003829AB"/>
    <w:rsid w:val="00390260"/>
    <w:rsid w:val="00391603"/>
    <w:rsid w:val="00391F2E"/>
    <w:rsid w:val="003A2F14"/>
    <w:rsid w:val="003B6766"/>
    <w:rsid w:val="003C1358"/>
    <w:rsid w:val="003C3FCA"/>
    <w:rsid w:val="003C3FE0"/>
    <w:rsid w:val="003D2009"/>
    <w:rsid w:val="003D7F62"/>
    <w:rsid w:val="003F437C"/>
    <w:rsid w:val="003F52F3"/>
    <w:rsid w:val="00401B96"/>
    <w:rsid w:val="00402083"/>
    <w:rsid w:val="00404E0A"/>
    <w:rsid w:val="00413230"/>
    <w:rsid w:val="00427D27"/>
    <w:rsid w:val="00431BCB"/>
    <w:rsid w:val="004321EF"/>
    <w:rsid w:val="00432824"/>
    <w:rsid w:val="004402F0"/>
    <w:rsid w:val="00442B26"/>
    <w:rsid w:val="00446495"/>
    <w:rsid w:val="004535C2"/>
    <w:rsid w:val="00466E8F"/>
    <w:rsid w:val="00467F4C"/>
    <w:rsid w:val="00472F7A"/>
    <w:rsid w:val="0047598E"/>
    <w:rsid w:val="00493A74"/>
    <w:rsid w:val="0049555D"/>
    <w:rsid w:val="00495F7E"/>
    <w:rsid w:val="004A0577"/>
    <w:rsid w:val="004A1F32"/>
    <w:rsid w:val="004B58AD"/>
    <w:rsid w:val="004B58D4"/>
    <w:rsid w:val="004C19B1"/>
    <w:rsid w:val="004C6A7F"/>
    <w:rsid w:val="004D35EF"/>
    <w:rsid w:val="004D4095"/>
    <w:rsid w:val="004D53D0"/>
    <w:rsid w:val="004F38D3"/>
    <w:rsid w:val="005017A9"/>
    <w:rsid w:val="00501A67"/>
    <w:rsid w:val="005022B7"/>
    <w:rsid w:val="00505442"/>
    <w:rsid w:val="00505DED"/>
    <w:rsid w:val="005061E2"/>
    <w:rsid w:val="005064E2"/>
    <w:rsid w:val="00506E59"/>
    <w:rsid w:val="0051040F"/>
    <w:rsid w:val="00510EEA"/>
    <w:rsid w:val="00512263"/>
    <w:rsid w:val="0052086D"/>
    <w:rsid w:val="0052103B"/>
    <w:rsid w:val="00531689"/>
    <w:rsid w:val="00532C0A"/>
    <w:rsid w:val="00534446"/>
    <w:rsid w:val="005405B4"/>
    <w:rsid w:val="005423C4"/>
    <w:rsid w:val="00554926"/>
    <w:rsid w:val="005612BB"/>
    <w:rsid w:val="005615E8"/>
    <w:rsid w:val="00561FB3"/>
    <w:rsid w:val="005624A8"/>
    <w:rsid w:val="00565117"/>
    <w:rsid w:val="00580F14"/>
    <w:rsid w:val="00586B9D"/>
    <w:rsid w:val="00586F26"/>
    <w:rsid w:val="005875EF"/>
    <w:rsid w:val="00594E67"/>
    <w:rsid w:val="0059586B"/>
    <w:rsid w:val="00596694"/>
    <w:rsid w:val="005A7B85"/>
    <w:rsid w:val="005B05A4"/>
    <w:rsid w:val="005B2419"/>
    <w:rsid w:val="005B3D63"/>
    <w:rsid w:val="005C3B17"/>
    <w:rsid w:val="005D40EC"/>
    <w:rsid w:val="005D6056"/>
    <w:rsid w:val="005D6395"/>
    <w:rsid w:val="005D7944"/>
    <w:rsid w:val="005F0FC2"/>
    <w:rsid w:val="005F335B"/>
    <w:rsid w:val="005F489B"/>
    <w:rsid w:val="005F7FC3"/>
    <w:rsid w:val="0061085B"/>
    <w:rsid w:val="00611CDC"/>
    <w:rsid w:val="00612495"/>
    <w:rsid w:val="00616BED"/>
    <w:rsid w:val="006209BE"/>
    <w:rsid w:val="00640BC1"/>
    <w:rsid w:val="00646A5B"/>
    <w:rsid w:val="006607DC"/>
    <w:rsid w:val="00661044"/>
    <w:rsid w:val="00672849"/>
    <w:rsid w:val="00682ED4"/>
    <w:rsid w:val="00685194"/>
    <w:rsid w:val="00692B4D"/>
    <w:rsid w:val="00694360"/>
    <w:rsid w:val="00696573"/>
    <w:rsid w:val="006A0FFD"/>
    <w:rsid w:val="006A6732"/>
    <w:rsid w:val="006C6C3F"/>
    <w:rsid w:val="006C6EB7"/>
    <w:rsid w:val="006D347B"/>
    <w:rsid w:val="006D40AC"/>
    <w:rsid w:val="006E2000"/>
    <w:rsid w:val="006E35FD"/>
    <w:rsid w:val="00707604"/>
    <w:rsid w:val="0071160F"/>
    <w:rsid w:val="0072035F"/>
    <w:rsid w:val="00720ADB"/>
    <w:rsid w:val="007338F1"/>
    <w:rsid w:val="0073532D"/>
    <w:rsid w:val="00754983"/>
    <w:rsid w:val="0075704C"/>
    <w:rsid w:val="00760FA7"/>
    <w:rsid w:val="00764DC6"/>
    <w:rsid w:val="00774BF2"/>
    <w:rsid w:val="00776DB4"/>
    <w:rsid w:val="00782774"/>
    <w:rsid w:val="007845B5"/>
    <w:rsid w:val="007856CB"/>
    <w:rsid w:val="0079348C"/>
    <w:rsid w:val="00796C00"/>
    <w:rsid w:val="007A553D"/>
    <w:rsid w:val="007B1F1C"/>
    <w:rsid w:val="007B7486"/>
    <w:rsid w:val="007B750B"/>
    <w:rsid w:val="007D0587"/>
    <w:rsid w:val="007D1F74"/>
    <w:rsid w:val="007D7607"/>
    <w:rsid w:val="007E400E"/>
    <w:rsid w:val="007F67B0"/>
    <w:rsid w:val="007F6936"/>
    <w:rsid w:val="00803CBF"/>
    <w:rsid w:val="0080682A"/>
    <w:rsid w:val="00816934"/>
    <w:rsid w:val="008205A8"/>
    <w:rsid w:val="00824AE6"/>
    <w:rsid w:val="00831376"/>
    <w:rsid w:val="00836AD1"/>
    <w:rsid w:val="00837A00"/>
    <w:rsid w:val="0084104B"/>
    <w:rsid w:val="00841479"/>
    <w:rsid w:val="00842B8B"/>
    <w:rsid w:val="0084629F"/>
    <w:rsid w:val="00851722"/>
    <w:rsid w:val="00852515"/>
    <w:rsid w:val="00852FEA"/>
    <w:rsid w:val="008547CC"/>
    <w:rsid w:val="00855D7D"/>
    <w:rsid w:val="00863F6A"/>
    <w:rsid w:val="008723CF"/>
    <w:rsid w:val="008766F9"/>
    <w:rsid w:val="008840D8"/>
    <w:rsid w:val="00887762"/>
    <w:rsid w:val="00891C4A"/>
    <w:rsid w:val="008A01C4"/>
    <w:rsid w:val="008A27A7"/>
    <w:rsid w:val="008A53E5"/>
    <w:rsid w:val="008B2D54"/>
    <w:rsid w:val="008C3FC6"/>
    <w:rsid w:val="008D05E7"/>
    <w:rsid w:val="008D424F"/>
    <w:rsid w:val="008D6EC2"/>
    <w:rsid w:val="008E2DF6"/>
    <w:rsid w:val="008E357A"/>
    <w:rsid w:val="008E3994"/>
    <w:rsid w:val="008F02EE"/>
    <w:rsid w:val="008F3662"/>
    <w:rsid w:val="008F5880"/>
    <w:rsid w:val="008F7A3D"/>
    <w:rsid w:val="0090229E"/>
    <w:rsid w:val="00915E75"/>
    <w:rsid w:val="00920ADF"/>
    <w:rsid w:val="009247DC"/>
    <w:rsid w:val="00925C28"/>
    <w:rsid w:val="00933F77"/>
    <w:rsid w:val="00940A07"/>
    <w:rsid w:val="00940E4A"/>
    <w:rsid w:val="009417BA"/>
    <w:rsid w:val="00942BF0"/>
    <w:rsid w:val="00943B42"/>
    <w:rsid w:val="0094559A"/>
    <w:rsid w:val="00952902"/>
    <w:rsid w:val="00954CC2"/>
    <w:rsid w:val="0096041F"/>
    <w:rsid w:val="0096079E"/>
    <w:rsid w:val="0097563B"/>
    <w:rsid w:val="0097716D"/>
    <w:rsid w:val="009815EC"/>
    <w:rsid w:val="009920B7"/>
    <w:rsid w:val="0099347D"/>
    <w:rsid w:val="009955DD"/>
    <w:rsid w:val="009B011F"/>
    <w:rsid w:val="009B3204"/>
    <w:rsid w:val="009B45A1"/>
    <w:rsid w:val="009B7F20"/>
    <w:rsid w:val="009C1638"/>
    <w:rsid w:val="009C408A"/>
    <w:rsid w:val="009C5A45"/>
    <w:rsid w:val="009C69D9"/>
    <w:rsid w:val="009D5673"/>
    <w:rsid w:val="009D7913"/>
    <w:rsid w:val="009E2C70"/>
    <w:rsid w:val="009E376B"/>
    <w:rsid w:val="009E5EA2"/>
    <w:rsid w:val="009E6784"/>
    <w:rsid w:val="009E717C"/>
    <w:rsid w:val="009F17F0"/>
    <w:rsid w:val="009F48C6"/>
    <w:rsid w:val="00A03BC3"/>
    <w:rsid w:val="00A130D2"/>
    <w:rsid w:val="00A212D1"/>
    <w:rsid w:val="00A37956"/>
    <w:rsid w:val="00A45E38"/>
    <w:rsid w:val="00A51B1B"/>
    <w:rsid w:val="00A52214"/>
    <w:rsid w:val="00A52324"/>
    <w:rsid w:val="00A55850"/>
    <w:rsid w:val="00A6271D"/>
    <w:rsid w:val="00A6455E"/>
    <w:rsid w:val="00A65079"/>
    <w:rsid w:val="00A70180"/>
    <w:rsid w:val="00A7118D"/>
    <w:rsid w:val="00A72DD8"/>
    <w:rsid w:val="00A827B2"/>
    <w:rsid w:val="00A83D8F"/>
    <w:rsid w:val="00A85F0D"/>
    <w:rsid w:val="00A97337"/>
    <w:rsid w:val="00AA1C42"/>
    <w:rsid w:val="00AA1C7C"/>
    <w:rsid w:val="00AB1528"/>
    <w:rsid w:val="00AC6B4D"/>
    <w:rsid w:val="00AC7356"/>
    <w:rsid w:val="00AD2759"/>
    <w:rsid w:val="00AD3CFA"/>
    <w:rsid w:val="00AD4FEE"/>
    <w:rsid w:val="00AD7A99"/>
    <w:rsid w:val="00AE3D23"/>
    <w:rsid w:val="00AE5A75"/>
    <w:rsid w:val="00AF1E0E"/>
    <w:rsid w:val="00B077CF"/>
    <w:rsid w:val="00B10134"/>
    <w:rsid w:val="00B148BF"/>
    <w:rsid w:val="00B231C0"/>
    <w:rsid w:val="00B258B4"/>
    <w:rsid w:val="00B3174B"/>
    <w:rsid w:val="00B34D4F"/>
    <w:rsid w:val="00B475BD"/>
    <w:rsid w:val="00B47664"/>
    <w:rsid w:val="00B606C4"/>
    <w:rsid w:val="00B61553"/>
    <w:rsid w:val="00B70736"/>
    <w:rsid w:val="00B73CD5"/>
    <w:rsid w:val="00B76738"/>
    <w:rsid w:val="00B818C7"/>
    <w:rsid w:val="00B826B2"/>
    <w:rsid w:val="00B82DC0"/>
    <w:rsid w:val="00B86DEE"/>
    <w:rsid w:val="00B91B43"/>
    <w:rsid w:val="00B933D6"/>
    <w:rsid w:val="00B950F0"/>
    <w:rsid w:val="00B977E7"/>
    <w:rsid w:val="00BA0F08"/>
    <w:rsid w:val="00BA174F"/>
    <w:rsid w:val="00BA32DC"/>
    <w:rsid w:val="00BA6926"/>
    <w:rsid w:val="00BB15A3"/>
    <w:rsid w:val="00BB7A5B"/>
    <w:rsid w:val="00BC1B0E"/>
    <w:rsid w:val="00BC1C45"/>
    <w:rsid w:val="00BC629D"/>
    <w:rsid w:val="00BD0350"/>
    <w:rsid w:val="00BE1370"/>
    <w:rsid w:val="00BF12EF"/>
    <w:rsid w:val="00BF6434"/>
    <w:rsid w:val="00C0068B"/>
    <w:rsid w:val="00C02A1F"/>
    <w:rsid w:val="00C24F58"/>
    <w:rsid w:val="00C478E9"/>
    <w:rsid w:val="00C572F8"/>
    <w:rsid w:val="00C64CBF"/>
    <w:rsid w:val="00C6512B"/>
    <w:rsid w:val="00C67A36"/>
    <w:rsid w:val="00C67DBA"/>
    <w:rsid w:val="00C726E2"/>
    <w:rsid w:val="00C736D4"/>
    <w:rsid w:val="00C77084"/>
    <w:rsid w:val="00C942A1"/>
    <w:rsid w:val="00C9664D"/>
    <w:rsid w:val="00C976DB"/>
    <w:rsid w:val="00CA4085"/>
    <w:rsid w:val="00CA6141"/>
    <w:rsid w:val="00CB30A4"/>
    <w:rsid w:val="00CB3BD0"/>
    <w:rsid w:val="00CB64C1"/>
    <w:rsid w:val="00CC27CC"/>
    <w:rsid w:val="00CD0344"/>
    <w:rsid w:val="00CD0449"/>
    <w:rsid w:val="00CD122F"/>
    <w:rsid w:val="00CD1F15"/>
    <w:rsid w:val="00CD3007"/>
    <w:rsid w:val="00CE6B5B"/>
    <w:rsid w:val="00CE7F84"/>
    <w:rsid w:val="00CF30FF"/>
    <w:rsid w:val="00D00248"/>
    <w:rsid w:val="00D00ABA"/>
    <w:rsid w:val="00D03394"/>
    <w:rsid w:val="00D07141"/>
    <w:rsid w:val="00D101A3"/>
    <w:rsid w:val="00D123D6"/>
    <w:rsid w:val="00D12446"/>
    <w:rsid w:val="00D1350C"/>
    <w:rsid w:val="00D1716B"/>
    <w:rsid w:val="00D213E5"/>
    <w:rsid w:val="00D23C57"/>
    <w:rsid w:val="00D32A93"/>
    <w:rsid w:val="00D345D8"/>
    <w:rsid w:val="00D34BA5"/>
    <w:rsid w:val="00D35B03"/>
    <w:rsid w:val="00D41C8A"/>
    <w:rsid w:val="00D531E2"/>
    <w:rsid w:val="00D56D23"/>
    <w:rsid w:val="00D5724D"/>
    <w:rsid w:val="00D732A3"/>
    <w:rsid w:val="00D73F89"/>
    <w:rsid w:val="00D82D62"/>
    <w:rsid w:val="00D851BB"/>
    <w:rsid w:val="00D85BDB"/>
    <w:rsid w:val="00D90553"/>
    <w:rsid w:val="00D9458B"/>
    <w:rsid w:val="00D96FD5"/>
    <w:rsid w:val="00DA192A"/>
    <w:rsid w:val="00DA6C0F"/>
    <w:rsid w:val="00DB6170"/>
    <w:rsid w:val="00DB6788"/>
    <w:rsid w:val="00DC1365"/>
    <w:rsid w:val="00DD199C"/>
    <w:rsid w:val="00DD371F"/>
    <w:rsid w:val="00DE47EB"/>
    <w:rsid w:val="00DE5D14"/>
    <w:rsid w:val="00DF7953"/>
    <w:rsid w:val="00E12A57"/>
    <w:rsid w:val="00E13580"/>
    <w:rsid w:val="00E1421A"/>
    <w:rsid w:val="00E15458"/>
    <w:rsid w:val="00E3126F"/>
    <w:rsid w:val="00E32F3C"/>
    <w:rsid w:val="00E41EE3"/>
    <w:rsid w:val="00E42C72"/>
    <w:rsid w:val="00E446EE"/>
    <w:rsid w:val="00E4731A"/>
    <w:rsid w:val="00E47B5D"/>
    <w:rsid w:val="00E507AC"/>
    <w:rsid w:val="00E53A5D"/>
    <w:rsid w:val="00E55FB3"/>
    <w:rsid w:val="00E57553"/>
    <w:rsid w:val="00E62D68"/>
    <w:rsid w:val="00E62EC9"/>
    <w:rsid w:val="00E63B76"/>
    <w:rsid w:val="00E7286A"/>
    <w:rsid w:val="00E805F7"/>
    <w:rsid w:val="00E82BB7"/>
    <w:rsid w:val="00E8723A"/>
    <w:rsid w:val="00E91689"/>
    <w:rsid w:val="00E94CD0"/>
    <w:rsid w:val="00EA1658"/>
    <w:rsid w:val="00EA4A0E"/>
    <w:rsid w:val="00EB0E42"/>
    <w:rsid w:val="00EB37E7"/>
    <w:rsid w:val="00EB4F08"/>
    <w:rsid w:val="00EB519E"/>
    <w:rsid w:val="00EB6853"/>
    <w:rsid w:val="00EC1510"/>
    <w:rsid w:val="00EC16CF"/>
    <w:rsid w:val="00EC2C1A"/>
    <w:rsid w:val="00EC2FCF"/>
    <w:rsid w:val="00ED58A9"/>
    <w:rsid w:val="00EE7097"/>
    <w:rsid w:val="00F23960"/>
    <w:rsid w:val="00F25645"/>
    <w:rsid w:val="00F2699F"/>
    <w:rsid w:val="00F31970"/>
    <w:rsid w:val="00F326D2"/>
    <w:rsid w:val="00F4196C"/>
    <w:rsid w:val="00F50E16"/>
    <w:rsid w:val="00F57F5B"/>
    <w:rsid w:val="00F61B2F"/>
    <w:rsid w:val="00F63713"/>
    <w:rsid w:val="00F6552A"/>
    <w:rsid w:val="00F74A4A"/>
    <w:rsid w:val="00F761E8"/>
    <w:rsid w:val="00F93A62"/>
    <w:rsid w:val="00F96C1C"/>
    <w:rsid w:val="00FA07C6"/>
    <w:rsid w:val="00FA286F"/>
    <w:rsid w:val="00FB2C39"/>
    <w:rsid w:val="00FB35B9"/>
    <w:rsid w:val="00FC07C9"/>
    <w:rsid w:val="00FC4BB7"/>
    <w:rsid w:val="00FD4604"/>
    <w:rsid w:val="00FD6884"/>
    <w:rsid w:val="00FD757D"/>
    <w:rsid w:val="00FE55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9F8CD3"/>
  <w15:docId w15:val="{19E764F7-B4D0-45B4-9280-440EDA48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86A"/>
    <w:pPr>
      <w:spacing w:before="120" w:after="120" w:line="240" w:lineRule="auto"/>
      <w:jc w:val="both"/>
    </w:pPr>
    <w:rPr>
      <w:rFonts w:ascii="Arial" w:eastAsia="Times New Roman" w:hAnsi="Arial" w:cs="Arial"/>
      <w:sz w:val="20"/>
      <w:szCs w:val="24"/>
      <w:lang w:eastAsia="fr-FR"/>
    </w:rPr>
  </w:style>
  <w:style w:type="paragraph" w:styleId="Titre1">
    <w:name w:val="heading 1"/>
    <w:basedOn w:val="Normal"/>
    <w:next w:val="Normal"/>
    <w:link w:val="Titre1Car"/>
    <w:qFormat/>
    <w:rsid w:val="009B011F"/>
    <w:pPr>
      <w:keepNext/>
      <w:numPr>
        <w:numId w:val="5"/>
      </w:numPr>
      <w:pBdr>
        <w:bottom w:val="single" w:sz="4" w:space="1" w:color="C00000"/>
      </w:pBdr>
      <w:tabs>
        <w:tab w:val="left" w:pos="1134"/>
      </w:tabs>
      <w:spacing w:before="360" w:after="240"/>
      <w:ind w:left="431" w:hanging="431"/>
      <w:outlineLvl w:val="0"/>
    </w:pPr>
    <w:rPr>
      <w:b/>
      <w:bCs/>
      <w:color w:val="C00000"/>
      <w:kern w:val="32"/>
      <w:szCs w:val="32"/>
    </w:rPr>
  </w:style>
  <w:style w:type="paragraph" w:styleId="Titre2">
    <w:name w:val="heading 2"/>
    <w:basedOn w:val="Normal"/>
    <w:next w:val="Normal"/>
    <w:link w:val="Titre2Car"/>
    <w:qFormat/>
    <w:rsid w:val="007D7607"/>
    <w:pPr>
      <w:keepNext/>
      <w:numPr>
        <w:ilvl w:val="1"/>
        <w:numId w:val="5"/>
      </w:numPr>
      <w:tabs>
        <w:tab w:val="left" w:pos="1134"/>
      </w:tabs>
      <w:spacing w:before="480" w:after="240"/>
      <w:ind w:left="578" w:hanging="578"/>
      <w:outlineLvl w:val="1"/>
    </w:pPr>
    <w:rPr>
      <w:rFonts w:eastAsiaTheme="minorHAnsi"/>
      <w:b/>
      <w:bCs/>
      <w:kern w:val="32"/>
      <w:szCs w:val="32"/>
      <w:u w:val="single"/>
      <w:lang w:eastAsia="en-US"/>
    </w:rPr>
  </w:style>
  <w:style w:type="paragraph" w:styleId="Titre3">
    <w:name w:val="heading 3"/>
    <w:basedOn w:val="Normal"/>
    <w:next w:val="Normal"/>
    <w:link w:val="Titre3Car"/>
    <w:qFormat/>
    <w:rsid w:val="00BE1370"/>
    <w:pPr>
      <w:keepNext/>
      <w:numPr>
        <w:ilvl w:val="2"/>
        <w:numId w:val="5"/>
      </w:numPr>
      <w:spacing w:before="360" w:after="240"/>
      <w:outlineLvl w:val="2"/>
    </w:pPr>
    <w:rPr>
      <w:bCs/>
      <w:szCs w:val="28"/>
      <w:u w:val="single"/>
    </w:rPr>
  </w:style>
  <w:style w:type="paragraph" w:styleId="Titre4">
    <w:name w:val="heading 4"/>
    <w:basedOn w:val="Normal"/>
    <w:next w:val="Normal"/>
    <w:link w:val="Titre4Car"/>
    <w:qFormat/>
    <w:rsid w:val="00B258B4"/>
    <w:pPr>
      <w:keepNext/>
      <w:numPr>
        <w:ilvl w:val="3"/>
        <w:numId w:val="5"/>
      </w:numPr>
      <w:suppressAutoHyphens/>
      <w:spacing w:before="360"/>
      <w:ind w:left="862" w:hanging="862"/>
      <w:outlineLvl w:val="3"/>
    </w:pPr>
    <w:rPr>
      <w:i/>
      <w:u w:val="single"/>
    </w:rPr>
  </w:style>
  <w:style w:type="paragraph" w:styleId="Titre5">
    <w:name w:val="heading 5"/>
    <w:basedOn w:val="TM3"/>
    <w:next w:val="Normal"/>
    <w:link w:val="Titre5Car"/>
    <w:qFormat/>
    <w:rsid w:val="002645D0"/>
    <w:pPr>
      <w:numPr>
        <w:ilvl w:val="4"/>
        <w:numId w:val="5"/>
      </w:numPr>
      <w:tabs>
        <w:tab w:val="left" w:pos="1134"/>
      </w:tabs>
      <w:spacing w:before="120"/>
      <w:outlineLvl w:val="4"/>
    </w:pPr>
    <w:rPr>
      <w:i w:val="0"/>
    </w:rPr>
  </w:style>
  <w:style w:type="paragraph" w:styleId="Titre6">
    <w:name w:val="heading 6"/>
    <w:basedOn w:val="Normal"/>
    <w:next w:val="Normal"/>
    <w:link w:val="Titre6Car"/>
    <w:qFormat/>
    <w:rsid w:val="002645D0"/>
    <w:pPr>
      <w:keepNext/>
      <w:numPr>
        <w:ilvl w:val="5"/>
        <w:numId w:val="5"/>
      </w:numPr>
      <w:outlineLvl w:val="5"/>
    </w:pPr>
    <w:rPr>
      <w:bCs/>
      <w:i/>
      <w:lang w:eastAsia="ar-SA"/>
    </w:rPr>
  </w:style>
  <w:style w:type="paragraph" w:styleId="Titre7">
    <w:name w:val="heading 7"/>
    <w:basedOn w:val="Normal"/>
    <w:next w:val="Normal"/>
    <w:link w:val="Titre7Car"/>
    <w:qFormat/>
    <w:rsid w:val="002645D0"/>
    <w:pPr>
      <w:keepNext/>
      <w:numPr>
        <w:ilvl w:val="6"/>
        <w:numId w:val="5"/>
      </w:numPr>
      <w:pBdr>
        <w:top w:val="single" w:sz="4" w:space="1" w:color="auto"/>
        <w:left w:val="single" w:sz="4" w:space="4" w:color="auto"/>
        <w:bottom w:val="single" w:sz="4" w:space="1" w:color="auto"/>
        <w:right w:val="single" w:sz="4" w:space="4" w:color="auto"/>
      </w:pBdr>
      <w:tabs>
        <w:tab w:val="left" w:pos="900"/>
      </w:tabs>
      <w:jc w:val="center"/>
      <w:outlineLvl w:val="6"/>
    </w:pPr>
    <w:rPr>
      <w:b/>
      <w:bCs/>
      <w:color w:val="FF0000"/>
      <w:sz w:val="24"/>
    </w:rPr>
  </w:style>
  <w:style w:type="paragraph" w:styleId="Titre8">
    <w:name w:val="heading 8"/>
    <w:basedOn w:val="Normal"/>
    <w:next w:val="Normal"/>
    <w:link w:val="Titre8Car"/>
    <w:qFormat/>
    <w:rsid w:val="002645D0"/>
    <w:pPr>
      <w:keepNext/>
      <w:numPr>
        <w:ilvl w:val="7"/>
        <w:numId w:val="5"/>
      </w:numPr>
      <w:outlineLvl w:val="7"/>
    </w:pPr>
    <w:rPr>
      <w:b/>
      <w:bCs/>
      <w:color w:val="FF0000"/>
      <w:sz w:val="24"/>
    </w:rPr>
  </w:style>
  <w:style w:type="paragraph" w:styleId="Titre9">
    <w:name w:val="heading 9"/>
    <w:basedOn w:val="Normal"/>
    <w:next w:val="Normal"/>
    <w:link w:val="Titre9Car"/>
    <w:qFormat/>
    <w:rsid w:val="002645D0"/>
    <w:pPr>
      <w:keepNext/>
      <w:numPr>
        <w:ilvl w:val="8"/>
        <w:numId w:val="5"/>
      </w:numPr>
      <w:tabs>
        <w:tab w:val="left" w:pos="-1440"/>
        <w:tab w:val="left" w:pos="-720"/>
        <w:tab w:val="left" w:pos="16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center"/>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2645D0"/>
    <w:pPr>
      <w:tabs>
        <w:tab w:val="center" w:pos="4536"/>
        <w:tab w:val="right" w:pos="9072"/>
      </w:tabs>
    </w:pPr>
    <w:rPr>
      <w:rFonts w:ascii="Times New Roman" w:hAnsi="Times New Roman"/>
      <w:sz w:val="24"/>
    </w:rPr>
  </w:style>
  <w:style w:type="character" w:customStyle="1" w:styleId="En-tteCar">
    <w:name w:val="En-tête Car"/>
    <w:link w:val="En-tte"/>
    <w:rsid w:val="002645D0"/>
    <w:rPr>
      <w:rFonts w:ascii="Times New Roman" w:eastAsia="Times New Roman" w:hAnsi="Times New Roman" w:cs="Arial"/>
      <w:sz w:val="24"/>
      <w:szCs w:val="24"/>
      <w:lang w:eastAsia="fr-FR"/>
    </w:rPr>
  </w:style>
  <w:style w:type="paragraph" w:styleId="Pieddepage">
    <w:name w:val="footer"/>
    <w:basedOn w:val="Normal"/>
    <w:link w:val="PieddepageCar"/>
    <w:rsid w:val="002645D0"/>
    <w:pPr>
      <w:tabs>
        <w:tab w:val="center" w:pos="4536"/>
        <w:tab w:val="right" w:pos="9072"/>
      </w:tabs>
    </w:pPr>
    <w:rPr>
      <w:rFonts w:ascii="Times New Roman" w:hAnsi="Times New Roman"/>
      <w:sz w:val="24"/>
    </w:rPr>
  </w:style>
  <w:style w:type="character" w:customStyle="1" w:styleId="PieddepageCar">
    <w:name w:val="Pied de page Car"/>
    <w:link w:val="Pieddepage"/>
    <w:rsid w:val="002645D0"/>
    <w:rPr>
      <w:rFonts w:ascii="Times New Roman" w:eastAsia="Times New Roman" w:hAnsi="Times New Roman" w:cs="Arial"/>
      <w:sz w:val="24"/>
      <w:szCs w:val="24"/>
      <w:lang w:eastAsia="fr-FR"/>
    </w:rPr>
  </w:style>
  <w:style w:type="character" w:styleId="Numrodepage">
    <w:name w:val="page number"/>
    <w:semiHidden/>
    <w:rsid w:val="002645D0"/>
  </w:style>
  <w:style w:type="paragraph" w:customStyle="1" w:styleId="5AutoList26">
    <w:name w:val="5AutoList26"/>
    <w:rsid w:val="002645D0"/>
    <w:pPr>
      <w:widowControl w:val="0"/>
      <w:tabs>
        <w:tab w:val="left" w:pos="720"/>
        <w:tab w:val="left" w:pos="1440"/>
        <w:tab w:val="left" w:pos="2160"/>
        <w:tab w:val="left" w:pos="2880"/>
        <w:tab w:val="left" w:pos="3600"/>
      </w:tabs>
      <w:spacing w:after="0" w:line="240" w:lineRule="auto"/>
      <w:ind w:left="3600" w:hanging="720"/>
      <w:jc w:val="both"/>
    </w:pPr>
    <w:rPr>
      <w:rFonts w:ascii="Times New Roman" w:eastAsia="Times New Roman" w:hAnsi="Times New Roman" w:cs="Times New Roman"/>
      <w:sz w:val="24"/>
      <w:szCs w:val="20"/>
      <w:lang w:eastAsia="fr-FR"/>
    </w:rPr>
  </w:style>
  <w:style w:type="paragraph" w:customStyle="1" w:styleId="AODocTxt">
    <w:name w:val="AODocTxt"/>
    <w:basedOn w:val="Normal"/>
    <w:rsid w:val="002645D0"/>
    <w:pPr>
      <w:numPr>
        <w:numId w:val="1"/>
      </w:numPr>
      <w:spacing w:before="240" w:line="260" w:lineRule="atLeast"/>
    </w:pPr>
    <w:rPr>
      <w:rFonts w:ascii="Times New Roman" w:hAnsi="Times New Roman"/>
      <w:szCs w:val="20"/>
      <w:lang w:val="en-GB"/>
    </w:rPr>
  </w:style>
  <w:style w:type="paragraph" w:customStyle="1" w:styleId="AODocTxtL1">
    <w:name w:val="AODocTxtL1"/>
    <w:basedOn w:val="AODocTxt"/>
    <w:rsid w:val="002645D0"/>
    <w:pPr>
      <w:numPr>
        <w:ilvl w:val="1"/>
      </w:numPr>
    </w:pPr>
  </w:style>
  <w:style w:type="paragraph" w:customStyle="1" w:styleId="AODocTxtL2">
    <w:name w:val="AODocTxtL2"/>
    <w:basedOn w:val="AODocTxt"/>
    <w:rsid w:val="002645D0"/>
    <w:pPr>
      <w:numPr>
        <w:ilvl w:val="2"/>
      </w:numPr>
    </w:pPr>
  </w:style>
  <w:style w:type="paragraph" w:customStyle="1" w:styleId="AODocTxtL3">
    <w:name w:val="AODocTxtL3"/>
    <w:basedOn w:val="AODocTxt"/>
    <w:rsid w:val="002645D0"/>
    <w:pPr>
      <w:numPr>
        <w:ilvl w:val="3"/>
      </w:numPr>
    </w:pPr>
  </w:style>
  <w:style w:type="paragraph" w:customStyle="1" w:styleId="AODocTxtL4">
    <w:name w:val="AODocTxtL4"/>
    <w:basedOn w:val="AODocTxt"/>
    <w:rsid w:val="002645D0"/>
    <w:pPr>
      <w:numPr>
        <w:ilvl w:val="4"/>
      </w:numPr>
    </w:pPr>
  </w:style>
  <w:style w:type="paragraph" w:customStyle="1" w:styleId="AODocTxtL5">
    <w:name w:val="AODocTxtL5"/>
    <w:basedOn w:val="AODocTxt"/>
    <w:rsid w:val="002645D0"/>
    <w:pPr>
      <w:numPr>
        <w:ilvl w:val="5"/>
      </w:numPr>
    </w:pPr>
  </w:style>
  <w:style w:type="paragraph" w:customStyle="1" w:styleId="AODocTxtL6">
    <w:name w:val="AODocTxtL6"/>
    <w:basedOn w:val="AODocTxt"/>
    <w:rsid w:val="002645D0"/>
    <w:pPr>
      <w:numPr>
        <w:ilvl w:val="6"/>
      </w:numPr>
    </w:pPr>
  </w:style>
  <w:style w:type="paragraph" w:customStyle="1" w:styleId="AODocTxtL7">
    <w:name w:val="AODocTxtL7"/>
    <w:basedOn w:val="AODocTxt"/>
    <w:rsid w:val="002645D0"/>
    <w:pPr>
      <w:numPr>
        <w:ilvl w:val="7"/>
      </w:numPr>
    </w:pPr>
  </w:style>
  <w:style w:type="paragraph" w:customStyle="1" w:styleId="AODocTxtL8">
    <w:name w:val="AODocTxtL8"/>
    <w:basedOn w:val="AODocTxt"/>
    <w:rsid w:val="002645D0"/>
    <w:pPr>
      <w:numPr>
        <w:ilvl w:val="8"/>
      </w:numPr>
    </w:pPr>
  </w:style>
  <w:style w:type="paragraph" w:customStyle="1" w:styleId="AONormal">
    <w:name w:val="AONormal"/>
    <w:rsid w:val="002645D0"/>
    <w:pPr>
      <w:spacing w:after="0" w:line="260" w:lineRule="atLeast"/>
    </w:pPr>
    <w:rPr>
      <w:rFonts w:ascii="Times New Roman" w:eastAsia="Times New Roman" w:hAnsi="Times New Roman" w:cs="Times New Roman"/>
      <w:szCs w:val="20"/>
      <w:lang w:val="en-GB"/>
    </w:rPr>
  </w:style>
  <w:style w:type="numbering" w:customStyle="1" w:styleId="Aucuneliste1">
    <w:name w:val="Aucune liste1"/>
    <w:next w:val="Aucuneliste"/>
    <w:uiPriority w:val="99"/>
    <w:semiHidden/>
    <w:unhideWhenUsed/>
    <w:rsid w:val="002645D0"/>
  </w:style>
  <w:style w:type="paragraph" w:customStyle="1" w:styleId="Corpsdetexte21">
    <w:name w:val="Corps de texte 21"/>
    <w:basedOn w:val="Normal"/>
    <w:rsid w:val="002645D0"/>
    <w:pPr>
      <w:tabs>
        <w:tab w:val="left" w:pos="567"/>
        <w:tab w:val="left" w:pos="851"/>
        <w:tab w:val="right" w:pos="8505"/>
      </w:tabs>
      <w:spacing w:line="240" w:lineRule="exact"/>
    </w:pPr>
    <w:rPr>
      <w:rFonts w:ascii="Times New Roman" w:hAnsi="Times New Roman"/>
      <w:szCs w:val="20"/>
    </w:rPr>
  </w:style>
  <w:style w:type="paragraph" w:customStyle="1" w:styleId="Retraitcorpsdetexte21">
    <w:name w:val="Retrait corps de texte 21"/>
    <w:basedOn w:val="Normal"/>
    <w:rsid w:val="002645D0"/>
    <w:pPr>
      <w:widowControl w:val="0"/>
      <w:tabs>
        <w:tab w:val="left" w:pos="-1018"/>
        <w:tab w:val="left" w:pos="-720"/>
        <w:tab w:val="left" w:pos="0"/>
        <w:tab w:val="left" w:pos="907"/>
        <w:tab w:val="left" w:pos="993"/>
        <w:tab w:val="left" w:pos="1560"/>
        <w:tab w:val="left" w:pos="2880"/>
        <w:tab w:val="left" w:pos="3600"/>
        <w:tab w:val="left" w:pos="4320"/>
        <w:tab w:val="left" w:pos="5040"/>
        <w:tab w:val="left" w:pos="5760"/>
        <w:tab w:val="left" w:pos="6480"/>
        <w:tab w:val="left" w:pos="7200"/>
        <w:tab w:val="left" w:pos="7920"/>
        <w:tab w:val="left" w:pos="8901"/>
        <w:tab w:val="left" w:pos="9360"/>
        <w:tab w:val="left" w:pos="10080"/>
        <w:tab w:val="left" w:pos="10800"/>
        <w:tab w:val="left" w:pos="11520"/>
      </w:tabs>
      <w:suppressAutoHyphens/>
      <w:ind w:left="1560" w:hanging="1560"/>
    </w:pPr>
    <w:rPr>
      <w:rFonts w:ascii="Times New Roman" w:hAnsi="Times New Roman"/>
      <w:sz w:val="24"/>
      <w:szCs w:val="20"/>
    </w:rPr>
  </w:style>
  <w:style w:type="paragraph" w:styleId="Commentaire">
    <w:name w:val="annotation text"/>
    <w:basedOn w:val="Normal"/>
    <w:link w:val="CommentaireCar"/>
    <w:semiHidden/>
    <w:rsid w:val="002645D0"/>
    <w:rPr>
      <w:rFonts w:ascii="Times New Roman" w:hAnsi="Times New Roman"/>
      <w:szCs w:val="20"/>
    </w:rPr>
  </w:style>
  <w:style w:type="character" w:customStyle="1" w:styleId="CommentaireCar">
    <w:name w:val="Commentaire Car"/>
    <w:link w:val="Commentaire"/>
    <w:semiHidden/>
    <w:rsid w:val="002645D0"/>
    <w:rPr>
      <w:rFonts w:ascii="Times New Roman" w:eastAsia="Times New Roman" w:hAnsi="Times New Roman" w:cs="Arial"/>
      <w:sz w:val="20"/>
      <w:szCs w:val="20"/>
      <w:lang w:eastAsia="fr-FR"/>
    </w:rPr>
  </w:style>
  <w:style w:type="paragraph" w:styleId="Corpsdetexte">
    <w:name w:val="Body Text"/>
    <w:basedOn w:val="Normal"/>
    <w:link w:val="CorpsdetexteCar"/>
    <w:semiHidden/>
    <w:rsid w:val="002645D0"/>
    <w:pPr>
      <w:tabs>
        <w:tab w:val="left" w:pos="568"/>
        <w:tab w:val="left" w:pos="851"/>
      </w:tabs>
      <w:spacing w:line="240" w:lineRule="exact"/>
    </w:pPr>
    <w:rPr>
      <w:rFonts w:ascii="Times New Roman" w:hAnsi="Times New Roman"/>
      <w:szCs w:val="20"/>
    </w:rPr>
  </w:style>
  <w:style w:type="character" w:customStyle="1" w:styleId="CorpsdetexteCar">
    <w:name w:val="Corps de texte Car"/>
    <w:link w:val="Corpsdetexte"/>
    <w:semiHidden/>
    <w:rsid w:val="002645D0"/>
    <w:rPr>
      <w:rFonts w:ascii="Times New Roman" w:eastAsia="Times New Roman" w:hAnsi="Times New Roman" w:cs="Arial"/>
      <w:sz w:val="20"/>
      <w:szCs w:val="20"/>
      <w:lang w:eastAsia="fr-FR"/>
    </w:rPr>
  </w:style>
  <w:style w:type="paragraph" w:styleId="Corpsdetexte2">
    <w:name w:val="Body Text 2"/>
    <w:basedOn w:val="Normal"/>
    <w:link w:val="Corpsdetexte2Car"/>
    <w:semiHidden/>
    <w:rsid w:val="002645D0"/>
  </w:style>
  <w:style w:type="character" w:customStyle="1" w:styleId="Corpsdetexte2Car">
    <w:name w:val="Corps de texte 2 Car"/>
    <w:link w:val="Corpsdetexte2"/>
    <w:semiHidden/>
    <w:rsid w:val="002645D0"/>
    <w:rPr>
      <w:rFonts w:ascii="Arial" w:eastAsia="Times New Roman" w:hAnsi="Arial" w:cs="Arial"/>
      <w:sz w:val="20"/>
      <w:szCs w:val="24"/>
      <w:lang w:eastAsia="fr-FR"/>
    </w:rPr>
  </w:style>
  <w:style w:type="paragraph" w:styleId="Corpsdetexte3">
    <w:name w:val="Body Text 3"/>
    <w:basedOn w:val="Normal"/>
    <w:link w:val="Corpsdetexte3Car"/>
    <w:semiHidden/>
    <w:rsid w:val="002645D0"/>
    <w:rPr>
      <w:color w:val="0000FF"/>
    </w:rPr>
  </w:style>
  <w:style w:type="character" w:customStyle="1" w:styleId="Corpsdetexte3Car">
    <w:name w:val="Corps de texte 3 Car"/>
    <w:link w:val="Corpsdetexte3"/>
    <w:semiHidden/>
    <w:rsid w:val="002645D0"/>
    <w:rPr>
      <w:rFonts w:ascii="Arial" w:eastAsia="Times New Roman" w:hAnsi="Arial" w:cs="Arial"/>
      <w:color w:val="0000FF"/>
      <w:sz w:val="20"/>
      <w:szCs w:val="24"/>
      <w:lang w:eastAsia="fr-FR"/>
    </w:rPr>
  </w:style>
  <w:style w:type="paragraph" w:customStyle="1" w:styleId="Corpsdetexte1">
    <w:name w:val="Corps de texte1"/>
    <w:basedOn w:val="Normal"/>
    <w:rsid w:val="002645D0"/>
    <w:pPr>
      <w:suppressAutoHyphens/>
      <w:ind w:right="-8"/>
    </w:pPr>
    <w:rPr>
      <w:rFonts w:ascii="Times New Roman" w:hAnsi="Times New Roman"/>
      <w:szCs w:val="20"/>
      <w:lang w:eastAsia="ar-SA"/>
    </w:rPr>
  </w:style>
  <w:style w:type="character" w:customStyle="1" w:styleId="curseur">
    <w:name w:val="curseur"/>
    <w:rsid w:val="002645D0"/>
  </w:style>
  <w:style w:type="paragraph" w:customStyle="1" w:styleId="entete">
    <w:name w:val="entete"/>
    <w:basedOn w:val="Normal"/>
    <w:rsid w:val="002645D0"/>
    <w:pPr>
      <w:widowControl w:val="0"/>
      <w:autoSpaceDE w:val="0"/>
      <w:autoSpaceDN w:val="0"/>
      <w:adjustRightInd w:val="0"/>
      <w:jc w:val="center"/>
    </w:pPr>
    <w:rPr>
      <w:rFonts w:ascii="Times New Roman" w:hAnsi="Times New Roman"/>
      <w:b/>
      <w:bCs/>
      <w:smallCaps/>
      <w:szCs w:val="20"/>
      <w:lang w:val="en-US"/>
    </w:rPr>
  </w:style>
  <w:style w:type="character" w:customStyle="1" w:styleId="Titre1Car">
    <w:name w:val="Titre 1 Car"/>
    <w:link w:val="Titre1"/>
    <w:rsid w:val="009B011F"/>
    <w:rPr>
      <w:rFonts w:ascii="Arial" w:eastAsia="Times New Roman" w:hAnsi="Arial" w:cs="Arial"/>
      <w:b/>
      <w:bCs/>
      <w:color w:val="C00000"/>
      <w:kern w:val="32"/>
      <w:sz w:val="20"/>
      <w:szCs w:val="32"/>
      <w:lang w:eastAsia="fr-FR"/>
    </w:rPr>
  </w:style>
  <w:style w:type="paragraph" w:customStyle="1" w:styleId="En-ttedetabledesmatires1">
    <w:name w:val="En-tête de table des matières1"/>
    <w:basedOn w:val="Titre1"/>
    <w:next w:val="Normal"/>
    <w:uiPriority w:val="39"/>
    <w:unhideWhenUsed/>
    <w:qFormat/>
    <w:rsid w:val="002645D0"/>
    <w:pPr>
      <w:keepLines/>
      <w:numPr>
        <w:numId w:val="0"/>
      </w:numPr>
      <w:spacing w:before="480"/>
      <w:outlineLvl w:val="9"/>
    </w:pPr>
    <w:rPr>
      <w:rFonts w:ascii="Cambria" w:hAnsi="Cambria" w:cs="Times New Roman"/>
      <w:color w:val="365F91"/>
      <w:kern w:val="0"/>
      <w:sz w:val="28"/>
      <w:szCs w:val="28"/>
    </w:rPr>
  </w:style>
  <w:style w:type="character" w:customStyle="1" w:styleId="f11">
    <w:name w:val="f11"/>
    <w:rsid w:val="002645D0"/>
    <w:rPr>
      <w:rFonts w:ascii="Times" w:hAnsi="Times" w:cs="Times" w:hint="default"/>
      <w:color w:val="000000"/>
      <w:sz w:val="20"/>
      <w:szCs w:val="20"/>
    </w:rPr>
  </w:style>
  <w:style w:type="character" w:customStyle="1" w:styleId="f21">
    <w:name w:val="f21"/>
    <w:rsid w:val="002645D0"/>
    <w:rPr>
      <w:rFonts w:ascii="Times" w:hAnsi="Times" w:cs="Times" w:hint="default"/>
      <w:color w:val="000000"/>
      <w:sz w:val="24"/>
      <w:szCs w:val="24"/>
    </w:rPr>
  </w:style>
  <w:style w:type="table" w:styleId="Grilledutableau">
    <w:name w:val="Table Grid"/>
    <w:basedOn w:val="TableauNormal"/>
    <w:uiPriority w:val="59"/>
    <w:rsid w:val="002645D0"/>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31">
    <w:name w:val="Titre 31"/>
    <w:basedOn w:val="Normal"/>
    <w:rsid w:val="002645D0"/>
    <w:pPr>
      <w:widowControl w:val="0"/>
      <w:tabs>
        <w:tab w:val="left" w:pos="-1119"/>
        <w:tab w:val="left" w:pos="-720"/>
        <w:tab w:val="left" w:pos="0"/>
        <w:tab w:val="left" w:pos="680"/>
        <w:tab w:val="left" w:pos="1474"/>
        <w:tab w:val="left" w:pos="1666"/>
        <w:tab w:val="left" w:pos="2155"/>
        <w:tab w:val="left" w:pos="2834"/>
        <w:tab w:val="left" w:pos="3571"/>
      </w:tabs>
      <w:autoSpaceDE w:val="0"/>
      <w:autoSpaceDN w:val="0"/>
      <w:adjustRightInd w:val="0"/>
      <w:ind w:left="33"/>
    </w:pPr>
    <w:rPr>
      <w:rFonts w:ascii="Times New Roman Gras" w:hAnsi="Times New Roman Gras"/>
      <w:sz w:val="24"/>
      <w:u w:val="single"/>
      <w:lang w:val="en-US"/>
    </w:rPr>
  </w:style>
  <w:style w:type="paragraph" w:styleId="Index1">
    <w:name w:val="index 1"/>
    <w:basedOn w:val="Normal"/>
    <w:next w:val="Normal"/>
    <w:autoRedefine/>
    <w:semiHidden/>
    <w:rsid w:val="002645D0"/>
    <w:pPr>
      <w:ind w:left="240" w:hanging="240"/>
    </w:pPr>
    <w:rPr>
      <w:rFonts w:ascii="Times New Roman" w:hAnsi="Times New Roman"/>
      <w:sz w:val="24"/>
    </w:rPr>
  </w:style>
  <w:style w:type="paragraph" w:styleId="Index2">
    <w:name w:val="index 2"/>
    <w:basedOn w:val="Normal"/>
    <w:next w:val="Normal"/>
    <w:autoRedefine/>
    <w:semiHidden/>
    <w:rsid w:val="002645D0"/>
    <w:pPr>
      <w:ind w:left="480" w:hanging="240"/>
    </w:pPr>
    <w:rPr>
      <w:rFonts w:ascii="Times New Roman" w:hAnsi="Times New Roman"/>
      <w:sz w:val="24"/>
    </w:rPr>
  </w:style>
  <w:style w:type="paragraph" w:styleId="Index3">
    <w:name w:val="index 3"/>
    <w:basedOn w:val="Normal"/>
    <w:next w:val="Normal"/>
    <w:autoRedefine/>
    <w:semiHidden/>
    <w:rsid w:val="002645D0"/>
    <w:pPr>
      <w:ind w:left="720" w:hanging="240"/>
    </w:pPr>
    <w:rPr>
      <w:rFonts w:ascii="Times New Roman" w:hAnsi="Times New Roman"/>
      <w:sz w:val="24"/>
    </w:rPr>
  </w:style>
  <w:style w:type="paragraph" w:styleId="Index4">
    <w:name w:val="index 4"/>
    <w:basedOn w:val="Normal"/>
    <w:next w:val="Normal"/>
    <w:autoRedefine/>
    <w:semiHidden/>
    <w:rsid w:val="002645D0"/>
    <w:pPr>
      <w:ind w:left="960" w:hanging="240"/>
    </w:pPr>
    <w:rPr>
      <w:rFonts w:ascii="Times New Roman" w:hAnsi="Times New Roman"/>
      <w:sz w:val="24"/>
    </w:rPr>
  </w:style>
  <w:style w:type="paragraph" w:styleId="Index5">
    <w:name w:val="index 5"/>
    <w:basedOn w:val="Normal"/>
    <w:next w:val="Normal"/>
    <w:autoRedefine/>
    <w:semiHidden/>
    <w:rsid w:val="002645D0"/>
    <w:pPr>
      <w:ind w:left="1200" w:hanging="240"/>
    </w:pPr>
    <w:rPr>
      <w:rFonts w:ascii="Times New Roman" w:hAnsi="Times New Roman"/>
      <w:sz w:val="24"/>
    </w:rPr>
  </w:style>
  <w:style w:type="paragraph" w:styleId="Index6">
    <w:name w:val="index 6"/>
    <w:basedOn w:val="Normal"/>
    <w:next w:val="Normal"/>
    <w:autoRedefine/>
    <w:semiHidden/>
    <w:rsid w:val="002645D0"/>
    <w:pPr>
      <w:ind w:left="1440" w:hanging="240"/>
    </w:pPr>
    <w:rPr>
      <w:rFonts w:ascii="Times New Roman" w:hAnsi="Times New Roman"/>
      <w:sz w:val="24"/>
    </w:rPr>
  </w:style>
  <w:style w:type="paragraph" w:styleId="Index7">
    <w:name w:val="index 7"/>
    <w:basedOn w:val="Normal"/>
    <w:next w:val="Normal"/>
    <w:autoRedefine/>
    <w:semiHidden/>
    <w:rsid w:val="002645D0"/>
    <w:pPr>
      <w:ind w:left="1680" w:hanging="240"/>
    </w:pPr>
    <w:rPr>
      <w:rFonts w:ascii="Times New Roman" w:hAnsi="Times New Roman"/>
      <w:sz w:val="24"/>
    </w:rPr>
  </w:style>
  <w:style w:type="paragraph" w:styleId="Index8">
    <w:name w:val="index 8"/>
    <w:basedOn w:val="Normal"/>
    <w:next w:val="Normal"/>
    <w:autoRedefine/>
    <w:semiHidden/>
    <w:rsid w:val="002645D0"/>
    <w:pPr>
      <w:ind w:left="1920" w:hanging="240"/>
    </w:pPr>
    <w:rPr>
      <w:rFonts w:ascii="Times New Roman" w:hAnsi="Times New Roman"/>
      <w:sz w:val="24"/>
    </w:rPr>
  </w:style>
  <w:style w:type="paragraph" w:styleId="Index9">
    <w:name w:val="index 9"/>
    <w:basedOn w:val="Normal"/>
    <w:next w:val="Normal"/>
    <w:autoRedefine/>
    <w:semiHidden/>
    <w:rsid w:val="002645D0"/>
    <w:pPr>
      <w:ind w:left="2160" w:hanging="240"/>
    </w:pPr>
    <w:rPr>
      <w:rFonts w:ascii="Times New Roman" w:hAnsi="Times New Roman"/>
      <w:sz w:val="24"/>
    </w:rPr>
  </w:style>
  <w:style w:type="character" w:customStyle="1" w:styleId="justifie1">
    <w:name w:val="justifie1"/>
    <w:rsid w:val="002645D0"/>
  </w:style>
  <w:style w:type="paragraph" w:customStyle="1" w:styleId="Level1">
    <w:name w:val="Level 1"/>
    <w:basedOn w:val="Normal"/>
    <w:rsid w:val="002645D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hanging="720"/>
    </w:pPr>
    <w:rPr>
      <w:rFonts w:ascii="Shruti" w:hAnsi="Shruti"/>
      <w:sz w:val="24"/>
      <w:lang w:val="en-US"/>
    </w:rPr>
  </w:style>
  <w:style w:type="character" w:styleId="Lienhypertexte">
    <w:name w:val="Hyperlink"/>
    <w:uiPriority w:val="99"/>
    <w:rsid w:val="002645D0"/>
    <w:rPr>
      <w:color w:val="0000FF"/>
      <w:u w:val="single"/>
    </w:rPr>
  </w:style>
  <w:style w:type="character" w:styleId="Lienhypertextesuivivisit">
    <w:name w:val="FollowedHyperlink"/>
    <w:semiHidden/>
    <w:rsid w:val="002645D0"/>
    <w:rPr>
      <w:color w:val="800080"/>
      <w:u w:val="single"/>
    </w:rPr>
  </w:style>
  <w:style w:type="paragraph" w:styleId="Listepuces">
    <w:name w:val="List Bullet"/>
    <w:basedOn w:val="Normal"/>
    <w:autoRedefine/>
    <w:semiHidden/>
    <w:rsid w:val="002645D0"/>
    <w:pPr>
      <w:numPr>
        <w:numId w:val="3"/>
      </w:numPr>
    </w:pPr>
    <w:rPr>
      <w:rFonts w:ascii="Times New Roman" w:hAnsi="Times New Roman"/>
      <w:sz w:val="24"/>
    </w:rPr>
  </w:style>
  <w:style w:type="character" w:styleId="Marquedecommentaire">
    <w:name w:val="annotation reference"/>
    <w:semiHidden/>
    <w:rsid w:val="002645D0"/>
    <w:rPr>
      <w:sz w:val="16"/>
      <w:szCs w:val="16"/>
    </w:rPr>
  </w:style>
  <w:style w:type="paragraph" w:styleId="NormalWeb">
    <w:name w:val="Normal (Web)"/>
    <w:basedOn w:val="Normal"/>
    <w:semiHidden/>
    <w:rsid w:val="002645D0"/>
    <w:pPr>
      <w:spacing w:before="100" w:beforeAutospacing="1" w:after="100" w:afterAutospacing="1"/>
    </w:pPr>
    <w:rPr>
      <w:rFonts w:ascii="Arial Unicode MS" w:eastAsia="Arial Unicode MS" w:hAnsi="Arial Unicode MS" w:cs="Arial Unicode MS"/>
      <w:color w:val="660099"/>
      <w:sz w:val="24"/>
    </w:rPr>
  </w:style>
  <w:style w:type="paragraph" w:styleId="Normalcentr">
    <w:name w:val="Block Text"/>
    <w:basedOn w:val="Normal"/>
    <w:semiHidden/>
    <w:rsid w:val="002645D0"/>
    <w:pPr>
      <w:spacing w:before="100" w:beforeAutospacing="1" w:after="100" w:afterAutospacing="1"/>
      <w:ind w:left="360" w:right="-108"/>
    </w:pPr>
  </w:style>
  <w:style w:type="paragraph" w:styleId="Notedebasdepage">
    <w:name w:val="footnote text"/>
    <w:basedOn w:val="Normal"/>
    <w:link w:val="NotedebasdepageCar"/>
    <w:semiHidden/>
    <w:rsid w:val="002645D0"/>
    <w:rPr>
      <w:rFonts w:ascii="Times New Roman" w:hAnsi="Times New Roman"/>
      <w:szCs w:val="20"/>
    </w:rPr>
  </w:style>
  <w:style w:type="character" w:customStyle="1" w:styleId="NotedebasdepageCar">
    <w:name w:val="Note de bas de page Car"/>
    <w:link w:val="Notedebasdepage"/>
    <w:semiHidden/>
    <w:rsid w:val="002645D0"/>
    <w:rPr>
      <w:rFonts w:ascii="Times New Roman" w:eastAsia="Times New Roman" w:hAnsi="Times New Roman" w:cs="Arial"/>
      <w:sz w:val="20"/>
      <w:szCs w:val="20"/>
      <w:lang w:eastAsia="fr-FR"/>
    </w:rPr>
  </w:style>
  <w:style w:type="paragraph" w:styleId="Objetducommentaire">
    <w:name w:val="annotation subject"/>
    <w:basedOn w:val="Commentaire"/>
    <w:next w:val="Commentaire"/>
    <w:link w:val="ObjetducommentaireCar"/>
    <w:semiHidden/>
    <w:rsid w:val="002645D0"/>
    <w:rPr>
      <w:b/>
      <w:bCs/>
    </w:rPr>
  </w:style>
  <w:style w:type="character" w:customStyle="1" w:styleId="ObjetducommentaireCar">
    <w:name w:val="Objet du commentaire Car"/>
    <w:link w:val="Objetducommentaire"/>
    <w:semiHidden/>
    <w:rsid w:val="002645D0"/>
    <w:rPr>
      <w:rFonts w:ascii="Times New Roman" w:eastAsia="Times New Roman" w:hAnsi="Times New Roman" w:cs="Arial"/>
      <w:b/>
      <w:bCs/>
      <w:sz w:val="20"/>
      <w:szCs w:val="20"/>
      <w:lang w:eastAsia="fr-FR"/>
    </w:rPr>
  </w:style>
  <w:style w:type="character" w:customStyle="1" w:styleId="Para2CarCar">
    <w:name w:val="Para2 Car Car"/>
    <w:rsid w:val="002645D0"/>
    <w:rPr>
      <w:sz w:val="24"/>
      <w:lang w:val="fr-FR" w:eastAsia="fr-FR" w:bidi="ar-SA"/>
    </w:rPr>
  </w:style>
  <w:style w:type="paragraph" w:customStyle="1" w:styleId="Paragraphe">
    <w:name w:val="Paragraphe"/>
    <w:rsid w:val="002645D0"/>
    <w:pPr>
      <w:tabs>
        <w:tab w:val="left" w:pos="-720"/>
      </w:tabs>
      <w:suppressAutoHyphens/>
      <w:overflowPunct w:val="0"/>
      <w:autoSpaceDE w:val="0"/>
      <w:autoSpaceDN w:val="0"/>
      <w:adjustRightInd w:val="0"/>
      <w:spacing w:after="0" w:line="240" w:lineRule="auto"/>
      <w:jc w:val="both"/>
    </w:pPr>
    <w:rPr>
      <w:rFonts w:ascii="Times New Roman" w:eastAsia="Times New Roman" w:hAnsi="Times New Roman" w:cs="Times New Roman"/>
      <w:spacing w:val="-3"/>
      <w:sz w:val="24"/>
      <w:szCs w:val="24"/>
      <w:lang w:eastAsia="fr-FR"/>
    </w:rPr>
  </w:style>
  <w:style w:type="paragraph" w:styleId="Paragraphedeliste">
    <w:name w:val="List Paragraph"/>
    <w:basedOn w:val="Normal"/>
    <w:qFormat/>
    <w:rsid w:val="002645D0"/>
    <w:pPr>
      <w:ind w:left="708"/>
    </w:pPr>
  </w:style>
  <w:style w:type="paragraph" w:styleId="Retraitcorpsdetexte">
    <w:name w:val="Body Text Indent"/>
    <w:basedOn w:val="Normal"/>
    <w:link w:val="RetraitcorpsdetexteCar"/>
    <w:semiHidden/>
    <w:rsid w:val="002645D0"/>
    <w:pPr>
      <w:ind w:left="360"/>
    </w:pPr>
  </w:style>
  <w:style w:type="character" w:customStyle="1" w:styleId="RetraitcorpsdetexteCar">
    <w:name w:val="Retrait corps de texte Car"/>
    <w:link w:val="Retraitcorpsdetexte"/>
    <w:semiHidden/>
    <w:rsid w:val="002645D0"/>
    <w:rPr>
      <w:rFonts w:ascii="Arial" w:eastAsia="Times New Roman" w:hAnsi="Arial" w:cs="Arial"/>
      <w:sz w:val="20"/>
      <w:szCs w:val="24"/>
      <w:lang w:eastAsia="fr-FR"/>
    </w:rPr>
  </w:style>
  <w:style w:type="paragraph" w:styleId="Retraitcorpsdetexte2">
    <w:name w:val="Body Text Indent 2"/>
    <w:basedOn w:val="Normal"/>
    <w:link w:val="Retraitcorpsdetexte2Car"/>
    <w:semiHidden/>
    <w:rsid w:val="002645D0"/>
    <w:pPr>
      <w:ind w:left="360"/>
    </w:pPr>
  </w:style>
  <w:style w:type="character" w:customStyle="1" w:styleId="Retraitcorpsdetexte2Car">
    <w:name w:val="Retrait corps de texte 2 Car"/>
    <w:link w:val="Retraitcorpsdetexte2"/>
    <w:semiHidden/>
    <w:rsid w:val="002645D0"/>
    <w:rPr>
      <w:rFonts w:ascii="Arial" w:eastAsia="Times New Roman" w:hAnsi="Arial" w:cs="Arial"/>
      <w:sz w:val="20"/>
      <w:szCs w:val="24"/>
      <w:lang w:eastAsia="fr-FR"/>
    </w:rPr>
  </w:style>
  <w:style w:type="paragraph" w:styleId="Retraitcorpsdetexte3">
    <w:name w:val="Body Text Indent 3"/>
    <w:basedOn w:val="Normal"/>
    <w:link w:val="Retraitcorpsdetexte3Car"/>
    <w:semiHidden/>
    <w:rsid w:val="002645D0"/>
    <w:pPr>
      <w:ind w:left="705"/>
    </w:pPr>
    <w:rPr>
      <w:color w:val="0000FF"/>
    </w:rPr>
  </w:style>
  <w:style w:type="character" w:customStyle="1" w:styleId="Retraitcorpsdetexte3Car">
    <w:name w:val="Retrait corps de texte 3 Car"/>
    <w:link w:val="Retraitcorpsdetexte3"/>
    <w:semiHidden/>
    <w:rsid w:val="002645D0"/>
    <w:rPr>
      <w:rFonts w:ascii="Arial" w:eastAsia="Times New Roman" w:hAnsi="Arial" w:cs="Arial"/>
      <w:color w:val="0000FF"/>
      <w:sz w:val="20"/>
      <w:szCs w:val="24"/>
      <w:lang w:eastAsia="fr-FR"/>
    </w:rPr>
  </w:style>
  <w:style w:type="paragraph" w:customStyle="1" w:styleId="Retraittiret1">
    <w:name w:val="Retrait tiret 1"/>
    <w:basedOn w:val="Normal"/>
    <w:autoRedefine/>
    <w:rsid w:val="002645D0"/>
    <w:pPr>
      <w:numPr>
        <w:numId w:val="4"/>
      </w:numPr>
    </w:pPr>
    <w:rPr>
      <w:rFonts w:ascii="Bookman Old Style" w:hAnsi="Bookman Old Style"/>
      <w:szCs w:val="20"/>
    </w:rPr>
  </w:style>
  <w:style w:type="paragraph" w:customStyle="1" w:styleId="sommaire">
    <w:name w:val="sommaire"/>
    <w:basedOn w:val="Normal"/>
    <w:rsid w:val="002645D0"/>
    <w:pPr>
      <w:spacing w:before="240" w:after="360"/>
      <w:ind w:left="737"/>
      <w:jc w:val="center"/>
    </w:pPr>
    <w:rPr>
      <w:b/>
      <w:caps/>
      <w:sz w:val="32"/>
      <w:szCs w:val="20"/>
    </w:rPr>
  </w:style>
  <w:style w:type="paragraph" w:customStyle="1" w:styleId="StyleArial10ptJustified">
    <w:name w:val="Style Arial 10 pt Justified"/>
    <w:basedOn w:val="Normal"/>
    <w:rsid w:val="002645D0"/>
    <w:pPr>
      <w:ind w:left="720"/>
    </w:pPr>
    <w:rPr>
      <w:szCs w:val="20"/>
    </w:rPr>
  </w:style>
  <w:style w:type="paragraph" w:styleId="Tabledesillustrations">
    <w:name w:val="table of figures"/>
    <w:basedOn w:val="Normal"/>
    <w:next w:val="Normal"/>
    <w:semiHidden/>
    <w:rsid w:val="002645D0"/>
    <w:pPr>
      <w:ind w:left="480" w:hanging="480"/>
    </w:pPr>
    <w:rPr>
      <w:rFonts w:ascii="Times New Roman" w:hAnsi="Times New Roman"/>
      <w:sz w:val="24"/>
    </w:rPr>
  </w:style>
  <w:style w:type="paragraph" w:styleId="Textedebulles">
    <w:name w:val="Balloon Text"/>
    <w:basedOn w:val="Normal"/>
    <w:link w:val="TextedebullesCar"/>
    <w:semiHidden/>
    <w:rsid w:val="002645D0"/>
    <w:rPr>
      <w:rFonts w:ascii="Tahoma" w:hAnsi="Tahoma" w:cs="Tahoma"/>
      <w:sz w:val="16"/>
      <w:szCs w:val="16"/>
    </w:rPr>
  </w:style>
  <w:style w:type="character" w:customStyle="1" w:styleId="TextedebullesCar">
    <w:name w:val="Texte de bulles Car"/>
    <w:link w:val="Textedebulles"/>
    <w:semiHidden/>
    <w:rsid w:val="002645D0"/>
    <w:rPr>
      <w:rFonts w:ascii="Tahoma" w:eastAsia="Times New Roman" w:hAnsi="Tahoma" w:cs="Tahoma"/>
      <w:sz w:val="16"/>
      <w:szCs w:val="16"/>
      <w:lang w:eastAsia="fr-FR"/>
    </w:rPr>
  </w:style>
  <w:style w:type="paragraph" w:styleId="Titre">
    <w:name w:val="Title"/>
    <w:basedOn w:val="Titre1"/>
    <w:next w:val="Normal"/>
    <w:link w:val="TitreCar"/>
    <w:uiPriority w:val="10"/>
    <w:qFormat/>
    <w:rsid w:val="002645D0"/>
    <w:pPr>
      <w:numPr>
        <w:numId w:val="0"/>
      </w:numPr>
      <w:pBdr>
        <w:bottom w:val="none" w:sz="0" w:space="0" w:color="auto"/>
      </w:pBdr>
    </w:pPr>
  </w:style>
  <w:style w:type="character" w:customStyle="1" w:styleId="TitreCar">
    <w:name w:val="Titre Car"/>
    <w:link w:val="Titre"/>
    <w:uiPriority w:val="10"/>
    <w:rsid w:val="002645D0"/>
    <w:rPr>
      <w:rFonts w:ascii="Arial" w:eastAsia="Times New Roman" w:hAnsi="Arial" w:cs="Arial"/>
      <w:b/>
      <w:bCs/>
      <w:color w:val="C00000"/>
      <w:kern w:val="32"/>
      <w:sz w:val="20"/>
      <w:szCs w:val="32"/>
      <w:lang w:eastAsia="fr-FR"/>
    </w:rPr>
  </w:style>
  <w:style w:type="character" w:customStyle="1" w:styleId="Titre2Car">
    <w:name w:val="Titre 2 Car"/>
    <w:link w:val="Titre2"/>
    <w:rsid w:val="007D7607"/>
    <w:rPr>
      <w:rFonts w:ascii="Arial" w:hAnsi="Arial" w:cs="Arial"/>
      <w:b/>
      <w:bCs/>
      <w:kern w:val="32"/>
      <w:sz w:val="20"/>
      <w:szCs w:val="32"/>
      <w:u w:val="single"/>
    </w:rPr>
  </w:style>
  <w:style w:type="character" w:customStyle="1" w:styleId="Titre3Car">
    <w:name w:val="Titre 3 Car"/>
    <w:link w:val="Titre3"/>
    <w:rsid w:val="00BE1370"/>
    <w:rPr>
      <w:rFonts w:ascii="Arial" w:eastAsia="Times New Roman" w:hAnsi="Arial" w:cs="Arial"/>
      <w:bCs/>
      <w:sz w:val="20"/>
      <w:szCs w:val="28"/>
      <w:u w:val="single"/>
      <w:lang w:eastAsia="fr-FR"/>
    </w:rPr>
  </w:style>
  <w:style w:type="character" w:customStyle="1" w:styleId="Titre4Car">
    <w:name w:val="Titre 4 Car"/>
    <w:link w:val="Titre4"/>
    <w:rsid w:val="00B258B4"/>
    <w:rPr>
      <w:rFonts w:ascii="Arial" w:eastAsia="Times New Roman" w:hAnsi="Arial" w:cs="Arial"/>
      <w:i/>
      <w:sz w:val="20"/>
      <w:szCs w:val="24"/>
      <w:u w:val="single"/>
      <w:lang w:eastAsia="fr-FR"/>
    </w:rPr>
  </w:style>
  <w:style w:type="paragraph" w:styleId="TM3">
    <w:name w:val="toc 3"/>
    <w:basedOn w:val="Normal"/>
    <w:next w:val="Normal"/>
    <w:autoRedefine/>
    <w:uiPriority w:val="39"/>
    <w:rsid w:val="002645D0"/>
    <w:pPr>
      <w:spacing w:before="0" w:after="0"/>
      <w:ind w:left="400"/>
      <w:jc w:val="left"/>
    </w:pPr>
    <w:rPr>
      <w:rFonts w:asciiTheme="minorHAnsi" w:hAnsiTheme="minorHAnsi"/>
      <w:i/>
      <w:iCs/>
      <w:szCs w:val="20"/>
    </w:rPr>
  </w:style>
  <w:style w:type="character" w:customStyle="1" w:styleId="Titre5Car">
    <w:name w:val="Titre 5 Car"/>
    <w:link w:val="Titre5"/>
    <w:rsid w:val="002645D0"/>
    <w:rPr>
      <w:rFonts w:eastAsia="Times New Roman" w:cs="Arial"/>
      <w:iCs/>
      <w:sz w:val="20"/>
      <w:szCs w:val="20"/>
      <w:lang w:eastAsia="fr-FR"/>
    </w:rPr>
  </w:style>
  <w:style w:type="character" w:customStyle="1" w:styleId="Titre6Car">
    <w:name w:val="Titre 6 Car"/>
    <w:link w:val="Titre6"/>
    <w:rsid w:val="002645D0"/>
    <w:rPr>
      <w:rFonts w:ascii="Arial" w:eastAsia="Times New Roman" w:hAnsi="Arial" w:cs="Arial"/>
      <w:bCs/>
      <w:i/>
      <w:sz w:val="20"/>
      <w:szCs w:val="24"/>
      <w:lang w:eastAsia="ar-SA"/>
    </w:rPr>
  </w:style>
  <w:style w:type="character" w:customStyle="1" w:styleId="Titre7Car">
    <w:name w:val="Titre 7 Car"/>
    <w:link w:val="Titre7"/>
    <w:rsid w:val="002645D0"/>
    <w:rPr>
      <w:rFonts w:ascii="Arial" w:eastAsia="Times New Roman" w:hAnsi="Arial" w:cs="Arial"/>
      <w:b/>
      <w:bCs/>
      <w:color w:val="FF0000"/>
      <w:sz w:val="24"/>
      <w:szCs w:val="24"/>
      <w:lang w:eastAsia="fr-FR"/>
    </w:rPr>
  </w:style>
  <w:style w:type="character" w:customStyle="1" w:styleId="Titre8Car">
    <w:name w:val="Titre 8 Car"/>
    <w:link w:val="Titre8"/>
    <w:rsid w:val="002645D0"/>
    <w:rPr>
      <w:rFonts w:ascii="Arial" w:eastAsia="Times New Roman" w:hAnsi="Arial" w:cs="Arial"/>
      <w:b/>
      <w:bCs/>
      <w:color w:val="FF0000"/>
      <w:sz w:val="24"/>
      <w:szCs w:val="24"/>
      <w:lang w:eastAsia="fr-FR"/>
    </w:rPr>
  </w:style>
  <w:style w:type="character" w:customStyle="1" w:styleId="Titre9Car">
    <w:name w:val="Titre 9 Car"/>
    <w:link w:val="Titre9"/>
    <w:rsid w:val="002645D0"/>
    <w:rPr>
      <w:rFonts w:ascii="Arial" w:eastAsia="Times New Roman" w:hAnsi="Arial" w:cs="Arial"/>
      <w:b/>
      <w:sz w:val="20"/>
      <w:szCs w:val="24"/>
      <w:lang w:eastAsia="fr-FR"/>
    </w:rPr>
  </w:style>
  <w:style w:type="paragraph" w:styleId="Titreindex">
    <w:name w:val="index heading"/>
    <w:basedOn w:val="Normal"/>
    <w:next w:val="Index1"/>
    <w:semiHidden/>
    <w:rsid w:val="002645D0"/>
    <w:rPr>
      <w:rFonts w:ascii="Times New Roman" w:hAnsi="Times New Roman"/>
      <w:sz w:val="24"/>
    </w:rPr>
  </w:style>
  <w:style w:type="paragraph" w:styleId="TM1">
    <w:name w:val="toc 1"/>
    <w:basedOn w:val="Normal"/>
    <w:next w:val="Normal"/>
    <w:autoRedefine/>
    <w:uiPriority w:val="39"/>
    <w:qFormat/>
    <w:rsid w:val="002645D0"/>
    <w:pPr>
      <w:jc w:val="left"/>
    </w:pPr>
    <w:rPr>
      <w:rFonts w:asciiTheme="minorHAnsi" w:hAnsiTheme="minorHAnsi"/>
      <w:b/>
      <w:bCs/>
      <w:caps/>
      <w:szCs w:val="20"/>
    </w:rPr>
  </w:style>
  <w:style w:type="paragraph" w:styleId="TM2">
    <w:name w:val="toc 2"/>
    <w:basedOn w:val="Normal"/>
    <w:next w:val="Normal"/>
    <w:autoRedefine/>
    <w:uiPriority w:val="39"/>
    <w:rsid w:val="002645D0"/>
    <w:pPr>
      <w:spacing w:before="0" w:after="0"/>
      <w:ind w:left="200"/>
      <w:jc w:val="left"/>
    </w:pPr>
    <w:rPr>
      <w:rFonts w:asciiTheme="minorHAnsi" w:hAnsiTheme="minorHAnsi"/>
      <w:smallCaps/>
      <w:szCs w:val="20"/>
    </w:rPr>
  </w:style>
  <w:style w:type="paragraph" w:styleId="TM4">
    <w:name w:val="toc 4"/>
    <w:basedOn w:val="Normal"/>
    <w:next w:val="Normal"/>
    <w:autoRedefine/>
    <w:uiPriority w:val="39"/>
    <w:rsid w:val="002645D0"/>
    <w:pPr>
      <w:spacing w:before="0" w:after="0"/>
      <w:ind w:left="600"/>
      <w:jc w:val="left"/>
    </w:pPr>
    <w:rPr>
      <w:rFonts w:asciiTheme="minorHAnsi" w:hAnsiTheme="minorHAnsi"/>
      <w:sz w:val="18"/>
      <w:szCs w:val="18"/>
    </w:rPr>
  </w:style>
  <w:style w:type="paragraph" w:styleId="TM5">
    <w:name w:val="toc 5"/>
    <w:basedOn w:val="Normal"/>
    <w:next w:val="Normal"/>
    <w:autoRedefine/>
    <w:uiPriority w:val="39"/>
    <w:rsid w:val="002645D0"/>
    <w:pPr>
      <w:spacing w:before="0" w:after="0"/>
      <w:ind w:left="800"/>
      <w:jc w:val="left"/>
    </w:pPr>
    <w:rPr>
      <w:rFonts w:asciiTheme="minorHAnsi" w:hAnsiTheme="minorHAnsi"/>
      <w:sz w:val="18"/>
      <w:szCs w:val="18"/>
    </w:rPr>
  </w:style>
  <w:style w:type="paragraph" w:styleId="TM6">
    <w:name w:val="toc 6"/>
    <w:basedOn w:val="Normal"/>
    <w:next w:val="Normal"/>
    <w:autoRedefine/>
    <w:uiPriority w:val="39"/>
    <w:rsid w:val="002645D0"/>
    <w:pPr>
      <w:spacing w:before="0" w:after="0"/>
      <w:ind w:left="1000"/>
      <w:jc w:val="left"/>
    </w:pPr>
    <w:rPr>
      <w:rFonts w:asciiTheme="minorHAnsi" w:hAnsiTheme="minorHAnsi"/>
      <w:sz w:val="18"/>
      <w:szCs w:val="18"/>
    </w:rPr>
  </w:style>
  <w:style w:type="paragraph" w:styleId="TM7">
    <w:name w:val="toc 7"/>
    <w:basedOn w:val="Normal"/>
    <w:next w:val="Normal"/>
    <w:autoRedefine/>
    <w:uiPriority w:val="39"/>
    <w:rsid w:val="002645D0"/>
    <w:pPr>
      <w:spacing w:before="0" w:after="0"/>
      <w:ind w:left="1200"/>
      <w:jc w:val="left"/>
    </w:pPr>
    <w:rPr>
      <w:rFonts w:asciiTheme="minorHAnsi" w:hAnsiTheme="minorHAnsi"/>
      <w:sz w:val="18"/>
      <w:szCs w:val="18"/>
    </w:rPr>
  </w:style>
  <w:style w:type="paragraph" w:styleId="TM8">
    <w:name w:val="toc 8"/>
    <w:basedOn w:val="Normal"/>
    <w:next w:val="Normal"/>
    <w:autoRedefine/>
    <w:uiPriority w:val="39"/>
    <w:rsid w:val="002645D0"/>
    <w:pPr>
      <w:spacing w:before="0" w:after="0"/>
      <w:ind w:left="1400"/>
      <w:jc w:val="left"/>
    </w:pPr>
    <w:rPr>
      <w:rFonts w:asciiTheme="minorHAnsi" w:hAnsiTheme="minorHAnsi"/>
      <w:sz w:val="18"/>
      <w:szCs w:val="18"/>
    </w:rPr>
  </w:style>
  <w:style w:type="paragraph" w:styleId="TM9">
    <w:name w:val="toc 9"/>
    <w:basedOn w:val="Normal"/>
    <w:next w:val="Normal"/>
    <w:autoRedefine/>
    <w:uiPriority w:val="39"/>
    <w:rsid w:val="002645D0"/>
    <w:pPr>
      <w:spacing w:before="0" w:after="0"/>
      <w:ind w:left="1600"/>
      <w:jc w:val="left"/>
    </w:pPr>
    <w:rPr>
      <w:rFonts w:asciiTheme="minorHAnsi" w:hAnsiTheme="minorHAnsi"/>
      <w:sz w:val="18"/>
      <w:szCs w:val="18"/>
    </w:rPr>
  </w:style>
  <w:style w:type="character" w:customStyle="1" w:styleId="WW8Num74z0">
    <w:name w:val="WW8Num74z0"/>
    <w:rsid w:val="002645D0"/>
    <w:rPr>
      <w:rFonts w:ascii="Times New Roman" w:eastAsia="Times New Roman" w:hAnsi="Times New Roman"/>
    </w:rPr>
  </w:style>
  <w:style w:type="paragraph" w:customStyle="1" w:styleId="xl39">
    <w:name w:val="xl39"/>
    <w:basedOn w:val="Normal"/>
    <w:rsid w:val="002645D0"/>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ind w:left="737"/>
    </w:pPr>
    <w:rPr>
      <w:b/>
      <w:bCs/>
      <w:sz w:val="16"/>
      <w:szCs w:val="16"/>
    </w:rPr>
  </w:style>
  <w:style w:type="paragraph" w:customStyle="1" w:styleId="Default">
    <w:name w:val="Default"/>
    <w:rsid w:val="003702D1"/>
    <w:pPr>
      <w:autoSpaceDE w:val="0"/>
      <w:autoSpaceDN w:val="0"/>
      <w:adjustRightInd w:val="0"/>
      <w:spacing w:after="0" w:line="240" w:lineRule="auto"/>
    </w:pPr>
    <w:rPr>
      <w:rFonts w:ascii="Arial" w:hAnsi="Arial" w:cs="Arial"/>
      <w:color w:val="000000"/>
      <w:sz w:val="24"/>
      <w:szCs w:val="24"/>
    </w:rPr>
  </w:style>
  <w:style w:type="paragraph" w:customStyle="1" w:styleId="Stylex1">
    <w:name w:val="Stylex1"/>
    <w:basedOn w:val="Normal"/>
    <w:rsid w:val="00B34D4F"/>
    <w:pPr>
      <w:pageBreakBefore/>
      <w:numPr>
        <w:numId w:val="6"/>
      </w:numPr>
      <w:spacing w:before="360" w:after="240"/>
      <w:outlineLvl w:val="0"/>
    </w:pPr>
    <w:rPr>
      <w:rFonts w:ascii="Verdana" w:eastAsia="Calibri" w:hAnsi="Verdana"/>
      <w:b/>
      <w:caps/>
      <w:color w:val="00338D"/>
      <w:sz w:val="28"/>
      <w:szCs w:val="28"/>
      <w:lang w:eastAsia="en-US"/>
    </w:rPr>
  </w:style>
  <w:style w:type="paragraph" w:customStyle="1" w:styleId="Stylex2">
    <w:name w:val="Stylex2"/>
    <w:basedOn w:val="Normal"/>
    <w:rsid w:val="00B34D4F"/>
    <w:pPr>
      <w:numPr>
        <w:ilvl w:val="1"/>
        <w:numId w:val="6"/>
      </w:numPr>
      <w:tabs>
        <w:tab w:val="left" w:pos="540"/>
      </w:tabs>
      <w:spacing w:before="240" w:after="60"/>
      <w:outlineLvl w:val="1"/>
    </w:pPr>
    <w:rPr>
      <w:rFonts w:ascii="Verdana" w:eastAsia="Calibri" w:hAnsi="Verdana"/>
      <w:b/>
      <w:caps/>
      <w:color w:val="00338D"/>
      <w:szCs w:val="20"/>
      <w:lang w:eastAsia="en-US"/>
    </w:rPr>
  </w:style>
  <w:style w:type="paragraph" w:customStyle="1" w:styleId="Stylex3">
    <w:name w:val="Stylex3"/>
    <w:basedOn w:val="Normal"/>
    <w:rsid w:val="00B34D4F"/>
    <w:pPr>
      <w:numPr>
        <w:ilvl w:val="2"/>
        <w:numId w:val="6"/>
      </w:numPr>
      <w:spacing w:before="240" w:after="60"/>
      <w:outlineLvl w:val="2"/>
    </w:pPr>
    <w:rPr>
      <w:rFonts w:ascii="Verdana" w:eastAsia="Calibri" w:hAnsi="Verdana"/>
      <w:caps/>
      <w:color w:val="00338D"/>
      <w:sz w:val="22"/>
      <w:szCs w:val="22"/>
      <w:lang w:eastAsia="en-US"/>
    </w:rPr>
  </w:style>
  <w:style w:type="paragraph" w:customStyle="1" w:styleId="Stylex4">
    <w:name w:val="Stylex4"/>
    <w:basedOn w:val="Normal"/>
    <w:rsid w:val="00B34D4F"/>
    <w:pPr>
      <w:numPr>
        <w:ilvl w:val="3"/>
        <w:numId w:val="6"/>
      </w:numPr>
      <w:tabs>
        <w:tab w:val="left" w:pos="900"/>
      </w:tabs>
      <w:spacing w:after="0"/>
      <w:outlineLvl w:val="3"/>
    </w:pPr>
    <w:rPr>
      <w:rFonts w:ascii="Verdana" w:eastAsia="Calibri" w:hAnsi="Verdana"/>
      <w:b/>
      <w:caps/>
      <w:color w:val="00338D"/>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77">
      <w:bodyDiv w:val="1"/>
      <w:marLeft w:val="0"/>
      <w:marRight w:val="0"/>
      <w:marTop w:val="0"/>
      <w:marBottom w:val="0"/>
      <w:divBdr>
        <w:top w:val="none" w:sz="0" w:space="0" w:color="auto"/>
        <w:left w:val="none" w:sz="0" w:space="0" w:color="auto"/>
        <w:bottom w:val="none" w:sz="0" w:space="0" w:color="auto"/>
        <w:right w:val="none" w:sz="0" w:space="0" w:color="auto"/>
      </w:divBdr>
    </w:div>
    <w:div w:id="60102687">
      <w:bodyDiv w:val="1"/>
      <w:marLeft w:val="0"/>
      <w:marRight w:val="0"/>
      <w:marTop w:val="0"/>
      <w:marBottom w:val="0"/>
      <w:divBdr>
        <w:top w:val="none" w:sz="0" w:space="0" w:color="auto"/>
        <w:left w:val="none" w:sz="0" w:space="0" w:color="auto"/>
        <w:bottom w:val="none" w:sz="0" w:space="0" w:color="auto"/>
        <w:right w:val="none" w:sz="0" w:space="0" w:color="auto"/>
      </w:divBdr>
    </w:div>
    <w:div w:id="1066294127">
      <w:bodyDiv w:val="1"/>
      <w:marLeft w:val="0"/>
      <w:marRight w:val="0"/>
      <w:marTop w:val="0"/>
      <w:marBottom w:val="0"/>
      <w:divBdr>
        <w:top w:val="none" w:sz="0" w:space="0" w:color="auto"/>
        <w:left w:val="none" w:sz="0" w:space="0" w:color="auto"/>
        <w:bottom w:val="none" w:sz="0" w:space="0" w:color="auto"/>
        <w:right w:val="none" w:sz="0" w:space="0" w:color="auto"/>
      </w:divBdr>
    </w:div>
    <w:div w:id="199343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A54ED-3EC1-4648-B8C0-044FD1EC7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1413</Words>
  <Characters>7775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TAKEZNOUNT Karim</cp:lastModifiedBy>
  <cp:revision>4</cp:revision>
  <cp:lastPrinted>2019-10-11T09:02:00Z</cp:lastPrinted>
  <dcterms:created xsi:type="dcterms:W3CDTF">2025-01-13T09:31:00Z</dcterms:created>
  <dcterms:modified xsi:type="dcterms:W3CDTF">2025-01-13T15:37:00Z</dcterms:modified>
</cp:coreProperties>
</file>