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DDEA1" w14:textId="77777777" w:rsidR="005B3552" w:rsidRDefault="005B3552">
      <w:pPr>
        <w:sectPr w:rsidR="005B3552" w:rsidSect="008D59F1">
          <w:headerReference w:type="default" r:id="rId13"/>
          <w:footerReference w:type="default" r:id="rId14"/>
          <w:type w:val="continuous"/>
          <w:pgSz w:w="11907" w:h="16840" w:code="9"/>
          <w:pgMar w:top="454" w:right="851" w:bottom="454" w:left="851" w:header="227" w:footer="680" w:gutter="0"/>
          <w:cols w:space="720"/>
          <w:docGrid w:linePitch="272"/>
        </w:sectPr>
      </w:pPr>
      <w:bookmarkStart w:id="0" w:name="_GoBack"/>
      <w:bookmarkEnd w:id="0"/>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0C5A1720" w14:textId="77777777" w:rsidTr="00720CF6">
        <w:tc>
          <w:tcPr>
            <w:tcW w:w="9143" w:type="dxa"/>
            <w:shd w:val="solid" w:color="66CCFF" w:fill="auto"/>
          </w:tcPr>
          <w:p w14:paraId="50627A90"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6D04C95E"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B3324C">
              <w:rPr>
                <w:rFonts w:ascii="Arial" w:hAnsi="Arial" w:cs="Arial"/>
                <w:b/>
                <w:caps/>
                <w:sz w:val="28"/>
                <w:szCs w:val="28"/>
              </w:rPr>
              <w:t xml:space="preserve"> N°</w:t>
            </w:r>
          </w:p>
        </w:tc>
        <w:tc>
          <w:tcPr>
            <w:tcW w:w="1134" w:type="dxa"/>
            <w:shd w:val="solid" w:color="66CCFF" w:fill="auto"/>
          </w:tcPr>
          <w:p w14:paraId="6BADF9EE"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7735DD3F" w14:textId="77777777" w:rsidR="00C8136E" w:rsidRPr="001C7D87" w:rsidRDefault="00C8136E" w:rsidP="001C7D87">
      <w:pPr>
        <w:jc w:val="both"/>
        <w:rPr>
          <w:rFonts w:ascii="Arial" w:hAnsi="Arial" w:cs="Arial"/>
        </w:rPr>
      </w:pPr>
    </w:p>
    <w:p w14:paraId="6875A3AF"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4155CB3" w14:textId="77777777" w:rsidR="006A4AC4" w:rsidRDefault="006A4AC4" w:rsidP="006142D9">
      <w:pPr>
        <w:jc w:val="both"/>
        <w:rPr>
          <w:b/>
          <w:i/>
          <w:sz w:val="18"/>
          <w:szCs w:val="18"/>
        </w:rPr>
      </w:pPr>
    </w:p>
    <w:p w14:paraId="4291F6A0"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5"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6"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8"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9"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20"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21"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22"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3"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4"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74AF296B" w14:textId="77777777" w:rsidR="00457659" w:rsidRPr="001C7D87" w:rsidRDefault="00457659" w:rsidP="001C7D87">
      <w:pPr>
        <w:jc w:val="both"/>
        <w:rPr>
          <w:rFonts w:ascii="Arial" w:hAnsi="Arial" w:cs="Arial"/>
          <w:i/>
          <w:sz w:val="18"/>
          <w:szCs w:val="18"/>
        </w:rPr>
      </w:pPr>
    </w:p>
    <w:p w14:paraId="7ED4F124"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73B7662" w14:textId="77777777" w:rsidTr="00720CF6">
        <w:tc>
          <w:tcPr>
            <w:tcW w:w="10277" w:type="dxa"/>
            <w:shd w:val="solid" w:color="66CCFF" w:fill="auto"/>
          </w:tcPr>
          <w:p w14:paraId="4A33FB46"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4F397228" w14:textId="77777777" w:rsidR="00A76E1C" w:rsidRPr="001C7D87" w:rsidRDefault="00A76E1C" w:rsidP="001C7D87">
      <w:pPr>
        <w:jc w:val="both"/>
        <w:rPr>
          <w:rFonts w:ascii="Arial" w:hAnsi="Arial" w:cs="Arial"/>
        </w:rPr>
      </w:pPr>
    </w:p>
    <w:p w14:paraId="69DD393A"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66E957F6"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20E055CE" w14:textId="77777777" w:rsidR="00A6564D" w:rsidRPr="001C7D87" w:rsidRDefault="00A6564D" w:rsidP="001C7D87">
      <w:pPr>
        <w:jc w:val="both"/>
        <w:rPr>
          <w:rFonts w:ascii="Arial" w:hAnsi="Arial" w:cs="Arial"/>
          <w:iCs/>
        </w:rPr>
      </w:pPr>
    </w:p>
    <w:p w14:paraId="594886B8" w14:textId="603EE2C3" w:rsidR="0092386D" w:rsidRPr="0092386D" w:rsidRDefault="0092386D" w:rsidP="0092386D">
      <w:pPr>
        <w:jc w:val="both"/>
        <w:rPr>
          <w:b/>
        </w:rPr>
      </w:pPr>
      <w:r w:rsidRPr="0092386D">
        <w:rPr>
          <w:b/>
        </w:rPr>
        <w:t xml:space="preserve">Le Directeur du Service d'Infrastructure de la Défense </w:t>
      </w:r>
      <w:r w:rsidR="00B329AA">
        <w:rPr>
          <w:b/>
        </w:rPr>
        <w:t>Méditerranée</w:t>
      </w:r>
      <w:r w:rsidRPr="0092386D">
        <w:rPr>
          <w:b/>
        </w:rPr>
        <w:t>, habilité par arrêté du 22 juin 2007 modifié.</w:t>
      </w:r>
    </w:p>
    <w:p w14:paraId="4E65143D" w14:textId="77777777" w:rsidR="00C8136E" w:rsidRPr="001C7D87" w:rsidRDefault="00C8136E" w:rsidP="001C7D87">
      <w:pPr>
        <w:jc w:val="both"/>
        <w:rPr>
          <w:rFonts w:ascii="Arial" w:hAnsi="Arial" w:cs="Arial"/>
        </w:rPr>
      </w:pPr>
    </w:p>
    <w:p w14:paraId="16C6485F"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5"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6"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4FD320AE"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71998794" w14:textId="77777777" w:rsidR="00A76E1C" w:rsidRPr="001C7D87" w:rsidRDefault="00A76E1C" w:rsidP="001C7D87">
      <w:pPr>
        <w:jc w:val="both"/>
        <w:rPr>
          <w:rFonts w:ascii="Arial" w:hAnsi="Arial" w:cs="Arial"/>
          <w:iCs/>
        </w:rPr>
      </w:pPr>
    </w:p>
    <w:p w14:paraId="29F326D6" w14:textId="0AB7C12C" w:rsidR="003A18B3" w:rsidRDefault="0092386D" w:rsidP="001C7D87">
      <w:pPr>
        <w:jc w:val="both"/>
        <w:rPr>
          <w:rFonts w:ascii="Arial" w:hAnsi="Arial" w:cs="Arial"/>
        </w:rPr>
      </w:pPr>
      <w:r w:rsidRPr="00021542">
        <w:rPr>
          <w:b/>
        </w:rPr>
        <w:t>Chef d</w:t>
      </w:r>
      <w:r>
        <w:rPr>
          <w:b/>
        </w:rPr>
        <w:t>e service chargé des dépense</w:t>
      </w:r>
      <w:r w:rsidRPr="00021542">
        <w:rPr>
          <w:b/>
        </w:rPr>
        <w:t>s</w:t>
      </w:r>
      <w:r w:rsidRPr="00B95705">
        <w:rPr>
          <w:b/>
        </w:rPr>
        <w:t xml:space="preserve"> SID</w:t>
      </w:r>
      <w:r w:rsidR="00B329AA">
        <w:rPr>
          <w:b/>
        </w:rPr>
        <w:t xml:space="preserve"> MED</w:t>
      </w:r>
      <w:r w:rsidRPr="00B95705">
        <w:rPr>
          <w:b/>
        </w:rPr>
        <w:t>/PLN/BED – BCRM TOULON -</w:t>
      </w:r>
      <w:r w:rsidR="00B329AA">
        <w:rPr>
          <w:b/>
        </w:rPr>
        <w:t>S</w:t>
      </w:r>
      <w:r w:rsidRPr="00B95705">
        <w:rPr>
          <w:b/>
        </w:rPr>
        <w:t xml:space="preserve">ID </w:t>
      </w:r>
      <w:r w:rsidR="00B329AA">
        <w:rPr>
          <w:b/>
        </w:rPr>
        <w:t>MED</w:t>
      </w:r>
      <w:r w:rsidRPr="00B95705">
        <w:rPr>
          <w:b/>
        </w:rPr>
        <w:t>- BP 71 - 83800 TOULON CEDEX 9</w:t>
      </w:r>
    </w:p>
    <w:p w14:paraId="7025B322" w14:textId="77777777" w:rsidR="00B55890" w:rsidRDefault="00B55890" w:rsidP="001C7D87">
      <w:pPr>
        <w:jc w:val="both"/>
        <w:rPr>
          <w:rFonts w:ascii="Arial" w:hAnsi="Arial" w:cs="Arial"/>
        </w:rPr>
      </w:pPr>
    </w:p>
    <w:p w14:paraId="715625EC"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6125225" w14:textId="77777777" w:rsidTr="00A6564D">
        <w:tc>
          <w:tcPr>
            <w:tcW w:w="10277" w:type="dxa"/>
            <w:shd w:val="solid" w:color="66CCFF" w:fill="auto"/>
          </w:tcPr>
          <w:p w14:paraId="10F9B145"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D141A3C" w14:textId="38E41F46" w:rsidR="008D59F1" w:rsidRPr="008D59F1" w:rsidRDefault="00337FF3" w:rsidP="008D59F1">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p>
    <w:p w14:paraId="1707FAB8" w14:textId="77777777" w:rsidR="00C8136E" w:rsidRPr="001C7D87" w:rsidRDefault="00C8136E" w:rsidP="001C7D87">
      <w:pPr>
        <w:jc w:val="both"/>
        <w:rPr>
          <w:rFonts w:ascii="Arial" w:hAnsi="Arial" w:cs="Arial"/>
        </w:rPr>
      </w:pPr>
    </w:p>
    <w:p w14:paraId="282A219D" w14:textId="77777777" w:rsidR="001E0CE0" w:rsidRPr="001C7D87" w:rsidRDefault="001E0CE0" w:rsidP="001C7D87">
      <w:pPr>
        <w:jc w:val="both"/>
        <w:rPr>
          <w:rFonts w:ascii="Arial" w:hAnsi="Arial" w:cs="Arial"/>
        </w:rPr>
      </w:pPr>
    </w:p>
    <w:p w14:paraId="51675C8A" w14:textId="0AA5B635" w:rsidR="00CA6F06" w:rsidRPr="00CA6F06" w:rsidRDefault="00EC3DCF" w:rsidP="00CA6F06">
      <w:pPr>
        <w:jc w:val="center"/>
        <w:rPr>
          <w:rFonts w:ascii="Arial" w:hAnsi="Arial" w:cs="Arial"/>
          <w:b/>
        </w:rPr>
      </w:pPr>
      <w:r>
        <w:rPr>
          <w:rFonts w:ascii="Arial" w:hAnsi="Arial" w:cs="Arial"/>
          <w:b/>
        </w:rPr>
        <w:t>202</w:t>
      </w:r>
      <w:r w:rsidR="00B329AA">
        <w:rPr>
          <w:rFonts w:ascii="Arial" w:hAnsi="Arial" w:cs="Arial"/>
          <w:b/>
        </w:rPr>
        <w:t>4</w:t>
      </w:r>
      <w:r w:rsidR="00F14D82">
        <w:rPr>
          <w:rFonts w:ascii="Arial" w:hAnsi="Arial" w:cs="Arial"/>
          <w:b/>
        </w:rPr>
        <w:t>-ESID-TLN-0</w:t>
      </w:r>
      <w:r w:rsidR="00B329AA">
        <w:rPr>
          <w:rFonts w:ascii="Arial" w:hAnsi="Arial" w:cs="Arial"/>
          <w:b/>
        </w:rPr>
        <w:t>799</w:t>
      </w:r>
      <w:r w:rsidR="00CA6F06" w:rsidRPr="00CA6F06">
        <w:rPr>
          <w:rFonts w:ascii="Arial" w:hAnsi="Arial" w:cs="Arial"/>
          <w:b/>
        </w:rPr>
        <w:t xml:space="preserve"> </w:t>
      </w:r>
    </w:p>
    <w:p w14:paraId="055608E1" w14:textId="77777777" w:rsidR="00CA6F06" w:rsidRPr="00CA6F06" w:rsidRDefault="00CA6F06" w:rsidP="00CA6F06">
      <w:pPr>
        <w:jc w:val="center"/>
        <w:rPr>
          <w:rFonts w:ascii="Arial" w:hAnsi="Arial" w:cs="Arial"/>
          <w:b/>
        </w:rPr>
      </w:pPr>
    </w:p>
    <w:p w14:paraId="5629EB91" w14:textId="157BC769" w:rsidR="00F14D82" w:rsidRPr="00F14D82" w:rsidRDefault="00F14D82" w:rsidP="00F14D82">
      <w:pPr>
        <w:jc w:val="center"/>
        <w:rPr>
          <w:rFonts w:ascii="Arial" w:hAnsi="Arial" w:cs="Arial"/>
          <w:b/>
        </w:rPr>
      </w:pPr>
      <w:r w:rsidRPr="00F14D82">
        <w:rPr>
          <w:rFonts w:ascii="Arial" w:hAnsi="Arial" w:cs="Arial"/>
          <w:b/>
        </w:rPr>
        <w:t xml:space="preserve">SAINT-MANDRIER – </w:t>
      </w:r>
      <w:r w:rsidR="00B329AA">
        <w:rPr>
          <w:rFonts w:ascii="Arial" w:hAnsi="Arial" w:cs="Arial"/>
          <w:b/>
        </w:rPr>
        <w:t>DGA TN - SESDA</w:t>
      </w:r>
    </w:p>
    <w:p w14:paraId="213F0281" w14:textId="7D260EDA" w:rsidR="00F14D82" w:rsidRPr="00F14D82" w:rsidRDefault="00B329AA" w:rsidP="00F14D82">
      <w:pPr>
        <w:jc w:val="center"/>
        <w:rPr>
          <w:rFonts w:ascii="Arial" w:hAnsi="Arial" w:cs="Arial"/>
          <w:b/>
        </w:rPr>
      </w:pPr>
      <w:r>
        <w:rPr>
          <w:rFonts w:ascii="Arial" w:hAnsi="Arial" w:cs="Arial"/>
          <w:b/>
        </w:rPr>
        <w:t>REFONT DES RESEAUX ELECTRIQUES BT ET</w:t>
      </w:r>
    </w:p>
    <w:p w14:paraId="4FBB8335" w14:textId="78EAC35F" w:rsidR="00B55890" w:rsidRPr="00FB4FDE" w:rsidRDefault="00B329AA" w:rsidP="00F14D82">
      <w:pPr>
        <w:jc w:val="center"/>
        <w:rPr>
          <w:rFonts w:ascii="Arial" w:hAnsi="Arial" w:cs="Arial"/>
          <w:b/>
        </w:rPr>
      </w:pPr>
      <w:r>
        <w:rPr>
          <w:rFonts w:ascii="Arial" w:hAnsi="Arial" w:cs="Arial"/>
          <w:b/>
        </w:rPr>
        <w:t>REMPLACEMENT DES DALLES DE CANIVEAUX TECHNIQUES</w:t>
      </w:r>
    </w:p>
    <w:p w14:paraId="67A56BAF" w14:textId="44F3960A" w:rsidR="00B55890" w:rsidRDefault="00B55890" w:rsidP="001C7D87">
      <w:pPr>
        <w:jc w:val="both"/>
        <w:rPr>
          <w:rFonts w:ascii="Arial" w:hAnsi="Arial" w:cs="Arial"/>
        </w:rPr>
      </w:pPr>
    </w:p>
    <w:p w14:paraId="4FCFE269" w14:textId="1BBDA362" w:rsidR="00FB4FDE" w:rsidRDefault="00FB4FDE" w:rsidP="001C7D87">
      <w:pPr>
        <w:jc w:val="both"/>
        <w:rPr>
          <w:rFonts w:ascii="Arial" w:hAnsi="Arial" w:cs="Arial"/>
        </w:rPr>
      </w:pPr>
    </w:p>
    <w:p w14:paraId="5531A2D8" w14:textId="52C96E08" w:rsidR="00FB4FDE" w:rsidRDefault="00FB4FDE" w:rsidP="001C7D87">
      <w:pPr>
        <w:jc w:val="both"/>
        <w:rPr>
          <w:rFonts w:ascii="Arial" w:hAnsi="Arial" w:cs="Arial"/>
        </w:rPr>
      </w:pPr>
    </w:p>
    <w:p w14:paraId="148F0EF6" w14:textId="7068B3C9" w:rsidR="00FB4FDE" w:rsidRDefault="00FB4FDE" w:rsidP="001C7D87">
      <w:pPr>
        <w:jc w:val="both"/>
        <w:rPr>
          <w:rFonts w:ascii="Arial" w:hAnsi="Arial" w:cs="Arial"/>
        </w:rPr>
      </w:pPr>
    </w:p>
    <w:p w14:paraId="7BC62C83" w14:textId="77777777" w:rsidR="00FB4FDE" w:rsidRDefault="00FB4FDE" w:rsidP="001C7D87">
      <w:pPr>
        <w:jc w:val="both"/>
        <w:rPr>
          <w:rFonts w:ascii="Arial" w:hAnsi="Arial" w:cs="Arial"/>
        </w:rPr>
      </w:pPr>
    </w:p>
    <w:p w14:paraId="5020F3D6"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30FB0006" w14:textId="77777777" w:rsidTr="009D1EA5">
        <w:tc>
          <w:tcPr>
            <w:tcW w:w="10277" w:type="dxa"/>
            <w:shd w:val="solid" w:color="66CCFF" w:fill="auto"/>
          </w:tcPr>
          <w:p w14:paraId="1B373BBA"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283CBB86" w14:textId="77777777" w:rsidR="00A6564D" w:rsidRPr="001C7D87" w:rsidRDefault="00A6564D" w:rsidP="001C7D87">
      <w:pPr>
        <w:jc w:val="both"/>
        <w:rPr>
          <w:rFonts w:ascii="Arial" w:hAnsi="Arial" w:cs="Arial"/>
        </w:rPr>
      </w:pPr>
    </w:p>
    <w:p w14:paraId="3CF2D940"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4B85305C"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4F9D1788"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589C9BA4" w14:textId="77777777" w:rsidR="007D1C60" w:rsidRDefault="007D1C60" w:rsidP="004E24D6">
      <w:pPr>
        <w:spacing w:before="120"/>
        <w:ind w:left="567"/>
        <w:jc w:val="both"/>
        <w:rPr>
          <w:rFonts w:ascii="Arial" w:hAnsi="Arial" w:cs="Arial"/>
        </w:rPr>
      </w:pPr>
    </w:p>
    <w:p w14:paraId="0B0BB740"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5B81CF77" w14:textId="77777777" w:rsidR="007D1C60" w:rsidRDefault="007D1C60" w:rsidP="004E24D6">
      <w:pPr>
        <w:spacing w:before="120"/>
        <w:ind w:left="567"/>
        <w:jc w:val="both"/>
        <w:rPr>
          <w:rFonts w:ascii="Arial" w:hAnsi="Arial" w:cs="Arial"/>
        </w:rPr>
      </w:pPr>
    </w:p>
    <w:p w14:paraId="1E00F16F"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253AE3B3"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DC1EF84" w14:textId="77777777" w:rsidTr="003A18B3">
        <w:tc>
          <w:tcPr>
            <w:tcW w:w="10277" w:type="dxa"/>
            <w:shd w:val="solid" w:color="66CCFF" w:fill="auto"/>
          </w:tcPr>
          <w:p w14:paraId="5F3E2297"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440E940A"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7"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7E520B7C" w14:textId="77777777" w:rsidR="000E2FF3" w:rsidRDefault="000E2FF3" w:rsidP="000E2FF3">
      <w:pPr>
        <w:jc w:val="both"/>
        <w:rPr>
          <w:rFonts w:ascii="Arial" w:hAnsi="Arial" w:cs="Arial"/>
          <w:b/>
          <w:bCs/>
        </w:rPr>
      </w:pPr>
    </w:p>
    <w:p w14:paraId="2C8F9BAB"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1C53C045" w14:textId="77777777" w:rsidR="00935938" w:rsidRPr="00200B38" w:rsidRDefault="00935938" w:rsidP="00200B38"/>
    <w:p w14:paraId="5403E60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349CF8B5" w14:textId="77777777" w:rsidR="00935938" w:rsidRPr="00200B38" w:rsidRDefault="00935938" w:rsidP="00200B38"/>
    <w:p w14:paraId="04FE00E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1F74C2BC" w14:textId="77777777" w:rsidR="00935938" w:rsidRPr="00200B38" w:rsidRDefault="00935938" w:rsidP="00200B38"/>
    <w:p w14:paraId="5D5F5799"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DB0765A" w14:textId="77777777" w:rsidR="00935938" w:rsidRDefault="00935938" w:rsidP="00200B38"/>
    <w:p w14:paraId="65B93881"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8"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DB99697" w14:textId="77777777" w:rsidR="00935938" w:rsidRDefault="00935938" w:rsidP="00200B38"/>
    <w:p w14:paraId="23D2DDA6" w14:textId="77777777" w:rsidR="00935938" w:rsidRPr="00200B38" w:rsidRDefault="00935938" w:rsidP="00200B38"/>
    <w:p w14:paraId="6B8DE505" w14:textId="77777777" w:rsidR="000E2FF3" w:rsidRDefault="000E2FF3" w:rsidP="000E2FF3">
      <w:pPr>
        <w:jc w:val="both"/>
        <w:rPr>
          <w:rFonts w:ascii="Arial" w:hAnsi="Arial" w:cs="Arial"/>
          <w:b/>
          <w:bCs/>
        </w:rPr>
      </w:pPr>
    </w:p>
    <w:p w14:paraId="3D97E81A"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7B00DE2" w14:textId="77777777" w:rsidR="000E2FF3" w:rsidRDefault="000E2FF3" w:rsidP="000E2FF3">
      <w:pPr>
        <w:jc w:val="both"/>
        <w:rPr>
          <w:rFonts w:ascii="Arial" w:hAnsi="Arial" w:cs="Arial"/>
          <w:b/>
          <w:bCs/>
        </w:rPr>
      </w:pPr>
    </w:p>
    <w:p w14:paraId="081141D0" w14:textId="77777777" w:rsidR="00A1782D" w:rsidRDefault="00A1782D" w:rsidP="000E2FF3">
      <w:pPr>
        <w:jc w:val="both"/>
        <w:rPr>
          <w:rFonts w:ascii="Arial" w:hAnsi="Arial" w:cs="Arial"/>
          <w:b/>
          <w:bCs/>
        </w:rPr>
      </w:pPr>
    </w:p>
    <w:p w14:paraId="19169092" w14:textId="77777777" w:rsidR="00346D5A" w:rsidRDefault="00346D5A" w:rsidP="000E2FF3">
      <w:pPr>
        <w:jc w:val="both"/>
        <w:rPr>
          <w:rFonts w:ascii="Arial" w:eastAsia="Calibri" w:hAnsi="Arial" w:cs="Arial"/>
          <w:b/>
          <w:bCs/>
          <w:szCs w:val="22"/>
          <w:lang w:eastAsia="en-US"/>
        </w:rPr>
      </w:pPr>
    </w:p>
    <w:p w14:paraId="11B4F9DF" w14:textId="77777777" w:rsidR="00346D5A" w:rsidRDefault="00346D5A" w:rsidP="000E2FF3">
      <w:pPr>
        <w:jc w:val="both"/>
        <w:rPr>
          <w:rFonts w:ascii="Arial" w:hAnsi="Arial" w:cs="Arial"/>
          <w:b/>
          <w:bCs/>
        </w:rPr>
      </w:pPr>
    </w:p>
    <w:p w14:paraId="66E2A8C4"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20714F5B" w14:textId="77777777" w:rsidR="00A1782D" w:rsidRDefault="00A1782D" w:rsidP="00360AF2">
      <w:pPr>
        <w:pStyle w:val="Sansinterligne"/>
        <w:jc w:val="both"/>
      </w:pPr>
    </w:p>
    <w:p w14:paraId="35FE1BF8" w14:textId="77777777" w:rsidR="00A1782D" w:rsidRDefault="00A1782D" w:rsidP="00360AF2">
      <w:pPr>
        <w:pStyle w:val="Sansinterligne"/>
        <w:jc w:val="both"/>
      </w:pPr>
    </w:p>
    <w:p w14:paraId="7083BEA0" w14:textId="77777777" w:rsidR="00A1782D" w:rsidRDefault="00A1782D" w:rsidP="00360AF2">
      <w:pPr>
        <w:pStyle w:val="Sansinterligne"/>
        <w:jc w:val="both"/>
      </w:pPr>
    </w:p>
    <w:p w14:paraId="0934EF8C" w14:textId="77777777" w:rsidR="00935938" w:rsidRDefault="00935938" w:rsidP="00360AF2">
      <w:pPr>
        <w:pStyle w:val="Sansinterligne"/>
        <w:jc w:val="both"/>
      </w:pPr>
    </w:p>
    <w:p w14:paraId="4ED6853B" w14:textId="77777777" w:rsidR="00935938" w:rsidRDefault="00935938" w:rsidP="00360AF2">
      <w:pPr>
        <w:pStyle w:val="Sansinterligne"/>
        <w:jc w:val="both"/>
      </w:pPr>
    </w:p>
    <w:p w14:paraId="16C20B31" w14:textId="77777777" w:rsidR="00935938" w:rsidRDefault="00935938" w:rsidP="00360AF2">
      <w:pPr>
        <w:pStyle w:val="Sansinterligne"/>
        <w:jc w:val="both"/>
      </w:pPr>
    </w:p>
    <w:p w14:paraId="2D3419B7" w14:textId="77777777" w:rsidR="00935938" w:rsidRDefault="00935938" w:rsidP="00360AF2">
      <w:pPr>
        <w:pStyle w:val="Sansinterligne"/>
        <w:jc w:val="both"/>
      </w:pPr>
    </w:p>
    <w:p w14:paraId="42CB3CD3" w14:textId="77777777" w:rsidR="00935938" w:rsidRDefault="00935938" w:rsidP="00360AF2">
      <w:pPr>
        <w:pStyle w:val="Sansinterligne"/>
        <w:jc w:val="both"/>
      </w:pPr>
    </w:p>
    <w:p w14:paraId="09E93F1A" w14:textId="77777777" w:rsidR="00935938" w:rsidRDefault="00935938" w:rsidP="00360AF2">
      <w:pPr>
        <w:pStyle w:val="Sansinterligne"/>
        <w:jc w:val="both"/>
      </w:pPr>
    </w:p>
    <w:p w14:paraId="542670C1" w14:textId="77777777" w:rsidR="00935938" w:rsidRDefault="00935938" w:rsidP="00360AF2">
      <w:pPr>
        <w:pStyle w:val="Sansinterligne"/>
        <w:jc w:val="both"/>
      </w:pPr>
    </w:p>
    <w:p w14:paraId="61C091AD" w14:textId="77777777" w:rsidR="00935938" w:rsidRDefault="00935938" w:rsidP="00360AF2">
      <w:pPr>
        <w:pStyle w:val="Sansinterligne"/>
        <w:jc w:val="both"/>
      </w:pPr>
    </w:p>
    <w:p w14:paraId="33A17377" w14:textId="77777777" w:rsidR="00A1782D" w:rsidRDefault="00A1782D" w:rsidP="00360AF2">
      <w:pPr>
        <w:pStyle w:val="Sansinterligne"/>
        <w:jc w:val="both"/>
      </w:pPr>
    </w:p>
    <w:p w14:paraId="53D758FF" w14:textId="77777777" w:rsidR="00B55890" w:rsidRDefault="00B55890" w:rsidP="00360AF2">
      <w:pPr>
        <w:pStyle w:val="Sansinterligne"/>
        <w:jc w:val="both"/>
      </w:pPr>
    </w:p>
    <w:p w14:paraId="077E1465" w14:textId="77777777" w:rsidR="00B55890" w:rsidRDefault="00B55890" w:rsidP="00360AF2">
      <w:pPr>
        <w:pStyle w:val="Sansinterligne"/>
        <w:jc w:val="both"/>
      </w:pPr>
    </w:p>
    <w:p w14:paraId="0AE10D6F" w14:textId="77777777" w:rsidR="00B55890" w:rsidRDefault="00B55890" w:rsidP="00360AF2">
      <w:pPr>
        <w:pStyle w:val="Sansinterligne"/>
        <w:jc w:val="both"/>
      </w:pPr>
    </w:p>
    <w:p w14:paraId="76CD0B46"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DC8140B" w14:textId="77777777" w:rsidTr="009D1EA5">
        <w:tc>
          <w:tcPr>
            <w:tcW w:w="10277" w:type="dxa"/>
            <w:shd w:val="solid" w:color="66CCFF" w:fill="auto"/>
          </w:tcPr>
          <w:p w14:paraId="33368639"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0FB5D3F3" w14:textId="77777777" w:rsidR="00542D32" w:rsidRPr="001C7D87" w:rsidRDefault="00542D32" w:rsidP="001C7D87">
      <w:pPr>
        <w:rPr>
          <w:rFonts w:ascii="Arial" w:hAnsi="Arial" w:cs="Arial"/>
        </w:rPr>
      </w:pPr>
    </w:p>
    <w:p w14:paraId="4D90BE9C"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9"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44ED3C64" w14:textId="77777777" w:rsidR="00C6536A" w:rsidRDefault="00C6536A" w:rsidP="00C6536A">
      <w:pPr>
        <w:jc w:val="both"/>
        <w:rPr>
          <w:rFonts w:ascii="Arial" w:hAnsi="Arial" w:cs="Arial"/>
          <w:b/>
          <w:bCs/>
        </w:rPr>
      </w:pPr>
    </w:p>
    <w:p w14:paraId="5C329A6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1C592ABF" w14:textId="77777777" w:rsidR="00935938" w:rsidRPr="005432CA" w:rsidRDefault="00935938" w:rsidP="00935938"/>
    <w:p w14:paraId="23C99B02"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84C695B" w14:textId="77777777" w:rsidR="00935938" w:rsidRPr="005432CA" w:rsidRDefault="00935938" w:rsidP="00935938"/>
    <w:p w14:paraId="7672826D"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2027C8C" w14:textId="77777777" w:rsidR="00935938" w:rsidRPr="005432CA" w:rsidRDefault="00935938" w:rsidP="00935938"/>
    <w:p w14:paraId="5470BE88"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044A3FAD" w14:textId="77777777" w:rsidR="00935938" w:rsidRDefault="00935938" w:rsidP="00935938"/>
    <w:p w14:paraId="2F798247"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30"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63879AA2" w14:textId="77777777" w:rsidR="00935938" w:rsidRDefault="00935938" w:rsidP="00935938"/>
    <w:p w14:paraId="64442592" w14:textId="77777777" w:rsidR="00935938" w:rsidRPr="005432CA" w:rsidRDefault="00935938" w:rsidP="00935938"/>
    <w:p w14:paraId="25624162" w14:textId="7B49C1F0"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 xml:space="preserve">uméro </w:t>
      </w:r>
      <w:r w:rsidR="005F68A3">
        <w:rPr>
          <w:rFonts w:ascii="Arial" w:hAnsi="Arial" w:cs="Arial"/>
        </w:rPr>
        <w:t>unique d’identification</w:t>
      </w:r>
      <w:r w:rsidR="00984AC1">
        <w:rPr>
          <w:rFonts w:ascii="Arial" w:hAnsi="Arial" w:cs="Arial"/>
        </w:rPr>
        <w:t> </w:t>
      </w:r>
      <w:r w:rsidR="00C6536A">
        <w:rPr>
          <w:rFonts w:ascii="Arial" w:hAnsi="Arial" w:cs="Arial"/>
        </w:rPr>
        <w:t>:</w:t>
      </w:r>
    </w:p>
    <w:p w14:paraId="4573234B" w14:textId="77777777" w:rsidR="00C6536A" w:rsidRDefault="00C6536A" w:rsidP="00C6536A">
      <w:pPr>
        <w:jc w:val="both"/>
        <w:rPr>
          <w:rFonts w:ascii="Arial" w:hAnsi="Arial" w:cs="Arial"/>
          <w:b/>
          <w:bCs/>
        </w:rPr>
      </w:pPr>
    </w:p>
    <w:p w14:paraId="6D1DD427" w14:textId="77777777" w:rsidR="00C6536A" w:rsidRDefault="00C6536A" w:rsidP="00C6536A">
      <w:pPr>
        <w:jc w:val="both"/>
        <w:rPr>
          <w:rFonts w:ascii="Arial" w:hAnsi="Arial" w:cs="Arial"/>
          <w:b/>
          <w:bCs/>
        </w:rPr>
      </w:pPr>
    </w:p>
    <w:p w14:paraId="2C60C931" w14:textId="77777777" w:rsidR="00C6536A" w:rsidRDefault="00C6536A" w:rsidP="00C6536A">
      <w:pPr>
        <w:jc w:val="both"/>
        <w:rPr>
          <w:rFonts w:ascii="Arial" w:hAnsi="Arial" w:cs="Arial"/>
          <w:b/>
          <w:bCs/>
        </w:rPr>
      </w:pPr>
    </w:p>
    <w:p w14:paraId="18131B5E"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300DB25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187EF771" w14:textId="77777777" w:rsidR="00D555D4" w:rsidRDefault="00D555D4" w:rsidP="00BA20FC">
      <w:pPr>
        <w:jc w:val="both"/>
        <w:rPr>
          <w:rFonts w:ascii="Arial" w:hAnsi="Arial" w:cs="Arial"/>
          <w:i/>
          <w:sz w:val="18"/>
          <w:szCs w:val="18"/>
        </w:rPr>
      </w:pPr>
    </w:p>
    <w:p w14:paraId="59E762FF" w14:textId="77777777" w:rsidR="00175F1E" w:rsidRDefault="00175F1E" w:rsidP="00BA20FC">
      <w:pPr>
        <w:jc w:val="both"/>
        <w:rPr>
          <w:rFonts w:ascii="Arial" w:hAnsi="Arial" w:cs="Arial"/>
          <w:i/>
          <w:sz w:val="18"/>
          <w:szCs w:val="18"/>
        </w:rPr>
      </w:pPr>
    </w:p>
    <w:p w14:paraId="1CCDAC47" w14:textId="77777777" w:rsidR="004E24D6" w:rsidRDefault="004E24D6" w:rsidP="00BA20FC">
      <w:pPr>
        <w:jc w:val="both"/>
        <w:rPr>
          <w:rFonts w:ascii="Arial" w:hAnsi="Arial" w:cs="Arial"/>
          <w:i/>
          <w:sz w:val="18"/>
          <w:szCs w:val="18"/>
        </w:rPr>
      </w:pPr>
    </w:p>
    <w:p w14:paraId="1956D8E4" w14:textId="77777777" w:rsidR="004E24D6" w:rsidRDefault="004E24D6" w:rsidP="00BA20FC">
      <w:pPr>
        <w:jc w:val="both"/>
        <w:rPr>
          <w:rFonts w:ascii="Arial" w:hAnsi="Arial" w:cs="Arial"/>
          <w:i/>
          <w:sz w:val="18"/>
          <w:szCs w:val="18"/>
        </w:rPr>
      </w:pPr>
    </w:p>
    <w:p w14:paraId="33CB660A"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1"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2"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3" w:history="1">
        <w:r w:rsidRPr="00D8558F">
          <w:rPr>
            <w:rStyle w:val="Lienhypertexte"/>
            <w:rFonts w:ascii="Arial" w:hAnsi="Arial" w:cs="Arial"/>
          </w:rPr>
          <w:t>Art. R. 2151-13</w:t>
        </w:r>
      </w:hyperlink>
      <w:r>
        <w:rPr>
          <w:rFonts w:ascii="Arial" w:hAnsi="Arial" w:cs="Arial"/>
        </w:rPr>
        <w:t xml:space="preserve"> </w:t>
      </w:r>
      <w:r w:rsidR="00052C0B">
        <w:rPr>
          <w:rFonts w:ascii="Arial" w:hAnsi="Arial" w:cs="Arial"/>
        </w:rPr>
        <w:t xml:space="preserve">et </w:t>
      </w:r>
      <w:hyperlink r:id="rId34"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1D1664DA" w14:textId="77777777" w:rsidR="00175F1E" w:rsidRDefault="00175F1E" w:rsidP="00175F1E">
      <w:pPr>
        <w:jc w:val="both"/>
        <w:rPr>
          <w:rFonts w:ascii="Arial" w:hAnsi="Arial" w:cs="Arial"/>
        </w:rPr>
      </w:pPr>
    </w:p>
    <w:p w14:paraId="7F27C327" w14:textId="11F8DFA1"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29AA">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B329AA">
        <w:fldChar w:fldCharType="separate"/>
      </w:r>
      <w:r>
        <w:fldChar w:fldCharType="end"/>
      </w:r>
      <w:r>
        <w:rPr>
          <w:rFonts w:ascii="Arial" w:hAnsi="Arial" w:cs="Arial"/>
          <w:bCs/>
        </w:rPr>
        <w:t> </w:t>
      </w:r>
      <w:r w:rsidR="00175F1E">
        <w:rPr>
          <w:rFonts w:ascii="Arial" w:hAnsi="Arial" w:cs="Arial"/>
        </w:rPr>
        <w:t>Non</w:t>
      </w:r>
    </w:p>
    <w:p w14:paraId="13A7D4F2" w14:textId="77777777" w:rsidR="005F68A3" w:rsidRDefault="005F68A3" w:rsidP="00175F1E">
      <w:pPr>
        <w:ind w:left="567"/>
        <w:jc w:val="both"/>
        <w:rPr>
          <w:rFonts w:ascii="Arial" w:hAnsi="Arial" w:cs="Arial"/>
        </w:rPr>
      </w:pPr>
    </w:p>
    <w:p w14:paraId="3376A5B5" w14:textId="77777777" w:rsidR="00D555D4" w:rsidRDefault="00D555D4" w:rsidP="00BA20FC">
      <w:pPr>
        <w:jc w:val="both"/>
        <w:rPr>
          <w:rFonts w:ascii="Arial" w:hAnsi="Arial" w:cs="Arial"/>
          <w:i/>
          <w:sz w:val="18"/>
          <w:szCs w:val="18"/>
        </w:rPr>
      </w:pPr>
    </w:p>
    <w:p w14:paraId="69BFD204"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5"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7EE8C54E" w14:textId="77777777" w:rsidR="00D555D4" w:rsidRDefault="00D555D4" w:rsidP="00306D0F">
      <w:pPr>
        <w:jc w:val="both"/>
        <w:rPr>
          <w:rFonts w:ascii="Arial" w:hAnsi="Arial" w:cs="Arial"/>
        </w:rPr>
      </w:pPr>
    </w:p>
    <w:p w14:paraId="42E64A15"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29AA">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B329AA">
        <w:fldChar w:fldCharType="separate"/>
      </w:r>
      <w:r>
        <w:fldChar w:fldCharType="end"/>
      </w:r>
      <w:r>
        <w:rPr>
          <w:rFonts w:ascii="Arial" w:hAnsi="Arial" w:cs="Arial"/>
          <w:bCs/>
        </w:rPr>
        <w:t> </w:t>
      </w:r>
      <w:r w:rsidR="003B07BB">
        <w:rPr>
          <w:rFonts w:ascii="Arial" w:hAnsi="Arial" w:cs="Arial"/>
        </w:rPr>
        <w:t>Non</w:t>
      </w:r>
    </w:p>
    <w:p w14:paraId="17B4CE24" w14:textId="77777777" w:rsidR="00542D32" w:rsidRDefault="00542D32" w:rsidP="00BA20FC">
      <w:pPr>
        <w:jc w:val="both"/>
        <w:rPr>
          <w:rFonts w:ascii="Arial" w:hAnsi="Arial" w:cs="Arial"/>
        </w:rPr>
      </w:pPr>
    </w:p>
    <w:p w14:paraId="0E54EBA3" w14:textId="77777777" w:rsidR="00935938" w:rsidRDefault="00935938" w:rsidP="00BA20FC">
      <w:pPr>
        <w:jc w:val="both"/>
        <w:rPr>
          <w:rFonts w:ascii="Arial" w:hAnsi="Arial" w:cs="Arial"/>
        </w:rPr>
      </w:pPr>
    </w:p>
    <w:p w14:paraId="6AE0744D" w14:textId="77777777" w:rsidR="00935938" w:rsidRDefault="00935938" w:rsidP="00BA20FC">
      <w:pPr>
        <w:jc w:val="both"/>
        <w:rPr>
          <w:rFonts w:ascii="Arial" w:hAnsi="Arial" w:cs="Arial"/>
        </w:rPr>
      </w:pPr>
    </w:p>
    <w:p w14:paraId="3FDA8EA1" w14:textId="77777777" w:rsidR="00935938" w:rsidRDefault="00935938" w:rsidP="00BA20FC">
      <w:pPr>
        <w:jc w:val="both"/>
        <w:rPr>
          <w:rFonts w:ascii="Arial" w:hAnsi="Arial" w:cs="Arial"/>
        </w:rPr>
      </w:pPr>
    </w:p>
    <w:p w14:paraId="3E9E9C9E" w14:textId="77777777" w:rsidR="00935938" w:rsidRDefault="00935938" w:rsidP="00BA20FC">
      <w:pPr>
        <w:jc w:val="both"/>
        <w:rPr>
          <w:rFonts w:ascii="Arial" w:hAnsi="Arial" w:cs="Arial"/>
        </w:rPr>
      </w:pPr>
    </w:p>
    <w:p w14:paraId="65EB22FA" w14:textId="77777777" w:rsidR="00935938" w:rsidRDefault="00935938" w:rsidP="00BA20FC">
      <w:pPr>
        <w:jc w:val="both"/>
        <w:rPr>
          <w:rFonts w:ascii="Arial" w:hAnsi="Arial" w:cs="Arial"/>
        </w:rPr>
      </w:pPr>
    </w:p>
    <w:p w14:paraId="08A9B8E6" w14:textId="77777777" w:rsidR="00935938" w:rsidRDefault="00935938" w:rsidP="00BA20FC">
      <w:pPr>
        <w:jc w:val="both"/>
        <w:rPr>
          <w:rFonts w:ascii="Arial" w:hAnsi="Arial" w:cs="Arial"/>
        </w:rPr>
      </w:pPr>
    </w:p>
    <w:p w14:paraId="72270E7E" w14:textId="77777777" w:rsidR="00B55890" w:rsidRDefault="00B55890" w:rsidP="00BA20FC">
      <w:pPr>
        <w:jc w:val="both"/>
        <w:rPr>
          <w:rFonts w:ascii="Arial" w:hAnsi="Arial" w:cs="Arial"/>
        </w:rPr>
      </w:pPr>
    </w:p>
    <w:p w14:paraId="5F63E7CA" w14:textId="77777777" w:rsidR="00B55890" w:rsidRDefault="00B55890" w:rsidP="00BA20FC">
      <w:pPr>
        <w:jc w:val="both"/>
        <w:rPr>
          <w:rFonts w:ascii="Arial" w:hAnsi="Arial" w:cs="Arial"/>
        </w:rPr>
      </w:pPr>
    </w:p>
    <w:p w14:paraId="16C01F81" w14:textId="688EBF00" w:rsidR="00B55890" w:rsidRDefault="00B55890" w:rsidP="00BA20FC">
      <w:pPr>
        <w:jc w:val="both"/>
        <w:rPr>
          <w:rFonts w:ascii="Arial" w:hAnsi="Arial" w:cs="Arial"/>
        </w:rPr>
      </w:pPr>
    </w:p>
    <w:p w14:paraId="47424DD9" w14:textId="77777777" w:rsidR="005F68A3" w:rsidRDefault="005F68A3" w:rsidP="00BA20FC">
      <w:pPr>
        <w:jc w:val="both"/>
        <w:rPr>
          <w:rFonts w:ascii="Arial" w:hAnsi="Arial" w:cs="Arial"/>
        </w:rPr>
      </w:pPr>
    </w:p>
    <w:p w14:paraId="638559A6"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D488308" w14:textId="77777777" w:rsidTr="009D1EA5">
        <w:tc>
          <w:tcPr>
            <w:tcW w:w="10277" w:type="dxa"/>
            <w:shd w:val="solid" w:color="66CCFF" w:fill="auto"/>
          </w:tcPr>
          <w:p w14:paraId="118DF04D"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31D78134"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338483AE" w14:textId="77777777" w:rsidR="00F50693" w:rsidRPr="001C7D87" w:rsidRDefault="00F50693" w:rsidP="00BA20FC">
      <w:pPr>
        <w:jc w:val="both"/>
        <w:rPr>
          <w:rFonts w:ascii="Arial" w:hAnsi="Arial" w:cs="Arial"/>
        </w:rPr>
      </w:pPr>
    </w:p>
    <w:p w14:paraId="7DBC713D"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415138DB" w14:textId="77777777" w:rsidR="004E1F69" w:rsidRDefault="004E1F69" w:rsidP="00BA20FC">
      <w:pPr>
        <w:jc w:val="both"/>
        <w:rPr>
          <w:rFonts w:ascii="Arial" w:hAnsi="Arial" w:cs="Arial"/>
        </w:rPr>
      </w:pPr>
    </w:p>
    <w:p w14:paraId="63FF0199" w14:textId="77777777" w:rsidR="00935938" w:rsidRDefault="00935938" w:rsidP="00BA20FC">
      <w:pPr>
        <w:jc w:val="both"/>
        <w:rPr>
          <w:rFonts w:ascii="Arial" w:hAnsi="Arial" w:cs="Arial"/>
        </w:rPr>
      </w:pPr>
    </w:p>
    <w:p w14:paraId="48ED34D5"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4F109895" w14:textId="77777777" w:rsidR="00935938" w:rsidRPr="00C847AF" w:rsidRDefault="00935938" w:rsidP="00935938">
      <w:pPr>
        <w:pStyle w:val="En-tte"/>
        <w:tabs>
          <w:tab w:val="left" w:pos="864"/>
        </w:tabs>
        <w:jc w:val="both"/>
        <w:rPr>
          <w:rFonts w:ascii="Arial" w:hAnsi="Arial" w:cs="Arial"/>
        </w:rPr>
      </w:pPr>
    </w:p>
    <w:p w14:paraId="4ABA77B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6E8FEE1D" w14:textId="77777777" w:rsidR="00935938" w:rsidRPr="00C847AF" w:rsidRDefault="00935938" w:rsidP="00935938">
      <w:pPr>
        <w:pStyle w:val="En-tte"/>
        <w:tabs>
          <w:tab w:val="left" w:pos="864"/>
        </w:tabs>
        <w:jc w:val="both"/>
        <w:rPr>
          <w:rFonts w:ascii="Arial" w:hAnsi="Arial" w:cs="Arial"/>
        </w:rPr>
      </w:pPr>
    </w:p>
    <w:p w14:paraId="22AEBCA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248939A7" w14:textId="77777777" w:rsidR="00935938" w:rsidRPr="00C847AF" w:rsidRDefault="00935938" w:rsidP="00935938">
      <w:pPr>
        <w:pStyle w:val="En-tte"/>
        <w:tabs>
          <w:tab w:val="left" w:pos="864"/>
        </w:tabs>
        <w:jc w:val="both"/>
        <w:rPr>
          <w:rFonts w:ascii="Arial" w:hAnsi="Arial" w:cs="Arial"/>
        </w:rPr>
      </w:pPr>
    </w:p>
    <w:p w14:paraId="3F75785C"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18974035" w14:textId="77777777" w:rsidR="00935938" w:rsidRPr="00C847AF" w:rsidRDefault="00935938" w:rsidP="00935938">
      <w:pPr>
        <w:pStyle w:val="En-tte"/>
        <w:tabs>
          <w:tab w:val="left" w:pos="864"/>
        </w:tabs>
        <w:jc w:val="both"/>
        <w:rPr>
          <w:rFonts w:ascii="Arial" w:hAnsi="Arial" w:cs="Arial"/>
        </w:rPr>
      </w:pPr>
    </w:p>
    <w:p w14:paraId="7D870279"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3F76D843" w14:textId="77777777" w:rsidR="00935938" w:rsidRPr="00C847AF" w:rsidRDefault="00935938" w:rsidP="00935938">
      <w:pPr>
        <w:pStyle w:val="En-tte"/>
        <w:tabs>
          <w:tab w:val="left" w:pos="864"/>
        </w:tabs>
        <w:jc w:val="both"/>
        <w:rPr>
          <w:rFonts w:ascii="Arial" w:hAnsi="Arial" w:cs="Arial"/>
        </w:rPr>
      </w:pPr>
    </w:p>
    <w:p w14:paraId="4D53695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13FE0BA0" w14:textId="77777777" w:rsidR="00935938" w:rsidRPr="00C847AF" w:rsidRDefault="00935938" w:rsidP="00935938">
      <w:pPr>
        <w:pStyle w:val="En-tte"/>
        <w:tabs>
          <w:tab w:val="left" w:pos="864"/>
        </w:tabs>
        <w:jc w:val="both"/>
        <w:rPr>
          <w:rFonts w:ascii="Arial" w:hAnsi="Arial" w:cs="Arial"/>
        </w:rPr>
      </w:pPr>
    </w:p>
    <w:p w14:paraId="1410AFC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5F331C2F" w14:textId="77777777" w:rsidR="00935938" w:rsidRDefault="00935938" w:rsidP="00935938">
      <w:pPr>
        <w:jc w:val="both"/>
        <w:rPr>
          <w:rFonts w:ascii="Arial" w:hAnsi="Arial" w:cs="Arial"/>
        </w:rPr>
      </w:pPr>
    </w:p>
    <w:p w14:paraId="46CD233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46CC1320" w14:textId="77777777" w:rsidR="00935938" w:rsidRPr="00AE0741" w:rsidRDefault="00935938" w:rsidP="00935938">
      <w:pPr>
        <w:pStyle w:val="En-tte"/>
        <w:tabs>
          <w:tab w:val="left" w:pos="864"/>
        </w:tabs>
        <w:jc w:val="both"/>
        <w:rPr>
          <w:rFonts w:ascii="Arial" w:hAnsi="Arial" w:cs="Arial"/>
        </w:rPr>
      </w:pPr>
    </w:p>
    <w:p w14:paraId="1E0683ED"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7AFFD1A4" w14:textId="77777777" w:rsidR="00935938" w:rsidRPr="00AE0741" w:rsidRDefault="00935938" w:rsidP="00935938">
      <w:pPr>
        <w:ind w:left="567"/>
        <w:jc w:val="both"/>
        <w:rPr>
          <w:rFonts w:ascii="Arial" w:hAnsi="Arial" w:cs="Arial"/>
        </w:rPr>
      </w:pPr>
    </w:p>
    <w:p w14:paraId="431A89C6"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6"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6C243AE2" w14:textId="77777777" w:rsidR="00935938" w:rsidRDefault="00935938" w:rsidP="00BA20FC">
      <w:pPr>
        <w:jc w:val="both"/>
        <w:rPr>
          <w:rFonts w:ascii="Arial" w:hAnsi="Arial" w:cs="Arial"/>
        </w:rPr>
      </w:pPr>
    </w:p>
    <w:p w14:paraId="44F3D4A8" w14:textId="77777777" w:rsidR="007B23D6" w:rsidRDefault="007B23D6" w:rsidP="00BA20FC">
      <w:pPr>
        <w:jc w:val="both"/>
        <w:rPr>
          <w:rFonts w:ascii="Arial" w:hAnsi="Arial" w:cs="Arial"/>
        </w:rPr>
      </w:pPr>
    </w:p>
    <w:p w14:paraId="593201E1" w14:textId="77777777" w:rsidR="004E1F69" w:rsidRDefault="00306D0F" w:rsidP="00BA20FC">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00052C0B" w:rsidRPr="004E1F69">
        <w:rPr>
          <w:rFonts w:ascii="Arial" w:hAnsi="Arial" w:cs="Arial"/>
          <w:bCs/>
        </w:rPr>
        <w:t>traitées</w:t>
      </w:r>
      <w:r w:rsidR="00052C0B">
        <w:rPr>
          <w:rFonts w:ascii="Arial" w:hAnsi="Arial" w:cs="Arial"/>
          <w:bCs/>
        </w:rPr>
        <w:t> </w:t>
      </w:r>
      <w:r w:rsidR="004E1F69" w:rsidRPr="004E1F69">
        <w:rPr>
          <w:rFonts w:ascii="Arial" w:hAnsi="Arial" w:cs="Arial"/>
        </w:rPr>
        <w:t>:</w:t>
      </w:r>
    </w:p>
    <w:p w14:paraId="6E7EEE33" w14:textId="77777777" w:rsidR="007B23D6" w:rsidRPr="001C7D87" w:rsidRDefault="007B23D6" w:rsidP="00BA20FC">
      <w:pPr>
        <w:jc w:val="both"/>
        <w:rPr>
          <w:rFonts w:ascii="Arial" w:hAnsi="Arial" w:cs="Arial"/>
        </w:rPr>
      </w:pPr>
    </w:p>
    <w:p w14:paraId="16851616" w14:textId="77777777" w:rsidR="001E0CE0" w:rsidRDefault="001E0CE0" w:rsidP="00BA20FC">
      <w:pPr>
        <w:jc w:val="both"/>
        <w:rPr>
          <w:rFonts w:ascii="Arial" w:hAnsi="Arial" w:cs="Arial"/>
        </w:rPr>
      </w:pPr>
    </w:p>
    <w:p w14:paraId="0AAD11B4" w14:textId="77777777" w:rsidR="00306D0F" w:rsidRPr="00306D0F" w:rsidRDefault="00306D0F" w:rsidP="00306D0F">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sidRPr="00306D0F">
        <w:rPr>
          <w:rFonts w:ascii="Arial" w:hAnsi="Arial" w:cs="Arial"/>
          <w:b/>
        </w:rPr>
        <w:t>En cas de marché de référence sensible :</w:t>
      </w:r>
    </w:p>
    <w:p w14:paraId="2C8CD359" w14:textId="3331579A" w:rsidR="00306D0F" w:rsidRPr="00306D0F" w:rsidRDefault="00306D0F" w:rsidP="00306D0F">
      <w:pPr>
        <w:jc w:val="both"/>
        <w:rPr>
          <w:rFonts w:ascii="Arial" w:hAnsi="Arial" w:cs="Arial"/>
        </w:rPr>
      </w:pPr>
      <w:r w:rsidRPr="00306D0F">
        <w:rPr>
          <w:rFonts w:ascii="Arial" w:hAnsi="Arial" w:cs="Arial"/>
        </w:rPr>
        <w:t>Le sous-contrat</w:t>
      </w:r>
      <w:r>
        <w:rPr>
          <w:rFonts w:ascii="Arial" w:hAnsi="Arial" w:cs="Arial"/>
        </w:rPr>
        <w:t xml:space="preserve"> est un contrat sensible </w:t>
      </w:r>
      <w:r>
        <w:rPr>
          <w:rFonts w:ascii="Arial" w:hAnsi="Arial" w:cs="Arial"/>
        </w:rPr>
        <w:tab/>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329AA">
        <w:fldChar w:fldCharType="separate"/>
      </w:r>
      <w:r>
        <w:fldChar w:fldCharType="end"/>
      </w:r>
      <w:r>
        <w:rPr>
          <w:rFonts w:ascii="Arial" w:hAnsi="Arial" w:cs="Arial"/>
          <w:bCs/>
        </w:rPr>
        <w:t> </w:t>
      </w:r>
      <w:r>
        <w:rPr>
          <w:rFonts w:ascii="Arial" w:hAnsi="Arial" w:cs="Arial"/>
        </w:rPr>
        <w:t xml:space="preserve">Oui  </w:t>
      </w:r>
      <w:r w:rsidR="00B70DD1" w:rsidRPr="00306D0F">
        <w:rPr>
          <w:rFonts w:ascii="Arial" w:hAnsi="Arial" w:cs="Arial"/>
          <w:sz w:val="16"/>
          <w:szCs w:val="16"/>
        </w:rPr>
        <w:t>(3)(4)</w:t>
      </w:r>
      <w:r>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B329AA">
        <w:fldChar w:fldCharType="separate"/>
      </w:r>
      <w:r>
        <w:fldChar w:fldCharType="end"/>
      </w:r>
      <w:r>
        <w:rPr>
          <w:rFonts w:ascii="Arial" w:hAnsi="Arial" w:cs="Arial"/>
          <w:bCs/>
        </w:rPr>
        <w:t> </w:t>
      </w:r>
      <w:r>
        <w:rPr>
          <w:rFonts w:ascii="Arial" w:hAnsi="Arial" w:cs="Arial"/>
        </w:rPr>
        <w:t>Non</w:t>
      </w:r>
    </w:p>
    <w:p w14:paraId="3194D693" w14:textId="77777777" w:rsidR="00306D0F" w:rsidRPr="00306D0F" w:rsidRDefault="00306D0F" w:rsidP="00306D0F">
      <w:pPr>
        <w:jc w:val="both"/>
        <w:rPr>
          <w:rFonts w:ascii="Arial" w:hAnsi="Arial" w:cs="Arial"/>
        </w:rPr>
      </w:pPr>
    </w:p>
    <w:p w14:paraId="35F885B1" w14:textId="77777777" w:rsidR="00306D0F" w:rsidRPr="00306D0F" w:rsidRDefault="00306D0F" w:rsidP="00306D0F">
      <w:pPr>
        <w:jc w:val="both"/>
        <w:rPr>
          <w:rFonts w:ascii="Arial" w:hAnsi="Arial" w:cs="Arial"/>
        </w:rPr>
      </w:pPr>
      <w:r w:rsidRPr="00306D0F">
        <w:rPr>
          <w:rFonts w:ascii="Arial" w:hAnsi="Arial" w:cs="Arial"/>
          <w:sz w:val="16"/>
          <w:szCs w:val="16"/>
        </w:rPr>
        <w:t>(3)</w:t>
      </w:r>
      <w:r w:rsidRPr="00306D0F">
        <w:rPr>
          <w:rFonts w:ascii="Arial" w:hAnsi="Arial" w:cs="Arial"/>
        </w:rPr>
        <w:t xml:space="preserve"> Si un contrôle élémentaire de la personne morale est nécessaire, joindre l’avis des services enquêteurs.</w:t>
      </w:r>
    </w:p>
    <w:p w14:paraId="1A2DAB4C" w14:textId="77777777" w:rsidR="002A673A" w:rsidRDefault="00306D0F" w:rsidP="00306D0F">
      <w:pPr>
        <w:jc w:val="both"/>
        <w:rPr>
          <w:rFonts w:ascii="Arial" w:hAnsi="Arial" w:cs="Arial"/>
        </w:rPr>
      </w:pPr>
      <w:r w:rsidRPr="00306D0F">
        <w:rPr>
          <w:rFonts w:ascii="Arial" w:hAnsi="Arial" w:cs="Arial"/>
          <w:sz w:val="16"/>
          <w:szCs w:val="16"/>
        </w:rPr>
        <w:t>(4)</w:t>
      </w:r>
      <w:r w:rsidRPr="00306D0F">
        <w:rPr>
          <w:rFonts w:ascii="Arial" w:hAnsi="Arial" w:cs="Arial"/>
        </w:rPr>
        <w:t xml:space="preserve"> Joindre la clause de protection du secret </w:t>
      </w:r>
      <w:proofErr w:type="gramStart"/>
      <w:r w:rsidRPr="00306D0F">
        <w:rPr>
          <w:rFonts w:ascii="Arial" w:hAnsi="Arial" w:cs="Arial"/>
        </w:rPr>
        <w:t>du marché signée</w:t>
      </w:r>
      <w:proofErr w:type="gramEnd"/>
      <w:r w:rsidRPr="00306D0F">
        <w:rPr>
          <w:rFonts w:ascii="Arial" w:hAnsi="Arial" w:cs="Arial"/>
        </w:rPr>
        <w:t xml:space="preserve"> des deux parties.</w:t>
      </w:r>
    </w:p>
    <w:p w14:paraId="65114DD6"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3AE1617D" w14:textId="77777777" w:rsidTr="00D9013B">
        <w:tc>
          <w:tcPr>
            <w:tcW w:w="10277" w:type="dxa"/>
            <w:shd w:val="solid" w:color="66CCFF" w:fill="auto"/>
          </w:tcPr>
          <w:p w14:paraId="63E3F2AA"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7365CA4E" w14:textId="77777777" w:rsidR="002A673A" w:rsidRDefault="002A673A" w:rsidP="002A673A">
      <w:pPr>
        <w:jc w:val="both"/>
        <w:rPr>
          <w:rFonts w:ascii="Arial" w:hAnsi="Arial" w:cs="Arial"/>
          <w:bCs/>
        </w:rPr>
      </w:pPr>
    </w:p>
    <w:p w14:paraId="230F00A2"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119808B7" w14:textId="77777777" w:rsidR="006C7576" w:rsidRDefault="006C7576" w:rsidP="00BA20FC">
      <w:pPr>
        <w:jc w:val="both"/>
        <w:rPr>
          <w:rFonts w:ascii="Arial" w:hAnsi="Arial" w:cs="Arial"/>
          <w:bCs/>
          <w:spacing w:val="-10"/>
          <w:position w:val="-2"/>
        </w:rPr>
      </w:pPr>
    </w:p>
    <w:p w14:paraId="1093215C"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777387D5" w14:textId="77777777" w:rsidR="006C7576" w:rsidRDefault="006C7576" w:rsidP="00BA20FC">
      <w:pPr>
        <w:jc w:val="both"/>
        <w:rPr>
          <w:rFonts w:ascii="Arial" w:hAnsi="Arial" w:cs="Arial"/>
          <w:bCs/>
          <w:color w:val="66CCFF"/>
          <w:spacing w:val="-10"/>
          <w:position w:val="-2"/>
        </w:rPr>
      </w:pPr>
    </w:p>
    <w:p w14:paraId="262EE62C"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7041001F"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08AE92D0"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2C42D84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1B6F1347" w14:textId="77777777" w:rsidR="000E69DC" w:rsidRPr="001C7D87" w:rsidRDefault="000E69DC" w:rsidP="00BF593E">
      <w:pPr>
        <w:spacing w:before="120"/>
        <w:jc w:val="both"/>
        <w:rPr>
          <w:rFonts w:ascii="Arial" w:hAnsi="Arial" w:cs="Arial"/>
        </w:rPr>
      </w:pPr>
    </w:p>
    <w:p w14:paraId="0F434038"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7" w:history="1">
        <w:r w:rsidR="00052C0B">
          <w:rPr>
            <w:rStyle w:val="Lienhypertexte"/>
            <w:rFonts w:ascii="Arial" w:hAnsi="Arial" w:cs="Arial"/>
            <w:bCs/>
          </w:rPr>
          <w:t>2 </w:t>
        </w:r>
        <w:proofErr w:type="spellStart"/>
        <w:r w:rsidR="00052C0B" w:rsidRPr="00200B38">
          <w:rPr>
            <w:rStyle w:val="Lienhypertexte"/>
            <w:rFonts w:ascii="Arial" w:hAnsi="Arial" w:cs="Arial"/>
            <w:bCs/>
            <w:i/>
          </w:rPr>
          <w:t>nonies</w:t>
        </w:r>
        <w:proofErr w:type="spellEnd"/>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22036B61"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783B2334"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0FC28039"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33BDC7C6" w14:textId="77777777" w:rsidR="00B55890" w:rsidRDefault="00B55890" w:rsidP="00443094">
      <w:pPr>
        <w:pStyle w:val="Paragraphedeliste"/>
        <w:spacing w:before="120"/>
        <w:ind w:left="0"/>
        <w:contextualSpacing w:val="0"/>
        <w:rPr>
          <w:rFonts w:ascii="Arial" w:hAnsi="Arial" w:cs="Arial"/>
          <w:bCs/>
          <w:spacing w:val="-10"/>
          <w:position w:val="-2"/>
        </w:rPr>
      </w:pPr>
    </w:p>
    <w:p w14:paraId="12A5D232"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7E7D84C7" w14:textId="77777777" w:rsidR="00B447D9" w:rsidRDefault="00B447D9" w:rsidP="00BA20FC">
      <w:pPr>
        <w:jc w:val="both"/>
        <w:rPr>
          <w:rFonts w:ascii="Arial" w:hAnsi="Arial" w:cs="Arial"/>
          <w:bCs/>
        </w:rPr>
      </w:pPr>
    </w:p>
    <w:p w14:paraId="305BC479" w14:textId="77777777" w:rsidR="00B447D9" w:rsidRDefault="00B447D9" w:rsidP="00BA20FC">
      <w:pPr>
        <w:jc w:val="both"/>
        <w:rPr>
          <w:rFonts w:ascii="Arial" w:hAnsi="Arial" w:cs="Arial"/>
          <w:bCs/>
        </w:rPr>
      </w:pPr>
    </w:p>
    <w:p w14:paraId="4B8D2B4D" w14:textId="77777777" w:rsidR="00B447D9" w:rsidRDefault="00B447D9" w:rsidP="00BA20FC">
      <w:pPr>
        <w:jc w:val="both"/>
        <w:rPr>
          <w:rFonts w:ascii="Arial" w:hAnsi="Arial" w:cs="Arial"/>
          <w:bCs/>
        </w:rPr>
      </w:pPr>
    </w:p>
    <w:p w14:paraId="01C2FE8B" w14:textId="77777777" w:rsidR="00C6055C" w:rsidRDefault="00C6055C" w:rsidP="00BA20FC">
      <w:pPr>
        <w:jc w:val="both"/>
        <w:rPr>
          <w:rFonts w:ascii="Arial" w:hAnsi="Arial" w:cs="Arial"/>
          <w:bCs/>
        </w:rPr>
      </w:pPr>
    </w:p>
    <w:p w14:paraId="30ABDE9B" w14:textId="77777777" w:rsidR="00C6055C" w:rsidRDefault="00C6055C" w:rsidP="00BA20FC">
      <w:pPr>
        <w:jc w:val="both"/>
        <w:rPr>
          <w:rFonts w:ascii="Arial" w:hAnsi="Arial" w:cs="Arial"/>
          <w:bCs/>
        </w:rPr>
      </w:pPr>
    </w:p>
    <w:p w14:paraId="4C87BE6C"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8"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9"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EA1051C"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524DCEC6" w14:textId="77777777" w:rsidR="00984AC1" w:rsidRDefault="00984AC1" w:rsidP="00B447D9">
      <w:pPr>
        <w:jc w:val="both"/>
        <w:rPr>
          <w:rFonts w:ascii="Arial" w:hAnsi="Arial" w:cs="Arial"/>
        </w:rPr>
      </w:pPr>
    </w:p>
    <w:p w14:paraId="0E026656"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sidR="00984AC1">
        <w:rPr>
          <w:rFonts w:ascii="Arial" w:hAnsi="Arial" w:cs="Arial"/>
        </w:rPr>
        <w:fldChar w:fldCharType="end"/>
      </w:r>
      <w:r w:rsidR="00984AC1">
        <w:rPr>
          <w:rFonts w:ascii="Arial" w:hAnsi="Arial" w:cs="Arial"/>
        </w:rPr>
        <w:t> Non</w:t>
      </w:r>
    </w:p>
    <w:p w14:paraId="0D1CB402" w14:textId="77777777" w:rsidR="00C6055C" w:rsidRDefault="00C6055C" w:rsidP="00B447D9">
      <w:pPr>
        <w:jc w:val="both"/>
        <w:rPr>
          <w:rFonts w:ascii="Arial" w:hAnsi="Arial" w:cs="Arial"/>
        </w:rPr>
      </w:pPr>
    </w:p>
    <w:p w14:paraId="21325E23" w14:textId="77777777" w:rsidR="00D8558F" w:rsidRPr="00D8558F" w:rsidRDefault="00D8558F" w:rsidP="00D8558F">
      <w:pPr>
        <w:spacing w:before="120"/>
        <w:jc w:val="both"/>
        <w:rPr>
          <w:rFonts w:ascii="Arial" w:hAnsi="Arial" w:cs="Arial"/>
        </w:rPr>
      </w:pPr>
      <w:r w:rsidRPr="00D8558F">
        <w:rPr>
          <w:rFonts w:ascii="Arial" w:hAnsi="Arial" w:cs="Arial"/>
        </w:rPr>
        <w:t xml:space="preserve">Si le sous-traitant ne remplit pas les conditions pour avoir droit au paiement direct, les sommes dues au sous-traitant sont payées par le titulaire. Ce paiement est garanti par une caution bancaire remise par le titulaire à son sous-traitant. </w:t>
      </w:r>
      <w:r w:rsidRPr="00D8558F">
        <w:rPr>
          <w:rFonts w:ascii="Arial" w:hAnsi="Arial" w:cs="Arial"/>
          <w:b/>
          <w:u w:val="single"/>
        </w:rPr>
        <w:t>Joindre impérativement une copie de la caution bancaire</w:t>
      </w:r>
    </w:p>
    <w:p w14:paraId="24521B0A" w14:textId="77777777" w:rsidR="00D8558F" w:rsidRPr="00D8558F" w:rsidRDefault="00D8558F" w:rsidP="00D8558F">
      <w:pPr>
        <w:jc w:val="both"/>
        <w:rPr>
          <w:rFonts w:ascii="Arial" w:hAnsi="Arial" w:cs="Arial"/>
        </w:rPr>
      </w:pPr>
    </w:p>
    <w:p w14:paraId="7CE41C8E" w14:textId="77777777" w:rsidR="00D8558F" w:rsidRPr="00E117D2" w:rsidRDefault="00D8558F" w:rsidP="00D8558F">
      <w:pPr>
        <w:jc w:val="both"/>
        <w:rPr>
          <w:b/>
          <w:bCs/>
        </w:rPr>
      </w:pPr>
      <w:r w:rsidRPr="00E117D2">
        <w:rPr>
          <w:color w:val="66CCFF"/>
          <w:spacing w:val="-10"/>
          <w:position w:val="-2"/>
        </w:rPr>
        <w:sym w:font="Wingdings" w:char="F06E"/>
      </w:r>
      <w:r w:rsidRPr="00E117D2">
        <w:rPr>
          <w:color w:val="FFFF00"/>
          <w:spacing w:val="-10"/>
          <w:position w:val="-2"/>
        </w:rPr>
        <w:t> </w:t>
      </w:r>
      <w:r w:rsidRPr="00D8558F">
        <w:rPr>
          <w:rFonts w:ascii="Arial" w:hAnsi="Arial" w:cs="Arial"/>
          <w:b/>
          <w:bCs/>
        </w:rPr>
        <w:t>Le cas échéant, précision du nombre d'heures d'insertion confiées au sous-traitant :</w:t>
      </w:r>
    </w:p>
    <w:p w14:paraId="56287031" w14:textId="77777777" w:rsidR="00D8558F" w:rsidRPr="00D8558F" w:rsidRDefault="00D8558F" w:rsidP="00D8558F">
      <w:pPr>
        <w:jc w:val="both"/>
        <w:rPr>
          <w:rFonts w:ascii="Arial" w:hAnsi="Arial" w:cs="Arial"/>
          <w:sz w:val="16"/>
          <w:szCs w:val="16"/>
        </w:rPr>
      </w:pPr>
      <w:r w:rsidRPr="00D8558F">
        <w:rPr>
          <w:rFonts w:ascii="Arial" w:hAnsi="Arial" w:cs="Arial"/>
          <w:i/>
          <w:iCs/>
          <w:sz w:val="16"/>
          <w:szCs w:val="16"/>
        </w:rPr>
        <w:t>(Le nombre d'heures ne doit pas être inférieur à 50)</w:t>
      </w:r>
    </w:p>
    <w:p w14:paraId="6864E456" w14:textId="77777777" w:rsidR="00C6055C" w:rsidRDefault="00C6055C" w:rsidP="00B447D9">
      <w:pPr>
        <w:jc w:val="both"/>
        <w:rPr>
          <w:rFonts w:ascii="Arial" w:hAnsi="Arial" w:cs="Arial"/>
        </w:rPr>
      </w:pPr>
    </w:p>
    <w:p w14:paraId="01989D99" w14:textId="77777777" w:rsidR="00D8558F" w:rsidRDefault="00D8558F" w:rsidP="00B447D9">
      <w:pPr>
        <w:jc w:val="both"/>
        <w:rPr>
          <w:rFonts w:ascii="Arial" w:hAnsi="Arial" w:cs="Arial"/>
        </w:rPr>
      </w:pPr>
    </w:p>
    <w:p w14:paraId="56E2AEB4" w14:textId="77777777" w:rsidR="00D8558F" w:rsidRDefault="00D8558F"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697D656" w14:textId="77777777" w:rsidTr="00542D32">
        <w:tc>
          <w:tcPr>
            <w:tcW w:w="10208" w:type="dxa"/>
            <w:shd w:val="solid" w:color="66CCFF" w:fill="auto"/>
          </w:tcPr>
          <w:p w14:paraId="51550B1A"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4A067EAD" w14:textId="77777777" w:rsidR="007B2303" w:rsidRPr="001C7D87" w:rsidRDefault="007B2303" w:rsidP="00BA20FC">
      <w:pPr>
        <w:jc w:val="both"/>
        <w:rPr>
          <w:rFonts w:ascii="Arial" w:hAnsi="Arial" w:cs="Arial"/>
        </w:rPr>
      </w:pPr>
    </w:p>
    <w:p w14:paraId="7636A017"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8A88C1E"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51414D1" w14:textId="77777777" w:rsidR="00C6055C" w:rsidRDefault="00C6055C" w:rsidP="00BA20FC">
      <w:pPr>
        <w:jc w:val="both"/>
        <w:rPr>
          <w:rFonts w:ascii="Arial" w:hAnsi="Arial" w:cs="Arial"/>
          <w:i/>
          <w:sz w:val="18"/>
          <w:szCs w:val="18"/>
        </w:rPr>
      </w:pPr>
    </w:p>
    <w:p w14:paraId="4E6F7F6D" w14:textId="77777777" w:rsidR="00C6055C" w:rsidRPr="00BA20FC" w:rsidRDefault="00C6055C" w:rsidP="00BA20FC">
      <w:pPr>
        <w:jc w:val="both"/>
        <w:rPr>
          <w:rFonts w:ascii="Arial" w:hAnsi="Arial" w:cs="Arial"/>
          <w:i/>
          <w:sz w:val="18"/>
          <w:szCs w:val="18"/>
        </w:rPr>
      </w:pPr>
    </w:p>
    <w:p w14:paraId="267848D9" w14:textId="77777777" w:rsidR="007B2303" w:rsidRPr="001C7D87" w:rsidRDefault="007B2303" w:rsidP="00BA20FC">
      <w:pPr>
        <w:jc w:val="both"/>
        <w:rPr>
          <w:rFonts w:ascii="Arial" w:hAnsi="Arial" w:cs="Arial"/>
        </w:rPr>
      </w:pPr>
    </w:p>
    <w:p w14:paraId="6F8F74E9"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6D8504CE" w14:textId="77777777" w:rsidR="007B2303" w:rsidRDefault="007B2303" w:rsidP="00BA20FC">
      <w:pPr>
        <w:jc w:val="both"/>
        <w:rPr>
          <w:rFonts w:ascii="Arial" w:hAnsi="Arial" w:cs="Arial"/>
        </w:rPr>
      </w:pPr>
    </w:p>
    <w:p w14:paraId="23163DE9" w14:textId="77777777" w:rsidR="00C6055C" w:rsidRDefault="00C6055C" w:rsidP="00BA20FC">
      <w:pPr>
        <w:jc w:val="both"/>
        <w:rPr>
          <w:rFonts w:ascii="Arial" w:hAnsi="Arial" w:cs="Arial"/>
        </w:rPr>
      </w:pPr>
    </w:p>
    <w:p w14:paraId="2751DCDA" w14:textId="77777777" w:rsidR="00C6055C" w:rsidRPr="001C7D87" w:rsidRDefault="00C6055C" w:rsidP="00BA20FC">
      <w:pPr>
        <w:jc w:val="both"/>
        <w:rPr>
          <w:rFonts w:ascii="Arial" w:hAnsi="Arial" w:cs="Arial"/>
        </w:rPr>
      </w:pPr>
    </w:p>
    <w:p w14:paraId="0A925C6F" w14:textId="77777777" w:rsidR="007B2303" w:rsidRPr="001C7D87" w:rsidRDefault="007B2303" w:rsidP="00BA20FC">
      <w:pPr>
        <w:jc w:val="both"/>
        <w:rPr>
          <w:rFonts w:ascii="Arial" w:hAnsi="Arial" w:cs="Arial"/>
        </w:rPr>
      </w:pPr>
      <w:r w:rsidRPr="001C7D87">
        <w:rPr>
          <w:rFonts w:ascii="Arial" w:hAnsi="Arial" w:cs="Arial"/>
        </w:rPr>
        <w:t>Numéro de compte :</w:t>
      </w:r>
    </w:p>
    <w:p w14:paraId="2BF0BB82" w14:textId="77777777" w:rsidR="00A76E1C" w:rsidRDefault="00A76E1C" w:rsidP="00BA20FC">
      <w:pPr>
        <w:jc w:val="both"/>
        <w:rPr>
          <w:rFonts w:ascii="Arial" w:hAnsi="Arial" w:cs="Arial"/>
          <w:bCs/>
        </w:rPr>
      </w:pPr>
    </w:p>
    <w:p w14:paraId="4D563202" w14:textId="77777777" w:rsidR="00C6055C" w:rsidRDefault="00C6055C" w:rsidP="00BA20FC">
      <w:pPr>
        <w:jc w:val="both"/>
        <w:rPr>
          <w:rFonts w:ascii="Arial" w:hAnsi="Arial" w:cs="Arial"/>
          <w:bCs/>
        </w:rPr>
      </w:pPr>
    </w:p>
    <w:p w14:paraId="7EC95103" w14:textId="77777777" w:rsidR="00C6055C" w:rsidRDefault="00C6055C" w:rsidP="00BA20FC">
      <w:pPr>
        <w:jc w:val="both"/>
        <w:rPr>
          <w:rFonts w:ascii="Arial" w:hAnsi="Arial" w:cs="Arial"/>
          <w:bCs/>
        </w:rPr>
      </w:pPr>
    </w:p>
    <w:p w14:paraId="0C35DB93"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09355712"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E59F7A6" w14:textId="77777777" w:rsidR="00F45555" w:rsidRDefault="00F45555" w:rsidP="00BA20FC">
      <w:pPr>
        <w:jc w:val="both"/>
        <w:rPr>
          <w:rFonts w:ascii="Arial" w:hAnsi="Arial" w:cs="Arial"/>
          <w:i/>
          <w:sz w:val="18"/>
          <w:szCs w:val="18"/>
        </w:rPr>
      </w:pPr>
    </w:p>
    <w:p w14:paraId="3C7E784B"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5AD998AE" w14:textId="77777777" w:rsidR="002A673A" w:rsidRDefault="002A673A" w:rsidP="00BA20FC">
      <w:pPr>
        <w:jc w:val="both"/>
        <w:rPr>
          <w:rFonts w:ascii="Arial" w:hAnsi="Arial" w:cs="Arial"/>
          <w:i/>
          <w:sz w:val="18"/>
          <w:szCs w:val="18"/>
        </w:rPr>
      </w:pPr>
    </w:p>
    <w:p w14:paraId="68C33755"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372A68" w14:textId="77777777" w:rsidTr="007B2303">
        <w:tc>
          <w:tcPr>
            <w:tcW w:w="10277" w:type="dxa"/>
            <w:shd w:val="solid" w:color="66CCFF" w:fill="auto"/>
          </w:tcPr>
          <w:p w14:paraId="242E95D7"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21628E55" w14:textId="77777777" w:rsidR="00A76E1C" w:rsidRDefault="00A76E1C" w:rsidP="00BA20FC">
      <w:pPr>
        <w:jc w:val="both"/>
        <w:rPr>
          <w:rFonts w:ascii="Arial" w:hAnsi="Arial" w:cs="Arial"/>
        </w:rPr>
      </w:pPr>
    </w:p>
    <w:p w14:paraId="5CFB0F58"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26889337" w14:textId="77777777" w:rsidR="00C27375" w:rsidRPr="001C7D87" w:rsidRDefault="00C27375" w:rsidP="00BA20FC">
      <w:pPr>
        <w:jc w:val="both"/>
        <w:rPr>
          <w:rFonts w:ascii="Arial" w:hAnsi="Arial" w:cs="Arial"/>
        </w:rPr>
      </w:pPr>
    </w:p>
    <w:p w14:paraId="60845C33"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50D20BB5"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5181046"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7350807"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881A9AB"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156D6A4"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5B754365" w14:textId="77777777" w:rsidR="00FE76A3" w:rsidRDefault="00FE76A3" w:rsidP="00FE76A3">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CA75029" w14:textId="77777777" w:rsidR="00FE76A3" w:rsidRDefault="00FE76A3" w:rsidP="00FE76A3">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79BAFFE5" w14:textId="77777777" w:rsidR="004037BA" w:rsidRDefault="004037BA" w:rsidP="004037BA">
      <w:pPr>
        <w:jc w:val="both"/>
        <w:rPr>
          <w:rFonts w:ascii="Arial" w:hAnsi="Arial" w:cs="Arial"/>
          <w:spacing w:val="-10"/>
          <w:position w:val="-1"/>
        </w:rPr>
      </w:pPr>
    </w:p>
    <w:p w14:paraId="15F7ED94" w14:textId="77777777" w:rsidR="00C6055C" w:rsidRDefault="00C6055C" w:rsidP="004037BA">
      <w:pPr>
        <w:jc w:val="both"/>
        <w:rPr>
          <w:rFonts w:ascii="Arial" w:hAnsi="Arial" w:cs="Arial"/>
          <w:spacing w:val="-10"/>
          <w:position w:val="-1"/>
        </w:rPr>
      </w:pPr>
    </w:p>
    <w:p w14:paraId="63620421"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 xml:space="preserve">applicable </w:t>
      </w:r>
      <w:r w:rsidR="008505F1" w:rsidRPr="00956CA9">
        <w:rPr>
          <w:rFonts w:ascii="Arial" w:hAnsi="Arial" w:cs="Arial"/>
          <w:bCs/>
          <w:sz w:val="18"/>
          <w:szCs w:val="22"/>
        </w:rPr>
        <w:lastRenderedPageBreak/>
        <w:t>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40"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2455D20" w14:textId="77777777" w:rsidR="004037BA" w:rsidRDefault="004037BA" w:rsidP="004037BA">
      <w:pPr>
        <w:jc w:val="both"/>
        <w:rPr>
          <w:rFonts w:ascii="Arial" w:hAnsi="Arial" w:cs="Arial"/>
          <w:i/>
          <w:sz w:val="16"/>
        </w:rPr>
      </w:pPr>
    </w:p>
    <w:p w14:paraId="7A12671E" w14:textId="77777777" w:rsidR="007B23D6" w:rsidRPr="00AF2C81" w:rsidRDefault="007B23D6" w:rsidP="00AF2C81">
      <w:pPr>
        <w:pStyle w:val="En-tte"/>
        <w:tabs>
          <w:tab w:val="left" w:pos="864"/>
        </w:tabs>
        <w:ind w:left="567"/>
        <w:rPr>
          <w:rFonts w:ascii="Arial" w:hAnsi="Arial" w:cs="Arial"/>
        </w:rPr>
      </w:pPr>
    </w:p>
    <w:p w14:paraId="2F0AE994"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50AF9A06" w14:textId="77777777" w:rsidR="004037BA" w:rsidRPr="00AF2C81" w:rsidRDefault="004037BA" w:rsidP="00AF2C81">
      <w:pPr>
        <w:pStyle w:val="En-tte"/>
        <w:tabs>
          <w:tab w:val="left" w:pos="864"/>
        </w:tabs>
        <w:ind w:left="567"/>
        <w:rPr>
          <w:rFonts w:ascii="Arial" w:hAnsi="Arial" w:cs="Arial"/>
        </w:rPr>
      </w:pPr>
    </w:p>
    <w:p w14:paraId="7BB4A80D" w14:textId="77777777" w:rsidR="004037BA" w:rsidRDefault="004037BA" w:rsidP="00AF2C81">
      <w:pPr>
        <w:pStyle w:val="En-tte"/>
        <w:tabs>
          <w:tab w:val="left" w:pos="864"/>
        </w:tabs>
        <w:ind w:left="567"/>
        <w:rPr>
          <w:rFonts w:ascii="Arial" w:hAnsi="Arial" w:cs="Arial"/>
        </w:rPr>
      </w:pPr>
    </w:p>
    <w:p w14:paraId="5C9FECB0" w14:textId="77777777" w:rsidR="00B55890" w:rsidRPr="00AF2C81" w:rsidRDefault="00B55890" w:rsidP="00AF2C81">
      <w:pPr>
        <w:pStyle w:val="En-tte"/>
        <w:tabs>
          <w:tab w:val="left" w:pos="864"/>
        </w:tabs>
        <w:ind w:left="567"/>
        <w:rPr>
          <w:rFonts w:ascii="Arial" w:hAnsi="Arial" w:cs="Arial"/>
        </w:rPr>
      </w:pPr>
    </w:p>
    <w:p w14:paraId="7E48006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2B44D29A" w14:textId="77777777" w:rsidR="004037BA" w:rsidRPr="00AF2C81" w:rsidRDefault="004037BA" w:rsidP="00AF2C81">
      <w:pPr>
        <w:pStyle w:val="En-tte"/>
        <w:tabs>
          <w:tab w:val="left" w:pos="864"/>
        </w:tabs>
        <w:ind w:left="567"/>
        <w:rPr>
          <w:rFonts w:ascii="Arial" w:hAnsi="Arial" w:cs="Arial"/>
        </w:rPr>
      </w:pPr>
    </w:p>
    <w:p w14:paraId="0A502D99" w14:textId="77777777" w:rsidR="004037BA" w:rsidRDefault="004037BA" w:rsidP="00AF2C81">
      <w:pPr>
        <w:pStyle w:val="En-tte"/>
        <w:tabs>
          <w:tab w:val="left" w:pos="864"/>
        </w:tabs>
        <w:ind w:left="567"/>
        <w:rPr>
          <w:rFonts w:ascii="Arial" w:hAnsi="Arial" w:cs="Arial"/>
        </w:rPr>
      </w:pPr>
    </w:p>
    <w:p w14:paraId="40F1FD48" w14:textId="77777777" w:rsidR="00B55890" w:rsidRPr="00AF2C81" w:rsidRDefault="00B55890" w:rsidP="00AF2C81">
      <w:pPr>
        <w:pStyle w:val="En-tte"/>
        <w:tabs>
          <w:tab w:val="left" w:pos="864"/>
        </w:tabs>
        <w:ind w:left="567"/>
        <w:rPr>
          <w:rFonts w:ascii="Arial" w:hAnsi="Arial" w:cs="Arial"/>
        </w:rPr>
      </w:pPr>
    </w:p>
    <w:p w14:paraId="1E8E7D90"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02714E9E" w14:textId="77777777" w:rsidTr="009D1EA5">
        <w:tc>
          <w:tcPr>
            <w:tcW w:w="10277" w:type="dxa"/>
            <w:shd w:val="solid" w:color="66CCFF" w:fill="auto"/>
          </w:tcPr>
          <w:p w14:paraId="5B73BEF3"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p>
        </w:tc>
      </w:tr>
    </w:tbl>
    <w:p w14:paraId="4FE1AACF" w14:textId="77777777" w:rsidR="001E0CE0" w:rsidRDefault="001E0CE0" w:rsidP="00BA20FC">
      <w:pPr>
        <w:jc w:val="both"/>
        <w:rPr>
          <w:rFonts w:ascii="Arial" w:hAnsi="Arial" w:cs="Arial"/>
        </w:rPr>
      </w:pPr>
    </w:p>
    <w:p w14:paraId="1F62B5DF"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28E8015B"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41"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2"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6788D5A0"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3"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4"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0778459A" w14:textId="77777777" w:rsidR="008505F1" w:rsidRDefault="008505F1" w:rsidP="008505F1">
      <w:pPr>
        <w:tabs>
          <w:tab w:val="left" w:pos="576"/>
        </w:tabs>
        <w:spacing w:before="80"/>
        <w:ind w:left="360"/>
        <w:jc w:val="both"/>
        <w:rPr>
          <w:rFonts w:ascii="Arial" w:hAnsi="Arial" w:cs="Arial"/>
        </w:rPr>
      </w:pPr>
    </w:p>
    <w:p w14:paraId="2C12DCB2"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B329AA">
        <w:fldChar w:fldCharType="separate"/>
      </w:r>
      <w:r>
        <w:fldChar w:fldCharType="end"/>
      </w:r>
    </w:p>
    <w:p w14:paraId="6AA95188" w14:textId="77777777" w:rsidR="00EE4A77" w:rsidRDefault="00EE4A77" w:rsidP="00EE4A77">
      <w:pPr>
        <w:jc w:val="both"/>
        <w:rPr>
          <w:rFonts w:ascii="Arial" w:hAnsi="Arial" w:cs="Arial"/>
        </w:rPr>
      </w:pPr>
    </w:p>
    <w:p w14:paraId="7CA9C96F"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5"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6"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7"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18A1B145" w14:textId="77777777" w:rsidR="001972A9" w:rsidRDefault="001972A9" w:rsidP="00C660B6">
      <w:pPr>
        <w:jc w:val="both"/>
        <w:rPr>
          <w:rFonts w:ascii="Arial" w:hAnsi="Arial" w:cs="Arial"/>
          <w:sz w:val="18"/>
          <w:szCs w:val="18"/>
        </w:rPr>
      </w:pPr>
    </w:p>
    <w:p w14:paraId="0E1A66FB"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25ED6687" w14:textId="77777777" w:rsidR="00C6055C" w:rsidRDefault="00C6055C" w:rsidP="00EE4A77">
      <w:pPr>
        <w:jc w:val="both"/>
        <w:rPr>
          <w:rFonts w:ascii="Arial" w:hAnsi="Arial" w:cs="Arial"/>
        </w:rPr>
      </w:pPr>
    </w:p>
    <w:p w14:paraId="1F831D7D" w14:textId="43CEB9D8" w:rsidR="00B75F50" w:rsidRDefault="00B75F50" w:rsidP="00EE4A77">
      <w:pPr>
        <w:jc w:val="both"/>
        <w:rPr>
          <w:rFonts w:ascii="Arial" w:hAnsi="Arial" w:cs="Arial"/>
          <w:b/>
          <w:bCs/>
          <w:sz w:val="22"/>
          <w:szCs w:val="22"/>
        </w:rPr>
      </w:pPr>
      <w:r w:rsidRPr="00EE4A77">
        <w:rPr>
          <w:rFonts w:ascii="Arial" w:hAnsi="Arial" w:cs="Arial"/>
          <w:b/>
          <w:bCs/>
          <w:sz w:val="22"/>
          <w:szCs w:val="22"/>
        </w:rPr>
        <w:t>Le sous-traitant déclare sur l’honneur</w:t>
      </w:r>
      <w:r>
        <w:rPr>
          <w:rFonts w:ascii="Arial" w:hAnsi="Arial" w:cs="Arial"/>
          <w:b/>
          <w:bCs/>
          <w:sz w:val="22"/>
          <w:szCs w:val="22"/>
        </w:rPr>
        <w:t> </w:t>
      </w:r>
      <w:r w:rsidR="00835B77">
        <w:rPr>
          <w:rFonts w:ascii="Arial" w:hAnsi="Arial" w:cs="Arial"/>
          <w:b/>
          <w:bCs/>
          <w:sz w:val="22"/>
          <w:szCs w:val="22"/>
        </w:rPr>
        <w:t>(*)</w:t>
      </w:r>
      <w:r w:rsidR="00835B77" w:rsidRPr="00EE4A77">
        <w:rPr>
          <w:rFonts w:ascii="Arial" w:hAnsi="Arial" w:cs="Arial"/>
          <w:bCs/>
          <w:sz w:val="22"/>
          <w:szCs w:val="22"/>
        </w:rPr>
        <w:t> </w:t>
      </w:r>
      <w:r>
        <w:rPr>
          <w:rFonts w:ascii="Arial" w:hAnsi="Arial" w:cs="Arial"/>
          <w:b/>
          <w:bCs/>
          <w:sz w:val="22"/>
          <w:szCs w:val="22"/>
        </w:rPr>
        <w:t xml:space="preserve">: </w:t>
      </w:r>
    </w:p>
    <w:p w14:paraId="6CBC5E52" w14:textId="77777777" w:rsidR="00814B56" w:rsidRDefault="00814B56" w:rsidP="00EE4A77">
      <w:pPr>
        <w:jc w:val="both"/>
        <w:rPr>
          <w:rFonts w:ascii="Arial" w:hAnsi="Arial" w:cs="Arial"/>
          <w:b/>
          <w:bCs/>
          <w:sz w:val="22"/>
          <w:szCs w:val="22"/>
        </w:rPr>
      </w:pPr>
    </w:p>
    <w:p w14:paraId="19EF0BB8" w14:textId="7483418F" w:rsidR="00814B56" w:rsidRDefault="00B75F50" w:rsidP="00814B56">
      <w:pPr>
        <w:pStyle w:val="Paragraphedeliste"/>
        <w:numPr>
          <w:ilvl w:val="0"/>
          <w:numId w:val="23"/>
        </w:numPr>
        <w:ind w:left="426"/>
        <w:jc w:val="both"/>
        <w:rPr>
          <w:rFonts w:ascii="Arial" w:hAnsi="Arial" w:cs="Arial"/>
          <w:color w:val="000000" w:themeColor="text1"/>
        </w:rPr>
      </w:pPr>
      <w:proofErr w:type="gramStart"/>
      <w:r w:rsidRPr="00814B56">
        <w:rPr>
          <w:rFonts w:ascii="Arial" w:hAnsi="Arial" w:cs="Arial"/>
        </w:rPr>
        <w:t>avoir</w:t>
      </w:r>
      <w:proofErr w:type="gramEnd"/>
      <w:r w:rsidRPr="00814B56">
        <w:rPr>
          <w:rFonts w:ascii="Arial" w:hAnsi="Arial" w:cs="Arial"/>
        </w:rPr>
        <w:t xml:space="preserve"> pris connaissance des dispositions qui figurent </w:t>
      </w:r>
      <w:r w:rsidR="00814B56" w:rsidRPr="00814B56">
        <w:rPr>
          <w:rFonts w:ascii="Arial" w:hAnsi="Arial" w:cs="Arial"/>
          <w:color w:val="000000" w:themeColor="text1"/>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p>
    <w:p w14:paraId="6A77000F" w14:textId="77777777" w:rsidR="00814B56" w:rsidRPr="00814B56" w:rsidRDefault="00814B56" w:rsidP="00814B56">
      <w:pPr>
        <w:pStyle w:val="Paragraphedeliste"/>
        <w:ind w:left="426"/>
        <w:jc w:val="both"/>
        <w:rPr>
          <w:rFonts w:ascii="Arial" w:hAnsi="Arial" w:cs="Arial"/>
          <w:color w:val="000000" w:themeColor="text1"/>
        </w:rPr>
      </w:pPr>
    </w:p>
    <w:p w14:paraId="5E51AEDD" w14:textId="6F9E3DBD" w:rsidR="00814B56" w:rsidRPr="00814B56" w:rsidRDefault="00835B77" w:rsidP="00814B56">
      <w:pPr>
        <w:pStyle w:val="Paragraphedeliste"/>
        <w:numPr>
          <w:ilvl w:val="0"/>
          <w:numId w:val="23"/>
        </w:numPr>
        <w:tabs>
          <w:tab w:val="left" w:pos="576"/>
        </w:tabs>
        <w:suppressAutoHyphens/>
        <w:spacing w:before="120" w:after="120" w:line="360" w:lineRule="auto"/>
        <w:ind w:left="426"/>
        <w:jc w:val="both"/>
        <w:rPr>
          <w:rFonts w:ascii="Arial" w:hAnsi="Arial" w:cs="Arial"/>
        </w:rPr>
      </w:pPr>
      <w:proofErr w:type="gramStart"/>
      <w:r w:rsidRPr="00814B56">
        <w:rPr>
          <w:rFonts w:ascii="Arial" w:hAnsi="Arial" w:cs="Arial"/>
        </w:rPr>
        <w:t>avoir</w:t>
      </w:r>
      <w:proofErr w:type="gramEnd"/>
      <w:r w:rsidRPr="00814B56">
        <w:rPr>
          <w:rFonts w:ascii="Arial" w:hAnsi="Arial" w:cs="Arial"/>
        </w:rPr>
        <w:t xml:space="preserve"> pris connaissance des dispositions qui figurent dans</w:t>
      </w:r>
      <w:r w:rsidR="00814B56" w:rsidRPr="00814B56">
        <w:rPr>
          <w:rFonts w:ascii="Arial" w:hAnsi="Arial" w:cs="Arial"/>
        </w:rPr>
        <w:t> :</w:t>
      </w:r>
    </w:p>
    <w:p w14:paraId="2A7399B4" w14:textId="77777777" w:rsidR="00814B56" w:rsidRDefault="00814B56" w:rsidP="00814B56">
      <w:pPr>
        <w:pStyle w:val="Paragraphedeliste"/>
        <w:numPr>
          <w:ilvl w:val="0"/>
          <w:numId w:val="22"/>
        </w:numPr>
        <w:suppressAutoHyphens/>
        <w:spacing w:before="120" w:after="120" w:line="360" w:lineRule="auto"/>
        <w:ind w:left="993" w:hanging="142"/>
        <w:jc w:val="both"/>
        <w:rPr>
          <w:rFonts w:ascii="Arial" w:hAnsi="Arial" w:cs="Arial"/>
        </w:rPr>
      </w:pPr>
      <w:proofErr w:type="gramStart"/>
      <w:r>
        <w:rPr>
          <w:rFonts w:ascii="Arial" w:hAnsi="Arial" w:cs="Arial"/>
        </w:rPr>
        <w:t>le</w:t>
      </w:r>
      <w:proofErr w:type="gramEnd"/>
      <w:r>
        <w:rPr>
          <w:rFonts w:ascii="Arial" w:hAnsi="Arial" w:cs="Arial"/>
        </w:rPr>
        <w:t xml:space="preserve"> plan général de coordination en matière de sécurité et de protection de la santé, annexé au CCAP,</w:t>
      </w:r>
    </w:p>
    <w:p w14:paraId="687D4BCA" w14:textId="77777777" w:rsidR="00814B56" w:rsidRDefault="00814B56" w:rsidP="00814B56">
      <w:pPr>
        <w:pStyle w:val="Paragraphedeliste"/>
        <w:numPr>
          <w:ilvl w:val="0"/>
          <w:numId w:val="22"/>
        </w:numPr>
        <w:suppressAutoHyphens/>
        <w:spacing w:before="120" w:after="120" w:line="360" w:lineRule="auto"/>
        <w:ind w:left="993" w:hanging="142"/>
        <w:jc w:val="both"/>
        <w:rPr>
          <w:rFonts w:ascii="Arial" w:hAnsi="Arial" w:cs="Arial"/>
        </w:rPr>
      </w:pPr>
      <w:proofErr w:type="gramStart"/>
      <w:r>
        <w:rPr>
          <w:rFonts w:ascii="Arial" w:hAnsi="Arial" w:cs="Arial"/>
        </w:rPr>
        <w:t>le</w:t>
      </w:r>
      <w:proofErr w:type="gramEnd"/>
      <w:r>
        <w:rPr>
          <w:rFonts w:ascii="Arial" w:hAnsi="Arial" w:cs="Arial"/>
        </w:rPr>
        <w:t xml:space="preserve"> projet de règlement du collège interentreprises de sécurité, de santé et des conditions de travail, </w:t>
      </w:r>
      <w:proofErr w:type="spellStart"/>
      <w:r>
        <w:rPr>
          <w:rFonts w:ascii="Arial" w:hAnsi="Arial" w:cs="Arial"/>
        </w:rPr>
        <w:t>annexau</w:t>
      </w:r>
      <w:proofErr w:type="spellEnd"/>
      <w:r>
        <w:rPr>
          <w:rFonts w:ascii="Arial" w:hAnsi="Arial" w:cs="Arial"/>
        </w:rPr>
        <w:t xml:space="preserve"> CCAP.</w:t>
      </w:r>
    </w:p>
    <w:p w14:paraId="51CCEB6A" w14:textId="17B07F11" w:rsidR="00835B77" w:rsidRPr="00814B56" w:rsidRDefault="00835B77" w:rsidP="00814B56">
      <w:pPr>
        <w:pStyle w:val="Paragraphedeliste"/>
        <w:tabs>
          <w:tab w:val="left" w:pos="709"/>
        </w:tabs>
        <w:suppressAutoHyphens/>
        <w:spacing w:before="120" w:after="120" w:line="360" w:lineRule="auto"/>
        <w:ind w:left="0"/>
        <w:jc w:val="both"/>
        <w:rPr>
          <w:rFonts w:ascii="Arial" w:hAnsi="Arial" w:cs="Arial"/>
        </w:rPr>
      </w:pPr>
      <w:r w:rsidRPr="00814B56">
        <w:rPr>
          <w:rFonts w:ascii="Arial" w:hAnsi="Arial" w:cs="Arial"/>
        </w:rPr>
        <w:t>(*) </w:t>
      </w:r>
      <w:r w:rsidRPr="00814B56">
        <w:rPr>
          <w:rFonts w:ascii="Arial" w:hAnsi="Arial" w:cs="Arial"/>
          <w:sz w:val="18"/>
          <w:szCs w:val="18"/>
        </w:rPr>
        <w:t>Selon l’instruction contractualisée dans le marché de référence.</w:t>
      </w:r>
    </w:p>
    <w:p w14:paraId="3D7024A3" w14:textId="77777777" w:rsidR="00B75F50" w:rsidRPr="00B75F50" w:rsidRDefault="00B75F50" w:rsidP="00EE4A77">
      <w:pPr>
        <w:jc w:val="both"/>
        <w:rPr>
          <w:rFonts w:ascii="Arial" w:hAnsi="Arial" w:cs="Arial"/>
        </w:rPr>
      </w:pPr>
    </w:p>
    <w:p w14:paraId="123A66F8"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8"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58D0531" w14:textId="77777777" w:rsidR="00EE4A77" w:rsidRDefault="00EE4A77" w:rsidP="00EE4A77">
      <w:pPr>
        <w:pStyle w:val="En-tte"/>
        <w:tabs>
          <w:tab w:val="clear" w:pos="4536"/>
          <w:tab w:val="clear" w:pos="9072"/>
          <w:tab w:val="left" w:pos="864"/>
        </w:tabs>
        <w:rPr>
          <w:rFonts w:ascii="Arial" w:hAnsi="Arial" w:cs="Arial"/>
        </w:rPr>
      </w:pPr>
    </w:p>
    <w:p w14:paraId="6E0D257B"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0963C31E"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3410ADF" w14:textId="77777777" w:rsidR="00EE4A77" w:rsidRPr="00411396" w:rsidRDefault="00EE4A77" w:rsidP="00EE4A77">
      <w:pPr>
        <w:pStyle w:val="En-tte"/>
        <w:tabs>
          <w:tab w:val="left" w:pos="864"/>
        </w:tabs>
        <w:rPr>
          <w:rFonts w:ascii="Arial" w:hAnsi="Arial" w:cs="Arial"/>
        </w:rPr>
      </w:pPr>
    </w:p>
    <w:p w14:paraId="014AF6F7"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3F10F10" w14:textId="77777777" w:rsidR="00EE4A77" w:rsidRPr="00411396" w:rsidRDefault="00EE4A77" w:rsidP="008505F1">
      <w:pPr>
        <w:pStyle w:val="En-tte"/>
        <w:tabs>
          <w:tab w:val="left" w:pos="864"/>
        </w:tabs>
        <w:ind w:left="567"/>
        <w:rPr>
          <w:rFonts w:ascii="Arial" w:hAnsi="Arial" w:cs="Arial"/>
        </w:rPr>
      </w:pPr>
    </w:p>
    <w:p w14:paraId="41DBAE88" w14:textId="77777777" w:rsidR="00EE4A77" w:rsidRDefault="00EE4A77" w:rsidP="008505F1">
      <w:pPr>
        <w:pStyle w:val="En-tte"/>
        <w:tabs>
          <w:tab w:val="left" w:pos="864"/>
        </w:tabs>
        <w:ind w:left="567"/>
        <w:rPr>
          <w:rFonts w:ascii="Arial" w:hAnsi="Arial" w:cs="Arial"/>
        </w:rPr>
      </w:pPr>
    </w:p>
    <w:p w14:paraId="23C374F5" w14:textId="77777777" w:rsidR="00B55890" w:rsidRPr="00411396" w:rsidRDefault="00B55890" w:rsidP="008505F1">
      <w:pPr>
        <w:pStyle w:val="En-tte"/>
        <w:tabs>
          <w:tab w:val="left" w:pos="864"/>
        </w:tabs>
        <w:ind w:left="567"/>
        <w:rPr>
          <w:rFonts w:ascii="Arial" w:hAnsi="Arial" w:cs="Arial"/>
        </w:rPr>
      </w:pPr>
    </w:p>
    <w:p w14:paraId="1C6A9932"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4083E3DD" w14:textId="77777777" w:rsidR="00EE4A77" w:rsidRDefault="00EE4A77" w:rsidP="00EE4A77">
      <w:pPr>
        <w:pStyle w:val="En-tte"/>
        <w:tabs>
          <w:tab w:val="left" w:pos="864"/>
        </w:tabs>
        <w:rPr>
          <w:rFonts w:ascii="Arial" w:hAnsi="Arial" w:cs="Arial"/>
        </w:rPr>
      </w:pPr>
    </w:p>
    <w:p w14:paraId="1EC960D1" w14:textId="77777777" w:rsidR="00B55890" w:rsidRDefault="00B55890" w:rsidP="00EE4A77">
      <w:pPr>
        <w:pStyle w:val="En-tte"/>
        <w:tabs>
          <w:tab w:val="left" w:pos="864"/>
        </w:tabs>
        <w:rPr>
          <w:rFonts w:ascii="Arial" w:hAnsi="Arial" w:cs="Arial"/>
        </w:rPr>
      </w:pPr>
    </w:p>
    <w:p w14:paraId="2E93E900" w14:textId="77777777" w:rsidR="00B55890" w:rsidRDefault="00B55890" w:rsidP="00EE4A77">
      <w:pPr>
        <w:pStyle w:val="En-tte"/>
        <w:tabs>
          <w:tab w:val="left" w:pos="864"/>
        </w:tabs>
        <w:rPr>
          <w:rFonts w:ascii="Arial" w:hAnsi="Arial" w:cs="Arial"/>
        </w:rPr>
      </w:pPr>
    </w:p>
    <w:p w14:paraId="7B5E6BE1" w14:textId="77777777" w:rsidR="007B23D6" w:rsidRDefault="007B23D6" w:rsidP="00EE4A77">
      <w:pPr>
        <w:pStyle w:val="En-tte"/>
        <w:tabs>
          <w:tab w:val="left" w:pos="864"/>
        </w:tabs>
        <w:rPr>
          <w:rFonts w:ascii="Arial" w:hAnsi="Arial" w:cs="Arial"/>
        </w:rPr>
      </w:pPr>
    </w:p>
    <w:p w14:paraId="705D907E" w14:textId="77777777" w:rsidR="00B3324C" w:rsidRDefault="00B3324C" w:rsidP="00EE4A77">
      <w:pPr>
        <w:pStyle w:val="En-tte"/>
        <w:tabs>
          <w:tab w:val="left" w:pos="864"/>
        </w:tabs>
        <w:rPr>
          <w:rFonts w:ascii="Arial" w:hAnsi="Arial" w:cs="Arial"/>
        </w:rPr>
      </w:pPr>
    </w:p>
    <w:p w14:paraId="507D386B" w14:textId="77777777" w:rsidR="00B3324C" w:rsidRDefault="00B3324C" w:rsidP="00EE4A77">
      <w:pPr>
        <w:pStyle w:val="En-tte"/>
        <w:tabs>
          <w:tab w:val="left" w:pos="864"/>
        </w:tabs>
        <w:rPr>
          <w:rFonts w:ascii="Arial" w:hAnsi="Arial" w:cs="Arial"/>
        </w:rPr>
      </w:pPr>
    </w:p>
    <w:p w14:paraId="6EEA4A71"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A1E0D0" w14:textId="77777777" w:rsidTr="009D4073">
        <w:tc>
          <w:tcPr>
            <w:tcW w:w="10277" w:type="dxa"/>
            <w:shd w:val="solid" w:color="66CCFF" w:fill="auto"/>
          </w:tcPr>
          <w:p w14:paraId="2D36CEA2"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1F3A5BBD"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CDE22C6"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10E8D9DA"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9"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50"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4FFA447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4F210230"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405DC26E"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67F8CB61"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4E9F24C6"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4A52A648"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51" w:history="1">
        <w:r w:rsidRPr="004E24D6">
          <w:rPr>
            <w:rStyle w:val="Lienhypertexte"/>
            <w:rFonts w:ascii="Arial" w:hAnsi="Arial" w:cs="Arial"/>
            <w:iCs/>
          </w:rPr>
          <w:t>article R. 2193-22</w:t>
        </w:r>
      </w:hyperlink>
      <w:r>
        <w:rPr>
          <w:rFonts w:ascii="Arial" w:hAnsi="Arial" w:cs="Arial"/>
          <w:iCs/>
        </w:rPr>
        <w:t xml:space="preserve"> ou à l’</w:t>
      </w:r>
      <w:hyperlink r:id="rId52"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5FC1F6A4"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2F1FCD4B"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329AA">
        <w:rPr>
          <w:rFonts w:ascii="Arial" w:hAnsi="Arial" w:cs="Arial"/>
        </w:rPr>
      </w:r>
      <w:r w:rsidR="00B329AA">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7213764F"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FAE9A26"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185CA1E9"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4BC3618" w14:textId="77777777" w:rsidR="009F5446" w:rsidRPr="001C7D87" w:rsidRDefault="009F5446" w:rsidP="00200B38">
      <w:pPr>
        <w:spacing w:before="120"/>
        <w:jc w:val="both"/>
        <w:rPr>
          <w:rFonts w:ascii="Arial" w:hAnsi="Arial" w:cs="Arial"/>
        </w:rPr>
      </w:pPr>
    </w:p>
    <w:p w14:paraId="33741761"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4E7C434" w14:textId="77777777" w:rsidTr="003414A8">
        <w:tc>
          <w:tcPr>
            <w:tcW w:w="10277" w:type="dxa"/>
            <w:shd w:val="solid" w:color="66CCFF" w:fill="auto"/>
          </w:tcPr>
          <w:p w14:paraId="07B1A3DB"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0A5EC8D9"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714BEB05" w14:textId="77777777" w:rsidR="00A76E1C" w:rsidRPr="001C7D87" w:rsidRDefault="00A76E1C" w:rsidP="00BA20FC">
      <w:pPr>
        <w:jc w:val="both"/>
        <w:rPr>
          <w:rFonts w:ascii="Arial" w:hAnsi="Arial" w:cs="Arial"/>
        </w:rPr>
      </w:pPr>
    </w:p>
    <w:p w14:paraId="088415E2"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4E482457"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7787B39" w14:textId="77777777" w:rsidTr="00F50693">
        <w:trPr>
          <w:trHeight w:val="301"/>
        </w:trPr>
        <w:tc>
          <w:tcPr>
            <w:tcW w:w="5172" w:type="dxa"/>
            <w:tcBorders>
              <w:top w:val="nil"/>
              <w:left w:val="nil"/>
              <w:bottom w:val="nil"/>
              <w:right w:val="nil"/>
            </w:tcBorders>
          </w:tcPr>
          <w:p w14:paraId="40A70202" w14:textId="77777777" w:rsidR="00F50693" w:rsidRDefault="00D230B7" w:rsidP="00C6055C">
            <w:pPr>
              <w:ind w:left="709"/>
              <w:jc w:val="both"/>
              <w:rPr>
                <w:rFonts w:ascii="Arial" w:hAnsi="Arial" w:cs="Arial"/>
              </w:rPr>
            </w:pPr>
            <w:r w:rsidRPr="001C7D87">
              <w:rPr>
                <w:rFonts w:ascii="Arial" w:hAnsi="Arial" w:cs="Arial"/>
              </w:rPr>
              <w:t>Le sous-traitant :</w:t>
            </w:r>
          </w:p>
          <w:p w14:paraId="6204EFD9"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727251F6"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26BF4D6B"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1409CFE0"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441C120C" w14:textId="77777777" w:rsidR="006142D9" w:rsidRDefault="006142D9" w:rsidP="00BA20FC">
      <w:pPr>
        <w:jc w:val="both"/>
        <w:rPr>
          <w:rFonts w:ascii="Arial" w:hAnsi="Arial" w:cs="Arial"/>
        </w:rPr>
      </w:pPr>
    </w:p>
    <w:p w14:paraId="03ED361F" w14:textId="77777777" w:rsidR="006142D9" w:rsidRDefault="006142D9" w:rsidP="00BA20FC">
      <w:pPr>
        <w:jc w:val="both"/>
        <w:rPr>
          <w:rFonts w:ascii="Arial" w:hAnsi="Arial" w:cs="Arial"/>
        </w:rPr>
      </w:pPr>
    </w:p>
    <w:p w14:paraId="3E41FBFC" w14:textId="77777777" w:rsidR="006142D9" w:rsidRDefault="006142D9" w:rsidP="00BA20FC">
      <w:pPr>
        <w:jc w:val="both"/>
        <w:rPr>
          <w:rFonts w:ascii="Arial" w:hAnsi="Arial" w:cs="Arial"/>
        </w:rPr>
      </w:pPr>
    </w:p>
    <w:p w14:paraId="046CB948" w14:textId="77777777" w:rsidR="00D230B7" w:rsidRDefault="00D230B7" w:rsidP="00BA20FC">
      <w:pPr>
        <w:jc w:val="both"/>
        <w:rPr>
          <w:rFonts w:ascii="Arial" w:hAnsi="Arial" w:cs="Arial"/>
        </w:rPr>
      </w:pPr>
    </w:p>
    <w:p w14:paraId="5A0CC49D" w14:textId="77777777" w:rsidR="00384D62" w:rsidRPr="001C7D87" w:rsidRDefault="00384D62" w:rsidP="00BA20FC">
      <w:pPr>
        <w:jc w:val="both"/>
        <w:rPr>
          <w:rFonts w:ascii="Arial" w:hAnsi="Arial" w:cs="Arial"/>
        </w:rPr>
      </w:pPr>
    </w:p>
    <w:p w14:paraId="36DFA37C"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3C8FADD4" w14:textId="77777777" w:rsidR="00A76E1C" w:rsidRPr="001C7D87" w:rsidRDefault="00A76E1C" w:rsidP="00BA20FC">
      <w:pPr>
        <w:jc w:val="both"/>
        <w:rPr>
          <w:rFonts w:ascii="Arial" w:hAnsi="Arial" w:cs="Arial"/>
        </w:rPr>
      </w:pPr>
    </w:p>
    <w:p w14:paraId="6F0C796D"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4C9B3B84" w14:textId="77777777" w:rsidR="003414A8" w:rsidRPr="001C7D87" w:rsidRDefault="003414A8" w:rsidP="00C6055C">
      <w:pPr>
        <w:ind w:left="709"/>
        <w:jc w:val="both"/>
        <w:rPr>
          <w:rFonts w:ascii="Arial" w:hAnsi="Arial" w:cs="Arial"/>
        </w:rPr>
      </w:pPr>
    </w:p>
    <w:p w14:paraId="7A470699"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11D51F02" w14:textId="77777777" w:rsidR="003414A8" w:rsidRDefault="003414A8" w:rsidP="00C6055C">
      <w:pPr>
        <w:ind w:left="709"/>
        <w:jc w:val="both"/>
        <w:rPr>
          <w:rFonts w:ascii="Arial" w:hAnsi="Arial" w:cs="Arial"/>
        </w:rPr>
      </w:pPr>
    </w:p>
    <w:p w14:paraId="38135A48" w14:textId="77777777" w:rsidR="00C6055C" w:rsidRDefault="00C6055C" w:rsidP="00BA20FC">
      <w:pPr>
        <w:jc w:val="both"/>
        <w:rPr>
          <w:rFonts w:ascii="Arial" w:hAnsi="Arial" w:cs="Arial"/>
        </w:rPr>
      </w:pPr>
    </w:p>
    <w:p w14:paraId="597B4BBB" w14:textId="77777777" w:rsidR="00C6055C" w:rsidRDefault="00C6055C" w:rsidP="00BA20FC">
      <w:pPr>
        <w:jc w:val="both"/>
        <w:rPr>
          <w:rFonts w:ascii="Arial" w:hAnsi="Arial" w:cs="Arial"/>
        </w:rPr>
      </w:pPr>
    </w:p>
    <w:p w14:paraId="6A151B06" w14:textId="77777777" w:rsidR="00B55890" w:rsidRDefault="00B55890" w:rsidP="00BA20FC">
      <w:pPr>
        <w:jc w:val="both"/>
        <w:rPr>
          <w:rFonts w:ascii="Arial" w:hAnsi="Arial" w:cs="Arial"/>
        </w:rPr>
      </w:pPr>
    </w:p>
    <w:p w14:paraId="46BAAA11" w14:textId="77777777" w:rsidR="00B55890" w:rsidRDefault="00B55890" w:rsidP="00BA20FC">
      <w:pPr>
        <w:jc w:val="both"/>
        <w:rPr>
          <w:rFonts w:ascii="Arial" w:hAnsi="Arial" w:cs="Arial"/>
        </w:rPr>
      </w:pPr>
    </w:p>
    <w:p w14:paraId="021B35CE" w14:textId="77777777" w:rsidR="00B55890" w:rsidRDefault="00B55890" w:rsidP="00BA20FC">
      <w:pPr>
        <w:jc w:val="both"/>
        <w:rPr>
          <w:rFonts w:ascii="Arial" w:hAnsi="Arial" w:cs="Arial"/>
        </w:rPr>
      </w:pPr>
    </w:p>
    <w:p w14:paraId="68EBDB54" w14:textId="77777777" w:rsidR="00B55890" w:rsidRDefault="00B55890" w:rsidP="00BA20FC">
      <w:pPr>
        <w:jc w:val="both"/>
        <w:rPr>
          <w:rFonts w:ascii="Arial" w:hAnsi="Arial" w:cs="Arial"/>
        </w:rPr>
      </w:pPr>
    </w:p>
    <w:p w14:paraId="3B4A07E6" w14:textId="77777777" w:rsidR="00B55890" w:rsidRDefault="00B55890" w:rsidP="00BA20FC">
      <w:pPr>
        <w:jc w:val="both"/>
        <w:rPr>
          <w:rFonts w:ascii="Arial" w:hAnsi="Arial" w:cs="Arial"/>
        </w:rPr>
      </w:pPr>
    </w:p>
    <w:p w14:paraId="221DDFFE" w14:textId="77777777" w:rsidR="00B55890" w:rsidRDefault="00B55890" w:rsidP="00BA20FC">
      <w:pPr>
        <w:jc w:val="both"/>
        <w:rPr>
          <w:rFonts w:ascii="Arial" w:hAnsi="Arial" w:cs="Arial"/>
        </w:rPr>
      </w:pPr>
    </w:p>
    <w:p w14:paraId="6F26DA27" w14:textId="77777777" w:rsidR="00B55890" w:rsidRDefault="00B55890" w:rsidP="00BA20FC">
      <w:pPr>
        <w:jc w:val="both"/>
        <w:rPr>
          <w:rFonts w:ascii="Arial" w:hAnsi="Arial" w:cs="Arial"/>
        </w:rPr>
      </w:pPr>
    </w:p>
    <w:p w14:paraId="408C03ED" w14:textId="77777777" w:rsidR="00B55890" w:rsidRDefault="00B55890" w:rsidP="00BA20FC">
      <w:pPr>
        <w:jc w:val="both"/>
        <w:rPr>
          <w:rFonts w:ascii="Arial" w:hAnsi="Arial" w:cs="Arial"/>
        </w:rPr>
      </w:pPr>
    </w:p>
    <w:p w14:paraId="567F7B61" w14:textId="77777777" w:rsidR="00B55890" w:rsidRDefault="00B55890" w:rsidP="00BA20FC">
      <w:pPr>
        <w:jc w:val="both"/>
        <w:rPr>
          <w:rFonts w:ascii="Arial" w:hAnsi="Arial" w:cs="Arial"/>
        </w:rPr>
      </w:pPr>
    </w:p>
    <w:p w14:paraId="73AD21BC"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78F5CD" w14:textId="77777777" w:rsidTr="00A00BBA">
        <w:tc>
          <w:tcPr>
            <w:tcW w:w="10277" w:type="dxa"/>
            <w:shd w:val="solid" w:color="66CCFF" w:fill="auto"/>
            <w:hideMark/>
          </w:tcPr>
          <w:p w14:paraId="53F41FE8"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567A903D"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36FC5B0A" w14:textId="77777777" w:rsidR="00A00BBA" w:rsidRDefault="00A00BBA" w:rsidP="00A00BBA">
      <w:pPr>
        <w:rPr>
          <w:rFonts w:ascii="Arial" w:hAnsi="Arial" w:cs="Arial"/>
        </w:rPr>
      </w:pPr>
    </w:p>
    <w:p w14:paraId="0A3D512C" w14:textId="77777777" w:rsidR="00DA4E47" w:rsidRPr="003414A8" w:rsidRDefault="00DA4E47" w:rsidP="00DA4E47">
      <w:pPr>
        <w:jc w:val="both"/>
        <w:rPr>
          <w:rFonts w:ascii="Arial" w:hAnsi="Arial" w:cs="Arial"/>
          <w:sz w:val="18"/>
          <w:szCs w:val="18"/>
        </w:rPr>
      </w:pPr>
    </w:p>
    <w:p w14:paraId="6D5FC3D9" w14:textId="77777777" w:rsidR="00DA4E47" w:rsidRPr="00DA4E47" w:rsidRDefault="00DA4E47" w:rsidP="00DA4E47">
      <w:pPr>
        <w:jc w:val="both"/>
        <w:rPr>
          <w:rFonts w:ascii="Arial" w:hAnsi="Arial" w:cs="Arial"/>
        </w:rPr>
      </w:pPr>
      <w:r w:rsidRPr="00DA4E47">
        <w:rPr>
          <w:rFonts w:ascii="Arial" w:hAnsi="Arial" w:cs="Arial"/>
        </w:rPr>
        <w:t xml:space="preserve">En cas d’envoi dématérialisé par la PLACE avec accusé de réception : </w:t>
      </w:r>
    </w:p>
    <w:p w14:paraId="0DE944E3" w14:textId="77777777" w:rsidR="00DA4E47" w:rsidRPr="00DA4E47" w:rsidRDefault="00DA4E47" w:rsidP="00DA4E47">
      <w:pPr>
        <w:jc w:val="both"/>
        <w:rPr>
          <w:rFonts w:ascii="Arial" w:hAnsi="Arial" w:cs="Arial"/>
          <w:i/>
          <w:iCs/>
          <w:sz w:val="16"/>
          <w:szCs w:val="16"/>
        </w:rPr>
      </w:pPr>
      <w:r w:rsidRPr="00DA4E47">
        <w:rPr>
          <w:rFonts w:ascii="Arial" w:hAnsi="Arial" w:cs="Arial"/>
          <w:i/>
          <w:iCs/>
          <w:sz w:val="16"/>
          <w:szCs w:val="16"/>
        </w:rPr>
        <w:t>(Coller dans ce cadre l'avis de réception dématérialisé)</w:t>
      </w:r>
    </w:p>
    <w:p w14:paraId="49045F0D" w14:textId="77777777" w:rsidR="00A00BBA" w:rsidRDefault="00A00BBA" w:rsidP="00A00BBA">
      <w:pPr>
        <w:rPr>
          <w:rFonts w:ascii="Arial" w:hAnsi="Arial" w:cs="Arial"/>
        </w:rPr>
      </w:pPr>
    </w:p>
    <w:p w14:paraId="47BF6477" w14:textId="77777777" w:rsidR="00A00BBA" w:rsidRDefault="00A00BBA" w:rsidP="00A00BBA">
      <w:pPr>
        <w:rPr>
          <w:rFonts w:ascii="Arial" w:hAnsi="Arial" w:cs="Arial"/>
        </w:rPr>
      </w:pPr>
    </w:p>
    <w:p w14:paraId="147E14E8" w14:textId="77777777" w:rsidR="00A00BBA" w:rsidRDefault="00A00BBA" w:rsidP="00A00BBA">
      <w:pPr>
        <w:rPr>
          <w:rFonts w:ascii="Arial" w:hAnsi="Arial" w:cs="Arial"/>
        </w:rPr>
      </w:pPr>
    </w:p>
    <w:p w14:paraId="43F4BC6E" w14:textId="77777777" w:rsidR="00DA4E47" w:rsidRDefault="00DA4E47" w:rsidP="00A00BBA">
      <w:pPr>
        <w:rPr>
          <w:rFonts w:ascii="Arial" w:hAnsi="Arial" w:cs="Arial"/>
        </w:rPr>
      </w:pPr>
    </w:p>
    <w:p w14:paraId="1EEDB1FD" w14:textId="77777777" w:rsidR="00DA4E47" w:rsidRDefault="00DA4E47" w:rsidP="00A00BBA">
      <w:pPr>
        <w:rPr>
          <w:rFonts w:ascii="Arial" w:hAnsi="Arial" w:cs="Arial"/>
        </w:rPr>
      </w:pPr>
    </w:p>
    <w:p w14:paraId="1FD1EB36" w14:textId="77777777" w:rsidR="00DA4E47" w:rsidRDefault="00DA4E47" w:rsidP="00A00BBA">
      <w:pPr>
        <w:rPr>
          <w:rFonts w:ascii="Arial" w:hAnsi="Arial" w:cs="Arial"/>
        </w:rPr>
      </w:pPr>
    </w:p>
    <w:p w14:paraId="53394837" w14:textId="77777777" w:rsidR="00DA4E47" w:rsidRDefault="00DA4E47" w:rsidP="00A00BBA">
      <w:pPr>
        <w:rPr>
          <w:rFonts w:ascii="Arial" w:hAnsi="Arial" w:cs="Arial"/>
        </w:rPr>
      </w:pPr>
    </w:p>
    <w:p w14:paraId="57943867" w14:textId="77777777" w:rsidR="00DA4E47" w:rsidRDefault="00DA4E47" w:rsidP="00A00BBA">
      <w:pPr>
        <w:rPr>
          <w:rFonts w:ascii="Arial" w:hAnsi="Arial" w:cs="Arial"/>
        </w:rPr>
      </w:pPr>
    </w:p>
    <w:p w14:paraId="6C4499C3" w14:textId="77777777" w:rsidR="00DA4E47" w:rsidRDefault="00DA4E47" w:rsidP="00A00BBA">
      <w:pPr>
        <w:rPr>
          <w:rFonts w:ascii="Arial" w:hAnsi="Arial" w:cs="Arial"/>
        </w:rPr>
      </w:pPr>
    </w:p>
    <w:p w14:paraId="1ECBBF95" w14:textId="77777777" w:rsidR="00DA4E47" w:rsidRDefault="00DA4E47" w:rsidP="00A00BBA">
      <w:pPr>
        <w:rPr>
          <w:rFonts w:ascii="Arial" w:hAnsi="Arial" w:cs="Arial"/>
        </w:rPr>
      </w:pPr>
    </w:p>
    <w:p w14:paraId="098186C8" w14:textId="77777777" w:rsidR="00DA4E47" w:rsidRDefault="00DA4E47" w:rsidP="00A00BBA">
      <w:pPr>
        <w:rPr>
          <w:rFonts w:ascii="Arial" w:hAnsi="Arial" w:cs="Arial"/>
        </w:rPr>
      </w:pPr>
    </w:p>
    <w:p w14:paraId="491C5D5B" w14:textId="77777777" w:rsidR="00A00BBA" w:rsidRDefault="00A00BBA" w:rsidP="00A00BBA">
      <w:pPr>
        <w:rPr>
          <w:rFonts w:ascii="Arial" w:hAnsi="Arial" w:cs="Arial"/>
        </w:rPr>
      </w:pPr>
    </w:p>
    <w:p w14:paraId="60363676" w14:textId="77777777" w:rsidR="00A00BBA" w:rsidRDefault="00A00BBA" w:rsidP="00A00BBA">
      <w:pPr>
        <w:rPr>
          <w:rFonts w:ascii="Arial" w:hAnsi="Arial" w:cs="Arial"/>
        </w:rPr>
      </w:pPr>
    </w:p>
    <w:p w14:paraId="1AD434DF" w14:textId="77777777" w:rsidR="00DA4E47" w:rsidRPr="003414A8" w:rsidRDefault="00DA4E47" w:rsidP="00DA4E47">
      <w:pPr>
        <w:jc w:val="both"/>
        <w:rPr>
          <w:rFonts w:ascii="Arial" w:hAnsi="Arial" w:cs="Arial"/>
          <w:sz w:val="18"/>
          <w:szCs w:val="18"/>
        </w:rPr>
      </w:pPr>
    </w:p>
    <w:p w14:paraId="59FD06FB" w14:textId="77777777" w:rsidR="00DA4E47" w:rsidRPr="00DA4E47" w:rsidRDefault="00DA4E47" w:rsidP="00DA4E47">
      <w:pPr>
        <w:jc w:val="both"/>
        <w:rPr>
          <w:rFonts w:ascii="Arial" w:hAnsi="Arial" w:cs="Arial"/>
        </w:rPr>
      </w:pPr>
      <w:r w:rsidRPr="00DA4E47">
        <w:rPr>
          <w:rFonts w:ascii="Arial" w:hAnsi="Arial" w:cs="Arial"/>
        </w:rPr>
        <w:t xml:space="preserve">En cas d’envoi en lettre recommandée avec accusé de réception : </w:t>
      </w:r>
    </w:p>
    <w:p w14:paraId="5B01BF52" w14:textId="77777777" w:rsidR="00DA4E47" w:rsidRPr="00DA4E47" w:rsidRDefault="00DA4E47" w:rsidP="00DA4E47">
      <w:pPr>
        <w:jc w:val="both"/>
        <w:rPr>
          <w:rFonts w:ascii="Arial" w:hAnsi="Arial" w:cs="Arial"/>
          <w:i/>
          <w:iCs/>
          <w:sz w:val="16"/>
          <w:szCs w:val="16"/>
        </w:rPr>
      </w:pPr>
      <w:r w:rsidRPr="00DA4E47">
        <w:rPr>
          <w:rFonts w:ascii="Arial" w:hAnsi="Arial" w:cs="Arial"/>
          <w:i/>
          <w:iCs/>
          <w:sz w:val="16"/>
          <w:szCs w:val="16"/>
        </w:rPr>
        <w:t>(Coller dans ce cadre l'avis de réception postal, daté et signé par le titulaire.)</w:t>
      </w:r>
    </w:p>
    <w:p w14:paraId="6D159B75" w14:textId="77777777" w:rsidR="00A00BBA" w:rsidRDefault="00A00BBA" w:rsidP="00A00BBA">
      <w:pPr>
        <w:rPr>
          <w:rFonts w:ascii="Arial" w:hAnsi="Arial" w:cs="Arial"/>
        </w:rPr>
      </w:pPr>
    </w:p>
    <w:p w14:paraId="70F9BC34" w14:textId="77777777" w:rsidR="00A00BBA" w:rsidRDefault="00A00BBA" w:rsidP="00A00BBA">
      <w:pPr>
        <w:rPr>
          <w:rFonts w:ascii="Arial" w:hAnsi="Arial" w:cs="Arial"/>
        </w:rPr>
      </w:pPr>
    </w:p>
    <w:p w14:paraId="37B61BE4" w14:textId="77777777" w:rsidR="00DA4E47" w:rsidRDefault="00DA4E47" w:rsidP="00A00BBA">
      <w:pPr>
        <w:rPr>
          <w:rFonts w:ascii="Arial" w:hAnsi="Arial" w:cs="Arial"/>
        </w:rPr>
      </w:pPr>
    </w:p>
    <w:p w14:paraId="6058BD30" w14:textId="77777777" w:rsidR="00DA4E47" w:rsidRDefault="00DA4E47" w:rsidP="00A00BBA">
      <w:pPr>
        <w:rPr>
          <w:rFonts w:ascii="Arial" w:hAnsi="Arial" w:cs="Arial"/>
        </w:rPr>
      </w:pPr>
    </w:p>
    <w:p w14:paraId="475EBF97" w14:textId="77777777" w:rsidR="00DA4E47" w:rsidRDefault="00DA4E47" w:rsidP="00A00BBA">
      <w:pPr>
        <w:rPr>
          <w:rFonts w:ascii="Arial" w:hAnsi="Arial" w:cs="Arial"/>
        </w:rPr>
      </w:pPr>
    </w:p>
    <w:p w14:paraId="18E8E5F0" w14:textId="77777777" w:rsidR="00DA4E47" w:rsidRDefault="00DA4E47" w:rsidP="00A00BBA">
      <w:pPr>
        <w:rPr>
          <w:rFonts w:ascii="Arial" w:hAnsi="Arial" w:cs="Arial"/>
        </w:rPr>
      </w:pPr>
    </w:p>
    <w:p w14:paraId="39C9F91C" w14:textId="77777777" w:rsidR="00DA4E47" w:rsidRDefault="00DA4E47" w:rsidP="00A00BBA">
      <w:pPr>
        <w:rPr>
          <w:rFonts w:ascii="Arial" w:hAnsi="Arial" w:cs="Arial"/>
        </w:rPr>
      </w:pPr>
    </w:p>
    <w:p w14:paraId="1466879C" w14:textId="77777777" w:rsidR="00DA4E47" w:rsidRDefault="00DA4E47" w:rsidP="00A00BBA">
      <w:pPr>
        <w:rPr>
          <w:rFonts w:ascii="Arial" w:hAnsi="Arial" w:cs="Arial"/>
        </w:rPr>
      </w:pPr>
    </w:p>
    <w:p w14:paraId="3C6D1662" w14:textId="77777777" w:rsidR="00DA4E47" w:rsidRDefault="00DA4E47" w:rsidP="00A00BBA">
      <w:pPr>
        <w:rPr>
          <w:rFonts w:ascii="Arial" w:hAnsi="Arial" w:cs="Arial"/>
        </w:rPr>
      </w:pPr>
    </w:p>
    <w:p w14:paraId="4000759C" w14:textId="77777777" w:rsidR="00DA4E47" w:rsidRDefault="00DA4E47" w:rsidP="00A00BBA">
      <w:pPr>
        <w:rPr>
          <w:rFonts w:ascii="Arial" w:hAnsi="Arial" w:cs="Arial"/>
        </w:rPr>
      </w:pPr>
    </w:p>
    <w:p w14:paraId="6CACAA80" w14:textId="77777777" w:rsidR="00DA4E47" w:rsidRDefault="00DA4E47" w:rsidP="00A00BBA">
      <w:pPr>
        <w:rPr>
          <w:rFonts w:ascii="Arial" w:hAnsi="Arial" w:cs="Arial"/>
        </w:rPr>
      </w:pPr>
    </w:p>
    <w:p w14:paraId="3715DF9F" w14:textId="77777777" w:rsidR="00DA4E47" w:rsidRDefault="00DA4E47" w:rsidP="00A00BBA">
      <w:pPr>
        <w:rPr>
          <w:rFonts w:ascii="Arial" w:hAnsi="Arial" w:cs="Arial"/>
        </w:rPr>
      </w:pPr>
    </w:p>
    <w:p w14:paraId="5D30989F" w14:textId="77777777" w:rsidR="00A00BBA" w:rsidRDefault="00A00BBA" w:rsidP="00A00BBA">
      <w:pPr>
        <w:rPr>
          <w:rFonts w:ascii="Arial" w:hAnsi="Arial" w:cs="Arial"/>
        </w:rPr>
      </w:pPr>
    </w:p>
    <w:p w14:paraId="2C5BFF01" w14:textId="77777777" w:rsidR="00A00BBA" w:rsidRDefault="00A00BBA" w:rsidP="00A00BBA">
      <w:pPr>
        <w:rPr>
          <w:rFonts w:ascii="Arial" w:hAnsi="Arial" w:cs="Arial"/>
        </w:rPr>
      </w:pPr>
    </w:p>
    <w:p w14:paraId="60528AC6" w14:textId="77777777" w:rsidR="00DA4E47" w:rsidRPr="00DA4E47" w:rsidRDefault="00DA4E47" w:rsidP="00DA4E47">
      <w:pPr>
        <w:tabs>
          <w:tab w:val="left" w:pos="864"/>
          <w:tab w:val="left" w:pos="1584"/>
        </w:tabs>
        <w:spacing w:before="120"/>
        <w:jc w:val="both"/>
        <w:rPr>
          <w:rFonts w:ascii="Arial" w:hAnsi="Arial" w:cs="Arial"/>
        </w:rPr>
      </w:pPr>
      <w:r w:rsidRPr="00DA4E47">
        <w:rPr>
          <w:rFonts w:ascii="Arial" w:hAnsi="Arial" w:cs="Arial"/>
        </w:rPr>
        <w:t>En cas de remise contre récépissé :</w:t>
      </w:r>
    </w:p>
    <w:p w14:paraId="59A2BDB9" w14:textId="77777777" w:rsidR="00DA4E47" w:rsidRPr="00DA4E47" w:rsidRDefault="00DA4E47" w:rsidP="00DA4E47">
      <w:pPr>
        <w:tabs>
          <w:tab w:val="left" w:pos="864"/>
          <w:tab w:val="left" w:pos="1584"/>
        </w:tabs>
        <w:spacing w:before="120"/>
        <w:jc w:val="both"/>
        <w:rPr>
          <w:rFonts w:ascii="Arial" w:hAnsi="Arial" w:cs="Arial"/>
        </w:rPr>
      </w:pPr>
      <w:r w:rsidRPr="00DA4E47">
        <w:rPr>
          <w:rFonts w:ascii="Arial" w:hAnsi="Arial" w:cs="Arial"/>
        </w:rPr>
        <w:t>Le titulaire reçoit à titre de notification une copie du présent acte spécial :</w:t>
      </w:r>
    </w:p>
    <w:p w14:paraId="53553C58" w14:textId="77777777" w:rsidR="00DA4E47" w:rsidRPr="00DA4E47" w:rsidRDefault="00DA4E47" w:rsidP="00DA4E47">
      <w:pPr>
        <w:rPr>
          <w:rFonts w:ascii="Arial" w:hAnsi="Arial" w:cs="Arial"/>
        </w:rPr>
      </w:pPr>
    </w:p>
    <w:p w14:paraId="07F8E985" w14:textId="77777777" w:rsidR="00A00BBA" w:rsidRPr="00DA4E47" w:rsidRDefault="00DA4E47" w:rsidP="00DA4E47">
      <w:pPr>
        <w:tabs>
          <w:tab w:val="left" w:pos="864"/>
          <w:tab w:val="left" w:pos="1584"/>
        </w:tabs>
        <w:spacing w:before="120"/>
        <w:jc w:val="both"/>
        <w:rPr>
          <w:rFonts w:ascii="Arial" w:hAnsi="Arial" w:cs="Arial"/>
        </w:rPr>
      </w:pPr>
      <w:r w:rsidRPr="00DA4E47">
        <w:rPr>
          <w:rFonts w:ascii="Arial" w:hAnsi="Arial" w:cs="Arial"/>
        </w:rPr>
        <w:t>A …………………………………</w:t>
      </w:r>
      <w:proofErr w:type="gramStart"/>
      <w:r w:rsidRPr="00DA4E47">
        <w:rPr>
          <w:rFonts w:ascii="Arial" w:hAnsi="Arial" w:cs="Arial"/>
        </w:rPr>
        <w:t>…….</w:t>
      </w:r>
      <w:proofErr w:type="gramEnd"/>
      <w:r w:rsidRPr="00DA4E47">
        <w:rPr>
          <w:rFonts w:ascii="Arial" w:hAnsi="Arial" w:cs="Arial"/>
        </w:rPr>
        <w:t>, le</w:t>
      </w:r>
    </w:p>
    <w:p w14:paraId="732335DB" w14:textId="77777777" w:rsidR="00250CBC" w:rsidRDefault="00250CBC" w:rsidP="00BA20FC">
      <w:pPr>
        <w:spacing w:before="120" w:after="120"/>
        <w:rPr>
          <w:rFonts w:ascii="Arial" w:hAnsi="Arial" w:cs="Arial"/>
          <w:sz w:val="16"/>
          <w:szCs w:val="16"/>
        </w:rPr>
      </w:pPr>
    </w:p>
    <w:p w14:paraId="28D608A6" w14:textId="77777777" w:rsidR="00250CBC" w:rsidRDefault="00250CBC" w:rsidP="00BA20FC">
      <w:pPr>
        <w:spacing w:before="120" w:after="120"/>
        <w:rPr>
          <w:rFonts w:ascii="Arial" w:hAnsi="Arial" w:cs="Arial"/>
          <w:sz w:val="16"/>
          <w:szCs w:val="16"/>
        </w:rPr>
      </w:pPr>
    </w:p>
    <w:p w14:paraId="361685F9" w14:textId="77777777" w:rsidR="00B55890" w:rsidRDefault="00B55890" w:rsidP="00BA20FC">
      <w:pPr>
        <w:spacing w:before="120" w:after="120"/>
        <w:rPr>
          <w:rFonts w:ascii="Arial" w:hAnsi="Arial" w:cs="Arial"/>
          <w:sz w:val="16"/>
          <w:szCs w:val="16"/>
        </w:rPr>
      </w:pPr>
    </w:p>
    <w:p w14:paraId="4A85B3EF" w14:textId="77777777" w:rsidR="00DA4E47" w:rsidRDefault="00DA4E47" w:rsidP="00BA20FC">
      <w:pPr>
        <w:spacing w:before="120" w:after="120"/>
        <w:rPr>
          <w:rFonts w:ascii="Arial" w:hAnsi="Arial" w:cs="Arial"/>
          <w:sz w:val="16"/>
          <w:szCs w:val="16"/>
        </w:rPr>
      </w:pPr>
    </w:p>
    <w:p w14:paraId="0654AA19" w14:textId="77777777" w:rsidR="00DA4E47" w:rsidRDefault="00DA4E47" w:rsidP="00BA20FC">
      <w:pPr>
        <w:spacing w:before="120" w:after="120"/>
        <w:rPr>
          <w:rFonts w:ascii="Arial" w:hAnsi="Arial" w:cs="Arial"/>
          <w:sz w:val="16"/>
          <w:szCs w:val="16"/>
        </w:rPr>
      </w:pPr>
    </w:p>
    <w:p w14:paraId="790E457D" w14:textId="77777777" w:rsidR="00B55890" w:rsidRDefault="00B55890" w:rsidP="00BA20FC">
      <w:pPr>
        <w:spacing w:before="120" w:after="120"/>
        <w:rPr>
          <w:rFonts w:ascii="Arial" w:hAnsi="Arial" w:cs="Arial"/>
          <w:sz w:val="16"/>
          <w:szCs w:val="16"/>
        </w:rPr>
      </w:pPr>
    </w:p>
    <w:p w14:paraId="338CC665" w14:textId="77777777" w:rsidR="00B55890" w:rsidRDefault="00B55890" w:rsidP="00BA20FC">
      <w:pPr>
        <w:spacing w:before="120" w:after="120"/>
        <w:rPr>
          <w:rFonts w:ascii="Arial" w:hAnsi="Arial" w:cs="Arial"/>
          <w:sz w:val="16"/>
          <w:szCs w:val="16"/>
        </w:rPr>
      </w:pPr>
    </w:p>
    <w:p w14:paraId="3AA3DF71" w14:textId="77777777" w:rsidR="000030C1" w:rsidRPr="00BA20FC" w:rsidRDefault="000030C1" w:rsidP="00BA20FC">
      <w:pPr>
        <w:spacing w:before="120" w:after="120"/>
        <w:rPr>
          <w:rFonts w:ascii="Arial" w:hAnsi="Arial" w:cs="Arial"/>
          <w:sz w:val="16"/>
          <w:szCs w:val="16"/>
        </w:rPr>
      </w:pPr>
    </w:p>
    <w:sectPr w:rsidR="000030C1" w:rsidRPr="00BA20FC">
      <w:headerReference w:type="default" r:id="rId53"/>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946C3" w14:textId="77777777" w:rsidR="00275399" w:rsidRDefault="00275399">
      <w:r>
        <w:separator/>
      </w:r>
    </w:p>
  </w:endnote>
  <w:endnote w:type="continuationSeparator" w:id="0">
    <w:p w14:paraId="65B829AF" w14:textId="77777777" w:rsidR="00275399" w:rsidRDefault="0027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77403CAC" w14:textId="77777777" w:rsidTr="009800F3">
      <w:trPr>
        <w:trHeight w:val="142"/>
        <w:tblHeader/>
      </w:trPr>
      <w:tc>
        <w:tcPr>
          <w:tcW w:w="4040" w:type="dxa"/>
          <w:shd w:val="clear" w:color="auto" w:fill="66CCFF"/>
        </w:tcPr>
        <w:p w14:paraId="3F2B7728"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0187189F" w14:textId="501B75F0" w:rsidR="009800F3" w:rsidRDefault="00FB4FDE" w:rsidP="00B329AA">
          <w:pPr>
            <w:rPr>
              <w:rFonts w:ascii="Arial" w:hAnsi="Arial" w:cs="Arial"/>
              <w:b/>
              <w:bCs/>
            </w:rPr>
          </w:pPr>
          <w:r>
            <w:rPr>
              <w:b/>
              <w:bCs/>
              <w:i/>
              <w:iCs/>
            </w:rPr>
            <w:t>202</w:t>
          </w:r>
          <w:r w:rsidR="00B329AA">
            <w:rPr>
              <w:b/>
              <w:bCs/>
              <w:i/>
              <w:iCs/>
            </w:rPr>
            <w:t>4</w:t>
          </w:r>
          <w:r>
            <w:rPr>
              <w:b/>
              <w:bCs/>
              <w:i/>
              <w:iCs/>
            </w:rPr>
            <w:t>/ESID_TLN/</w:t>
          </w:r>
          <w:r w:rsidR="00B329AA">
            <w:rPr>
              <w:b/>
              <w:bCs/>
              <w:i/>
              <w:iCs/>
            </w:rPr>
            <w:t>0799</w:t>
          </w:r>
        </w:p>
      </w:tc>
      <w:tc>
        <w:tcPr>
          <w:tcW w:w="851" w:type="dxa"/>
          <w:shd w:val="clear" w:color="auto" w:fill="66CCFF"/>
        </w:tcPr>
        <w:p w14:paraId="36C82C2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3851D9D0" w14:textId="6942A71E"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329AA">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371DCE1D" w14:textId="77777777" w:rsidR="009800F3" w:rsidRDefault="009800F3" w:rsidP="00ED6722">
          <w:pPr>
            <w:jc w:val="center"/>
          </w:pPr>
          <w:r>
            <w:rPr>
              <w:rFonts w:ascii="Arial" w:hAnsi="Arial" w:cs="Arial"/>
              <w:b/>
              <w:bCs/>
            </w:rPr>
            <w:t>/</w:t>
          </w:r>
        </w:p>
      </w:tc>
      <w:tc>
        <w:tcPr>
          <w:tcW w:w="567" w:type="dxa"/>
          <w:shd w:val="clear" w:color="auto" w:fill="66CCFF"/>
        </w:tcPr>
        <w:p w14:paraId="0D79084D" w14:textId="4073F8EE"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329AA">
            <w:rPr>
              <w:rStyle w:val="Numrodepage"/>
              <w:rFonts w:cs="Arial"/>
              <w:b/>
              <w:noProof/>
            </w:rPr>
            <w:t>8</w:t>
          </w:r>
          <w:r>
            <w:rPr>
              <w:rStyle w:val="Numrodepage"/>
              <w:rFonts w:cs="Arial"/>
              <w:b/>
            </w:rPr>
            <w:fldChar w:fldCharType="end"/>
          </w:r>
        </w:p>
      </w:tc>
    </w:tr>
  </w:tbl>
  <w:p w14:paraId="7664965B" w14:textId="0A1FDE67" w:rsidR="00AE6410" w:rsidRPr="00200B38" w:rsidRDefault="00DD00D7" w:rsidP="00200B38">
    <w:pPr>
      <w:pStyle w:val="Pieddepage"/>
      <w:tabs>
        <w:tab w:val="left" w:pos="708"/>
      </w:tabs>
      <w:jc w:val="center"/>
    </w:pPr>
    <w:r w:rsidRPr="00200B38">
      <w:t>Version</w:t>
    </w:r>
    <w:r w:rsidR="008778BE">
      <w:t xml:space="preserve"> </w:t>
    </w:r>
    <w:sdt>
      <w:sdtPr>
        <w:alias w:val="Version du document"/>
        <w:tag w:val="Version_x0020_du_x0020_document"/>
        <w:id w:val="-1955462645"/>
        <w:placeholder>
          <w:docPart w:val="D9122350C1AE4BABB7C2EC98DD2125F8"/>
        </w:placeholder>
        <w:dataBinding w:prefixMappings="xmlns:ns0='http://schemas.microsoft.com/office/2006/metadata/properties' xmlns:ns1='http://www.w3.org/2001/XMLSchema-instance' xmlns:ns2='http://schemas.microsoft.com/office/infopath/2007/PartnerControls' xmlns:ns3='28939810-4282-4d85-9f62-e6db0f2f4c3a' xmlns:ns4='62366849-cc06-4d75-95a6-787f40761baf' xmlns:ns5='http://schemas.microsoft.com/sharepoint/v4' " w:xpath="/ns0:properties[1]/documentManagement[1]/ns3:Version_x0020_du_x0020_document[1]" w:storeItemID="{CAB641F9-1682-4AEC-A053-21A7B22EA980}"/>
        <w:text/>
      </w:sdtPr>
      <w:sdtEndPr/>
      <w:sdtContent>
        <w:r w:rsidR="0051508F">
          <w:t>3.0</w:t>
        </w:r>
      </w:sdtContent>
    </w:sdt>
    <w:r w:rsidRPr="00200B38">
      <w:t xml:space="preserve"> code de la commande publique</w:t>
    </w:r>
    <w:r w:rsidR="0092386D">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FC838" w14:textId="77777777" w:rsidR="00275399" w:rsidRDefault="00275399">
      <w:r>
        <w:separator/>
      </w:r>
    </w:p>
  </w:footnote>
  <w:footnote w:type="continuationSeparator" w:id="0">
    <w:p w14:paraId="5094B23F" w14:textId="77777777" w:rsidR="00275399" w:rsidRDefault="00275399">
      <w:r>
        <w:continuationSeparator/>
      </w:r>
    </w:p>
  </w:footnote>
  <w:footnote w:id="1">
    <w:p w14:paraId="7DDE05DE"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B6BFF" w14:textId="5DFF0B6D" w:rsidR="00AE6410" w:rsidRDefault="008D59F1" w:rsidP="008D59F1">
    <w:pPr>
      <w:pStyle w:val="Pieddepage"/>
      <w:tabs>
        <w:tab w:val="clear" w:pos="4536"/>
        <w:tab w:val="clear" w:pos="9072"/>
      </w:tabs>
      <w:ind w:left="-142" w:firstLine="142"/>
      <w:jc w:val="both"/>
      <w:rPr>
        <w:rFonts w:ascii="Arial" w:hAnsi="Arial" w:cs="Arial"/>
      </w:rPr>
    </w:pPr>
    <w:r w:rsidRPr="008D59F1">
      <w:rPr>
        <w:noProof/>
      </w:rPr>
      <w:drawing>
        <wp:inline distT="0" distB="0" distL="0" distR="0" wp14:anchorId="747DE87B" wp14:editId="79BE69D2">
          <wp:extent cx="1362075" cy="1219200"/>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inline>
      </w:drawing>
    </w:r>
  </w:p>
  <w:p w14:paraId="121CB8ED" w14:textId="1887A745" w:rsidR="008D59F1" w:rsidRPr="008D59F1" w:rsidRDefault="008D59F1" w:rsidP="008D59F1">
    <w:pPr>
      <w:tabs>
        <w:tab w:val="center" w:pos="4536"/>
        <w:tab w:val="right" w:pos="9072"/>
      </w:tabs>
      <w:rPr>
        <w:rFonts w:ascii="Arial" w:hAnsi="Arial" w:cs="Arial"/>
        <w:b/>
        <w:bCs/>
        <w:sz w:val="18"/>
        <w:szCs w:val="18"/>
      </w:rPr>
    </w:pPr>
    <w:r>
      <w:rPr>
        <w:b/>
        <w:bCs/>
        <w:sz w:val="18"/>
        <w:szCs w:val="18"/>
      </w:rPr>
      <w:t xml:space="preserve">     </w:t>
    </w:r>
    <w:r w:rsidR="0092386D" w:rsidRPr="008D59F1">
      <w:rPr>
        <w:rFonts w:ascii="Arial" w:hAnsi="Arial" w:cs="Arial"/>
        <w:b/>
        <w:bCs/>
        <w:sz w:val="18"/>
        <w:szCs w:val="18"/>
      </w:rPr>
      <w:t>S</w:t>
    </w:r>
    <w:r w:rsidR="00B329AA">
      <w:rPr>
        <w:rFonts w:ascii="Arial" w:hAnsi="Arial" w:cs="Arial"/>
        <w:b/>
        <w:bCs/>
        <w:sz w:val="18"/>
        <w:szCs w:val="18"/>
      </w:rPr>
      <w:t>ID Méditerranée</w:t>
    </w:r>
    <w:r w:rsidRPr="008D59F1">
      <w:rPr>
        <w:rFonts w:ascii="Arial" w:hAnsi="Arial" w:cs="Arial"/>
        <w:b/>
        <w:bCs/>
        <w:sz w:val="18"/>
        <w:szCs w:val="18"/>
      </w:rPr>
      <w:tab/>
    </w:r>
    <w:r w:rsidRPr="008D59F1">
      <w:rPr>
        <w:rFonts w:ascii="Arial" w:hAnsi="Arial" w:cs="Arial"/>
        <w:b/>
        <w:bCs/>
        <w:sz w:val="18"/>
        <w:szCs w:val="18"/>
      </w:rPr>
      <w:tab/>
    </w:r>
  </w:p>
  <w:tbl>
    <w:tblPr>
      <w:tblpPr w:leftFromText="141" w:rightFromText="141" w:vertAnchor="text" w:horzAnchor="margin" w:tblpXSpec="right" w:tblpY="1"/>
      <w:tblOverlap w:val="never"/>
      <w:tblW w:w="252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30"/>
      <w:gridCol w:w="630"/>
      <w:gridCol w:w="630"/>
      <w:gridCol w:w="631"/>
    </w:tblGrid>
    <w:tr w:rsidR="008D59F1" w:rsidRPr="008D59F1" w14:paraId="5B8545EC" w14:textId="77777777" w:rsidTr="008D59F1">
      <w:trPr>
        <w:cantSplit/>
        <w:trHeight w:val="340"/>
      </w:trPr>
      <w:tc>
        <w:tcPr>
          <w:tcW w:w="2521" w:type="dxa"/>
          <w:gridSpan w:val="4"/>
          <w:vAlign w:val="center"/>
        </w:tcPr>
        <w:p w14:paraId="72EF25AD"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jc w:val="center"/>
            <w:rPr>
              <w:rFonts w:ascii="Arial" w:hAnsi="Arial" w:cs="Arial"/>
              <w:sz w:val="18"/>
              <w:szCs w:val="18"/>
            </w:rPr>
          </w:pPr>
          <w:r w:rsidRPr="008D59F1">
            <w:rPr>
              <w:rFonts w:ascii="Arial" w:hAnsi="Arial" w:cs="Arial"/>
              <w:b/>
              <w:sz w:val="18"/>
              <w:szCs w:val="18"/>
            </w:rPr>
            <w:t>Niveau de classification du marché de référence</w:t>
          </w:r>
        </w:p>
      </w:tc>
    </w:tr>
    <w:tr w:rsidR="008D59F1" w:rsidRPr="008D59F1" w14:paraId="38BC4289" w14:textId="77777777" w:rsidTr="008D59F1">
      <w:trPr>
        <w:cantSplit/>
        <w:trHeight w:val="340"/>
      </w:trPr>
      <w:tc>
        <w:tcPr>
          <w:tcW w:w="630" w:type="dxa"/>
          <w:vAlign w:val="center"/>
        </w:tcPr>
        <w:p w14:paraId="22D8541D"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8" w:right="51" w:firstLine="108"/>
            <w:jc w:val="center"/>
            <w:rPr>
              <w:rFonts w:ascii="Arial" w:hAnsi="Arial" w:cs="Arial"/>
              <w:sz w:val="18"/>
              <w:szCs w:val="18"/>
            </w:rPr>
          </w:pPr>
          <w:r w:rsidRPr="008D59F1">
            <w:rPr>
              <w:rFonts w:ascii="Arial" w:hAnsi="Arial" w:cs="Arial"/>
              <w:sz w:val="18"/>
              <w:szCs w:val="18"/>
            </w:rPr>
            <w:t>MD</w:t>
          </w:r>
        </w:p>
      </w:tc>
      <w:tc>
        <w:tcPr>
          <w:tcW w:w="630" w:type="dxa"/>
          <w:vAlign w:val="center"/>
        </w:tcPr>
        <w:p w14:paraId="601FAD28"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8D59F1">
            <w:rPr>
              <w:rFonts w:ascii="Arial" w:hAnsi="Arial" w:cs="Arial"/>
              <w:sz w:val="18"/>
              <w:szCs w:val="18"/>
            </w:rPr>
            <w:t>MA</w:t>
          </w:r>
        </w:p>
      </w:tc>
      <w:tc>
        <w:tcPr>
          <w:tcW w:w="630" w:type="dxa"/>
          <w:vAlign w:val="center"/>
        </w:tcPr>
        <w:p w14:paraId="3A42C274"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8D59F1">
            <w:rPr>
              <w:rFonts w:ascii="Arial" w:hAnsi="Arial" w:cs="Arial"/>
              <w:sz w:val="18"/>
              <w:szCs w:val="18"/>
            </w:rPr>
            <w:t>MS</w:t>
          </w:r>
        </w:p>
      </w:tc>
      <w:tc>
        <w:tcPr>
          <w:tcW w:w="631" w:type="dxa"/>
          <w:vAlign w:val="center"/>
        </w:tcPr>
        <w:p w14:paraId="2E2ABDB3"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8D59F1">
            <w:rPr>
              <w:rFonts w:ascii="Arial" w:hAnsi="Arial" w:cs="Arial"/>
              <w:sz w:val="18"/>
              <w:szCs w:val="18"/>
            </w:rPr>
            <w:t>NP</w:t>
          </w:r>
        </w:p>
      </w:tc>
    </w:tr>
    <w:tr w:rsidR="008D59F1" w:rsidRPr="008D59F1" w14:paraId="769B0DBD" w14:textId="77777777" w:rsidTr="008D59F1">
      <w:trPr>
        <w:cantSplit/>
        <w:trHeight w:val="340"/>
      </w:trPr>
      <w:tc>
        <w:tcPr>
          <w:tcW w:w="630" w:type="dxa"/>
          <w:vAlign w:val="center"/>
        </w:tcPr>
        <w:p w14:paraId="295158B0" w14:textId="77777777" w:rsidR="008D59F1" w:rsidRPr="008D59F1" w:rsidRDefault="008D59F1" w:rsidP="008D59F1">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p>
      </w:tc>
      <w:tc>
        <w:tcPr>
          <w:tcW w:w="630" w:type="dxa"/>
          <w:vAlign w:val="center"/>
        </w:tcPr>
        <w:p w14:paraId="30C42664" w14:textId="77777777" w:rsidR="008D59F1" w:rsidRPr="008D59F1" w:rsidRDefault="008D59F1" w:rsidP="008D59F1">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p>
      </w:tc>
      <w:tc>
        <w:tcPr>
          <w:tcW w:w="630" w:type="dxa"/>
          <w:vAlign w:val="center"/>
        </w:tcPr>
        <w:p w14:paraId="7001849F" w14:textId="77777777" w:rsidR="008D59F1" w:rsidRPr="008D59F1" w:rsidRDefault="008D59F1" w:rsidP="008D59F1">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p>
      </w:tc>
      <w:tc>
        <w:tcPr>
          <w:tcW w:w="631" w:type="dxa"/>
          <w:vAlign w:val="center"/>
        </w:tcPr>
        <w:p w14:paraId="0549ADBE" w14:textId="03F83325" w:rsidR="008D59F1" w:rsidRPr="008D59F1" w:rsidRDefault="00FB4FDE" w:rsidP="008D59F1">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r>
            <w:rPr>
              <w:rFonts w:ascii="Arial" w:hAnsi="Arial" w:cs="Arial"/>
              <w:b/>
              <w:bCs/>
              <w:sz w:val="18"/>
              <w:szCs w:val="18"/>
            </w:rPr>
            <w:t>X</w:t>
          </w:r>
        </w:p>
      </w:tc>
    </w:tr>
  </w:tbl>
  <w:p w14:paraId="047AE37E" w14:textId="3DA72948" w:rsidR="0092386D" w:rsidRPr="0092386D" w:rsidRDefault="0092386D" w:rsidP="008D59F1">
    <w:pPr>
      <w:tabs>
        <w:tab w:val="center" w:pos="4536"/>
        <w:tab w:val="right" w:pos="9072"/>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1EDC8"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D952C2"/>
    <w:multiLevelType w:val="hybridMultilevel"/>
    <w:tmpl w:val="EC78711C"/>
    <w:lvl w:ilvl="0" w:tplc="A9AEE648">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6FB7238"/>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6AD3733C"/>
    <w:multiLevelType w:val="hybridMultilevel"/>
    <w:tmpl w:val="4560086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8"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DB7E73"/>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2"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2"/>
  </w:num>
  <w:num w:numId="3">
    <w:abstractNumId w:val="11"/>
  </w:num>
  <w:num w:numId="4">
    <w:abstractNumId w:val="5"/>
  </w:num>
  <w:num w:numId="5">
    <w:abstractNumId w:val="13"/>
  </w:num>
  <w:num w:numId="6">
    <w:abstractNumId w:val="6"/>
  </w:num>
  <w:num w:numId="7">
    <w:abstractNumId w:val="10"/>
  </w:num>
  <w:num w:numId="8">
    <w:abstractNumId w:val="1"/>
  </w:num>
  <w:num w:numId="9">
    <w:abstractNumId w:val="3"/>
  </w:num>
  <w:num w:numId="10">
    <w:abstractNumId w:val="17"/>
  </w:num>
  <w:num w:numId="11">
    <w:abstractNumId w:val="16"/>
  </w:num>
  <w:num w:numId="12">
    <w:abstractNumId w:val="18"/>
  </w:num>
  <w:num w:numId="13">
    <w:abstractNumId w:val="19"/>
  </w:num>
  <w:num w:numId="14">
    <w:abstractNumId w:val="8"/>
  </w:num>
  <w:num w:numId="15">
    <w:abstractNumId w:val="0"/>
  </w:num>
  <w:num w:numId="16">
    <w:abstractNumId w:val="21"/>
  </w:num>
  <w:num w:numId="17">
    <w:abstractNumId w:val="4"/>
  </w:num>
  <w:num w:numId="18">
    <w:abstractNumId w:val="2"/>
  </w:num>
  <w:num w:numId="19">
    <w:abstractNumId w:val="9"/>
  </w:num>
  <w:num w:numId="20">
    <w:abstractNumId w:val="20"/>
  </w:num>
  <w:num w:numId="21">
    <w:abstractNumId w:val="14"/>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C53"/>
    <w:rsid w:val="00006EB3"/>
    <w:rsid w:val="00007450"/>
    <w:rsid w:val="000152C1"/>
    <w:rsid w:val="000328A6"/>
    <w:rsid w:val="000416C6"/>
    <w:rsid w:val="00051714"/>
    <w:rsid w:val="00052C0B"/>
    <w:rsid w:val="00067414"/>
    <w:rsid w:val="00067629"/>
    <w:rsid w:val="00070025"/>
    <w:rsid w:val="0007108B"/>
    <w:rsid w:val="00082A56"/>
    <w:rsid w:val="0009032E"/>
    <w:rsid w:val="00090F28"/>
    <w:rsid w:val="000923E4"/>
    <w:rsid w:val="00093BAF"/>
    <w:rsid w:val="000961A1"/>
    <w:rsid w:val="000A5BF1"/>
    <w:rsid w:val="000C795E"/>
    <w:rsid w:val="000E2FF3"/>
    <w:rsid w:val="000E436D"/>
    <w:rsid w:val="000E677C"/>
    <w:rsid w:val="000E69DC"/>
    <w:rsid w:val="000E6CEA"/>
    <w:rsid w:val="000F05C8"/>
    <w:rsid w:val="000F1806"/>
    <w:rsid w:val="00116EDA"/>
    <w:rsid w:val="001204D8"/>
    <w:rsid w:val="00121B10"/>
    <w:rsid w:val="00123A2F"/>
    <w:rsid w:val="00140738"/>
    <w:rsid w:val="00140E2E"/>
    <w:rsid w:val="0014695A"/>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37CEE"/>
    <w:rsid w:val="00250CBC"/>
    <w:rsid w:val="00250E5B"/>
    <w:rsid w:val="00255431"/>
    <w:rsid w:val="00257425"/>
    <w:rsid w:val="0026786F"/>
    <w:rsid w:val="002701E5"/>
    <w:rsid w:val="00270EA6"/>
    <w:rsid w:val="002727A5"/>
    <w:rsid w:val="00275399"/>
    <w:rsid w:val="00275F95"/>
    <w:rsid w:val="002932AA"/>
    <w:rsid w:val="00294F6A"/>
    <w:rsid w:val="002A63A9"/>
    <w:rsid w:val="002A673A"/>
    <w:rsid w:val="002A757F"/>
    <w:rsid w:val="002B3EFA"/>
    <w:rsid w:val="002C4FB9"/>
    <w:rsid w:val="002D5277"/>
    <w:rsid w:val="002E4836"/>
    <w:rsid w:val="002E71F0"/>
    <w:rsid w:val="002F33CF"/>
    <w:rsid w:val="00306D0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2ECC"/>
    <w:rsid w:val="00384D62"/>
    <w:rsid w:val="00385155"/>
    <w:rsid w:val="003A18B3"/>
    <w:rsid w:val="003A6CC3"/>
    <w:rsid w:val="003B07BB"/>
    <w:rsid w:val="003B4FBB"/>
    <w:rsid w:val="003C1599"/>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0C09"/>
    <w:rsid w:val="004A1975"/>
    <w:rsid w:val="004A35EC"/>
    <w:rsid w:val="004A5547"/>
    <w:rsid w:val="004B1A22"/>
    <w:rsid w:val="004E02AF"/>
    <w:rsid w:val="004E1F69"/>
    <w:rsid w:val="004E24D6"/>
    <w:rsid w:val="004E77CA"/>
    <w:rsid w:val="004F16C2"/>
    <w:rsid w:val="004F48AD"/>
    <w:rsid w:val="004F5EFD"/>
    <w:rsid w:val="0051508F"/>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5F68A3"/>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43C6"/>
    <w:rsid w:val="00706973"/>
    <w:rsid w:val="007077F4"/>
    <w:rsid w:val="00715056"/>
    <w:rsid w:val="00717554"/>
    <w:rsid w:val="00720BAF"/>
    <w:rsid w:val="00720CF6"/>
    <w:rsid w:val="0072304F"/>
    <w:rsid w:val="0072494E"/>
    <w:rsid w:val="007252D4"/>
    <w:rsid w:val="00726F8A"/>
    <w:rsid w:val="00743DA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14B56"/>
    <w:rsid w:val="008256A9"/>
    <w:rsid w:val="008263B2"/>
    <w:rsid w:val="0083231C"/>
    <w:rsid w:val="00835B77"/>
    <w:rsid w:val="008469E6"/>
    <w:rsid w:val="008505F1"/>
    <w:rsid w:val="00852DCC"/>
    <w:rsid w:val="00856562"/>
    <w:rsid w:val="00857F5A"/>
    <w:rsid w:val="0086312E"/>
    <w:rsid w:val="00863EA5"/>
    <w:rsid w:val="00867B91"/>
    <w:rsid w:val="008778BE"/>
    <w:rsid w:val="008801E7"/>
    <w:rsid w:val="0088152C"/>
    <w:rsid w:val="008924F6"/>
    <w:rsid w:val="008A0841"/>
    <w:rsid w:val="008A6AD0"/>
    <w:rsid w:val="008A77DE"/>
    <w:rsid w:val="008C030B"/>
    <w:rsid w:val="008C48DB"/>
    <w:rsid w:val="008C4D14"/>
    <w:rsid w:val="008D59F1"/>
    <w:rsid w:val="008F0F00"/>
    <w:rsid w:val="008F27B7"/>
    <w:rsid w:val="008F448C"/>
    <w:rsid w:val="008F74A2"/>
    <w:rsid w:val="00921016"/>
    <w:rsid w:val="0092386D"/>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1741"/>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1DC7"/>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15A"/>
    <w:rsid w:val="00B247CE"/>
    <w:rsid w:val="00B329AA"/>
    <w:rsid w:val="00B3324C"/>
    <w:rsid w:val="00B447D9"/>
    <w:rsid w:val="00B448A7"/>
    <w:rsid w:val="00B522AA"/>
    <w:rsid w:val="00B55890"/>
    <w:rsid w:val="00B618A9"/>
    <w:rsid w:val="00B61A25"/>
    <w:rsid w:val="00B61BB2"/>
    <w:rsid w:val="00B657C7"/>
    <w:rsid w:val="00B70DD1"/>
    <w:rsid w:val="00B75F50"/>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A6F06"/>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668E3"/>
    <w:rsid w:val="00D8278E"/>
    <w:rsid w:val="00D848EB"/>
    <w:rsid w:val="00D8558F"/>
    <w:rsid w:val="00D9013B"/>
    <w:rsid w:val="00DA4E47"/>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C3DCF"/>
    <w:rsid w:val="00ED2A47"/>
    <w:rsid w:val="00ED43E8"/>
    <w:rsid w:val="00ED6722"/>
    <w:rsid w:val="00EE22C6"/>
    <w:rsid w:val="00EE4A77"/>
    <w:rsid w:val="00EF0DF5"/>
    <w:rsid w:val="00EF6F48"/>
    <w:rsid w:val="00EF77B4"/>
    <w:rsid w:val="00F01E9F"/>
    <w:rsid w:val="00F10CCE"/>
    <w:rsid w:val="00F12901"/>
    <w:rsid w:val="00F1472C"/>
    <w:rsid w:val="00F14D82"/>
    <w:rsid w:val="00F31F03"/>
    <w:rsid w:val="00F341C1"/>
    <w:rsid w:val="00F41783"/>
    <w:rsid w:val="00F42AC4"/>
    <w:rsid w:val="00F446B2"/>
    <w:rsid w:val="00F446B5"/>
    <w:rsid w:val="00F446E0"/>
    <w:rsid w:val="00F45555"/>
    <w:rsid w:val="00F50693"/>
    <w:rsid w:val="00F730CC"/>
    <w:rsid w:val="00F75E53"/>
    <w:rsid w:val="00F82ABB"/>
    <w:rsid w:val="00FA05CE"/>
    <w:rsid w:val="00FA5AF4"/>
    <w:rsid w:val="00FB1356"/>
    <w:rsid w:val="00FB1800"/>
    <w:rsid w:val="00FB19B8"/>
    <w:rsid w:val="00FB1D8D"/>
    <w:rsid w:val="00FB4FDE"/>
    <w:rsid w:val="00FB709C"/>
    <w:rsid w:val="00FC2DDC"/>
    <w:rsid w:val="00FC6B3C"/>
    <w:rsid w:val="00FC793D"/>
    <w:rsid w:val="00FC7FC1"/>
    <w:rsid w:val="00FD53D2"/>
    <w:rsid w:val="00FD7A84"/>
    <w:rsid w:val="00FE76A3"/>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7"/>
    <o:shapelayout v:ext="edit">
      <o:idmap v:ext="edit" data="1"/>
    </o:shapelayout>
  </w:shapeDefaults>
  <w:decimalSymbol w:val=","/>
  <w:listSeparator w:val=";"/>
  <w14:docId w14:val="1847CBE5"/>
  <w14:defaultImageDpi w14:val="96"/>
  <w15:docId w15:val="{E2E72AD2-C0C4-4B5B-A7DE-133FCABFC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styleId="Textedelespacerserv">
    <w:name w:val="Placeholder Text"/>
    <w:basedOn w:val="Policepardfaut"/>
    <w:uiPriority w:val="99"/>
    <w:semiHidden/>
    <w:rsid w:val="008778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webSettings" Target="webSettings.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eur-lex.europa.eu/LexUriServ/LexUriServ.do?uri=OJ:L:2003:124:0036:0041:fr: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6" Type="http://schemas.openxmlformats.org/officeDocument/2006/relationships/theme" Target="theme/theme1.xml"/><Relationship Id="rId8" Type="http://schemas.openxmlformats.org/officeDocument/2006/relationships/styles" Target="styles.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9122350C1AE4BABB7C2EC98DD2125F8"/>
        <w:category>
          <w:name w:val="Général"/>
          <w:gallery w:val="placeholder"/>
        </w:category>
        <w:types>
          <w:type w:val="bbPlcHdr"/>
        </w:types>
        <w:behaviors>
          <w:behavior w:val="content"/>
        </w:behaviors>
        <w:guid w:val="{15DC19F8-0B2C-433C-A59E-341D7FE6B629}"/>
      </w:docPartPr>
      <w:docPartBody>
        <w:p w:rsidR="008208D9" w:rsidRDefault="00B12188">
          <w:r w:rsidRPr="00931A79">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188"/>
    <w:rsid w:val="008208D9"/>
    <w:rsid w:val="00B121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188"/>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218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j1418979be004cd79b5ad1c307893819>
    <Titre xmlns="28939810-4282-4d85-9f62-e6db0f2f4c3a">Acte spécial de désignation de sous-traitant DC4 (code 2019)</Titre>
    <TaxCatchAll xmlns="28939810-4282-4d85-9f62-e6db0f2f4c3a">
      <Value>463</Value>
      <Value>729</Value>
      <Value>462</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spécial</TermName>
          <TermId xmlns="http://schemas.microsoft.com/office/infopath/2007/PartnerControls">e02722ab-c30f-4087-960f-835962d001b2</TermId>
        </TermInfo>
      </Terms>
    </p1a4110439c3492683c857e28e740753>
    <Identifiant_x0020_externe xmlns="28939810-4282-4d85-9f62-e6db0f2f4c3a" xsi:nil="true"/>
    <Projet_x0020_-_x0020_Thème xmlns="28939810-4282-4d85-9f62-e6db0f2f4c3a" xsi:nil="true"/>
    <Description_x0020_document xmlns="28939810-4282-4d85-9f62-e6db0f2f4c3a">A utiliser pour les consultations lancées à partir du 1er avril 2019</Description_x0020_document>
    <Version_x0020_du_x0020_document xmlns="28939810-4282-4d85-9f62-e6db0f2f4c3a">3.0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3.0</DLCPolicyLabelValue>
    <Retrait_x0020_de_x0020_diffusion xmlns="82f25c51-4279-4210-825a-8198b6b7c882">
      <Url xsi:nil="true"/>
      <Description xsi:nil="true"/>
    </Retrait_x0020_de_x0020_diffusion>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ECA3D-88F0-48D7-A2C5-174AA7C8811F}">
  <ds:schemaRefs>
    <ds:schemaRef ds:uri="office.server.policy"/>
  </ds:schemaRefs>
</ds:datastoreItem>
</file>

<file path=customXml/itemProps2.xml><?xml version="1.0" encoding="utf-8"?>
<ds:datastoreItem xmlns:ds="http://schemas.openxmlformats.org/officeDocument/2006/customXml" ds:itemID="{BC698677-7E8A-48A5-B7E9-40E01900D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B641F9-1682-4AEC-A053-21A7B22EA980}">
  <ds:schemaRefs>
    <ds:schemaRef ds:uri="http://schemas.microsoft.com/office/infopath/2007/PartnerControls"/>
    <ds:schemaRef ds:uri="http://schemas.microsoft.com/office/2006/documentManagement/types"/>
    <ds:schemaRef ds:uri="28939810-4282-4d85-9f62-e6db0f2f4c3a"/>
    <ds:schemaRef ds:uri="http://schemas.microsoft.com/office/2006/metadata/properties"/>
    <ds:schemaRef ds:uri="http://purl.org/dc/elements/1.1/"/>
    <ds:schemaRef ds:uri="http://schemas.microsoft.com/sharepoint/v3"/>
    <ds:schemaRef ds:uri="http://www.w3.org/XML/1998/namespace"/>
    <ds:schemaRef ds:uri="http://schemas.microsoft.com/sharepoint/v4"/>
    <ds:schemaRef ds:uri="http://schemas.openxmlformats.org/package/2006/metadata/core-properties"/>
    <ds:schemaRef ds:uri="http://purl.org/dc/terms/"/>
    <ds:schemaRef ds:uri="82f25c51-4279-4210-825a-8198b6b7c882"/>
    <ds:schemaRef ds:uri="http://purl.org/dc/dcmitype/"/>
  </ds:schemaRefs>
</ds:datastoreItem>
</file>

<file path=customXml/itemProps4.xml><?xml version="1.0" encoding="utf-8"?>
<ds:datastoreItem xmlns:ds="http://schemas.openxmlformats.org/officeDocument/2006/customXml" ds:itemID="{1C724BC0-590F-4561-A389-F5EDD005A037}">
  <ds:schemaRefs>
    <ds:schemaRef ds:uri="http://schemas.microsoft.com/office/2006/metadata/longProperties"/>
  </ds:schemaRefs>
</ds:datastoreItem>
</file>

<file path=customXml/itemProps5.xml><?xml version="1.0" encoding="utf-8"?>
<ds:datastoreItem xmlns:ds="http://schemas.openxmlformats.org/officeDocument/2006/customXml" ds:itemID="{A009C991-B29A-449E-981D-F3B5A7A50FF3}">
  <ds:schemaRefs>
    <ds:schemaRef ds:uri="http://schemas.microsoft.com/sharepoint/v3/contenttype/forms"/>
  </ds:schemaRefs>
</ds:datastoreItem>
</file>

<file path=customXml/itemProps6.xml><?xml version="1.0" encoding="utf-8"?>
<ds:datastoreItem xmlns:ds="http://schemas.openxmlformats.org/officeDocument/2006/customXml" ds:itemID="{6DB1A9EA-D744-4A09-956A-1D1B7109C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8</Pages>
  <Words>2810</Words>
  <Characters>22030</Characters>
  <Application>Microsoft Office Word</Application>
  <DocSecurity>0</DocSecurity>
  <Lines>183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24791</CharactersWithSpaces>
  <SharedDoc>false</SharedDoc>
  <HLinks>
    <vt:vector size="234" baseType="variant">
      <vt:variant>
        <vt:i4>2752595</vt:i4>
      </vt:variant>
      <vt:variant>
        <vt:i4>153</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150</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105</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94</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91</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88</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ariant>
        <vt:i4>2555975</vt:i4>
      </vt:variant>
      <vt:variant>
        <vt:i4>-1</vt:i4>
      </vt:variant>
      <vt:variant>
        <vt:i4>2050</vt:i4>
      </vt:variant>
      <vt:variant>
        <vt:i4>1</vt:i4>
      </vt:variant>
      <vt:variant>
        <vt:lpwstr>cid:image001.jpg@01D2D312.5F094200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FLEITH Isabelle ATTACHE AE</cp:lastModifiedBy>
  <cp:revision>4</cp:revision>
  <cp:lastPrinted>2022-06-24T06:45:00Z</cp:lastPrinted>
  <dcterms:created xsi:type="dcterms:W3CDTF">2023-03-22T14:07:00Z</dcterms:created>
  <dcterms:modified xsi:type="dcterms:W3CDTF">2025-01-14T11:58:00Z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CPolicyLabelValue">
    <vt:lpwstr>Version : 0.2</vt:lpwstr>
  </property>
  <property fmtid="{D5CDD505-2E9C-101B-9397-08002B2CF9AE}" pid="3" name="Statut de l'élément">
    <vt:lpwstr>Approuvé par CESSIEUX Nathalie INGE CIVI DIVI DEF, le 01/12/2021 11:35:52, version : 3.0</vt:lpwstr>
  </property>
  <property fmtid="{D5CDD505-2E9C-101B-9397-08002B2CF9AE}" pid="4" name="Mots-clés">
    <vt:lpwstr/>
  </property>
  <property fmtid="{D5CDD505-2E9C-101B-9397-08002B2CF9AE}" pid="5" name="Protection">
    <vt:lpwstr>462;#NP|fc3fe6ea-5613-4041-a353-5eca13b174d8</vt:lpwstr>
  </property>
  <property fmtid="{D5CDD505-2E9C-101B-9397-08002B2CF9AE}" pid="6" name="Nature">
    <vt:lpwstr>729;#Acte spécial|e02722ab-c30f-4087-960f-835962d001b2</vt:lpwstr>
  </property>
  <property fmtid="{D5CDD505-2E9C-101B-9397-08002B2CF9AE}" pid="7" name="Projet - Thème1">
    <vt:lpwstr/>
  </property>
  <property fmtid="{D5CDD505-2E9C-101B-9397-08002B2CF9AE}" pid="8" name="ContentTypeId">
    <vt:lpwstr>0x010100D391C9900188BF44A2734355D32A3AFC0200EC6B1678381C8A49816D3A93F5ECDF01</vt:lpwstr>
  </property>
  <property fmtid="{D5CDD505-2E9C-101B-9397-08002B2CF9AE}" pid="9" name="Type modèle">
    <vt:lpwstr>463;#Administratif|8d48419a-2aa9-412e-b10d-e34b4e6aa359</vt:lpwstr>
  </property>
</Properties>
</file>