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D5ECF" w14:textId="07F4C53D" w:rsidR="00394CD3" w:rsidRPr="00E41F11" w:rsidRDefault="0069450E" w:rsidP="00E41F11">
      <w:pPr>
        <w:jc w:val="both"/>
        <w:rPr>
          <w:rFonts w:ascii="Arial" w:hAnsi="Arial" w:cs="Arial"/>
          <w:b/>
          <w:sz w:val="24"/>
          <w:u w:val="single"/>
        </w:rPr>
      </w:pPr>
      <w:r w:rsidRPr="00E41F11">
        <w:rPr>
          <w:rFonts w:ascii="Arial" w:eastAsia="Calibri" w:hAnsi="Arial" w:cs="Arial"/>
          <w:b/>
          <w:bCs/>
          <w:noProof/>
          <w:sz w:val="24"/>
          <w:szCs w:val="24"/>
          <w:lang w:eastAsia="fr-FR"/>
        </w:rPr>
        <w:drawing>
          <wp:anchor distT="0" distB="0" distL="114300" distR="114300" simplePos="0" relativeHeight="251659264" behindDoc="0" locked="0" layoutInCell="1" allowOverlap="1" wp14:anchorId="5F7AAC4C" wp14:editId="41A0CE4F">
            <wp:simplePos x="0" y="0"/>
            <wp:positionH relativeFrom="margin">
              <wp:align>left</wp:align>
            </wp:positionH>
            <wp:positionV relativeFrom="margin">
              <wp:posOffset>-193675</wp:posOffset>
            </wp:positionV>
            <wp:extent cx="2413000" cy="1329055"/>
            <wp:effectExtent l="0" t="0" r="6350" b="444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0_logo_REGIONS ACA_ILE DE FRANC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00" cy="1329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737D69" w14:textId="5CC4390F" w:rsidR="00F54313" w:rsidRPr="00E41F11" w:rsidRDefault="00F54313" w:rsidP="00E41F11">
      <w:pPr>
        <w:jc w:val="both"/>
        <w:rPr>
          <w:rFonts w:ascii="Arial" w:hAnsi="Arial" w:cs="Arial"/>
          <w:b/>
          <w:sz w:val="24"/>
          <w:u w:val="single"/>
        </w:rPr>
      </w:pPr>
    </w:p>
    <w:p w14:paraId="4A9EFAA3" w14:textId="243B46F7" w:rsidR="00B55582" w:rsidRPr="00E41F11" w:rsidRDefault="00B55582" w:rsidP="00E41F11">
      <w:pPr>
        <w:jc w:val="both"/>
        <w:rPr>
          <w:rFonts w:ascii="Arial" w:hAnsi="Arial" w:cs="Arial"/>
          <w:b/>
          <w:sz w:val="24"/>
          <w:u w:val="single"/>
        </w:rPr>
      </w:pPr>
    </w:p>
    <w:p w14:paraId="111E3B8A" w14:textId="3320A3E2" w:rsidR="0069450E" w:rsidRPr="00C4121A" w:rsidRDefault="0069450E" w:rsidP="00E41F11">
      <w:pPr>
        <w:jc w:val="both"/>
        <w:rPr>
          <w:rFonts w:ascii="Marianne" w:hAnsi="Marianne" w:cs="Arial"/>
          <w:b/>
          <w:sz w:val="24"/>
          <w:u w:val="single"/>
        </w:rPr>
      </w:pPr>
    </w:p>
    <w:p w14:paraId="063BF16B" w14:textId="77777777" w:rsidR="0069450E" w:rsidRPr="00C4121A" w:rsidRDefault="0069450E" w:rsidP="00E41F11">
      <w:pPr>
        <w:jc w:val="both"/>
        <w:rPr>
          <w:rFonts w:ascii="Marianne" w:hAnsi="Marianne" w:cs="Arial"/>
          <w:b/>
          <w:sz w:val="24"/>
          <w:u w:val="single"/>
        </w:rPr>
      </w:pPr>
    </w:p>
    <w:p w14:paraId="3D06E9CD" w14:textId="5F7E2596" w:rsidR="00FD1890" w:rsidRPr="00A16353" w:rsidRDefault="00FD1890" w:rsidP="00E41F11">
      <w:pPr>
        <w:jc w:val="center"/>
        <w:rPr>
          <w:rFonts w:ascii="Marianne" w:hAnsi="Marianne" w:cs="Arial"/>
          <w:b/>
          <w:sz w:val="28"/>
          <w:szCs w:val="28"/>
        </w:rPr>
      </w:pPr>
      <w:r w:rsidRPr="00A16353">
        <w:rPr>
          <w:rFonts w:ascii="Marianne" w:hAnsi="Marianne" w:cs="Arial"/>
          <w:b/>
          <w:sz w:val="28"/>
          <w:szCs w:val="28"/>
        </w:rPr>
        <w:t>CADRE DE R</w:t>
      </w:r>
      <w:r w:rsidR="00F80160">
        <w:rPr>
          <w:rFonts w:ascii="Marianne" w:hAnsi="Marianne" w:cs="Arial"/>
          <w:b/>
          <w:sz w:val="28"/>
          <w:szCs w:val="28"/>
        </w:rPr>
        <w:t>É</w:t>
      </w:r>
      <w:r w:rsidRPr="00A16353">
        <w:rPr>
          <w:rFonts w:ascii="Marianne" w:hAnsi="Marianne" w:cs="Arial"/>
          <w:b/>
          <w:sz w:val="28"/>
          <w:szCs w:val="28"/>
        </w:rPr>
        <w:t>PONSE</w:t>
      </w:r>
    </w:p>
    <w:p w14:paraId="7CFACF12" w14:textId="35E52B9C" w:rsidR="00F54313" w:rsidRPr="00A16353" w:rsidRDefault="00F54313" w:rsidP="00E41F11">
      <w:pPr>
        <w:jc w:val="center"/>
        <w:rPr>
          <w:rFonts w:ascii="Marianne" w:hAnsi="Marianne" w:cs="Arial"/>
        </w:rPr>
      </w:pPr>
    </w:p>
    <w:p w14:paraId="3CE6EAC3" w14:textId="77777777" w:rsidR="005044C5" w:rsidRPr="00A16353" w:rsidRDefault="005044C5" w:rsidP="00E41F11">
      <w:pPr>
        <w:jc w:val="center"/>
        <w:rPr>
          <w:rFonts w:ascii="Marianne" w:hAnsi="Marianne" w:cs="Arial"/>
        </w:rPr>
      </w:pPr>
    </w:p>
    <w:p w14:paraId="01C9132F" w14:textId="4F1B3A9B" w:rsidR="00B55582" w:rsidRPr="00577AD5" w:rsidRDefault="00B55582" w:rsidP="00E41F11">
      <w:pPr>
        <w:jc w:val="center"/>
        <w:rPr>
          <w:rFonts w:ascii="Marianne" w:hAnsi="Marianne" w:cs="Arial"/>
          <w:b/>
          <w:sz w:val="18"/>
          <w:szCs w:val="18"/>
          <w:u w:val="single"/>
        </w:rPr>
      </w:pPr>
      <w:r w:rsidRPr="00577AD5">
        <w:rPr>
          <w:rFonts w:ascii="Marianne" w:hAnsi="Marianne" w:cs="Arial"/>
          <w:b/>
          <w:sz w:val="18"/>
          <w:szCs w:val="18"/>
          <w:u w:val="single"/>
        </w:rPr>
        <w:t>OBJET D</w:t>
      </w:r>
      <w:r w:rsidR="00E41F11" w:rsidRPr="00577AD5">
        <w:rPr>
          <w:rFonts w:ascii="Marianne" w:hAnsi="Marianne" w:cs="Arial"/>
          <w:b/>
          <w:sz w:val="18"/>
          <w:szCs w:val="18"/>
          <w:u w:val="single"/>
        </w:rPr>
        <w:t>E LA CONSULTATION</w:t>
      </w:r>
    </w:p>
    <w:p w14:paraId="2FDF9205" w14:textId="722B4051" w:rsidR="003A7739" w:rsidRDefault="00EF5235" w:rsidP="00E41F11">
      <w:pPr>
        <w:jc w:val="center"/>
        <w:rPr>
          <w:rFonts w:ascii="Marianne" w:hAnsi="Marianne" w:cstheme="minorHAnsi"/>
          <w:sz w:val="18"/>
          <w:szCs w:val="18"/>
        </w:rPr>
      </w:pPr>
      <w:r w:rsidRPr="00EF5235">
        <w:rPr>
          <w:rFonts w:ascii="Marianne" w:hAnsi="Marianne" w:cstheme="minorHAnsi"/>
          <w:sz w:val="18"/>
          <w:szCs w:val="18"/>
        </w:rPr>
        <w:t>LE PRÉSENT MARCHÉ A POUR OBJET LA FABRICATION SUR PLACE ET LA DISTRIBUTION DES REPAS SERVIS DANS LE RESTAURANT DU PERSONNEL DU RECTORAT DE L’ACADÉMIE DE VERSAILLES.</w:t>
      </w:r>
    </w:p>
    <w:p w14:paraId="7C77F9A7" w14:textId="77777777" w:rsidR="00EF5235" w:rsidRDefault="00EF5235" w:rsidP="00E41F11">
      <w:pPr>
        <w:jc w:val="center"/>
        <w:rPr>
          <w:rFonts w:ascii="Marianne" w:hAnsi="Marianne" w:cs="Arial"/>
          <w:b/>
          <w:sz w:val="18"/>
          <w:szCs w:val="18"/>
        </w:rPr>
      </w:pPr>
    </w:p>
    <w:p w14:paraId="5E2BEBDD" w14:textId="77777777" w:rsidR="00CB716E" w:rsidRPr="00577AD5" w:rsidRDefault="00CB716E" w:rsidP="00E41F11">
      <w:pPr>
        <w:jc w:val="center"/>
        <w:rPr>
          <w:rFonts w:ascii="Marianne" w:hAnsi="Marianne" w:cs="Arial"/>
          <w:b/>
          <w:sz w:val="18"/>
          <w:szCs w:val="18"/>
        </w:rPr>
      </w:pPr>
    </w:p>
    <w:p w14:paraId="69CDFB24" w14:textId="77777777" w:rsidR="001B332E" w:rsidRPr="001A718F" w:rsidRDefault="001B332E" w:rsidP="00E41F11">
      <w:pPr>
        <w:jc w:val="both"/>
        <w:rPr>
          <w:rFonts w:ascii="Marianne" w:hAnsi="Marianne" w:cs="Arial"/>
          <w:b/>
          <w:bCs/>
          <w:sz w:val="18"/>
          <w:szCs w:val="18"/>
        </w:rPr>
      </w:pPr>
      <w:r w:rsidRPr="00577AD5">
        <w:rPr>
          <w:rFonts w:ascii="Marianne" w:hAnsi="Marianne" w:cs="Arial"/>
          <w:sz w:val="18"/>
          <w:szCs w:val="18"/>
        </w:rPr>
        <w:t xml:space="preserve">Ce document fait partie de la proposition technique du candidat. </w:t>
      </w:r>
      <w:r w:rsidRPr="001A718F">
        <w:rPr>
          <w:rFonts w:ascii="Marianne" w:hAnsi="Marianne" w:cs="Arial"/>
          <w:b/>
          <w:bCs/>
          <w:sz w:val="18"/>
          <w:szCs w:val="18"/>
        </w:rPr>
        <w:t>Il doit être obligatoirement renseigné.</w:t>
      </w:r>
    </w:p>
    <w:p w14:paraId="1E287A6F" w14:textId="77777777" w:rsidR="001B332E" w:rsidRPr="00577AD5" w:rsidRDefault="001B332E" w:rsidP="00E41F11">
      <w:pPr>
        <w:jc w:val="both"/>
        <w:rPr>
          <w:rFonts w:ascii="Marianne" w:hAnsi="Marianne" w:cs="Arial"/>
          <w:sz w:val="18"/>
          <w:szCs w:val="18"/>
        </w:rPr>
      </w:pPr>
      <w:r w:rsidRPr="00577AD5">
        <w:rPr>
          <w:rFonts w:ascii="Marianne" w:hAnsi="Marianne" w:cs="Arial"/>
          <w:sz w:val="18"/>
          <w:szCs w:val="18"/>
        </w:rPr>
        <w:t>L’analyse des critères qualitatifs sera effectuée à partir de ce document.</w:t>
      </w:r>
    </w:p>
    <w:p w14:paraId="11EDAC73" w14:textId="26F7E88B" w:rsidR="001B332E" w:rsidRPr="00577AD5" w:rsidRDefault="001B332E" w:rsidP="00E41F11">
      <w:pPr>
        <w:jc w:val="both"/>
        <w:rPr>
          <w:rFonts w:ascii="Marianne" w:hAnsi="Marianne" w:cs="Arial"/>
          <w:sz w:val="18"/>
          <w:szCs w:val="18"/>
        </w:rPr>
      </w:pPr>
      <w:r w:rsidRPr="00577AD5">
        <w:rPr>
          <w:rFonts w:ascii="Marianne" w:hAnsi="Marianne" w:cs="Arial"/>
          <w:sz w:val="18"/>
          <w:szCs w:val="18"/>
        </w:rPr>
        <w:t>Le candidat ne doit pas renvoyer à d’autres documents : il doit avant tout compléter le présent cadre de réponse</w:t>
      </w:r>
      <w:r w:rsidR="00577AD5" w:rsidRPr="00577AD5">
        <w:rPr>
          <w:rFonts w:ascii="Marianne" w:hAnsi="Marianne" w:cs="Arial"/>
          <w:sz w:val="18"/>
          <w:szCs w:val="18"/>
        </w:rPr>
        <w:t xml:space="preserve"> m</w:t>
      </w:r>
      <w:r w:rsidRPr="00577AD5">
        <w:rPr>
          <w:rFonts w:ascii="Marianne" w:hAnsi="Marianne" w:cs="Arial"/>
          <w:sz w:val="18"/>
          <w:szCs w:val="18"/>
        </w:rPr>
        <w:t>ais il peut, par l’ajout de toute autre pièce qu’il jugera utile, illustrer ou compléter ses réponses.</w:t>
      </w:r>
    </w:p>
    <w:p w14:paraId="46504B0D" w14:textId="3D0652BF" w:rsidR="001B332E" w:rsidRPr="00577AD5" w:rsidRDefault="001B332E" w:rsidP="00E41F11">
      <w:pPr>
        <w:jc w:val="both"/>
        <w:rPr>
          <w:rFonts w:ascii="Marianne" w:hAnsi="Marianne" w:cs="Arial"/>
          <w:sz w:val="18"/>
          <w:szCs w:val="18"/>
        </w:rPr>
      </w:pPr>
      <w:r w:rsidRPr="00577AD5">
        <w:rPr>
          <w:rFonts w:ascii="Marianne" w:hAnsi="Marianne" w:cs="Arial"/>
          <w:sz w:val="18"/>
          <w:szCs w:val="18"/>
        </w:rPr>
        <w:t xml:space="preserve">L’architecture du présent document ne doit pas être modifiée. </w:t>
      </w:r>
    </w:p>
    <w:p w14:paraId="71D564BA" w14:textId="7A98CC05" w:rsidR="0069450E" w:rsidRPr="00577AD5" w:rsidRDefault="001B332E" w:rsidP="00E41F11">
      <w:pPr>
        <w:jc w:val="both"/>
        <w:rPr>
          <w:rFonts w:ascii="Marianne" w:hAnsi="Marianne" w:cs="Arial"/>
          <w:sz w:val="18"/>
          <w:szCs w:val="18"/>
        </w:rPr>
      </w:pPr>
      <w:r w:rsidRPr="00577AD5">
        <w:rPr>
          <w:rFonts w:ascii="Marianne" w:hAnsi="Marianne" w:cs="Arial"/>
          <w:sz w:val="18"/>
          <w:szCs w:val="18"/>
        </w:rPr>
        <w:t>Les réponses données par le candidat deviennent contractuelles si l’offre est retenue.</w:t>
      </w:r>
    </w:p>
    <w:p w14:paraId="7A4BFB90" w14:textId="746583C0" w:rsidR="0069450E" w:rsidRDefault="0069450E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2906FA5B" w14:textId="77777777" w:rsidR="00863492" w:rsidRDefault="00863492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43CA102B" w14:textId="77777777" w:rsidR="00863492" w:rsidRDefault="00863492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26126B88" w14:textId="77777777" w:rsidR="00863492" w:rsidRDefault="00863492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3568AB31" w14:textId="77777777" w:rsidR="00863492" w:rsidRDefault="00863492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39F52359" w14:textId="77777777" w:rsidR="00863492" w:rsidRDefault="00863492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6E48C8B3" w14:textId="77777777" w:rsidR="00863492" w:rsidRDefault="00863492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6A98902E" w14:textId="77777777" w:rsidR="00863492" w:rsidRDefault="00863492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24E879E5" w14:textId="77777777" w:rsidR="00863492" w:rsidRDefault="00863492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5BBCC39D" w14:textId="77777777" w:rsidR="00863492" w:rsidRDefault="00863492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423DEB18" w14:textId="77777777" w:rsidR="00863492" w:rsidRDefault="00863492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41D2287E" w14:textId="77777777" w:rsidR="00863492" w:rsidRPr="00577AD5" w:rsidRDefault="00863492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757C486B" w14:textId="77777777" w:rsidR="0069450E" w:rsidRPr="00577AD5" w:rsidRDefault="0069450E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1A64335F" w14:textId="722EE285" w:rsidR="00863492" w:rsidRPr="00DF77CE" w:rsidRDefault="00863492" w:rsidP="00863492">
      <w:pPr>
        <w:jc w:val="center"/>
        <w:rPr>
          <w:rFonts w:ascii="Marianne" w:hAnsi="Marianne"/>
          <w:color w:val="002060"/>
          <w:sz w:val="20"/>
          <w:szCs w:val="20"/>
        </w:rPr>
      </w:pPr>
      <w:r w:rsidRPr="00DF77CE">
        <w:rPr>
          <w:rFonts w:ascii="Marianne" w:hAnsi="Marianne"/>
          <w:color w:val="002060"/>
          <w:sz w:val="20"/>
          <w:szCs w:val="20"/>
        </w:rPr>
        <w:t>Numéro de référence du marché</w:t>
      </w:r>
      <w:r w:rsidRPr="00DF77CE">
        <w:rPr>
          <w:rFonts w:ascii="Calibri" w:hAnsi="Calibri" w:cs="Calibri"/>
          <w:color w:val="002060"/>
          <w:sz w:val="20"/>
          <w:szCs w:val="20"/>
        </w:rPr>
        <w:t> </w:t>
      </w:r>
      <w:r w:rsidRPr="00DF77CE">
        <w:rPr>
          <w:rFonts w:ascii="Marianne" w:hAnsi="Marianne"/>
          <w:color w:val="002060"/>
          <w:sz w:val="20"/>
          <w:szCs w:val="20"/>
        </w:rPr>
        <w:t xml:space="preserve">: </w:t>
      </w:r>
      <w:r w:rsidR="00B143F2" w:rsidRPr="00B143F2">
        <w:rPr>
          <w:rFonts w:ascii="Marianne" w:hAnsi="Marianne"/>
          <w:color w:val="002060"/>
          <w:sz w:val="20"/>
          <w:szCs w:val="20"/>
        </w:rPr>
        <w:t>RESTAU-REC-VERSAILLES-RAIDF-2025</w:t>
      </w:r>
    </w:p>
    <w:p w14:paraId="197436BA" w14:textId="77777777" w:rsidR="00863492" w:rsidRDefault="00863492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6C5B3414" w14:textId="77777777" w:rsidR="00863492" w:rsidRDefault="00863492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3A4C29C4" w14:textId="21F6FA55" w:rsidR="00F54313" w:rsidRPr="00577AD5" w:rsidRDefault="00F21534" w:rsidP="00E41F11">
      <w:pPr>
        <w:jc w:val="both"/>
        <w:rPr>
          <w:rFonts w:ascii="Marianne" w:hAnsi="Marianne" w:cs="Arial"/>
          <w:b/>
          <w:sz w:val="18"/>
          <w:szCs w:val="18"/>
        </w:rPr>
      </w:pPr>
      <w:r w:rsidRPr="00577AD5">
        <w:rPr>
          <w:rFonts w:ascii="Marianne" w:hAnsi="Marianne" w:cs="Arial"/>
          <w:b/>
          <w:sz w:val="18"/>
          <w:szCs w:val="18"/>
          <w:u w:val="single"/>
        </w:rPr>
        <w:lastRenderedPageBreak/>
        <w:t xml:space="preserve">Renseignements </w:t>
      </w:r>
      <w:r w:rsidR="00AD1F95">
        <w:rPr>
          <w:rFonts w:ascii="Marianne" w:hAnsi="Marianne" w:cs="Arial"/>
          <w:b/>
          <w:sz w:val="18"/>
          <w:szCs w:val="18"/>
          <w:u w:val="single"/>
        </w:rPr>
        <w:t>à compléter par le</w:t>
      </w:r>
      <w:r w:rsidR="00F54313" w:rsidRPr="00577AD5">
        <w:rPr>
          <w:rFonts w:ascii="Marianne" w:hAnsi="Marianne" w:cs="Arial"/>
          <w:b/>
          <w:sz w:val="18"/>
          <w:szCs w:val="18"/>
          <w:u w:val="single"/>
        </w:rPr>
        <w:t xml:space="preserve"> candidat </w:t>
      </w:r>
      <w:r w:rsidR="00F54313" w:rsidRPr="00577AD5">
        <w:rPr>
          <w:rFonts w:ascii="Marianne" w:hAnsi="Marianne" w:cs="Arial"/>
          <w:b/>
          <w:sz w:val="18"/>
          <w:szCs w:val="18"/>
        </w:rPr>
        <w:t xml:space="preserve">: </w:t>
      </w:r>
    </w:p>
    <w:p w14:paraId="16EB1A26" w14:textId="77777777" w:rsidR="00C05A73" w:rsidRPr="00577AD5" w:rsidRDefault="00C05A73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3"/>
        <w:gridCol w:w="5417"/>
      </w:tblGrid>
      <w:tr w:rsidR="00F21534" w:rsidRPr="00577AD5" w14:paraId="13CE1F46" w14:textId="77777777" w:rsidTr="005575A2">
        <w:trPr>
          <w:cantSplit/>
          <w:jc w:val="center"/>
        </w:trPr>
        <w:tc>
          <w:tcPr>
            <w:tcW w:w="3943" w:type="dxa"/>
          </w:tcPr>
          <w:p w14:paraId="5456E464" w14:textId="7878DAE1" w:rsidR="00F21534" w:rsidRPr="00577AD5" w:rsidRDefault="00F21534" w:rsidP="00E41F11">
            <w:pPr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r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Nom de la société</w:t>
            </w:r>
            <w:r w:rsidR="00AD1F9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 xml:space="preserve"> candidate</w:t>
            </w:r>
          </w:p>
        </w:tc>
        <w:tc>
          <w:tcPr>
            <w:tcW w:w="5417" w:type="dxa"/>
          </w:tcPr>
          <w:p w14:paraId="2484C033" w14:textId="77777777" w:rsidR="00F21534" w:rsidRPr="00577AD5" w:rsidRDefault="00F21534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</w:p>
        </w:tc>
      </w:tr>
      <w:tr w:rsidR="00F21534" w:rsidRPr="00577AD5" w14:paraId="0D3643DC" w14:textId="77777777" w:rsidTr="005575A2">
        <w:trPr>
          <w:cantSplit/>
          <w:jc w:val="center"/>
        </w:trPr>
        <w:tc>
          <w:tcPr>
            <w:tcW w:w="3943" w:type="dxa"/>
          </w:tcPr>
          <w:p w14:paraId="6592837D" w14:textId="77777777" w:rsidR="00F21534" w:rsidRPr="00577AD5" w:rsidRDefault="00F21534" w:rsidP="00E41F11">
            <w:pPr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r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Adresse</w:t>
            </w:r>
          </w:p>
        </w:tc>
        <w:tc>
          <w:tcPr>
            <w:tcW w:w="5417" w:type="dxa"/>
          </w:tcPr>
          <w:p w14:paraId="40CB420E" w14:textId="77777777" w:rsidR="00F21534" w:rsidRPr="00577AD5" w:rsidRDefault="00F21534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</w:p>
          <w:p w14:paraId="50B1DF4A" w14:textId="77777777" w:rsidR="00124B9E" w:rsidRPr="00577AD5" w:rsidRDefault="00124B9E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</w:p>
          <w:p w14:paraId="52CFE94E" w14:textId="77777777" w:rsidR="00124B9E" w:rsidRPr="00577AD5" w:rsidRDefault="00124B9E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</w:p>
        </w:tc>
      </w:tr>
      <w:tr w:rsidR="00F21534" w:rsidRPr="00577AD5" w14:paraId="1016FF27" w14:textId="77777777" w:rsidTr="005575A2">
        <w:trPr>
          <w:cantSplit/>
          <w:jc w:val="center"/>
        </w:trPr>
        <w:tc>
          <w:tcPr>
            <w:tcW w:w="3943" w:type="dxa"/>
          </w:tcPr>
          <w:p w14:paraId="75D5FF53" w14:textId="12977D23" w:rsidR="00F21534" w:rsidRPr="00577AD5" w:rsidRDefault="00CF5866" w:rsidP="00863492">
            <w:pPr>
              <w:spacing w:before="100" w:after="100" w:line="240" w:lineRule="auto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r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Prénom</w:t>
            </w:r>
            <w:r w:rsidR="00863492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 xml:space="preserve"> et</w:t>
            </w:r>
            <w:r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 xml:space="preserve"> NOM de l’interlocuteur en charge du marché</w:t>
            </w:r>
          </w:p>
        </w:tc>
        <w:tc>
          <w:tcPr>
            <w:tcW w:w="5417" w:type="dxa"/>
          </w:tcPr>
          <w:p w14:paraId="2DB0FA08" w14:textId="77777777" w:rsidR="00F21534" w:rsidRPr="00577AD5" w:rsidRDefault="00F21534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</w:p>
          <w:p w14:paraId="7974C784" w14:textId="77777777" w:rsidR="00124B9E" w:rsidRPr="00577AD5" w:rsidRDefault="00124B9E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</w:p>
        </w:tc>
      </w:tr>
      <w:tr w:rsidR="00F21534" w:rsidRPr="00577AD5" w14:paraId="66F8353E" w14:textId="77777777" w:rsidTr="005575A2">
        <w:trPr>
          <w:cantSplit/>
          <w:jc w:val="center"/>
        </w:trPr>
        <w:tc>
          <w:tcPr>
            <w:tcW w:w="3943" w:type="dxa"/>
          </w:tcPr>
          <w:p w14:paraId="5D4739BB" w14:textId="77777777" w:rsidR="00F21534" w:rsidRPr="00577AD5" w:rsidRDefault="00F21534" w:rsidP="00E41F11">
            <w:pPr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r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N° de téléphone</w:t>
            </w:r>
          </w:p>
        </w:tc>
        <w:tc>
          <w:tcPr>
            <w:tcW w:w="5417" w:type="dxa"/>
          </w:tcPr>
          <w:p w14:paraId="107EAE7A" w14:textId="05A1E6E8" w:rsidR="00F21534" w:rsidRPr="00577AD5" w:rsidRDefault="00F21534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r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___ (0) _ __ __ __</w:t>
            </w:r>
            <w:r w:rsidR="003A7739"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 __</w:t>
            </w:r>
          </w:p>
        </w:tc>
      </w:tr>
      <w:tr w:rsidR="00F21534" w:rsidRPr="00577AD5" w14:paraId="6F3F0C37" w14:textId="77777777" w:rsidTr="005575A2">
        <w:trPr>
          <w:cantSplit/>
          <w:jc w:val="center"/>
        </w:trPr>
        <w:tc>
          <w:tcPr>
            <w:tcW w:w="3943" w:type="dxa"/>
          </w:tcPr>
          <w:p w14:paraId="7D64BD37" w14:textId="77777777" w:rsidR="00F21534" w:rsidRPr="00577AD5" w:rsidRDefault="00F21534" w:rsidP="00E41F11">
            <w:pPr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r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 xml:space="preserve">Courriel </w:t>
            </w:r>
          </w:p>
        </w:tc>
        <w:tc>
          <w:tcPr>
            <w:tcW w:w="5417" w:type="dxa"/>
          </w:tcPr>
          <w:p w14:paraId="1CBBE4A3" w14:textId="512AF148" w:rsidR="00F21534" w:rsidRPr="00577AD5" w:rsidRDefault="00F21534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r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_______</w:t>
            </w:r>
            <w:r w:rsidR="00863492"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____________</w:t>
            </w:r>
            <w:r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____@</w:t>
            </w:r>
            <w:r w:rsidR="00863492"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_______________________</w:t>
            </w:r>
          </w:p>
        </w:tc>
      </w:tr>
      <w:tr w:rsidR="00F21534" w:rsidRPr="00577AD5" w14:paraId="370FAABA" w14:textId="77777777" w:rsidTr="005575A2">
        <w:trPr>
          <w:cantSplit/>
          <w:jc w:val="center"/>
        </w:trPr>
        <w:tc>
          <w:tcPr>
            <w:tcW w:w="3943" w:type="dxa"/>
          </w:tcPr>
          <w:p w14:paraId="60C4935D" w14:textId="32C9CDAC" w:rsidR="00F21534" w:rsidRPr="00577AD5" w:rsidRDefault="00FD1890" w:rsidP="00E41F11">
            <w:pPr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r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Site web</w:t>
            </w:r>
          </w:p>
        </w:tc>
        <w:tc>
          <w:tcPr>
            <w:tcW w:w="5417" w:type="dxa"/>
          </w:tcPr>
          <w:p w14:paraId="70563A83" w14:textId="77777777" w:rsidR="00F21534" w:rsidRPr="00577AD5" w:rsidRDefault="008A3376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hyperlink r:id="rId8" w:history="1">
              <w:r w:rsidR="00F21534" w:rsidRPr="00577AD5">
                <w:rPr>
                  <w:rFonts w:ascii="Marianne" w:eastAsia="Times New Roman" w:hAnsi="Marianne" w:cs="Arial"/>
                  <w:color w:val="0000FF"/>
                  <w:sz w:val="18"/>
                  <w:szCs w:val="18"/>
                  <w:u w:val="single"/>
                  <w:lang w:eastAsia="fr-FR"/>
                </w:rPr>
                <w:t>www._</w:t>
              </w:r>
            </w:hyperlink>
            <w:r w:rsidR="00F21534"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___________.__</w:t>
            </w:r>
          </w:p>
        </w:tc>
      </w:tr>
    </w:tbl>
    <w:p w14:paraId="67260865" w14:textId="77777777" w:rsidR="00B95AFF" w:rsidRPr="00A16353" w:rsidRDefault="00B95AFF" w:rsidP="00E41F11">
      <w:pPr>
        <w:jc w:val="both"/>
        <w:rPr>
          <w:rFonts w:ascii="Marianne" w:hAnsi="Marianne" w:cs="Arial"/>
          <w:b/>
          <w:sz w:val="24"/>
          <w:u w:val="single"/>
        </w:rPr>
      </w:pPr>
    </w:p>
    <w:p w14:paraId="0C74ECF5" w14:textId="77777777" w:rsidR="002356E5" w:rsidRDefault="002356E5" w:rsidP="00E41F11">
      <w:pPr>
        <w:jc w:val="both"/>
        <w:rPr>
          <w:rFonts w:ascii="Marianne" w:eastAsiaTheme="majorEastAsia" w:hAnsi="Marianne" w:cs="Arial"/>
          <w:color w:val="2E74B5" w:themeColor="accent1" w:themeShade="BF"/>
          <w:sz w:val="18"/>
          <w:szCs w:val="18"/>
        </w:rPr>
      </w:pPr>
    </w:p>
    <w:p w14:paraId="030BEBA3" w14:textId="77777777" w:rsidR="0064179D" w:rsidRPr="002356E5" w:rsidRDefault="0064179D" w:rsidP="00E41F11">
      <w:pPr>
        <w:jc w:val="both"/>
        <w:rPr>
          <w:rFonts w:ascii="Marianne" w:eastAsiaTheme="majorEastAsia" w:hAnsi="Marianne" w:cs="Arial"/>
          <w:color w:val="2E74B5" w:themeColor="accent1" w:themeShade="BF"/>
          <w:sz w:val="18"/>
          <w:szCs w:val="18"/>
        </w:rPr>
      </w:pPr>
    </w:p>
    <w:p w14:paraId="7390CC5C" w14:textId="636F0E35" w:rsidR="00C2460D" w:rsidRPr="00EC1D75" w:rsidRDefault="00C2460D" w:rsidP="00E3612B">
      <w:pPr>
        <w:shd w:val="clear" w:color="auto" w:fill="DEEAF6" w:themeFill="accent1" w:themeFillTint="33"/>
        <w:spacing w:after="0" w:line="240" w:lineRule="auto"/>
        <w:jc w:val="both"/>
        <w:rPr>
          <w:rFonts w:ascii="Marianne" w:hAnsi="Marianne" w:cs="Arial"/>
          <w:b/>
        </w:rPr>
      </w:pPr>
      <w:r w:rsidRPr="00EC1D75">
        <w:rPr>
          <w:rFonts w:ascii="Marianne" w:hAnsi="Marianne" w:cs="Arial"/>
          <w:b/>
        </w:rPr>
        <w:t xml:space="preserve">Critère 2 : </w:t>
      </w:r>
      <w:r w:rsidR="003A6954">
        <w:rPr>
          <w:rFonts w:ascii="Marianne" w:hAnsi="Marianne" w:cs="Arial"/>
          <w:b/>
        </w:rPr>
        <w:t>v</w:t>
      </w:r>
      <w:r w:rsidR="0046297F" w:rsidRPr="00EC1D75">
        <w:rPr>
          <w:rFonts w:ascii="Marianne" w:hAnsi="Marianne" w:cs="Arial"/>
          <w:b/>
        </w:rPr>
        <w:t>aleur technique de l’offre</w:t>
      </w:r>
      <w:r w:rsidRPr="00EC1D75">
        <w:rPr>
          <w:rFonts w:ascii="Marianne" w:hAnsi="Marianne" w:cs="Arial"/>
          <w:b/>
        </w:rPr>
        <w:t xml:space="preserve"> </w:t>
      </w:r>
    </w:p>
    <w:p w14:paraId="3AD351C3" w14:textId="77777777" w:rsidR="00A64D79" w:rsidRDefault="00A64D79" w:rsidP="003D7751">
      <w:pPr>
        <w:tabs>
          <w:tab w:val="left" w:pos="1700"/>
        </w:tabs>
        <w:spacing w:after="0" w:line="240" w:lineRule="auto"/>
        <w:jc w:val="both"/>
        <w:rPr>
          <w:rFonts w:ascii="Marianne" w:hAnsi="Marianne" w:cs="Arial"/>
          <w:sz w:val="18"/>
          <w:szCs w:val="18"/>
        </w:rPr>
      </w:pPr>
    </w:p>
    <w:p w14:paraId="5E9603B3" w14:textId="7273E0C2" w:rsidR="00255E48" w:rsidRPr="00EA31B3" w:rsidRDefault="00255E48" w:rsidP="00E3612B">
      <w:pPr>
        <w:shd w:val="clear" w:color="auto" w:fill="F2F2F2" w:themeFill="background1" w:themeFillShade="F2"/>
        <w:tabs>
          <w:tab w:val="left" w:pos="1700"/>
        </w:tabs>
        <w:spacing w:after="0" w:line="240" w:lineRule="auto"/>
        <w:jc w:val="both"/>
        <w:rPr>
          <w:rFonts w:ascii="Marianne" w:hAnsi="Marianne" w:cs="Arial"/>
          <w:b/>
          <w:bCs/>
          <w:sz w:val="20"/>
          <w:szCs w:val="20"/>
        </w:rPr>
      </w:pPr>
      <w:r w:rsidRPr="00EA31B3">
        <w:rPr>
          <w:rFonts w:ascii="Marianne" w:hAnsi="Marianne" w:cs="Arial"/>
          <w:b/>
          <w:bCs/>
          <w:sz w:val="20"/>
          <w:szCs w:val="20"/>
        </w:rPr>
        <w:t xml:space="preserve">Sous-critère </w:t>
      </w:r>
      <w:r w:rsidR="00995C0A" w:rsidRPr="00EA31B3">
        <w:rPr>
          <w:rFonts w:ascii="Marianne" w:hAnsi="Marianne" w:cs="Arial"/>
          <w:b/>
          <w:bCs/>
          <w:sz w:val="20"/>
          <w:szCs w:val="20"/>
        </w:rPr>
        <w:t>2.</w:t>
      </w:r>
      <w:r w:rsidRPr="00EA31B3">
        <w:rPr>
          <w:rFonts w:ascii="Marianne" w:hAnsi="Marianne" w:cs="Arial"/>
          <w:b/>
          <w:bCs/>
          <w:sz w:val="20"/>
          <w:szCs w:val="20"/>
        </w:rPr>
        <w:t>1</w:t>
      </w:r>
      <w:r w:rsidRPr="00EA31B3">
        <w:rPr>
          <w:rFonts w:ascii="Calibri" w:hAnsi="Calibri" w:cs="Calibri"/>
          <w:b/>
          <w:bCs/>
          <w:sz w:val="20"/>
          <w:szCs w:val="20"/>
        </w:rPr>
        <w:t> </w:t>
      </w:r>
      <w:r w:rsidRPr="00EA31B3">
        <w:rPr>
          <w:rFonts w:ascii="Marianne" w:hAnsi="Marianne" w:cs="Arial"/>
          <w:b/>
          <w:bCs/>
          <w:sz w:val="20"/>
          <w:szCs w:val="20"/>
        </w:rPr>
        <w:t>:</w:t>
      </w:r>
      <w:r w:rsidR="0014189D" w:rsidRPr="00EA31B3">
        <w:rPr>
          <w:rFonts w:ascii="Marianne" w:hAnsi="Marianne" w:cs="Arial"/>
          <w:b/>
          <w:bCs/>
          <w:sz w:val="20"/>
          <w:szCs w:val="20"/>
        </w:rPr>
        <w:t xml:space="preserve"> </w:t>
      </w:r>
      <w:r w:rsidR="007C5B77" w:rsidRPr="007C5B77">
        <w:rPr>
          <w:rFonts w:ascii="Marianne" w:hAnsi="Marianne" w:cs="Arial"/>
          <w:b/>
          <w:bCs/>
          <w:sz w:val="20"/>
          <w:szCs w:val="20"/>
        </w:rPr>
        <w:t>qualité nutritionnelle et variété des prestations</w:t>
      </w:r>
    </w:p>
    <w:p w14:paraId="2BB576BB" w14:textId="2CA544F8" w:rsidR="00C2460D" w:rsidRPr="00642D0D" w:rsidRDefault="00C2460D" w:rsidP="003D7751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124D67AC" w14:textId="77777777" w:rsidR="007E387A" w:rsidRDefault="007E387A" w:rsidP="007E387A">
      <w:pPr>
        <w:spacing w:after="0" w:line="240" w:lineRule="auto"/>
        <w:jc w:val="both"/>
        <w:rPr>
          <w:rFonts w:ascii="Marianne" w:hAnsi="Marianne" w:cs="Arial"/>
          <w:bCs/>
          <w:color w:val="000000" w:themeColor="text1"/>
          <w:sz w:val="18"/>
          <w:szCs w:val="18"/>
        </w:rPr>
      </w:pPr>
      <w:r w:rsidRPr="00642D0D">
        <w:rPr>
          <w:rFonts w:ascii="Marianne" w:hAnsi="Marianne" w:cs="Arial"/>
          <w:bCs/>
          <w:sz w:val="18"/>
          <w:szCs w:val="18"/>
        </w:rPr>
        <w:t>Le candidat complète l’unique onglet du fichier "</w:t>
      </w:r>
      <w:r w:rsidRPr="00642D0D">
        <w:rPr>
          <w:rFonts w:ascii="Marianne" w:hAnsi="Marianne" w:cs="Arial"/>
          <w:bCs/>
          <w:i/>
          <w:iCs/>
          <w:sz w:val="18"/>
          <w:szCs w:val="18"/>
        </w:rPr>
        <w:t>Liste des denrées et grammages</w:t>
      </w:r>
      <w:r w:rsidRPr="00642D0D">
        <w:rPr>
          <w:rFonts w:ascii="Marianne" w:hAnsi="Marianne" w:cs="Arial"/>
          <w:bCs/>
          <w:sz w:val="18"/>
          <w:szCs w:val="18"/>
        </w:rPr>
        <w:t xml:space="preserve">" </w:t>
      </w:r>
      <w:r w:rsidRPr="00642D0D">
        <w:rPr>
          <w:rFonts w:ascii="Marianne" w:hAnsi="Marianne" w:cs="Arial"/>
          <w:b/>
          <w:color w:val="000000" w:themeColor="text1"/>
          <w:sz w:val="18"/>
          <w:szCs w:val="18"/>
        </w:rPr>
        <w:t>- cet onglet deviendra ensuite contractuel</w:t>
      </w:r>
      <w:r w:rsidRPr="00642D0D">
        <w:rPr>
          <w:rFonts w:ascii="Marianne" w:hAnsi="Marianne" w:cs="Arial"/>
          <w:bCs/>
          <w:color w:val="000000" w:themeColor="text1"/>
          <w:sz w:val="18"/>
          <w:szCs w:val="18"/>
        </w:rPr>
        <w:t>.</w:t>
      </w:r>
    </w:p>
    <w:p w14:paraId="41201CB5" w14:textId="77777777" w:rsidR="002F0B76" w:rsidRDefault="002F0B76" w:rsidP="007E387A">
      <w:pPr>
        <w:spacing w:after="0" w:line="240" w:lineRule="auto"/>
        <w:jc w:val="both"/>
        <w:rPr>
          <w:rFonts w:ascii="Marianne" w:hAnsi="Marianne" w:cs="Arial"/>
          <w:bCs/>
          <w:color w:val="000000" w:themeColor="text1"/>
          <w:sz w:val="18"/>
          <w:szCs w:val="18"/>
        </w:rPr>
      </w:pPr>
    </w:p>
    <w:p w14:paraId="3C918D22" w14:textId="6A43EB24" w:rsidR="00C6108E" w:rsidRDefault="00F45B49" w:rsidP="007E387A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  <w:r>
        <w:rPr>
          <w:rFonts w:ascii="Marianne" w:hAnsi="Marianne" w:cs="Arial"/>
          <w:bCs/>
          <w:sz w:val="18"/>
          <w:szCs w:val="18"/>
        </w:rPr>
        <w:t>Conformément à l’</w:t>
      </w:r>
      <w:r w:rsidRPr="00883D03">
        <w:rPr>
          <w:rFonts w:ascii="Marianne" w:hAnsi="Marianne" w:cs="Arial"/>
          <w:bCs/>
          <w:color w:val="C00000"/>
          <w:sz w:val="18"/>
          <w:szCs w:val="18"/>
        </w:rPr>
        <w:t xml:space="preserve">article </w:t>
      </w:r>
      <w:r w:rsidR="00883D03" w:rsidRPr="00883D03">
        <w:rPr>
          <w:rFonts w:ascii="Marianne" w:hAnsi="Marianne" w:cs="Arial"/>
          <w:bCs/>
          <w:color w:val="C00000"/>
          <w:sz w:val="18"/>
          <w:szCs w:val="18"/>
        </w:rPr>
        <w:t>1</w:t>
      </w:r>
      <w:r w:rsidR="00D527FE">
        <w:rPr>
          <w:rFonts w:ascii="Marianne" w:hAnsi="Marianne" w:cs="Arial"/>
          <w:bCs/>
          <w:color w:val="C00000"/>
          <w:sz w:val="18"/>
          <w:szCs w:val="18"/>
        </w:rPr>
        <w:t>6</w:t>
      </w:r>
      <w:r w:rsidR="00883D03" w:rsidRPr="00883D03">
        <w:rPr>
          <w:rFonts w:ascii="Marianne" w:hAnsi="Marianne" w:cs="Arial"/>
          <w:bCs/>
          <w:color w:val="C00000"/>
          <w:sz w:val="18"/>
          <w:szCs w:val="18"/>
        </w:rPr>
        <w:t xml:space="preserve">.2 </w:t>
      </w:r>
      <w:r>
        <w:rPr>
          <w:rFonts w:ascii="Marianne" w:hAnsi="Marianne" w:cs="Arial"/>
          <w:bCs/>
          <w:sz w:val="18"/>
          <w:szCs w:val="18"/>
        </w:rPr>
        <w:t xml:space="preserve">du </w:t>
      </w:r>
      <w:r w:rsidR="009704E5">
        <w:rPr>
          <w:rFonts w:ascii="Marianne" w:hAnsi="Marianne" w:cs="Arial"/>
          <w:bCs/>
          <w:sz w:val="18"/>
          <w:szCs w:val="18"/>
        </w:rPr>
        <w:t>cahier des clauses particulières (</w:t>
      </w:r>
      <w:r>
        <w:rPr>
          <w:rFonts w:ascii="Marianne" w:hAnsi="Marianne" w:cs="Arial"/>
          <w:bCs/>
          <w:sz w:val="18"/>
          <w:szCs w:val="18"/>
        </w:rPr>
        <w:t>CCP</w:t>
      </w:r>
      <w:r w:rsidR="009704E5">
        <w:rPr>
          <w:rFonts w:ascii="Marianne" w:hAnsi="Marianne" w:cs="Arial"/>
          <w:bCs/>
          <w:sz w:val="18"/>
          <w:szCs w:val="18"/>
        </w:rPr>
        <w:t>)</w:t>
      </w:r>
      <w:r w:rsidR="00C6108E">
        <w:rPr>
          <w:rFonts w:ascii="Calibri" w:hAnsi="Calibri" w:cs="Calibri"/>
          <w:bCs/>
          <w:sz w:val="18"/>
          <w:szCs w:val="18"/>
        </w:rPr>
        <w:t> </w:t>
      </w:r>
      <w:r w:rsidR="00C6108E">
        <w:rPr>
          <w:rFonts w:ascii="Marianne" w:hAnsi="Marianne" w:cs="Arial"/>
          <w:bCs/>
          <w:sz w:val="18"/>
          <w:szCs w:val="18"/>
        </w:rPr>
        <w:t>:</w:t>
      </w:r>
    </w:p>
    <w:p w14:paraId="4E3F66FE" w14:textId="77777777" w:rsidR="00C6108E" w:rsidRDefault="00C6108E" w:rsidP="007E387A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2047E380" w14:textId="7DB773D9" w:rsidR="002F0B76" w:rsidRPr="00C6108E" w:rsidRDefault="00C6108E" w:rsidP="00C6108E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  <w:r w:rsidRPr="00C6108E">
        <w:rPr>
          <w:rFonts w:ascii="Marianne" w:hAnsi="Marianne" w:cs="Arial"/>
          <w:bCs/>
          <w:sz w:val="18"/>
          <w:szCs w:val="18"/>
        </w:rPr>
        <w:t>l</w:t>
      </w:r>
      <w:r w:rsidR="002F0B76" w:rsidRPr="00C6108E">
        <w:rPr>
          <w:rFonts w:ascii="Marianne" w:hAnsi="Marianne" w:cs="Arial"/>
          <w:bCs/>
          <w:sz w:val="18"/>
          <w:szCs w:val="18"/>
        </w:rPr>
        <w:t>e candidat expose la manière dont il compte mettre en place le bar à salade, incluant le nombre et la variété des bases, ingrédients et garnitures qu’il s’engage à proposer aux convives chaque jour</w:t>
      </w:r>
      <w:r w:rsidRPr="00C6108E">
        <w:rPr>
          <w:rFonts w:ascii="Calibri" w:hAnsi="Calibri" w:cs="Calibri"/>
          <w:bCs/>
          <w:sz w:val="18"/>
          <w:szCs w:val="18"/>
        </w:rPr>
        <w:t> </w:t>
      </w:r>
      <w:r w:rsidRPr="00C6108E">
        <w:rPr>
          <w:rFonts w:ascii="Marianne" w:hAnsi="Marianne" w:cs="Arial"/>
          <w:bCs/>
          <w:sz w:val="18"/>
          <w:szCs w:val="18"/>
        </w:rPr>
        <w:t>;</w:t>
      </w:r>
    </w:p>
    <w:p w14:paraId="3E8EE6D5" w14:textId="77777777" w:rsidR="007E387A" w:rsidRPr="00642D0D" w:rsidRDefault="007E387A" w:rsidP="007E387A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0B3A5FCF" w14:textId="1A1E8AE9" w:rsidR="007E387A" w:rsidRPr="00C6108E" w:rsidRDefault="00C6108E" w:rsidP="00C6108E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  <w:r>
        <w:rPr>
          <w:rFonts w:ascii="Marianne" w:hAnsi="Marianne" w:cs="Arial"/>
          <w:bCs/>
          <w:sz w:val="18"/>
          <w:szCs w:val="18"/>
        </w:rPr>
        <w:t>l</w:t>
      </w:r>
      <w:r w:rsidR="007E387A" w:rsidRPr="00C6108E">
        <w:rPr>
          <w:rFonts w:ascii="Marianne" w:hAnsi="Marianne" w:cs="Arial"/>
          <w:bCs/>
          <w:sz w:val="18"/>
          <w:szCs w:val="18"/>
        </w:rPr>
        <w:t>e candidat précise dans le cadre ci-dessous comment il s'organise afin de garantir la diversification protéique des plats végétariens.</w:t>
      </w:r>
    </w:p>
    <w:p w14:paraId="597A474A" w14:textId="77777777" w:rsidR="007E387A" w:rsidRPr="00642D0D" w:rsidRDefault="007E387A" w:rsidP="007E387A">
      <w:pPr>
        <w:tabs>
          <w:tab w:val="left" w:pos="1700"/>
        </w:tabs>
        <w:spacing w:after="0" w:line="240" w:lineRule="auto"/>
        <w:jc w:val="both"/>
        <w:rPr>
          <w:rFonts w:ascii="Marianne" w:hAnsi="Marianne" w:cs="Arial"/>
          <w:sz w:val="18"/>
          <w:szCs w:val="18"/>
        </w:rPr>
      </w:pPr>
    </w:p>
    <w:p w14:paraId="430DB979" w14:textId="77777777" w:rsidR="007E387A" w:rsidRPr="00577AD5" w:rsidRDefault="007E387A" w:rsidP="007E387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  <w:r w:rsidRPr="00577AD5">
        <w:rPr>
          <w:rFonts w:ascii="Marianne" w:hAnsi="Marianne" w:cs="Arial"/>
          <w:b/>
          <w:sz w:val="18"/>
          <w:szCs w:val="18"/>
        </w:rPr>
        <w:t>Réponse :</w:t>
      </w:r>
    </w:p>
    <w:p w14:paraId="00913DC3" w14:textId="77777777" w:rsidR="007E387A" w:rsidRPr="00577AD5" w:rsidRDefault="007E387A" w:rsidP="007E387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5EFB1D68" w14:textId="77777777" w:rsidR="007E387A" w:rsidRPr="00577AD5" w:rsidRDefault="007E387A" w:rsidP="007E387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62A40821" w14:textId="77777777" w:rsidR="007E387A" w:rsidRPr="00577AD5" w:rsidRDefault="007E387A" w:rsidP="007E387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49D8CE20" w14:textId="77777777" w:rsidR="007E387A" w:rsidRPr="00577AD5" w:rsidRDefault="007E387A" w:rsidP="007E387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1D68904C" w14:textId="77777777" w:rsidR="007E387A" w:rsidRDefault="007E387A" w:rsidP="007E38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4F7471F3" w14:textId="77777777" w:rsidR="007E387A" w:rsidRDefault="007E387A" w:rsidP="007E38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414455E9" w14:textId="77777777" w:rsidR="007E387A" w:rsidRDefault="007E387A" w:rsidP="007E38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75A0B54A" w14:textId="77777777" w:rsidR="007E387A" w:rsidRPr="003D7751" w:rsidRDefault="007E387A" w:rsidP="007E38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3157DC6F" w14:textId="77777777" w:rsidR="007E387A" w:rsidRDefault="007E387A" w:rsidP="007E387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5D5BB04D" w14:textId="77777777" w:rsidR="00063532" w:rsidRDefault="00063532" w:rsidP="007E387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607BDAAA" w14:textId="77777777" w:rsidR="00063532" w:rsidRDefault="00063532" w:rsidP="007E387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7FCB8DAA" w14:textId="77777777" w:rsidR="00063532" w:rsidRDefault="00063532" w:rsidP="007E387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12B04E3E" w14:textId="77777777" w:rsidR="007E387A" w:rsidRDefault="007E387A" w:rsidP="007E387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10B651AE" w14:textId="77777777" w:rsidR="007E387A" w:rsidRPr="003D7751" w:rsidRDefault="007E387A" w:rsidP="007E38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3D6839AE" w14:textId="77777777" w:rsidR="007E387A" w:rsidRDefault="007E387A" w:rsidP="007E387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6279AE43" w14:textId="77777777" w:rsidR="007E387A" w:rsidRDefault="007E387A" w:rsidP="007E387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711F2950" w14:textId="77777777" w:rsidR="007E387A" w:rsidRDefault="007E387A" w:rsidP="007E387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5380CE42" w14:textId="77777777" w:rsidR="007E387A" w:rsidRPr="009B5C10" w:rsidRDefault="007E387A" w:rsidP="007E38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0F759EE9" w14:textId="77777777" w:rsidR="007E387A" w:rsidRPr="00673A7D" w:rsidRDefault="007E387A" w:rsidP="007E387A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2F0C5EF8" w14:textId="77777777" w:rsidR="00E86F43" w:rsidRPr="00673A7D" w:rsidRDefault="00E86F43" w:rsidP="007E387A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6C78DC2E" w14:textId="581A5971" w:rsidR="00B76009" w:rsidRDefault="007E387A" w:rsidP="00E3612B">
      <w:pPr>
        <w:shd w:val="clear" w:color="auto" w:fill="F2F2F2" w:themeFill="background1" w:themeFillShade="F2"/>
        <w:spacing w:after="0" w:line="240" w:lineRule="auto"/>
        <w:jc w:val="both"/>
        <w:rPr>
          <w:rFonts w:ascii="Marianne" w:hAnsi="Marianne" w:cs="Arial"/>
          <w:b/>
          <w:bCs/>
          <w:sz w:val="20"/>
          <w:szCs w:val="20"/>
        </w:rPr>
      </w:pPr>
      <w:r w:rsidRPr="00EA31B3">
        <w:rPr>
          <w:rFonts w:ascii="Marianne" w:hAnsi="Marianne" w:cs="Arial"/>
          <w:b/>
          <w:bCs/>
          <w:sz w:val="20"/>
          <w:szCs w:val="20"/>
        </w:rPr>
        <w:lastRenderedPageBreak/>
        <w:t>Sous-critère 2.</w:t>
      </w:r>
      <w:r>
        <w:rPr>
          <w:rFonts w:ascii="Marianne" w:hAnsi="Marianne" w:cs="Arial"/>
          <w:b/>
          <w:bCs/>
          <w:sz w:val="20"/>
          <w:szCs w:val="20"/>
        </w:rPr>
        <w:t>2</w:t>
      </w:r>
      <w:r w:rsidRPr="00EA31B3">
        <w:rPr>
          <w:rFonts w:ascii="Calibri" w:hAnsi="Calibri" w:cs="Calibri"/>
          <w:b/>
          <w:bCs/>
          <w:sz w:val="20"/>
          <w:szCs w:val="20"/>
        </w:rPr>
        <w:t> </w:t>
      </w:r>
      <w:r w:rsidRPr="00EA31B3">
        <w:rPr>
          <w:rFonts w:ascii="Marianne" w:hAnsi="Marianne" w:cs="Arial"/>
          <w:b/>
          <w:bCs/>
          <w:sz w:val="20"/>
          <w:szCs w:val="20"/>
        </w:rPr>
        <w:t>:</w:t>
      </w:r>
      <w:r w:rsidR="000C5D5A" w:rsidRPr="000C5D5A">
        <w:t xml:space="preserve"> </w:t>
      </w:r>
      <w:r w:rsidR="000C5D5A" w:rsidRPr="000C5D5A">
        <w:rPr>
          <w:rFonts w:ascii="Marianne" w:hAnsi="Marianne" w:cs="Arial"/>
          <w:b/>
          <w:bCs/>
          <w:sz w:val="20"/>
          <w:szCs w:val="20"/>
        </w:rPr>
        <w:t>encaissement et fluidification du parcours client</w:t>
      </w:r>
    </w:p>
    <w:p w14:paraId="6B965D26" w14:textId="77777777" w:rsidR="000C5D5A" w:rsidRPr="00642D0D" w:rsidRDefault="000C5D5A" w:rsidP="00B76009">
      <w:pPr>
        <w:spacing w:after="0" w:line="240" w:lineRule="auto"/>
        <w:jc w:val="both"/>
        <w:rPr>
          <w:rFonts w:ascii="Marianne" w:hAnsi="Marianne" w:cs="Arial"/>
          <w:sz w:val="18"/>
          <w:szCs w:val="18"/>
        </w:rPr>
      </w:pPr>
    </w:p>
    <w:p w14:paraId="50FDAF9C" w14:textId="42C2F125" w:rsidR="000C5D5A" w:rsidRPr="00642D0D" w:rsidRDefault="001B5EC8" w:rsidP="000C5D5A">
      <w:pPr>
        <w:tabs>
          <w:tab w:val="left" w:pos="1700"/>
        </w:tabs>
        <w:spacing w:after="0" w:line="240" w:lineRule="auto"/>
        <w:jc w:val="both"/>
        <w:rPr>
          <w:rFonts w:ascii="Marianne" w:hAnsi="Marianne" w:cs="Arial"/>
          <w:sz w:val="18"/>
          <w:szCs w:val="18"/>
        </w:rPr>
      </w:pPr>
      <w:r w:rsidRPr="00642D0D">
        <w:rPr>
          <w:rFonts w:ascii="Marianne" w:hAnsi="Marianne" w:cs="Arial"/>
          <w:sz w:val="18"/>
          <w:szCs w:val="18"/>
        </w:rPr>
        <w:t>Le candidat présente le système d'encaissement mis en place et ses fonctionnalités</w:t>
      </w:r>
      <w:r w:rsidR="008D3865" w:rsidRPr="00642D0D">
        <w:rPr>
          <w:rFonts w:ascii="Marianne" w:hAnsi="Marianne" w:cs="Arial"/>
          <w:sz w:val="18"/>
          <w:szCs w:val="18"/>
        </w:rPr>
        <w:t>.</w:t>
      </w:r>
    </w:p>
    <w:p w14:paraId="7470C0F9" w14:textId="77777777" w:rsidR="00137A33" w:rsidRPr="00642D0D" w:rsidRDefault="00137A33" w:rsidP="00137A33">
      <w:pPr>
        <w:tabs>
          <w:tab w:val="left" w:pos="1700"/>
        </w:tabs>
        <w:spacing w:after="0" w:line="240" w:lineRule="auto"/>
        <w:jc w:val="both"/>
        <w:rPr>
          <w:rFonts w:ascii="Marianne" w:hAnsi="Marianne" w:cs="Arial"/>
          <w:sz w:val="18"/>
          <w:szCs w:val="18"/>
        </w:rPr>
      </w:pPr>
      <w:r w:rsidRPr="00642D0D">
        <w:rPr>
          <w:rFonts w:ascii="Marianne" w:hAnsi="Marianne" w:cs="Arial"/>
          <w:sz w:val="18"/>
          <w:szCs w:val="18"/>
        </w:rPr>
        <w:t>Il décrit les solutions proposées aux convives pour le rechargement du badge.</w:t>
      </w:r>
    </w:p>
    <w:p w14:paraId="1C5425CA" w14:textId="12D0A444" w:rsidR="00137A33" w:rsidRPr="00642D0D" w:rsidRDefault="00137A33" w:rsidP="00137A33">
      <w:pPr>
        <w:tabs>
          <w:tab w:val="left" w:pos="1700"/>
        </w:tabs>
        <w:spacing w:after="0" w:line="240" w:lineRule="auto"/>
        <w:jc w:val="both"/>
        <w:rPr>
          <w:rFonts w:ascii="Marianne" w:hAnsi="Marianne" w:cs="Arial"/>
          <w:sz w:val="18"/>
          <w:szCs w:val="18"/>
        </w:rPr>
      </w:pPr>
      <w:r w:rsidRPr="00642D0D">
        <w:rPr>
          <w:rFonts w:ascii="Marianne" w:hAnsi="Marianne" w:cs="Arial"/>
          <w:sz w:val="18"/>
          <w:szCs w:val="18"/>
        </w:rPr>
        <w:t xml:space="preserve">Enfin, le candidat expose les moyens mis en place pour faire en sorte que les files d'attente aux différents stands et aux caisses soient les plus fluides et courtes possibles, conformément à </w:t>
      </w:r>
      <w:r w:rsidRPr="00F5591A">
        <w:rPr>
          <w:rFonts w:ascii="Marianne" w:hAnsi="Marianne" w:cs="Arial"/>
          <w:sz w:val="18"/>
          <w:szCs w:val="18"/>
        </w:rPr>
        <w:t>l'</w:t>
      </w:r>
      <w:r w:rsidRPr="00F5591A">
        <w:rPr>
          <w:rFonts w:ascii="Marianne" w:hAnsi="Marianne" w:cs="Arial"/>
          <w:color w:val="C00000"/>
          <w:sz w:val="18"/>
          <w:szCs w:val="18"/>
        </w:rPr>
        <w:t>article 1</w:t>
      </w:r>
      <w:r w:rsidR="00D527FE">
        <w:rPr>
          <w:rFonts w:ascii="Marianne" w:hAnsi="Marianne" w:cs="Arial"/>
          <w:color w:val="C00000"/>
          <w:sz w:val="18"/>
          <w:szCs w:val="18"/>
        </w:rPr>
        <w:t>3</w:t>
      </w:r>
      <w:r w:rsidRPr="00F5591A">
        <w:rPr>
          <w:rFonts w:ascii="Marianne" w:hAnsi="Marianne" w:cs="Arial"/>
          <w:color w:val="C00000"/>
          <w:sz w:val="18"/>
          <w:szCs w:val="18"/>
        </w:rPr>
        <w:t xml:space="preserve">.4 </w:t>
      </w:r>
      <w:r w:rsidRPr="00642D0D">
        <w:rPr>
          <w:rFonts w:ascii="Marianne" w:hAnsi="Marianne" w:cs="Arial"/>
          <w:sz w:val="18"/>
          <w:szCs w:val="18"/>
        </w:rPr>
        <w:t>du CCP.</w:t>
      </w:r>
    </w:p>
    <w:p w14:paraId="05F62C07" w14:textId="77777777" w:rsidR="001B5EC8" w:rsidRPr="00642D0D" w:rsidRDefault="001B5EC8" w:rsidP="000C5D5A">
      <w:pPr>
        <w:tabs>
          <w:tab w:val="left" w:pos="1700"/>
        </w:tabs>
        <w:spacing w:after="0" w:line="240" w:lineRule="auto"/>
        <w:jc w:val="both"/>
        <w:rPr>
          <w:rFonts w:ascii="Marianne" w:hAnsi="Marianne" w:cs="Arial"/>
          <w:sz w:val="18"/>
          <w:szCs w:val="18"/>
        </w:rPr>
      </w:pPr>
    </w:p>
    <w:p w14:paraId="2F46DF32" w14:textId="77777777" w:rsidR="000C5D5A" w:rsidRPr="00577AD5" w:rsidRDefault="000C5D5A" w:rsidP="000C5D5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  <w:r w:rsidRPr="00577AD5">
        <w:rPr>
          <w:rFonts w:ascii="Marianne" w:hAnsi="Marianne" w:cs="Arial"/>
          <w:b/>
          <w:sz w:val="18"/>
          <w:szCs w:val="18"/>
        </w:rPr>
        <w:t>Réponse :</w:t>
      </w:r>
    </w:p>
    <w:p w14:paraId="4CED4DBE" w14:textId="77777777" w:rsidR="000C5D5A" w:rsidRPr="00577AD5" w:rsidRDefault="000C5D5A" w:rsidP="000C5D5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46CC3DED" w14:textId="77777777" w:rsidR="000C5D5A" w:rsidRPr="00577AD5" w:rsidRDefault="000C5D5A" w:rsidP="000C5D5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24708703" w14:textId="77777777" w:rsidR="000C5D5A" w:rsidRPr="00577AD5" w:rsidRDefault="000C5D5A" w:rsidP="000C5D5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0BF856BC" w14:textId="77777777" w:rsidR="000C5D5A" w:rsidRPr="00577AD5" w:rsidRDefault="000C5D5A" w:rsidP="000C5D5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51241934" w14:textId="77777777" w:rsidR="000C5D5A" w:rsidRDefault="000C5D5A" w:rsidP="000C5D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70E7AE7D" w14:textId="77777777" w:rsidR="000C5D5A" w:rsidRDefault="000C5D5A" w:rsidP="000C5D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7E20A3B7" w14:textId="77777777" w:rsidR="00063532" w:rsidRDefault="00063532" w:rsidP="000C5D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35B5A3AB" w14:textId="77777777" w:rsidR="00063532" w:rsidRDefault="00063532" w:rsidP="000C5D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110FB3CA" w14:textId="77777777" w:rsidR="00063532" w:rsidRDefault="00063532" w:rsidP="000C5D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031DE002" w14:textId="77777777" w:rsidR="000C5D5A" w:rsidRDefault="000C5D5A" w:rsidP="000C5D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2C27641A" w14:textId="77777777" w:rsidR="000C5D5A" w:rsidRPr="003D7751" w:rsidRDefault="000C5D5A" w:rsidP="000C5D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7E37F5D6" w14:textId="77777777" w:rsidR="000C5D5A" w:rsidRDefault="000C5D5A" w:rsidP="000C5D5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43DF1305" w14:textId="77777777" w:rsidR="000C5D5A" w:rsidRDefault="000C5D5A" w:rsidP="000C5D5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5FE97F74" w14:textId="77777777" w:rsidR="000C5D5A" w:rsidRPr="003D7751" w:rsidRDefault="000C5D5A" w:rsidP="000C5D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1BCB80C6" w14:textId="77777777" w:rsidR="000C5D5A" w:rsidRDefault="000C5D5A" w:rsidP="000C5D5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6917FA87" w14:textId="77777777" w:rsidR="000C5D5A" w:rsidRDefault="000C5D5A" w:rsidP="000C5D5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57F2FBA3" w14:textId="77777777" w:rsidR="000C5D5A" w:rsidRDefault="000C5D5A" w:rsidP="000C5D5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1FAC79F4" w14:textId="77777777" w:rsidR="000C5D5A" w:rsidRPr="009B5C10" w:rsidRDefault="000C5D5A" w:rsidP="000C5D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36CF4209" w14:textId="77777777" w:rsidR="000C5D5A" w:rsidRPr="00673A7D" w:rsidRDefault="000C5D5A" w:rsidP="000C5D5A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1B6B38B3" w14:textId="77777777" w:rsidR="00E86F43" w:rsidRPr="00673A7D" w:rsidRDefault="00E86F43" w:rsidP="000C5D5A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12F3B065" w14:textId="6938ECD8" w:rsidR="000C5D5A" w:rsidRDefault="00E86F43" w:rsidP="004967EC">
      <w:pPr>
        <w:shd w:val="clear" w:color="auto" w:fill="F2F2F2" w:themeFill="background1" w:themeFillShade="F2"/>
        <w:spacing w:after="0" w:line="240" w:lineRule="auto"/>
        <w:jc w:val="both"/>
        <w:rPr>
          <w:rFonts w:ascii="Marianne" w:hAnsi="Marianne" w:cs="Arial"/>
          <w:b/>
          <w:bCs/>
          <w:sz w:val="20"/>
          <w:szCs w:val="20"/>
        </w:rPr>
      </w:pPr>
      <w:r w:rsidRPr="00EA31B3">
        <w:rPr>
          <w:rFonts w:ascii="Marianne" w:hAnsi="Marianne" w:cs="Arial"/>
          <w:b/>
          <w:bCs/>
          <w:sz w:val="20"/>
          <w:szCs w:val="20"/>
        </w:rPr>
        <w:t>Sous-critère 2.</w:t>
      </w:r>
      <w:r>
        <w:rPr>
          <w:rFonts w:ascii="Marianne" w:hAnsi="Marianne" w:cs="Arial"/>
          <w:b/>
          <w:bCs/>
          <w:sz w:val="20"/>
          <w:szCs w:val="20"/>
        </w:rPr>
        <w:t>3</w:t>
      </w:r>
      <w:r w:rsidRPr="00EA31B3">
        <w:rPr>
          <w:rFonts w:ascii="Calibri" w:hAnsi="Calibri" w:cs="Calibri"/>
          <w:b/>
          <w:bCs/>
          <w:sz w:val="20"/>
          <w:szCs w:val="20"/>
        </w:rPr>
        <w:t> </w:t>
      </w:r>
      <w:r w:rsidRPr="00EA31B3">
        <w:rPr>
          <w:rFonts w:ascii="Marianne" w:hAnsi="Marianne" w:cs="Arial"/>
          <w:b/>
          <w:bCs/>
          <w:sz w:val="20"/>
          <w:szCs w:val="20"/>
        </w:rPr>
        <w:t>:</w:t>
      </w:r>
      <w:r w:rsidR="00B0701B">
        <w:rPr>
          <w:rFonts w:ascii="Marianne" w:hAnsi="Marianne" w:cs="Arial"/>
          <w:b/>
          <w:bCs/>
          <w:sz w:val="20"/>
          <w:szCs w:val="20"/>
        </w:rPr>
        <w:t xml:space="preserve"> </w:t>
      </w:r>
      <w:r w:rsidR="00B0701B" w:rsidRPr="00B0701B">
        <w:rPr>
          <w:rFonts w:ascii="Marianne" w:hAnsi="Marianne" w:cs="Arial"/>
          <w:b/>
          <w:bCs/>
          <w:sz w:val="20"/>
          <w:szCs w:val="20"/>
        </w:rPr>
        <w:t>politique ressources humaines</w:t>
      </w:r>
    </w:p>
    <w:p w14:paraId="31391CCA" w14:textId="77777777" w:rsidR="000C5D5A" w:rsidRPr="00CC2921" w:rsidRDefault="000C5D5A" w:rsidP="00B76009">
      <w:pPr>
        <w:spacing w:after="0" w:line="240" w:lineRule="auto"/>
        <w:jc w:val="both"/>
        <w:rPr>
          <w:rFonts w:ascii="Marianne" w:hAnsi="Marianne" w:cs="Arial"/>
          <w:sz w:val="18"/>
          <w:szCs w:val="18"/>
        </w:rPr>
      </w:pPr>
    </w:p>
    <w:p w14:paraId="0EC6C163" w14:textId="77777777" w:rsidR="00CC2921" w:rsidRDefault="00CC2921" w:rsidP="00CC2921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  <w:r w:rsidRPr="000831CD">
        <w:rPr>
          <w:rFonts w:ascii="Marianne" w:hAnsi="Marianne" w:cs="Arial"/>
          <w:bCs/>
          <w:sz w:val="18"/>
          <w:szCs w:val="18"/>
        </w:rPr>
        <w:t>Le candidat présente sa politique de formation pour les personnels en poste (école interne, nombre d’heures de formation obligatoire, etc.).</w:t>
      </w:r>
    </w:p>
    <w:p w14:paraId="79F5A670" w14:textId="77777777" w:rsidR="00CC2921" w:rsidRPr="000831CD" w:rsidRDefault="00CC2921" w:rsidP="00CC2921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5FFF0EB9" w14:textId="77777777" w:rsidR="00CC2921" w:rsidRDefault="00CC2921" w:rsidP="00CC2921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  <w:r w:rsidRPr="000831CD">
        <w:rPr>
          <w:rFonts w:ascii="Marianne" w:hAnsi="Marianne" w:cs="Arial"/>
          <w:bCs/>
          <w:sz w:val="18"/>
          <w:szCs w:val="18"/>
        </w:rPr>
        <w:t>Le candidat expose la procédure qu’il mettra en œuvre pour la reprise du personnel et la réussite de l’intégration de l’équipe.</w:t>
      </w:r>
    </w:p>
    <w:p w14:paraId="56E4A8BF" w14:textId="77777777" w:rsidR="00CC2921" w:rsidRPr="000831CD" w:rsidRDefault="00CC2921" w:rsidP="00CC2921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1D2A838D" w14:textId="77777777" w:rsidR="00CC2921" w:rsidRDefault="00CC2921" w:rsidP="00CC2921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  <w:r w:rsidRPr="000831CD">
        <w:rPr>
          <w:rFonts w:ascii="Marianne" w:hAnsi="Marianne" w:cs="Arial"/>
          <w:bCs/>
          <w:sz w:val="18"/>
          <w:szCs w:val="18"/>
        </w:rPr>
        <w:t>Le candidat présente l'organisation mise en place pour assurer la prestation de restauration du présent marché en indiquant, par tranche de fréquentation, a minima</w:t>
      </w:r>
      <w:r w:rsidRPr="000831CD">
        <w:rPr>
          <w:rFonts w:ascii="Calibri" w:hAnsi="Calibri" w:cs="Calibri"/>
          <w:bCs/>
          <w:sz w:val="18"/>
          <w:szCs w:val="18"/>
        </w:rPr>
        <w:t> </w:t>
      </w:r>
      <w:r w:rsidRPr="000831CD">
        <w:rPr>
          <w:rFonts w:ascii="Marianne" w:hAnsi="Marianne" w:cs="Arial"/>
          <w:bCs/>
          <w:sz w:val="18"/>
          <w:szCs w:val="18"/>
        </w:rPr>
        <w:t>:</w:t>
      </w:r>
    </w:p>
    <w:p w14:paraId="03057BBD" w14:textId="77777777" w:rsidR="00CC2921" w:rsidRPr="000831CD" w:rsidRDefault="00CC2921" w:rsidP="00CC2921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0468A807" w14:textId="77777777" w:rsidR="00CC2921" w:rsidRPr="000831CD" w:rsidRDefault="00CC2921" w:rsidP="00CC2921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  <w:r>
        <w:rPr>
          <w:rFonts w:ascii="Marianne" w:hAnsi="Marianne" w:cs="Arial"/>
          <w:bCs/>
          <w:sz w:val="18"/>
          <w:szCs w:val="18"/>
        </w:rPr>
        <w:tab/>
      </w:r>
      <w:r w:rsidRPr="000831CD">
        <w:rPr>
          <w:rFonts w:ascii="Marianne" w:hAnsi="Marianne" w:cs="Arial"/>
          <w:bCs/>
          <w:sz w:val="18"/>
          <w:szCs w:val="18"/>
        </w:rPr>
        <w:t>- le nombre de personnels affectés ;</w:t>
      </w:r>
    </w:p>
    <w:p w14:paraId="3E02C806" w14:textId="77777777" w:rsidR="00CC2921" w:rsidRPr="000831CD" w:rsidRDefault="00CC2921" w:rsidP="00CC2921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  <w:r>
        <w:rPr>
          <w:rFonts w:ascii="Marianne" w:hAnsi="Marianne" w:cs="Arial"/>
          <w:bCs/>
          <w:sz w:val="18"/>
          <w:szCs w:val="18"/>
        </w:rPr>
        <w:tab/>
      </w:r>
      <w:r w:rsidRPr="000831CD">
        <w:rPr>
          <w:rFonts w:ascii="Marianne" w:hAnsi="Marianne" w:cs="Arial"/>
          <w:bCs/>
          <w:sz w:val="18"/>
          <w:szCs w:val="18"/>
        </w:rPr>
        <w:t>- l’équivalent en nombre d’ETP ;</w:t>
      </w:r>
    </w:p>
    <w:p w14:paraId="0BC0507C" w14:textId="091C960D" w:rsidR="00CC2921" w:rsidRDefault="00CC2921" w:rsidP="00CC2921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  <w:r>
        <w:rPr>
          <w:rFonts w:ascii="Marianne" w:hAnsi="Marianne" w:cs="Arial"/>
          <w:bCs/>
          <w:sz w:val="18"/>
          <w:szCs w:val="18"/>
        </w:rPr>
        <w:tab/>
      </w:r>
      <w:r w:rsidRPr="000831CD">
        <w:rPr>
          <w:rFonts w:ascii="Marianne" w:hAnsi="Marianne" w:cs="Arial"/>
          <w:bCs/>
          <w:sz w:val="18"/>
          <w:szCs w:val="18"/>
        </w:rPr>
        <w:t>- le profil par personnel (gérant, chef de cuisine, employé de restauration, plongeur, etc.).</w:t>
      </w:r>
    </w:p>
    <w:p w14:paraId="6BDC6615" w14:textId="77777777" w:rsidR="00CC2921" w:rsidRPr="000831CD" w:rsidRDefault="00CC2921" w:rsidP="00CC2921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014526F3" w14:textId="77777777" w:rsidR="00CC2921" w:rsidRDefault="00CC2921" w:rsidP="00CC2921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  <w:r w:rsidRPr="000831CD">
        <w:rPr>
          <w:rFonts w:ascii="Marianne" w:hAnsi="Marianne" w:cs="Arial"/>
          <w:bCs/>
          <w:sz w:val="18"/>
          <w:szCs w:val="18"/>
        </w:rPr>
        <w:t>Le candidat présente la qualification (formation, expérience, expertise, etc.) du gérant qui sera affecté au restaurant.</w:t>
      </w:r>
    </w:p>
    <w:p w14:paraId="54F3DA5E" w14:textId="77777777" w:rsidR="00CC2921" w:rsidRPr="000831CD" w:rsidRDefault="00CC2921" w:rsidP="00CC2921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2A0D3ACB" w14:textId="77777777" w:rsidR="00CC2921" w:rsidRPr="00081933" w:rsidRDefault="00CC2921" w:rsidP="00CC2921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  <w:r w:rsidRPr="000831CD">
        <w:rPr>
          <w:rFonts w:ascii="Marianne" w:hAnsi="Marianne" w:cs="Arial"/>
          <w:bCs/>
          <w:sz w:val="18"/>
          <w:szCs w:val="18"/>
        </w:rPr>
        <w:t>Le candidat détaille les modalités de remplacement des personnels absents (vivier interne, recours à l'intérim, etc.).</w:t>
      </w:r>
    </w:p>
    <w:p w14:paraId="1793ED97" w14:textId="77777777" w:rsidR="004967EC" w:rsidRPr="00642D0D" w:rsidRDefault="004967EC" w:rsidP="004967EC">
      <w:pPr>
        <w:tabs>
          <w:tab w:val="left" w:pos="1700"/>
        </w:tabs>
        <w:spacing w:after="0" w:line="240" w:lineRule="auto"/>
        <w:jc w:val="both"/>
        <w:rPr>
          <w:rFonts w:ascii="Marianne" w:hAnsi="Marianne" w:cs="Arial"/>
          <w:sz w:val="18"/>
          <w:szCs w:val="18"/>
        </w:rPr>
      </w:pPr>
    </w:p>
    <w:p w14:paraId="210E8469" w14:textId="77777777" w:rsidR="004967EC" w:rsidRPr="00577AD5" w:rsidRDefault="004967EC" w:rsidP="004967E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  <w:r w:rsidRPr="00577AD5">
        <w:rPr>
          <w:rFonts w:ascii="Marianne" w:hAnsi="Marianne" w:cs="Arial"/>
          <w:b/>
          <w:sz w:val="18"/>
          <w:szCs w:val="18"/>
        </w:rPr>
        <w:t>Réponse :</w:t>
      </w:r>
    </w:p>
    <w:p w14:paraId="44FA7FB8" w14:textId="77777777" w:rsidR="004967EC" w:rsidRPr="00577AD5" w:rsidRDefault="004967EC" w:rsidP="004967E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59028BEF" w14:textId="77777777" w:rsidR="004967EC" w:rsidRPr="00577AD5" w:rsidRDefault="004967EC" w:rsidP="004967E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51BF44B6" w14:textId="77777777" w:rsidR="004967EC" w:rsidRPr="00577AD5" w:rsidRDefault="004967EC" w:rsidP="004967E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31BBE1BF" w14:textId="77777777" w:rsidR="004967EC" w:rsidRPr="00577AD5" w:rsidRDefault="004967EC" w:rsidP="004967E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0FD017E2" w14:textId="77777777" w:rsidR="004967EC" w:rsidRDefault="004967EC" w:rsidP="004967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3D30F51F" w14:textId="77777777" w:rsidR="004967EC" w:rsidRDefault="004967EC" w:rsidP="004967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67C6220B" w14:textId="77777777" w:rsidR="00063532" w:rsidRDefault="00063532" w:rsidP="004967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39AD2D9C" w14:textId="77777777" w:rsidR="00063532" w:rsidRDefault="00063532" w:rsidP="004967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0AD25FE6" w14:textId="77777777" w:rsidR="00063532" w:rsidRDefault="00063532" w:rsidP="004967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1A386CB2" w14:textId="77777777" w:rsidR="004967EC" w:rsidRDefault="004967EC" w:rsidP="004967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01AEB89E" w14:textId="77777777" w:rsidR="004967EC" w:rsidRPr="003D7751" w:rsidRDefault="004967EC" w:rsidP="004967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26ED319C" w14:textId="77777777" w:rsidR="004967EC" w:rsidRDefault="004967EC" w:rsidP="004967E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7494E797" w14:textId="77777777" w:rsidR="004967EC" w:rsidRDefault="004967EC" w:rsidP="004967E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0F858C5C" w14:textId="77777777" w:rsidR="004967EC" w:rsidRPr="003D7751" w:rsidRDefault="004967EC" w:rsidP="004967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11666CAF" w14:textId="77777777" w:rsidR="004967EC" w:rsidRDefault="004967EC" w:rsidP="004967E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21641F16" w14:textId="77777777" w:rsidR="004967EC" w:rsidRDefault="004967EC" w:rsidP="004967E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19095A99" w14:textId="77777777" w:rsidR="004967EC" w:rsidRDefault="004967EC" w:rsidP="004967E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16E55DA0" w14:textId="77777777" w:rsidR="004967EC" w:rsidRPr="009B5C10" w:rsidRDefault="004967EC" w:rsidP="004967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4ADE87C5" w14:textId="77777777" w:rsidR="000C5D5A" w:rsidRDefault="000C5D5A" w:rsidP="00B76009">
      <w:pPr>
        <w:spacing w:after="0" w:line="240" w:lineRule="auto"/>
        <w:jc w:val="both"/>
        <w:rPr>
          <w:rFonts w:ascii="Marianne" w:hAnsi="Marianne" w:cs="Arial"/>
          <w:sz w:val="18"/>
          <w:szCs w:val="18"/>
        </w:rPr>
      </w:pPr>
    </w:p>
    <w:p w14:paraId="48A7C549" w14:textId="77777777" w:rsidR="00063532" w:rsidRPr="00673A7D" w:rsidRDefault="00063532" w:rsidP="00B76009">
      <w:pPr>
        <w:spacing w:after="0" w:line="240" w:lineRule="auto"/>
        <w:jc w:val="both"/>
        <w:rPr>
          <w:rFonts w:ascii="Marianne" w:hAnsi="Marianne" w:cs="Arial"/>
          <w:sz w:val="18"/>
          <w:szCs w:val="18"/>
        </w:rPr>
      </w:pPr>
    </w:p>
    <w:p w14:paraId="4758AA49" w14:textId="1BFBB5AE" w:rsidR="007F24DC" w:rsidRDefault="007F24DC" w:rsidP="007F24DC">
      <w:pPr>
        <w:shd w:val="clear" w:color="auto" w:fill="F2F2F2" w:themeFill="background1" w:themeFillShade="F2"/>
        <w:spacing w:after="0" w:line="240" w:lineRule="auto"/>
        <w:jc w:val="both"/>
        <w:rPr>
          <w:rFonts w:ascii="Marianne" w:hAnsi="Marianne" w:cs="Arial"/>
          <w:b/>
          <w:bCs/>
          <w:sz w:val="20"/>
          <w:szCs w:val="20"/>
        </w:rPr>
      </w:pPr>
      <w:r w:rsidRPr="00EA31B3">
        <w:rPr>
          <w:rFonts w:ascii="Marianne" w:hAnsi="Marianne" w:cs="Arial"/>
          <w:b/>
          <w:bCs/>
          <w:sz w:val="20"/>
          <w:szCs w:val="20"/>
        </w:rPr>
        <w:t>Sous-critère 2.</w:t>
      </w:r>
      <w:r>
        <w:rPr>
          <w:rFonts w:ascii="Marianne" w:hAnsi="Marianne" w:cs="Arial"/>
          <w:b/>
          <w:bCs/>
          <w:sz w:val="20"/>
          <w:szCs w:val="20"/>
        </w:rPr>
        <w:t>4</w:t>
      </w:r>
      <w:r w:rsidRPr="00EA31B3">
        <w:rPr>
          <w:rFonts w:ascii="Calibri" w:hAnsi="Calibri" w:cs="Calibri"/>
          <w:b/>
          <w:bCs/>
          <w:sz w:val="20"/>
          <w:szCs w:val="20"/>
        </w:rPr>
        <w:t> </w:t>
      </w:r>
      <w:r w:rsidRPr="00EA31B3">
        <w:rPr>
          <w:rFonts w:ascii="Marianne" w:hAnsi="Marianne" w:cs="Arial"/>
          <w:b/>
          <w:bCs/>
          <w:sz w:val="20"/>
          <w:szCs w:val="20"/>
        </w:rPr>
        <w:t>:</w:t>
      </w:r>
      <w:r>
        <w:rPr>
          <w:rFonts w:ascii="Marianne" w:hAnsi="Marianne" w:cs="Arial"/>
          <w:b/>
          <w:bCs/>
          <w:sz w:val="20"/>
          <w:szCs w:val="20"/>
        </w:rPr>
        <w:t xml:space="preserve"> </w:t>
      </w:r>
      <w:r w:rsidRPr="00B0701B">
        <w:rPr>
          <w:rFonts w:ascii="Marianne" w:hAnsi="Marianne" w:cs="Arial"/>
          <w:b/>
          <w:bCs/>
          <w:sz w:val="20"/>
          <w:szCs w:val="20"/>
        </w:rPr>
        <w:t xml:space="preserve">politique </w:t>
      </w:r>
      <w:r w:rsidR="00B26787">
        <w:rPr>
          <w:rFonts w:ascii="Marianne" w:hAnsi="Marianne" w:cs="Arial"/>
          <w:b/>
          <w:bCs/>
          <w:sz w:val="20"/>
          <w:szCs w:val="20"/>
        </w:rPr>
        <w:t>achat et approvisionnement</w:t>
      </w:r>
    </w:p>
    <w:p w14:paraId="08753AB1" w14:textId="77777777" w:rsidR="000C5D5A" w:rsidRPr="00F5591A" w:rsidRDefault="000C5D5A" w:rsidP="00B76009">
      <w:pPr>
        <w:spacing w:after="0" w:line="240" w:lineRule="auto"/>
        <w:jc w:val="both"/>
        <w:rPr>
          <w:rFonts w:ascii="Marianne" w:hAnsi="Marianne" w:cs="Arial"/>
          <w:sz w:val="18"/>
          <w:szCs w:val="18"/>
        </w:rPr>
      </w:pPr>
    </w:p>
    <w:p w14:paraId="1D7325DA" w14:textId="35052A53" w:rsidR="00254AC8" w:rsidRDefault="00254AC8" w:rsidP="00254AC8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  <w:r w:rsidRPr="00254AC8">
        <w:rPr>
          <w:rFonts w:ascii="Marianne" w:hAnsi="Marianne" w:cs="Arial"/>
          <w:bCs/>
          <w:sz w:val="18"/>
          <w:szCs w:val="18"/>
        </w:rPr>
        <w:t xml:space="preserve">Le candidat présente dans son offre les actions par lesquelles il compte favoriser, par ses achats et son fonctionnement, conformément aux </w:t>
      </w:r>
      <w:r w:rsidRPr="00254AC8">
        <w:rPr>
          <w:rFonts w:ascii="Marianne" w:hAnsi="Marianne" w:cs="Arial"/>
          <w:bCs/>
          <w:color w:val="C00000"/>
          <w:sz w:val="18"/>
          <w:szCs w:val="18"/>
        </w:rPr>
        <w:t>article</w:t>
      </w:r>
      <w:r>
        <w:rPr>
          <w:rFonts w:ascii="Marianne" w:hAnsi="Marianne" w:cs="Arial"/>
          <w:bCs/>
          <w:color w:val="C00000"/>
          <w:sz w:val="18"/>
          <w:szCs w:val="18"/>
        </w:rPr>
        <w:t>s</w:t>
      </w:r>
      <w:r w:rsidRPr="00254AC8">
        <w:rPr>
          <w:rFonts w:ascii="Marianne" w:hAnsi="Marianne" w:cs="Arial"/>
          <w:bCs/>
          <w:color w:val="C00000"/>
          <w:sz w:val="18"/>
          <w:szCs w:val="18"/>
        </w:rPr>
        <w:t xml:space="preserve"> 10.1</w:t>
      </w:r>
      <w:r w:rsidRPr="00254AC8">
        <w:rPr>
          <w:rFonts w:ascii="Marianne" w:hAnsi="Marianne" w:cs="Arial"/>
          <w:bCs/>
          <w:sz w:val="18"/>
          <w:szCs w:val="18"/>
        </w:rPr>
        <w:t xml:space="preserve"> "</w:t>
      </w:r>
      <w:r w:rsidRPr="00B1300B">
        <w:rPr>
          <w:rFonts w:ascii="Marianne" w:hAnsi="Marianne" w:cs="Arial"/>
          <w:bCs/>
          <w:i/>
          <w:iCs/>
          <w:sz w:val="18"/>
          <w:szCs w:val="18"/>
        </w:rPr>
        <w:t>Qualité environnementale des produits</w:t>
      </w:r>
      <w:r w:rsidRPr="00254AC8">
        <w:rPr>
          <w:rFonts w:ascii="Marianne" w:hAnsi="Marianne" w:cs="Arial"/>
          <w:bCs/>
          <w:sz w:val="18"/>
          <w:szCs w:val="18"/>
        </w:rPr>
        <w:t xml:space="preserve">" et </w:t>
      </w:r>
      <w:r w:rsidRPr="00B1300B">
        <w:rPr>
          <w:rFonts w:ascii="Marianne" w:hAnsi="Marianne" w:cs="Arial"/>
          <w:bCs/>
          <w:color w:val="C00000"/>
          <w:sz w:val="18"/>
          <w:szCs w:val="18"/>
        </w:rPr>
        <w:t>1</w:t>
      </w:r>
      <w:r w:rsidR="00310AC5">
        <w:rPr>
          <w:rFonts w:ascii="Marianne" w:hAnsi="Marianne" w:cs="Arial"/>
          <w:bCs/>
          <w:color w:val="C00000"/>
          <w:sz w:val="18"/>
          <w:szCs w:val="18"/>
        </w:rPr>
        <w:t>1</w:t>
      </w:r>
      <w:r w:rsidRPr="00B1300B">
        <w:rPr>
          <w:rFonts w:ascii="Marianne" w:hAnsi="Marianne" w:cs="Arial"/>
          <w:bCs/>
          <w:color w:val="C00000"/>
          <w:sz w:val="18"/>
          <w:szCs w:val="18"/>
        </w:rPr>
        <w:t xml:space="preserve"> </w:t>
      </w:r>
      <w:r w:rsidRPr="00254AC8">
        <w:rPr>
          <w:rFonts w:ascii="Marianne" w:hAnsi="Marianne" w:cs="Arial"/>
          <w:bCs/>
          <w:sz w:val="18"/>
          <w:szCs w:val="18"/>
        </w:rPr>
        <w:t>"</w:t>
      </w:r>
      <w:r w:rsidRPr="00B1300B">
        <w:rPr>
          <w:rFonts w:ascii="Marianne" w:hAnsi="Marianne" w:cs="Arial"/>
          <w:bCs/>
          <w:i/>
          <w:iCs/>
          <w:sz w:val="18"/>
          <w:szCs w:val="18"/>
        </w:rPr>
        <w:t>Promotion d'une démarche éthique et favorable au développement durable</w:t>
      </w:r>
      <w:r w:rsidRPr="00254AC8">
        <w:rPr>
          <w:rFonts w:ascii="Marianne" w:hAnsi="Marianne" w:cs="Arial"/>
          <w:bCs/>
          <w:sz w:val="18"/>
          <w:szCs w:val="18"/>
        </w:rPr>
        <w:t xml:space="preserve">" </w:t>
      </w:r>
      <w:r w:rsidR="009704E5">
        <w:rPr>
          <w:rFonts w:ascii="Marianne" w:hAnsi="Marianne" w:cs="Arial"/>
          <w:bCs/>
          <w:sz w:val="18"/>
          <w:szCs w:val="18"/>
        </w:rPr>
        <w:t>du CCP</w:t>
      </w:r>
      <w:r w:rsidRPr="00254AC8">
        <w:rPr>
          <w:rFonts w:ascii="Marianne" w:hAnsi="Marianne" w:cs="Arial"/>
          <w:bCs/>
          <w:sz w:val="18"/>
          <w:szCs w:val="18"/>
        </w:rPr>
        <w:t xml:space="preserve"> : </w:t>
      </w:r>
    </w:p>
    <w:p w14:paraId="365685ED" w14:textId="77777777" w:rsidR="00444B8A" w:rsidRPr="00254AC8" w:rsidRDefault="00444B8A" w:rsidP="00254AC8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657FEF5D" w14:textId="305C95E9" w:rsidR="00254AC8" w:rsidRPr="00254AC8" w:rsidRDefault="00444B8A" w:rsidP="00254AC8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  <w:r>
        <w:rPr>
          <w:rFonts w:ascii="Marianne" w:hAnsi="Marianne" w:cs="Arial"/>
          <w:bCs/>
          <w:sz w:val="18"/>
          <w:szCs w:val="18"/>
        </w:rPr>
        <w:tab/>
      </w:r>
      <w:r w:rsidR="00254AC8" w:rsidRPr="00254AC8">
        <w:rPr>
          <w:rFonts w:ascii="Marianne" w:hAnsi="Marianne" w:cs="Arial"/>
          <w:bCs/>
          <w:sz w:val="18"/>
          <w:szCs w:val="18"/>
        </w:rPr>
        <w:t>- un</w:t>
      </w:r>
      <w:r w:rsidR="00B1300B">
        <w:rPr>
          <w:rFonts w:ascii="Marianne" w:hAnsi="Marianne" w:cs="Arial"/>
          <w:bCs/>
          <w:sz w:val="18"/>
          <w:szCs w:val="18"/>
        </w:rPr>
        <w:t>e</w:t>
      </w:r>
      <w:r w:rsidR="00254AC8" w:rsidRPr="00254AC8">
        <w:rPr>
          <w:rFonts w:ascii="Marianne" w:hAnsi="Marianne" w:cs="Arial"/>
          <w:bCs/>
          <w:sz w:val="18"/>
          <w:szCs w:val="18"/>
        </w:rPr>
        <w:t xml:space="preserve"> agriculture durable ;</w:t>
      </w:r>
    </w:p>
    <w:p w14:paraId="780EB473" w14:textId="6AEFEA0D" w:rsidR="00254AC8" w:rsidRPr="00254AC8" w:rsidRDefault="00444B8A" w:rsidP="00254AC8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  <w:r>
        <w:rPr>
          <w:rFonts w:ascii="Marianne" w:hAnsi="Marianne" w:cs="Arial"/>
          <w:bCs/>
          <w:sz w:val="18"/>
          <w:szCs w:val="18"/>
        </w:rPr>
        <w:tab/>
      </w:r>
      <w:r w:rsidR="00254AC8" w:rsidRPr="00254AC8">
        <w:rPr>
          <w:rFonts w:ascii="Marianne" w:hAnsi="Marianne" w:cs="Arial"/>
          <w:bCs/>
          <w:sz w:val="18"/>
          <w:szCs w:val="18"/>
        </w:rPr>
        <w:t>- les produits issus du commerce équitable ;</w:t>
      </w:r>
    </w:p>
    <w:p w14:paraId="26FED89C" w14:textId="10F2EFD5" w:rsidR="00254AC8" w:rsidRDefault="00444B8A" w:rsidP="00254AC8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  <w:r>
        <w:rPr>
          <w:rFonts w:ascii="Marianne" w:hAnsi="Marianne" w:cs="Arial"/>
          <w:bCs/>
          <w:sz w:val="18"/>
          <w:szCs w:val="18"/>
        </w:rPr>
        <w:tab/>
      </w:r>
      <w:r w:rsidR="00254AC8" w:rsidRPr="00254AC8">
        <w:rPr>
          <w:rFonts w:ascii="Marianne" w:hAnsi="Marianne" w:cs="Arial"/>
          <w:bCs/>
          <w:sz w:val="18"/>
          <w:szCs w:val="18"/>
        </w:rPr>
        <w:t>- la réduction de son empreinte carbone.</w:t>
      </w:r>
    </w:p>
    <w:p w14:paraId="28A8A35F" w14:textId="77777777" w:rsidR="009B5E40" w:rsidRDefault="009B5E40" w:rsidP="009B5E40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0E8DB35D" w14:textId="407D05F5" w:rsidR="009B5E40" w:rsidRDefault="009B5E40" w:rsidP="009B5E40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  <w:r w:rsidRPr="00097C17">
        <w:rPr>
          <w:rFonts w:ascii="Marianne" w:hAnsi="Marianne" w:cs="Arial"/>
          <w:bCs/>
          <w:sz w:val="18"/>
          <w:szCs w:val="18"/>
        </w:rPr>
        <w:t xml:space="preserve">Le candidat prendra soin de préciser (en </w:t>
      </w:r>
      <w:r w:rsidR="00B767AD">
        <w:rPr>
          <w:rFonts w:ascii="Marianne" w:hAnsi="Marianne" w:cs="Arial"/>
          <w:bCs/>
          <w:sz w:val="18"/>
          <w:szCs w:val="18"/>
        </w:rPr>
        <w:t>pourcentage</w:t>
      </w:r>
      <w:r w:rsidRPr="00097C17">
        <w:rPr>
          <w:rFonts w:ascii="Marianne" w:hAnsi="Marianne" w:cs="Arial"/>
          <w:bCs/>
          <w:sz w:val="18"/>
          <w:szCs w:val="18"/>
        </w:rPr>
        <w:t xml:space="preserve">, il peut s'agir de fourchettes), la proportion de ses achats qui sera effectuée en </w:t>
      </w:r>
      <w:r w:rsidR="007E7830">
        <w:rPr>
          <w:rFonts w:ascii="Marianne" w:hAnsi="Marianne" w:cs="Arial"/>
          <w:bCs/>
          <w:sz w:val="18"/>
          <w:szCs w:val="18"/>
        </w:rPr>
        <w:t>local</w:t>
      </w:r>
      <w:r w:rsidR="00920CEE">
        <w:rPr>
          <w:rFonts w:ascii="Marianne" w:hAnsi="Marianne" w:cs="Arial"/>
          <w:bCs/>
          <w:sz w:val="18"/>
          <w:szCs w:val="18"/>
        </w:rPr>
        <w:t xml:space="preserve"> d’une part, en</w:t>
      </w:r>
      <w:r w:rsidR="00ED482A">
        <w:rPr>
          <w:rFonts w:ascii="Marianne" w:hAnsi="Marianne" w:cs="Arial"/>
          <w:bCs/>
          <w:sz w:val="18"/>
          <w:szCs w:val="18"/>
        </w:rPr>
        <w:t xml:space="preserve"> </w:t>
      </w:r>
      <w:r w:rsidRPr="00097C17">
        <w:rPr>
          <w:rFonts w:ascii="Marianne" w:hAnsi="Marianne" w:cs="Arial"/>
          <w:bCs/>
          <w:sz w:val="18"/>
          <w:szCs w:val="18"/>
        </w:rPr>
        <w:t>circuits courts ou directs</w:t>
      </w:r>
      <w:r w:rsidR="00920CEE">
        <w:rPr>
          <w:rFonts w:ascii="Marianne" w:hAnsi="Marianne" w:cs="Arial"/>
          <w:bCs/>
          <w:sz w:val="18"/>
          <w:szCs w:val="18"/>
        </w:rPr>
        <w:t xml:space="preserve"> d’autre part</w:t>
      </w:r>
      <w:r w:rsidRPr="00097C17">
        <w:rPr>
          <w:rFonts w:ascii="Marianne" w:hAnsi="Marianne" w:cs="Arial"/>
          <w:bCs/>
          <w:sz w:val="18"/>
          <w:szCs w:val="18"/>
        </w:rPr>
        <w:t>, pour le présent marché.</w:t>
      </w:r>
    </w:p>
    <w:p w14:paraId="28F2E1D7" w14:textId="77777777" w:rsidR="00D1162F" w:rsidRPr="00577AD5" w:rsidRDefault="00D1162F" w:rsidP="00D1162F">
      <w:pPr>
        <w:tabs>
          <w:tab w:val="left" w:pos="1700"/>
        </w:tabs>
        <w:spacing w:after="0" w:line="240" w:lineRule="auto"/>
        <w:jc w:val="both"/>
        <w:rPr>
          <w:rFonts w:ascii="Marianne" w:hAnsi="Marianne" w:cs="Arial"/>
          <w:sz w:val="18"/>
          <w:szCs w:val="18"/>
        </w:rPr>
      </w:pPr>
    </w:p>
    <w:p w14:paraId="08CEC00A" w14:textId="77777777" w:rsidR="00D1162F" w:rsidRPr="00577AD5" w:rsidRDefault="00D1162F" w:rsidP="00D1162F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  <w:r w:rsidRPr="00577AD5">
        <w:rPr>
          <w:rFonts w:ascii="Marianne" w:hAnsi="Marianne" w:cs="Arial"/>
          <w:b/>
          <w:sz w:val="18"/>
          <w:szCs w:val="18"/>
        </w:rPr>
        <w:t>Réponse :</w:t>
      </w:r>
    </w:p>
    <w:p w14:paraId="7EA9E551" w14:textId="77777777" w:rsidR="00D1162F" w:rsidRPr="00577AD5" w:rsidRDefault="00D1162F" w:rsidP="00D1162F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56CF62A3" w14:textId="77777777" w:rsidR="00D1162F" w:rsidRPr="00577AD5" w:rsidRDefault="00D1162F" w:rsidP="00D1162F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6D07FE20" w14:textId="77777777" w:rsidR="00D1162F" w:rsidRDefault="00D1162F" w:rsidP="00D1162F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5554B86E" w14:textId="77777777" w:rsidR="00063532" w:rsidRDefault="00063532" w:rsidP="00D1162F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23D9371F" w14:textId="77777777" w:rsidR="00063532" w:rsidRDefault="00063532" w:rsidP="00D1162F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0FAA6B77" w14:textId="77777777" w:rsidR="00063532" w:rsidRPr="00577AD5" w:rsidRDefault="00063532" w:rsidP="00D1162F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66ACF594" w14:textId="77777777" w:rsidR="00D1162F" w:rsidRDefault="00D1162F" w:rsidP="00D1162F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4C15EF7C" w14:textId="77777777" w:rsidR="0064179D" w:rsidRPr="00577AD5" w:rsidRDefault="0064179D" w:rsidP="00D1162F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14561499" w14:textId="77777777" w:rsidR="00D1162F" w:rsidRDefault="00D1162F" w:rsidP="00D116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4560DF4A" w14:textId="77777777" w:rsidR="00D1162F" w:rsidRDefault="00D1162F" w:rsidP="00D116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3062EC15" w14:textId="77777777" w:rsidR="00D1162F" w:rsidRPr="003D7751" w:rsidRDefault="00D1162F" w:rsidP="00D116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5E079F12" w14:textId="77777777" w:rsidR="00D1162F" w:rsidRDefault="00D1162F" w:rsidP="00D1162F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53979188" w14:textId="77777777" w:rsidR="00D1162F" w:rsidRDefault="00D1162F" w:rsidP="00D1162F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78B6E818" w14:textId="77777777" w:rsidR="00D1162F" w:rsidRDefault="00D1162F" w:rsidP="00D1162F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1BF2CAD2" w14:textId="77777777" w:rsidR="00D1162F" w:rsidRDefault="00D1162F" w:rsidP="00D1162F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4C5B958F" w14:textId="77777777" w:rsidR="00D1162F" w:rsidRPr="009B5C10" w:rsidRDefault="00D1162F" w:rsidP="00D116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70855C6C" w14:textId="77777777" w:rsidR="00D1162F" w:rsidRDefault="00D1162F" w:rsidP="00D1162F">
      <w:pPr>
        <w:spacing w:after="0" w:line="240" w:lineRule="auto"/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39FD78EE" w14:textId="77777777" w:rsidR="00673A7D" w:rsidRPr="00673A7D" w:rsidRDefault="00673A7D" w:rsidP="00D1162F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3429D4B2" w14:textId="076AA1DE" w:rsidR="00673A7D" w:rsidRDefault="00673A7D" w:rsidP="00673A7D">
      <w:pPr>
        <w:shd w:val="clear" w:color="auto" w:fill="F2F2F2" w:themeFill="background1" w:themeFillShade="F2"/>
        <w:spacing w:after="0" w:line="240" w:lineRule="auto"/>
        <w:jc w:val="both"/>
        <w:rPr>
          <w:rFonts w:ascii="Marianne" w:hAnsi="Marianne" w:cs="Arial"/>
          <w:b/>
          <w:bCs/>
          <w:sz w:val="20"/>
          <w:szCs w:val="20"/>
        </w:rPr>
      </w:pPr>
      <w:r w:rsidRPr="00EA31B3">
        <w:rPr>
          <w:rFonts w:ascii="Marianne" w:hAnsi="Marianne" w:cs="Arial"/>
          <w:b/>
          <w:bCs/>
          <w:sz w:val="20"/>
          <w:szCs w:val="20"/>
        </w:rPr>
        <w:t>Sous-critère 2.</w:t>
      </w:r>
      <w:r>
        <w:rPr>
          <w:rFonts w:ascii="Marianne" w:hAnsi="Marianne" w:cs="Arial"/>
          <w:b/>
          <w:bCs/>
          <w:sz w:val="20"/>
          <w:szCs w:val="20"/>
        </w:rPr>
        <w:t>5</w:t>
      </w:r>
      <w:r w:rsidRPr="00EA31B3">
        <w:rPr>
          <w:rFonts w:ascii="Calibri" w:hAnsi="Calibri" w:cs="Calibri"/>
          <w:b/>
          <w:bCs/>
          <w:sz w:val="20"/>
          <w:szCs w:val="20"/>
        </w:rPr>
        <w:t> </w:t>
      </w:r>
      <w:r w:rsidRPr="00EA31B3">
        <w:rPr>
          <w:rFonts w:ascii="Marianne" w:hAnsi="Marianne" w:cs="Arial"/>
          <w:b/>
          <w:bCs/>
          <w:sz w:val="20"/>
          <w:szCs w:val="20"/>
        </w:rPr>
        <w:t>:</w:t>
      </w:r>
      <w:r>
        <w:rPr>
          <w:rFonts w:ascii="Marianne" w:hAnsi="Marianne" w:cs="Arial"/>
          <w:b/>
          <w:bCs/>
          <w:sz w:val="20"/>
          <w:szCs w:val="20"/>
        </w:rPr>
        <w:t xml:space="preserve"> </w:t>
      </w:r>
      <w:r w:rsidR="00A405A8">
        <w:rPr>
          <w:rFonts w:ascii="Marianne" w:hAnsi="Marianne" w:cs="Arial"/>
          <w:b/>
          <w:bCs/>
          <w:sz w:val="20"/>
          <w:szCs w:val="20"/>
        </w:rPr>
        <w:t>réservation de repas</w:t>
      </w:r>
    </w:p>
    <w:p w14:paraId="488D72E6" w14:textId="77777777" w:rsidR="00254AC8" w:rsidRPr="00A405A8" w:rsidRDefault="00254AC8" w:rsidP="00081933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0CF2DE36" w14:textId="0B6252A6" w:rsidR="00FB7593" w:rsidRDefault="00FB7593" w:rsidP="00FB7593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  <w:r w:rsidRPr="00FB7593">
        <w:rPr>
          <w:rFonts w:ascii="Marianne" w:hAnsi="Marianne" w:cs="Arial"/>
          <w:bCs/>
          <w:sz w:val="18"/>
          <w:szCs w:val="18"/>
        </w:rPr>
        <w:t>Le candidat expose la manière dont il compte gérer la réservation de repas par les convives pour se conformer à l'</w:t>
      </w:r>
      <w:r w:rsidRPr="00FB7593">
        <w:rPr>
          <w:rFonts w:ascii="Marianne" w:hAnsi="Marianne" w:cs="Arial"/>
          <w:bCs/>
          <w:color w:val="C00000"/>
          <w:sz w:val="18"/>
          <w:szCs w:val="18"/>
        </w:rPr>
        <w:t>article 1</w:t>
      </w:r>
      <w:r w:rsidR="00DA5971">
        <w:rPr>
          <w:rFonts w:ascii="Marianne" w:hAnsi="Marianne" w:cs="Arial"/>
          <w:bCs/>
          <w:color w:val="C00000"/>
          <w:sz w:val="18"/>
          <w:szCs w:val="18"/>
        </w:rPr>
        <w:t>6</w:t>
      </w:r>
      <w:r w:rsidRPr="00FB7593">
        <w:rPr>
          <w:rFonts w:ascii="Marianne" w:hAnsi="Marianne" w:cs="Arial"/>
          <w:bCs/>
          <w:color w:val="C00000"/>
          <w:sz w:val="18"/>
          <w:szCs w:val="18"/>
        </w:rPr>
        <w:t>.2.</w:t>
      </w:r>
      <w:r w:rsidR="00F45B49">
        <w:rPr>
          <w:rFonts w:ascii="Marianne" w:hAnsi="Marianne" w:cs="Arial"/>
          <w:bCs/>
          <w:color w:val="C00000"/>
          <w:sz w:val="18"/>
          <w:szCs w:val="18"/>
        </w:rPr>
        <w:t>4</w:t>
      </w:r>
      <w:r w:rsidRPr="00FB7593">
        <w:rPr>
          <w:rFonts w:ascii="Marianne" w:hAnsi="Marianne" w:cs="Arial"/>
          <w:bCs/>
          <w:color w:val="C00000"/>
          <w:sz w:val="18"/>
          <w:szCs w:val="18"/>
        </w:rPr>
        <w:t xml:space="preserve"> </w:t>
      </w:r>
      <w:r w:rsidRPr="00FB7593">
        <w:rPr>
          <w:rFonts w:ascii="Marianne" w:hAnsi="Marianne" w:cs="Arial"/>
          <w:bCs/>
          <w:sz w:val="18"/>
          <w:szCs w:val="18"/>
        </w:rPr>
        <w:t>du CCP.</w:t>
      </w:r>
    </w:p>
    <w:p w14:paraId="4C8C0927" w14:textId="77777777" w:rsidR="00FB7593" w:rsidRPr="00FB7593" w:rsidRDefault="00FB7593" w:rsidP="00FB7593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5C436A20" w14:textId="77777777" w:rsidR="00FB7593" w:rsidRDefault="00FB7593" w:rsidP="00FB7593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  <w:r w:rsidRPr="00FB7593">
        <w:rPr>
          <w:rFonts w:ascii="Marianne" w:hAnsi="Marianne" w:cs="Arial"/>
          <w:bCs/>
          <w:sz w:val="18"/>
          <w:szCs w:val="18"/>
        </w:rPr>
        <w:t>Il évoque dans sa réponse :</w:t>
      </w:r>
    </w:p>
    <w:p w14:paraId="423BBABC" w14:textId="77777777" w:rsidR="00FB7593" w:rsidRPr="00FB7593" w:rsidRDefault="00FB7593" w:rsidP="00FB7593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214B236C" w14:textId="0877A2C8" w:rsidR="00FB7593" w:rsidRPr="00FB7593" w:rsidRDefault="00FB7593" w:rsidP="00FB7593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  <w:r>
        <w:rPr>
          <w:rFonts w:ascii="Marianne" w:hAnsi="Marianne" w:cs="Arial"/>
          <w:bCs/>
          <w:sz w:val="18"/>
          <w:szCs w:val="18"/>
        </w:rPr>
        <w:tab/>
      </w:r>
      <w:r w:rsidRPr="00FB7593">
        <w:rPr>
          <w:rFonts w:ascii="Marianne" w:hAnsi="Marianne" w:cs="Arial"/>
          <w:bCs/>
          <w:sz w:val="18"/>
          <w:szCs w:val="18"/>
        </w:rPr>
        <w:t>- la solution technique qu'il compte mettre en place ;</w:t>
      </w:r>
    </w:p>
    <w:p w14:paraId="49E9DA5C" w14:textId="3B2E2C67" w:rsidR="00F91D69" w:rsidRPr="00F91D69" w:rsidRDefault="00F91D69" w:rsidP="00F91D69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  <w:r>
        <w:rPr>
          <w:rFonts w:ascii="Marianne" w:hAnsi="Marianne" w:cs="Arial"/>
          <w:bCs/>
          <w:sz w:val="18"/>
          <w:szCs w:val="18"/>
        </w:rPr>
        <w:tab/>
      </w:r>
      <w:r w:rsidRPr="00F91D69">
        <w:rPr>
          <w:rFonts w:ascii="Marianne" w:hAnsi="Marianne" w:cs="Arial"/>
          <w:bCs/>
          <w:sz w:val="18"/>
          <w:szCs w:val="18"/>
        </w:rPr>
        <w:t>- le délai accordé aux convives pour réserver ;</w:t>
      </w:r>
    </w:p>
    <w:p w14:paraId="60DADF80" w14:textId="671EB8F0" w:rsidR="00097C17" w:rsidRDefault="00F91D69" w:rsidP="00F91D69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  <w:r>
        <w:rPr>
          <w:rFonts w:ascii="Marianne" w:hAnsi="Marianne" w:cs="Arial"/>
          <w:bCs/>
          <w:sz w:val="18"/>
          <w:szCs w:val="18"/>
        </w:rPr>
        <w:tab/>
      </w:r>
      <w:r w:rsidRPr="00F91D69">
        <w:rPr>
          <w:rFonts w:ascii="Marianne" w:hAnsi="Marianne" w:cs="Arial"/>
          <w:bCs/>
          <w:sz w:val="18"/>
          <w:szCs w:val="18"/>
        </w:rPr>
        <w:t xml:space="preserve">- le délai accordé pour modifier la </w:t>
      </w:r>
      <w:r w:rsidR="00C9187A">
        <w:rPr>
          <w:rFonts w:ascii="Marianne" w:hAnsi="Marianne" w:cs="Arial"/>
          <w:bCs/>
          <w:sz w:val="18"/>
          <w:szCs w:val="18"/>
        </w:rPr>
        <w:t>réservation</w:t>
      </w:r>
      <w:r w:rsidRPr="00F91D69">
        <w:rPr>
          <w:rFonts w:ascii="Marianne" w:hAnsi="Marianne" w:cs="Arial"/>
          <w:bCs/>
          <w:sz w:val="18"/>
          <w:szCs w:val="18"/>
        </w:rPr>
        <w:t>.</w:t>
      </w:r>
    </w:p>
    <w:p w14:paraId="1DF8634D" w14:textId="77777777" w:rsidR="00F91D69" w:rsidRPr="00F91D69" w:rsidRDefault="00F91D69" w:rsidP="00F91D69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47BD23D7" w14:textId="77777777" w:rsidR="00097C17" w:rsidRPr="00577AD5" w:rsidRDefault="00097C17" w:rsidP="00097C17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  <w:r w:rsidRPr="00577AD5">
        <w:rPr>
          <w:rFonts w:ascii="Marianne" w:hAnsi="Marianne" w:cs="Arial"/>
          <w:b/>
          <w:sz w:val="18"/>
          <w:szCs w:val="18"/>
        </w:rPr>
        <w:t>Réponse :</w:t>
      </w:r>
    </w:p>
    <w:p w14:paraId="6F5EC869" w14:textId="77777777" w:rsidR="00B450E9" w:rsidRPr="00577AD5" w:rsidRDefault="00B450E9" w:rsidP="00B450E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223B6326" w14:textId="77777777" w:rsidR="00B450E9" w:rsidRPr="00577AD5" w:rsidRDefault="00B450E9" w:rsidP="00B450E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5B577E26" w14:textId="77777777" w:rsidR="00B450E9" w:rsidRDefault="00B450E9" w:rsidP="00B450E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468F4D5F" w14:textId="77777777" w:rsidR="00B450E9" w:rsidRDefault="00B450E9" w:rsidP="00B450E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02981FFD" w14:textId="77777777" w:rsidR="00B450E9" w:rsidRDefault="00B450E9" w:rsidP="00B450E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210FE4A9" w14:textId="77777777" w:rsidR="00B450E9" w:rsidRPr="00577AD5" w:rsidRDefault="00B450E9" w:rsidP="00B450E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79C3E044" w14:textId="77777777" w:rsidR="00B450E9" w:rsidRDefault="00B450E9" w:rsidP="00B450E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6A7F7C5F" w14:textId="77777777" w:rsidR="00B450E9" w:rsidRPr="00577AD5" w:rsidRDefault="00B450E9" w:rsidP="00B450E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37D34977" w14:textId="77777777" w:rsidR="00B450E9" w:rsidRDefault="00B450E9" w:rsidP="00B450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3FB624DC" w14:textId="77777777" w:rsidR="00B450E9" w:rsidRDefault="00B450E9" w:rsidP="00B450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49B0E277" w14:textId="77777777" w:rsidR="00B450E9" w:rsidRPr="003D7751" w:rsidRDefault="00B450E9" w:rsidP="00B450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21ECC134" w14:textId="77777777" w:rsidR="00B450E9" w:rsidRDefault="00B450E9" w:rsidP="00B450E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12BCB6CB" w14:textId="77777777" w:rsidR="00B450E9" w:rsidRDefault="00B450E9" w:rsidP="00B450E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6CBD477C" w14:textId="77777777" w:rsidR="00B450E9" w:rsidRDefault="00B450E9" w:rsidP="00B450E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346C53AA" w14:textId="77777777" w:rsidR="00B450E9" w:rsidRDefault="00B450E9" w:rsidP="00B450E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3AD25EB9" w14:textId="77777777" w:rsidR="00B450E9" w:rsidRPr="009B5C10" w:rsidRDefault="00B450E9" w:rsidP="00B450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57601E29" w14:textId="77777777" w:rsidR="00097C17" w:rsidRDefault="00097C17" w:rsidP="00097C17">
      <w:pPr>
        <w:spacing w:after="0" w:line="240" w:lineRule="auto"/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2D0D2208" w14:textId="77777777" w:rsidR="00255E48" w:rsidRDefault="00255E48" w:rsidP="003D7751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19C3E595" w14:textId="77777777" w:rsidR="00E86BC2" w:rsidRDefault="00E86BC2" w:rsidP="003D7751">
      <w:pPr>
        <w:spacing w:after="0" w:line="240" w:lineRule="auto"/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474C8046" w14:textId="2D8BCA08" w:rsidR="000E46DF" w:rsidRPr="00EC1D75" w:rsidRDefault="000E46DF" w:rsidP="00E3612B">
      <w:pPr>
        <w:shd w:val="clear" w:color="auto" w:fill="DEEAF6" w:themeFill="accent1" w:themeFillTint="33"/>
        <w:spacing w:after="0" w:line="240" w:lineRule="auto"/>
        <w:jc w:val="both"/>
        <w:rPr>
          <w:rFonts w:ascii="Marianne" w:hAnsi="Marianne" w:cs="Arial"/>
          <w:b/>
        </w:rPr>
      </w:pPr>
      <w:r w:rsidRPr="00EC1D75">
        <w:rPr>
          <w:rFonts w:ascii="Marianne" w:hAnsi="Marianne" w:cs="Arial"/>
          <w:b/>
        </w:rPr>
        <w:t xml:space="preserve">Critère </w:t>
      </w:r>
      <w:r>
        <w:rPr>
          <w:rFonts w:ascii="Marianne" w:hAnsi="Marianne" w:cs="Arial"/>
          <w:b/>
        </w:rPr>
        <w:t>3</w:t>
      </w:r>
      <w:r w:rsidRPr="00EC1D75">
        <w:rPr>
          <w:rFonts w:ascii="Marianne" w:hAnsi="Marianne" w:cs="Arial"/>
          <w:b/>
        </w:rPr>
        <w:t xml:space="preserve"> : </w:t>
      </w:r>
      <w:r w:rsidR="0063300C">
        <w:rPr>
          <w:rFonts w:ascii="Marianne" w:hAnsi="Marianne" w:cs="Arial"/>
          <w:b/>
        </w:rPr>
        <w:t>v</w:t>
      </w:r>
      <w:r w:rsidRPr="00EC1D75">
        <w:rPr>
          <w:rFonts w:ascii="Marianne" w:hAnsi="Marianne" w:cs="Arial"/>
          <w:b/>
        </w:rPr>
        <w:t xml:space="preserve">aleur </w:t>
      </w:r>
      <w:r>
        <w:rPr>
          <w:rFonts w:ascii="Marianne" w:hAnsi="Marianne" w:cs="Arial"/>
          <w:b/>
        </w:rPr>
        <w:t>environnementale</w:t>
      </w:r>
      <w:r w:rsidRPr="00EC1D75">
        <w:rPr>
          <w:rFonts w:ascii="Marianne" w:hAnsi="Marianne" w:cs="Arial"/>
          <w:b/>
        </w:rPr>
        <w:t xml:space="preserve"> de l’offre </w:t>
      </w:r>
    </w:p>
    <w:p w14:paraId="0A5DB098" w14:textId="77777777" w:rsidR="000E46DF" w:rsidRPr="007056B0" w:rsidRDefault="000E46DF" w:rsidP="003D7751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3DC8FA3A" w14:textId="1581BBC2" w:rsidR="000B1CBB" w:rsidRPr="00EC1D75" w:rsidRDefault="000B1CBB" w:rsidP="00E3612B">
      <w:pPr>
        <w:shd w:val="clear" w:color="auto" w:fill="F2F2F2" w:themeFill="background1" w:themeFillShade="F2"/>
        <w:tabs>
          <w:tab w:val="left" w:pos="1700"/>
        </w:tabs>
        <w:spacing w:after="0" w:line="240" w:lineRule="auto"/>
        <w:jc w:val="both"/>
        <w:rPr>
          <w:rFonts w:ascii="Marianne" w:hAnsi="Marianne" w:cs="Arial"/>
          <w:sz w:val="20"/>
          <w:szCs w:val="20"/>
        </w:rPr>
      </w:pPr>
      <w:r w:rsidRPr="00EC1D75">
        <w:rPr>
          <w:rFonts w:ascii="Marianne" w:hAnsi="Marianne" w:cs="Arial"/>
          <w:b/>
          <w:bCs/>
          <w:sz w:val="20"/>
          <w:szCs w:val="20"/>
        </w:rPr>
        <w:t xml:space="preserve">Sous-critère </w:t>
      </w:r>
      <w:r>
        <w:rPr>
          <w:rFonts w:ascii="Marianne" w:hAnsi="Marianne" w:cs="Arial"/>
          <w:b/>
          <w:bCs/>
          <w:sz w:val="20"/>
          <w:szCs w:val="20"/>
        </w:rPr>
        <w:t>3.</w:t>
      </w:r>
      <w:r w:rsidRPr="00EC1D75">
        <w:rPr>
          <w:rFonts w:ascii="Marianne" w:hAnsi="Marianne" w:cs="Arial"/>
          <w:b/>
          <w:bCs/>
          <w:sz w:val="20"/>
          <w:szCs w:val="20"/>
        </w:rPr>
        <w:t>1</w:t>
      </w:r>
      <w:r w:rsidRPr="00EC1D75">
        <w:rPr>
          <w:rFonts w:ascii="Calibri" w:hAnsi="Calibri" w:cs="Calibri"/>
          <w:b/>
          <w:bCs/>
          <w:sz w:val="20"/>
          <w:szCs w:val="20"/>
        </w:rPr>
        <w:t> </w:t>
      </w:r>
      <w:r w:rsidRPr="00EC1D75">
        <w:rPr>
          <w:rFonts w:ascii="Marianne" w:hAnsi="Marianne" w:cs="Arial"/>
          <w:b/>
          <w:bCs/>
          <w:sz w:val="20"/>
          <w:szCs w:val="20"/>
        </w:rPr>
        <w:t>:</w:t>
      </w:r>
      <w:r w:rsidRPr="00EC1D75">
        <w:rPr>
          <w:rFonts w:ascii="Marianne" w:hAnsi="Marianne" w:cs="Arial"/>
          <w:sz w:val="20"/>
          <w:szCs w:val="20"/>
        </w:rPr>
        <w:t xml:space="preserve"> </w:t>
      </w:r>
      <w:r w:rsidR="008A7DDB" w:rsidRPr="00481BB8">
        <w:rPr>
          <w:rFonts w:ascii="Marianne" w:hAnsi="Marianne" w:cs="Arial"/>
          <w:b/>
          <w:bCs/>
          <w:sz w:val="20"/>
          <w:szCs w:val="20"/>
        </w:rPr>
        <w:t xml:space="preserve">réduction </w:t>
      </w:r>
      <w:r w:rsidR="005D2D59">
        <w:rPr>
          <w:rFonts w:ascii="Marianne" w:hAnsi="Marianne" w:cs="Arial"/>
          <w:b/>
          <w:bCs/>
          <w:sz w:val="20"/>
          <w:szCs w:val="20"/>
        </w:rPr>
        <w:t>mesurable</w:t>
      </w:r>
      <w:r w:rsidR="008A7DDB" w:rsidRPr="00481BB8">
        <w:rPr>
          <w:rFonts w:ascii="Marianne" w:hAnsi="Marianne" w:cs="Arial"/>
          <w:b/>
          <w:bCs/>
          <w:sz w:val="20"/>
          <w:szCs w:val="20"/>
        </w:rPr>
        <w:t xml:space="preserve"> de l’usage des plastiques et des emballages</w:t>
      </w:r>
      <w:r w:rsidR="00700E3C" w:rsidRPr="00481BB8">
        <w:rPr>
          <w:rFonts w:ascii="Marianne" w:hAnsi="Marianne" w:cs="Arial"/>
          <w:b/>
          <w:bCs/>
          <w:sz w:val="20"/>
          <w:szCs w:val="20"/>
        </w:rPr>
        <w:t xml:space="preserve"> (cf. </w:t>
      </w:r>
      <w:r w:rsidR="00700E3C" w:rsidRPr="00481BB8">
        <w:rPr>
          <w:rFonts w:ascii="Marianne" w:hAnsi="Marianne" w:cs="Arial"/>
          <w:b/>
          <w:bCs/>
          <w:color w:val="C00000"/>
          <w:sz w:val="20"/>
          <w:szCs w:val="20"/>
        </w:rPr>
        <w:t>article 10.</w:t>
      </w:r>
      <w:r w:rsidR="006F0F2B">
        <w:rPr>
          <w:rFonts w:ascii="Marianne" w:hAnsi="Marianne" w:cs="Arial"/>
          <w:b/>
          <w:bCs/>
          <w:color w:val="C00000"/>
          <w:sz w:val="20"/>
          <w:szCs w:val="20"/>
        </w:rPr>
        <w:t>2</w:t>
      </w:r>
      <w:r w:rsidR="00700E3C" w:rsidRPr="00481BB8">
        <w:rPr>
          <w:rFonts w:ascii="Marianne" w:hAnsi="Marianne" w:cs="Arial"/>
          <w:b/>
          <w:bCs/>
          <w:sz w:val="20"/>
          <w:szCs w:val="20"/>
        </w:rPr>
        <w:t xml:space="preserve"> du CCP)</w:t>
      </w:r>
    </w:p>
    <w:p w14:paraId="6234618E" w14:textId="77777777" w:rsidR="000B1CBB" w:rsidRPr="007056B0" w:rsidRDefault="000B1CBB" w:rsidP="000B1CBB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2D6E2A0A" w14:textId="0FBD1C03" w:rsidR="000B1CBB" w:rsidRDefault="00D64912" w:rsidP="000B1CBB">
      <w:pPr>
        <w:spacing w:after="0" w:line="240" w:lineRule="auto"/>
        <w:jc w:val="both"/>
        <w:rPr>
          <w:rFonts w:ascii="Marianne" w:hAnsi="Marianne" w:cs="Arial"/>
          <w:b/>
          <w:sz w:val="18"/>
          <w:szCs w:val="18"/>
          <w:u w:val="single"/>
        </w:rPr>
      </w:pPr>
      <w:r w:rsidRPr="00D64912">
        <w:rPr>
          <w:rFonts w:ascii="Marianne" w:hAnsi="Marianne" w:cs="Arial"/>
          <w:bCs/>
          <w:sz w:val="18"/>
          <w:szCs w:val="18"/>
        </w:rPr>
        <w:t>Le candidat détaille les actions mises en place pour réduire l’usage des plastiques et des emballages, notamment l'organisation qu'il propose pour mettre en place un système de consigne.</w:t>
      </w:r>
    </w:p>
    <w:p w14:paraId="1B6A7D48" w14:textId="77777777" w:rsidR="00097C17" w:rsidRPr="00577AD5" w:rsidRDefault="00097C17" w:rsidP="00097C17">
      <w:pPr>
        <w:tabs>
          <w:tab w:val="left" w:pos="1700"/>
        </w:tabs>
        <w:spacing w:after="0" w:line="240" w:lineRule="auto"/>
        <w:jc w:val="both"/>
        <w:rPr>
          <w:rFonts w:ascii="Marianne" w:hAnsi="Marianne" w:cs="Arial"/>
          <w:sz w:val="18"/>
          <w:szCs w:val="18"/>
        </w:rPr>
      </w:pPr>
    </w:p>
    <w:p w14:paraId="5F550580" w14:textId="77777777" w:rsidR="00097C17" w:rsidRPr="00577AD5" w:rsidRDefault="00097C17" w:rsidP="00097C17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  <w:r w:rsidRPr="00577AD5">
        <w:rPr>
          <w:rFonts w:ascii="Marianne" w:hAnsi="Marianne" w:cs="Arial"/>
          <w:b/>
          <w:sz w:val="18"/>
          <w:szCs w:val="18"/>
        </w:rPr>
        <w:t>Réponse :</w:t>
      </w:r>
    </w:p>
    <w:p w14:paraId="4B346892" w14:textId="77777777" w:rsidR="00B450E9" w:rsidRPr="00577AD5" w:rsidRDefault="00B450E9" w:rsidP="00B450E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349C8893" w14:textId="77777777" w:rsidR="00B450E9" w:rsidRPr="00577AD5" w:rsidRDefault="00B450E9" w:rsidP="00B450E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74303994" w14:textId="77777777" w:rsidR="00B450E9" w:rsidRDefault="00B450E9" w:rsidP="00B450E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791DDC39" w14:textId="77777777" w:rsidR="00B450E9" w:rsidRDefault="00B450E9" w:rsidP="00B450E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0996617C" w14:textId="77777777" w:rsidR="00B450E9" w:rsidRDefault="00B450E9" w:rsidP="00B450E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69267F60" w14:textId="77777777" w:rsidR="00B450E9" w:rsidRPr="00577AD5" w:rsidRDefault="00B450E9" w:rsidP="00B450E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04F181F6" w14:textId="77777777" w:rsidR="00B450E9" w:rsidRDefault="00B450E9" w:rsidP="00B450E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4013660D" w14:textId="77777777" w:rsidR="00B450E9" w:rsidRPr="00577AD5" w:rsidRDefault="00B450E9" w:rsidP="00B450E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433ED697" w14:textId="77777777" w:rsidR="00B450E9" w:rsidRDefault="00B450E9" w:rsidP="00B450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5CBB3ED6" w14:textId="77777777" w:rsidR="00B450E9" w:rsidRDefault="00B450E9" w:rsidP="00B450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16668BBC" w14:textId="77777777" w:rsidR="00B450E9" w:rsidRPr="003D7751" w:rsidRDefault="00B450E9" w:rsidP="00B450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770B65AA" w14:textId="77777777" w:rsidR="00B450E9" w:rsidRDefault="00B450E9" w:rsidP="00B450E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0B4817B5" w14:textId="77777777" w:rsidR="00B450E9" w:rsidRDefault="00B450E9" w:rsidP="00B450E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67C2326C" w14:textId="77777777" w:rsidR="00B450E9" w:rsidRDefault="00B450E9" w:rsidP="00B450E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201557DE" w14:textId="77777777" w:rsidR="00B450E9" w:rsidRDefault="00B450E9" w:rsidP="00B450E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6DD89213" w14:textId="77777777" w:rsidR="00B450E9" w:rsidRPr="009B5C10" w:rsidRDefault="00B450E9" w:rsidP="00B450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280E709D" w14:textId="77777777" w:rsidR="00097C17" w:rsidRPr="007056B0" w:rsidRDefault="00097C17" w:rsidP="00097C17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764F80B8" w14:textId="77777777" w:rsidR="000B1CBB" w:rsidRPr="007056B0" w:rsidRDefault="000B1CBB" w:rsidP="000B1CBB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630A10CC" w14:textId="72A62259" w:rsidR="000B1CBB" w:rsidRPr="00481BB8" w:rsidRDefault="000B1CBB" w:rsidP="00E3612B">
      <w:pPr>
        <w:shd w:val="clear" w:color="auto" w:fill="F2F2F2" w:themeFill="background1" w:themeFillShade="F2"/>
        <w:tabs>
          <w:tab w:val="left" w:pos="1700"/>
        </w:tabs>
        <w:spacing w:after="0" w:line="240" w:lineRule="auto"/>
        <w:jc w:val="both"/>
        <w:rPr>
          <w:rFonts w:ascii="Marianne" w:hAnsi="Marianne" w:cs="Arial"/>
          <w:b/>
          <w:bCs/>
          <w:sz w:val="20"/>
          <w:szCs w:val="20"/>
        </w:rPr>
      </w:pPr>
      <w:r w:rsidRPr="00481BB8">
        <w:rPr>
          <w:rFonts w:ascii="Marianne" w:hAnsi="Marianne" w:cs="Arial"/>
          <w:b/>
          <w:bCs/>
          <w:sz w:val="20"/>
          <w:szCs w:val="20"/>
        </w:rPr>
        <w:t>Sous-critère 3.2</w:t>
      </w:r>
      <w:r w:rsidRPr="00481BB8">
        <w:rPr>
          <w:rFonts w:ascii="Calibri" w:hAnsi="Calibri" w:cs="Calibri"/>
          <w:b/>
          <w:bCs/>
          <w:sz w:val="20"/>
          <w:szCs w:val="20"/>
        </w:rPr>
        <w:t> </w:t>
      </w:r>
      <w:r w:rsidRPr="00481BB8">
        <w:rPr>
          <w:rFonts w:ascii="Marianne" w:hAnsi="Marianne" w:cs="Arial"/>
          <w:b/>
          <w:bCs/>
          <w:sz w:val="20"/>
          <w:szCs w:val="20"/>
        </w:rPr>
        <w:t xml:space="preserve">: </w:t>
      </w:r>
      <w:r w:rsidR="00990582" w:rsidRPr="00481BB8">
        <w:rPr>
          <w:rFonts w:ascii="Marianne" w:hAnsi="Marianne" w:cs="Arial"/>
          <w:b/>
          <w:bCs/>
          <w:sz w:val="20"/>
          <w:szCs w:val="20"/>
        </w:rPr>
        <w:t>lutte contre le gaspillage alimentaire</w:t>
      </w:r>
      <w:r w:rsidR="00700E3C" w:rsidRPr="00481BB8">
        <w:rPr>
          <w:rFonts w:ascii="Marianne" w:hAnsi="Marianne" w:cs="Arial"/>
          <w:b/>
          <w:bCs/>
          <w:sz w:val="20"/>
          <w:szCs w:val="20"/>
        </w:rPr>
        <w:t xml:space="preserve"> (cf. </w:t>
      </w:r>
      <w:r w:rsidR="00700E3C" w:rsidRPr="00481BB8">
        <w:rPr>
          <w:rFonts w:ascii="Marianne" w:hAnsi="Marianne" w:cs="Arial"/>
          <w:b/>
          <w:bCs/>
          <w:color w:val="C00000"/>
          <w:sz w:val="20"/>
          <w:szCs w:val="20"/>
        </w:rPr>
        <w:t>article 1</w:t>
      </w:r>
      <w:r w:rsidR="006857EB">
        <w:rPr>
          <w:rFonts w:ascii="Marianne" w:hAnsi="Marianne" w:cs="Arial"/>
          <w:b/>
          <w:bCs/>
          <w:color w:val="C00000"/>
          <w:sz w:val="20"/>
          <w:szCs w:val="20"/>
        </w:rPr>
        <w:t>2</w:t>
      </w:r>
      <w:r w:rsidR="00700E3C" w:rsidRPr="00481BB8">
        <w:rPr>
          <w:rFonts w:ascii="Marianne" w:hAnsi="Marianne" w:cs="Arial"/>
          <w:b/>
          <w:bCs/>
          <w:sz w:val="20"/>
          <w:szCs w:val="20"/>
        </w:rPr>
        <w:t xml:space="preserve"> du CCP)</w:t>
      </w:r>
    </w:p>
    <w:p w14:paraId="25BB4FA6" w14:textId="77777777" w:rsidR="00700E3C" w:rsidRPr="007056B0" w:rsidRDefault="00700E3C" w:rsidP="000B1CBB">
      <w:pPr>
        <w:tabs>
          <w:tab w:val="left" w:pos="1700"/>
        </w:tabs>
        <w:spacing w:after="0" w:line="240" w:lineRule="auto"/>
        <w:jc w:val="both"/>
        <w:rPr>
          <w:rFonts w:ascii="Marianne" w:hAnsi="Marianne" w:cs="Arial"/>
          <w:sz w:val="18"/>
          <w:szCs w:val="18"/>
        </w:rPr>
      </w:pPr>
    </w:p>
    <w:p w14:paraId="6B8D78B3" w14:textId="79FF91F6" w:rsidR="00700E3C" w:rsidRPr="003E3791" w:rsidRDefault="00700E3C" w:rsidP="003E3791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  <w:r w:rsidRPr="003E3791">
        <w:rPr>
          <w:rFonts w:ascii="Marianne" w:hAnsi="Marianne" w:cs="Arial"/>
          <w:bCs/>
          <w:sz w:val="18"/>
          <w:szCs w:val="18"/>
        </w:rPr>
        <w:t>Le candidat détaille les actions qu'il compte mener dans le cadre du marché pour lutter contre le gaspillage alimentaire et sensibiliser les convives à cette thématique. Le candidat doit décrire précisément les moyens de preuves facilement traçables (indicateurs) qu'il compte mettre en place.</w:t>
      </w:r>
    </w:p>
    <w:p w14:paraId="33D9D214" w14:textId="77777777" w:rsidR="00097C17" w:rsidRPr="00577AD5" w:rsidRDefault="00097C17" w:rsidP="00097C17">
      <w:pPr>
        <w:tabs>
          <w:tab w:val="left" w:pos="1700"/>
        </w:tabs>
        <w:spacing w:after="0" w:line="240" w:lineRule="auto"/>
        <w:jc w:val="both"/>
        <w:rPr>
          <w:rFonts w:ascii="Marianne" w:hAnsi="Marianne" w:cs="Arial"/>
          <w:sz w:val="18"/>
          <w:szCs w:val="18"/>
        </w:rPr>
      </w:pPr>
    </w:p>
    <w:p w14:paraId="465D2354" w14:textId="77777777" w:rsidR="00097C17" w:rsidRPr="00577AD5" w:rsidRDefault="00097C17" w:rsidP="00097C17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  <w:r w:rsidRPr="00577AD5">
        <w:rPr>
          <w:rFonts w:ascii="Marianne" w:hAnsi="Marianne" w:cs="Arial"/>
          <w:b/>
          <w:sz w:val="18"/>
          <w:szCs w:val="18"/>
        </w:rPr>
        <w:t>Réponse :</w:t>
      </w:r>
    </w:p>
    <w:p w14:paraId="151EFCFB" w14:textId="77777777" w:rsidR="00B450E9" w:rsidRPr="00577AD5" w:rsidRDefault="00B450E9" w:rsidP="00B450E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60DBE580" w14:textId="77777777" w:rsidR="00B450E9" w:rsidRPr="00577AD5" w:rsidRDefault="00B450E9" w:rsidP="00B450E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6F0041CE" w14:textId="77777777" w:rsidR="00B450E9" w:rsidRDefault="00B450E9" w:rsidP="00B450E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77E961A9" w14:textId="77777777" w:rsidR="00B450E9" w:rsidRDefault="00B450E9" w:rsidP="00B450E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4F548AE7" w14:textId="77777777" w:rsidR="00B450E9" w:rsidRDefault="00B450E9" w:rsidP="00B450E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79619928" w14:textId="77777777" w:rsidR="00B450E9" w:rsidRPr="00577AD5" w:rsidRDefault="00B450E9" w:rsidP="00B450E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303D7A2F" w14:textId="77777777" w:rsidR="00B450E9" w:rsidRDefault="00B450E9" w:rsidP="00B450E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41853138" w14:textId="77777777" w:rsidR="00B450E9" w:rsidRPr="00577AD5" w:rsidRDefault="00B450E9" w:rsidP="00B450E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2DBE0A83" w14:textId="77777777" w:rsidR="00B450E9" w:rsidRDefault="00B450E9" w:rsidP="00B450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6EA5FCE8" w14:textId="77777777" w:rsidR="00B450E9" w:rsidRDefault="00B450E9" w:rsidP="00B450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70E44EC2" w14:textId="77777777" w:rsidR="00B450E9" w:rsidRPr="003D7751" w:rsidRDefault="00B450E9" w:rsidP="00B450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01AE59B3" w14:textId="77777777" w:rsidR="00B450E9" w:rsidRDefault="00B450E9" w:rsidP="00B450E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18B3C6D3" w14:textId="77777777" w:rsidR="00B450E9" w:rsidRDefault="00B450E9" w:rsidP="00B450E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43DF593B" w14:textId="77777777" w:rsidR="00B450E9" w:rsidRDefault="00B450E9" w:rsidP="00B450E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6A6F0F56" w14:textId="77777777" w:rsidR="00B450E9" w:rsidRDefault="00B450E9" w:rsidP="00B450E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41AC4D74" w14:textId="77777777" w:rsidR="00B450E9" w:rsidRPr="009B5C10" w:rsidRDefault="00B450E9" w:rsidP="00B450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2FB7C751" w14:textId="77777777" w:rsidR="00097C17" w:rsidRDefault="00097C17" w:rsidP="00097C17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12DC774B" w14:textId="77777777" w:rsidR="00B450E9" w:rsidRDefault="00B450E9" w:rsidP="00097C17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5BBA1206" w14:textId="77777777" w:rsidR="00B450E9" w:rsidRPr="007056B0" w:rsidRDefault="00B450E9" w:rsidP="00097C17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43304B5A" w14:textId="77777777" w:rsidR="00990582" w:rsidRPr="007056B0" w:rsidRDefault="00990582" w:rsidP="000B1CBB">
      <w:pPr>
        <w:tabs>
          <w:tab w:val="left" w:pos="1700"/>
        </w:tabs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18628AC3" w14:textId="068B9623" w:rsidR="00990582" w:rsidRPr="0081321C" w:rsidRDefault="00990582" w:rsidP="00E3612B">
      <w:pPr>
        <w:shd w:val="clear" w:color="auto" w:fill="F2F2F2" w:themeFill="background1" w:themeFillShade="F2"/>
        <w:tabs>
          <w:tab w:val="left" w:pos="1700"/>
        </w:tabs>
        <w:spacing w:after="0" w:line="240" w:lineRule="auto"/>
        <w:jc w:val="both"/>
        <w:rPr>
          <w:rFonts w:ascii="Marianne" w:hAnsi="Marianne" w:cs="Arial"/>
          <w:b/>
          <w:bCs/>
          <w:sz w:val="20"/>
          <w:szCs w:val="20"/>
        </w:rPr>
      </w:pPr>
      <w:r w:rsidRPr="0081321C">
        <w:rPr>
          <w:rFonts w:ascii="Marianne" w:hAnsi="Marianne" w:cs="Arial"/>
          <w:b/>
          <w:bCs/>
          <w:sz w:val="20"/>
          <w:szCs w:val="20"/>
        </w:rPr>
        <w:lastRenderedPageBreak/>
        <w:t>Sous-critère 3.</w:t>
      </w:r>
      <w:r w:rsidR="00C62E65" w:rsidRPr="0081321C">
        <w:rPr>
          <w:rFonts w:ascii="Marianne" w:hAnsi="Marianne" w:cs="Arial"/>
          <w:b/>
          <w:bCs/>
          <w:sz w:val="20"/>
          <w:szCs w:val="20"/>
        </w:rPr>
        <w:t>3</w:t>
      </w:r>
      <w:r w:rsidRPr="0081321C">
        <w:rPr>
          <w:rFonts w:ascii="Calibri" w:hAnsi="Calibri" w:cs="Calibri"/>
          <w:b/>
          <w:bCs/>
          <w:sz w:val="20"/>
          <w:szCs w:val="20"/>
        </w:rPr>
        <w:t> </w:t>
      </w:r>
      <w:r w:rsidRPr="0081321C">
        <w:rPr>
          <w:rFonts w:ascii="Marianne" w:hAnsi="Marianne" w:cs="Arial"/>
          <w:b/>
          <w:bCs/>
          <w:sz w:val="20"/>
          <w:szCs w:val="20"/>
        </w:rPr>
        <w:t xml:space="preserve">: </w:t>
      </w:r>
      <w:r w:rsidR="00C62E65" w:rsidRPr="0081321C">
        <w:rPr>
          <w:rFonts w:ascii="Marianne" w:hAnsi="Marianne" w:cs="Arial"/>
          <w:b/>
          <w:bCs/>
          <w:sz w:val="20"/>
          <w:szCs w:val="20"/>
        </w:rPr>
        <w:t xml:space="preserve">gestion des </w:t>
      </w:r>
      <w:r w:rsidR="001631FA">
        <w:rPr>
          <w:rFonts w:ascii="Marianne" w:hAnsi="Marianne" w:cs="Arial"/>
          <w:b/>
          <w:bCs/>
          <w:sz w:val="20"/>
          <w:szCs w:val="20"/>
        </w:rPr>
        <w:t>déchets</w:t>
      </w:r>
      <w:r w:rsidR="00C62E65" w:rsidRPr="0081321C">
        <w:rPr>
          <w:rFonts w:ascii="Marianne" w:hAnsi="Marianne" w:cs="Arial"/>
          <w:b/>
          <w:bCs/>
          <w:sz w:val="20"/>
          <w:szCs w:val="20"/>
        </w:rPr>
        <w:t xml:space="preserve"> issus des prestations du marché</w:t>
      </w:r>
      <w:r w:rsidR="00700E3C" w:rsidRPr="0081321C">
        <w:rPr>
          <w:rFonts w:ascii="Marianne" w:hAnsi="Marianne" w:cs="Arial"/>
          <w:b/>
          <w:bCs/>
          <w:sz w:val="20"/>
          <w:szCs w:val="20"/>
        </w:rPr>
        <w:t xml:space="preserve"> (cf. </w:t>
      </w:r>
      <w:r w:rsidR="00700E3C" w:rsidRPr="0081321C">
        <w:rPr>
          <w:rFonts w:ascii="Marianne" w:hAnsi="Marianne" w:cs="Arial"/>
          <w:b/>
          <w:bCs/>
          <w:color w:val="C00000"/>
          <w:sz w:val="20"/>
          <w:szCs w:val="20"/>
        </w:rPr>
        <w:t>article 10.</w:t>
      </w:r>
      <w:r w:rsidR="00F2156A">
        <w:rPr>
          <w:rFonts w:ascii="Marianne" w:hAnsi="Marianne" w:cs="Arial"/>
          <w:b/>
          <w:bCs/>
          <w:color w:val="C00000"/>
          <w:sz w:val="20"/>
          <w:szCs w:val="20"/>
        </w:rPr>
        <w:t>3</w:t>
      </w:r>
      <w:r w:rsidR="00700E3C" w:rsidRPr="0081321C">
        <w:rPr>
          <w:rFonts w:ascii="Marianne" w:hAnsi="Marianne" w:cs="Arial"/>
          <w:b/>
          <w:bCs/>
          <w:sz w:val="20"/>
          <w:szCs w:val="20"/>
        </w:rPr>
        <w:t xml:space="preserve"> du CCP)</w:t>
      </w:r>
    </w:p>
    <w:p w14:paraId="60A0A963" w14:textId="77777777" w:rsidR="00700E3C" w:rsidRPr="007056B0" w:rsidRDefault="00700E3C" w:rsidP="00990582">
      <w:pPr>
        <w:tabs>
          <w:tab w:val="left" w:pos="1700"/>
        </w:tabs>
        <w:spacing w:after="0" w:line="240" w:lineRule="auto"/>
        <w:jc w:val="both"/>
        <w:rPr>
          <w:rFonts w:ascii="Marianne" w:hAnsi="Marianne" w:cs="Arial"/>
          <w:sz w:val="18"/>
          <w:szCs w:val="18"/>
        </w:rPr>
      </w:pPr>
    </w:p>
    <w:p w14:paraId="234EA6CD" w14:textId="74B277A7" w:rsidR="00700E3C" w:rsidRPr="003E3791" w:rsidRDefault="00700E3C" w:rsidP="003E3791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  <w:r w:rsidRPr="003E3791">
        <w:rPr>
          <w:rFonts w:ascii="Marianne" w:hAnsi="Marianne" w:cs="Arial"/>
          <w:bCs/>
          <w:sz w:val="18"/>
          <w:szCs w:val="18"/>
        </w:rPr>
        <w:t>Le candidat présente la gestion des déchets, alimentaires et autres, générés par la cuisine et par les convives, qu'il propose de mettre en place.</w:t>
      </w:r>
    </w:p>
    <w:p w14:paraId="4E9F0543" w14:textId="77777777" w:rsidR="00097C17" w:rsidRPr="003E3791" w:rsidRDefault="00097C17" w:rsidP="003E3791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4599B7F4" w14:textId="77777777" w:rsidR="00097C17" w:rsidRPr="00577AD5" w:rsidRDefault="00097C17" w:rsidP="00097C17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  <w:r w:rsidRPr="00577AD5">
        <w:rPr>
          <w:rFonts w:ascii="Marianne" w:hAnsi="Marianne" w:cs="Arial"/>
          <w:b/>
          <w:sz w:val="18"/>
          <w:szCs w:val="18"/>
        </w:rPr>
        <w:t>Réponse :</w:t>
      </w:r>
    </w:p>
    <w:p w14:paraId="381908CA" w14:textId="77777777" w:rsidR="00B450E9" w:rsidRPr="00577AD5" w:rsidRDefault="00B450E9" w:rsidP="00B450E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3372F5D7" w14:textId="77777777" w:rsidR="00B450E9" w:rsidRPr="00577AD5" w:rsidRDefault="00B450E9" w:rsidP="00B450E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5C4E0562" w14:textId="77777777" w:rsidR="00B450E9" w:rsidRDefault="00B450E9" w:rsidP="00B450E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383156FF" w14:textId="77777777" w:rsidR="00B450E9" w:rsidRDefault="00B450E9" w:rsidP="00B450E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57E338AC" w14:textId="77777777" w:rsidR="00B450E9" w:rsidRDefault="00B450E9" w:rsidP="00B450E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4301F5A0" w14:textId="77777777" w:rsidR="00B450E9" w:rsidRPr="00577AD5" w:rsidRDefault="00B450E9" w:rsidP="00B450E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3D38DE7B" w14:textId="77777777" w:rsidR="00B450E9" w:rsidRDefault="00B450E9" w:rsidP="00B450E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49BBE8FA" w14:textId="77777777" w:rsidR="00B450E9" w:rsidRPr="00577AD5" w:rsidRDefault="00B450E9" w:rsidP="00B450E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48E5A5EC" w14:textId="77777777" w:rsidR="00B450E9" w:rsidRDefault="00B450E9" w:rsidP="00B450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2D1B262D" w14:textId="77777777" w:rsidR="00B450E9" w:rsidRDefault="00B450E9" w:rsidP="00B450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05946537" w14:textId="77777777" w:rsidR="00B450E9" w:rsidRPr="003D7751" w:rsidRDefault="00B450E9" w:rsidP="00B450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28FBB2CB" w14:textId="77777777" w:rsidR="00B450E9" w:rsidRDefault="00B450E9" w:rsidP="00B450E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5B06D7FB" w14:textId="77777777" w:rsidR="00B450E9" w:rsidRDefault="00B450E9" w:rsidP="00B450E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3098A7E7" w14:textId="77777777" w:rsidR="00B450E9" w:rsidRDefault="00B450E9" w:rsidP="00B450E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6B6E1C16" w14:textId="77777777" w:rsidR="00B450E9" w:rsidRDefault="00B450E9" w:rsidP="00B450E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7A3869A8" w14:textId="77777777" w:rsidR="00B450E9" w:rsidRPr="009B5C10" w:rsidRDefault="00B450E9" w:rsidP="00B450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4B29C910" w14:textId="77777777" w:rsidR="00097C17" w:rsidRDefault="00097C17" w:rsidP="00097C17">
      <w:pPr>
        <w:spacing w:after="0" w:line="240" w:lineRule="auto"/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33076561" w14:textId="77777777" w:rsidR="000B1CBB" w:rsidRPr="00577AD5" w:rsidRDefault="000B1CBB" w:rsidP="003D7751">
      <w:pPr>
        <w:spacing w:after="0" w:line="240" w:lineRule="auto"/>
        <w:jc w:val="both"/>
        <w:rPr>
          <w:rFonts w:ascii="Marianne" w:hAnsi="Marianne" w:cs="Arial"/>
          <w:b/>
          <w:sz w:val="18"/>
          <w:szCs w:val="18"/>
          <w:u w:val="single"/>
        </w:rPr>
      </w:pPr>
    </w:p>
    <w:sectPr w:rsidR="000B1CBB" w:rsidRPr="00577AD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B2A9E" w14:textId="77777777" w:rsidR="008A3376" w:rsidRDefault="008A3376" w:rsidP="00715F71">
      <w:pPr>
        <w:spacing w:after="0" w:line="240" w:lineRule="auto"/>
      </w:pPr>
      <w:r>
        <w:separator/>
      </w:r>
    </w:p>
  </w:endnote>
  <w:endnote w:type="continuationSeparator" w:id="0">
    <w:p w14:paraId="3A706574" w14:textId="77777777" w:rsidR="008A3376" w:rsidRDefault="008A3376" w:rsidP="00715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7489C" w14:textId="346E04E1" w:rsidR="00715F71" w:rsidRDefault="00715F71" w:rsidP="00715F71">
    <w:pPr>
      <w:pStyle w:val="Pieddepage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Page </w:t>
    </w:r>
    <w:r>
      <w:rPr>
        <w:b/>
        <w:bCs/>
        <w:sz w:val="18"/>
        <w:szCs w:val="20"/>
      </w:rPr>
      <w:fldChar w:fldCharType="begin"/>
    </w:r>
    <w:r>
      <w:rPr>
        <w:b/>
        <w:bCs/>
        <w:sz w:val="18"/>
        <w:szCs w:val="20"/>
      </w:rPr>
      <w:instrText>PAGE</w:instrText>
    </w:r>
    <w:r>
      <w:rPr>
        <w:b/>
        <w:bCs/>
        <w:sz w:val="18"/>
        <w:szCs w:val="20"/>
      </w:rPr>
      <w:fldChar w:fldCharType="separate"/>
    </w:r>
    <w:r w:rsidR="003A233D">
      <w:rPr>
        <w:b/>
        <w:bCs/>
        <w:noProof/>
        <w:sz w:val="18"/>
        <w:szCs w:val="20"/>
      </w:rPr>
      <w:t>3</w:t>
    </w:r>
    <w:r>
      <w:rPr>
        <w:b/>
        <w:bCs/>
        <w:sz w:val="18"/>
        <w:szCs w:val="20"/>
      </w:rPr>
      <w:fldChar w:fldCharType="end"/>
    </w:r>
    <w:r>
      <w:rPr>
        <w:b/>
        <w:sz w:val="18"/>
        <w:szCs w:val="20"/>
      </w:rPr>
      <w:t xml:space="preserve"> sur </w:t>
    </w:r>
    <w:r>
      <w:rPr>
        <w:b/>
        <w:bCs/>
        <w:sz w:val="18"/>
        <w:szCs w:val="20"/>
      </w:rPr>
      <w:fldChar w:fldCharType="begin"/>
    </w:r>
    <w:r>
      <w:rPr>
        <w:b/>
        <w:bCs/>
        <w:sz w:val="18"/>
        <w:szCs w:val="20"/>
      </w:rPr>
      <w:instrText>NUMPAGES</w:instrText>
    </w:r>
    <w:r>
      <w:rPr>
        <w:b/>
        <w:bCs/>
        <w:sz w:val="18"/>
        <w:szCs w:val="20"/>
      </w:rPr>
      <w:fldChar w:fldCharType="separate"/>
    </w:r>
    <w:r w:rsidR="003A233D">
      <w:rPr>
        <w:b/>
        <w:bCs/>
        <w:noProof/>
        <w:sz w:val="18"/>
        <w:szCs w:val="20"/>
      </w:rPr>
      <w:t>3</w:t>
    </w:r>
    <w:r>
      <w:rPr>
        <w:b/>
        <w:bCs/>
        <w:sz w:val="18"/>
        <w:szCs w:val="20"/>
      </w:rPr>
      <w:fldChar w:fldCharType="end"/>
    </w:r>
  </w:p>
  <w:p w14:paraId="067527BC" w14:textId="5782150A" w:rsidR="00863492" w:rsidRDefault="0086349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FE8D1" w14:textId="77777777" w:rsidR="008A3376" w:rsidRDefault="008A3376" w:rsidP="00715F71">
      <w:pPr>
        <w:spacing w:after="0" w:line="240" w:lineRule="auto"/>
      </w:pPr>
      <w:r>
        <w:separator/>
      </w:r>
    </w:p>
  </w:footnote>
  <w:footnote w:type="continuationSeparator" w:id="0">
    <w:p w14:paraId="752C85E5" w14:textId="77777777" w:rsidR="008A3376" w:rsidRDefault="008A3376" w:rsidP="00715F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23338"/>
    <w:multiLevelType w:val="hybridMultilevel"/>
    <w:tmpl w:val="13E2474C"/>
    <w:lvl w:ilvl="0" w:tplc="D1B6D962">
      <w:start w:val="3"/>
      <w:numFmt w:val="bullet"/>
      <w:lvlText w:val="-"/>
      <w:lvlJc w:val="left"/>
      <w:pPr>
        <w:ind w:left="720" w:hanging="360"/>
      </w:pPr>
      <w:rPr>
        <w:rFonts w:ascii="Marianne" w:eastAsiaTheme="minorHAns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F41A8"/>
    <w:multiLevelType w:val="hybridMultilevel"/>
    <w:tmpl w:val="24DEB42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5320E"/>
    <w:multiLevelType w:val="hybridMultilevel"/>
    <w:tmpl w:val="398C3440"/>
    <w:lvl w:ilvl="0" w:tplc="E1867768">
      <w:start w:val="1"/>
      <w:numFmt w:val="lowerLetter"/>
      <w:lvlText w:val="%1."/>
      <w:lvlJc w:val="left"/>
      <w:pPr>
        <w:ind w:left="1146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85E16BB"/>
    <w:multiLevelType w:val="hybridMultilevel"/>
    <w:tmpl w:val="24DEB42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2B4E68"/>
    <w:multiLevelType w:val="hybridMultilevel"/>
    <w:tmpl w:val="0B9219BC"/>
    <w:lvl w:ilvl="0" w:tplc="040C0019">
      <w:start w:val="1"/>
      <w:numFmt w:val="lowerLetter"/>
      <w:lvlText w:val="%1."/>
      <w:lvlJc w:val="left"/>
      <w:pPr>
        <w:ind w:left="1146" w:hanging="360"/>
      </w:p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4EE443A7"/>
    <w:multiLevelType w:val="hybridMultilevel"/>
    <w:tmpl w:val="CC3EFCE8"/>
    <w:lvl w:ilvl="0" w:tplc="F9C0F112">
      <w:numFmt w:val="bullet"/>
      <w:lvlText w:val="-"/>
      <w:lvlJc w:val="left"/>
      <w:pPr>
        <w:ind w:left="720" w:hanging="360"/>
      </w:pPr>
      <w:rPr>
        <w:rFonts w:ascii="Marianne" w:eastAsiaTheme="minorHAns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9E008B"/>
    <w:multiLevelType w:val="hybridMultilevel"/>
    <w:tmpl w:val="0B9219BC"/>
    <w:lvl w:ilvl="0" w:tplc="040C0019">
      <w:start w:val="1"/>
      <w:numFmt w:val="lowerLetter"/>
      <w:lvlText w:val="%1."/>
      <w:lvlJc w:val="left"/>
      <w:pPr>
        <w:ind w:left="1146" w:hanging="360"/>
      </w:p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0D22158"/>
    <w:multiLevelType w:val="hybridMultilevel"/>
    <w:tmpl w:val="C50C0CA2"/>
    <w:lvl w:ilvl="0" w:tplc="917CB5B0">
      <w:start w:val="1"/>
      <w:numFmt w:val="lowerLetter"/>
      <w:lvlText w:val="%1."/>
      <w:lvlJc w:val="left"/>
      <w:pPr>
        <w:ind w:left="1146" w:hanging="360"/>
      </w:p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6EB84B05"/>
    <w:multiLevelType w:val="hybridMultilevel"/>
    <w:tmpl w:val="ED5C93DC"/>
    <w:lvl w:ilvl="0" w:tplc="040C0019">
      <w:start w:val="1"/>
      <w:numFmt w:val="lowerLetter"/>
      <w:lvlText w:val="%1."/>
      <w:lvlJc w:val="left"/>
      <w:pPr>
        <w:ind w:left="1146" w:hanging="360"/>
      </w:p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7AAA1E26"/>
    <w:multiLevelType w:val="hybridMultilevel"/>
    <w:tmpl w:val="0B9219BC"/>
    <w:lvl w:ilvl="0" w:tplc="040C0019">
      <w:start w:val="1"/>
      <w:numFmt w:val="lowerLetter"/>
      <w:lvlText w:val="%1."/>
      <w:lvlJc w:val="left"/>
      <w:pPr>
        <w:ind w:left="1146" w:hanging="360"/>
      </w:p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3"/>
  </w:num>
  <w:num w:numId="5">
    <w:abstractNumId w:val="7"/>
  </w:num>
  <w:num w:numId="6">
    <w:abstractNumId w:val="2"/>
  </w:num>
  <w:num w:numId="7">
    <w:abstractNumId w:val="4"/>
  </w:num>
  <w:num w:numId="8">
    <w:abstractNumId w:val="9"/>
  </w:num>
  <w:num w:numId="9">
    <w:abstractNumId w:val="5"/>
  </w:num>
  <w:num w:numId="10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13"/>
    <w:rsid w:val="00014863"/>
    <w:rsid w:val="00021BE1"/>
    <w:rsid w:val="00025AC1"/>
    <w:rsid w:val="0003511F"/>
    <w:rsid w:val="0004610B"/>
    <w:rsid w:val="00052C6C"/>
    <w:rsid w:val="000548B7"/>
    <w:rsid w:val="00060131"/>
    <w:rsid w:val="00061F38"/>
    <w:rsid w:val="00063532"/>
    <w:rsid w:val="000657DC"/>
    <w:rsid w:val="0006624B"/>
    <w:rsid w:val="00071313"/>
    <w:rsid w:val="00073B02"/>
    <w:rsid w:val="000750DD"/>
    <w:rsid w:val="00081540"/>
    <w:rsid w:val="00081933"/>
    <w:rsid w:val="000831CD"/>
    <w:rsid w:val="00097C17"/>
    <w:rsid w:val="000A13B9"/>
    <w:rsid w:val="000A5373"/>
    <w:rsid w:val="000A60E6"/>
    <w:rsid w:val="000B1CBB"/>
    <w:rsid w:val="000B3D5F"/>
    <w:rsid w:val="000B4186"/>
    <w:rsid w:val="000B4ED8"/>
    <w:rsid w:val="000C42D5"/>
    <w:rsid w:val="000C4F4F"/>
    <w:rsid w:val="000C5331"/>
    <w:rsid w:val="000C5D5A"/>
    <w:rsid w:val="000D416D"/>
    <w:rsid w:val="000E46DF"/>
    <w:rsid w:val="000E57E2"/>
    <w:rsid w:val="000F1429"/>
    <w:rsid w:val="00100C2C"/>
    <w:rsid w:val="00101D28"/>
    <w:rsid w:val="00104202"/>
    <w:rsid w:val="00106C49"/>
    <w:rsid w:val="001124B9"/>
    <w:rsid w:val="001136BC"/>
    <w:rsid w:val="00115D71"/>
    <w:rsid w:val="001212FF"/>
    <w:rsid w:val="00124B9E"/>
    <w:rsid w:val="00124D2E"/>
    <w:rsid w:val="001276DD"/>
    <w:rsid w:val="00133E50"/>
    <w:rsid w:val="00137A33"/>
    <w:rsid w:val="00137C16"/>
    <w:rsid w:val="0014189D"/>
    <w:rsid w:val="001631FA"/>
    <w:rsid w:val="00163856"/>
    <w:rsid w:val="001659FC"/>
    <w:rsid w:val="00167257"/>
    <w:rsid w:val="00172142"/>
    <w:rsid w:val="001730BA"/>
    <w:rsid w:val="00174745"/>
    <w:rsid w:val="001858C3"/>
    <w:rsid w:val="00190EC4"/>
    <w:rsid w:val="0019148D"/>
    <w:rsid w:val="0019273C"/>
    <w:rsid w:val="001948FA"/>
    <w:rsid w:val="0019534D"/>
    <w:rsid w:val="00196D13"/>
    <w:rsid w:val="001A15C0"/>
    <w:rsid w:val="001A718F"/>
    <w:rsid w:val="001B1A0C"/>
    <w:rsid w:val="001B2002"/>
    <w:rsid w:val="001B332E"/>
    <w:rsid w:val="001B3B64"/>
    <w:rsid w:val="001B5EC8"/>
    <w:rsid w:val="001B6656"/>
    <w:rsid w:val="001C63FA"/>
    <w:rsid w:val="001D10B0"/>
    <w:rsid w:val="001D170C"/>
    <w:rsid w:val="001D45EF"/>
    <w:rsid w:val="001E23BE"/>
    <w:rsid w:val="00200C59"/>
    <w:rsid w:val="002018AA"/>
    <w:rsid w:val="00202FD3"/>
    <w:rsid w:val="00203EFA"/>
    <w:rsid w:val="002142D9"/>
    <w:rsid w:val="00221C70"/>
    <w:rsid w:val="00222B69"/>
    <w:rsid w:val="002261DE"/>
    <w:rsid w:val="002356E5"/>
    <w:rsid w:val="00237313"/>
    <w:rsid w:val="002444DB"/>
    <w:rsid w:val="0024703C"/>
    <w:rsid w:val="00251593"/>
    <w:rsid w:val="00254AC8"/>
    <w:rsid w:val="00255E48"/>
    <w:rsid w:val="00256B84"/>
    <w:rsid w:val="002700B8"/>
    <w:rsid w:val="0027689A"/>
    <w:rsid w:val="002770BA"/>
    <w:rsid w:val="00295864"/>
    <w:rsid w:val="002A20BD"/>
    <w:rsid w:val="002A3944"/>
    <w:rsid w:val="002A4BD8"/>
    <w:rsid w:val="002A7ACE"/>
    <w:rsid w:val="002B4F95"/>
    <w:rsid w:val="002C5F5C"/>
    <w:rsid w:val="002D5E89"/>
    <w:rsid w:val="002E7D92"/>
    <w:rsid w:val="002F0393"/>
    <w:rsid w:val="002F0B76"/>
    <w:rsid w:val="002F3017"/>
    <w:rsid w:val="00304A80"/>
    <w:rsid w:val="00305BCD"/>
    <w:rsid w:val="003063CF"/>
    <w:rsid w:val="00310AC5"/>
    <w:rsid w:val="00310D06"/>
    <w:rsid w:val="00331A1C"/>
    <w:rsid w:val="00332060"/>
    <w:rsid w:val="00345172"/>
    <w:rsid w:val="003456BE"/>
    <w:rsid w:val="003466F6"/>
    <w:rsid w:val="0034731B"/>
    <w:rsid w:val="0036044F"/>
    <w:rsid w:val="00361F99"/>
    <w:rsid w:val="003625C8"/>
    <w:rsid w:val="00363758"/>
    <w:rsid w:val="0037564C"/>
    <w:rsid w:val="00375F62"/>
    <w:rsid w:val="00377831"/>
    <w:rsid w:val="00381850"/>
    <w:rsid w:val="00381D3C"/>
    <w:rsid w:val="00381E74"/>
    <w:rsid w:val="00383595"/>
    <w:rsid w:val="00391728"/>
    <w:rsid w:val="00394CD3"/>
    <w:rsid w:val="003A233D"/>
    <w:rsid w:val="003A39BD"/>
    <w:rsid w:val="003A6954"/>
    <w:rsid w:val="003A7739"/>
    <w:rsid w:val="003B55C3"/>
    <w:rsid w:val="003C4AD3"/>
    <w:rsid w:val="003D4669"/>
    <w:rsid w:val="003D7751"/>
    <w:rsid w:val="003E069E"/>
    <w:rsid w:val="003E33C3"/>
    <w:rsid w:val="003E3791"/>
    <w:rsid w:val="003E4423"/>
    <w:rsid w:val="003E4DD5"/>
    <w:rsid w:val="003F01F5"/>
    <w:rsid w:val="003F4281"/>
    <w:rsid w:val="003F67A7"/>
    <w:rsid w:val="00402095"/>
    <w:rsid w:val="00411957"/>
    <w:rsid w:val="00420A31"/>
    <w:rsid w:val="004219A4"/>
    <w:rsid w:val="004303BF"/>
    <w:rsid w:val="00431197"/>
    <w:rsid w:val="00431A97"/>
    <w:rsid w:val="00431AC5"/>
    <w:rsid w:val="00437468"/>
    <w:rsid w:val="00444B8A"/>
    <w:rsid w:val="0045180C"/>
    <w:rsid w:val="00453E57"/>
    <w:rsid w:val="00454296"/>
    <w:rsid w:val="004615A2"/>
    <w:rsid w:val="0046297F"/>
    <w:rsid w:val="0046328A"/>
    <w:rsid w:val="00473874"/>
    <w:rsid w:val="0047412A"/>
    <w:rsid w:val="004748AC"/>
    <w:rsid w:val="00475B30"/>
    <w:rsid w:val="00477D52"/>
    <w:rsid w:val="00481BB8"/>
    <w:rsid w:val="00482FCC"/>
    <w:rsid w:val="0048470C"/>
    <w:rsid w:val="0049059D"/>
    <w:rsid w:val="00492C23"/>
    <w:rsid w:val="004967EC"/>
    <w:rsid w:val="00497201"/>
    <w:rsid w:val="004A063B"/>
    <w:rsid w:val="004A7A5F"/>
    <w:rsid w:val="004B09CA"/>
    <w:rsid w:val="004B60EE"/>
    <w:rsid w:val="004D0D31"/>
    <w:rsid w:val="004D472B"/>
    <w:rsid w:val="004D6E67"/>
    <w:rsid w:val="004E50F6"/>
    <w:rsid w:val="004F4F35"/>
    <w:rsid w:val="004F5ED4"/>
    <w:rsid w:val="005044C5"/>
    <w:rsid w:val="00504C34"/>
    <w:rsid w:val="005059C0"/>
    <w:rsid w:val="005063A5"/>
    <w:rsid w:val="00507180"/>
    <w:rsid w:val="005104DC"/>
    <w:rsid w:val="00514EBA"/>
    <w:rsid w:val="00520131"/>
    <w:rsid w:val="00520201"/>
    <w:rsid w:val="0052457C"/>
    <w:rsid w:val="00525FC0"/>
    <w:rsid w:val="005276E9"/>
    <w:rsid w:val="00532E17"/>
    <w:rsid w:val="00533B93"/>
    <w:rsid w:val="00535684"/>
    <w:rsid w:val="005453AE"/>
    <w:rsid w:val="00555269"/>
    <w:rsid w:val="005575A2"/>
    <w:rsid w:val="00560218"/>
    <w:rsid w:val="00562DF7"/>
    <w:rsid w:val="005666C9"/>
    <w:rsid w:val="00566A06"/>
    <w:rsid w:val="0057209E"/>
    <w:rsid w:val="00575E41"/>
    <w:rsid w:val="00577A97"/>
    <w:rsid w:val="00577AD5"/>
    <w:rsid w:val="00593CD1"/>
    <w:rsid w:val="00595986"/>
    <w:rsid w:val="005A473F"/>
    <w:rsid w:val="005A4EBB"/>
    <w:rsid w:val="005A5372"/>
    <w:rsid w:val="005A61C3"/>
    <w:rsid w:val="005A629E"/>
    <w:rsid w:val="005B043E"/>
    <w:rsid w:val="005B29DA"/>
    <w:rsid w:val="005B4B87"/>
    <w:rsid w:val="005B7D01"/>
    <w:rsid w:val="005C28BC"/>
    <w:rsid w:val="005C4D61"/>
    <w:rsid w:val="005C5D05"/>
    <w:rsid w:val="005C7B27"/>
    <w:rsid w:val="005D2204"/>
    <w:rsid w:val="005D2D59"/>
    <w:rsid w:val="005E2D22"/>
    <w:rsid w:val="005E55C2"/>
    <w:rsid w:val="005E5C13"/>
    <w:rsid w:val="005E5EC1"/>
    <w:rsid w:val="005E6F19"/>
    <w:rsid w:val="005F329B"/>
    <w:rsid w:val="006241BE"/>
    <w:rsid w:val="00625E95"/>
    <w:rsid w:val="00627CC0"/>
    <w:rsid w:val="0063300C"/>
    <w:rsid w:val="00633271"/>
    <w:rsid w:val="0063633D"/>
    <w:rsid w:val="0064179D"/>
    <w:rsid w:val="00642D0D"/>
    <w:rsid w:val="00643B73"/>
    <w:rsid w:val="00647663"/>
    <w:rsid w:val="00647C1A"/>
    <w:rsid w:val="006539B1"/>
    <w:rsid w:val="006620ED"/>
    <w:rsid w:val="00663E77"/>
    <w:rsid w:val="006725FD"/>
    <w:rsid w:val="00673A7D"/>
    <w:rsid w:val="00677218"/>
    <w:rsid w:val="00677541"/>
    <w:rsid w:val="006776B9"/>
    <w:rsid w:val="006809D7"/>
    <w:rsid w:val="006857EB"/>
    <w:rsid w:val="00685F8A"/>
    <w:rsid w:val="00687648"/>
    <w:rsid w:val="0069158D"/>
    <w:rsid w:val="00692F1F"/>
    <w:rsid w:val="0069450E"/>
    <w:rsid w:val="00695C12"/>
    <w:rsid w:val="0069738A"/>
    <w:rsid w:val="006A0191"/>
    <w:rsid w:val="006A4CDF"/>
    <w:rsid w:val="006A7D2B"/>
    <w:rsid w:val="006B5F54"/>
    <w:rsid w:val="006C17D4"/>
    <w:rsid w:val="006C3396"/>
    <w:rsid w:val="006C5A19"/>
    <w:rsid w:val="006D780A"/>
    <w:rsid w:val="006E6E40"/>
    <w:rsid w:val="006F0F2B"/>
    <w:rsid w:val="006F14FB"/>
    <w:rsid w:val="006F5E93"/>
    <w:rsid w:val="006F7F3C"/>
    <w:rsid w:val="00700E3C"/>
    <w:rsid w:val="00705441"/>
    <w:rsid w:val="007056B0"/>
    <w:rsid w:val="00707767"/>
    <w:rsid w:val="00715F71"/>
    <w:rsid w:val="00716A43"/>
    <w:rsid w:val="00717B6F"/>
    <w:rsid w:val="0072378D"/>
    <w:rsid w:val="007305CC"/>
    <w:rsid w:val="00737042"/>
    <w:rsid w:val="00740583"/>
    <w:rsid w:val="007472FE"/>
    <w:rsid w:val="00747DF3"/>
    <w:rsid w:val="00747F79"/>
    <w:rsid w:val="007506A2"/>
    <w:rsid w:val="00755EB7"/>
    <w:rsid w:val="007641EF"/>
    <w:rsid w:val="00776A82"/>
    <w:rsid w:val="0078411F"/>
    <w:rsid w:val="00785BD5"/>
    <w:rsid w:val="007878E9"/>
    <w:rsid w:val="00792815"/>
    <w:rsid w:val="00792EA3"/>
    <w:rsid w:val="007A4C34"/>
    <w:rsid w:val="007C0176"/>
    <w:rsid w:val="007C24CB"/>
    <w:rsid w:val="007C2695"/>
    <w:rsid w:val="007C5B77"/>
    <w:rsid w:val="007D0174"/>
    <w:rsid w:val="007E0766"/>
    <w:rsid w:val="007E387A"/>
    <w:rsid w:val="007E43D2"/>
    <w:rsid w:val="007E669B"/>
    <w:rsid w:val="007E7830"/>
    <w:rsid w:val="007F0912"/>
    <w:rsid w:val="007F24DC"/>
    <w:rsid w:val="00801B5C"/>
    <w:rsid w:val="00801BBC"/>
    <w:rsid w:val="0080317F"/>
    <w:rsid w:val="00806D93"/>
    <w:rsid w:val="0081321C"/>
    <w:rsid w:val="00813408"/>
    <w:rsid w:val="00817207"/>
    <w:rsid w:val="0082353B"/>
    <w:rsid w:val="00831732"/>
    <w:rsid w:val="008335ED"/>
    <w:rsid w:val="00833C1C"/>
    <w:rsid w:val="00843040"/>
    <w:rsid w:val="00855864"/>
    <w:rsid w:val="00856138"/>
    <w:rsid w:val="00856B32"/>
    <w:rsid w:val="00863492"/>
    <w:rsid w:val="00874007"/>
    <w:rsid w:val="008766E0"/>
    <w:rsid w:val="00880004"/>
    <w:rsid w:val="0088284C"/>
    <w:rsid w:val="00883D03"/>
    <w:rsid w:val="008846A5"/>
    <w:rsid w:val="00887186"/>
    <w:rsid w:val="00890103"/>
    <w:rsid w:val="00895209"/>
    <w:rsid w:val="00896A19"/>
    <w:rsid w:val="008A3376"/>
    <w:rsid w:val="008A7DDB"/>
    <w:rsid w:val="008C0172"/>
    <w:rsid w:val="008C0B32"/>
    <w:rsid w:val="008D3865"/>
    <w:rsid w:val="008D5104"/>
    <w:rsid w:val="00905993"/>
    <w:rsid w:val="00906972"/>
    <w:rsid w:val="00911DDE"/>
    <w:rsid w:val="0091636F"/>
    <w:rsid w:val="00920CEE"/>
    <w:rsid w:val="00934347"/>
    <w:rsid w:val="00934417"/>
    <w:rsid w:val="009359D1"/>
    <w:rsid w:val="00940E97"/>
    <w:rsid w:val="0094409F"/>
    <w:rsid w:val="009450AC"/>
    <w:rsid w:val="009524CD"/>
    <w:rsid w:val="0095622D"/>
    <w:rsid w:val="00960094"/>
    <w:rsid w:val="0096039B"/>
    <w:rsid w:val="0096166A"/>
    <w:rsid w:val="00961D41"/>
    <w:rsid w:val="00962311"/>
    <w:rsid w:val="009656DD"/>
    <w:rsid w:val="009704E5"/>
    <w:rsid w:val="009736D9"/>
    <w:rsid w:val="00990582"/>
    <w:rsid w:val="00993F2E"/>
    <w:rsid w:val="00995C0A"/>
    <w:rsid w:val="00996CA4"/>
    <w:rsid w:val="009B09A8"/>
    <w:rsid w:val="009B471E"/>
    <w:rsid w:val="009B5C10"/>
    <w:rsid w:val="009B5E40"/>
    <w:rsid w:val="009B7241"/>
    <w:rsid w:val="009C0191"/>
    <w:rsid w:val="009C0F5E"/>
    <w:rsid w:val="009D379E"/>
    <w:rsid w:val="009E4310"/>
    <w:rsid w:val="009E77FF"/>
    <w:rsid w:val="009F0CD9"/>
    <w:rsid w:val="009F5FDA"/>
    <w:rsid w:val="00A03FE1"/>
    <w:rsid w:val="00A050DA"/>
    <w:rsid w:val="00A06357"/>
    <w:rsid w:val="00A07EE2"/>
    <w:rsid w:val="00A121AB"/>
    <w:rsid w:val="00A12362"/>
    <w:rsid w:val="00A16353"/>
    <w:rsid w:val="00A339C6"/>
    <w:rsid w:val="00A405A8"/>
    <w:rsid w:val="00A40705"/>
    <w:rsid w:val="00A40B56"/>
    <w:rsid w:val="00A41AD2"/>
    <w:rsid w:val="00A41C9A"/>
    <w:rsid w:val="00A44F2F"/>
    <w:rsid w:val="00A46DC8"/>
    <w:rsid w:val="00A47200"/>
    <w:rsid w:val="00A474A5"/>
    <w:rsid w:val="00A52510"/>
    <w:rsid w:val="00A549A8"/>
    <w:rsid w:val="00A6080C"/>
    <w:rsid w:val="00A6262D"/>
    <w:rsid w:val="00A64D79"/>
    <w:rsid w:val="00A65D55"/>
    <w:rsid w:val="00A663B1"/>
    <w:rsid w:val="00A67ACA"/>
    <w:rsid w:val="00A70BDA"/>
    <w:rsid w:val="00A73575"/>
    <w:rsid w:val="00A75161"/>
    <w:rsid w:val="00A77DDB"/>
    <w:rsid w:val="00A80E52"/>
    <w:rsid w:val="00A80EC5"/>
    <w:rsid w:val="00A833EC"/>
    <w:rsid w:val="00A9001B"/>
    <w:rsid w:val="00A9095E"/>
    <w:rsid w:val="00A913FD"/>
    <w:rsid w:val="00A944C5"/>
    <w:rsid w:val="00AB5116"/>
    <w:rsid w:val="00AC3FBC"/>
    <w:rsid w:val="00AD1F95"/>
    <w:rsid w:val="00AD4966"/>
    <w:rsid w:val="00AD508A"/>
    <w:rsid w:val="00AE1636"/>
    <w:rsid w:val="00AE2897"/>
    <w:rsid w:val="00AE56E5"/>
    <w:rsid w:val="00B0701B"/>
    <w:rsid w:val="00B07E28"/>
    <w:rsid w:val="00B1300B"/>
    <w:rsid w:val="00B143F2"/>
    <w:rsid w:val="00B14C54"/>
    <w:rsid w:val="00B20DA2"/>
    <w:rsid w:val="00B2421B"/>
    <w:rsid w:val="00B26787"/>
    <w:rsid w:val="00B327BE"/>
    <w:rsid w:val="00B33676"/>
    <w:rsid w:val="00B34A22"/>
    <w:rsid w:val="00B34B2C"/>
    <w:rsid w:val="00B362B2"/>
    <w:rsid w:val="00B44B59"/>
    <w:rsid w:val="00B450E9"/>
    <w:rsid w:val="00B458EA"/>
    <w:rsid w:val="00B45E45"/>
    <w:rsid w:val="00B50D4A"/>
    <w:rsid w:val="00B5426F"/>
    <w:rsid w:val="00B55582"/>
    <w:rsid w:val="00B57185"/>
    <w:rsid w:val="00B60E84"/>
    <w:rsid w:val="00B61CC6"/>
    <w:rsid w:val="00B64387"/>
    <w:rsid w:val="00B70961"/>
    <w:rsid w:val="00B76009"/>
    <w:rsid w:val="00B767AD"/>
    <w:rsid w:val="00B80A60"/>
    <w:rsid w:val="00B848C5"/>
    <w:rsid w:val="00B95AFF"/>
    <w:rsid w:val="00BB0C85"/>
    <w:rsid w:val="00BB228E"/>
    <w:rsid w:val="00BB39B9"/>
    <w:rsid w:val="00BC3221"/>
    <w:rsid w:val="00BE3EA9"/>
    <w:rsid w:val="00BF27CB"/>
    <w:rsid w:val="00C01114"/>
    <w:rsid w:val="00C03ACD"/>
    <w:rsid w:val="00C05A73"/>
    <w:rsid w:val="00C10A09"/>
    <w:rsid w:val="00C1222B"/>
    <w:rsid w:val="00C212AE"/>
    <w:rsid w:val="00C2396E"/>
    <w:rsid w:val="00C24157"/>
    <w:rsid w:val="00C2460D"/>
    <w:rsid w:val="00C275CC"/>
    <w:rsid w:val="00C31CCE"/>
    <w:rsid w:val="00C400AA"/>
    <w:rsid w:val="00C4121A"/>
    <w:rsid w:val="00C4222F"/>
    <w:rsid w:val="00C425ED"/>
    <w:rsid w:val="00C43CF6"/>
    <w:rsid w:val="00C44D34"/>
    <w:rsid w:val="00C45977"/>
    <w:rsid w:val="00C47245"/>
    <w:rsid w:val="00C5616A"/>
    <w:rsid w:val="00C60C89"/>
    <w:rsid w:val="00C6108E"/>
    <w:rsid w:val="00C62E65"/>
    <w:rsid w:val="00C633A5"/>
    <w:rsid w:val="00C709E8"/>
    <w:rsid w:val="00C77FA1"/>
    <w:rsid w:val="00C859BD"/>
    <w:rsid w:val="00C85C96"/>
    <w:rsid w:val="00C9187A"/>
    <w:rsid w:val="00C94B81"/>
    <w:rsid w:val="00CA0FF6"/>
    <w:rsid w:val="00CB24BD"/>
    <w:rsid w:val="00CB37B8"/>
    <w:rsid w:val="00CB4B92"/>
    <w:rsid w:val="00CB716E"/>
    <w:rsid w:val="00CB7CD4"/>
    <w:rsid w:val="00CB7D7F"/>
    <w:rsid w:val="00CC2921"/>
    <w:rsid w:val="00CC3DD5"/>
    <w:rsid w:val="00CD0135"/>
    <w:rsid w:val="00CD0ED1"/>
    <w:rsid w:val="00CE0F26"/>
    <w:rsid w:val="00CE3104"/>
    <w:rsid w:val="00CF1A2B"/>
    <w:rsid w:val="00CF5866"/>
    <w:rsid w:val="00CF6460"/>
    <w:rsid w:val="00CF763D"/>
    <w:rsid w:val="00D1162F"/>
    <w:rsid w:val="00D13A41"/>
    <w:rsid w:val="00D151D4"/>
    <w:rsid w:val="00D15AA4"/>
    <w:rsid w:val="00D16CF8"/>
    <w:rsid w:val="00D17DA3"/>
    <w:rsid w:val="00D17E44"/>
    <w:rsid w:val="00D34F30"/>
    <w:rsid w:val="00D45332"/>
    <w:rsid w:val="00D527FE"/>
    <w:rsid w:val="00D60C3E"/>
    <w:rsid w:val="00D60D71"/>
    <w:rsid w:val="00D63A13"/>
    <w:rsid w:val="00D64912"/>
    <w:rsid w:val="00D65CCA"/>
    <w:rsid w:val="00D80017"/>
    <w:rsid w:val="00D81C76"/>
    <w:rsid w:val="00D8576E"/>
    <w:rsid w:val="00D90012"/>
    <w:rsid w:val="00D923B6"/>
    <w:rsid w:val="00D94551"/>
    <w:rsid w:val="00D95F3D"/>
    <w:rsid w:val="00DA5971"/>
    <w:rsid w:val="00DB10DC"/>
    <w:rsid w:val="00DB2140"/>
    <w:rsid w:val="00DB22AD"/>
    <w:rsid w:val="00DB60E4"/>
    <w:rsid w:val="00DB674B"/>
    <w:rsid w:val="00DC1DFB"/>
    <w:rsid w:val="00DC508F"/>
    <w:rsid w:val="00DC512A"/>
    <w:rsid w:val="00DC5392"/>
    <w:rsid w:val="00DC7536"/>
    <w:rsid w:val="00DD1337"/>
    <w:rsid w:val="00DD2645"/>
    <w:rsid w:val="00DE51D7"/>
    <w:rsid w:val="00DE60F0"/>
    <w:rsid w:val="00DF0D54"/>
    <w:rsid w:val="00DF59F0"/>
    <w:rsid w:val="00E006F4"/>
    <w:rsid w:val="00E06978"/>
    <w:rsid w:val="00E11967"/>
    <w:rsid w:val="00E11D0F"/>
    <w:rsid w:val="00E2166D"/>
    <w:rsid w:val="00E3001D"/>
    <w:rsid w:val="00E34479"/>
    <w:rsid w:val="00E35F17"/>
    <w:rsid w:val="00E3612B"/>
    <w:rsid w:val="00E37ECF"/>
    <w:rsid w:val="00E41F11"/>
    <w:rsid w:val="00E423BF"/>
    <w:rsid w:val="00E44514"/>
    <w:rsid w:val="00E45BB7"/>
    <w:rsid w:val="00E471B4"/>
    <w:rsid w:val="00E5158A"/>
    <w:rsid w:val="00E569BD"/>
    <w:rsid w:val="00E5723F"/>
    <w:rsid w:val="00E615B2"/>
    <w:rsid w:val="00E64C48"/>
    <w:rsid w:val="00E7342E"/>
    <w:rsid w:val="00E830C1"/>
    <w:rsid w:val="00E86BC2"/>
    <w:rsid w:val="00E86F43"/>
    <w:rsid w:val="00E93863"/>
    <w:rsid w:val="00EA31B3"/>
    <w:rsid w:val="00EA3642"/>
    <w:rsid w:val="00EA4972"/>
    <w:rsid w:val="00EA4A3E"/>
    <w:rsid w:val="00EB3475"/>
    <w:rsid w:val="00EB63F0"/>
    <w:rsid w:val="00EC1D75"/>
    <w:rsid w:val="00ED1EA1"/>
    <w:rsid w:val="00ED2626"/>
    <w:rsid w:val="00ED26C5"/>
    <w:rsid w:val="00ED482A"/>
    <w:rsid w:val="00EE1C50"/>
    <w:rsid w:val="00EE38FB"/>
    <w:rsid w:val="00EE3C87"/>
    <w:rsid w:val="00EE5AF2"/>
    <w:rsid w:val="00EE607C"/>
    <w:rsid w:val="00EF4D66"/>
    <w:rsid w:val="00EF5235"/>
    <w:rsid w:val="00F064A5"/>
    <w:rsid w:val="00F07228"/>
    <w:rsid w:val="00F17D8D"/>
    <w:rsid w:val="00F21534"/>
    <w:rsid w:val="00F2156A"/>
    <w:rsid w:val="00F32E54"/>
    <w:rsid w:val="00F33C1D"/>
    <w:rsid w:val="00F36757"/>
    <w:rsid w:val="00F41BEE"/>
    <w:rsid w:val="00F45B49"/>
    <w:rsid w:val="00F479C8"/>
    <w:rsid w:val="00F516E8"/>
    <w:rsid w:val="00F52BC8"/>
    <w:rsid w:val="00F539A7"/>
    <w:rsid w:val="00F54313"/>
    <w:rsid w:val="00F5591A"/>
    <w:rsid w:val="00F5678B"/>
    <w:rsid w:val="00F570BD"/>
    <w:rsid w:val="00F62CFB"/>
    <w:rsid w:val="00F653EE"/>
    <w:rsid w:val="00F65FA5"/>
    <w:rsid w:val="00F66C79"/>
    <w:rsid w:val="00F75D29"/>
    <w:rsid w:val="00F80160"/>
    <w:rsid w:val="00F80409"/>
    <w:rsid w:val="00F81D17"/>
    <w:rsid w:val="00F83CA7"/>
    <w:rsid w:val="00F91D69"/>
    <w:rsid w:val="00F921D1"/>
    <w:rsid w:val="00F929E5"/>
    <w:rsid w:val="00F93A67"/>
    <w:rsid w:val="00F95342"/>
    <w:rsid w:val="00F9604A"/>
    <w:rsid w:val="00FA7AB6"/>
    <w:rsid w:val="00FB1620"/>
    <w:rsid w:val="00FB68D0"/>
    <w:rsid w:val="00FB7593"/>
    <w:rsid w:val="00FB7C9C"/>
    <w:rsid w:val="00FC0333"/>
    <w:rsid w:val="00FC35F4"/>
    <w:rsid w:val="00FC75C4"/>
    <w:rsid w:val="00FD1890"/>
    <w:rsid w:val="00FD6246"/>
    <w:rsid w:val="00FE00DB"/>
    <w:rsid w:val="00FF0853"/>
    <w:rsid w:val="00FF093C"/>
    <w:rsid w:val="00FF1C60"/>
    <w:rsid w:val="00FF4A5A"/>
    <w:rsid w:val="00FF5831"/>
    <w:rsid w:val="00FF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0E57A"/>
  <w15:chartTrackingRefBased/>
  <w15:docId w15:val="{4E624B9B-FB85-4886-86AB-FC3D4045E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4EBA"/>
  </w:style>
  <w:style w:type="paragraph" w:styleId="Titre1">
    <w:name w:val="heading 1"/>
    <w:basedOn w:val="Normal"/>
    <w:next w:val="Normal"/>
    <w:link w:val="Titre1Car"/>
    <w:uiPriority w:val="9"/>
    <w:qFormat/>
    <w:rsid w:val="00F543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25F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5431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1C63F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15F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15F71"/>
  </w:style>
  <w:style w:type="paragraph" w:styleId="Pieddepage">
    <w:name w:val="footer"/>
    <w:basedOn w:val="Normal"/>
    <w:link w:val="PieddepageCar"/>
    <w:unhideWhenUsed/>
    <w:rsid w:val="00715F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715F71"/>
  </w:style>
  <w:style w:type="paragraph" w:styleId="Textedebulles">
    <w:name w:val="Balloon Text"/>
    <w:basedOn w:val="Normal"/>
    <w:link w:val="TextedebullesCar"/>
    <w:uiPriority w:val="99"/>
    <w:semiHidden/>
    <w:unhideWhenUsed/>
    <w:rsid w:val="008335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35ED"/>
    <w:rPr>
      <w:rFonts w:ascii="Segoe UI" w:hAnsi="Segoe UI" w:cs="Segoe UI"/>
      <w:sz w:val="18"/>
      <w:szCs w:val="18"/>
    </w:rPr>
  </w:style>
  <w:style w:type="table" w:customStyle="1" w:styleId="Grilledutableau1">
    <w:name w:val="Grille du tableau1"/>
    <w:basedOn w:val="TableauNormal"/>
    <w:next w:val="Grilledutableau"/>
    <w:uiPriority w:val="59"/>
    <w:rsid w:val="00747D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747D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">
    <w:name w:val="Grille du tableau11"/>
    <w:basedOn w:val="TableauNormal"/>
    <w:next w:val="Grilledutableau"/>
    <w:uiPriority w:val="59"/>
    <w:rsid w:val="00672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46328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6328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6328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6328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6328A"/>
    <w:rPr>
      <w:b/>
      <w:bCs/>
      <w:sz w:val="20"/>
      <w:szCs w:val="20"/>
    </w:rPr>
  </w:style>
  <w:style w:type="character" w:customStyle="1" w:styleId="Titre2Car">
    <w:name w:val="Titre 2 Car"/>
    <w:basedOn w:val="Policepardfaut"/>
    <w:link w:val="Titre2"/>
    <w:uiPriority w:val="9"/>
    <w:semiHidden/>
    <w:rsid w:val="00525FC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3466F6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3466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2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6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8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7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33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_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6</Pages>
  <Words>830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Dgirard</dc:creator>
  <cp:keywords/>
  <dc:description/>
  <cp:lastModifiedBy>Nicolas Cabezon</cp:lastModifiedBy>
  <cp:revision>170</cp:revision>
  <cp:lastPrinted>2020-06-22T13:35:00Z</cp:lastPrinted>
  <dcterms:created xsi:type="dcterms:W3CDTF">2023-11-15T19:40:00Z</dcterms:created>
  <dcterms:modified xsi:type="dcterms:W3CDTF">2025-01-16T15:48:00Z</dcterms:modified>
</cp:coreProperties>
</file>