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3642A" w14:textId="0C03520E" w:rsidR="007D50AD" w:rsidRDefault="007D50AD">
      <w:r>
        <w:rPr>
          <w:noProof/>
        </w:rPr>
        <mc:AlternateContent>
          <mc:Choice Requires="wpg">
            <w:drawing>
              <wp:anchor distT="0" distB="0" distL="114300" distR="114300" simplePos="0" relativeHeight="251658752" behindDoc="0" locked="0" layoutInCell="1" allowOverlap="1" wp14:anchorId="047452B8" wp14:editId="60A5B914">
                <wp:simplePos x="0" y="0"/>
                <wp:positionH relativeFrom="column">
                  <wp:posOffset>-548640</wp:posOffset>
                </wp:positionH>
                <wp:positionV relativeFrom="paragraph">
                  <wp:posOffset>-283845</wp:posOffset>
                </wp:positionV>
                <wp:extent cx="7570470" cy="1389380"/>
                <wp:effectExtent l="0" t="0" r="0" b="1270"/>
                <wp:wrapNone/>
                <wp:docPr id="2" name="Groupe 2"/>
                <wp:cNvGraphicFramePr/>
                <a:graphic xmlns:a="http://schemas.openxmlformats.org/drawingml/2006/main">
                  <a:graphicData uri="http://schemas.microsoft.com/office/word/2010/wordprocessingGroup">
                    <wpg:wgp>
                      <wpg:cNvGrpSpPr/>
                      <wpg:grpSpPr bwMode="auto">
                        <a:xfrm>
                          <a:off x="0" y="0"/>
                          <a:ext cx="7570470" cy="1389380"/>
                          <a:chOff x="0" y="0"/>
                          <a:chExt cx="75704" cy="13895"/>
                        </a:xfrm>
                      </wpg:grpSpPr>
                      <wps:wsp>
                        <wps:cNvPr id="1" name="Forme libre : forme 1"/>
                        <wps:cNvSpPr>
                          <a:spLocks/>
                        </wps:cNvSpPr>
                        <wps:spPr bwMode="auto">
                          <a:xfrm>
                            <a:off x="0" y="6760"/>
                            <a:ext cx="75704" cy="5398"/>
                          </a:xfrm>
                          <a:custGeom>
                            <a:avLst/>
                            <a:gdLst>
                              <a:gd name="T0" fmla="*/ 0 w 7566700"/>
                              <a:gd name="T1" fmla="*/ 0 h 539242"/>
                              <a:gd name="T2" fmla="*/ 7570471 w 7566700"/>
                              <a:gd name="T3" fmla="*/ 0 h 539242"/>
                              <a:gd name="T4" fmla="*/ 7570471 w 7566700"/>
                              <a:gd name="T5" fmla="*/ 539825 h 539242"/>
                              <a:gd name="T6" fmla="*/ 0 w 7566700"/>
                              <a:gd name="T7" fmla="*/ 539825 h 53924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566700" h="539242">
                                <a:moveTo>
                                  <a:pt x="0" y="0"/>
                                </a:moveTo>
                                <a:lnTo>
                                  <a:pt x="7566701" y="0"/>
                                </a:lnTo>
                                <a:lnTo>
                                  <a:pt x="7566701" y="539243"/>
                                </a:lnTo>
                                <a:lnTo>
                                  <a:pt x="0" y="539243"/>
                                </a:lnTo>
                                <a:lnTo>
                                  <a:pt x="0" y="0"/>
                                </a:lnTo>
                                <a:close/>
                              </a:path>
                            </a:pathLst>
                          </a:custGeom>
                          <a:solidFill>
                            <a:srgbClr val="1D3E7F"/>
                          </a:solidFill>
                          <a:ln>
                            <a:noFill/>
                          </a:ln>
                          <a:extLst>
                            <a:ext uri="{91240B29-F687-4F45-9708-019B960494DF}">
                              <a14:hiddenLine xmlns:a14="http://schemas.microsoft.com/office/drawing/2010/main" w="12711">
                                <a:solidFill>
                                  <a:srgbClr val="000000"/>
                                </a:solidFill>
                                <a:miter lim="800000"/>
                                <a:headEnd/>
                                <a:tailEnd/>
                              </a14:hiddenLine>
                            </a:ext>
                          </a:extLst>
                        </wps:spPr>
                        <wps:bodyPr rot="0" vert="horz" wrap="square" lIns="91440" tIns="45720" rIns="91440" bIns="45720" anchor="ctr" anchorCtr="0" upright="1">
                          <a:noAutofit/>
                        </wps:bodyPr>
                      </wps:wsp>
                      <wps:wsp>
                        <wps:cNvPr id="4" name="Forme libre : forme 4"/>
                        <wps:cNvSpPr>
                          <a:spLocks/>
                        </wps:cNvSpPr>
                        <wps:spPr bwMode="auto">
                          <a:xfrm>
                            <a:off x="63625" y="8093"/>
                            <a:ext cx="6512" cy="2534"/>
                          </a:xfrm>
                          <a:custGeom>
                            <a:avLst/>
                            <a:gdLst/>
                            <a:ahLst/>
                            <a:cxnLst/>
                            <a:rect l="0" t="0" r="r" b="b"/>
                            <a:pathLst>
                              <a:path w="651189" h="253689">
                                <a:moveTo>
                                  <a:pt x="448013" y="171094"/>
                                </a:moveTo>
                                <a:cubicBezTo>
                                  <a:pt x="448013" y="156656"/>
                                  <a:pt x="436827" y="145259"/>
                                  <a:pt x="422844" y="145385"/>
                                </a:cubicBezTo>
                                <a:cubicBezTo>
                                  <a:pt x="408861" y="145385"/>
                                  <a:pt x="397548" y="157036"/>
                                  <a:pt x="397674" y="171220"/>
                                </a:cubicBezTo>
                                <a:cubicBezTo>
                                  <a:pt x="397674" y="185404"/>
                                  <a:pt x="408861" y="196549"/>
                                  <a:pt x="422717" y="196675"/>
                                </a:cubicBezTo>
                                <a:cubicBezTo>
                                  <a:pt x="436827" y="196675"/>
                                  <a:pt x="448013" y="185531"/>
                                  <a:pt x="448013" y="171220"/>
                                </a:cubicBezTo>
                                <a:moveTo>
                                  <a:pt x="598521" y="118411"/>
                                </a:moveTo>
                                <a:cubicBezTo>
                                  <a:pt x="598521" y="109672"/>
                                  <a:pt x="599157" y="102454"/>
                                  <a:pt x="599919" y="95108"/>
                                </a:cubicBezTo>
                                <a:cubicBezTo>
                                  <a:pt x="599919" y="93462"/>
                                  <a:pt x="601190" y="91056"/>
                                  <a:pt x="597759" y="91689"/>
                                </a:cubicBezTo>
                                <a:cubicBezTo>
                                  <a:pt x="589241" y="93589"/>
                                  <a:pt x="580725" y="93715"/>
                                  <a:pt x="572208" y="91689"/>
                                </a:cubicBezTo>
                                <a:cubicBezTo>
                                  <a:pt x="570301" y="91309"/>
                                  <a:pt x="569411" y="92069"/>
                                  <a:pt x="569665" y="94095"/>
                                </a:cubicBezTo>
                                <a:cubicBezTo>
                                  <a:pt x="569920" y="97261"/>
                                  <a:pt x="570174" y="100427"/>
                                  <a:pt x="570301" y="103467"/>
                                </a:cubicBezTo>
                                <a:cubicBezTo>
                                  <a:pt x="570936" y="129808"/>
                                  <a:pt x="571318" y="156023"/>
                                  <a:pt x="571318" y="182365"/>
                                </a:cubicBezTo>
                                <a:cubicBezTo>
                                  <a:pt x="571318" y="203894"/>
                                  <a:pt x="571318" y="225297"/>
                                  <a:pt x="569920" y="246826"/>
                                </a:cubicBezTo>
                                <a:cubicBezTo>
                                  <a:pt x="569665" y="249359"/>
                                  <a:pt x="570555" y="249865"/>
                                  <a:pt x="572843" y="249739"/>
                                </a:cubicBezTo>
                                <a:cubicBezTo>
                                  <a:pt x="579835" y="249232"/>
                                  <a:pt x="586699" y="248725"/>
                                  <a:pt x="593564" y="249485"/>
                                </a:cubicBezTo>
                                <a:cubicBezTo>
                                  <a:pt x="600300" y="250118"/>
                                  <a:pt x="600300" y="249865"/>
                                  <a:pt x="599665" y="243533"/>
                                </a:cubicBezTo>
                                <a:cubicBezTo>
                                  <a:pt x="599665" y="242013"/>
                                  <a:pt x="599665" y="240494"/>
                                  <a:pt x="599411" y="238974"/>
                                </a:cubicBezTo>
                                <a:cubicBezTo>
                                  <a:pt x="598267" y="214659"/>
                                  <a:pt x="598902" y="190343"/>
                                  <a:pt x="598775" y="166028"/>
                                </a:cubicBezTo>
                                <a:cubicBezTo>
                                  <a:pt x="598775" y="161089"/>
                                  <a:pt x="598775" y="156023"/>
                                  <a:pt x="599538" y="151211"/>
                                </a:cubicBezTo>
                                <a:cubicBezTo>
                                  <a:pt x="600809" y="141966"/>
                                  <a:pt x="603606" y="133354"/>
                                  <a:pt x="609962" y="126262"/>
                                </a:cubicBezTo>
                                <a:cubicBezTo>
                                  <a:pt x="618224" y="117144"/>
                                  <a:pt x="632462" y="114738"/>
                                  <a:pt x="641614" y="120690"/>
                                </a:cubicBezTo>
                                <a:cubicBezTo>
                                  <a:pt x="642885" y="121577"/>
                                  <a:pt x="643521" y="123983"/>
                                  <a:pt x="646063" y="122336"/>
                                </a:cubicBezTo>
                                <a:cubicBezTo>
                                  <a:pt x="648224" y="120943"/>
                                  <a:pt x="649369" y="119297"/>
                                  <a:pt x="649369" y="116511"/>
                                </a:cubicBezTo>
                                <a:cubicBezTo>
                                  <a:pt x="649369" y="109546"/>
                                  <a:pt x="648479" y="102454"/>
                                  <a:pt x="650639" y="95868"/>
                                </a:cubicBezTo>
                                <a:cubicBezTo>
                                  <a:pt x="652165" y="91436"/>
                                  <a:pt x="650385" y="90296"/>
                                  <a:pt x="646953" y="89536"/>
                                </a:cubicBezTo>
                                <a:cubicBezTo>
                                  <a:pt x="633987" y="86497"/>
                                  <a:pt x="623309" y="90803"/>
                                  <a:pt x="613902" y="99541"/>
                                </a:cubicBezTo>
                                <a:cubicBezTo>
                                  <a:pt x="607928" y="104860"/>
                                  <a:pt x="603351" y="111065"/>
                                  <a:pt x="598648" y="118537"/>
                                </a:cubicBezTo>
                                <a:moveTo>
                                  <a:pt x="32083" y="176413"/>
                                </a:moveTo>
                                <a:cubicBezTo>
                                  <a:pt x="32083" y="157416"/>
                                  <a:pt x="33863" y="143739"/>
                                  <a:pt x="39456" y="130948"/>
                                </a:cubicBezTo>
                                <a:cubicBezTo>
                                  <a:pt x="52167" y="102074"/>
                                  <a:pt x="85473" y="98401"/>
                                  <a:pt x="103015" y="108406"/>
                                </a:cubicBezTo>
                                <a:cubicBezTo>
                                  <a:pt x="110769" y="112712"/>
                                  <a:pt x="117379" y="118411"/>
                                  <a:pt x="121828" y="126136"/>
                                </a:cubicBezTo>
                                <a:cubicBezTo>
                                  <a:pt x="123100" y="128415"/>
                                  <a:pt x="124752" y="128795"/>
                                  <a:pt x="127040" y="128669"/>
                                </a:cubicBezTo>
                                <a:cubicBezTo>
                                  <a:pt x="129837" y="128669"/>
                                  <a:pt x="129328" y="126262"/>
                                  <a:pt x="129837" y="124743"/>
                                </a:cubicBezTo>
                                <a:cubicBezTo>
                                  <a:pt x="131108" y="120690"/>
                                  <a:pt x="132252" y="116258"/>
                                  <a:pt x="133650" y="112332"/>
                                </a:cubicBezTo>
                                <a:cubicBezTo>
                                  <a:pt x="135938" y="106168"/>
                                  <a:pt x="134032" y="101525"/>
                                  <a:pt x="127930" y="98401"/>
                                </a:cubicBezTo>
                                <a:cubicBezTo>
                                  <a:pt x="127930" y="98401"/>
                                  <a:pt x="127676" y="98401"/>
                                  <a:pt x="127549" y="98148"/>
                                </a:cubicBezTo>
                                <a:cubicBezTo>
                                  <a:pt x="104159" y="87383"/>
                                  <a:pt x="80261" y="85863"/>
                                  <a:pt x="55727" y="92702"/>
                                </a:cubicBezTo>
                                <a:cubicBezTo>
                                  <a:pt x="31448" y="99541"/>
                                  <a:pt x="14795" y="115118"/>
                                  <a:pt x="5643" y="138293"/>
                                </a:cubicBezTo>
                                <a:cubicBezTo>
                                  <a:pt x="-78" y="152984"/>
                                  <a:pt x="-841" y="168434"/>
                                  <a:pt x="685" y="184011"/>
                                </a:cubicBezTo>
                                <a:cubicBezTo>
                                  <a:pt x="3609" y="211113"/>
                                  <a:pt x="15431" y="233275"/>
                                  <a:pt x="41108" y="245053"/>
                                </a:cubicBezTo>
                                <a:cubicBezTo>
                                  <a:pt x="71617" y="258983"/>
                                  <a:pt x="101617" y="255817"/>
                                  <a:pt x="129710" y="237328"/>
                                </a:cubicBezTo>
                                <a:cubicBezTo>
                                  <a:pt x="133269" y="234921"/>
                                  <a:pt x="135303" y="232389"/>
                                  <a:pt x="135049" y="227829"/>
                                </a:cubicBezTo>
                                <a:cubicBezTo>
                                  <a:pt x="135049" y="224790"/>
                                  <a:pt x="135684" y="221624"/>
                                  <a:pt x="136320" y="218585"/>
                                </a:cubicBezTo>
                                <a:cubicBezTo>
                                  <a:pt x="136828" y="216305"/>
                                  <a:pt x="136320" y="215165"/>
                                  <a:pt x="134159" y="213772"/>
                                </a:cubicBezTo>
                                <a:cubicBezTo>
                                  <a:pt x="131871" y="212379"/>
                                  <a:pt x="131235" y="214152"/>
                                  <a:pt x="130091" y="215292"/>
                                </a:cubicBezTo>
                                <a:cubicBezTo>
                                  <a:pt x="119286" y="226816"/>
                                  <a:pt x="106066" y="234162"/>
                                  <a:pt x="90430" y="235935"/>
                                </a:cubicBezTo>
                                <a:cubicBezTo>
                                  <a:pt x="68693" y="238467"/>
                                  <a:pt x="46829" y="230616"/>
                                  <a:pt x="37549" y="205920"/>
                                </a:cubicBezTo>
                                <a:cubicBezTo>
                                  <a:pt x="33482" y="194649"/>
                                  <a:pt x="32210" y="183125"/>
                                  <a:pt x="32210" y="176413"/>
                                </a:cubicBezTo>
                                <a:moveTo>
                                  <a:pt x="249963" y="170840"/>
                                </a:moveTo>
                                <a:cubicBezTo>
                                  <a:pt x="249963" y="182491"/>
                                  <a:pt x="249328" y="194269"/>
                                  <a:pt x="250218" y="205920"/>
                                </a:cubicBezTo>
                                <a:cubicBezTo>
                                  <a:pt x="250980" y="215925"/>
                                  <a:pt x="245769" y="221877"/>
                                  <a:pt x="238777" y="227449"/>
                                </a:cubicBezTo>
                                <a:cubicBezTo>
                                  <a:pt x="230642" y="233782"/>
                                  <a:pt x="221616" y="237708"/>
                                  <a:pt x="211065" y="236061"/>
                                </a:cubicBezTo>
                                <a:cubicBezTo>
                                  <a:pt x="195811" y="233655"/>
                                  <a:pt x="186913" y="219471"/>
                                  <a:pt x="189455" y="202881"/>
                                </a:cubicBezTo>
                                <a:cubicBezTo>
                                  <a:pt x="191362" y="190090"/>
                                  <a:pt x="200006" y="183505"/>
                                  <a:pt x="211320" y="179579"/>
                                </a:cubicBezTo>
                                <a:cubicBezTo>
                                  <a:pt x="215133" y="178312"/>
                                  <a:pt x="218946" y="177046"/>
                                  <a:pt x="223014" y="176159"/>
                                </a:cubicBezTo>
                                <a:cubicBezTo>
                                  <a:pt x="232167" y="174260"/>
                                  <a:pt x="241192" y="172487"/>
                                  <a:pt x="249963" y="170714"/>
                                </a:cubicBezTo>
                                <a:moveTo>
                                  <a:pt x="297251" y="233528"/>
                                </a:moveTo>
                                <a:cubicBezTo>
                                  <a:pt x="296362" y="233908"/>
                                  <a:pt x="295853" y="234035"/>
                                  <a:pt x="295344" y="234288"/>
                                </a:cubicBezTo>
                                <a:cubicBezTo>
                                  <a:pt x="286828" y="238214"/>
                                  <a:pt x="281107" y="235428"/>
                                  <a:pt x="279200" y="226436"/>
                                </a:cubicBezTo>
                                <a:cubicBezTo>
                                  <a:pt x="278692" y="223904"/>
                                  <a:pt x="278692" y="221371"/>
                                  <a:pt x="278692" y="218838"/>
                                </a:cubicBezTo>
                                <a:cubicBezTo>
                                  <a:pt x="278184" y="191610"/>
                                  <a:pt x="279964" y="164508"/>
                                  <a:pt x="279836" y="137154"/>
                                </a:cubicBezTo>
                                <a:cubicBezTo>
                                  <a:pt x="279582" y="116131"/>
                                  <a:pt x="266870" y="98021"/>
                                  <a:pt x="246785" y="91942"/>
                                </a:cubicBezTo>
                                <a:cubicBezTo>
                                  <a:pt x="222506" y="84597"/>
                                  <a:pt x="200133" y="89409"/>
                                  <a:pt x="179286" y="103467"/>
                                </a:cubicBezTo>
                                <a:cubicBezTo>
                                  <a:pt x="174582" y="106633"/>
                                  <a:pt x="171659" y="109799"/>
                                  <a:pt x="172676" y="115751"/>
                                </a:cubicBezTo>
                                <a:cubicBezTo>
                                  <a:pt x="173057" y="118537"/>
                                  <a:pt x="172676" y="121450"/>
                                  <a:pt x="172676" y="124236"/>
                                </a:cubicBezTo>
                                <a:cubicBezTo>
                                  <a:pt x="172676" y="125629"/>
                                  <a:pt x="171532" y="128035"/>
                                  <a:pt x="174201" y="128289"/>
                                </a:cubicBezTo>
                                <a:cubicBezTo>
                                  <a:pt x="176362" y="128542"/>
                                  <a:pt x="179032" y="129428"/>
                                  <a:pt x="180557" y="126516"/>
                                </a:cubicBezTo>
                                <a:cubicBezTo>
                                  <a:pt x="188184" y="113598"/>
                                  <a:pt x="200388" y="108153"/>
                                  <a:pt x="214625" y="106506"/>
                                </a:cubicBezTo>
                                <a:cubicBezTo>
                                  <a:pt x="228862" y="104860"/>
                                  <a:pt x="241065" y="111445"/>
                                  <a:pt x="246912" y="123350"/>
                                </a:cubicBezTo>
                                <a:cubicBezTo>
                                  <a:pt x="250345" y="130568"/>
                                  <a:pt x="251235" y="138420"/>
                                  <a:pt x="251108" y="146145"/>
                                </a:cubicBezTo>
                                <a:cubicBezTo>
                                  <a:pt x="251108" y="153490"/>
                                  <a:pt x="249836" y="155137"/>
                                  <a:pt x="242591" y="157543"/>
                                </a:cubicBezTo>
                                <a:cubicBezTo>
                                  <a:pt x="233438" y="160709"/>
                                  <a:pt x="223904" y="162229"/>
                                  <a:pt x="214370" y="163875"/>
                                </a:cubicBezTo>
                                <a:cubicBezTo>
                                  <a:pt x="203057" y="165775"/>
                                  <a:pt x="191870" y="167928"/>
                                  <a:pt x="181447" y="173120"/>
                                </a:cubicBezTo>
                                <a:cubicBezTo>
                                  <a:pt x="152718" y="187177"/>
                                  <a:pt x="151319" y="229476"/>
                                  <a:pt x="176617" y="245433"/>
                                </a:cubicBezTo>
                                <a:cubicBezTo>
                                  <a:pt x="193777" y="256324"/>
                                  <a:pt x="212209" y="254678"/>
                                  <a:pt x="230514" y="247459"/>
                                </a:cubicBezTo>
                                <a:cubicBezTo>
                                  <a:pt x="238396" y="244293"/>
                                  <a:pt x="244879" y="238467"/>
                                  <a:pt x="251616" y="232642"/>
                                </a:cubicBezTo>
                                <a:cubicBezTo>
                                  <a:pt x="255556" y="244546"/>
                                  <a:pt x="263947" y="249232"/>
                                  <a:pt x="275514" y="249232"/>
                                </a:cubicBezTo>
                                <a:cubicBezTo>
                                  <a:pt x="279074" y="249232"/>
                                  <a:pt x="282760" y="248979"/>
                                  <a:pt x="286319" y="248345"/>
                                </a:cubicBezTo>
                                <a:cubicBezTo>
                                  <a:pt x="297379" y="246699"/>
                                  <a:pt x="298268" y="245686"/>
                                  <a:pt x="297760" y="234415"/>
                                </a:cubicBezTo>
                                <a:cubicBezTo>
                                  <a:pt x="297760" y="234162"/>
                                  <a:pt x="297505" y="233908"/>
                                  <a:pt x="297379" y="233148"/>
                                </a:cubicBezTo>
                                <a:moveTo>
                                  <a:pt x="534326" y="253"/>
                                </a:moveTo>
                                <a:cubicBezTo>
                                  <a:pt x="534326" y="253"/>
                                  <a:pt x="533945" y="760"/>
                                  <a:pt x="533818" y="887"/>
                                </a:cubicBezTo>
                                <a:cubicBezTo>
                                  <a:pt x="516403" y="5446"/>
                                  <a:pt x="504326" y="16590"/>
                                  <a:pt x="496191" y="32294"/>
                                </a:cubicBezTo>
                                <a:cubicBezTo>
                                  <a:pt x="486784" y="50277"/>
                                  <a:pt x="481191" y="69273"/>
                                  <a:pt x="480174" y="89663"/>
                                </a:cubicBezTo>
                                <a:cubicBezTo>
                                  <a:pt x="479920" y="92829"/>
                                  <a:pt x="479030" y="93589"/>
                                  <a:pt x="475979" y="93462"/>
                                </a:cubicBezTo>
                                <a:cubicBezTo>
                                  <a:pt x="470513" y="93082"/>
                                  <a:pt x="465174" y="93209"/>
                                  <a:pt x="459708" y="93209"/>
                                </a:cubicBezTo>
                                <a:cubicBezTo>
                                  <a:pt x="458437" y="93209"/>
                                  <a:pt x="456276" y="92702"/>
                                  <a:pt x="457039" y="95362"/>
                                </a:cubicBezTo>
                                <a:cubicBezTo>
                                  <a:pt x="458183" y="100174"/>
                                  <a:pt x="457674" y="105240"/>
                                  <a:pt x="456784" y="110559"/>
                                </a:cubicBezTo>
                                <a:cubicBezTo>
                                  <a:pt x="463268" y="110179"/>
                                  <a:pt x="469623" y="110179"/>
                                  <a:pt x="475852" y="109546"/>
                                </a:cubicBezTo>
                                <a:cubicBezTo>
                                  <a:pt x="479285" y="109292"/>
                                  <a:pt x="480174" y="110179"/>
                                  <a:pt x="480174" y="113598"/>
                                </a:cubicBezTo>
                                <a:cubicBezTo>
                                  <a:pt x="479920" y="131708"/>
                                  <a:pt x="479793" y="149565"/>
                                  <a:pt x="479793" y="167674"/>
                                </a:cubicBezTo>
                                <a:cubicBezTo>
                                  <a:pt x="479793" y="193889"/>
                                  <a:pt x="478776" y="219978"/>
                                  <a:pt x="477250" y="246066"/>
                                </a:cubicBezTo>
                                <a:cubicBezTo>
                                  <a:pt x="476997" y="248979"/>
                                  <a:pt x="477632" y="249612"/>
                                  <a:pt x="480555" y="249485"/>
                                </a:cubicBezTo>
                                <a:cubicBezTo>
                                  <a:pt x="489199" y="248979"/>
                                  <a:pt x="497971" y="247966"/>
                                  <a:pt x="506742" y="249485"/>
                                </a:cubicBezTo>
                                <a:cubicBezTo>
                                  <a:pt x="509284" y="249865"/>
                                  <a:pt x="509411" y="248599"/>
                                  <a:pt x="509411" y="246699"/>
                                </a:cubicBezTo>
                                <a:cubicBezTo>
                                  <a:pt x="509030" y="236694"/>
                                  <a:pt x="508776" y="226816"/>
                                  <a:pt x="508649" y="216938"/>
                                </a:cubicBezTo>
                                <a:cubicBezTo>
                                  <a:pt x="508649" y="182365"/>
                                  <a:pt x="508649" y="147792"/>
                                  <a:pt x="508267" y="113092"/>
                                </a:cubicBezTo>
                                <a:cubicBezTo>
                                  <a:pt x="508267" y="109672"/>
                                  <a:pt x="509411" y="109039"/>
                                  <a:pt x="512335" y="109166"/>
                                </a:cubicBezTo>
                                <a:cubicBezTo>
                                  <a:pt x="520852" y="109546"/>
                                  <a:pt x="529496" y="109672"/>
                                  <a:pt x="538140" y="110179"/>
                                </a:cubicBezTo>
                                <a:cubicBezTo>
                                  <a:pt x="540682" y="110179"/>
                                  <a:pt x="541572" y="109672"/>
                                  <a:pt x="540809" y="107266"/>
                                </a:cubicBezTo>
                                <a:cubicBezTo>
                                  <a:pt x="539792" y="103593"/>
                                  <a:pt x="539792" y="99794"/>
                                  <a:pt x="540809" y="96121"/>
                                </a:cubicBezTo>
                                <a:cubicBezTo>
                                  <a:pt x="541318" y="93715"/>
                                  <a:pt x="540809" y="92829"/>
                                  <a:pt x="538140" y="92955"/>
                                </a:cubicBezTo>
                                <a:cubicBezTo>
                                  <a:pt x="531911" y="93209"/>
                                  <a:pt x="525809" y="92955"/>
                                  <a:pt x="519581" y="93209"/>
                                </a:cubicBezTo>
                                <a:cubicBezTo>
                                  <a:pt x="515895" y="93209"/>
                                  <a:pt x="511064" y="94475"/>
                                  <a:pt x="508522" y="92829"/>
                                </a:cubicBezTo>
                                <a:cubicBezTo>
                                  <a:pt x="505598" y="90929"/>
                                  <a:pt x="506614" y="85737"/>
                                  <a:pt x="506106" y="81811"/>
                                </a:cubicBezTo>
                                <a:cubicBezTo>
                                  <a:pt x="504835" y="70793"/>
                                  <a:pt x="502801" y="59902"/>
                                  <a:pt x="504708" y="48631"/>
                                </a:cubicBezTo>
                                <a:cubicBezTo>
                                  <a:pt x="506614" y="37359"/>
                                  <a:pt x="513860" y="29254"/>
                                  <a:pt x="524157" y="27608"/>
                                </a:cubicBezTo>
                                <a:cubicBezTo>
                                  <a:pt x="530767" y="26595"/>
                                  <a:pt x="537123" y="27988"/>
                                  <a:pt x="542970" y="31027"/>
                                </a:cubicBezTo>
                                <a:cubicBezTo>
                                  <a:pt x="546911" y="33054"/>
                                  <a:pt x="549200" y="31534"/>
                                  <a:pt x="549326" y="27101"/>
                                </a:cubicBezTo>
                                <a:cubicBezTo>
                                  <a:pt x="549708" y="20009"/>
                                  <a:pt x="549962" y="12664"/>
                                  <a:pt x="550598" y="5446"/>
                                </a:cubicBezTo>
                                <a:cubicBezTo>
                                  <a:pt x="550852" y="2913"/>
                                  <a:pt x="550216" y="1393"/>
                                  <a:pt x="548182" y="0"/>
                                </a:cubicBezTo>
                                <a:lnTo>
                                  <a:pt x="534453" y="0"/>
                                </a:lnTo>
                                <a:lnTo>
                                  <a:pt x="534326" y="253"/>
                                </a:lnTo>
                                <a:close/>
                                <a:moveTo>
                                  <a:pt x="401107" y="253"/>
                                </a:moveTo>
                                <a:cubicBezTo>
                                  <a:pt x="402505" y="1393"/>
                                  <a:pt x="403649" y="2406"/>
                                  <a:pt x="403522" y="4432"/>
                                </a:cubicBezTo>
                                <a:cubicBezTo>
                                  <a:pt x="402887" y="12411"/>
                                  <a:pt x="402505" y="20263"/>
                                  <a:pt x="401997" y="28241"/>
                                </a:cubicBezTo>
                                <a:cubicBezTo>
                                  <a:pt x="401742" y="31534"/>
                                  <a:pt x="399073" y="32927"/>
                                  <a:pt x="396022" y="31281"/>
                                </a:cubicBezTo>
                                <a:cubicBezTo>
                                  <a:pt x="390556" y="28368"/>
                                  <a:pt x="384836" y="26975"/>
                                  <a:pt x="378607" y="27355"/>
                                </a:cubicBezTo>
                                <a:cubicBezTo>
                                  <a:pt x="367675" y="28115"/>
                                  <a:pt x="359666" y="36093"/>
                                  <a:pt x="357378" y="48124"/>
                                </a:cubicBezTo>
                                <a:cubicBezTo>
                                  <a:pt x="355598" y="57116"/>
                                  <a:pt x="356997" y="66107"/>
                                  <a:pt x="357760" y="75099"/>
                                </a:cubicBezTo>
                                <a:cubicBezTo>
                                  <a:pt x="358141" y="79658"/>
                                  <a:pt x="359031" y="84090"/>
                                  <a:pt x="359539" y="88523"/>
                                </a:cubicBezTo>
                                <a:cubicBezTo>
                                  <a:pt x="359793" y="92449"/>
                                  <a:pt x="361319" y="93715"/>
                                  <a:pt x="365387" y="93462"/>
                                </a:cubicBezTo>
                                <a:cubicBezTo>
                                  <a:pt x="373650" y="93082"/>
                                  <a:pt x="382039" y="93209"/>
                                  <a:pt x="390302" y="93082"/>
                                </a:cubicBezTo>
                                <a:cubicBezTo>
                                  <a:pt x="392971" y="93082"/>
                                  <a:pt x="394243" y="93335"/>
                                  <a:pt x="393353" y="96501"/>
                                </a:cubicBezTo>
                                <a:cubicBezTo>
                                  <a:pt x="392335" y="99921"/>
                                  <a:pt x="392335" y="103467"/>
                                  <a:pt x="393353" y="106759"/>
                                </a:cubicBezTo>
                                <a:cubicBezTo>
                                  <a:pt x="394370" y="110179"/>
                                  <a:pt x="392971" y="110432"/>
                                  <a:pt x="390047" y="110305"/>
                                </a:cubicBezTo>
                                <a:cubicBezTo>
                                  <a:pt x="381531" y="109925"/>
                                  <a:pt x="373141" y="109799"/>
                                  <a:pt x="364751" y="109166"/>
                                </a:cubicBezTo>
                                <a:cubicBezTo>
                                  <a:pt x="361573" y="109166"/>
                                  <a:pt x="360810" y="110179"/>
                                  <a:pt x="360810" y="113218"/>
                                </a:cubicBezTo>
                                <a:cubicBezTo>
                                  <a:pt x="361064" y="150324"/>
                                  <a:pt x="361064" y="187431"/>
                                  <a:pt x="361319" y="224663"/>
                                </a:cubicBezTo>
                                <a:cubicBezTo>
                                  <a:pt x="361319" y="231882"/>
                                  <a:pt x="361700" y="239101"/>
                                  <a:pt x="362081" y="246319"/>
                                </a:cubicBezTo>
                                <a:cubicBezTo>
                                  <a:pt x="362081" y="248219"/>
                                  <a:pt x="362336" y="249865"/>
                                  <a:pt x="359412" y="249485"/>
                                </a:cubicBezTo>
                                <a:cubicBezTo>
                                  <a:pt x="350768" y="247839"/>
                                  <a:pt x="341996" y="248979"/>
                                  <a:pt x="333225" y="249485"/>
                                </a:cubicBezTo>
                                <a:cubicBezTo>
                                  <a:pt x="330429" y="249485"/>
                                  <a:pt x="329666" y="249105"/>
                                  <a:pt x="329794" y="246066"/>
                                </a:cubicBezTo>
                                <a:cubicBezTo>
                                  <a:pt x="331319" y="225676"/>
                                  <a:pt x="332082" y="205160"/>
                                  <a:pt x="332336" y="184898"/>
                                </a:cubicBezTo>
                                <a:cubicBezTo>
                                  <a:pt x="332590" y="161216"/>
                                  <a:pt x="332336" y="137407"/>
                                  <a:pt x="332717" y="113598"/>
                                </a:cubicBezTo>
                                <a:cubicBezTo>
                                  <a:pt x="332717" y="110305"/>
                                  <a:pt x="332082" y="108912"/>
                                  <a:pt x="328522" y="109419"/>
                                </a:cubicBezTo>
                                <a:cubicBezTo>
                                  <a:pt x="323310" y="109925"/>
                                  <a:pt x="317972" y="109925"/>
                                  <a:pt x="312759" y="110432"/>
                                </a:cubicBezTo>
                                <a:cubicBezTo>
                                  <a:pt x="310471" y="110432"/>
                                  <a:pt x="309201" y="110432"/>
                                  <a:pt x="309963" y="107646"/>
                                </a:cubicBezTo>
                                <a:cubicBezTo>
                                  <a:pt x="310980" y="103720"/>
                                  <a:pt x="310980" y="99921"/>
                                  <a:pt x="309963" y="96121"/>
                                </a:cubicBezTo>
                                <a:cubicBezTo>
                                  <a:pt x="309454" y="93842"/>
                                  <a:pt x="310217" y="93209"/>
                                  <a:pt x="312506" y="93335"/>
                                </a:cubicBezTo>
                                <a:cubicBezTo>
                                  <a:pt x="317209" y="93335"/>
                                  <a:pt x="321785" y="93335"/>
                                  <a:pt x="326488" y="93335"/>
                                </a:cubicBezTo>
                                <a:cubicBezTo>
                                  <a:pt x="332844" y="93335"/>
                                  <a:pt x="332717" y="93335"/>
                                  <a:pt x="333353" y="86750"/>
                                </a:cubicBezTo>
                                <a:cubicBezTo>
                                  <a:pt x="335895" y="62561"/>
                                  <a:pt x="342633" y="39639"/>
                                  <a:pt x="357633" y="19883"/>
                                </a:cubicBezTo>
                                <a:cubicBezTo>
                                  <a:pt x="364878" y="10511"/>
                                  <a:pt x="374666" y="4306"/>
                                  <a:pt x="386234" y="1140"/>
                                </a:cubicBezTo>
                                <a:cubicBezTo>
                                  <a:pt x="386742" y="1140"/>
                                  <a:pt x="387250" y="633"/>
                                  <a:pt x="387632" y="253"/>
                                </a:cubicBezTo>
                                <a:lnTo>
                                  <a:pt x="401234" y="253"/>
                                </a:lnTo>
                                <a:lnTo>
                                  <a:pt x="401107" y="253"/>
                                </a:lnTo>
                                <a:close/>
                              </a:path>
                            </a:pathLst>
                          </a:custGeom>
                          <a:solidFill>
                            <a:srgbClr val="FFFFFF"/>
                          </a:solidFill>
                          <a:ln>
                            <a:noFill/>
                          </a:ln>
                          <a:extLst>
                            <a:ext uri="{91240B29-F687-4F45-9708-019B960494DF}">
                              <a14:hiddenLine xmlns:a14="http://schemas.microsoft.com/office/drawing/2010/main" w="12711">
                                <a:solidFill>
                                  <a:srgbClr val="000000"/>
                                </a:solidFill>
                                <a:miter lim="800000"/>
                                <a:headEnd/>
                                <a:tailEnd/>
                              </a14:hiddenLine>
                            </a:ext>
                          </a:extLst>
                        </wps:spPr>
                        <wps:bodyPr rot="0" vert="horz" wrap="square" lIns="91440" tIns="45720" rIns="91440" bIns="45720" anchor="ctr" anchorCtr="0" upright="1">
                          <a:noAutofit/>
                        </wps:bodyPr>
                      </wps:wsp>
                      <pic:pic xmlns:pic="http://schemas.openxmlformats.org/drawingml/2006/picture">
                        <pic:nvPicPr>
                          <pic:cNvPr id="5" name="Imag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5143" y="0"/>
                            <a:ext cx="8889" cy="1389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5E807DCD" id="Groupe 2" o:spid="_x0000_s1026" style="position:absolute;margin-left:-43.2pt;margin-top:-22.35pt;width:596.1pt;height:109.4pt;z-index:251658752" coordsize="75704,138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IGqcmBxUAADNNAAAOAAAAZHJzL2Uyb0RvYy54bWzcnOtuazd2x78X6DsI&#10;/lgg8Sb33YgzmCZzggDTNuicPoAsy8fC2JIqyccn8zR9lj5Zf7wsbq4tJaEyRT80g0kkc5OL6/Zf&#10;F1L7mz98eX1ZfF4fjpvd9v7GfF3dLNbb1e5xs/10f/MfHz98Ndwsjqfl9nH5stuu729+Xh9v/vDt&#10;P/7DN+/7u7XdPe9eHteHBYtsj3fv+/ub59Npf3d7e1w9r1+Xx693+/WWwafd4XV54uvh0+3jYfnO&#10;6q8vt7aqutv33eFxf9it1scjf/0+DN5869d/elqvTv/29HRcnxYv9zfs7eT/ffD/fnD/vv32m+Xd&#10;p8Ny/7xZxW0sf8cuXpebLUTTUt8vT8vF22FzttTrZnXYHXdPp69Xu9fb3dPTZrX2PMCNqWbc/HDY&#10;ve09L5/u3j/tk5gQ7UxOv3vZ1b9+/uGw/8v+pwOSeN9/Qhb+2+Lh/V92jyhs+Xbaec6+PB1eHYfs&#10;efHFC/DnJMD1l9NixR/7tq+aHjmvGDP1MNZDFPHqGT2czVs9/ymfOc1rnWJul3eB6G22MbdLTOU4&#10;SeP490njL8/L/doL+XiHNH46LDaPbP5msV2+wv8HTG+9eNk8HNb//V93C2eJ64Vx23P7YIKTnZPL&#10;cf/n3eqvR7dvNeK+HHmmUKJd30WRKaEG0bT1OCjJLO9Wb8fTD+udV83y85+PJzaAGT7yKXyIfHxE&#10;K0+vLxj3P90uqsX7om+7rq/EAx7lMRjPHnteQNI21hF1q8pTNnsqKN388pJ19nC1+KUlm+yp31yy&#10;zR52QrHtL67bZY/+Ct999thvrAikZSLqKv5ZdG1bd3MpjaUPGq2cX1nSaP3MnsRjkuaXz2IMqy/b&#10;aA18WiwdMn8cvE/vd0fnk842cNiP3qxZg8ecuqenR/U0yndP19ESz56GGzddFkex7nFx6fPHjXoc&#10;fbnH+3z1sKfIxAFQn8P54WYBnD8EBeyXJ8e73wMfF+8OmIKxL57vb6JFu+HX3ef1x51/8DQDJ0hO&#10;oy/b/KmwGIpgn95/eFaekP/u/Xr5k56syEwek/+Gx4Maih+c01697I5rhz/IHr7TBy8LJ8IMKo67&#10;l83jh83Li2P+ePj08N3LYfF5SZQ039d/6j9E6avHXrxVbHduWiDj/uLRzgFcQMSH3ePPgN1hF0It&#10;qQEfnneHv90s3gmz9zfH/3xbHtY3i5cftyD3aJoGtk/+S9P2li+HfOQhH1luVyx1f7M6ofDw5btT&#10;iOZv+8Pm0zO0gjVtd38kcD1tHBz6HYZ9xS+Ej/+jOILx/0ocaZyYVbT4X4gjXd1Z8BHjHKrRG9zy&#10;TmJJ1xq810Vn29aeOnYhkT23j1koYZvLuzmi+D/+Hm9kF2YAHHFGttHx8ZIzNs1QGWIHmzW9qUbZ&#10;7uSWq7eHzeqf13/LnTOfhdO3EZSDgzUQsyC9W7JpbTtGwPDO2lg7NAGsGKyHBFiKykWa1TB0AQ+m&#10;mTihX7Ye+7YhZDiapEcSJdJg10eavbFYv7NX56o5Z/rb+cyhbSovHaHZZBsau7aZ89mbKIQRWLyC&#10;z0x8aWaimalrIBr6YHJp8Jf5nDQbeGzHobVRrmZoiH1BOtNzlySTz6rGro/Jiyw5ooWgjco2rRJb&#10;O46jwS5R1diaSlItTUR/S6umiXXTKYpdZcwYkH00lbbHdux7jNATNM4PSrXfDmRlQTJjzZfcjtuh&#10;6iMAjHVvvHpFDwCsha/fQRDLrSJBU1eaYDc63fhFbdXNx3DCMNZUY7mttd04umDgdNFbvMujTRR3&#10;Xxnxmqpq8Gg9KDs1FcpIicRvuhTeOeKejqSx4xD0P0nO1EbcuKtsBFbZ0DQ42BqGixXZp5m2omDS&#10;9pgN2taOms9JQLYB1jzQFUEHohWd2Abz0Qrrq7YNCmNwCKxMQgAiAyQz2Nd+ZhnNfhzqtKytlYu0&#10;QwczXvC2GZzx5vpkh12ASGg2V8AyyXFNgeP0aVu80PuzsJIPnvM5ZhKq21rSNu37+ltCgkm2lPTa&#10;TPJlK5jRfCYvshgC9l1sQ9Q/mLnn0zTdTJ/jMFYhYweGarSnZDsAQMHiO4z6GsTLZgKV2obGabA9&#10;85VxJLgGmmQjCdS1NPW3IFtURkYTZjYGDeWsdETWKjpvXdca2LsKyUch2I7/Fcu2M4O1MUCThZAf&#10;ZOLrajwvLmuaHq7ywcZ0Js50qFge2rvGDph5wCGilXL7rqlTTLRUvkqfXYMMYspkbR1yjSL/7JqJ&#10;T0uuNVsWXIyCN+MMhzogJA26zK5cttlMQkOj9dkMTR9pngXqroXNMDgCHuVm2yE7CUeGbFAprAWA&#10;g9jxmFGPNR1W61Uy8MGPlcm1RkfBNwckpVWJhqI9j1i2FrmpxW3xF0J9KRh0VT/ix954qmaQZpJ4&#10;EJ4hCZWpZuAO2kuiaoa2vhw4p9wrLFmTT0iS3jUB75DM9NglT84mtT1+kquhrgcx4aaOIUZAux4b&#10;EijPG5Jjs6VScWpPWV8VsFUWJXvuAwfj0JDjZD5MAlGRQAVhMliud2OqPnmFJeVVy5q+FttOea1s&#10;B0gcRIHkPVfYmrG1ifHOEKd15mds07cCgUMfMrGJJn3bECmZSTAuFqxLlLCUgFUyc1p2rCdWIuxm&#10;g9PMpg+IU+RTZEwuOQ80BVnTsrUlVQqDhkJYYbIBEtvIJ9IKWUghzZZmdrSEjlxd6bNuKtYKZmKo&#10;K9Wg7cc6JrJiX2UkL0xMXNqeRrGneG60loIzguNgrnASU2EzYeJAMFN4NFQuB3ccDgCuGmopKoIF&#10;jLYn1Sj1yZpoGiSaEC6xB/RHtzOuV5DLk2Qw4k092NDfKBLnV31UH4n0oML4V/hKUF5HdquGOonD&#10;TnPlIEwqEuRIemN0DmjahtLYCdLZXyi+hW2qqGjXVKYV8aZUlD2pRlABBj/LCUyVDbYDz+UARzB3&#10;zWe/nd45aylJXMlGgLN1M1Km58uSMxPPwrIum50NkvuGQdujwytottNMTMSnVCI8Q5mAXj1N0J6k&#10;TW2IXC3ySWy7oogAgAWOWbWutG/X2bKtyywUzeRO1tR96EMUmaorCftoJMAUoUIty5+Cc1gDBR1Z&#10;KHhGmYmhl3sjTQqQP4qvG3RMJlWoSLeDPonXiuZYNRHf2BfFWrE6u6HDf8OiQyzURZuuoo02Ulfg&#10;bS6BOuGbrVrXJEA6RXKta7JcT9CMDdmYWtTa6AhmqI2GcEKKjPVZjqMzmynjCYkRxeooiUxfgR9x&#10;m9Nzev75rIEllFvxPcXTsXHul9kFJS6ZQxDndWJhJt2OMJMAoHkHiSSRQQrUdYpmzR8i8Ni+CRIt&#10;UoVFqxwrBuXXoIBaFk9D5WGwR3hqEJCMKTydFmzDDRbRNNQKsU/laiO6HJn4DMYYu80W68D91CCJ&#10;Z/Q5quThGpoAiNgcvqkgiwsMXGHwfGJ0IH5Ok9AhkGWIhgEEivi0xExaFk58pnfGrJelyRRpIlpd&#10;dFEzVlKz9p1LBkplS0cnZdg9pqn5JLABRWFDrsOjNqT8hBL7Is3Ja6Kf0BSMlQy6bFPgmp676F14&#10;ZNQGsyi61EYwj1jjEdGqAGSCR5aqLx4OMIgJXNzlRZrUpzEJJhIC2YomBllFB6JnEdhINKnkpH9l&#10;yXrKqw/CahcFjkoBaEUzHyQwKUvPZ5phCC2NMqvrB2qZoOQR/9UW0AOGcbAjt9GCd73BaJKuYX3Z&#10;Ai7KFscQRIekPnOwXTe4uyi4AfCmExT6Nr3U+nh7eZi0VBfRZYeG9r0SbEW/L/gdPqZ75LiwhNcr&#10;u9J0uhOPBOHQixQToSXl+n3es6oRIef7MfTNY5FgaCPhLqXeTH1aySlJagVMNKdlMWfqqRwpM5rc&#10;G7nCZvPd2rYLaeFE07RSYVlaJQopkRCd1iAEi6+Vo5bpEx5Q9+J/mhX6pRG1LDaibNYMtMmD4xpL&#10;16vcN/Gq5CfkrOFCj/CJv9dgS9DnAM/5hhC2nOy6EHhFN4KTzUGi0FlTiIMkCagUK02jZIujjO7I&#10;2MUSB7Re2WV4QDuNtfxMrElXzGC3JLFcE0N9ik9KvlgHwTEW5gYLaU4zwetZtKXNLzDTEiG17zac&#10;BkcbwlWu6EYglUY6AzTftNtH9PVC6MAO5Z/os44ARWUxXHEQy1FR8s+OBrFSmRlJ0wLuEZJdMzD3&#10;TzoCTbTbntSgXJ9UGr0cgFGd6ETQZRzx5BQmG1Anp9l3qTzlxPWK0xTDAabkl63rtufLWndeHmsE&#10;mseU9xlNEpk2ZjI0vkBqN1hmQ3Q+aP46ldmmiR2G5J+0LGLnjmA+q1kw6iltJWBfEVU4couNTWjO&#10;OuGWVndUGQXA7OiMDsLEpwyW8Un9HA9RLyzLNQlyuCAEDqO03dIAEmU3g3PyYtlyZijia/yZX64y&#10;d4wVCxjavBSjarBPGyIRC73NMj45YxdW6nntSvvDpd2ezwsJ4bTbmm6VN7AzmlPGGTJTcIfOSFgy&#10;tXCmhy6lMedTxN44eqTy8Iule6FCpiaO+JEhJNRnO7tIynSktn5a2+jkn96KbNwlFQqSm7EDVvw0&#10;iuF0FUdT0N/CNjmB6GNWSH2qQaMh+Y2Lkq3Sg8/07S6TROscOOkrb4XRFkr3BkgGlOG6lpG0Yue3&#10;JuiOOzN3ljDKFY4iiXLfGfCLEytdyHIYK1xQuevQ4LLHGOXSWBnBli5lgPA0UewFv8Fxw2akGTuN&#10;cYcjcsgRVjk6kX9SnvpFOV9wDOWKoj0QFcXtFhvaHBPJpH0Cc3sFCjegfQQDZpI9K5pcYOAChtPV&#10;hcGeMi5mLOlUsUywLljGjKXimFNlg5lBXqA5WStVe8zpSmmKuRJBZ60O7JWzg8BnM7a6vZgPkuYH&#10;rZTSTMtyqKG7s01PSyfClxlHHVUbupjx/ITE0LUEsYRCmtzwiIVuMw8oLIu6PZ+Eok43LBB8diHl&#10;mvsf0IGDuOwZTUQrPVZEqS8TkFtTU8iGrqFJK42jN5k5vz7DmaU0oFhUV2vMnAYlNhbJlpkCaxRc&#10;XMbKfYVaO+kTj9KdVAZdG9SHP0Mz9nKEu4Tr2UyOK+ONJ3H7fBDdakdiUG6r4CuIq9iG8pnnF/sm&#10;8XFX1AFdBlKu2og9cwbNFXbbcrx9hiaJTyJhTBVZdn7TkPgsZ6oJwcr0yUFz6mrMsY+7AJy3eZVd&#10;oMnFz5gS01aiAVIuW66pxo4R/Qna+Ep80yBOPLOviaTz3PIeA4zIhbrza4rZovMgzuUhkSsYHZq4&#10;ZWIlaY3edxY3ObMVwaVFk5Z939hLPM0rI2g4jAvxJE2cFqXoDjgxUpCpAg47b21QMWASUpgygi7E&#10;hpxwdAFM6RC0jgXR0JLXzsbYjeeQSH/FOScpo9zq67l3oo2GRnnsyoB04Vw4ce9+JRY2SoIY2naF&#10;HCYuuBsS8om0KJ0ESfQ5xNAoSJMjtmtcYXMFztXc44hxi6RY64lmZUxDOKoPLeG0GSrHWIRzKSPc&#10;UC3j0DVcYqZNDau5oPyLDeGa3tB8TLJ36vRwjaWQYMpD3XmENhrXm49gA5poghRO0dikkiij5807&#10;xBx34pLDtDvCCnbI9Sc9RLEQMfFyy0L/kgbhcIXfE5HH5QH5r5RRqejhpwhuMzAhj8gPavLrTLGs&#10;4TaA9O3TtF8v8pqK1ClmlzPmqMhSGI6XjMSO3DlExIKGncYN6oisv8kGafnFPg+2r3r82U4s1zqU&#10;nLnmkPI0zh/L4ZyJkjKd2WaN/8crVjVptcIeei1VZJB21BUnaxxrpJ4JfT3V/aE1I60+Tkk1unLY&#10;SJsu2B8QUt68qF2WHRTIPvXtKqCoI9q6RMrd/VAirR3cCthxDatYh2wueVhvdObGZQfRE4gIP5kb&#10;QVA6HnQ3QpZZ5JrUxNwo8FyQEeurU3BYxYsrnGXr7gBj/GjNz+PiargaX0gwFTj8nmF2IO/Oc2K5&#10;Ov8ZA/km/VJP8LpinaAhF8C4lKWLdQ7nUn08L9Yxtjreok7zyjgkDMcyI00U36a1Y+NdptFdWVY6&#10;5C8RwNDEFXDOz3Ul1eXXLPrUKxubDqGm3SSKJAPuZykBDDW66G8Ba+Aj9bFTpjstmwQAZEYImwb5&#10;+UZEKXfX8gpndIcjsV+Pies7C2hZ7JgceXYqBtS6ozDfPLiuFqg5EY8wNlURiRWyCrkkci6EfJCT&#10;8vL8A5qSJxoOVHQHPB8cuEGpUJ5B8R9usF/TQstnkqLPvIRWvhxK1/ygaUaTcinIFpKOfLENddlM&#10;TslVGkKzyt1l92Xq2W81AJ8mnlDRPLimVuc0q08NZy5KaJr8wiAdA8ybB3gr58Cyoato1vxeSXoS&#10;sttkQ9w6j1EEVmiYKUTAjyi9ghCu6r3Qu54soXVHwnmwAOpiYsVtKqMvbsCmCJ4zS24Wluuz5jxN&#10;DqEoC+c007J138yiF7cijWACyr2K5jRT0CTJduLT/VxF95i4VSVZFp6N5sv5REDi9uc4RN9yqtXn&#10;IGU4uwmWMAFjWUwBR2NMmWYmPin8Ytl1cTDdScP2Q/+/lKbcEQOo3c+0cxtCaPEC2XnMcT+9CZn4&#10;df0Bd8Gf8sfZO40pfTTvSqpoI2eVtbu8F4vZFFULWYQtSTjm4Rhycl/kLFRz1BfP7K8kiNnFO0Vp&#10;YlLj5AUXxlKk5nTliiN5pklDgosE+jeVXGpyd0ucuEnJZ1hIjz+OGepcKZN0LqC/xcwAyci1a8BF&#10;x4qeoBRAnfujGh+4rEB16/bChQQp4DQB/S2SQxyxbSvzkjzdzwoDHs2u0JBIpuZzKuX06lIPSmlF&#10;1R+BOE2QR+S/6dHzMlEekeoS4/w7Xtfwwf8T8er/8+sa9pvVHf+PL0Hi09lrf377ZVHMOr25l0+E&#10;F069Fq3xujz89W3/Fe9rQk2bh83L5vSzf/cUby1wm9p+/mmzcq+/cF+mNwiRHoQ3P/z4uvy0XvhY&#10;Lk+E59H7ZuVfGrTY7r575sUs6z8e97zdBLNnsvzpcNi9P6+Xj7wtI5TjepVb91Xt4eFls5dXe7jP&#10;kVvekzF7a9QFgYU3Un2/W729rren8Iqtw/oFxnfb4/Nmf+T1HHfr14f14/3N4cdH9rni9V4nXpTE&#10;+ze2pxAVjofVv8OGjxDH02F9WvEykuXdE+8NiX/H5tOAZ2Das2On6H1J3HvIOjzTOy4Gd6KV3kAl&#10;JYW85GJ/CO9LWrgP8MA+/dsn5IUXzhvjI27P09tOZF90iNxH/s8n92Iq3szlu0bxLWLu1V/5d//U&#10;9K6zb/8HAAD//wMAUEsDBAoAAAAAAAAAIQAwHnNMlDUAAJQ1AAAUAAAAZHJzL21lZGlhL2ltYWdl&#10;MS5wbmeJUE5HDQoaCgAAAA1JSERSAAAA1wAAAVoIBgAAAI0kyAcAAAAJcEhZcwAAFxEAABcRAcom&#10;8z8AACAASURBVHic7Z1trKXVdd83NcEGg2YcoMZTeWbcQHixwlwiQuVCzdiOSfjimRSQCokyg/yl&#10;lRP5upXhI5d8M1bLoLSR+sFmiGoTKWk9wxccHJvB4SWmVpghCjFlEu6MBcXhRSBjsInpVL/nPuve&#10;ddbd+3k559nPec456y9dzdx7zvO2n/3fa+211/rv006dOrU1hLAUHA5Hpzi9JNbD3qwOR7c4Xc72&#10;xtv/FI6efN2b1+GYENdefH5xgnVyQazdX/qut6vDMSFOffWG4gT/zBvS4cgDJ5fDkQlOLocjE5xc&#10;DkcmOLkcjkxwcjkcmeDkcjgywcnlcGSCk8vhyAQnl8ORCad7w84ntp71C2H3JeeHpQ9vXX++Q0+9&#10;6PmjPcLJNYdY2XNZWL7uwrDlzF8Yebg79lwaHnn25bD/K98Pq6+8tejNlB3uFs4RsFZH7/z1gkSW&#10;WAIytvkO33XkhZNrjnDk9mvDrg9vqX0giHfg5l2L3lzZ4eSaE+AKNiGWYN/VO9x6ZYaTaw4ASZhj&#10;tcXS9q3z3TBThpNrDkBUMDXHckwPTq45gA63O4YDD8UPCDvPOyssf/qisPdXt4Ud555V3NixH74R&#10;Dv31i+HAt54Lr7/1T53ebNWa1/6rdxT3seeKbcXvaKwc+cHL4cC3jhf/Ourh5BoIlj99Ybg7EsEj&#10;SMHP/mt2FOtTsY79+lvvtH6I+x47ESUrpFrZe9k6uQW4nRCNn1u/8v1w8LETs9GwU4S7hQMAYfEY&#10;sTTo7A/f9vFw8LNXborykXnRBlihlcPPjBzBvO3I7R8P9372yk3EsuA7WDVHNZxcUwad9POfbh7p&#10;I4S++uXrRzo32RaHWxBs+evH1jM0cEUP/f7HCuKKJFgTEPp3VMPJNWWMs5iLi/aN3/tYQQqxYriM&#10;zM+qgMX6rf/6ROHScRwEef6u69fnVW3QZk1tUeHkmiJYZ6pzwaoAKcSKMX/a/aVHwp2H/64gkQa/&#10;3/Ot42HnFx8sgiPM7ziONClHPnhAY4pY6mD0FyuGW4j1Yi7FD+7ezvPeH1Zf+cm6CwgJsZSTENrR&#10;HE6uKYLO3xXEikEwrBOEElIRrFjZc2mrOVUdTrzqWfV1cHJNEUd/2G1tlbZiy/cfK/7GvIogSNc4&#10;+KiH4uvg5Joici3GYsWwVqEkXNfAarGo7aiGBzSmCIIQBCByAFLlIBbBkb1/+ETn2SLzCCfXlEHw&#10;4b4ZyXYg1M9OOC4V0AxOrgGAIATrTzaEPhTgBpLytHTHXzixWsDnXAMBEb6dP3iwSG8aZ1E3ByD7&#10;gYeOZ0kaXgQ4ucaAVVYi6kdwYtIOyPHMZ1iPgmTTrNHCVcVl7UrIhvbaXS4FsPZ25NmX514kx8nV&#10;ApCKRdhYaFtGeZsQOw6macVQh1q+/+nO3L+UElUoCcySwbxaRSdXQ5CqRNZ4yprwd9KJyIxgDjUp&#10;+rZizKvo6BC7CzAQ1QnmMEjRrqRtzSPBPKDRAHXE0thXFhl2hcKKffHBVlnvbYDFZTlA8g67QlMl&#10;Kr4zr0pUTq4GOHDz5a0sx/6OMyIY1VcyrYd15cpqjKNENY9wctWAiXjbnLwc86RcMmhdp2CNq0Ql&#10;GSXzBCdXDbq2QuNid4dJtxpdz3X2XrHNlahKOLlqQIBiCMhlubrOb+wy03/WsTDRQtwOrBD/Us+U&#10;U82oKvgASURZiUAJo3wThael7d1X/lZlhIgSFe0l8yfC9Gv3ebzze6l6B7q9eHdENvl+l+twOTD3&#10;5EqtTWk1Iyk07MpFSkXdUms+ovDEZ6ncva1nndHJvWmk1rKoVEYByt4nc09+9l+zs2ivrtbCUrmV&#10;qeJOfud98jNkJaq5dwsJCddFo3S5vEXb8DRWyL7s/aWoTNXuI6EkvNbF0MihWREb9UWJquo+uZen&#10;Vj5VDBY5lKhk6YPatCZKVEMNhsw1uegoTTulFn3R8yyI0jShlu/pBeQ2cmUCvmeDKLnmfZZcbZWo&#10;GCzYjkh3bqwZ7mNTWCUqFswhbpsI7XKLe+4Tc0suXlSbjiLAitFh5IVJpkQdwXQ5xrhyZQJrQXMF&#10;CWwYfpzFXNFT5FixYrRXEyUqcelEiYp2H2fNayiJzhZzS669EzQ4VgzXCKsDUZg8Q5xYoILJNRkO&#10;pPCQkDqJXFkKXQjZxKDnmJMqUTGQiRUTJar7Ilaf3/k75SsQq6nLPIuY24BGFylIsgvjyqFniggZ&#10;IzKjrGy9o5WVUkGALpAjmBFMhG73xedNfD6xYsi4MY8qXOSvbCwQQzoJgqy5zNfOtRKVJ+7WQKwY&#10;ZJW9hHWnzCFXdvTkqEu1+5LJO76FtShdEhgrJu1FW+n2knlVl0pUdS7otDC3bmHXmQdixWQuJsGK&#10;JhGttrDRxj7C8FjhLmG17fnh/7jMXRIrFEpUq52eryvMreUihN71RFesGOs8ueScmY/Yjt/0Wsz/&#10;mhLdRgqPtIjwtYGuEsilROXrXD2DBs/lLuQiFvcreoOCJmlPumzkipVvN3puSy5+vydD5kVYYCWq&#10;uV7nwuefFWVYIpGxosGqfYs1qWQhFqtHJC6mGa8Ry4bnHG3WqKaJWVCimmtySUfLNSJ3ATrJJ+76&#10;busRWMLZECJ2HH/n8xRZYp1yLYT+3fCF+48NVolK1sdmQYnqtFOnTu0OITzMS6Bh5xUEIA62yJTI&#10;DSwqIf4m8wWikbIgPo5wjI5oNi3nzxHVmxRY41lQojr11RuKfxeGXKGcv7DIO07mRlfIJVcma0mM&#10;5l2eN+f6XVN0rUSVG0KuhVrnotMVo/ZTL07FiuWQK6Pz26ioBEa6KKVh8Vzaq28rxoCPvMGsbnC+&#10;UJZLo0omrWt03UlkzahuqaHrcoy+rFgbl3mIWEjLpYEVK/ayKkflXGswXcqVCZoqK5GNv/rqW52R&#10;OrcVmzeF34Uv8y8qax/KE00kAtg1sdoqK3VdjoFLm1uJal40DBeeXCGnslLHoWIieG33MZ4lJapc&#10;WSLTgpMrkz5FjsXrScpouoRo5HeNeVPddXJlKkbsOhE2DEjbL1dl9LxtT+QlJ2UGd9ewZSMWLOyi&#10;RYjVZB5DxyJYUBWmH8cdq7OgEAWLSJrVWmHoK0VqVNVcMQe55nED84UnV1Xu3iRIuTix+q9rL17L&#10;HifMLYWZXSFFklQGhvzO8kEqJWtWLP20sfBuYZ+Tc0raq+q/pKSFurEY6dtGHovQttkYvGldFZ8R&#10;8o9hGpZ+FrHw5OpLJhqLxbpTE2jpMo22smVaWSmUYXz0KpounHMfVomqb0s/y1h4cvUVhh9HWUmk&#10;yzY0O9b2Jm4CnZ0xiQjM/mtGyeVh+OZYeHL1EYbHao3rSlkrBmGqNidnrkQJC98bRzfRws6vZmVD&#10;iCFg4QMaOfQp7OS8i3UhrI6IvjD32vrXD6zpp5fnfv2td8KRZ18Z0U3sYgHZdvpZWXAfAhaeXDlK&#10;9nOpN4kVk7omSKaDHJKM3GVJzaaBYkYW3IeAhXYLcy2G2tG+60hYTEaaHELmVV3XqtkIpYfhm2Oh&#10;LVebjsIcp2kwwE7Oc7g8Il12Xzm3yhEejykrNb1Om/aaxzB8WHTL1UQmmg5G5G3r5x5orC1hLRch&#10;9FyaFITVcxBLlJU0mlh6LZpDYKWJyzePwYyw6OSqCmaIEAqdREZvMieqRF8E1lKJ8MtQRV8suM+Y&#10;slKdpUcISJSoeGbqyESJqgrzGIYPTq7NboseeWOVsKw10fFS4fAqtSWOG6r0skAI0saVxTX9yG0P&#10;FoWh1grxO2RDTzHVNvM651pockEecVusBmCdq8JEn+9q2TY6z/L9TyeP0ZqCQwP3niKIAEukCSKk&#10;Eg39Ksjgol1r/mWQmhXhmbZYWA2NNiBDgnWkLjsB5yTHL5d6b1N0KWbjWMPCa2jUgZSh5esuGun8&#10;jLRYrKrRvSnEipF50ba6uAvwLOQediUCIxuUsw5G0i/n5xkPPnpiZoVmJoVbLoMmFiU14c95za6Q&#10;QwSmbuF6TXp6s1T3vEIs18LnFmoUxYK3f7y2k8vG4F2hr7lYnQT2OGBQqFu4pj1T5SvzDCeXwqHf&#10;/9eNFz5jG4NPCjp906z3tuC8TQIPbdBG9zFWvjLvcHKV4MW3dcu62BrWItfm4l2vJY2zoXuO9hoy&#10;nFwlbN1SE+TIEM+V79h1uNsWcjZBroz6ocLJVWIou3nkIFeOheuhKFENGXMXimd0RM1Iu1d1akbj&#10;oi7hlCig1hpkraxO4SlHGT3XrQKE5rrUhuE+kjFRZ+lybWIBaXeee1bxHo/+8I2ZXn+bK3Lhqixf&#10;d2E0KMHozYS+ywz1lKYFHWRlz6VRa4gADVFB2QnSIodmPXJpMUCoAzdfPnKfd4S1NTcii12s52mk&#10;BjiIxBpZ7N3l0tvvA3PjFhISrtKI0OXyMd+/revEuqAdVSWUTylIlZvJfcbmLLlcrZjlIoBDe6Tu&#10;c1+pu5GK8LVtL9bXYovJUoeWendYSBSzZjHSOBfkahMSjhUaFud46LnkMRZFdoPKIWwqV2bvI1fw&#10;wuKoIUJTJSo6O99jwLD3evDR1Vb3gNegrSD3AKmw5E2s9YFbdvXWXl1h5skFSdqGhKXQEFKKFWu6&#10;+7/NzmgrV6Zhtd9zib/orHMZCNqAAYMBSe+YQvlNU+t1a6n7Ecr3BVmr9BtjgIBD0cpvirHnXBec&#10;875w3SX/vPcbBg/94B/DSz/+afH/SdwFSCmiL7h4pOhUbeuqd4bcXyrkTjKxt/VkuULVOjjBfY8z&#10;rxPBUmmvtdKbRyr3CmMgEkEdrA5tO8lmgzbY87u/tn3sc7WB7m9tMDa5PnjOe8PvXtnPw1n88f8+&#10;uf6XSecpYsUoHYE4TJ7Ju2OUlM6vo3yycXmO0H0O8RdrXSZdyBUrJrLbpFNB2CLKV7pttBODFd6A&#10;7EPdRXKydQv76n/HXnijX3JNCz/68c9GrtxVSNhaMavX3qVcmcAGGnJkZ+S4hrVikCgWrIB0zJW6&#10;ioCmop5DxczPubosnRcrhmUSF03kyghWdL2RnA3l51g7sh2yy9D6uhUzkU+sGPPQezveDlencP1S&#10;pjSxLjFzlgt3VAMr03WnZ17AqEwtEmlROdaemL/puVA+DfZRy0Vwo8vSFtpGBEuJuNJeOVzmY2ZB&#10;+YbL/0Xn1+gaM2m59KjV5XY7GnQaXMUcxJLqX42mwQxIiR7F4YabMtgwfK7FWAh7b8aNyPeraoEi&#10;mHbxdIJpbTCT5NKjFqPZfTNU6ZoqHKwLw4sGvGSZIHuG/kSddJkVf2FuNEvtJcTSmTV3Xt9/5fY4&#10;mElyMWrt2rbh2tD4TTUFpwURwCG61mbeI6Ribc1mhGCFON89CevNNWM5grRX6pghgWfn+bS1ve2T&#10;vxx+6dzhz7fCLAc0/uD6Sze5h000BacBrecnOPu9pxfujcDWW4kYaYxUGhAVFzMmXYZGhoBrcc31&#10;z+4/1li0s29wTzKgyODAvf/Bb146E+6gYGwNDSzHf97zK7nvrxI/eefnxZrX/3x6dB5BJgELvDnm&#10;S21Am8aqf3/jkg8WazQ/+vFPw388/Dfrfyfcj3u4+upbY2eDS1b5Wnb7xnX/y55fCR88533hru/8&#10;n3DsxY15mKxDda0xPw5SojlXf+TccNsnLwrvP2M68bf/dPhvRtqsDqKhMdPkEjz94hvhru88N7LQ&#10;l9rztw8w8sp6mYaQSkc8v/zwc+HPf/CjyruSTcH1AjAWC3epibISrpQe8R969h/DHz32D+HNn/18&#10;/W+yOJ6rlKQOsnOLdpnxTD539b8Ml2+brvzcQpMrDMSKpUZe2mrfr21PdpI//v7J8L+efnGkswvq&#10;shuqlJWqrkt7/dFjz48QexpWjKgnLqq2sriwpDYNxQVceHIJsGL/7bF/CH+vomR9WLHYyFtHKguy&#10;T7Tbxj03ycWDYMw3Q9kx/8fvNE/MjbVXH1aM/rZy+O9GrDvzqn97+bZww+XbpuYCxjAuueauzJ+O&#10;/N9vuqIY+WQCL/ruuXTakXTWcmW4M8xxGHzauDTMweQltkly1cpKuMZ//2pz7fVYe8kGCk3X0toi&#10;Fqjh+l/7nSsLt3lIxJoEYz/Fm+/8vBj1hoqlbVuKUVzPLerK3ccBhNUuDfOq3yjdmbbtw7wxlJa2&#10;baIrmRHijuIeM/q3gW0vBopcWfrabRYX8IJz3jtiPYcE+vo4GJtcNISOdM0CcriFlrDMYeoCFHWg&#10;5L0tdELuY8+/WvwMEXa5AEuLKzyPcPWnCZEjU3soykp5BqPFkLQOi7QRQ5/6FBq4VjoplzSeug42&#10;TmJtkz2uuA9x9biHKrGefLv2z+cWrTEsDLmydZZEkKSq8nYaykrMyWz0r0pZKVeW/rxudBcDbuHS&#10;8G6re6DJlwOxzkLkjjqnVLRPlJVSVcFtU7hSykpyHwRHYmH1KmWlnZnC8KsDTLfKhYWZc/UlE437&#10;2aRIkM/p2FQ3W6vatiyEknttBbkHSHVvw7WqmLJSLs36LnUjhw4n1wSw62bjKCtR6GmtWBtlJVxM&#10;qWkTKQKqqdvM22LKSjn0PMKCBTQWhlx9yETTQcfJahArpvUBSWmqIhiuIGU25DB2IUVgAz455qhD&#10;rFjIiYUJaPQhE51LWYnz6iifKCsVO+VXSHi3gSVTnsFocaxWWBRy9aVP0cVo30ZZaVLdRA0bIs8x&#10;GC1SGD4silvYdxi+C8RUboNSrG0arGgKXayZa01wkcLwYVEsVx8y0SGD26OtGBnkWKtJFGtTYL1L&#10;RyizKf8uUBg+uOUaBWUjTURfBDYMn0tZCStGBDAHsUKpqaHRdE2QgAtt1lS7ZJHC8GFx5lzVYWWt&#10;AR/Kkou6osFYJI+5EVamax3FnLg1UjFdt2zB4EPQReaCBx9bbVQvt2gBjYVO3CU0TC2W1bnQoi+p&#10;cHhq/jBLyko8XyxYkiIXFgoyIrajj5N6Oax+yootWhg+LAq5bJRKy5VVbU+KG0M43Mq28X/mQDEI&#10;MYesrCTFiik3zbaJyMJZUlkUu5l88cHo4IJ68aKBMv9ldhNtW+Y/a8BdYy6BPvs4vj/zNgIKhTDM&#10;Uy82cnGGpqx04KHjm6QIYpBnpc1EBKetS0fEUXIWOX6W9zZuC62hsRDkmiboaKQlTUvqLUcWviON&#10;udXQGCIYtXGXcmlSpCDzKrtlqqMfLEz607RB50bfvdg9peOtdSxSuomOfuGWq2fIpD9X9IzgC+d3&#10;Yk0fTq4pACtWFaWcBLm2VHK0h5NrSuijvswxXTi5poQ+6ssc04WTa0roo77MMV04uaaAacm8OfqF&#10;k2sKmMX6Mkd7OLmmgD5l3hzTg5NrCuhL5s0xXTi5pgAPwy8GnFxTQA7BTQ9mDA9Orikgx46NHoYf&#10;HpxcPaMvmTfH9OHk6hkehl8cOLl6RlOZN8pG2mhxeBh+ePB6rp5RZ7kox1/++rF1rQrK8psoK3kY&#10;fnhwy9UzUjJvKREYUVayIjkaHoYfJpxcPSNmYYRUaCemyvGp0+I790XUl3KJkTomg7uFPQOhmMIa&#10;XXJeIfmG29fUpYN4sjmDaMjzfyfXMOHk6hnFtj+Hnwnh8PjXpYTfy/iHD3cLHY5McHI5HJng5HI4&#10;MsHJ5XBkgpPL4cgEJ5fDkQlOLocjE5xcDkcmOLkcjkxwcjkcmeDpTzVATEZrXpC+NOmu9FYUlPPN&#10;y/5ZlNTYautpp2rZe+rrfqZCrtUvX1/oSDTZzZKtP/dfs2P9d5JU63byOHL7x0d+Z1+sNp1XtiyF&#10;BDHZaUo/uA9yBJsk3co2qPuv2Rl2fTheckLZyMFHV2ufjR0q91yxrbiHrZ97IPm9AzfvSpa3pMA+&#10;z3Q87pfraFS9Jwag5U9fVLRZSh+E5zvw0HPJPZX1NSVBuck7o9aN67Pnsj03729lz6XRWrg+dtvs&#10;nVzsESwvoImeBA2kG6cuA5yG1t+nEzZtQK7Fy9Id5HCxh/Ib5f1uKTo2hNt39Y7i59YySz0FnveO&#10;PZeOfKrPSYeEcPzcffOuYr/lFGG5P64fSq15njX13aqOnsLRk0+Uz7l1pA1Te4lBCEi87+qNwY8K&#10;at4Rbc79cR/cK89372evLH6PEcdek/fAoFgHubbdAJ77kr2ouSfZ8JyBmnbhuKoSny7QK7mKEe66&#10;jc23aXQatcrNsgSs04rY9P2GLpwlASPt3j98fFPnpYM/fNuGZaTDrL761iZXg4535PZrRywVpLId&#10;ixdM+QjEOlxBLM5Hh7PPmvo+nYnSf+4tlNZYk4CRWwaFpQ9vCVvPOmP9vqwUgQwE9tp4CGLZbQX1&#10;+n3fP9oODA60NVZDw16T79EuVZZcu9f6PXOcEIvnpM0FRYnPl68vBoDc1du9kovRxLpZvNgqAlg3&#10;qs5ftlLRTSTH9CgXypE65QZxfYobNRFxPXar+4oRy77kket/63jRuY9U7DaJ22UtEc+asuRFWYv+&#10;3VhPLKS0pW1T607a9xMjFu0Ve49r29U+Hp6/6/r1v9HWkFB/P+bCruy9LBx59pVk/9hZtgeWSQYG&#10;2p7jBJbEfO/AQ8fDwcdWo+fsEr1FC7VLo1HlGtrPmpSzb+oYP6y2XLgpmlh0lDp3xL4Y3Bmtosvc&#10;QRMLsqaIJYAMqYGDc1vXMhRtel7lOUfPMSpEOq63IHMjPUiuHHqm8nxYCOta7jV9IdYPuAbWOqU7&#10;Isfoa+8t3fYqNJ0rT4reyCUujW3kqkn3krFaTRSO7EuqasSYq0VHqfPDY+eUzov7ZSfQdcSqg9yj&#10;HVzqRGsEPKe1elXup/2u7rx6zhxKq9Fkq1jrQeiBIXZNAYMUnkUM0ne022oHkdSxfaAXcskL4UUs&#10;3//0yGdVHWTz/KnactV1DAuIoEc5rFZVcKIKMhBolySU7uAkoySWlTZas6iPb/q8SVDIfqdqs/Oq&#10;79K+2sqHcjCaFPqaV6x8e9PZmCvuV/NFgfSdKu+EY5lj0Y59Izu5tEvDCB7r7KkOYq1a1Zwkdp66&#10;HfOXr7to5HeJco0DAgdc35J7kg3AJRpXnOeh41H3ylr3GJoEKFLn09+NdXDmbk2fpe7+sMz0jy+Y&#10;eRI4cMuukfer/6/7VEx5mHfyjd/7WDFPzLXDTAzZySUuzWE1gbYdZPfF8bmDtWp1kb82nYhGtkRo&#10;urgYGwyKibuZR2BtJllwliAGFl8CFNYKNrNc1QGKqvNpV9wufvMemw5G9h70cRvu3dp9MSBZlSs7&#10;/5JBgDbWbYLnceLVuKdAfzp656/3RrCs5NIujY7a2E4f6yD2bzoilEKbThTbaaTOMgpigwHXsgGG&#10;SYhlLX7qnE0WitssZ1R9d3PmRbPNHyCEHSj1QCbvYiScfv+xTSRh/sUUIySCGWE9OvlEMvgFSfua&#10;h2ULxWuXhpFl/9U71z+zHSJKrk3uSX1HbbsmZtF0bkSmhQZWOUb8ujliFcTiF2Hui89ft8p21K0L&#10;arSdh1YtfWwOijST0LYWPRh3Uq6p35eQ5KmVT40cx5yPQVD6UIzgPN/SHX9RuLHMge19x6LWOZCN&#10;XHpdRjIQUoh9ljuYMS7o3PZ+U/OqcedvOuLISBsLw2tULcS3mYdat69u6WM14X5Z6PQ1uQcZyPQ1&#10;rVsu86+7jaVh4JFAVFUw42C5UM7390Xmi7mRhVzapSE9KPYSdJZDKBtZN27uYMa4sKF7rpOaqxVu&#10;Ykt9wsLi37LWmVisjj23TdHCTU2Ra7Jgxug5cdP0dXc2SK+SqYGGdnPlmql5EgOXPYeO8DYZQLke&#10;/WNXzbW6RpY5l17TYuQQEUv9Yx/Qvti2aUxVUa4Y2kQtBXYNC5dNdxSbLcF3224ZxJyCziNBjFjb&#10;xTImUrBuZKvFY/NdO4hYS2cRW0csBlvlfqfmThq4hzGdfBvMgISpYIV2YfvKiu+cXLoDVi2eWn9d&#10;v1gayK4/1Qcz0lGuGDifjUjZFCH7XPeqjiIpPzZSZTtB3eSZPDgJcfMMso5k03Y0mgSEUp9VuXJ1&#10;c1a7BljVmSUFTL9Hnc9or1k1GEqWvIUlJG2t5/b6XmQg4P3Y1LBc6NQt1C5N3eIpE1FtBfQoaF8y&#10;jUvKjbYCfEcnitpjOJ9eOCR3j+PZzEBAB9buAhNdRlqdHkPnwZpon525SGzNTibhOj2I47iuaMRL&#10;OzHJl8n2R25bu6cDN19e/IvFr8r+t2s5beazVaN23Xf5nT3DZADgGSEQbSHflWejH9Ql9epr1rn9&#10;tAd9Sr8HuwZHW5IYfkS56vQDyWkVT6Ov7ZY6JZe4NCGSOFoHGoYXQwe1ybd8FkuP0S/EdoxYRMha&#10;Kq61+0uPFGQQokspiVggPfIWqT4PPVe5MMxLxaJxTrln7kXuh/Pqc9JZ16KpGxbflk9YxKKgds4a&#10;WgYoYksfMawNEj8pBgaeg2eU+bOdk4WyzVO5fKms9hS4NsfINfQxEjThnrgf+/5SA2JOdEouOiuT&#10;8KLUoWZ0iK3sC7k4/s6aDhZU6Bzr0uT7sdFxjWDfLToXHVwCKXR0CYowQh6psSYavEAsZFFwefH5&#10;xTmxnNynvFws96GirmvjZfMMWKW6OUGsfWJus7wPfVwKXLfpdxlcsEK0F51dV/pKJJBnOJRYoog9&#10;R5PIqngGEtrX75O/S5GreCnSD7mPaewEc9qpU6eWQwh3N6kKdjgc9Tj11RuK77hAjcORCU4uhyMT&#10;nFwORyY4uRyOTHByORyZ4ORyODJh0Iq7rKHYxNMYEIypWlcjxYj1D1knaQKpGyLruukaCWs9sgYT&#10;uyfWYXQdmf1O3ecxyH0KmizeS3uEGrHPUK4h6pQi1o7qpBDscyTv3dwr71vWqmTx90QpW9eXqEyX&#10;GDS5rNZeCmjRpUDn0CULslBdBUgiWf2s7DclF6lTOp3HdgadEhQiKlLIDuhMk7WF9mqBHVuOUkeu&#10;Ip1r70YmTZWwaDBtEcratTpy2eeMgXbV96rLQiBUsRB/3vvXBTyLtKqGA+NQMGhy2ZQcm68olb9V&#10;ZIkJadZlQGitiF2FYGY9IbEgmhj2GrFkZNupbQpXbSXAGGU2VjuySlg0RHQg66oNYs+J7t5bygAA&#10;FTpJREFU/odgLZtjy8h5NLGo39LpZSLfPYkWybQwaHLZzrYpM7qmViomc4abWUcum5OHq1c1WtvR&#10;PYY63cC2hYqhZa1WKLPYbc5llbBoiGgj1ulAxp6zyppyT0IsBgdLIvIsiwz7KW/mMA4GG9AYp7Np&#10;6Ax9jTrNiVilcV3dkrWOMVgi2PL08WQNmh+jZRc06oRF29bV1T2nhfYSUiX7s5qWN1hyjdPZNCRD&#10;39ZX1RVExvQeqjTv6LCWjLGBwBKhqp4tZNAMEdmFNu3RxJXdfE/thFy1JSWzvW1x6ZAxXHKNuaFC&#10;MEWHdhJMB6uS1rLiM6EsW4hZL/5mRTJDQjuvjghtxXXaaIZo2QXbHrJbSgy5CW/B8yDgGdNHnEUM&#10;ds5lXzgvzYad6cSxia4UHd5XSgzYOqPUJF5cQrE82iJh0Y6YzRbEHbQbM1g0IULrDSdaBDOsdiTP&#10;p6+HK3fwlc1zyrabWsSek3az3oAuZrT1bfyfim+sGOrMfdZfdY3BkssGImIheVv8GFQQQ2sl8oJG&#10;yJWYxMt6DpvQURM0Qq5f3TZSei8iMRQ70lnuCBvkqivD3ySKOsb8sqlmSEw7kvbQz1bcX6Qt2wYz&#10;Yi5mbNBZ/cqGq8hWRzHrzz0jq1a3/9mQMUhyxapiZfOyoMK5sT2xJIihN1Sg42nfPqXKJNWsrC9B&#10;Lt0xxJ2UqmHOJyIy1o2xYfu6qF4XGo2xuU1MDlvOrwerVJBn0mDGmjLWhrVb2wL3rBFXkfbjbykt&#10;QaxYbM1wFjBMckU6W5PMA62VwAsUi2DnQCmFX5GOXnuRb21yJ3FvIJ4QWLaDhYiVz1MT1bPh6yYd&#10;qcncRjbAoD3ooKmoZ0xYFGLaheC2wYzYVqoWkjWTEvAMpUfRl6hMl5gJy9VEuZaOI6Ox6CikENvy&#10;VKyPdhexjHqEJ9jBD8czz2o6H6gPZrTTaAwN5mg6qFPXHvL90c3o2i9QTxLMEAFPUrN0BsksY6Dk&#10;at/ZxP3R+w1roApUlZkg4Xat7cH/95lsjRBJ3bFzE3u/dcGM1htONJijaSWpWCBC9gYW2B0+2y5Q&#10;hwbP2QQEqLBm9zZYOxw6Bkmutp2N0Y6OL9JZsVQlCDAi5Xbx+etWSlzCwn1SFiAVsWuzmV1sZxCN&#10;sTacqJmj6aBOSkqM9rARVB3UaLNAHRo8Z/Q5EjLcDGr3mt9nEYNb52rb2fQeuEzaU9/dHMHb6Dzi&#10;Eloyca7D5sXG3MGqDPDNu2NWKw2PtZakjtFBHR3EsNi80+MoOVpv9F7znBZcj7zBGHToHpLOajh+&#10;cJarbWeTIIbewyoGSzptxSRKGLNU/E0iWdYdFKS2HA0NIm4xAVRbssFAoEVFqzq+zkypqhaw0UU9&#10;h4utVxWDmFpnlGRmaY9YkMiuS+rnWBfxNDv2cx4ZHKxc+KxhcOTanPiZHjF1EKNu+1C7FhXKF6lT&#10;fNg53gKXREpWYi+6Ll2nbTBjX6TMZiOCuYZUMEMHMer2do7JWouwaIwosYDIrXpDBXNMbF1SnoM2&#10;l89pW4JEayUmZ60PegxkbFM7iyF4weDIRWfV/nqVv727FO6kEzUJ+dp5QCFvfe5ZSvxzs5Xk5Upm&#10;Q+xzBgN7Xm0BWQbQn8esY938ZHRD7bNGvj8SlLli2/pndSUaqfYI5e4lTeZMo/tpvdP4OUSsVIIq&#10;eoupw6WA56wuHGu4KKhj6sBiNlFpnhWIKOig67kci4FZrNVqAheocTgywcnlcGSCk8vhyAQnl8OR&#10;CU4uhyMTnFwORyY4uRyOTHByORyZ4ORyODLByeVwZMJ6+hMJqLZEwOFwjI/1xF1vQ4ejW2C5XuKM&#10;J958Mxw8Pns7STgcQ8MdS0vFHa2Ta/XNN8PKU0f9RTkcE0LI5QENhyMTnFwORyY4uRyOTHByORyZ&#10;4ORyODLByeVwZIKTy+HIBFd/ciSx9YwzwtIv/uLIx0deeskbrCGcXI5NgFQH/tVVYd+Fozs+vvHO&#10;O2Hr177uDdYQTi7HCCDWket/M+wyFgscfe01b6wWcHJlBm7V3h3bi393nn12tNMee+21Iv0Ml+vQ&#10;iZPF/6eFFLEc7eHkygBG/+WPXhb2X3hh2HH22bUXoDPzs2f79nD3VVcVZDvwzDPh4HP9JlKvXLHk&#10;xOoQTq6OAalWlpbCljPS+yQ/ooIC115wwabP6eD3XnNNOPrqa725YljV5cvW6vmYW2FFuTYDxd7t&#10;2xsNEo5ROLk6Ap3w0Kc+GSVLKAl14G+fCYdOntz0GZ03ZjX6nONwfQYEiLXzT/8svP7Oxibty997&#10;Muy/6MLK4x2b4eTqAFVBAPCFJ58siJUChOMHq4dbGIx16wMQHEAwTSxB3y7qPMAXkTtAFbFuffTR&#10;SmJp8D2+H3peT4JY2o0Vojkmg1uuCcF6UIpY94wRlJDvM9/qC7s/NOrKEt2Mua+OdnByTQCCAJ+/&#10;LC7qc2KCyu6+XTCbhYHl2ppwDx3N4eSaAAQBUiCU3kfn7CJFyQZhcBGxXj7PmgxOrjFBp7bpQRo5&#10;O2YRNv/oZWH3BRckXVLWyhAc4j4syTn++ZturLwGSwH8CAiw7H7wm909xALAyTUmGNlToCPmsFoQ&#10;GmuZckU1IB2RR9au9n77OyNh/WlmgCwSPFo4JnYn1rNCxkgfUUlNLNakIDI/byTIzOIvx+1Ui8A7&#10;fUG4F7jlGhNVHTRXpE+sIS4fwRId0UtlsodyDoXF2/+Xa2F+LNdp9x5c//zUrfuj19PfcbSHk2tM&#10;pDIxgiJB1zhaJviSMWGvwe+QB5LtiaxTVVlaRx44uTIg15yGRWZIVEVeLFqMXJ4b2D+cXBmQi1we&#10;iJgteEAjA6bpglWtvTn6hVuuOQBkZmnAS0OGBSfXmCC9KdWRd55zdrm9RR4QqRQy2cBK1X05+oWT&#10;a0wQuUt1YpuO1BWqwu33HT9eBDy4r1Ro3dEvnFxjgjWmWFQulImvhMu7BIRlMdhWOLPmRQaGBzuG&#10;Bw9ojAmEZKqyIroOamCxYtIBkNiJNUw4ucYEa01kvqfQZdQOqxVbtD5RKkY5hgkn1wRgjpOyXpCh&#10;q4rerQmxm5jFyjXfc7SHk2sCYL2Y76Rw8N9cM1Zn5xjEbsbB0rlOrqHAyTUhcMtE98JiSylc08aC&#10;4U4+teczjTLXsY7Wqu2vqDFz9AsnVwegIBGCxVxECPaNT32ykmRS/Lh6043rm1XruRTh9ZT7SaAD&#10;gnEOLGVVQnHKvXTkgYfiOwIEO/J/X0p2cP7GDyTRhYt0+Fg1MecSSPBEiKfBmpde9xJJttg9cG9H&#10;y3IVR3645eoQBBgohf/Eg99M6g5iyYRo10bK9CEfC8I2Cggh+HsVuCZzQMLzMUvHulyMoI48cMuV&#10;AUdKvQlJU2LNK7UJQyhJgUXBWlVJmlGvhYVE/Xap1JcnHM+xHLcuy/baa2Hp8APF/I1rs+7GNfR3&#10;NO48umbJJProlcrd4LRTp07tDiE87AIkDkc3kPQzdwsdjkxwcjkcmeDkcjgywcnlcGSCk8vhyAQn&#10;l8ORCU4uhyMTnFwORyY4uRyOTJjr9Ccr1OLa544+4ZbL4cgET9ydEqjv0mUhJM9WlYKQhGsz2odm&#10;iUko9t0oN+CWyzERqEeDVBR66p0oHW65HBMCUsUk3xxuuRwTwomVhpPL4ciEmXcLZRNu2dkeeWcq&#10;gZvqRHBcXWWvBlW6XE++z/X4fqGhMQCBTnke7pOACc9DhbE8j904Dwk30fTgWFswiwCOHMM5RY+e&#10;gEwM8nekBvR5EeChzaQqms841zyrBc80uXjZR/d8ZsQ12VV2+iZy0gi2iLgLmhP3PPNMIU2G1gQ/&#10;RUf9yw3ZNK3XLpt9C8k4zxeefLLoMNNASv2JzryjJNrK0lJBHi2QI8+aglX7lQEnpTIlfxelKYgu&#10;gQ6ITpuJfgibp19x+IGR+5knzDS5GHU1sbAikEE6WhXsbiEIu2B50IB/uBx9+ZyRVaygXE+EYBjR&#10;uRZ/h2CrPx5/FIbUVQNCna6FkIB7E+uy+0MXhANXbWjMbyl3SelCzuET5TkeNhZM/s71uWchFuI6&#10;MlDxnNKWbrkGCDQAteALloRO83opXbb85JPJ0DAvnVFTIK5kKMVlOJd0yOXLLivIJS5NKIVcxFUS&#10;8hXahBO4hWJhxgXPjOXVu6tgZSC8JkCVrmEbpJ5V/x2rFfs7/z94/HhBslybsw8Bs0uuHaOuDC9M&#10;vyit+1d3rB096ajSCSGZtShi8cRCMJ+ZdEEXl+lghXSaHUwsZJf/2N+nBS1CigUtPAoIn7jXecPM&#10;ksu6SdZvr+pUliwSFEmdO5TCnBoixonVQ7Bz0swEiFUXhKkiVwzFPmEfvazVMV1CtxmDFBkm/Bw+&#10;ebIYmLQ1wzNIKQLzbmfRws0NuWKg48c6pH2JMsGuAi84dj5+x/1kziTzsGmB55LtXCVIkZLB7gPM&#10;Xwmi2LUwCaJoN5a5YOodMI+bxa2S5jpDo6m4JZPtKssjVpEJORPx2Nzo2jLcPC2paAhFEEc6Mm7m&#10;ytGjxXNNaxvXwv0jgnpVfOM+5r0QcF73GJtZcq022Fg7lT2g51SCJi9YlGyZqBPosNfHek2DXFgs&#10;TaxQrjNVqff2BdHQZ+Chfew7oS2dXAODdb+sq1e1L5adn7XZYrXYFOFvnyl+sBbM1cRVnNYu+jyr&#10;7rQnykXjcc+l26cLaWsJYDDw4LZqSybnn0e155lNf7Kdx27PYyOCI8ea/YwhRWp7H01S3CtNRO5B&#10;LzIfG8hiqA7mtN3dUrYkCuWgM8mAUYTaf/uW9fMxMGHJVo5uWPd5XueaXXKdOFmM0IId5cKxlEBU&#10;7ebBS9YvOJTZGlghRtIiMLB9e5GNIVFEGWGZcwnh7A6Q03LDrBXH5ZXNH+r2Zra7sXAsme60R5Pd&#10;LW3ARHsQ/F82ANQZGyvq3cxz/ddMu4VFVkWZjhTMXlXHyvBtKgKFW6cXk3WoWEMyDoRcfI+dHyX1&#10;Sa59bIr7XuHGSVqRQBaOj0U+I2UMi1sstn/vyZE2DOUzyjID8yG94G7BEoL+HGKuGre0yF656cZN&#10;c93YVknzhPesrKzsZECpW8QcIl56++3wJ88/Hz7w3jPCB844oxgdeQ5CvP/+8SfCJVu3hB+9/Xb4&#10;3ssvFyOsfb5vvvBC8YI5/rQQwgVnnrneIf/8hRfCb337O+vzj9UyL47vfujMM8PFW7aE973nPcXf&#10;qCLmem3A3sU/e/fd4vqnlQGVqhy7neecXTwja0Q8Ez/6eejMP/t/74aPlJaXduC7/+7II0UbXbp1&#10;S7hky5bi2fguz/7Td98t2pD/n3n6e4pjeSbdhlvLtqE9uF+O5RjdhtImXJf7+quXXy4sEtc98ZM3&#10;i/umvRigeA+c6z88/kSxPjiPEG/BtxByODqGbyHkcGSGk8vhyAQnl8ORCU4uhyMTnFwORyY4uRyO&#10;THByORyZ4ORyODLByeVwZILLWStYLb55zFghBYnkWclQn2eBmGnDyaXQlTLSJKDz6xqq1VLUswuQ&#10;+6d1HilepPjTkQdOroGAEhESPmME1yX7k8AWVZKtbosjHd3B51wDAG7aw2q/LjLlybSXWitq1VYq&#10;6tOaIuYCznOx4rThlmvKKPTXr7pq/SasvLPIQXdRiCnCodRfUfqBeIzPufLByTVlQB5x1R6J1HTh&#10;CjI3ovK6C1AcuQiCnEOAk2vKaCKO43V2s4mFJBcdGgEbmczLFkBNIMKbS2UwYFW2HDpxcuL5y7Xl&#10;9j9tAhf2fkQrX2SjLZA4O/pqubXPhy4YkSaIfSaaJDIIVJ1bgP4IldaiBS/ts2iBk4WrREZ0JbZl&#10;DkEEvetJiGzoTSfTsmBWgbdu0/AY7Mbjci+4bnXzIb1bSCijilqtyW7MEFSVbOwZ7WfIHFg9xKA2&#10;vbBkEcEeuQfuR0Rq2jzXrGMhK5GRDdPEopOwpxaksMSyYDQmsCAdheNYI+JfAeI2baXMYoGKYuui&#10;m24ckTmzgFgPK2EZOu7OP/2zdUGdUCra1qk/VeEbZosmAX+zylCyd5kQC/0O7kcP2DzXJPcza1gY&#10;ctltg0I5l0EFCmtz59G0xRFFW8EbpTBoKFWktLwYhGgDXKyYnjsdmPuFZHorHoHdf0wsFEI3Wj8R&#10;ZeAUQeuA5fnA175eWDc9iIRyeUAvdvPcmohiwbFuh9UAwjN1ITQ6C1gYctkOKtutCqrmOcxpdMex&#10;7pD+nU5XpfZr8XrpYqU2TOC6WEw94luxzmNmFxA9H+L4NvejwcK1nNcOIkHJzckWsRq6TWx7VQm2&#10;zhMWJqBho3LWHauaoNvOWRBCnc9ahraWQjTorduqgcuJ5jqWiWCDhb4fO6fh++PoA9o9zmIa+yHS&#10;PpBd34+1VONa0lmDh+IVrHimwHaeun2EBVW7i9hgCeRG5FRUcmNzwNSmBQRV7PapXaBp9JPIYB/3&#10;M2twco0BSFhlCSYJyXMsari4YcyrdDQyNVepE3St2mUzB4Z2P9OCk0shNTex7pDehDwXuCaW7Pmb&#10;bqy9Qh/3U3d9i2nez1CwMOSq23JIr8dY2M7TNEDwiQbrhlgj5kSxgIpIaG8KFry6eX1pmrD3s6OU&#10;1F70vMWFiRZaN67tlkMauGpN0paOlO5j7EcAMViYTk3ytSsoQRj+fcPsNxwL1/cFrOwJMwBNcy/m&#10;oWBhyGXXk3aUFblBNhyvKOlYLTcm0GAR1UYMCUTYauY6YLXsNjsCOqiE3I+ZFC27iQEEtfdTpDPt&#10;+Uy7hhoTNhOE6KYlWFEB/du39HI/Q8BCuYWUWLBmJOD/LLJiiSBeaoPyUHYerIy4aBCCiBgjNueW&#10;4+xiax2EELLNDlZJQv1yTu6LIId2s5jTYNUkqqjvh8FA7tMOCrnAfUs5i+Duq64qBi09Z71vxnbS&#10;mQQLlf7EyE++nHZh6MDFusyD3yw6LySzLo6A79z66KMjGRBYFs7BMXwmmRtNgQWS68m+WJ8vCc/f&#10;yRyJ5fGFcgP02P3QkeXYWGCBz1LPWPVZKLNTUjtoMgAxz9Qb6vFM3A/HcT+LVO6ysFsIiVbFuBoV&#10;W1XmQxc6F1Y7Q7LJ20CsYJe6G5NgaPfTF2R9c2FD8ZO+cDp/l7sidtEBh7ZL4zzvGtkErqHhcGSC&#10;k8vhyAQnl8ORCU4uhyMTnFwORyY4uRyOTHByORyZ4ORyODLByeVwZIKTy+HIBCeXw5EJTi6HIxOc&#10;XA5HJji5HI5McHI5HJng5HI4MsHJ5XBkgpPL4cgEJ5fDkQlOLocjE5xcDkcmrKs/ydY1DoejG6zr&#10;Fnp7OhzdAnLtRLzV29Xh6BAhhP8PTAP9oQ+g4VwAAAAASUVORK5CYIJQSwMEFAAGAAgAAAAhAASB&#10;rYDiAAAADAEAAA8AAABkcnMvZG93bnJldi54bWxMj81qwzAQhO+FvoPYQm+J7Nb5wbEcQmh7CoUm&#10;hZKbYm1sE2tlLMV23r6bU3ubYT9mZ7L1aBvRY+drRwriaQQCqXCmplLB9+F9sgThgyajG0eo4IYe&#10;1vnjQ6ZT4wb6wn4fSsEh5FOtoAqhTaX0RYVW+6lrkfh2dp3VgW1XStPpgcNtI1+iaC6trok/VLrF&#10;bYXFZX+1Cj4GPWxe47d+dzlvb8fD7PNnF6NSz0/jZgUi4Bj+YLjX5+qQc6eTu5LxolEwWc4TRlkk&#10;yQLEnYijGa85sVokMcg8k/9H5L8A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BAi0AFAAGAAgAAAAh&#10;ALGCZ7YKAQAAEwIAABMAAAAAAAAAAAAAAAAAAAAAAFtDb250ZW50X1R5cGVzXS54bWxQSwECLQAU&#10;AAYACAAAACEAOP0h/9YAAACUAQAACwAAAAAAAAAAAAAAAAA7AQAAX3JlbHMvLnJlbHNQSwECLQAU&#10;AAYACAAAACEASBqnJgcVAAAzTQAADgAAAAAAAAAAAAAAAAA6AgAAZHJzL2Uyb0RvYy54bWxQSwEC&#10;LQAKAAAAAAAAACEAMB5zTJQ1AACUNQAAFAAAAAAAAAAAAAAAAABtFwAAZHJzL21lZGlhL2ltYWdl&#10;MS5wbmdQSwECLQAUAAYACAAAACEABIGtgOIAAAAMAQAADwAAAAAAAAAAAAAAAAAzTQAAZHJzL2Rv&#10;d25yZXYueG1sUEsBAi0AFAAGAAgAAAAhAKomDr68AAAAIQEAABkAAAAAAAAAAAAAAAAAQk4AAGRy&#10;cy9fcmVscy9lMm9Eb2MueG1sLnJlbHNQSwUGAAAAAAYABgB8AQAANU8AAAAA&#10;">
                <v:shape id="Forme libre : forme 1" o:spid="_x0000_s1027" style="position:absolute;top:6760;width:75704;height:5398;visibility:visible;mso-wrap-style:square;v-text-anchor:middle" coordsize="7566700,539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zeLvwAAANoAAAAPAAAAZHJzL2Rvd25yZXYueG1sRE9Li8Iw&#10;EL4L+x/CLHiz6SqIdI0iwqJexMfunodmbKvNpCSx1n9vBMHT8PE9ZzrvTC1acr6yrOArSUEQ51ZX&#10;XCj4Pf4MJiB8QNZYWyYFd/Iwn330pphpe+M9tYdQiBjCPkMFZQhNJqXPSzLoE9sQR+5kncEQoSuk&#10;dniL4aaWwzQdS4MVx4YSG1qWlF8OV6Pgcq52f9tRu6bREq+r7YYW7p+U6n92i28QgbrwFr/cax3n&#10;w/OV55WzBwAAAP//AwBQSwECLQAUAAYACAAAACEA2+H2y+4AAACFAQAAEwAAAAAAAAAAAAAAAAAA&#10;AAAAW0NvbnRlbnRfVHlwZXNdLnhtbFBLAQItABQABgAIAAAAIQBa9CxbvwAAABUBAAALAAAAAAAA&#10;AAAAAAAAAB8BAABfcmVscy8ucmVsc1BLAQItABQABgAIAAAAIQAQOzeLvwAAANoAAAAPAAAAAAAA&#10;AAAAAAAAAAcCAABkcnMvZG93bnJldi54bWxQSwUGAAAAAAMAAwC3AAAA8wIAAAAA&#10;" path="m,l7566701,r,539243l,539243,,xe" fillcolor="#1d3e7f" stroked="f" strokeweight=".35308mm">
                  <v:stroke joinstyle="miter"/>
                  <v:path arrowok="t" o:connecttype="custom" o:connectlocs="0,0;75742,0;75742,5404;0,5404" o:connectangles="0,0,0,0"/>
                </v:shape>
                <v:shape id="Forme libre : forme 4" o:spid="_x0000_s1028" style="position:absolute;left:63625;top:8093;width:6512;height:2534;visibility:visible;mso-wrap-style:square;v-text-anchor:middle" coordsize="651189,2536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EFxwQAAANoAAAAPAAAAZHJzL2Rvd25yZXYueG1sRI/BasMw&#10;EETvgf6D2EIuppGbhFKcKCEUavvatL1vrK1laq2MpMbO30eBQo7DzLxhtvvJ9uJMPnSOFTwvchDE&#10;jdMdtwq+Pt+fXkGEiKyxd0wKLhRgv3uYbbHQbuQPOh9jKxKEQ4EKTIxDIWVoDFkMCzcQJ+/HeYsx&#10;Sd9K7XFMcNvLZZ6/SIsdpwWDA70Zan6Pf1ZBGYbs0JR17KuK1+X36mQy9krNH6fDBkSkKd7D/+1a&#10;K1jD7Uq6AXJ3BQAA//8DAFBLAQItABQABgAIAAAAIQDb4fbL7gAAAIUBAAATAAAAAAAAAAAAAAAA&#10;AAAAAABbQ29udGVudF9UeXBlc10ueG1sUEsBAi0AFAAGAAgAAAAhAFr0LFu/AAAAFQEAAAsAAAAA&#10;AAAAAAAAAAAAHwEAAF9yZWxzLy5yZWxzUEsBAi0AFAAGAAgAAAAhAGGYQXHBAAAA2gAAAA8AAAAA&#10;AAAAAAAAAAAABwIAAGRycy9kb3ducmV2LnhtbFBLBQYAAAAAAwADALcAAAD1AgAAAAA=&#10;" path="m448013,171094v,-14438,-11186,-25835,-25169,-25709c408861,145385,397548,157036,397674,171220v,14184,11187,25329,25043,25455c436827,196675,448013,185531,448013,171220m598521,118411v,-8739,636,-15957,1398,-23303c599919,93462,601190,91056,597759,91689v-8518,1900,-17034,2026,-25551,c570301,91309,569411,92069,569665,94095v255,3166,509,6332,636,9372c570936,129808,571318,156023,571318,182365v,21529,,42932,-1398,64461c569665,249359,570555,249865,572843,249739v6992,-507,13856,-1014,20721,-254c600300,250118,600300,249865,599665,243533v,-1520,,-3039,-254,-4559c598267,214659,598902,190343,598775,166028v,-4939,,-10005,763,-14817c600809,141966,603606,133354,609962,126262v8262,-9118,22500,-11524,31652,-5572c642885,121577,643521,123983,646063,122336v2161,-1393,3306,-3039,3306,-5825c649369,109546,648479,102454,650639,95868v1526,-4432,-254,-5572,-3686,-6332c633987,86497,623309,90803,613902,99541v-5974,5319,-10551,11524,-15254,18996m32083,176413v,-18997,1780,-32674,7373,-45465c52167,102074,85473,98401,103015,108406v7754,4306,14364,10005,18813,17730c123100,128415,124752,128795,127040,128669v2797,,2288,-2407,2797,-3926c131108,120690,132252,116258,133650,112332v2288,-6164,382,-10807,-5720,-13931c127930,98401,127676,98401,127549,98148,104159,87383,80261,85863,55727,92702,31448,99541,14795,115118,5643,138293,-78,152984,-841,168434,685,184011v2924,27102,14746,49264,40423,61042c71617,258983,101617,255817,129710,237328v3559,-2407,5593,-4939,5339,-9499c135049,224790,135684,221624,136320,218585v508,-2280,,-3420,-2161,-4813c131871,212379,131235,214152,130091,215292v-10805,11524,-24025,18870,-39661,20643c68693,238467,46829,230616,37549,205920,33482,194649,32210,183125,32210,176413t217753,-5573c249963,182491,249328,194269,250218,205920v762,10005,-4449,15957,-11441,21529c230642,233782,221616,237708,211065,236061v-15254,-2406,-24152,-16590,-21610,-33180c191362,190090,200006,183505,211320,179579v3813,-1267,7626,-2533,11694,-3420c232167,174260,241192,172487,249963,170714t47288,62814c296362,233908,295853,234035,295344,234288v-8516,3926,-14237,1140,-16144,-7852c278692,223904,278692,221371,278692,218838v-508,-27228,1272,-54330,1144,-81684c279582,116131,266870,98021,246785,91942v-24279,-7345,-46652,-2533,-67499,11525c174582,106633,171659,109799,172676,115751v381,2786,,5699,,8485c172676,125629,171532,128035,174201,128289v2161,253,4831,1139,6356,-1773c188184,113598,200388,108153,214625,106506v14237,-1646,26440,4939,32287,16844c250345,130568,251235,138420,251108,146145v,7345,-1272,8992,-8517,11398c233438,160709,223904,162229,214370,163875v-11313,1900,-22500,4053,-32923,9245c152718,187177,151319,229476,176617,245433v17160,10891,35592,9245,53897,2026c238396,244293,244879,238467,251616,232642v3940,11904,12331,16590,23898,16590c279074,249232,282760,248979,286319,248345v11060,-1646,11949,-2659,11441,-13930c297760,234162,297505,233908,297379,233148m534326,253v,,-381,507,-508,634c516403,5446,504326,16590,496191,32294v-9407,17983,-15000,36979,-16017,57369c479920,92829,479030,93589,475979,93462v-5466,-380,-10805,-253,-16271,-253c458437,93209,456276,92702,457039,95362v1144,4812,635,9878,-255,15197c463268,110179,469623,110179,475852,109546v3433,-254,4322,633,4322,4052c479920,131708,479793,149565,479793,167674v,26215,-1017,52304,-2543,78392c476997,248979,477632,249612,480555,249485v8644,-506,17416,-1519,26187,c509284,249865,509411,248599,509411,246699v-381,-10005,-635,-19883,-762,-29761c508649,182365,508649,147792,508267,113092v,-3420,1144,-4053,4068,-3926c520852,109546,529496,109672,538140,110179v2542,,3432,-507,2669,-2913c539792,103593,539792,99794,540809,96121v509,-2406,,-3292,-2669,-3166c531911,93209,525809,92955,519581,93209v-3686,,-8517,1266,-11059,-380c505598,90929,506614,85737,506106,81811,504835,70793,502801,59902,504708,48631v1906,-11272,9152,-19377,19449,-21023c530767,26595,537123,27988,542970,31027v3941,2027,6230,507,6356,-3926c549708,20009,549962,12664,550598,5446,550852,2913,550216,1393,548182,l534453,r-127,253xm401107,253v1398,1140,2542,2153,2415,4179c402887,12411,402505,20263,401997,28241v-255,3293,-2924,4686,-5975,3040c390556,28368,384836,26975,378607,27355v-10932,760,-18941,8738,-21229,20769c355598,57116,356997,66107,357760,75099v381,4559,1271,8991,1779,13424c359793,92449,361319,93715,365387,93462v8263,-380,16652,-253,24915,-380c392971,93082,394243,93335,393353,96501v-1018,3420,-1018,6966,,10258c394370,110179,392971,110432,390047,110305v-8516,-380,-16906,-506,-25296,-1139c361573,109166,360810,110179,360810,113218v254,37106,254,74213,509,111445c361319,231882,361700,239101,362081,246319v,1900,255,3546,-2669,3166c350768,247839,341996,248979,333225,249485v-2796,,-3559,-380,-3431,-3419c331319,225676,332082,205160,332336,184898v254,-23682,,-47491,381,-71300c332717,110305,332082,108912,328522,109419v-5212,506,-10550,506,-15763,1013c310471,110432,309201,110432,309963,107646v1017,-3926,1017,-7725,,-11525c309454,93842,310217,93209,312506,93335v4703,,9279,,13982,c332844,93335,332717,93335,333353,86750v2542,-24189,9280,-47111,24280,-66867c364878,10511,374666,4306,386234,1140v508,,1016,-507,1398,-887l401234,253r-127,xe" stroked="f" strokeweight=".35308mm">
                  <v:stroke joinstyle="miter"/>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29" type="#_x0000_t75" style="position:absolute;left:5143;width:8889;height:13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wXgQwwAAANoAAAAPAAAAZHJzL2Rvd25yZXYueG1sRI9Ba8JA&#10;EIXvBf/DMoKXohsLDRJdpQqCBy00FbyO2TEbm50N2W0S/323UOhx5r3vzZvVZrC16Kj1lWMF81kC&#10;grhwuuJSwflzP12A8AFZY+2YFDzIw2Y9elphpl3PH9TloRQxhH2GCkwITSalLwxZ9DPXEEft5lqL&#10;IY5tKXWLfQy3tXxJklRarDheMNjQzlDxlX/bWOPZpM3p/RK3961fXN35eLCJUpPx8LYEEWgI/+Y/&#10;+qAVvMLvK5EHuf4BAAD//wMAUEsBAi0AFAAGAAgAAAAhANvh9svuAAAAhQEAABMAAAAAAAAAAAAA&#10;AAAAAAAAAFtDb250ZW50X1R5cGVzXS54bWxQSwECLQAUAAYACAAAACEAWvQsW78AAAAVAQAACwAA&#10;AAAAAAAAAAAAAAAfAQAAX3JlbHMvLnJlbHNQSwECLQAUAAYACAAAACEAe8F4EMMAAADaAAAADwAA&#10;AAAAAAAAAAAAAAAHAgAAZHJzL2Rvd25yZXYueG1sUEsFBgAAAAADAAMAtwAAAPcCAAAAAA==&#10;">
                  <v:imagedata r:id="rId12" o:title=""/>
                </v:shape>
              </v:group>
            </w:pict>
          </mc:Fallback>
        </mc:AlternateContent>
      </w:r>
    </w:p>
    <w:p w14:paraId="1A1DF281" w14:textId="77777777" w:rsidR="007D50AD" w:rsidRDefault="007D50AD" w:rsidP="007D50AD">
      <w:pPr>
        <w:jc w:val="right"/>
      </w:pPr>
    </w:p>
    <w:p w14:paraId="62FFBAEE" w14:textId="77777777" w:rsidR="007D50AD" w:rsidRDefault="007D50AD"/>
    <w:p w14:paraId="7EAFFF84" w14:textId="77777777" w:rsidR="007D50AD" w:rsidRDefault="007D50AD"/>
    <w:p w14:paraId="7DC71C22" w14:textId="77777777" w:rsidR="007D50AD" w:rsidRDefault="007D50AD"/>
    <w:p w14:paraId="46D55B6E" w14:textId="77777777" w:rsidR="007D50AD" w:rsidRDefault="007D50AD"/>
    <w:p w14:paraId="588EE257" w14:textId="77777777" w:rsidR="007D50AD" w:rsidRDefault="007D50AD"/>
    <w:p w14:paraId="6DA2CE33" w14:textId="77777777" w:rsidR="007D50AD" w:rsidRDefault="007D50AD"/>
    <w:p w14:paraId="78FBBFEC" w14:textId="77777777" w:rsidR="007D50AD" w:rsidRDefault="007D50AD"/>
    <w:p w14:paraId="0C45B6A4" w14:textId="05C9064C" w:rsidR="002F77E5" w:rsidRDefault="002F77E5"/>
    <w:p w14:paraId="6DBCDC48" w14:textId="7E5710E9" w:rsidR="00C91A27" w:rsidRPr="00590C21" w:rsidRDefault="00CA729D" w:rsidP="00E85BA9">
      <w:pPr>
        <w:pBdr>
          <w:top w:val="double" w:sz="4" w:space="11" w:color="auto" w:shadow="1"/>
          <w:left w:val="double" w:sz="4" w:space="4" w:color="auto" w:shadow="1"/>
          <w:bottom w:val="double" w:sz="4" w:space="20" w:color="auto" w:shadow="1"/>
          <w:right w:val="double" w:sz="4" w:space="0" w:color="auto" w:shadow="1"/>
        </w:pBdr>
        <w:shd w:val="clear" w:color="auto" w:fill="B8CCE4"/>
        <w:spacing w:after="1080"/>
        <w:jc w:val="center"/>
        <w:rPr>
          <w:rFonts w:ascii="Roboto" w:hAnsi="Roboto" w:cs="Calibri"/>
          <w:b/>
          <w:sz w:val="52"/>
          <w:szCs w:val="52"/>
          <w:u w:val="single"/>
        </w:rPr>
      </w:pPr>
      <w:r w:rsidRPr="00590C21">
        <w:rPr>
          <w:rFonts w:ascii="Roboto" w:hAnsi="Roboto" w:cs="Calibri"/>
          <w:b/>
          <w:sz w:val="52"/>
          <w:szCs w:val="52"/>
          <w:u w:val="single"/>
        </w:rPr>
        <w:t>ANNEXE 2</w:t>
      </w:r>
      <w:r w:rsidR="00C91A27" w:rsidRPr="00590C21">
        <w:rPr>
          <w:rFonts w:ascii="Roboto" w:hAnsi="Roboto" w:cs="Calibri"/>
          <w:b/>
          <w:sz w:val="52"/>
          <w:szCs w:val="52"/>
          <w:u w:val="single"/>
        </w:rPr>
        <w:t xml:space="preserve"> </w:t>
      </w:r>
      <w:r w:rsidR="00290678" w:rsidRPr="00590C21">
        <w:rPr>
          <w:rFonts w:ascii="Roboto" w:hAnsi="Roboto" w:cs="Calibri"/>
          <w:b/>
          <w:sz w:val="52"/>
          <w:szCs w:val="52"/>
          <w:u w:val="single"/>
        </w:rPr>
        <w:t>À</w:t>
      </w:r>
      <w:r w:rsidR="00C91A27" w:rsidRPr="00590C21">
        <w:rPr>
          <w:rFonts w:ascii="Roboto" w:hAnsi="Roboto" w:cs="Calibri"/>
          <w:b/>
          <w:sz w:val="52"/>
          <w:szCs w:val="52"/>
          <w:u w:val="single"/>
        </w:rPr>
        <w:t xml:space="preserve"> L'ACTE D'ENGAGEMENT : MEMOIRE TECHNIQUE</w:t>
      </w:r>
      <w:r w:rsidR="00C91A27" w:rsidRPr="00590C21">
        <w:rPr>
          <w:rFonts w:ascii="Roboto" w:hAnsi="Roboto" w:cs="Calibri"/>
          <w:sz w:val="52"/>
          <w:szCs w:val="52"/>
          <w:u w:val="single"/>
        </w:rPr>
        <w:br/>
      </w:r>
      <w:r w:rsidR="00C91A27" w:rsidRPr="00590C21">
        <w:rPr>
          <w:rFonts w:ascii="Roboto" w:hAnsi="Roboto" w:cs="Calibri"/>
          <w:b/>
          <w:sz w:val="52"/>
          <w:szCs w:val="52"/>
          <w:u w:val="single"/>
        </w:rPr>
        <w:br/>
      </w:r>
      <w:r w:rsidR="00960C43" w:rsidRPr="00960C43">
        <w:rPr>
          <w:rFonts w:ascii="Roboto" w:hAnsi="Roboto" w:cs="Calibri"/>
          <w:b/>
          <w:sz w:val="52"/>
          <w:szCs w:val="52"/>
          <w:u w:val="single"/>
        </w:rPr>
        <w:t>LOT N° 1 :</w:t>
      </w:r>
      <w:r w:rsidR="00E14CF4" w:rsidRPr="00590C21">
        <w:rPr>
          <w:rFonts w:ascii="Roboto" w:hAnsi="Roboto" w:cs="Calibri"/>
          <w:b/>
          <w:sz w:val="52"/>
          <w:szCs w:val="52"/>
        </w:rPr>
        <w:br/>
      </w:r>
      <w:bookmarkStart w:id="0" w:name="_Hlk117863964"/>
      <w:r w:rsidR="00CB53DA" w:rsidRPr="00642FD6">
        <w:rPr>
          <w:rFonts w:ascii="Roboto" w:eastAsia="Arial Unicode MS" w:hAnsi="Roboto" w:cs="Calibri"/>
          <w:b/>
          <w:bCs/>
          <w:sz w:val="48"/>
          <w:szCs w:val="48"/>
        </w:rPr>
        <w:t xml:space="preserve">TRAVAUX DE </w:t>
      </w:r>
      <w:r w:rsidR="009D4977">
        <w:rPr>
          <w:rFonts w:ascii="Roboto" w:eastAsia="Arial Unicode MS" w:hAnsi="Roboto" w:cs="Calibri"/>
          <w:b/>
          <w:bCs/>
          <w:sz w:val="48"/>
          <w:szCs w:val="48"/>
        </w:rPr>
        <w:t>PEINTURE ET DE</w:t>
      </w:r>
      <w:r w:rsidR="00CA7EEC">
        <w:rPr>
          <w:rFonts w:ascii="Roboto" w:eastAsia="Arial Unicode MS" w:hAnsi="Roboto" w:cs="Calibri"/>
          <w:b/>
          <w:bCs/>
          <w:sz w:val="48"/>
          <w:szCs w:val="48"/>
        </w:rPr>
        <w:t xml:space="preserve"> REVETEMENTS MURAUX</w:t>
      </w:r>
      <w:r w:rsidR="00CB53DA" w:rsidRPr="00642FD6">
        <w:rPr>
          <w:rFonts w:ascii="Roboto" w:eastAsia="Arial Unicode MS" w:hAnsi="Roboto" w:cs="Calibri"/>
          <w:b/>
          <w:bCs/>
          <w:sz w:val="48"/>
          <w:szCs w:val="48"/>
        </w:rPr>
        <w:t xml:space="preserve"> POUR</w:t>
      </w:r>
      <w:r w:rsidR="00CB53DA" w:rsidRPr="00642FD6">
        <w:rPr>
          <w:rFonts w:ascii="Roboto" w:hAnsi="Roboto" w:cs="Calibri"/>
          <w:b/>
          <w:bCs/>
          <w:caps/>
          <w:sz w:val="48"/>
          <w:szCs w:val="48"/>
        </w:rPr>
        <w:t xml:space="preserve"> </w:t>
      </w:r>
      <w:r w:rsidR="00CB53DA">
        <w:rPr>
          <w:rFonts w:ascii="Roboto" w:hAnsi="Roboto" w:cs="Calibri"/>
          <w:b/>
          <w:bCs/>
          <w:caps/>
          <w:sz w:val="48"/>
          <w:szCs w:val="48"/>
        </w:rPr>
        <w:t xml:space="preserve">LES LOCAUX DE LA </w:t>
      </w:r>
      <w:r w:rsidR="00CB53DA" w:rsidRPr="00642FD6">
        <w:rPr>
          <w:rFonts w:ascii="Roboto" w:hAnsi="Roboto" w:cs="Calibri"/>
          <w:b/>
          <w:bCs/>
          <w:caps/>
          <w:sz w:val="48"/>
          <w:szCs w:val="48"/>
        </w:rPr>
        <w:t xml:space="preserve">caf </w:t>
      </w:r>
      <w:r w:rsidR="00CA7EEC">
        <w:rPr>
          <w:rFonts w:ascii="Roboto" w:hAnsi="Roboto" w:cs="Calibri"/>
          <w:b/>
          <w:bCs/>
          <w:caps/>
          <w:sz w:val="48"/>
          <w:szCs w:val="48"/>
        </w:rPr>
        <w:br/>
      </w:r>
      <w:r w:rsidR="00CB53DA" w:rsidRPr="00642FD6">
        <w:rPr>
          <w:rFonts w:ascii="Roboto" w:hAnsi="Roboto" w:cs="Calibri"/>
          <w:b/>
          <w:bCs/>
          <w:caps/>
          <w:sz w:val="48"/>
          <w:szCs w:val="48"/>
        </w:rPr>
        <w:t>DES HAUTS-DE-SEINE</w:t>
      </w:r>
      <w:r w:rsidR="00CB53DA" w:rsidRPr="000272D6">
        <w:rPr>
          <w:rFonts w:ascii="Roboto" w:hAnsi="Roboto" w:cs="Calibri"/>
          <w:b/>
          <w:bCs/>
          <w:caps/>
          <w:sz w:val="44"/>
          <w:szCs w:val="44"/>
        </w:rPr>
        <w:t xml:space="preserve"> </w:t>
      </w:r>
      <w:bookmarkEnd w:id="0"/>
      <w:r w:rsidR="00CB53DA">
        <w:rPr>
          <w:rFonts w:ascii="Roboto" w:hAnsi="Roboto" w:cs="Calibri"/>
          <w:b/>
          <w:bCs/>
          <w:caps/>
          <w:sz w:val="44"/>
          <w:szCs w:val="44"/>
        </w:rPr>
        <w:br/>
      </w:r>
      <w:r w:rsidR="00A042DC" w:rsidRPr="00590C21">
        <w:rPr>
          <w:rFonts w:ascii="Roboto" w:hAnsi="Roboto" w:cs="Calibri"/>
          <w:b/>
          <w:bCs/>
          <w:caps/>
          <w:sz w:val="40"/>
          <w:szCs w:val="40"/>
        </w:rPr>
        <w:br/>
      </w:r>
      <w:r w:rsidR="008A5C1B" w:rsidRPr="00590C21">
        <w:rPr>
          <w:rFonts w:ascii="Roboto" w:hAnsi="Roboto" w:cs="Calibri"/>
          <w:b/>
          <w:bCs/>
          <w:caps/>
          <w:sz w:val="44"/>
          <w:szCs w:val="44"/>
        </w:rPr>
        <w:br/>
      </w:r>
      <w:r w:rsidR="00A042DC" w:rsidRPr="00590C21">
        <w:rPr>
          <w:rFonts w:ascii="Roboto" w:hAnsi="Roboto" w:cs="Calibri"/>
          <w:b/>
          <w:sz w:val="44"/>
          <w:szCs w:val="44"/>
          <w:u w:val="single"/>
        </w:rPr>
        <w:t xml:space="preserve">PA n° </w:t>
      </w:r>
      <w:r w:rsidR="008F1AE2">
        <w:rPr>
          <w:rFonts w:ascii="Roboto" w:hAnsi="Roboto" w:cs="Calibri"/>
          <w:b/>
          <w:sz w:val="44"/>
          <w:szCs w:val="44"/>
          <w:u w:val="single"/>
        </w:rPr>
        <w:t>0</w:t>
      </w:r>
      <w:r w:rsidR="00FF5B0C">
        <w:rPr>
          <w:rFonts w:ascii="Roboto" w:hAnsi="Roboto" w:cs="Calibri"/>
          <w:b/>
          <w:sz w:val="44"/>
          <w:szCs w:val="44"/>
          <w:u w:val="single"/>
        </w:rPr>
        <w:t>1</w:t>
      </w:r>
      <w:r w:rsidR="00A042DC" w:rsidRPr="00590C21">
        <w:rPr>
          <w:rFonts w:ascii="Roboto" w:hAnsi="Roboto" w:cs="Calibri"/>
          <w:b/>
          <w:sz w:val="44"/>
          <w:szCs w:val="44"/>
          <w:u w:val="single"/>
        </w:rPr>
        <w:t>/202</w:t>
      </w:r>
      <w:r w:rsidR="008F1AE2">
        <w:rPr>
          <w:rFonts w:ascii="Roboto" w:hAnsi="Roboto" w:cs="Calibri"/>
          <w:b/>
          <w:sz w:val="44"/>
          <w:szCs w:val="44"/>
          <w:u w:val="single"/>
        </w:rPr>
        <w:t>5</w:t>
      </w:r>
    </w:p>
    <w:p w14:paraId="1DA6542E" w14:textId="77777777" w:rsidR="00C91A27" w:rsidRPr="00590C21" w:rsidRDefault="00C91A27" w:rsidP="00C91A27">
      <w:pPr>
        <w:rPr>
          <w:rFonts w:ascii="Roboto" w:hAnsi="Roboto" w:cs="Calibri"/>
        </w:rPr>
      </w:pPr>
    </w:p>
    <w:p w14:paraId="3041E394" w14:textId="77777777" w:rsidR="00C91A27" w:rsidRPr="00590C21" w:rsidRDefault="00C91A27" w:rsidP="00C91A27">
      <w:pPr>
        <w:rPr>
          <w:rFonts w:ascii="Roboto" w:hAnsi="Roboto" w:cs="Calibri"/>
        </w:rPr>
      </w:pPr>
    </w:p>
    <w:p w14:paraId="611B07AF" w14:textId="77777777" w:rsidR="00C91A27" w:rsidRPr="00FF5B0C" w:rsidRDefault="000B148A" w:rsidP="00C91A27">
      <w:pPr>
        <w:spacing w:after="240"/>
        <w:jc w:val="both"/>
        <w:rPr>
          <w:rFonts w:ascii="Roboto" w:hAnsi="Roboto" w:cs="Calibri"/>
          <w:sz w:val="22"/>
          <w:szCs w:val="22"/>
        </w:rPr>
      </w:pPr>
      <w:r w:rsidRPr="00FF5B0C">
        <w:rPr>
          <w:rFonts w:ascii="Roboto" w:hAnsi="Roboto" w:cs="Calibri"/>
          <w:sz w:val="22"/>
          <w:szCs w:val="22"/>
        </w:rPr>
        <w:t>L'annexe 2</w:t>
      </w:r>
      <w:r w:rsidR="00C91A27" w:rsidRPr="00FF5B0C">
        <w:rPr>
          <w:rFonts w:ascii="Roboto" w:hAnsi="Roboto" w:cs="Calibri"/>
          <w:sz w:val="22"/>
          <w:szCs w:val="22"/>
        </w:rPr>
        <w:t xml:space="preserve"> ci-après est à </w:t>
      </w:r>
      <w:r w:rsidR="00C91A27" w:rsidRPr="00FF5B0C">
        <w:rPr>
          <w:rFonts w:ascii="Roboto" w:hAnsi="Roboto" w:cs="Calibri"/>
          <w:b/>
          <w:sz w:val="22"/>
          <w:szCs w:val="22"/>
        </w:rPr>
        <w:t xml:space="preserve">compléter </w:t>
      </w:r>
      <w:r w:rsidR="00C91A27" w:rsidRPr="00FF5B0C">
        <w:rPr>
          <w:rFonts w:ascii="Roboto" w:hAnsi="Roboto" w:cs="Calibri"/>
          <w:b/>
          <w:sz w:val="22"/>
          <w:szCs w:val="22"/>
          <w:u w:val="single"/>
        </w:rPr>
        <w:t>obligatoirement</w:t>
      </w:r>
      <w:r w:rsidR="00C91A27" w:rsidRPr="00FF5B0C">
        <w:rPr>
          <w:rFonts w:ascii="Roboto" w:hAnsi="Roboto" w:cs="Calibri"/>
          <w:sz w:val="22"/>
          <w:szCs w:val="22"/>
        </w:rPr>
        <w:t xml:space="preserve"> afin de constituer l'offre, par l'entreprise candidate unique ou en cas de groupement soit par l'ensemble des entreprises groupées soit par le mandataire commun dûment habilité.</w:t>
      </w:r>
    </w:p>
    <w:p w14:paraId="3AFB191F" w14:textId="3FAA18B2" w:rsidR="00C91A27" w:rsidRPr="00FF5B0C" w:rsidRDefault="00104CAA" w:rsidP="00C91A27">
      <w:pPr>
        <w:jc w:val="both"/>
        <w:rPr>
          <w:rFonts w:ascii="Roboto" w:hAnsi="Roboto" w:cs="Calibri"/>
          <w:sz w:val="22"/>
          <w:szCs w:val="22"/>
          <w:u w:val="single"/>
        </w:rPr>
      </w:pPr>
      <w:r w:rsidRPr="00FF5B0C">
        <w:rPr>
          <w:rFonts w:ascii="Roboto" w:hAnsi="Roboto" w:cs="Calibri"/>
          <w:b/>
          <w:bCs/>
          <w:sz w:val="22"/>
          <w:szCs w:val="22"/>
          <w:u w:val="single"/>
        </w:rPr>
        <w:t>Si l</w:t>
      </w:r>
      <w:r w:rsidR="00C91A27" w:rsidRPr="00FF5B0C">
        <w:rPr>
          <w:rFonts w:ascii="Roboto" w:hAnsi="Roboto" w:cs="Calibri"/>
          <w:b/>
          <w:bCs/>
          <w:sz w:val="22"/>
          <w:szCs w:val="22"/>
          <w:u w:val="single"/>
        </w:rPr>
        <w:t xml:space="preserve">’entreprise candidate </w:t>
      </w:r>
      <w:r w:rsidRPr="00FF5B0C">
        <w:rPr>
          <w:rFonts w:ascii="Roboto" w:hAnsi="Roboto" w:cs="Calibri"/>
          <w:b/>
          <w:bCs/>
          <w:sz w:val="22"/>
          <w:szCs w:val="22"/>
          <w:u w:val="single"/>
        </w:rPr>
        <w:t>produit un mémoire en complément de l’annexe</w:t>
      </w:r>
      <w:r w:rsidRPr="00FF5B0C">
        <w:rPr>
          <w:rFonts w:ascii="Roboto" w:hAnsi="Roboto" w:cs="Calibri"/>
          <w:sz w:val="22"/>
          <w:szCs w:val="22"/>
          <w:u w:val="single"/>
        </w:rPr>
        <w:t xml:space="preserve">, elle </w:t>
      </w:r>
      <w:r w:rsidR="00C91A27" w:rsidRPr="00FF5B0C">
        <w:rPr>
          <w:rFonts w:ascii="Roboto" w:hAnsi="Roboto" w:cs="Calibri"/>
          <w:sz w:val="22"/>
          <w:szCs w:val="22"/>
          <w:u w:val="single"/>
        </w:rPr>
        <w:t xml:space="preserve">doit impérativement </w:t>
      </w:r>
      <w:r w:rsidRPr="00FF5B0C">
        <w:rPr>
          <w:rFonts w:ascii="Roboto" w:hAnsi="Roboto" w:cs="Calibri"/>
          <w:sz w:val="22"/>
          <w:szCs w:val="22"/>
          <w:u w:val="single"/>
        </w:rPr>
        <w:t xml:space="preserve">et pour chaque item </w:t>
      </w:r>
      <w:r w:rsidR="00C91A27" w:rsidRPr="00FF5B0C">
        <w:rPr>
          <w:rFonts w:ascii="Roboto" w:hAnsi="Roboto" w:cs="Calibri"/>
          <w:sz w:val="22"/>
          <w:szCs w:val="22"/>
          <w:u w:val="single"/>
        </w:rPr>
        <w:t xml:space="preserve">indiquer un renvoi </w:t>
      </w:r>
      <w:r w:rsidRPr="00FF5B0C">
        <w:rPr>
          <w:rFonts w:ascii="Roboto" w:hAnsi="Roboto" w:cs="Calibri"/>
          <w:sz w:val="22"/>
          <w:szCs w:val="22"/>
          <w:u w:val="single"/>
        </w:rPr>
        <w:t>aux pages du mémoire</w:t>
      </w:r>
      <w:r w:rsidR="00C91A27" w:rsidRPr="00FF5B0C">
        <w:rPr>
          <w:rFonts w:ascii="Roboto" w:hAnsi="Roboto" w:cs="Calibri"/>
          <w:sz w:val="22"/>
          <w:szCs w:val="22"/>
          <w:u w:val="single"/>
        </w:rPr>
        <w:t>, détaillant les éléments demandés</w:t>
      </w:r>
      <w:r w:rsidRPr="00FF5B0C">
        <w:rPr>
          <w:rFonts w:ascii="Roboto" w:hAnsi="Roboto" w:cs="Calibri"/>
          <w:sz w:val="22"/>
          <w:szCs w:val="22"/>
          <w:u w:val="single"/>
        </w:rPr>
        <w:t>.</w:t>
      </w:r>
      <w:r w:rsidR="004221F3" w:rsidRPr="00FF5B0C">
        <w:rPr>
          <w:rFonts w:ascii="Roboto" w:hAnsi="Roboto" w:cs="Calibri"/>
          <w:sz w:val="22"/>
          <w:szCs w:val="22"/>
          <w:u w:val="single"/>
        </w:rPr>
        <w:t xml:space="preserve"> Des pages peuvent bien entendu être ajoutées au présent document</w:t>
      </w:r>
      <w:r w:rsidR="00164FCC" w:rsidRPr="00FF5B0C">
        <w:rPr>
          <w:rFonts w:ascii="Roboto" w:hAnsi="Roboto" w:cs="Calibri"/>
          <w:sz w:val="22"/>
          <w:szCs w:val="22"/>
          <w:u w:val="single"/>
        </w:rPr>
        <w:t>.</w:t>
      </w:r>
    </w:p>
    <w:p w14:paraId="722B00AE" w14:textId="77777777" w:rsidR="00C91A27" w:rsidRPr="004221F3" w:rsidRDefault="00C91A27" w:rsidP="00104CAA">
      <w:pPr>
        <w:rPr>
          <w:rFonts w:ascii="Roboto" w:hAnsi="Roboto" w:cs="Calibri"/>
          <w:sz w:val="18"/>
          <w:szCs w:val="18"/>
          <w:u w:val="single"/>
        </w:rPr>
      </w:pPr>
    </w:p>
    <w:p w14:paraId="42C6D796" w14:textId="77777777" w:rsidR="00C91A27" w:rsidRPr="00590C21" w:rsidRDefault="00C91A27" w:rsidP="00104CAA">
      <w:pPr>
        <w:rPr>
          <w:rFonts w:ascii="Roboto" w:hAnsi="Roboto" w:cs="Calibri"/>
        </w:rPr>
      </w:pPr>
    </w:p>
    <w:p w14:paraId="6E1831B3" w14:textId="77777777" w:rsidR="00104CAA" w:rsidRPr="00590C21" w:rsidRDefault="00104CAA" w:rsidP="00104CAA">
      <w:pPr>
        <w:rPr>
          <w:rFonts w:ascii="Roboto" w:hAnsi="Roboto" w:cs="Calibri"/>
        </w:rPr>
      </w:pPr>
    </w:p>
    <w:p w14:paraId="62431CDC" w14:textId="77777777" w:rsidR="00104CAA" w:rsidRPr="00590C21" w:rsidRDefault="00104CAA" w:rsidP="00104CAA">
      <w:pPr>
        <w:rPr>
          <w:rFonts w:ascii="Roboto" w:hAnsi="Roboto" w:cs="Calibri"/>
        </w:rPr>
        <w:sectPr w:rsidR="00104CAA" w:rsidRPr="00590C21" w:rsidSect="00C91A27">
          <w:headerReference w:type="default" r:id="rId13"/>
          <w:footerReference w:type="default" r:id="rId14"/>
          <w:pgSz w:w="11907" w:h="16840"/>
          <w:pgMar w:top="1418" w:right="851" w:bottom="1418" w:left="851" w:header="720" w:footer="720" w:gutter="0"/>
          <w:cols w:space="720"/>
          <w:noEndnote/>
        </w:sectPr>
      </w:pPr>
    </w:p>
    <w:tbl>
      <w:tblP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12"/>
        <w:gridCol w:w="864"/>
      </w:tblGrid>
      <w:tr w:rsidR="00C91A27" w:rsidRPr="00590C21" w14:paraId="0C28213F" w14:textId="77777777" w:rsidTr="72165787">
        <w:trPr>
          <w:gridAfter w:val="1"/>
          <w:wAfter w:w="864" w:type="dxa"/>
          <w:cantSplit/>
        </w:trPr>
        <w:tc>
          <w:tcPr>
            <w:tcW w:w="9412" w:type="dxa"/>
            <w:tcBorders>
              <w:bottom w:val="single" w:sz="4" w:space="0" w:color="auto"/>
            </w:tcBorders>
            <w:shd w:val="clear" w:color="auto" w:fill="D9E2F3" w:themeFill="accent1" w:themeFillTint="33"/>
          </w:tcPr>
          <w:p w14:paraId="1438F378" w14:textId="77777777" w:rsidR="00C91A27" w:rsidRPr="00590C21" w:rsidRDefault="00C91A27" w:rsidP="00AE3DD0">
            <w:pPr>
              <w:spacing w:before="120" w:after="120"/>
              <w:ind w:right="284"/>
              <w:rPr>
                <w:rFonts w:ascii="Roboto" w:hAnsi="Roboto" w:cs="Calibri"/>
                <w:b/>
                <w:bCs/>
                <w:sz w:val="24"/>
                <w:szCs w:val="24"/>
                <w:u w:val="single"/>
              </w:rPr>
            </w:pPr>
            <w:r w:rsidRPr="00590C21">
              <w:rPr>
                <w:rFonts w:ascii="Roboto" w:hAnsi="Roboto" w:cs="Calibri"/>
                <w:b/>
                <w:sz w:val="24"/>
                <w:szCs w:val="24"/>
              </w:rPr>
              <w:lastRenderedPageBreak/>
              <w:t xml:space="preserve">1 – </w:t>
            </w:r>
            <w:r w:rsidRPr="00590C21">
              <w:rPr>
                <w:rFonts w:ascii="Roboto" w:hAnsi="Roboto" w:cs="Calibri"/>
                <w:b/>
                <w:caps/>
                <w:sz w:val="24"/>
                <w:szCs w:val="24"/>
                <w:u w:val="single"/>
              </w:rPr>
              <w:t>OrganISATION</w:t>
            </w:r>
            <w:r w:rsidR="00AE3DD0" w:rsidRPr="00590C21">
              <w:rPr>
                <w:rFonts w:ascii="Roboto" w:hAnsi="Roboto" w:cs="Calibri"/>
                <w:b/>
                <w:caps/>
                <w:sz w:val="24"/>
                <w:szCs w:val="24"/>
                <w:u w:val="single"/>
              </w:rPr>
              <w:t xml:space="preserve"> : </w:t>
            </w:r>
            <w:r w:rsidRPr="00590C21">
              <w:rPr>
                <w:rFonts w:ascii="Roboto" w:hAnsi="Roboto" w:cs="Calibri"/>
                <w:b/>
                <w:bCs/>
                <w:sz w:val="24"/>
                <w:szCs w:val="24"/>
                <w:u w:val="single"/>
              </w:rPr>
              <w:t>Préciser les éléments suivants :</w:t>
            </w:r>
          </w:p>
        </w:tc>
      </w:tr>
      <w:tr w:rsidR="00C91A27" w:rsidRPr="00590C21" w14:paraId="0BB18F30" w14:textId="77777777" w:rsidTr="72165787">
        <w:trPr>
          <w:gridAfter w:val="1"/>
          <w:wAfter w:w="864" w:type="dxa"/>
          <w:cantSplit/>
          <w:trHeight w:hRule="exact" w:val="13265"/>
        </w:trPr>
        <w:tc>
          <w:tcPr>
            <w:tcW w:w="9412" w:type="dxa"/>
            <w:tcBorders>
              <w:bottom w:val="single" w:sz="4" w:space="0" w:color="auto"/>
            </w:tcBorders>
          </w:tcPr>
          <w:p w14:paraId="1F8FA2F0" w14:textId="77777777" w:rsidR="003457D6" w:rsidRPr="00590C21" w:rsidRDefault="003457D6" w:rsidP="005F71CE">
            <w:pPr>
              <w:numPr>
                <w:ilvl w:val="1"/>
                <w:numId w:val="14"/>
              </w:numPr>
              <w:spacing w:before="240" w:after="120"/>
              <w:ind w:right="284"/>
              <w:rPr>
                <w:rFonts w:ascii="Roboto" w:hAnsi="Roboto" w:cs="Calibri"/>
                <w:b/>
                <w:bCs/>
                <w:sz w:val="22"/>
                <w:szCs w:val="22"/>
                <w:u w:val="single"/>
              </w:rPr>
            </w:pPr>
            <w:r w:rsidRPr="00590C21">
              <w:rPr>
                <w:rFonts w:ascii="Roboto" w:hAnsi="Roboto" w:cs="Calibri"/>
                <w:b/>
                <w:bCs/>
                <w:sz w:val="22"/>
                <w:szCs w:val="22"/>
                <w:u w:val="single"/>
              </w:rPr>
              <w:t>Coordonnées et qualité de l’interlocuteur dédié</w:t>
            </w:r>
          </w:p>
          <w:p w14:paraId="49E398E2" w14:textId="77777777" w:rsidR="003457D6" w:rsidRPr="00590C21" w:rsidRDefault="003457D6" w:rsidP="003457D6">
            <w:pPr>
              <w:spacing w:before="240" w:after="120"/>
              <w:ind w:left="720" w:right="284"/>
              <w:rPr>
                <w:rFonts w:ascii="Roboto" w:hAnsi="Roboto" w:cs="Calibri"/>
                <w:b/>
                <w:bCs/>
                <w:sz w:val="22"/>
                <w:szCs w:val="22"/>
              </w:rPr>
            </w:pPr>
          </w:p>
          <w:p w14:paraId="16287F21" w14:textId="77777777" w:rsidR="00504571" w:rsidRPr="00590C21" w:rsidRDefault="00504571" w:rsidP="003457D6">
            <w:pPr>
              <w:spacing w:before="240" w:after="120"/>
              <w:ind w:left="720" w:right="284"/>
              <w:rPr>
                <w:rFonts w:ascii="Roboto" w:hAnsi="Roboto" w:cs="Calibri"/>
                <w:b/>
                <w:bCs/>
                <w:sz w:val="22"/>
                <w:szCs w:val="22"/>
              </w:rPr>
            </w:pPr>
          </w:p>
          <w:p w14:paraId="0399CFD3" w14:textId="77777777" w:rsidR="00C91A27" w:rsidRPr="004221F3" w:rsidRDefault="00504571" w:rsidP="003457D6">
            <w:pPr>
              <w:spacing w:before="240" w:after="120"/>
              <w:ind w:left="720" w:right="284"/>
              <w:rPr>
                <w:rFonts w:ascii="Roboto" w:hAnsi="Roboto" w:cs="Calibri"/>
                <w:b/>
                <w:bCs/>
                <w:sz w:val="22"/>
                <w:szCs w:val="22"/>
                <w:u w:val="single"/>
              </w:rPr>
            </w:pPr>
            <w:r w:rsidRPr="004221F3">
              <w:rPr>
                <w:rFonts w:ascii="Roboto" w:hAnsi="Roboto" w:cs="Calibri"/>
                <w:b/>
                <w:bCs/>
                <w:sz w:val="22"/>
                <w:szCs w:val="22"/>
                <w:u w:val="single"/>
              </w:rPr>
              <w:t>Coordonnées et qualité du suppléant en cas d’absence</w:t>
            </w:r>
          </w:p>
          <w:p w14:paraId="5BE93A62" w14:textId="1197DAC9" w:rsidR="00504571" w:rsidRPr="00590C21" w:rsidRDefault="00504571" w:rsidP="003457D6">
            <w:pPr>
              <w:spacing w:before="240" w:after="120"/>
              <w:ind w:left="720" w:right="284"/>
              <w:rPr>
                <w:rFonts w:ascii="Roboto" w:hAnsi="Roboto" w:cs="Calibri"/>
                <w:b/>
                <w:bCs/>
              </w:rPr>
            </w:pPr>
          </w:p>
          <w:p w14:paraId="09B10D57" w14:textId="77777777" w:rsidR="00E14CF4" w:rsidRDefault="00E14CF4" w:rsidP="003457D6">
            <w:pPr>
              <w:spacing w:before="240" w:after="120"/>
              <w:ind w:left="720" w:right="284"/>
              <w:rPr>
                <w:rFonts w:ascii="Roboto" w:hAnsi="Roboto" w:cs="Calibri"/>
                <w:b/>
                <w:bCs/>
              </w:rPr>
            </w:pPr>
          </w:p>
          <w:p w14:paraId="568136BC" w14:textId="77777777" w:rsidR="004221F3" w:rsidRDefault="004221F3" w:rsidP="003457D6">
            <w:pPr>
              <w:spacing w:before="240" w:after="120"/>
              <w:ind w:left="720" w:right="284"/>
              <w:rPr>
                <w:rFonts w:ascii="Roboto" w:hAnsi="Roboto" w:cs="Calibri"/>
                <w:b/>
                <w:bCs/>
              </w:rPr>
            </w:pPr>
          </w:p>
          <w:p w14:paraId="67DF145B" w14:textId="77777777" w:rsidR="00541FF6" w:rsidRPr="00590C21" w:rsidRDefault="00541FF6" w:rsidP="003457D6">
            <w:pPr>
              <w:spacing w:before="240" w:after="120"/>
              <w:ind w:left="720" w:right="284"/>
              <w:rPr>
                <w:rFonts w:ascii="Roboto" w:hAnsi="Roboto" w:cs="Calibri"/>
                <w:b/>
                <w:bCs/>
              </w:rPr>
            </w:pPr>
          </w:p>
          <w:p w14:paraId="17A1AFC1" w14:textId="77777777" w:rsidR="003457D6" w:rsidRPr="00590C21" w:rsidRDefault="003457D6" w:rsidP="005F71CE">
            <w:pPr>
              <w:numPr>
                <w:ilvl w:val="1"/>
                <w:numId w:val="14"/>
              </w:numPr>
              <w:spacing w:before="240" w:after="120"/>
              <w:ind w:right="284"/>
              <w:rPr>
                <w:rFonts w:ascii="Roboto" w:hAnsi="Roboto" w:cs="Calibri"/>
                <w:b/>
                <w:bCs/>
                <w:sz w:val="22"/>
                <w:szCs w:val="22"/>
                <w:u w:val="single"/>
              </w:rPr>
            </w:pPr>
            <w:r w:rsidRPr="00590C21">
              <w:rPr>
                <w:rFonts w:ascii="Roboto" w:hAnsi="Roboto" w:cs="Calibri"/>
                <w:b/>
                <w:bCs/>
                <w:sz w:val="22"/>
                <w:szCs w:val="22"/>
                <w:u w:val="single"/>
              </w:rPr>
              <w:t>Organigramme de l’entreprise</w:t>
            </w:r>
          </w:p>
          <w:p w14:paraId="384BA73E" w14:textId="77777777" w:rsidR="003457D6" w:rsidRPr="00590C21" w:rsidRDefault="003457D6" w:rsidP="003457D6">
            <w:pPr>
              <w:spacing w:before="240" w:after="120"/>
              <w:ind w:left="720" w:right="284"/>
              <w:rPr>
                <w:rFonts w:ascii="Roboto" w:hAnsi="Roboto" w:cs="Calibri"/>
                <w:b/>
                <w:bCs/>
              </w:rPr>
            </w:pPr>
          </w:p>
          <w:p w14:paraId="34B3F2EB" w14:textId="77777777" w:rsidR="003457D6" w:rsidRPr="00590C21" w:rsidRDefault="003457D6" w:rsidP="003457D6">
            <w:pPr>
              <w:spacing w:before="240" w:after="120"/>
              <w:ind w:left="720" w:right="284"/>
              <w:rPr>
                <w:rFonts w:ascii="Roboto" w:hAnsi="Roboto" w:cs="Calibri"/>
                <w:b/>
                <w:bCs/>
              </w:rPr>
            </w:pPr>
          </w:p>
          <w:p w14:paraId="7D34F5C7" w14:textId="260972A2" w:rsidR="003457D6" w:rsidRDefault="003457D6" w:rsidP="003457D6">
            <w:pPr>
              <w:spacing w:before="240" w:after="120"/>
              <w:ind w:left="720" w:right="284"/>
              <w:rPr>
                <w:rFonts w:ascii="Roboto" w:hAnsi="Roboto" w:cs="Calibri"/>
                <w:b/>
                <w:bCs/>
              </w:rPr>
            </w:pPr>
          </w:p>
          <w:p w14:paraId="537F75A3" w14:textId="5BD0BE50" w:rsidR="006062C8" w:rsidRDefault="006062C8" w:rsidP="003457D6">
            <w:pPr>
              <w:spacing w:before="240" w:after="120"/>
              <w:ind w:left="720" w:right="284"/>
              <w:rPr>
                <w:rFonts w:ascii="Roboto" w:hAnsi="Roboto" w:cs="Calibri"/>
                <w:b/>
                <w:bCs/>
              </w:rPr>
            </w:pPr>
          </w:p>
          <w:p w14:paraId="11DD284F" w14:textId="77777777" w:rsidR="00541FF6" w:rsidRDefault="00541FF6" w:rsidP="003457D6">
            <w:pPr>
              <w:spacing w:before="240" w:after="120"/>
              <w:ind w:left="720" w:right="284"/>
              <w:rPr>
                <w:rFonts w:ascii="Roboto" w:hAnsi="Roboto" w:cs="Calibri"/>
                <w:b/>
                <w:bCs/>
              </w:rPr>
            </w:pPr>
          </w:p>
          <w:p w14:paraId="3CB19981" w14:textId="77777777" w:rsidR="00541FF6" w:rsidRDefault="00541FF6" w:rsidP="003457D6">
            <w:pPr>
              <w:spacing w:before="240" w:after="120"/>
              <w:ind w:left="720" w:right="284"/>
              <w:rPr>
                <w:rFonts w:ascii="Roboto" w:hAnsi="Roboto" w:cs="Calibri"/>
                <w:b/>
                <w:bCs/>
              </w:rPr>
            </w:pPr>
          </w:p>
          <w:p w14:paraId="359E109D" w14:textId="24427289" w:rsidR="00471D29" w:rsidRPr="00541FF6" w:rsidRDefault="006062C8" w:rsidP="004221F3">
            <w:pPr>
              <w:spacing w:before="240" w:after="120"/>
              <w:ind w:right="284"/>
              <w:jc w:val="both"/>
              <w:rPr>
                <w:rFonts w:ascii="Roboto" w:hAnsi="Roboto" w:cs="Calibri"/>
                <w:b/>
                <w:bCs/>
              </w:rPr>
            </w:pPr>
            <w:r>
              <w:rPr>
                <w:rFonts w:ascii="Roboto" w:hAnsi="Roboto" w:cs="Calibri"/>
                <w:b/>
                <w:bCs/>
              </w:rPr>
              <w:t xml:space="preserve">1.3 – </w:t>
            </w:r>
            <w:r w:rsidR="004221F3" w:rsidRPr="004221F3">
              <w:rPr>
                <w:rFonts w:ascii="Roboto" w:hAnsi="Roboto" w:cs="Calibri"/>
                <w:b/>
                <w:bCs/>
                <w:u w:val="single"/>
              </w:rPr>
              <w:t>D</w:t>
            </w:r>
            <w:r w:rsidR="00541FF6" w:rsidRPr="004221F3">
              <w:rPr>
                <w:rFonts w:ascii="Roboto" w:hAnsi="Roboto" w:cstheme="minorHAnsi"/>
                <w:b/>
                <w:bCs/>
                <w:iCs/>
                <w:sz w:val="22"/>
                <w:szCs w:val="22"/>
                <w:u w:val="single"/>
              </w:rPr>
              <w:t>escription de la méthodologie</w:t>
            </w:r>
            <w:r w:rsidR="00541FF6" w:rsidRPr="00541FF6">
              <w:rPr>
                <w:rFonts w:ascii="Roboto" w:hAnsi="Roboto" w:cstheme="minorHAnsi"/>
                <w:b/>
                <w:bCs/>
                <w:iCs/>
                <w:sz w:val="22"/>
                <w:szCs w:val="22"/>
              </w:rPr>
              <w:t xml:space="preserve"> de prise en main d’une demande, nombre et qualification des moyens humains </w:t>
            </w:r>
            <w:r w:rsidR="00FF5B0C">
              <w:rPr>
                <w:rFonts w:ascii="Roboto" w:hAnsi="Roboto" w:cstheme="minorHAnsi"/>
                <w:b/>
                <w:bCs/>
                <w:iCs/>
                <w:sz w:val="22"/>
                <w:szCs w:val="22"/>
              </w:rPr>
              <w:t xml:space="preserve">et techniques </w:t>
            </w:r>
            <w:r w:rsidR="00541FF6" w:rsidRPr="00541FF6">
              <w:rPr>
                <w:rFonts w:ascii="Roboto" w:hAnsi="Roboto" w:cstheme="minorHAnsi"/>
                <w:b/>
                <w:bCs/>
                <w:iCs/>
                <w:sz w:val="22"/>
                <w:szCs w:val="22"/>
              </w:rPr>
              <w:t>spécifiquement mis à disposition, des mesures mises en place pour l’organisation et le suivi de chantier, mesures pour la continuité de service (notamment pendant les périodes de congé).</w:t>
            </w:r>
          </w:p>
          <w:p w14:paraId="19FA02C1" w14:textId="77777777" w:rsidR="00471D29" w:rsidRDefault="00471D29" w:rsidP="003457D6">
            <w:pPr>
              <w:spacing w:before="240" w:after="120"/>
              <w:ind w:left="720" w:right="284"/>
              <w:rPr>
                <w:rFonts w:ascii="Roboto" w:hAnsi="Roboto" w:cs="Calibri"/>
                <w:b/>
                <w:bCs/>
              </w:rPr>
            </w:pPr>
          </w:p>
          <w:p w14:paraId="203CA987" w14:textId="77777777" w:rsidR="00471D29" w:rsidRDefault="00471D29" w:rsidP="003457D6">
            <w:pPr>
              <w:spacing w:before="240" w:after="120"/>
              <w:ind w:left="720" w:right="284"/>
              <w:rPr>
                <w:rFonts w:ascii="Roboto" w:hAnsi="Roboto" w:cs="Calibri"/>
                <w:b/>
                <w:bCs/>
              </w:rPr>
            </w:pPr>
          </w:p>
          <w:p w14:paraId="56D7CD32" w14:textId="77777777" w:rsidR="005F7F16" w:rsidRPr="00590C21" w:rsidRDefault="005F7F16" w:rsidP="00504571">
            <w:pPr>
              <w:spacing w:after="120"/>
              <w:jc w:val="both"/>
              <w:rPr>
                <w:rFonts w:ascii="Roboto" w:hAnsi="Roboto" w:cs="Calibri"/>
              </w:rPr>
            </w:pPr>
          </w:p>
          <w:p w14:paraId="5AE48A43" w14:textId="1F354D09" w:rsidR="003457D6" w:rsidRPr="00590C21" w:rsidRDefault="00DA69F1" w:rsidP="00CE2DD0">
            <w:pPr>
              <w:spacing w:before="240" w:after="120"/>
              <w:ind w:left="720" w:right="284"/>
              <w:rPr>
                <w:rFonts w:ascii="Roboto" w:hAnsi="Roboto" w:cs="Calibri"/>
                <w:u w:val="single"/>
              </w:rPr>
            </w:pPr>
            <w:r w:rsidRPr="00590C21">
              <w:rPr>
                <w:rFonts w:ascii="Roboto" w:hAnsi="Roboto" w:cs="Calibri"/>
                <w:i/>
                <w:u w:val="single"/>
              </w:rPr>
              <w:t>Numéros de pages correspondantes dans le mémoire le cas échéant</w:t>
            </w:r>
            <w:r w:rsidR="004221F3">
              <w:rPr>
                <w:rFonts w:ascii="Roboto" w:hAnsi="Roboto" w:cs="Calibri"/>
                <w:i/>
                <w:u w:val="single"/>
              </w:rPr>
              <w:t> :</w:t>
            </w:r>
          </w:p>
          <w:p w14:paraId="1FE2DD96" w14:textId="77777777" w:rsidR="00C91A27" w:rsidRPr="00590C21" w:rsidRDefault="00C91A27" w:rsidP="00E259FB">
            <w:pPr>
              <w:spacing w:before="360" w:after="120"/>
              <w:ind w:right="284"/>
              <w:rPr>
                <w:rFonts w:ascii="Roboto" w:hAnsi="Roboto" w:cs="Calibri"/>
                <w:b/>
                <w:bCs/>
              </w:rPr>
            </w:pPr>
          </w:p>
        </w:tc>
      </w:tr>
      <w:tr w:rsidR="004221F3" w:rsidRPr="00590C21" w14:paraId="608F6BF8" w14:textId="77777777" w:rsidTr="00F36185">
        <w:trPr>
          <w:cantSplit/>
          <w:trHeight w:hRule="exact" w:val="2000"/>
        </w:trPr>
        <w:tc>
          <w:tcPr>
            <w:tcW w:w="10276" w:type="dxa"/>
            <w:gridSpan w:val="2"/>
            <w:tcBorders>
              <w:top w:val="nil"/>
              <w:bottom w:val="single" w:sz="4" w:space="0" w:color="auto"/>
            </w:tcBorders>
          </w:tcPr>
          <w:p w14:paraId="696B9DBE" w14:textId="77777777" w:rsidR="004221F3" w:rsidRPr="00590C21" w:rsidRDefault="004221F3" w:rsidP="004221F3">
            <w:pPr>
              <w:spacing w:before="240" w:after="120"/>
              <w:ind w:right="284"/>
              <w:rPr>
                <w:rFonts w:ascii="Roboto" w:hAnsi="Roboto" w:cs="Calibri"/>
                <w:b/>
                <w:bCs/>
                <w:iCs/>
                <w:sz w:val="24"/>
                <w:szCs w:val="24"/>
                <w:u w:val="single"/>
              </w:rPr>
            </w:pPr>
          </w:p>
        </w:tc>
      </w:tr>
      <w:tr w:rsidR="00C91A27" w:rsidRPr="00590C21" w14:paraId="2BA845D6" w14:textId="77777777" w:rsidTr="00F36185">
        <w:trPr>
          <w:cantSplit/>
          <w:trHeight w:hRule="exact" w:val="6256"/>
        </w:trPr>
        <w:tc>
          <w:tcPr>
            <w:tcW w:w="10276" w:type="dxa"/>
            <w:gridSpan w:val="2"/>
            <w:tcBorders>
              <w:bottom w:val="single" w:sz="4" w:space="0" w:color="auto"/>
            </w:tcBorders>
          </w:tcPr>
          <w:p w14:paraId="4FDDC030" w14:textId="2430B2E2" w:rsidR="008A5C1B" w:rsidRPr="00590C21" w:rsidRDefault="004F4DFA" w:rsidP="00E259FB">
            <w:pPr>
              <w:spacing w:before="240" w:after="960"/>
              <w:ind w:right="284"/>
              <w:jc w:val="both"/>
              <w:rPr>
                <w:rFonts w:ascii="Roboto" w:hAnsi="Roboto" w:cs="Calibri"/>
                <w:sz w:val="22"/>
                <w:szCs w:val="22"/>
              </w:rPr>
            </w:pPr>
            <w:r w:rsidRPr="004221F3">
              <w:rPr>
                <w:rFonts w:ascii="Roboto" w:hAnsi="Roboto" w:cstheme="minorHAnsi"/>
                <w:b/>
                <w:bCs/>
                <w:iCs/>
                <w:sz w:val="22"/>
                <w:szCs w:val="22"/>
              </w:rPr>
              <w:t>1.4.</w:t>
            </w:r>
            <w:r>
              <w:rPr>
                <w:rFonts w:ascii="Roboto" w:hAnsi="Roboto" w:cstheme="minorHAnsi"/>
                <w:iCs/>
                <w:sz w:val="22"/>
                <w:szCs w:val="22"/>
              </w:rPr>
              <w:t xml:space="preserve"> </w:t>
            </w:r>
            <w:r w:rsidR="004221F3" w:rsidRPr="004221F3">
              <w:rPr>
                <w:rFonts w:ascii="Roboto" w:hAnsi="Roboto" w:cstheme="minorHAnsi"/>
                <w:b/>
                <w:bCs/>
                <w:iCs/>
                <w:sz w:val="22"/>
                <w:szCs w:val="22"/>
                <w:u w:val="single"/>
              </w:rPr>
              <w:t>Mesures</w:t>
            </w:r>
            <w:r w:rsidRPr="004221F3">
              <w:rPr>
                <w:rFonts w:ascii="Roboto" w:hAnsi="Roboto" w:cstheme="minorHAnsi"/>
                <w:b/>
                <w:bCs/>
                <w:iCs/>
                <w:sz w:val="22"/>
                <w:szCs w:val="22"/>
                <w:u w:val="single"/>
              </w:rPr>
              <w:t xml:space="preserve"> d’hygiène et de sécurité</w:t>
            </w:r>
            <w:r w:rsidRPr="004221F3">
              <w:rPr>
                <w:rFonts w:ascii="Roboto" w:hAnsi="Roboto" w:cstheme="minorHAnsi"/>
                <w:b/>
                <w:bCs/>
                <w:iCs/>
                <w:sz w:val="22"/>
                <w:szCs w:val="22"/>
              </w:rPr>
              <w:t xml:space="preserve"> (chantiers en milieu occupé avec en particulier la sécurité vis à vis des tiers, limitation des nuisances sur les chantiers, protection des ouvrages, protections individuelles des techniciens)</w:t>
            </w:r>
            <w:r w:rsidRPr="00B87AFE">
              <w:rPr>
                <w:rFonts w:ascii="Roboto" w:hAnsi="Roboto" w:cstheme="minorHAnsi"/>
                <w:iCs/>
                <w:sz w:val="22"/>
                <w:szCs w:val="22"/>
              </w:rPr>
              <w:t> </w:t>
            </w:r>
          </w:p>
          <w:p w14:paraId="189500AE" w14:textId="77777777" w:rsidR="008A5C1B" w:rsidRDefault="008A5C1B" w:rsidP="00E259FB">
            <w:pPr>
              <w:spacing w:before="240" w:after="960"/>
              <w:ind w:right="284"/>
              <w:jc w:val="both"/>
              <w:rPr>
                <w:rFonts w:ascii="Roboto" w:hAnsi="Roboto" w:cs="Calibri"/>
                <w:sz w:val="22"/>
                <w:szCs w:val="22"/>
              </w:rPr>
            </w:pPr>
          </w:p>
          <w:p w14:paraId="5773FDCB" w14:textId="77777777" w:rsidR="004221F3" w:rsidRDefault="004221F3" w:rsidP="00E259FB">
            <w:pPr>
              <w:spacing w:before="240" w:after="960"/>
              <w:ind w:right="284"/>
              <w:jc w:val="both"/>
              <w:rPr>
                <w:rFonts w:ascii="Roboto" w:hAnsi="Roboto" w:cs="Calibri"/>
                <w:sz w:val="22"/>
                <w:szCs w:val="22"/>
              </w:rPr>
            </w:pPr>
          </w:p>
          <w:p w14:paraId="76CE4CD2" w14:textId="77777777" w:rsidR="004221F3" w:rsidRDefault="004221F3" w:rsidP="00E259FB">
            <w:pPr>
              <w:spacing w:before="240" w:after="960"/>
              <w:ind w:right="284"/>
              <w:jc w:val="both"/>
              <w:rPr>
                <w:rFonts w:ascii="Roboto" w:hAnsi="Roboto" w:cs="Calibri"/>
                <w:sz w:val="22"/>
                <w:szCs w:val="22"/>
              </w:rPr>
            </w:pPr>
          </w:p>
          <w:p w14:paraId="5FB10622" w14:textId="77777777" w:rsidR="004221F3" w:rsidRPr="00590C21" w:rsidRDefault="004221F3" w:rsidP="00E259FB">
            <w:pPr>
              <w:spacing w:before="240" w:after="960"/>
              <w:ind w:right="284"/>
              <w:jc w:val="both"/>
              <w:rPr>
                <w:rFonts w:ascii="Roboto" w:hAnsi="Roboto" w:cs="Calibri"/>
                <w:sz w:val="22"/>
                <w:szCs w:val="22"/>
              </w:rPr>
            </w:pPr>
          </w:p>
          <w:p w14:paraId="27E9F9DD" w14:textId="56236C00" w:rsidR="00E14CF4" w:rsidRPr="00590C21" w:rsidRDefault="00E14CF4" w:rsidP="00E259FB">
            <w:pPr>
              <w:spacing w:before="240" w:after="960"/>
              <w:ind w:right="284"/>
              <w:jc w:val="both"/>
              <w:rPr>
                <w:rFonts w:ascii="Roboto" w:hAnsi="Roboto" w:cs="Calibri"/>
                <w:sz w:val="22"/>
                <w:szCs w:val="22"/>
              </w:rPr>
            </w:pPr>
          </w:p>
          <w:p w14:paraId="27F3183D" w14:textId="33F5A6A4" w:rsidR="00E14CF4" w:rsidRPr="00590C21" w:rsidRDefault="00E14CF4" w:rsidP="00E259FB">
            <w:pPr>
              <w:spacing w:before="240" w:after="960"/>
              <w:ind w:right="284"/>
              <w:jc w:val="both"/>
              <w:rPr>
                <w:rFonts w:ascii="Roboto" w:hAnsi="Roboto" w:cs="Calibri"/>
                <w:sz w:val="22"/>
                <w:szCs w:val="22"/>
              </w:rPr>
            </w:pPr>
          </w:p>
          <w:p w14:paraId="7206AA2E" w14:textId="04BBA74B" w:rsidR="00E14CF4" w:rsidRPr="00590C21" w:rsidRDefault="00E14CF4" w:rsidP="00E259FB">
            <w:pPr>
              <w:spacing w:before="240" w:after="960"/>
              <w:ind w:right="284"/>
              <w:jc w:val="both"/>
              <w:rPr>
                <w:rFonts w:ascii="Roboto" w:hAnsi="Roboto" w:cs="Calibri"/>
                <w:sz w:val="22"/>
                <w:szCs w:val="22"/>
              </w:rPr>
            </w:pPr>
          </w:p>
          <w:p w14:paraId="2E0D9009" w14:textId="77777777" w:rsidR="00E14CF4" w:rsidRPr="00590C21" w:rsidRDefault="00E14CF4" w:rsidP="00E259FB">
            <w:pPr>
              <w:spacing w:before="240" w:after="960"/>
              <w:ind w:right="284"/>
              <w:jc w:val="both"/>
              <w:rPr>
                <w:rFonts w:ascii="Roboto" w:hAnsi="Roboto" w:cs="Calibri"/>
                <w:sz w:val="22"/>
                <w:szCs w:val="22"/>
              </w:rPr>
            </w:pPr>
          </w:p>
          <w:p w14:paraId="74869460" w14:textId="77777777" w:rsidR="00C91A27" w:rsidRPr="00590C21" w:rsidRDefault="00C91A27" w:rsidP="00E259FB">
            <w:pPr>
              <w:spacing w:before="240" w:after="960"/>
              <w:ind w:right="284"/>
              <w:jc w:val="both"/>
              <w:rPr>
                <w:rFonts w:ascii="Roboto" w:hAnsi="Roboto" w:cs="Calibri"/>
                <w:sz w:val="22"/>
                <w:szCs w:val="22"/>
              </w:rPr>
            </w:pPr>
          </w:p>
          <w:p w14:paraId="187F57B8" w14:textId="77777777" w:rsidR="00C91A27" w:rsidRPr="00590C21" w:rsidRDefault="00C91A27" w:rsidP="00E259FB">
            <w:pPr>
              <w:spacing w:before="240" w:after="960"/>
              <w:ind w:right="284"/>
              <w:jc w:val="both"/>
              <w:rPr>
                <w:rFonts w:ascii="Roboto" w:hAnsi="Roboto" w:cs="Calibri"/>
                <w:sz w:val="22"/>
                <w:szCs w:val="22"/>
              </w:rPr>
            </w:pPr>
          </w:p>
          <w:p w14:paraId="54738AF4" w14:textId="77777777" w:rsidR="00C91A27" w:rsidRPr="00590C21" w:rsidRDefault="00C91A27" w:rsidP="00E259FB">
            <w:pPr>
              <w:spacing w:before="240" w:after="960"/>
              <w:ind w:right="284"/>
              <w:jc w:val="both"/>
              <w:rPr>
                <w:rFonts w:ascii="Roboto" w:hAnsi="Roboto" w:cs="Calibri"/>
                <w:sz w:val="22"/>
                <w:szCs w:val="22"/>
                <w:u w:val="single"/>
              </w:rPr>
            </w:pPr>
          </w:p>
        </w:tc>
      </w:tr>
      <w:tr w:rsidR="004221F3" w:rsidRPr="00590C21" w14:paraId="39B3BA16" w14:textId="77777777" w:rsidTr="00F36185">
        <w:trPr>
          <w:cantSplit/>
          <w:trHeight w:hRule="exact" w:val="2000"/>
        </w:trPr>
        <w:tc>
          <w:tcPr>
            <w:tcW w:w="10276" w:type="dxa"/>
            <w:gridSpan w:val="2"/>
            <w:tcBorders>
              <w:top w:val="single" w:sz="4" w:space="0" w:color="auto"/>
              <w:bottom w:val="single" w:sz="4" w:space="0" w:color="auto"/>
            </w:tcBorders>
          </w:tcPr>
          <w:p w14:paraId="5997B316" w14:textId="77777777" w:rsidR="004221F3" w:rsidRPr="00590C21" w:rsidRDefault="004221F3" w:rsidP="003A21FB">
            <w:pPr>
              <w:spacing w:before="240" w:after="120"/>
              <w:ind w:right="284"/>
              <w:rPr>
                <w:rFonts w:ascii="Roboto" w:hAnsi="Roboto" w:cs="Calibri"/>
              </w:rPr>
            </w:pPr>
            <w:r w:rsidRPr="00590C21">
              <w:rPr>
                <w:rFonts w:ascii="Roboto" w:hAnsi="Roboto" w:cs="Calibri"/>
                <w:i/>
                <w:u w:val="single"/>
              </w:rPr>
              <w:t xml:space="preserve">Numéros de pages correspondantes dans le mémoire le cas échéant </w:t>
            </w:r>
            <w:r w:rsidRPr="00590C21">
              <w:rPr>
                <w:rFonts w:ascii="Roboto" w:hAnsi="Roboto" w:cs="Calibri"/>
                <w:u w:val="single"/>
              </w:rPr>
              <w:t>:</w:t>
            </w:r>
          </w:p>
          <w:p w14:paraId="2BBE2C3C" w14:textId="77777777" w:rsidR="004221F3" w:rsidRPr="00590C21" w:rsidRDefault="004221F3" w:rsidP="003A21FB">
            <w:pPr>
              <w:spacing w:before="360" w:after="360"/>
              <w:ind w:right="284"/>
              <w:rPr>
                <w:rFonts w:ascii="Roboto" w:hAnsi="Roboto" w:cs="Calibri"/>
                <w:b/>
                <w:bCs/>
                <w:iCs/>
                <w:sz w:val="24"/>
                <w:szCs w:val="24"/>
                <w:u w:val="single"/>
              </w:rPr>
            </w:pPr>
          </w:p>
        </w:tc>
      </w:tr>
      <w:tr w:rsidR="00C91A27" w:rsidRPr="00590C21" w14:paraId="46ABBD8F" w14:textId="77777777" w:rsidTr="00F36185">
        <w:trPr>
          <w:cantSplit/>
          <w:trHeight w:hRule="exact" w:val="4774"/>
        </w:trPr>
        <w:tc>
          <w:tcPr>
            <w:tcW w:w="10276" w:type="dxa"/>
            <w:gridSpan w:val="2"/>
            <w:tcBorders>
              <w:top w:val="single" w:sz="4" w:space="0" w:color="auto"/>
              <w:bottom w:val="nil"/>
            </w:tcBorders>
          </w:tcPr>
          <w:p w14:paraId="3E14F46F" w14:textId="37FBB859" w:rsidR="002F77E5" w:rsidRDefault="00E14CF4" w:rsidP="00E259FB">
            <w:pPr>
              <w:spacing w:before="360" w:after="360"/>
              <w:ind w:right="284"/>
              <w:rPr>
                <w:rFonts w:ascii="Roboto" w:hAnsi="Roboto" w:cs="Calibri"/>
                <w:b/>
                <w:bCs/>
                <w:i/>
                <w:iCs/>
                <w:sz w:val="22"/>
                <w:szCs w:val="22"/>
                <w:u w:val="single"/>
              </w:rPr>
            </w:pPr>
            <w:r w:rsidRPr="00590C21">
              <w:rPr>
                <w:rFonts w:ascii="Roboto" w:hAnsi="Roboto" w:cs="Calibri"/>
                <w:b/>
                <w:bCs/>
                <w:iCs/>
                <w:sz w:val="22"/>
                <w:szCs w:val="22"/>
                <w:u w:val="single"/>
              </w:rPr>
              <w:lastRenderedPageBreak/>
              <w:t>1.</w:t>
            </w:r>
            <w:r w:rsidR="004221F3">
              <w:rPr>
                <w:rFonts w:ascii="Roboto" w:hAnsi="Roboto" w:cs="Calibri"/>
                <w:b/>
                <w:bCs/>
                <w:iCs/>
                <w:sz w:val="22"/>
                <w:szCs w:val="22"/>
                <w:u w:val="single"/>
              </w:rPr>
              <w:t>5</w:t>
            </w:r>
            <w:r w:rsidRPr="00590C21">
              <w:rPr>
                <w:rFonts w:ascii="Roboto" w:hAnsi="Roboto" w:cs="Calibri"/>
                <w:b/>
                <w:bCs/>
                <w:iCs/>
                <w:sz w:val="22"/>
                <w:szCs w:val="22"/>
                <w:u w:val="single"/>
              </w:rPr>
              <w:t xml:space="preserve">. </w:t>
            </w:r>
            <w:r w:rsidR="00164FCC" w:rsidRPr="008D1294">
              <w:rPr>
                <w:rFonts w:ascii="Roboto" w:hAnsi="Roboto" w:cstheme="minorHAnsi"/>
                <w:b/>
                <w:bCs/>
                <w:iCs/>
                <w:sz w:val="22"/>
                <w:szCs w:val="22"/>
                <w:u w:val="single"/>
              </w:rPr>
              <w:t>La</w:t>
            </w:r>
            <w:r w:rsidR="004221F3" w:rsidRPr="008D1294">
              <w:rPr>
                <w:rFonts w:ascii="Roboto" w:hAnsi="Roboto" w:cstheme="minorHAnsi"/>
                <w:b/>
                <w:bCs/>
                <w:iCs/>
                <w:sz w:val="22"/>
                <w:szCs w:val="22"/>
                <w:u w:val="single"/>
              </w:rPr>
              <w:t xml:space="preserve"> liste des fabricants et des produits courants</w:t>
            </w:r>
            <w:r w:rsidR="004221F3" w:rsidRPr="008D1294">
              <w:rPr>
                <w:rFonts w:ascii="Roboto" w:hAnsi="Roboto" w:cstheme="minorHAnsi"/>
                <w:b/>
                <w:bCs/>
                <w:iCs/>
                <w:sz w:val="22"/>
                <w:szCs w:val="22"/>
              </w:rPr>
              <w:t xml:space="preserve"> qui seront utilisés par l’entreprise pour l’exécution du marché (norme NF et européennes).</w:t>
            </w:r>
          </w:p>
          <w:p w14:paraId="15B214FD" w14:textId="77777777" w:rsidR="002F77E5" w:rsidRDefault="002F77E5" w:rsidP="00E259FB">
            <w:pPr>
              <w:spacing w:before="360" w:after="360"/>
              <w:ind w:right="284"/>
              <w:rPr>
                <w:rFonts w:ascii="Roboto" w:hAnsi="Roboto" w:cs="Calibri"/>
                <w:b/>
                <w:bCs/>
                <w:i/>
                <w:iCs/>
                <w:sz w:val="22"/>
                <w:szCs w:val="22"/>
                <w:u w:val="single"/>
              </w:rPr>
            </w:pPr>
          </w:p>
          <w:p w14:paraId="101660D5" w14:textId="77777777" w:rsidR="004221F3" w:rsidRDefault="004221F3" w:rsidP="00E259FB">
            <w:pPr>
              <w:spacing w:before="360" w:after="360"/>
              <w:ind w:right="284"/>
              <w:rPr>
                <w:rFonts w:ascii="Roboto" w:hAnsi="Roboto" w:cs="Calibri"/>
                <w:b/>
                <w:bCs/>
                <w:i/>
                <w:iCs/>
                <w:sz w:val="22"/>
                <w:szCs w:val="22"/>
                <w:u w:val="single"/>
              </w:rPr>
            </w:pPr>
          </w:p>
          <w:p w14:paraId="5ED2BA0B" w14:textId="77777777" w:rsidR="004221F3" w:rsidRDefault="004221F3" w:rsidP="00E259FB">
            <w:pPr>
              <w:spacing w:before="360" w:after="360"/>
              <w:ind w:right="284"/>
              <w:rPr>
                <w:rFonts w:ascii="Roboto" w:hAnsi="Roboto" w:cs="Calibri"/>
                <w:b/>
                <w:bCs/>
                <w:i/>
                <w:iCs/>
                <w:sz w:val="22"/>
                <w:szCs w:val="22"/>
                <w:u w:val="single"/>
              </w:rPr>
            </w:pPr>
          </w:p>
          <w:p w14:paraId="62CC1384" w14:textId="77777777" w:rsidR="004221F3" w:rsidRDefault="004221F3" w:rsidP="00E259FB">
            <w:pPr>
              <w:spacing w:before="360" w:after="360"/>
              <w:ind w:right="284"/>
              <w:rPr>
                <w:rFonts w:ascii="Roboto" w:hAnsi="Roboto" w:cs="Calibri"/>
                <w:b/>
                <w:bCs/>
                <w:i/>
                <w:iCs/>
                <w:sz w:val="22"/>
                <w:szCs w:val="22"/>
                <w:u w:val="single"/>
              </w:rPr>
            </w:pPr>
          </w:p>
          <w:p w14:paraId="3A6F3FEA" w14:textId="77777777" w:rsidR="004221F3" w:rsidRDefault="004221F3" w:rsidP="00E259FB">
            <w:pPr>
              <w:spacing w:before="360" w:after="360"/>
              <w:ind w:right="284"/>
              <w:rPr>
                <w:rFonts w:ascii="Roboto" w:hAnsi="Roboto" w:cs="Calibri"/>
                <w:b/>
                <w:bCs/>
                <w:i/>
                <w:iCs/>
                <w:sz w:val="22"/>
                <w:szCs w:val="22"/>
                <w:u w:val="single"/>
              </w:rPr>
            </w:pPr>
          </w:p>
          <w:p w14:paraId="06BBA33E" w14:textId="44F2123A" w:rsidR="002F77E5" w:rsidRPr="00590C21" w:rsidRDefault="002F77E5" w:rsidP="00E259FB">
            <w:pPr>
              <w:spacing w:before="360" w:after="360"/>
              <w:ind w:right="284"/>
              <w:rPr>
                <w:rFonts w:ascii="Roboto" w:hAnsi="Roboto" w:cs="Calibri"/>
                <w:b/>
                <w:bCs/>
                <w:iCs/>
                <w:sz w:val="22"/>
                <w:szCs w:val="22"/>
                <w:u w:val="single"/>
              </w:rPr>
            </w:pPr>
          </w:p>
        </w:tc>
      </w:tr>
      <w:tr w:rsidR="00C91A27" w:rsidRPr="00590C21" w14:paraId="464FCBC1" w14:textId="77777777" w:rsidTr="72165787">
        <w:trPr>
          <w:cantSplit/>
          <w:trHeight w:hRule="exact" w:val="2000"/>
        </w:trPr>
        <w:tc>
          <w:tcPr>
            <w:tcW w:w="10276" w:type="dxa"/>
            <w:gridSpan w:val="2"/>
            <w:tcBorders>
              <w:top w:val="nil"/>
              <w:bottom w:val="nil"/>
            </w:tcBorders>
          </w:tcPr>
          <w:p w14:paraId="5C8C6B09" w14:textId="366F7719" w:rsidR="00C91A27" w:rsidRPr="002F77E5" w:rsidRDefault="00164FCC" w:rsidP="00CE2DD0">
            <w:pPr>
              <w:spacing w:before="360" w:after="360"/>
              <w:ind w:right="284"/>
              <w:jc w:val="both"/>
              <w:rPr>
                <w:rFonts w:ascii="Roboto" w:hAnsi="Roboto" w:cs="Calibri"/>
                <w:i/>
                <w:iCs/>
                <w:sz w:val="22"/>
                <w:szCs w:val="22"/>
              </w:rPr>
            </w:pPr>
            <w:r w:rsidRPr="00590C21">
              <w:rPr>
                <w:rFonts w:ascii="Roboto" w:hAnsi="Roboto" w:cs="Calibri"/>
                <w:i/>
                <w:u w:val="single"/>
              </w:rPr>
              <w:t>Numéros de pages correspondantes dans le mémoire le cas échéant</w:t>
            </w:r>
            <w:r>
              <w:rPr>
                <w:rFonts w:ascii="Roboto" w:hAnsi="Roboto" w:cs="Calibri"/>
                <w:i/>
                <w:u w:val="single"/>
              </w:rPr>
              <w:t> :</w:t>
            </w:r>
          </w:p>
        </w:tc>
      </w:tr>
      <w:tr w:rsidR="00C91A27" w:rsidRPr="00590C21" w14:paraId="3382A365" w14:textId="77777777" w:rsidTr="72165787">
        <w:trPr>
          <w:cantSplit/>
          <w:trHeight w:hRule="exact" w:val="2000"/>
        </w:trPr>
        <w:tc>
          <w:tcPr>
            <w:tcW w:w="10276" w:type="dxa"/>
            <w:gridSpan w:val="2"/>
            <w:tcBorders>
              <w:top w:val="nil"/>
              <w:bottom w:val="nil"/>
            </w:tcBorders>
          </w:tcPr>
          <w:p w14:paraId="5C71F136" w14:textId="7D17CEA1" w:rsidR="00C91A27" w:rsidRPr="00590C21" w:rsidRDefault="00C91A27" w:rsidP="00CE2DD0">
            <w:pPr>
              <w:spacing w:before="360" w:after="360"/>
              <w:ind w:right="284"/>
              <w:rPr>
                <w:rFonts w:ascii="Roboto" w:hAnsi="Roboto" w:cs="Calibri"/>
                <w:b/>
                <w:bCs/>
                <w:iCs/>
                <w:sz w:val="24"/>
                <w:szCs w:val="24"/>
                <w:u w:val="single"/>
              </w:rPr>
            </w:pPr>
          </w:p>
        </w:tc>
      </w:tr>
      <w:tr w:rsidR="00C91A27" w:rsidRPr="00590C21" w14:paraId="39B3939D" w14:textId="77777777" w:rsidTr="00535685">
        <w:trPr>
          <w:cantSplit/>
          <w:trHeight w:hRule="exact" w:val="4838"/>
        </w:trPr>
        <w:tc>
          <w:tcPr>
            <w:tcW w:w="10276" w:type="dxa"/>
            <w:gridSpan w:val="2"/>
            <w:tcBorders>
              <w:top w:val="nil"/>
              <w:bottom w:val="single" w:sz="4" w:space="0" w:color="auto"/>
            </w:tcBorders>
          </w:tcPr>
          <w:p w14:paraId="4FD59F56" w14:textId="13A5A985" w:rsidR="00B2382D" w:rsidRDefault="0056561B" w:rsidP="00535685">
            <w:pPr>
              <w:pStyle w:val="Paragraphedeliste"/>
              <w:numPr>
                <w:ilvl w:val="0"/>
                <w:numId w:val="20"/>
              </w:numPr>
              <w:shd w:val="clear" w:color="auto" w:fill="FFFFFF" w:themeFill="background1"/>
              <w:spacing w:after="120"/>
              <w:contextualSpacing w:val="0"/>
              <w:rPr>
                <w:rFonts w:ascii="Roboto" w:hAnsi="Roboto" w:cstheme="minorHAnsi"/>
                <w:b/>
                <w:bCs/>
                <w:iCs/>
                <w:sz w:val="22"/>
                <w:szCs w:val="22"/>
              </w:rPr>
            </w:pPr>
            <w:r w:rsidRPr="0056561B">
              <w:rPr>
                <w:rFonts w:ascii="Roboto" w:hAnsi="Roboto" w:cstheme="minorHAnsi"/>
                <w:b/>
                <w:bCs/>
                <w:iCs/>
                <w:sz w:val="22"/>
                <w:szCs w:val="22"/>
              </w:rPr>
              <w:t>1.6. L</w:t>
            </w:r>
            <w:r w:rsidR="00B2382D" w:rsidRPr="0056561B">
              <w:rPr>
                <w:rFonts w:ascii="Roboto" w:hAnsi="Roboto" w:cstheme="minorHAnsi"/>
                <w:b/>
                <w:bCs/>
                <w:iCs/>
                <w:sz w:val="22"/>
                <w:szCs w:val="22"/>
              </w:rPr>
              <w:t xml:space="preserve">es mesures en matière de développement durable, notamment utilisation de </w:t>
            </w:r>
            <w:r w:rsidR="005626FB">
              <w:rPr>
                <w:rFonts w:ascii="Roboto" w:hAnsi="Roboto" w:cstheme="minorHAnsi"/>
                <w:b/>
                <w:bCs/>
                <w:iCs/>
                <w:sz w:val="22"/>
                <w:szCs w:val="22"/>
              </w:rPr>
              <w:t xml:space="preserve">peintures, </w:t>
            </w:r>
            <w:r w:rsidR="00B2382D" w:rsidRPr="0056561B">
              <w:rPr>
                <w:rFonts w:ascii="Roboto" w:hAnsi="Roboto" w:cstheme="minorHAnsi"/>
                <w:b/>
                <w:bCs/>
                <w:iCs/>
                <w:sz w:val="22"/>
                <w:szCs w:val="22"/>
              </w:rPr>
              <w:t xml:space="preserve">matériaux et </w:t>
            </w:r>
            <w:r w:rsidR="005626FB">
              <w:rPr>
                <w:rFonts w:ascii="Roboto" w:hAnsi="Roboto" w:cstheme="minorHAnsi"/>
                <w:b/>
                <w:bCs/>
                <w:iCs/>
                <w:sz w:val="22"/>
                <w:szCs w:val="22"/>
              </w:rPr>
              <w:t xml:space="preserve">revêtements </w:t>
            </w:r>
            <w:r w:rsidR="00B2382D" w:rsidRPr="0056561B">
              <w:rPr>
                <w:rFonts w:ascii="Roboto" w:hAnsi="Roboto" w:cstheme="minorHAnsi"/>
                <w:b/>
                <w:bCs/>
                <w:iCs/>
                <w:sz w:val="22"/>
                <w:szCs w:val="22"/>
              </w:rPr>
              <w:t>moins polluants, traitement des déchets (traçabilité tri, plan H.Q.E), gestion des déplacements, véhicules moins polluants, etc.</w:t>
            </w:r>
            <w:r w:rsidR="00535685">
              <w:rPr>
                <w:rFonts w:ascii="Roboto" w:hAnsi="Roboto" w:cstheme="minorHAnsi"/>
                <w:b/>
                <w:bCs/>
                <w:iCs/>
                <w:sz w:val="22"/>
                <w:szCs w:val="22"/>
              </w:rPr>
              <w:br/>
            </w:r>
            <w:r w:rsidR="00535685">
              <w:rPr>
                <w:rFonts w:ascii="Roboto" w:hAnsi="Roboto" w:cstheme="minorHAnsi"/>
                <w:b/>
                <w:bCs/>
                <w:iCs/>
                <w:sz w:val="22"/>
                <w:szCs w:val="22"/>
              </w:rPr>
              <w:br/>
            </w:r>
            <w:r w:rsidR="00535685">
              <w:rPr>
                <w:rFonts w:ascii="Roboto" w:hAnsi="Roboto" w:cstheme="minorHAnsi"/>
                <w:b/>
                <w:bCs/>
                <w:iCs/>
                <w:sz w:val="22"/>
                <w:szCs w:val="22"/>
              </w:rPr>
              <w:br/>
            </w:r>
            <w:r w:rsidR="00535685">
              <w:rPr>
                <w:rFonts w:ascii="Roboto" w:hAnsi="Roboto" w:cstheme="minorHAnsi"/>
                <w:b/>
                <w:bCs/>
                <w:iCs/>
                <w:sz w:val="22"/>
                <w:szCs w:val="22"/>
              </w:rPr>
              <w:br/>
            </w:r>
            <w:r w:rsidR="00535685">
              <w:rPr>
                <w:rFonts w:ascii="Roboto" w:hAnsi="Roboto" w:cstheme="minorHAnsi"/>
                <w:b/>
                <w:bCs/>
                <w:iCs/>
                <w:sz w:val="22"/>
                <w:szCs w:val="22"/>
              </w:rPr>
              <w:br/>
            </w:r>
            <w:r w:rsidR="00535685">
              <w:rPr>
                <w:rFonts w:ascii="Roboto" w:hAnsi="Roboto" w:cstheme="minorHAnsi"/>
                <w:b/>
                <w:bCs/>
                <w:iCs/>
                <w:sz w:val="22"/>
                <w:szCs w:val="22"/>
              </w:rPr>
              <w:br/>
            </w:r>
          </w:p>
          <w:p w14:paraId="5C6B0293" w14:textId="77777777" w:rsidR="001B3766" w:rsidRPr="001B3766" w:rsidRDefault="001B3766" w:rsidP="001B3766">
            <w:pPr>
              <w:shd w:val="clear" w:color="auto" w:fill="FFFFFF" w:themeFill="background1"/>
              <w:spacing w:after="120"/>
              <w:rPr>
                <w:rFonts w:ascii="Roboto" w:hAnsi="Roboto" w:cstheme="minorHAnsi"/>
                <w:b/>
                <w:bCs/>
                <w:iCs/>
                <w:sz w:val="22"/>
                <w:szCs w:val="22"/>
              </w:rPr>
            </w:pPr>
          </w:p>
          <w:p w14:paraId="6DC9BE1F" w14:textId="77777777" w:rsidR="0056561B" w:rsidRPr="005626FB" w:rsidRDefault="0056561B" w:rsidP="0056561B">
            <w:pPr>
              <w:pStyle w:val="Notedebasdepage"/>
              <w:rPr>
                <w:rFonts w:ascii="Roboto" w:hAnsi="Roboto" w:cs="Calibri"/>
                <w:b/>
                <w:bCs/>
              </w:rPr>
            </w:pPr>
            <w:r w:rsidRPr="005626FB">
              <w:rPr>
                <w:rFonts w:ascii="Roboto" w:hAnsi="Roboto" w:cs="Calibri"/>
                <w:b/>
                <w:bCs/>
                <w:i/>
                <w:iCs/>
                <w:sz w:val="22"/>
                <w:szCs w:val="22"/>
                <w:u w:val="single"/>
              </w:rPr>
              <w:t>Attention les actions générales basiques au sein du siège social ou du groupe ne sont pas pertinentes ici (utilisation de papier recto-verso, recyclage des déchets…) et ne seront pas prises en compte. Seules les mesures spécifiques prises dans le cadre de l’exécution des travaux seront valorisées.  Les certifications éventuelles sont prises en compte au niveau de l’étude de la candidature.</w:t>
            </w:r>
          </w:p>
          <w:p w14:paraId="6F8FA3D2" w14:textId="77777777" w:rsidR="0056561B" w:rsidRPr="00590C21" w:rsidRDefault="0056561B" w:rsidP="0056561B">
            <w:pPr>
              <w:pStyle w:val="Notedebasdepage"/>
              <w:rPr>
                <w:rFonts w:ascii="Roboto" w:hAnsi="Roboto" w:cs="Calibri"/>
              </w:rPr>
            </w:pPr>
          </w:p>
          <w:p w14:paraId="62199465" w14:textId="77777777" w:rsidR="00C91A27" w:rsidRPr="00590C21" w:rsidRDefault="00C91A27" w:rsidP="00CE2DD0">
            <w:pPr>
              <w:spacing w:before="240" w:after="120"/>
              <w:ind w:right="284"/>
              <w:rPr>
                <w:rFonts w:ascii="Roboto" w:hAnsi="Roboto" w:cs="Calibri"/>
                <w:i/>
                <w:sz w:val="24"/>
                <w:szCs w:val="24"/>
                <w:u w:val="single"/>
              </w:rPr>
            </w:pPr>
          </w:p>
        </w:tc>
      </w:tr>
    </w:tbl>
    <w:p w14:paraId="689CB28E" w14:textId="5E7AE0A1" w:rsidR="00E14CF4" w:rsidRPr="00590C21" w:rsidRDefault="00E14CF4" w:rsidP="00C91A27">
      <w:pPr>
        <w:pStyle w:val="Notedebasdepage"/>
        <w:rPr>
          <w:rFonts w:ascii="Roboto" w:hAnsi="Roboto" w:cs="Calibri"/>
        </w:rPr>
      </w:pPr>
    </w:p>
    <w:sectPr w:rsidR="00E14CF4" w:rsidRPr="00590C21">
      <w:headerReference w:type="default" r:id="rId15"/>
      <w:footerReference w:type="default" r:id="rId16"/>
      <w:pgSz w:w="11907" w:h="16840"/>
      <w:pgMar w:top="1418" w:right="851" w:bottom="1418" w:left="85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AEE54B" w14:textId="77777777" w:rsidR="00C95750" w:rsidRDefault="00C95750">
      <w:r>
        <w:separator/>
      </w:r>
    </w:p>
  </w:endnote>
  <w:endnote w:type="continuationSeparator" w:id="0">
    <w:p w14:paraId="2319E52A" w14:textId="77777777" w:rsidR="00C95750" w:rsidRDefault="00C95750">
      <w:r>
        <w:continuationSeparator/>
      </w:r>
    </w:p>
  </w:endnote>
  <w:endnote w:type="continuationNotice" w:id="1">
    <w:p w14:paraId="4F61E057" w14:textId="77777777" w:rsidR="00C95750" w:rsidRDefault="00C957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CG Omega (W1)">
    <w:altName w:val="CG Omega"/>
    <w:panose1 w:val="00000000000000000000"/>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Roboto">
    <w:panose1 w:val="02000000000000000000"/>
    <w:charset w:val="00"/>
    <w:family w:val="auto"/>
    <w:pitch w:val="variable"/>
    <w:sig w:usb0="E0000AFF" w:usb1="5000217F" w:usb2="00000021" w:usb3="00000000" w:csb0="0000019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BBD07" w14:textId="1FFE4E62" w:rsidR="00CB53DA" w:rsidRPr="005626FB" w:rsidRDefault="00CB53DA" w:rsidP="00CB53DA">
    <w:pPr>
      <w:pStyle w:val="Pieddepage"/>
      <w:spacing w:before="240"/>
      <w:rPr>
        <w:rFonts w:ascii="Roboto" w:hAnsi="Roboto" w:cs="Calibri"/>
        <w:i/>
        <w:iCs/>
        <w:sz w:val="18"/>
        <w:szCs w:val="18"/>
      </w:rPr>
    </w:pPr>
    <w:bookmarkStart w:id="1" w:name="_Hlk113456161"/>
    <w:bookmarkStart w:id="2" w:name="_Hlk113456162"/>
    <w:bookmarkStart w:id="3" w:name="_Hlk117863999"/>
    <w:bookmarkStart w:id="4" w:name="_Hlk117864000"/>
    <w:bookmarkStart w:id="5" w:name="_Hlk117865779"/>
    <w:bookmarkStart w:id="6" w:name="_Hlk117865780"/>
    <w:bookmarkStart w:id="7" w:name="_Hlk138019112"/>
    <w:bookmarkStart w:id="8" w:name="_Hlk138019113"/>
    <w:r w:rsidRPr="005626FB">
      <w:rPr>
        <w:rFonts w:ascii="Roboto" w:eastAsia="Arial Unicode MS" w:hAnsi="Roboto" w:cs="Calibri"/>
        <w:i/>
        <w:iCs/>
        <w:sz w:val="18"/>
        <w:szCs w:val="18"/>
      </w:rPr>
      <w:t xml:space="preserve">Travaux de </w:t>
    </w:r>
    <w:r w:rsidR="005626FB" w:rsidRPr="005626FB">
      <w:rPr>
        <w:rFonts w:ascii="Roboto" w:eastAsia="Arial Unicode MS" w:hAnsi="Roboto" w:cs="Calibri"/>
        <w:i/>
        <w:iCs/>
        <w:sz w:val="18"/>
        <w:szCs w:val="18"/>
      </w:rPr>
      <w:t>peinture et de revêtements muraux</w:t>
    </w:r>
    <w:r w:rsidRPr="005626FB">
      <w:rPr>
        <w:rFonts w:ascii="Roboto" w:eastAsia="Arial Unicode MS" w:hAnsi="Roboto" w:cs="Calibri"/>
        <w:i/>
        <w:iCs/>
        <w:sz w:val="18"/>
        <w:szCs w:val="18"/>
      </w:rPr>
      <w:t xml:space="preserve"> pour les locaux de</w:t>
    </w:r>
    <w:r w:rsidRPr="005626FB">
      <w:rPr>
        <w:rFonts w:ascii="Roboto" w:hAnsi="Roboto" w:cs="Calibri"/>
        <w:i/>
        <w:iCs/>
        <w:sz w:val="18"/>
        <w:szCs w:val="18"/>
      </w:rPr>
      <w:t xml:space="preserve"> la Caf des </w:t>
    </w:r>
    <w:bookmarkEnd w:id="1"/>
    <w:bookmarkEnd w:id="2"/>
    <w:bookmarkEnd w:id="3"/>
    <w:bookmarkEnd w:id="4"/>
    <w:bookmarkEnd w:id="5"/>
    <w:bookmarkEnd w:id="6"/>
    <w:r w:rsidRPr="005626FB">
      <w:rPr>
        <w:rFonts w:ascii="Roboto" w:hAnsi="Roboto" w:cs="Calibri"/>
        <w:i/>
        <w:iCs/>
        <w:sz w:val="18"/>
        <w:szCs w:val="18"/>
      </w:rPr>
      <w:t>Hauts-de-Seine</w:t>
    </w:r>
    <w:bookmarkEnd w:id="7"/>
    <w:bookmarkEnd w:id="8"/>
    <w:r w:rsidR="00960C43">
      <w:rPr>
        <w:rFonts w:ascii="Roboto" w:hAnsi="Roboto" w:cs="Calibri"/>
        <w:i/>
        <w:iCs/>
        <w:sz w:val="18"/>
        <w:szCs w:val="18"/>
      </w:rPr>
      <w:t xml:space="preserve"> – lot n° 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37366" w14:textId="77777777" w:rsidR="00960C43" w:rsidRPr="008F1AE2" w:rsidRDefault="00960C43" w:rsidP="00960C43">
    <w:pPr>
      <w:pStyle w:val="Pieddepage"/>
      <w:spacing w:before="240"/>
      <w:rPr>
        <w:rFonts w:ascii="Roboto" w:hAnsi="Roboto" w:cs="Calibri"/>
        <w:i/>
        <w:iCs/>
        <w:sz w:val="20"/>
      </w:rPr>
    </w:pPr>
    <w:r w:rsidRPr="008F1AE2">
      <w:rPr>
        <w:rFonts w:ascii="Roboto" w:eastAsia="Arial Unicode MS" w:hAnsi="Roboto" w:cs="Calibri"/>
        <w:i/>
        <w:iCs/>
        <w:sz w:val="20"/>
      </w:rPr>
      <w:t>Travaux de peinture et de revêtements muraux pour les locaux de</w:t>
    </w:r>
    <w:r w:rsidRPr="008F1AE2">
      <w:rPr>
        <w:rFonts w:ascii="Roboto" w:hAnsi="Roboto" w:cs="Calibri"/>
        <w:i/>
        <w:iCs/>
        <w:sz w:val="20"/>
      </w:rPr>
      <w:t xml:space="preserve"> la Caf des Hauts-de-Seine – lot n°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7DCFC8" w14:textId="77777777" w:rsidR="00C95750" w:rsidRDefault="00C95750">
      <w:r>
        <w:separator/>
      </w:r>
    </w:p>
  </w:footnote>
  <w:footnote w:type="continuationSeparator" w:id="0">
    <w:p w14:paraId="25D84139" w14:textId="77777777" w:rsidR="00C95750" w:rsidRDefault="00C95750">
      <w:r>
        <w:continuationSeparator/>
      </w:r>
    </w:p>
  </w:footnote>
  <w:footnote w:type="continuationNotice" w:id="1">
    <w:p w14:paraId="7BC0D274" w14:textId="77777777" w:rsidR="00C95750" w:rsidRDefault="00C9575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92505" w14:textId="2E69E2EB" w:rsidR="00CE2DD0" w:rsidRPr="00CB53DA" w:rsidRDefault="00CE2DD0" w:rsidP="000B6435">
    <w:pPr>
      <w:pStyle w:val="En-tte"/>
      <w:rPr>
        <w:rFonts w:ascii="Roboto" w:hAnsi="Roboto"/>
        <w:sz w:val="16"/>
      </w:rPr>
    </w:pPr>
    <w:r w:rsidRPr="00CB53DA">
      <w:rPr>
        <w:rFonts w:ascii="Roboto" w:hAnsi="Roboto"/>
        <w:sz w:val="16"/>
      </w:rPr>
      <w:t xml:space="preserve">Annexe 2 à l’acte d’engagement  </w:t>
    </w:r>
  </w:p>
  <w:p w14:paraId="683A49A5" w14:textId="398D8A7C" w:rsidR="00CE2DD0" w:rsidRPr="00CB53DA" w:rsidRDefault="002F77E5" w:rsidP="002F77E5">
    <w:pPr>
      <w:pStyle w:val="En-tte"/>
      <w:tabs>
        <w:tab w:val="clear" w:pos="9072"/>
        <w:tab w:val="right" w:pos="9781"/>
        <w:tab w:val="left" w:pos="13750"/>
      </w:tabs>
      <w:spacing w:after="120"/>
      <w:jc w:val="right"/>
      <w:rPr>
        <w:rFonts w:ascii="Roboto" w:hAnsi="Roboto"/>
        <w:sz w:val="14"/>
      </w:rPr>
    </w:pPr>
    <w:r w:rsidRPr="00CB53DA">
      <w:rPr>
        <w:rFonts w:ascii="Roboto" w:hAnsi="Roboto"/>
        <w:sz w:val="16"/>
      </w:rPr>
      <w:t>PA n°</w:t>
    </w:r>
    <w:r w:rsidR="008F1AE2">
      <w:rPr>
        <w:rFonts w:ascii="Roboto" w:hAnsi="Roboto"/>
        <w:sz w:val="16"/>
      </w:rPr>
      <w:t>0</w:t>
    </w:r>
    <w:r w:rsidR="00FF5B0C">
      <w:rPr>
        <w:rFonts w:ascii="Roboto" w:hAnsi="Roboto"/>
        <w:sz w:val="16"/>
      </w:rPr>
      <w:t>1</w:t>
    </w:r>
    <w:r w:rsidRPr="00CB53DA">
      <w:rPr>
        <w:rFonts w:ascii="Roboto" w:hAnsi="Roboto"/>
        <w:sz w:val="16"/>
      </w:rPr>
      <w:t>/202</w:t>
    </w:r>
    <w:r w:rsidR="008F1AE2">
      <w:rPr>
        <w:rFonts w:ascii="Roboto" w:hAnsi="Roboto"/>
        <w:sz w:val="16"/>
      </w:rPr>
      <w:t>5</w:t>
    </w:r>
    <w:r w:rsidRPr="00CB53DA">
      <w:rPr>
        <w:rFonts w:ascii="Roboto" w:hAnsi="Roboto"/>
        <w:sz w:val="16"/>
      </w:rPr>
      <w:t xml:space="preserve">– A.E </w:t>
    </w:r>
    <w:r w:rsidRPr="00CB53DA">
      <w:rPr>
        <w:rStyle w:val="Numrodepage"/>
        <w:rFonts w:ascii="Roboto" w:hAnsi="Roboto"/>
        <w:sz w:val="16"/>
      </w:rPr>
      <w:t>1/</w:t>
    </w:r>
    <w:r w:rsidR="000B32A5">
      <w:rPr>
        <w:rStyle w:val="Numrodepage"/>
        <w:rFonts w:ascii="Roboto" w:hAnsi="Roboto"/>
        <w:sz w:val="16"/>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D6E6A" w14:textId="4F1055CB" w:rsidR="00CE2DD0" w:rsidRPr="008F1AE2" w:rsidRDefault="000B32A5" w:rsidP="000B6435">
    <w:pPr>
      <w:pStyle w:val="En-tte"/>
      <w:rPr>
        <w:rFonts w:ascii="Roboto" w:hAnsi="Roboto"/>
      </w:rPr>
    </w:pPr>
    <w:r w:rsidRPr="008F1AE2">
      <w:rPr>
        <w:rFonts w:ascii="Roboto" w:hAnsi="Roboto"/>
      </w:rPr>
      <w:t>A</w:t>
    </w:r>
    <w:r w:rsidR="00CE2DD0" w:rsidRPr="008F1AE2">
      <w:rPr>
        <w:rFonts w:ascii="Roboto" w:hAnsi="Roboto"/>
      </w:rPr>
      <w:t xml:space="preserve">nnexe 2 à l’acte d’engagement  </w:t>
    </w:r>
  </w:p>
  <w:p w14:paraId="209B668E" w14:textId="421FA699" w:rsidR="00CE2DD0" w:rsidRPr="008F1AE2" w:rsidRDefault="00CE2DD0" w:rsidP="000B32A5">
    <w:pPr>
      <w:pStyle w:val="En-tte"/>
      <w:tabs>
        <w:tab w:val="clear" w:pos="9072"/>
        <w:tab w:val="right" w:pos="9781"/>
        <w:tab w:val="left" w:pos="13750"/>
      </w:tabs>
      <w:spacing w:after="120"/>
      <w:jc w:val="right"/>
      <w:rPr>
        <w:rFonts w:ascii="Roboto" w:hAnsi="Roboto"/>
      </w:rPr>
    </w:pPr>
    <w:r w:rsidRPr="008F1AE2">
      <w:rPr>
        <w:rFonts w:ascii="Roboto" w:hAnsi="Roboto"/>
      </w:rPr>
      <w:t xml:space="preserve">PA n° </w:t>
    </w:r>
    <w:r w:rsidR="008F1AE2" w:rsidRPr="008F1AE2">
      <w:rPr>
        <w:rFonts w:ascii="Roboto" w:hAnsi="Roboto"/>
      </w:rPr>
      <w:t>0</w:t>
    </w:r>
    <w:r w:rsidR="00FF5B0C">
      <w:rPr>
        <w:rFonts w:ascii="Roboto" w:hAnsi="Roboto"/>
      </w:rPr>
      <w:t>1</w:t>
    </w:r>
    <w:r w:rsidRPr="008F1AE2">
      <w:rPr>
        <w:rFonts w:ascii="Roboto" w:hAnsi="Roboto"/>
      </w:rPr>
      <w:t>/202</w:t>
    </w:r>
    <w:r w:rsidR="008F1AE2" w:rsidRPr="008F1AE2">
      <w:rPr>
        <w:rFonts w:ascii="Roboto" w:hAnsi="Roboto"/>
      </w:rPr>
      <w:t>5</w:t>
    </w:r>
    <w:r w:rsidRPr="008F1AE2">
      <w:rPr>
        <w:rFonts w:ascii="Roboto" w:hAnsi="Roboto"/>
      </w:rPr>
      <w:t xml:space="preserve">- </w:t>
    </w:r>
    <w:r w:rsidR="000B32A5" w:rsidRPr="008F1AE2">
      <w:rPr>
        <w:rFonts w:ascii="Roboto" w:hAnsi="Roboto"/>
      </w:rPr>
      <w:t xml:space="preserve">A.E </w:t>
    </w:r>
    <w:r w:rsidR="000B32A5" w:rsidRPr="008F1AE2">
      <w:rPr>
        <w:rFonts w:ascii="Roboto" w:hAnsi="Roboto"/>
      </w:rPr>
      <w:fldChar w:fldCharType="begin"/>
    </w:r>
    <w:r w:rsidR="000B32A5" w:rsidRPr="008F1AE2">
      <w:rPr>
        <w:rFonts w:ascii="Roboto" w:hAnsi="Roboto"/>
      </w:rPr>
      <w:instrText>PAGE   \* MERGEFORMAT</w:instrText>
    </w:r>
    <w:r w:rsidR="000B32A5" w:rsidRPr="008F1AE2">
      <w:rPr>
        <w:rFonts w:ascii="Roboto" w:hAnsi="Roboto"/>
      </w:rPr>
      <w:fldChar w:fldCharType="separate"/>
    </w:r>
    <w:r w:rsidR="000B32A5" w:rsidRPr="008F1AE2">
      <w:rPr>
        <w:rFonts w:ascii="Roboto" w:hAnsi="Roboto"/>
      </w:rPr>
      <w:t>1</w:t>
    </w:r>
    <w:r w:rsidR="000B32A5" w:rsidRPr="008F1AE2">
      <w:rPr>
        <w:rFonts w:ascii="Roboto" w:hAnsi="Roboto"/>
      </w:rPr>
      <w:fldChar w:fldCharType="end"/>
    </w:r>
    <w:r w:rsidR="000B32A5" w:rsidRPr="008F1AE2">
      <w:rPr>
        <w:rStyle w:val="Numrodepage"/>
        <w:rFonts w:ascii="Roboto" w:hAnsi="Roboto"/>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Symbol" w:hAnsi="Symbol"/>
      </w:rPr>
    </w:lvl>
  </w:abstractNum>
  <w:abstractNum w:abstractNumId="1" w15:restartNumberingAfterBreak="0">
    <w:nsid w:val="02B86C01"/>
    <w:multiLevelType w:val="singleLevel"/>
    <w:tmpl w:val="CF70B5DE"/>
    <w:lvl w:ilvl="0">
      <w:start w:val="2"/>
      <w:numFmt w:val="decimal"/>
      <w:pStyle w:val="Titre9"/>
      <w:lvlText w:val="%1"/>
      <w:lvlJc w:val="left"/>
      <w:pPr>
        <w:tabs>
          <w:tab w:val="num" w:pos="360"/>
        </w:tabs>
        <w:ind w:left="360" w:hanging="360"/>
      </w:pPr>
      <w:rPr>
        <w:rFonts w:hint="default"/>
      </w:rPr>
    </w:lvl>
  </w:abstractNum>
  <w:abstractNum w:abstractNumId="2" w15:restartNumberingAfterBreak="0">
    <w:nsid w:val="10291A3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15405F4"/>
    <w:multiLevelType w:val="hybridMultilevel"/>
    <w:tmpl w:val="29BC85DE"/>
    <w:lvl w:ilvl="0" w:tplc="3BE4E444">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8524B5"/>
    <w:multiLevelType w:val="multilevel"/>
    <w:tmpl w:val="FFC4BB04"/>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1DF85EA5"/>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2AD84DF5"/>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30B96C18"/>
    <w:multiLevelType w:val="singleLevel"/>
    <w:tmpl w:val="488EFA48"/>
    <w:lvl w:ilvl="0">
      <w:numFmt w:val="bullet"/>
      <w:lvlText w:val="-"/>
      <w:lvlJc w:val="left"/>
      <w:pPr>
        <w:tabs>
          <w:tab w:val="num" w:pos="360"/>
        </w:tabs>
        <w:ind w:left="360" w:hanging="360"/>
      </w:pPr>
      <w:rPr>
        <w:rFonts w:hint="default"/>
      </w:rPr>
    </w:lvl>
  </w:abstractNum>
  <w:abstractNum w:abstractNumId="8" w15:restartNumberingAfterBreak="0">
    <w:nsid w:val="404979B6"/>
    <w:multiLevelType w:val="hybridMultilevel"/>
    <w:tmpl w:val="17429B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C760C62"/>
    <w:multiLevelType w:val="singleLevel"/>
    <w:tmpl w:val="040C0001"/>
    <w:lvl w:ilvl="0">
      <w:start w:val="1"/>
      <w:numFmt w:val="bullet"/>
      <w:lvlText w:val=""/>
      <w:lvlJc w:val="left"/>
      <w:pPr>
        <w:ind w:left="360" w:hanging="360"/>
      </w:pPr>
      <w:rPr>
        <w:rFonts w:ascii="Symbol" w:hAnsi="Symbol" w:hint="default"/>
      </w:rPr>
    </w:lvl>
  </w:abstractNum>
  <w:abstractNum w:abstractNumId="10" w15:restartNumberingAfterBreak="0">
    <w:nsid w:val="4CB742A8"/>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1" w15:restartNumberingAfterBreak="0">
    <w:nsid w:val="4DAA2E26"/>
    <w:multiLevelType w:val="multilevel"/>
    <w:tmpl w:val="49AC9A0A"/>
    <w:lvl w:ilvl="0">
      <w:start w:val="1"/>
      <w:numFmt w:val="decimal"/>
      <w:lvlText w:val="%1."/>
      <w:lvlJc w:val="left"/>
      <w:pPr>
        <w:ind w:left="390" w:hanging="39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363F2C"/>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3" w15:restartNumberingAfterBreak="0">
    <w:nsid w:val="560D7ABB"/>
    <w:multiLevelType w:val="singleLevel"/>
    <w:tmpl w:val="93C468EC"/>
    <w:lvl w:ilvl="0">
      <w:numFmt w:val="bullet"/>
      <w:lvlText w:val="-"/>
      <w:lvlJc w:val="left"/>
      <w:pPr>
        <w:tabs>
          <w:tab w:val="num" w:pos="360"/>
        </w:tabs>
        <w:ind w:left="360" w:hanging="360"/>
      </w:pPr>
      <w:rPr>
        <w:rFonts w:hint="default"/>
      </w:rPr>
    </w:lvl>
  </w:abstractNum>
  <w:abstractNum w:abstractNumId="14" w15:restartNumberingAfterBreak="0">
    <w:nsid w:val="64223526"/>
    <w:multiLevelType w:val="hybridMultilevel"/>
    <w:tmpl w:val="A9884E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9E010FD"/>
    <w:multiLevelType w:val="multilevel"/>
    <w:tmpl w:val="B8C62420"/>
    <w:lvl w:ilvl="0">
      <w:start w:val="1"/>
      <w:numFmt w:val="decimal"/>
      <w:lvlText w:val="%1"/>
      <w:lvlJc w:val="left"/>
      <w:pPr>
        <w:ind w:left="360" w:hanging="360"/>
      </w:pPr>
      <w:rPr>
        <w:rFonts w:hint="default"/>
        <w:u w:val="single"/>
      </w:rPr>
    </w:lvl>
    <w:lvl w:ilvl="1">
      <w:start w:val="4"/>
      <w:numFmt w:val="decimal"/>
      <w:lvlText w:val="%1.%2"/>
      <w:lvlJc w:val="left"/>
      <w:pPr>
        <w:ind w:left="720" w:hanging="360"/>
      </w:pPr>
      <w:rPr>
        <w:rFonts w:hint="default"/>
        <w:u w:val="single"/>
      </w:rPr>
    </w:lvl>
    <w:lvl w:ilvl="2">
      <w:start w:val="1"/>
      <w:numFmt w:val="decimal"/>
      <w:lvlText w:val="%1.%2.%3"/>
      <w:lvlJc w:val="left"/>
      <w:pPr>
        <w:ind w:left="1440" w:hanging="720"/>
      </w:pPr>
      <w:rPr>
        <w:rFonts w:hint="default"/>
        <w:u w:val="single"/>
      </w:rPr>
    </w:lvl>
    <w:lvl w:ilvl="3">
      <w:start w:val="1"/>
      <w:numFmt w:val="decimal"/>
      <w:lvlText w:val="%1.%2.%3.%4"/>
      <w:lvlJc w:val="left"/>
      <w:pPr>
        <w:ind w:left="1800" w:hanging="720"/>
      </w:pPr>
      <w:rPr>
        <w:rFonts w:hint="default"/>
        <w:u w:val="single"/>
      </w:rPr>
    </w:lvl>
    <w:lvl w:ilvl="4">
      <w:start w:val="1"/>
      <w:numFmt w:val="decimal"/>
      <w:lvlText w:val="%1.%2.%3.%4.%5"/>
      <w:lvlJc w:val="left"/>
      <w:pPr>
        <w:ind w:left="2520" w:hanging="1080"/>
      </w:pPr>
      <w:rPr>
        <w:rFonts w:hint="default"/>
        <w:u w:val="single"/>
      </w:rPr>
    </w:lvl>
    <w:lvl w:ilvl="5">
      <w:start w:val="1"/>
      <w:numFmt w:val="decimal"/>
      <w:lvlText w:val="%1.%2.%3.%4.%5.%6"/>
      <w:lvlJc w:val="left"/>
      <w:pPr>
        <w:ind w:left="3240" w:hanging="1440"/>
      </w:pPr>
      <w:rPr>
        <w:rFonts w:hint="default"/>
        <w:u w:val="single"/>
      </w:rPr>
    </w:lvl>
    <w:lvl w:ilvl="6">
      <w:start w:val="1"/>
      <w:numFmt w:val="decimal"/>
      <w:lvlText w:val="%1.%2.%3.%4.%5.%6.%7"/>
      <w:lvlJc w:val="left"/>
      <w:pPr>
        <w:ind w:left="3600" w:hanging="1440"/>
      </w:pPr>
      <w:rPr>
        <w:rFonts w:hint="default"/>
        <w:u w:val="single"/>
      </w:rPr>
    </w:lvl>
    <w:lvl w:ilvl="7">
      <w:start w:val="1"/>
      <w:numFmt w:val="decimal"/>
      <w:lvlText w:val="%1.%2.%3.%4.%5.%6.%7.%8"/>
      <w:lvlJc w:val="left"/>
      <w:pPr>
        <w:ind w:left="4320" w:hanging="1800"/>
      </w:pPr>
      <w:rPr>
        <w:rFonts w:hint="default"/>
        <w:u w:val="single"/>
      </w:rPr>
    </w:lvl>
    <w:lvl w:ilvl="8">
      <w:start w:val="1"/>
      <w:numFmt w:val="decimal"/>
      <w:lvlText w:val="%1.%2.%3.%4.%5.%6.%7.%8.%9"/>
      <w:lvlJc w:val="left"/>
      <w:pPr>
        <w:ind w:left="4680" w:hanging="1800"/>
      </w:pPr>
      <w:rPr>
        <w:rFonts w:hint="default"/>
        <w:u w:val="single"/>
      </w:rPr>
    </w:lvl>
  </w:abstractNum>
  <w:abstractNum w:abstractNumId="16" w15:restartNumberingAfterBreak="0">
    <w:nsid w:val="70D4407D"/>
    <w:multiLevelType w:val="singleLevel"/>
    <w:tmpl w:val="040C000F"/>
    <w:lvl w:ilvl="0">
      <w:start w:val="1"/>
      <w:numFmt w:val="decimal"/>
      <w:lvlText w:val="%1."/>
      <w:lvlJc w:val="left"/>
      <w:pPr>
        <w:ind w:left="720" w:hanging="360"/>
      </w:pPr>
    </w:lvl>
  </w:abstractNum>
  <w:abstractNum w:abstractNumId="17" w15:restartNumberingAfterBreak="0">
    <w:nsid w:val="71796FDB"/>
    <w:multiLevelType w:val="hybridMultilevel"/>
    <w:tmpl w:val="E750AC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3E85830"/>
    <w:multiLevelType w:val="multilevel"/>
    <w:tmpl w:val="CEA4E614"/>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781738F"/>
    <w:multiLevelType w:val="multilevel"/>
    <w:tmpl w:val="159448A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7E560B6E"/>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21" w15:restartNumberingAfterBreak="0">
    <w:nsid w:val="7E974464"/>
    <w:multiLevelType w:val="singleLevel"/>
    <w:tmpl w:val="040C0005"/>
    <w:lvl w:ilvl="0">
      <w:start w:val="1"/>
      <w:numFmt w:val="bullet"/>
      <w:lvlText w:val=""/>
      <w:lvlJc w:val="left"/>
      <w:pPr>
        <w:tabs>
          <w:tab w:val="num" w:pos="360"/>
        </w:tabs>
        <w:ind w:left="360" w:hanging="360"/>
      </w:pPr>
      <w:rPr>
        <w:rFonts w:ascii="Wingdings" w:hAnsi="Wingdings" w:hint="default"/>
      </w:rPr>
    </w:lvl>
  </w:abstractNum>
  <w:num w:numId="1" w16cid:durableId="804591570">
    <w:abstractNumId w:val="10"/>
  </w:num>
  <w:num w:numId="2" w16cid:durableId="527917384">
    <w:abstractNumId w:val="21"/>
  </w:num>
  <w:num w:numId="3" w16cid:durableId="191725344">
    <w:abstractNumId w:val="2"/>
  </w:num>
  <w:num w:numId="4" w16cid:durableId="402919994">
    <w:abstractNumId w:val="1"/>
  </w:num>
  <w:num w:numId="5" w16cid:durableId="1857770066">
    <w:abstractNumId w:val="7"/>
  </w:num>
  <w:num w:numId="6" w16cid:durableId="1361780759">
    <w:abstractNumId w:val="5"/>
  </w:num>
  <w:num w:numId="7" w16cid:durableId="25178654">
    <w:abstractNumId w:val="6"/>
  </w:num>
  <w:num w:numId="8" w16cid:durableId="108015050">
    <w:abstractNumId w:val="20"/>
  </w:num>
  <w:num w:numId="9" w16cid:durableId="611741659">
    <w:abstractNumId w:val="12"/>
  </w:num>
  <w:num w:numId="10" w16cid:durableId="1565676954">
    <w:abstractNumId w:val="16"/>
  </w:num>
  <w:num w:numId="11" w16cid:durableId="509102555">
    <w:abstractNumId w:val="0"/>
  </w:num>
  <w:num w:numId="12" w16cid:durableId="1929344688">
    <w:abstractNumId w:val="14"/>
  </w:num>
  <w:num w:numId="13" w16cid:durableId="967903544">
    <w:abstractNumId w:val="8"/>
  </w:num>
  <w:num w:numId="14" w16cid:durableId="36859125">
    <w:abstractNumId w:val="18"/>
  </w:num>
  <w:num w:numId="15" w16cid:durableId="853617072">
    <w:abstractNumId w:val="19"/>
  </w:num>
  <w:num w:numId="16" w16cid:durableId="599869947">
    <w:abstractNumId w:val="4"/>
  </w:num>
  <w:num w:numId="17" w16cid:durableId="1452671772">
    <w:abstractNumId w:val="17"/>
  </w:num>
  <w:num w:numId="18" w16cid:durableId="1663577825">
    <w:abstractNumId w:val="9"/>
  </w:num>
  <w:num w:numId="19" w16cid:durableId="625814525">
    <w:abstractNumId w:val="3"/>
  </w:num>
  <w:num w:numId="20" w16cid:durableId="1251112313">
    <w:abstractNumId w:val="13"/>
  </w:num>
  <w:num w:numId="21" w16cid:durableId="332951932">
    <w:abstractNumId w:val="15"/>
  </w:num>
  <w:num w:numId="22" w16cid:durableId="2053453476">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5B1E"/>
    <w:rsid w:val="00005926"/>
    <w:rsid w:val="00066183"/>
    <w:rsid w:val="000700EA"/>
    <w:rsid w:val="00096733"/>
    <w:rsid w:val="000B148A"/>
    <w:rsid w:val="000B19DD"/>
    <w:rsid w:val="000B32A5"/>
    <w:rsid w:val="000B6435"/>
    <w:rsid w:val="000C1D63"/>
    <w:rsid w:val="000E5118"/>
    <w:rsid w:val="000E7878"/>
    <w:rsid w:val="00104CAA"/>
    <w:rsid w:val="00124256"/>
    <w:rsid w:val="001428FE"/>
    <w:rsid w:val="0014443A"/>
    <w:rsid w:val="00162CDD"/>
    <w:rsid w:val="00164FCC"/>
    <w:rsid w:val="0016614E"/>
    <w:rsid w:val="00173777"/>
    <w:rsid w:val="001A1425"/>
    <w:rsid w:val="001B0B28"/>
    <w:rsid w:val="001B3766"/>
    <w:rsid w:val="001C15F3"/>
    <w:rsid w:val="001E3980"/>
    <w:rsid w:val="001E5682"/>
    <w:rsid w:val="001F240F"/>
    <w:rsid w:val="001F6662"/>
    <w:rsid w:val="00212AF9"/>
    <w:rsid w:val="00231D00"/>
    <w:rsid w:val="00241FE0"/>
    <w:rsid w:val="002436E1"/>
    <w:rsid w:val="002779AE"/>
    <w:rsid w:val="00290678"/>
    <w:rsid w:val="00293501"/>
    <w:rsid w:val="002A6085"/>
    <w:rsid w:val="002B333C"/>
    <w:rsid w:val="002D55CF"/>
    <w:rsid w:val="002F1D50"/>
    <w:rsid w:val="002F6B36"/>
    <w:rsid w:val="002F77E5"/>
    <w:rsid w:val="00310065"/>
    <w:rsid w:val="00313880"/>
    <w:rsid w:val="00327EFD"/>
    <w:rsid w:val="003457D6"/>
    <w:rsid w:val="00383EC0"/>
    <w:rsid w:val="003C2251"/>
    <w:rsid w:val="003D29D6"/>
    <w:rsid w:val="003E4F4F"/>
    <w:rsid w:val="00400F2D"/>
    <w:rsid w:val="00406A6E"/>
    <w:rsid w:val="0042042E"/>
    <w:rsid w:val="00420F6B"/>
    <w:rsid w:val="004221F3"/>
    <w:rsid w:val="004268C3"/>
    <w:rsid w:val="00427CC9"/>
    <w:rsid w:val="004521D4"/>
    <w:rsid w:val="00455930"/>
    <w:rsid w:val="00471D29"/>
    <w:rsid w:val="00481A19"/>
    <w:rsid w:val="004B0108"/>
    <w:rsid w:val="004C7B93"/>
    <w:rsid w:val="004D5B83"/>
    <w:rsid w:val="004E0AE3"/>
    <w:rsid w:val="004E5AFB"/>
    <w:rsid w:val="004E6895"/>
    <w:rsid w:val="004F43B8"/>
    <w:rsid w:val="004F4DFA"/>
    <w:rsid w:val="004F5B80"/>
    <w:rsid w:val="00504571"/>
    <w:rsid w:val="0052157C"/>
    <w:rsid w:val="00535685"/>
    <w:rsid w:val="00541FF6"/>
    <w:rsid w:val="00552018"/>
    <w:rsid w:val="005626FB"/>
    <w:rsid w:val="0056561B"/>
    <w:rsid w:val="0056717B"/>
    <w:rsid w:val="00590C21"/>
    <w:rsid w:val="005A0B44"/>
    <w:rsid w:val="005B2BE7"/>
    <w:rsid w:val="005C1B05"/>
    <w:rsid w:val="005C6DC3"/>
    <w:rsid w:val="005F71CE"/>
    <w:rsid w:val="005F7F16"/>
    <w:rsid w:val="00602A13"/>
    <w:rsid w:val="006062C8"/>
    <w:rsid w:val="00610C92"/>
    <w:rsid w:val="00611BF2"/>
    <w:rsid w:val="00654389"/>
    <w:rsid w:val="0066256B"/>
    <w:rsid w:val="006631CF"/>
    <w:rsid w:val="006866E8"/>
    <w:rsid w:val="006903DD"/>
    <w:rsid w:val="00690C8F"/>
    <w:rsid w:val="00693C10"/>
    <w:rsid w:val="006A3076"/>
    <w:rsid w:val="006B4705"/>
    <w:rsid w:val="006E6C42"/>
    <w:rsid w:val="006F0825"/>
    <w:rsid w:val="00707603"/>
    <w:rsid w:val="0070767E"/>
    <w:rsid w:val="00712C3A"/>
    <w:rsid w:val="007534DC"/>
    <w:rsid w:val="00756815"/>
    <w:rsid w:val="0076734B"/>
    <w:rsid w:val="007A39F2"/>
    <w:rsid w:val="007A5B1E"/>
    <w:rsid w:val="007B15D5"/>
    <w:rsid w:val="007C3E6C"/>
    <w:rsid w:val="007D1245"/>
    <w:rsid w:val="007D50AD"/>
    <w:rsid w:val="007E0EB0"/>
    <w:rsid w:val="007E2D07"/>
    <w:rsid w:val="007F08C9"/>
    <w:rsid w:val="0080749C"/>
    <w:rsid w:val="008156A0"/>
    <w:rsid w:val="008303A3"/>
    <w:rsid w:val="00833B2D"/>
    <w:rsid w:val="00840CB4"/>
    <w:rsid w:val="00845BAB"/>
    <w:rsid w:val="008479F5"/>
    <w:rsid w:val="0088538A"/>
    <w:rsid w:val="008921EC"/>
    <w:rsid w:val="008A5C1B"/>
    <w:rsid w:val="008C22C0"/>
    <w:rsid w:val="008D1294"/>
    <w:rsid w:val="008D5701"/>
    <w:rsid w:val="008F054D"/>
    <w:rsid w:val="008F1AE2"/>
    <w:rsid w:val="009359BC"/>
    <w:rsid w:val="00960C43"/>
    <w:rsid w:val="009679DB"/>
    <w:rsid w:val="00971213"/>
    <w:rsid w:val="00981B0E"/>
    <w:rsid w:val="009A731B"/>
    <w:rsid w:val="009C3366"/>
    <w:rsid w:val="009C6670"/>
    <w:rsid w:val="009D4977"/>
    <w:rsid w:val="009F4EA8"/>
    <w:rsid w:val="00A042DC"/>
    <w:rsid w:val="00A073B9"/>
    <w:rsid w:val="00A22526"/>
    <w:rsid w:val="00A22A12"/>
    <w:rsid w:val="00A51E53"/>
    <w:rsid w:val="00A5410A"/>
    <w:rsid w:val="00A554FC"/>
    <w:rsid w:val="00A872E4"/>
    <w:rsid w:val="00AB559C"/>
    <w:rsid w:val="00AC43B6"/>
    <w:rsid w:val="00AD0409"/>
    <w:rsid w:val="00AE3DD0"/>
    <w:rsid w:val="00B140BB"/>
    <w:rsid w:val="00B17CDB"/>
    <w:rsid w:val="00B20492"/>
    <w:rsid w:val="00B2176A"/>
    <w:rsid w:val="00B2265F"/>
    <w:rsid w:val="00B2382D"/>
    <w:rsid w:val="00B255A9"/>
    <w:rsid w:val="00B30422"/>
    <w:rsid w:val="00B647FE"/>
    <w:rsid w:val="00BA6DBE"/>
    <w:rsid w:val="00BC658A"/>
    <w:rsid w:val="00BD1B36"/>
    <w:rsid w:val="00BE395C"/>
    <w:rsid w:val="00BE3AE4"/>
    <w:rsid w:val="00BF4CE3"/>
    <w:rsid w:val="00C17F77"/>
    <w:rsid w:val="00C261B8"/>
    <w:rsid w:val="00C37929"/>
    <w:rsid w:val="00C802F6"/>
    <w:rsid w:val="00C91A27"/>
    <w:rsid w:val="00C95750"/>
    <w:rsid w:val="00CA45F1"/>
    <w:rsid w:val="00CA729D"/>
    <w:rsid w:val="00CA77F7"/>
    <w:rsid w:val="00CA7EEC"/>
    <w:rsid w:val="00CB53DA"/>
    <w:rsid w:val="00CD66ED"/>
    <w:rsid w:val="00CE0990"/>
    <w:rsid w:val="00CE2DD0"/>
    <w:rsid w:val="00CF7FBC"/>
    <w:rsid w:val="00D02FE7"/>
    <w:rsid w:val="00D33DA4"/>
    <w:rsid w:val="00D35AB6"/>
    <w:rsid w:val="00D36707"/>
    <w:rsid w:val="00D44432"/>
    <w:rsid w:val="00D44C64"/>
    <w:rsid w:val="00D5728B"/>
    <w:rsid w:val="00D718C4"/>
    <w:rsid w:val="00DA69F1"/>
    <w:rsid w:val="00DB4400"/>
    <w:rsid w:val="00DB4A45"/>
    <w:rsid w:val="00DC4FD2"/>
    <w:rsid w:val="00DD3959"/>
    <w:rsid w:val="00E14CF4"/>
    <w:rsid w:val="00E259FB"/>
    <w:rsid w:val="00E302E5"/>
    <w:rsid w:val="00E6701E"/>
    <w:rsid w:val="00E73326"/>
    <w:rsid w:val="00E738C8"/>
    <w:rsid w:val="00E85BA9"/>
    <w:rsid w:val="00E86875"/>
    <w:rsid w:val="00EA6957"/>
    <w:rsid w:val="00EE06C2"/>
    <w:rsid w:val="00EE10D6"/>
    <w:rsid w:val="00EE1200"/>
    <w:rsid w:val="00EF04FA"/>
    <w:rsid w:val="00F026D5"/>
    <w:rsid w:val="00F115BB"/>
    <w:rsid w:val="00F21CE2"/>
    <w:rsid w:val="00F24799"/>
    <w:rsid w:val="00F27A96"/>
    <w:rsid w:val="00F36185"/>
    <w:rsid w:val="00F560DC"/>
    <w:rsid w:val="00F60F3D"/>
    <w:rsid w:val="00F63DC6"/>
    <w:rsid w:val="00F815D2"/>
    <w:rsid w:val="00FA1828"/>
    <w:rsid w:val="00FC58B2"/>
    <w:rsid w:val="00FE199F"/>
    <w:rsid w:val="00FE48A4"/>
    <w:rsid w:val="00FF4B14"/>
    <w:rsid w:val="00FF5B0C"/>
    <w:rsid w:val="25785F0F"/>
    <w:rsid w:val="2A299D4B"/>
    <w:rsid w:val="530C2E60"/>
    <w:rsid w:val="627A44BC"/>
    <w:rsid w:val="72165787"/>
    <w:rsid w:val="7ADDE0A9"/>
    <w:rsid w:val="7D1378F9"/>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246C34"/>
  <w15:docId w15:val="{4697925A-1110-4743-BB4C-2346EFF9F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1B0E"/>
    <w:rPr>
      <w:lang w:eastAsia="fr-FR"/>
    </w:rPr>
  </w:style>
  <w:style w:type="paragraph" w:styleId="Titre1">
    <w:name w:val="heading 1"/>
    <w:basedOn w:val="Normal"/>
    <w:next w:val="Normal"/>
    <w:link w:val="Titre1Car"/>
    <w:qFormat/>
    <w:pPr>
      <w:keepNext/>
      <w:spacing w:before="480"/>
      <w:jc w:val="right"/>
      <w:outlineLvl w:val="0"/>
    </w:pPr>
    <w:rPr>
      <w:rFonts w:ascii="Garamond" w:hAnsi="Garamond"/>
      <w:b/>
      <w:i/>
      <w:caps/>
      <w:sz w:val="22"/>
    </w:rPr>
  </w:style>
  <w:style w:type="paragraph" w:styleId="Titre2">
    <w:name w:val="heading 2"/>
    <w:basedOn w:val="Normal"/>
    <w:next w:val="Normal"/>
    <w:qFormat/>
    <w:pPr>
      <w:keepNext/>
      <w:spacing w:after="120"/>
      <w:outlineLvl w:val="1"/>
    </w:pPr>
    <w:rPr>
      <w:rFonts w:ascii="Garamond" w:hAnsi="Garamond"/>
      <w:b/>
      <w:sz w:val="24"/>
    </w:rPr>
  </w:style>
  <w:style w:type="paragraph" w:styleId="Titre3">
    <w:name w:val="heading 3"/>
    <w:aliases w:val="Headline3,H3,T3"/>
    <w:basedOn w:val="Normal"/>
    <w:next w:val="Normal"/>
    <w:qFormat/>
    <w:pPr>
      <w:keepNext/>
      <w:pBdr>
        <w:top w:val="single" w:sz="4" w:space="5" w:color="auto"/>
        <w:left w:val="single" w:sz="4" w:space="4" w:color="auto"/>
        <w:bottom w:val="single" w:sz="4" w:space="5" w:color="auto"/>
        <w:right w:val="single" w:sz="4" w:space="4" w:color="auto"/>
      </w:pBdr>
      <w:spacing w:after="360"/>
      <w:outlineLvl w:val="2"/>
    </w:pPr>
    <w:rPr>
      <w:rFonts w:ascii="Comic Sans MS" w:hAnsi="Comic Sans MS"/>
      <w:b/>
    </w:rPr>
  </w:style>
  <w:style w:type="paragraph" w:styleId="Titre4">
    <w:name w:val="heading 4"/>
    <w:aliases w:val="Headline4"/>
    <w:basedOn w:val="Normal"/>
    <w:next w:val="Normal"/>
    <w:qFormat/>
    <w:pPr>
      <w:keepNext/>
      <w:pBdr>
        <w:top w:val="single" w:sz="4" w:space="7" w:color="auto"/>
        <w:left w:val="single" w:sz="4" w:space="4" w:color="auto"/>
        <w:bottom w:val="single" w:sz="4" w:space="6" w:color="auto"/>
        <w:right w:val="single" w:sz="4" w:space="4" w:color="auto"/>
      </w:pBdr>
      <w:spacing w:after="360"/>
      <w:ind w:firstLine="74"/>
      <w:outlineLvl w:val="3"/>
    </w:pPr>
    <w:rPr>
      <w:rFonts w:ascii="Comic Sans MS" w:hAnsi="Comic Sans MS"/>
      <w:b/>
      <w:color w:val="000000"/>
    </w:rPr>
  </w:style>
  <w:style w:type="paragraph" w:styleId="Titre5">
    <w:name w:val="heading 5"/>
    <w:basedOn w:val="Normal"/>
    <w:next w:val="Normal"/>
    <w:qFormat/>
    <w:pPr>
      <w:keepNext/>
      <w:tabs>
        <w:tab w:val="left" w:pos="8789"/>
      </w:tabs>
      <w:jc w:val="right"/>
      <w:outlineLvl w:val="4"/>
    </w:pPr>
    <w:rPr>
      <w:rFonts w:ascii="Comic Sans MS" w:hAnsi="Comic Sans MS"/>
      <w:i/>
      <w:sz w:val="22"/>
    </w:rPr>
  </w:style>
  <w:style w:type="paragraph" w:styleId="Titre6">
    <w:name w:val="heading 6"/>
    <w:basedOn w:val="Normal"/>
    <w:next w:val="Normal"/>
    <w:qFormat/>
    <w:pPr>
      <w:keepNext/>
      <w:pBdr>
        <w:top w:val="single" w:sz="4" w:space="6" w:color="auto"/>
        <w:left w:val="single" w:sz="4" w:space="4" w:color="auto"/>
        <w:bottom w:val="single" w:sz="4" w:space="6" w:color="auto"/>
        <w:right w:val="single" w:sz="4" w:space="4" w:color="auto"/>
      </w:pBdr>
      <w:spacing w:after="360"/>
      <w:outlineLvl w:val="5"/>
    </w:pPr>
    <w:rPr>
      <w:rFonts w:ascii="Comic Sans MS" w:hAnsi="Comic Sans MS"/>
      <w:b/>
    </w:rPr>
  </w:style>
  <w:style w:type="paragraph" w:styleId="Titre7">
    <w:name w:val="heading 7"/>
    <w:basedOn w:val="Normal"/>
    <w:next w:val="Retraitnormal"/>
    <w:qFormat/>
    <w:pPr>
      <w:overflowPunct w:val="0"/>
      <w:autoSpaceDE w:val="0"/>
      <w:autoSpaceDN w:val="0"/>
      <w:adjustRightInd w:val="0"/>
      <w:ind w:left="708"/>
      <w:textAlignment w:val="baseline"/>
      <w:outlineLvl w:val="6"/>
    </w:pPr>
    <w:rPr>
      <w:i/>
    </w:rPr>
  </w:style>
  <w:style w:type="paragraph" w:styleId="Titre8">
    <w:name w:val="heading 8"/>
    <w:basedOn w:val="Normal"/>
    <w:next w:val="Normal"/>
    <w:qFormat/>
    <w:pPr>
      <w:keepNext/>
      <w:ind w:right="113"/>
      <w:jc w:val="center"/>
      <w:outlineLvl w:val="7"/>
    </w:pPr>
    <w:rPr>
      <w:rFonts w:ascii="Comic Sans MS" w:hAnsi="Comic Sans MS"/>
      <w:i/>
      <w:sz w:val="21"/>
    </w:rPr>
  </w:style>
  <w:style w:type="paragraph" w:styleId="Titre9">
    <w:name w:val="heading 9"/>
    <w:basedOn w:val="Normal"/>
    <w:next w:val="Normal"/>
    <w:qFormat/>
    <w:pPr>
      <w:keepNext/>
      <w:numPr>
        <w:numId w:val="4"/>
      </w:numPr>
      <w:spacing w:before="120"/>
      <w:ind w:right="284"/>
      <w:outlineLvl w:val="8"/>
    </w:pPr>
    <w:rPr>
      <w:rFonts w:ascii="Verdana" w:hAnsi="Verdana"/>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semiHidden/>
    <w:pPr>
      <w:ind w:left="708"/>
    </w:pPr>
    <w:rPr>
      <w:rFonts w:ascii="CG Omega (W1)" w:hAnsi="CG Omega (W1)"/>
      <w:sz w:val="22"/>
    </w:rPr>
  </w:style>
  <w:style w:type="paragraph" w:styleId="Notedebasdepage">
    <w:name w:val="footnote text"/>
    <w:basedOn w:val="Normal"/>
    <w:link w:val="NotedebasdepageCar"/>
    <w:semiHidden/>
    <w:pPr>
      <w:overflowPunct w:val="0"/>
      <w:autoSpaceDE w:val="0"/>
      <w:autoSpaceDN w:val="0"/>
      <w:adjustRightInd w:val="0"/>
      <w:textAlignment w:val="baseline"/>
    </w:pPr>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pPr>
      <w:tabs>
        <w:tab w:val="center" w:pos="4536"/>
        <w:tab w:val="right" w:pos="9072"/>
      </w:tabs>
    </w:pPr>
    <w:rPr>
      <w:rFonts w:ascii="Garamond" w:hAnsi="Garamond"/>
      <w:sz w:val="24"/>
    </w:rPr>
  </w:style>
  <w:style w:type="paragraph" w:styleId="Retraitcorpsdetexte">
    <w:name w:val="Body Text Indent"/>
    <w:basedOn w:val="Normal"/>
    <w:semiHidden/>
    <w:pPr>
      <w:spacing w:after="360"/>
      <w:ind w:firstLine="1134"/>
      <w:jc w:val="both"/>
    </w:pPr>
    <w:rPr>
      <w:rFonts w:ascii="Garamond" w:hAnsi="Garamond"/>
      <w:sz w:val="24"/>
    </w:rPr>
  </w:style>
  <w:style w:type="paragraph" w:styleId="Corpsdetexte3">
    <w:name w:val="Body Text 3"/>
    <w:basedOn w:val="Normal"/>
    <w:semiHidden/>
    <w:pPr>
      <w:spacing w:after="120"/>
      <w:jc w:val="center"/>
    </w:pPr>
    <w:rPr>
      <w:rFonts w:ascii="Bookman Old Style" w:hAnsi="Bookman Old Style"/>
      <w:sz w:val="22"/>
    </w:rPr>
  </w:style>
  <w:style w:type="paragraph" w:styleId="Retraitcorpsdetexte3">
    <w:name w:val="Body Text Indent 3"/>
    <w:basedOn w:val="Normal"/>
    <w:semiHidden/>
    <w:pPr>
      <w:spacing w:after="360"/>
      <w:ind w:firstLine="1247"/>
      <w:jc w:val="both"/>
    </w:pPr>
    <w:rPr>
      <w:rFonts w:ascii="Garamond" w:hAnsi="Garamond"/>
      <w:sz w:val="24"/>
    </w:rPr>
  </w:style>
  <w:style w:type="character" w:styleId="Appelnotedebasdep">
    <w:name w:val="footnote reference"/>
    <w:semiHidden/>
    <w:rPr>
      <w:vertAlign w:val="superscript"/>
    </w:rPr>
  </w:style>
  <w:style w:type="character" w:styleId="Numrodepage">
    <w:name w:val="page number"/>
    <w:basedOn w:val="Policepardfaut"/>
    <w:semiHidden/>
  </w:style>
  <w:style w:type="paragraph" w:styleId="Corpsdetexte">
    <w:name w:val="Body Text"/>
    <w:basedOn w:val="Normal"/>
    <w:semiHidden/>
    <w:pPr>
      <w:spacing w:before="240" w:after="360"/>
    </w:pPr>
    <w:rPr>
      <w:rFonts w:ascii="Comic Sans MS" w:hAnsi="Comic Sans MS"/>
      <w:sz w:val="22"/>
    </w:rPr>
  </w:style>
  <w:style w:type="paragraph" w:styleId="Corpsdetexte2">
    <w:name w:val="Body Text 2"/>
    <w:basedOn w:val="Normal"/>
    <w:semiHidden/>
    <w:pPr>
      <w:spacing w:before="240" w:after="360"/>
      <w:jc w:val="both"/>
    </w:pPr>
    <w:rPr>
      <w:rFonts w:ascii="Comic Sans MS" w:hAnsi="Comic Sans MS"/>
      <w:sz w:val="22"/>
    </w:rPr>
  </w:style>
  <w:style w:type="paragraph" w:customStyle="1" w:styleId="texte">
    <w:name w:val="texte"/>
    <w:basedOn w:val="Corpsdetexte"/>
    <w:autoRedefine/>
    <w:rsid w:val="0056717B"/>
    <w:pPr>
      <w:spacing w:before="0" w:after="240"/>
      <w:jc w:val="both"/>
    </w:pPr>
    <w:rPr>
      <w:rFonts w:ascii="Calibri" w:hAnsi="Calibri" w:cs="Calibri"/>
      <w:sz w:val="24"/>
      <w:szCs w:val="24"/>
    </w:rPr>
  </w:style>
  <w:style w:type="paragraph" w:styleId="Explorateurdedocuments">
    <w:name w:val="Document Map"/>
    <w:basedOn w:val="Normal"/>
    <w:semiHidden/>
    <w:pPr>
      <w:shd w:val="clear" w:color="auto" w:fill="000080"/>
    </w:pPr>
    <w:rPr>
      <w:rFonts w:ascii="Tahoma" w:hAnsi="Tahoma"/>
    </w:rPr>
  </w:style>
  <w:style w:type="character" w:styleId="Lienhypertexte">
    <w:name w:val="Hyperlink"/>
    <w:semiHidden/>
    <w:rPr>
      <w:color w:val="0000FF"/>
      <w:u w:val="single"/>
    </w:rPr>
  </w:style>
  <w:style w:type="paragraph" w:styleId="Lgende">
    <w:name w:val="caption"/>
    <w:basedOn w:val="Normal"/>
    <w:next w:val="Normal"/>
    <w:qFormat/>
    <w:pPr>
      <w:keepNext/>
      <w:pBdr>
        <w:top w:val="single" w:sz="4" w:space="6" w:color="auto"/>
        <w:left w:val="single" w:sz="4" w:space="4" w:color="auto"/>
        <w:bottom w:val="single" w:sz="4" w:space="6" w:color="auto"/>
        <w:right w:val="single" w:sz="4" w:space="4" w:color="auto"/>
      </w:pBdr>
      <w:spacing w:before="480"/>
      <w:outlineLvl w:val="8"/>
    </w:pPr>
    <w:rPr>
      <w:rFonts w:ascii="Arial" w:hAnsi="Arial"/>
      <w:b/>
      <w:sz w:val="22"/>
    </w:rPr>
  </w:style>
  <w:style w:type="paragraph" w:customStyle="1" w:styleId="Petittitre">
    <w:name w:val="Petit titre"/>
    <w:basedOn w:val="Normal"/>
    <w:pPr>
      <w:keepNext/>
      <w:tabs>
        <w:tab w:val="left" w:pos="851"/>
      </w:tabs>
      <w:spacing w:before="240" w:after="100"/>
      <w:ind w:left="851"/>
      <w:jc w:val="both"/>
    </w:pPr>
    <w:rPr>
      <w:rFonts w:ascii="AvantGarde" w:hAnsi="AvantGarde"/>
      <w:b/>
      <w:i/>
      <w:sz w:val="22"/>
      <w:u w:val="single"/>
    </w:rPr>
  </w:style>
  <w:style w:type="paragraph" w:styleId="Retraitcorpsdetexte2">
    <w:name w:val="Body Text Indent 2"/>
    <w:basedOn w:val="Normal"/>
    <w:semiHidden/>
    <w:pPr>
      <w:spacing w:before="240" w:after="480"/>
      <w:ind w:firstLine="1134"/>
      <w:jc w:val="both"/>
    </w:pPr>
    <w:rPr>
      <w:rFonts w:ascii="Garamond" w:hAnsi="Garamond"/>
      <w:sz w:val="24"/>
    </w:rPr>
  </w:style>
  <w:style w:type="paragraph" w:styleId="Textedebulles">
    <w:name w:val="Balloon Text"/>
    <w:basedOn w:val="Normal"/>
    <w:link w:val="TextedebullesCar"/>
    <w:uiPriority w:val="99"/>
    <w:semiHidden/>
    <w:unhideWhenUsed/>
    <w:rsid w:val="006903DD"/>
    <w:rPr>
      <w:rFonts w:ascii="Tahoma" w:hAnsi="Tahoma" w:cs="Tahoma"/>
      <w:sz w:val="16"/>
      <w:szCs w:val="16"/>
    </w:rPr>
  </w:style>
  <w:style w:type="character" w:customStyle="1" w:styleId="TextedebullesCar">
    <w:name w:val="Texte de bulles Car"/>
    <w:link w:val="Textedebulles"/>
    <w:uiPriority w:val="99"/>
    <w:semiHidden/>
    <w:rsid w:val="006903DD"/>
    <w:rPr>
      <w:rFonts w:ascii="Tahoma" w:hAnsi="Tahoma" w:cs="Tahoma"/>
      <w:sz w:val="16"/>
      <w:szCs w:val="16"/>
    </w:rPr>
  </w:style>
  <w:style w:type="character" w:customStyle="1" w:styleId="NotedebasdepageCar">
    <w:name w:val="Note de bas de page Car"/>
    <w:link w:val="Notedebasdepage"/>
    <w:semiHidden/>
    <w:rsid w:val="00C91A27"/>
  </w:style>
  <w:style w:type="character" w:customStyle="1" w:styleId="En-tteCar">
    <w:name w:val="En-tête Car"/>
    <w:link w:val="En-tte"/>
    <w:semiHidden/>
    <w:rsid w:val="00C91A27"/>
  </w:style>
  <w:style w:type="character" w:customStyle="1" w:styleId="PieddepageCar">
    <w:name w:val="Pied de page Car"/>
    <w:link w:val="Pieddepage"/>
    <w:semiHidden/>
    <w:rsid w:val="00C91A27"/>
    <w:rPr>
      <w:rFonts w:ascii="Garamond" w:hAnsi="Garamond"/>
      <w:sz w:val="24"/>
    </w:rPr>
  </w:style>
  <w:style w:type="character" w:customStyle="1" w:styleId="Titre1Car">
    <w:name w:val="Titre 1 Car"/>
    <w:link w:val="Titre1"/>
    <w:rsid w:val="00327EFD"/>
    <w:rPr>
      <w:rFonts w:ascii="Garamond" w:hAnsi="Garamond"/>
      <w:b/>
      <w:i/>
      <w:caps/>
      <w:sz w:val="22"/>
    </w:rPr>
  </w:style>
  <w:style w:type="table" w:styleId="Grilledutableau">
    <w:name w:val="Table Grid"/>
    <w:basedOn w:val="TableauNormal"/>
    <w:uiPriority w:val="59"/>
    <w:rsid w:val="002436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3457D6"/>
    <w:pPr>
      <w:ind w:left="720"/>
      <w:contextualSpacing/>
    </w:pPr>
    <w:rPr>
      <w:rFonts w:ascii="Calibri" w:hAnsi="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DC1FFAA3C1EA84FB36DB552C1DCED5F" ma:contentTypeVersion="3" ma:contentTypeDescription="Crée un document." ma:contentTypeScope="" ma:versionID="12087b4f17803a32cb9116e69e4d5b8a">
  <xsd:schema xmlns:xsd="http://www.w3.org/2001/XMLSchema" xmlns:xs="http://www.w3.org/2001/XMLSchema" xmlns:p="http://schemas.microsoft.com/office/2006/metadata/properties" xmlns:ns2="abd98cbf-e80e-4ac8-987e-bbd0e91f0e95" targetNamespace="http://schemas.microsoft.com/office/2006/metadata/properties" ma:root="true" ma:fieldsID="4a84a982d79d8d26a84096e08d19177f" ns2:_="">
    <xsd:import namespace="abd98cbf-e80e-4ac8-987e-bbd0e91f0e95"/>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d98cbf-e80e-4ac8-987e-bbd0e91f0e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8D5D268-435A-4D15-98FC-5B17A88D5E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d98cbf-e80e-4ac8-987e-bbd0e91f0e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6297972-EF6F-4361-A020-B4D0D74A77CE}">
  <ds:schemaRefs>
    <ds:schemaRef ds:uri="http://schemas.openxmlformats.org/officeDocument/2006/bibliography"/>
  </ds:schemaRefs>
</ds:datastoreItem>
</file>

<file path=customXml/itemProps3.xml><?xml version="1.0" encoding="utf-8"?>
<ds:datastoreItem xmlns:ds="http://schemas.openxmlformats.org/officeDocument/2006/customXml" ds:itemID="{DB5B67F1-E878-4947-9387-75AFE0EB4614}">
  <ds:schemaRefs>
    <ds:schemaRef ds:uri="http://schemas.microsoft.com/sharepoint/v3/contenttype/forms"/>
  </ds:schemaRefs>
</ds:datastoreItem>
</file>

<file path=customXml/itemProps4.xml><?xml version="1.0" encoding="utf-8"?>
<ds:datastoreItem xmlns:ds="http://schemas.openxmlformats.org/officeDocument/2006/customXml" ds:itemID="{1DD0A351-2D23-41F6-A588-727CB43E182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4</Pages>
  <Words>375</Words>
  <Characters>2063</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nettoyage PAE</vt:lpstr>
    </vt:vector>
  </TitlesOfParts>
  <Company>C.A.F. de Seine Saint-Denis</Company>
  <LinksUpToDate>false</LinksUpToDate>
  <CharactersWithSpaces>2434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nettoyage PAE</dc:title>
  <dc:subject/>
  <dc:creator>LINSEY</dc:creator>
  <cp:keywords/>
  <cp:lastModifiedBy>Rachel HADJADJ 921</cp:lastModifiedBy>
  <cp:revision>73</cp:revision>
  <cp:lastPrinted>2023-09-14T08:57:00Z</cp:lastPrinted>
  <dcterms:created xsi:type="dcterms:W3CDTF">2022-09-15T12:34:00Z</dcterms:created>
  <dcterms:modified xsi:type="dcterms:W3CDTF">2025-01-13T15:37:00Z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0x010100DDC1FFAA3C1EA84FB36DB552C1DCED5F</vt:lpwstr>
  </property>
</Properties>
</file>