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B94B95" w:rsidRDefault="00B94B95" w:rsidP="00B94B95">
      <w:pPr>
        <w:ind w:left="567" w:right="567"/>
        <w:jc w:val="center"/>
        <w:rPr>
          <w:b/>
        </w:rPr>
      </w:pPr>
      <w:r>
        <w:rPr>
          <w:b/>
        </w:rPr>
        <w:t>SERVICE INDUSTRIEL DE L'AERONAUTIQUE</w:t>
      </w:r>
    </w:p>
    <w:p w:rsidR="00B94B95" w:rsidRDefault="00B94B95" w:rsidP="00B94B95">
      <w:pPr>
        <w:ind w:left="567" w:right="567"/>
        <w:jc w:val="center"/>
        <w:rPr>
          <w:b/>
        </w:rPr>
      </w:pPr>
      <w:r>
        <w:rPr>
          <w:b/>
        </w:rPr>
        <w:t>Atelier industriel de l'aéronautique d'AMBERIEU</w:t>
      </w:r>
    </w:p>
    <w:p w:rsidR="00B94B95" w:rsidRDefault="00B94B95" w:rsidP="00B94B95">
      <w:pPr>
        <w:ind w:left="567" w:right="567"/>
        <w:jc w:val="center"/>
        <w:rPr>
          <w:b/>
        </w:rPr>
      </w:pPr>
      <w:r>
        <w:rPr>
          <w:b/>
        </w:rPr>
        <w:t>Unité locale d'achats</w:t>
      </w:r>
    </w:p>
    <w:p w:rsidR="00B94B95" w:rsidRDefault="007F0DF6" w:rsidP="00B94B95">
      <w:pPr>
        <w:ind w:left="567" w:right="567"/>
        <w:jc w:val="center"/>
        <w:rPr>
          <w:b/>
        </w:rPr>
      </w:pPr>
      <w:r>
        <w:rPr>
          <w:b/>
        </w:rPr>
        <w:t>Base aérienne</w:t>
      </w:r>
      <w:r w:rsidR="00B94B95">
        <w:rPr>
          <w:b/>
        </w:rPr>
        <w:t xml:space="preserve"> 278</w:t>
      </w:r>
    </w:p>
    <w:p w:rsidR="00B94B95" w:rsidRDefault="00B94B95" w:rsidP="00B94B95">
      <w:pPr>
        <w:ind w:left="567" w:right="567"/>
        <w:jc w:val="center"/>
        <w:rPr>
          <w:b/>
        </w:rPr>
      </w:pPr>
      <w:r>
        <w:rPr>
          <w:b/>
        </w:rPr>
        <w:t>01508 AMBERIEU-EN-BUGEY</w:t>
      </w:r>
    </w:p>
    <w:p w:rsidR="00B94B95" w:rsidRDefault="00B94B95" w:rsidP="00B94B95">
      <w:pPr>
        <w:ind w:left="567" w:right="567"/>
        <w:jc w:val="center"/>
        <w:rPr>
          <w:b/>
        </w:rPr>
      </w:pPr>
      <w:r>
        <w:rPr>
          <w:b/>
        </w:rPr>
        <w:t>Téléphone n° 04.27.50.47.1</w:t>
      </w:r>
      <w:r w:rsidR="0037745B">
        <w:rPr>
          <w:b/>
        </w:rPr>
        <w:t>3</w:t>
      </w:r>
    </w:p>
    <w:p w:rsidR="00B94B95" w:rsidRDefault="00B94B95" w:rsidP="00B94B95">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0" w:history="1">
        <w:r w:rsidRPr="00B36AE5">
          <w:rPr>
            <w:rStyle w:val="Lienhypertexte"/>
            <w:rFonts w:ascii="Times New Roman" w:eastAsia="Times New Roman" w:hAnsi="Times New Roman"/>
            <w:i/>
            <w:noProof/>
            <w:sz w:val="22"/>
            <w:szCs w:val="22"/>
            <w:lang w:eastAsia="fr-FR"/>
          </w:rPr>
          <w:t>ulha-aia.ab@laposte.net</w:t>
        </w:r>
      </w:hyperlink>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643B49" w:rsidRDefault="00643B49">
      <w:pPr>
        <w:rPr>
          <w:rFonts w:ascii="Arial" w:hAnsi="Arial" w:cs="Arial"/>
          <w:bCs/>
        </w:rPr>
      </w:pPr>
    </w:p>
    <w:p w:rsidR="00FB7BD2" w:rsidRPr="003D6794" w:rsidRDefault="00FB7BD2" w:rsidP="00FB7BD2">
      <w:pPr>
        <w:pStyle w:val="Titre10"/>
        <w:jc w:val="both"/>
        <w:rPr>
          <w:rFonts w:eastAsia="Times New Roman" w:cs="Arial"/>
          <w:iCs/>
          <w:sz w:val="20"/>
          <w:szCs w:val="20"/>
        </w:rPr>
      </w:pPr>
      <w:r w:rsidRPr="003D6794">
        <w:rPr>
          <w:rFonts w:eastAsia="Times New Roman" w:cs="Arial"/>
          <w:b/>
          <w:iCs/>
          <w:sz w:val="20"/>
          <w:szCs w:val="20"/>
        </w:rPr>
        <w:t>Liste 5206-2025-1 du 14/01/2025</w:t>
      </w:r>
      <w:r w:rsidRPr="003D6794">
        <w:rPr>
          <w:rFonts w:eastAsia="Times New Roman" w:cs="Arial"/>
          <w:iCs/>
          <w:sz w:val="20"/>
          <w:szCs w:val="20"/>
        </w:rPr>
        <w:t xml:space="preserve"> : Equipements spécifiques pour paquetages de survie au profit de la division 3S de l’atelier industriel de l’aéronautique d’Ambérieu en Bugey.</w:t>
      </w:r>
    </w:p>
    <w:p w:rsidR="0042484E" w:rsidRPr="0042484E" w:rsidRDefault="0042484E" w:rsidP="0042484E">
      <w:pPr>
        <w:pStyle w:val="Corpsdetexte"/>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w:t>
      </w:r>
      <w:r>
        <w:rPr>
          <w:i w:val="0"/>
          <w:sz w:val="20"/>
          <w:szCs w:val="20"/>
        </w:rPr>
        <w:lastRenderedPageBreak/>
        <w:t>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1"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2"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3"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4"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5" w:history="1">
        <w:r>
          <w:rPr>
            <w:rStyle w:val="Lienhypertexte"/>
            <w:rFonts w:ascii="Arial" w:hAnsi="Arial" w:cs="Arial"/>
            <w:color w:val="0070C0"/>
          </w:rPr>
          <w:t>Art. R. 2151-13</w:t>
        </w:r>
      </w:hyperlink>
      <w:r>
        <w:rPr>
          <w:rFonts w:ascii="Arial" w:hAnsi="Arial" w:cs="Arial"/>
        </w:rPr>
        <w:t xml:space="preserve"> et </w:t>
      </w:r>
      <w:hyperlink r:id="rId26"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0"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52FC6">
        <w:fldChar w:fldCharType="separate"/>
      </w:r>
      <w:r>
        <w:fldChar w:fldCharType="end"/>
      </w:r>
      <w:bookmarkEnd w:id="0"/>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1" w:name="__Fieldmark__34_1319246108"/>
    <w:p w:rsidR="008B6A2D"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52FC6">
        <w:fldChar w:fldCharType="separate"/>
      </w:r>
      <w:r>
        <w:fldChar w:fldCharType="end"/>
      </w:r>
      <w:bookmarkEnd w:id="1"/>
      <w:r>
        <w:rPr>
          <w:rFonts w:ascii="Arial" w:hAnsi="Arial" w:cs="Arial"/>
          <w:bCs/>
        </w:rPr>
        <w:t xml:space="preserve"> </w:t>
      </w:r>
      <w:r>
        <w:rPr>
          <w:rFonts w:ascii="Arial" w:hAnsi="Arial" w:cs="Arial"/>
        </w:rPr>
        <w:t>Non.</w:t>
      </w:r>
    </w:p>
    <w:p w:rsidR="008B6A2D" w:rsidRPr="008B6A2D" w:rsidRDefault="008B6A2D" w:rsidP="008B6A2D"/>
    <w:p w:rsidR="008B6A2D" w:rsidRPr="008B6A2D" w:rsidRDefault="008B6A2D" w:rsidP="008B6A2D"/>
    <w:p w:rsidR="00643B49" w:rsidRPr="008B6A2D" w:rsidRDefault="008B6A2D" w:rsidP="008B6A2D">
      <w:pPr>
        <w:tabs>
          <w:tab w:val="left" w:pos="5823"/>
        </w:tabs>
      </w:pPr>
      <w:r>
        <w:tab/>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7"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8"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2" w:name="__Fieldmark__35_1319246108"/>
            <w:r>
              <w:fldChar w:fldCharType="begin">
                <w:ffData>
                  <w:name w:val=""/>
                  <w:enabled/>
                  <w:calcOnExit w:val="0"/>
                  <w:checkBox>
                    <w:sizeAuto/>
                    <w:default w:val="0"/>
                    <w:checked w:val="0"/>
                  </w:checkBox>
                </w:ffData>
              </w:fldChar>
            </w:r>
            <w:r>
              <w:instrText xml:space="preserve"> FORMCHECKBOX </w:instrText>
            </w:r>
            <w:r w:rsidR="00452FC6">
              <w:fldChar w:fldCharType="separate"/>
            </w:r>
            <w:r>
              <w:fldChar w:fldCharType="end"/>
            </w:r>
            <w:bookmarkEnd w:id="2"/>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1"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3" w:name="__Fieldmark__36_1319246108"/>
            <w:r>
              <w:fldChar w:fldCharType="begin">
                <w:ffData>
                  <w:name w:val=""/>
                  <w:enabled/>
                  <w:calcOnExit w:val="0"/>
                  <w:checkBox>
                    <w:sizeAuto/>
                    <w:default w:val="0"/>
                    <w:checked w:val="0"/>
                  </w:checkBox>
                </w:ffData>
              </w:fldChar>
            </w:r>
            <w:r>
              <w:instrText xml:space="preserve"> FORMCHECKBOX </w:instrText>
            </w:r>
            <w:r w:rsidR="00452FC6">
              <w:fldChar w:fldCharType="separate"/>
            </w:r>
            <w:r>
              <w:fldChar w:fldCharType="end"/>
            </w:r>
            <w:bookmarkEnd w:id="3"/>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4" w:name="__Fieldmark__37_1319246108"/>
            <w:r>
              <w:fldChar w:fldCharType="begin">
                <w:ffData>
                  <w:name w:val=""/>
                  <w:enabled/>
                  <w:calcOnExit w:val="0"/>
                  <w:checkBox>
                    <w:sizeAuto/>
                    <w:default w:val="0"/>
                    <w:checked w:val="0"/>
                  </w:checkBox>
                </w:ffData>
              </w:fldChar>
            </w:r>
            <w:r>
              <w:instrText xml:space="preserve"> FORMCHECKBOX </w:instrText>
            </w:r>
            <w:r w:rsidR="00452FC6">
              <w:fldChar w:fldCharType="separate"/>
            </w:r>
            <w:r>
              <w:fldChar w:fldCharType="end"/>
            </w:r>
            <w:bookmarkEnd w:id="4"/>
            <w:r>
              <w:t xml:space="preserve"> </w:t>
            </w:r>
            <w:r>
              <w:rPr>
                <w:rFonts w:ascii="Arial" w:hAnsi="Arial" w:cs="Arial"/>
              </w:rPr>
              <w:t>Structures d’insertion par l’activité économique (</w:t>
            </w:r>
            <w:hyperlink r:id="rId33"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5" w:name="__Fieldmark__38_1319246108"/>
            <w:r>
              <w:fldChar w:fldCharType="begin">
                <w:ffData>
                  <w:name w:val=""/>
                  <w:enabled/>
                  <w:calcOnExit w:val="0"/>
                  <w:checkBox>
                    <w:sizeAuto/>
                    <w:default w:val="0"/>
                    <w:checked w:val="0"/>
                  </w:checkBox>
                </w:ffData>
              </w:fldChar>
            </w:r>
            <w:r>
              <w:instrText xml:space="preserve"> FORMCHECKBOX </w:instrText>
            </w:r>
            <w:r w:rsidR="00452FC6">
              <w:fldChar w:fldCharType="separate"/>
            </w:r>
            <w:r>
              <w:fldChar w:fldCharType="end"/>
            </w:r>
            <w:bookmarkEnd w:id="5"/>
            <w:r>
              <w:t xml:space="preserve"> </w:t>
            </w:r>
            <w:r>
              <w:rPr>
                <w:rFonts w:ascii="Arial" w:hAnsi="Arial" w:cs="Arial"/>
              </w:rPr>
              <w:t xml:space="preserve">Entreprises de l’économie sociale et solidaire </w:t>
            </w:r>
            <w:r>
              <w:rPr>
                <w:rFonts w:ascii="Arial" w:hAnsi="Arial" w:cs="Arial"/>
                <w:sz w:val="16"/>
                <w:szCs w:val="16"/>
              </w:rPr>
              <w:t>(</w:t>
            </w:r>
            <w:hyperlink r:id="rId34"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lastRenderedPageBreak/>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5"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6"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6"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52FC6">
        <w:fldChar w:fldCharType="separate"/>
      </w:r>
      <w:r>
        <w:fldChar w:fldCharType="end"/>
      </w:r>
      <w:bookmarkEnd w:id="6"/>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7"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52FC6">
        <w:fldChar w:fldCharType="separate"/>
      </w:r>
      <w:r>
        <w:fldChar w:fldCharType="end"/>
      </w:r>
      <w:bookmarkEnd w:id="7"/>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9"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bookmarkStart w:id="8" w:name="_GoBack"/>
      <w:bookmarkEnd w:id="8"/>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3"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4"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831AD6" w:rsidRPr="00831AD6" w:rsidRDefault="00FB7BD2" w:rsidP="007151AE">
          <w:pPr>
            <w:shd w:val="clear" w:color="auto" w:fill="66CCFF"/>
            <w:snapToGrid w:val="0"/>
            <w:jc w:val="center"/>
            <w:rPr>
              <w:rFonts w:ascii="Arial" w:hAnsi="Arial" w:cs="Arial"/>
              <w:b/>
              <w:i/>
              <w:iCs/>
            </w:rPr>
          </w:pPr>
          <w:r>
            <w:rPr>
              <w:rFonts w:ascii="Arial" w:hAnsi="Arial" w:cs="Arial"/>
              <w:b/>
              <w:i/>
              <w:iCs/>
            </w:rPr>
            <w:t>LISTE 5206-2025-1 du 14/01/2025</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52FC6">
            <w:rPr>
              <w:rStyle w:val="Numrodepage"/>
              <w:rFonts w:cs="Arial"/>
              <w:b/>
              <w:noProof/>
            </w:rPr>
            <w:t>7</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452FC6">
            <w:rPr>
              <w:rStyle w:val="Numrodepage"/>
              <w:rFonts w:cs="Arial"/>
              <w:b/>
              <w:noProof/>
            </w:rPr>
            <w:t>8</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abstractNum w:abstractNumId="2" w15:restartNumberingAfterBreak="0">
    <w:nsid w:val="308F1BB3"/>
    <w:multiLevelType w:val="hybridMultilevel"/>
    <w:tmpl w:val="554CA560"/>
    <w:lvl w:ilvl="0" w:tplc="6CA0D44A">
      <w:start w:val="3"/>
      <w:numFmt w:val="bullet"/>
      <w:lvlText w:val="-"/>
      <w:lvlJc w:val="left"/>
      <w:pPr>
        <w:ind w:left="720" w:hanging="360"/>
      </w:pPr>
      <w:rPr>
        <w:rFont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17339E"/>
    <w:rsid w:val="001737A9"/>
    <w:rsid w:val="001A0BAC"/>
    <w:rsid w:val="00235927"/>
    <w:rsid w:val="00330B1C"/>
    <w:rsid w:val="0037745B"/>
    <w:rsid w:val="00380B9E"/>
    <w:rsid w:val="00384A8C"/>
    <w:rsid w:val="003D6794"/>
    <w:rsid w:val="00412C04"/>
    <w:rsid w:val="0042484E"/>
    <w:rsid w:val="00452FC6"/>
    <w:rsid w:val="00474383"/>
    <w:rsid w:val="00597A28"/>
    <w:rsid w:val="00641092"/>
    <w:rsid w:val="00643B49"/>
    <w:rsid w:val="00673F82"/>
    <w:rsid w:val="007151AE"/>
    <w:rsid w:val="00721E89"/>
    <w:rsid w:val="00724D95"/>
    <w:rsid w:val="00732621"/>
    <w:rsid w:val="0075561F"/>
    <w:rsid w:val="0076094B"/>
    <w:rsid w:val="007B2A9D"/>
    <w:rsid w:val="007F0DF6"/>
    <w:rsid w:val="00831AD6"/>
    <w:rsid w:val="008B6A2D"/>
    <w:rsid w:val="00960EF9"/>
    <w:rsid w:val="00992090"/>
    <w:rsid w:val="009B2C7D"/>
    <w:rsid w:val="00A147C1"/>
    <w:rsid w:val="00B9279F"/>
    <w:rsid w:val="00B94B95"/>
    <w:rsid w:val="00C17BB4"/>
    <w:rsid w:val="00C22784"/>
    <w:rsid w:val="00D00259"/>
    <w:rsid w:val="00D3205A"/>
    <w:rsid w:val="00D35CD5"/>
    <w:rsid w:val="00D974EC"/>
    <w:rsid w:val="00DC2F5D"/>
    <w:rsid w:val="00EB7343"/>
    <w:rsid w:val="00F04964"/>
    <w:rsid w:val="00FB7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styleId="Paragraphedeliste">
    <w:name w:val="List Paragraph"/>
    <w:basedOn w:val="Normal"/>
    <w:uiPriority w:val="34"/>
    <w:qFormat/>
    <w:rsid w:val="009B2C7D"/>
    <w:pPr>
      <w:suppressAutoHyphens w:val="0"/>
      <w:ind w:left="720"/>
      <w:contextualSpacing/>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ulha-aia.ab@laposte.net"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3A623-515B-4B3F-B529-F0F906B4D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3543</Words>
  <Characters>19488</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22986</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GENEST Livia</cp:lastModifiedBy>
  <cp:revision>33</cp:revision>
  <cp:lastPrinted>2025-01-13T12:25:00Z</cp:lastPrinted>
  <dcterms:created xsi:type="dcterms:W3CDTF">2019-08-19T08:40:00Z</dcterms:created>
  <dcterms:modified xsi:type="dcterms:W3CDTF">2025-01-13T12:40:00Z</dcterms:modified>
</cp:coreProperties>
</file>