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AA4ED" w14:textId="77777777" w:rsidR="00866A9A" w:rsidRPr="00FA6EFB" w:rsidRDefault="00866A9A" w:rsidP="00866A9A">
      <w:pPr>
        <w:keepNext/>
        <w:spacing w:before="480" w:after="240"/>
        <w:jc w:val="both"/>
        <w:outlineLvl w:val="0"/>
        <w:rPr>
          <w:rFonts w:ascii="Arial" w:hAnsi="Arial" w:cs="Arial"/>
          <w:b/>
          <w:bCs/>
          <w:snapToGrid w:val="0"/>
          <w:sz w:val="28"/>
          <w:szCs w:val="28"/>
        </w:rPr>
      </w:pPr>
      <w:bookmarkStart w:id="0" w:name="_Toc82171941"/>
      <w:bookmarkStart w:id="1" w:name="_Toc109207177"/>
      <w:r w:rsidRPr="00FA6EFB">
        <w:rPr>
          <w:rFonts w:ascii="Arial" w:hAnsi="Arial" w:cs="Arial"/>
          <w:b/>
          <w:bCs/>
          <w:snapToGrid w:val="0"/>
          <w:sz w:val="28"/>
          <w:szCs w:val="28"/>
        </w:rPr>
        <w:t>Annexe n°4 : Déclaration sur l’honneur pour les travailleurs handicapés</w:t>
      </w:r>
      <w:bookmarkEnd w:id="0"/>
      <w:bookmarkEnd w:id="1"/>
      <w:r w:rsidRPr="00FA6EFB">
        <w:rPr>
          <w:rFonts w:ascii="Arial" w:hAnsi="Arial" w:cs="Arial"/>
          <w:b/>
          <w:bCs/>
          <w:snapToGrid w:val="0"/>
          <w:sz w:val="28"/>
          <w:szCs w:val="28"/>
        </w:rPr>
        <w:t xml:space="preserve"> </w:t>
      </w:r>
    </w:p>
    <w:p w14:paraId="68A5EA11" w14:textId="77777777" w:rsidR="00866A9A" w:rsidRPr="00FA6EFB" w:rsidRDefault="00866A9A" w:rsidP="00866A9A">
      <w:pPr>
        <w:jc w:val="both"/>
        <w:rPr>
          <w:rFonts w:ascii="Arial" w:hAnsi="Arial" w:cs="Arial"/>
          <w:b/>
          <w:sz w:val="24"/>
          <w:szCs w:val="22"/>
        </w:rPr>
      </w:pPr>
    </w:p>
    <w:p w14:paraId="40118370" w14:textId="77777777" w:rsidR="00866A9A" w:rsidRPr="00FA6EFB" w:rsidRDefault="00866A9A" w:rsidP="00866A9A">
      <w:pPr>
        <w:jc w:val="center"/>
        <w:rPr>
          <w:rFonts w:ascii="Arial" w:hAnsi="Arial"/>
          <w:b/>
          <w:sz w:val="27"/>
          <w:szCs w:val="27"/>
          <w:u w:val="single"/>
        </w:rPr>
      </w:pPr>
      <w:r w:rsidRPr="00FA6EFB">
        <w:rPr>
          <w:rFonts w:ascii="Arial" w:hAnsi="Arial"/>
          <w:b/>
          <w:sz w:val="27"/>
          <w:szCs w:val="27"/>
          <w:u w:val="single"/>
        </w:rPr>
        <w:t>DECLARATION SUR l'HONNEUR A REMPLIR PAR LE CANDIDAT INDIVIDUEL OU PAR CHAQUE MEMBRE DU GROUPEMENT</w:t>
      </w:r>
    </w:p>
    <w:p w14:paraId="7AEC43CA" w14:textId="77777777" w:rsidR="00866A9A" w:rsidRPr="00FA6EFB" w:rsidRDefault="00866A9A" w:rsidP="00866A9A">
      <w:pPr>
        <w:jc w:val="center"/>
        <w:rPr>
          <w:rFonts w:ascii="Arial" w:hAnsi="Arial"/>
          <w:i/>
          <w:sz w:val="2"/>
          <w:szCs w:val="2"/>
        </w:rPr>
      </w:pPr>
    </w:p>
    <w:p w14:paraId="54F18FFF" w14:textId="77777777" w:rsidR="00866A9A" w:rsidRPr="00FA6EFB" w:rsidRDefault="00866A9A" w:rsidP="00866A9A">
      <w:pPr>
        <w:ind w:left="708" w:firstLine="708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>(</w:t>
      </w:r>
      <w:r w:rsidRPr="00866A9A">
        <w:rPr>
          <w:rFonts w:ascii="Arial" w:hAnsi="Arial"/>
          <w:i/>
          <w:sz w:val="24"/>
          <w:szCs w:val="24"/>
        </w:rPr>
        <w:t>A compléter et joindre impérativement à la candidature</w:t>
      </w:r>
      <w:r w:rsidRPr="00FA6EFB">
        <w:rPr>
          <w:rFonts w:ascii="Arial" w:hAnsi="Arial"/>
          <w:sz w:val="24"/>
          <w:szCs w:val="24"/>
        </w:rPr>
        <w:t>)</w:t>
      </w:r>
    </w:p>
    <w:p w14:paraId="522E0DF7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4BDA9EE3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1D0E425C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4714795F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778102F5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2B5B5BDA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6ADF94EE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 xml:space="preserve">Je, soussigné, </w:t>
      </w:r>
      <w:r w:rsidRPr="00FA6EFB">
        <w:rPr>
          <w:rFonts w:ascii="Arial" w:hAnsi="Arial"/>
          <w:sz w:val="24"/>
          <w:szCs w:val="24"/>
        </w:rPr>
        <w:tab/>
      </w:r>
    </w:p>
    <w:p w14:paraId="1E616D64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ab/>
      </w:r>
    </w:p>
    <w:p w14:paraId="1AAE63C8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</w:p>
    <w:p w14:paraId="2F36A9F4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 xml:space="preserve">Agissant en qualité de </w:t>
      </w:r>
      <w:r w:rsidRPr="00FA6EFB">
        <w:rPr>
          <w:rFonts w:ascii="Arial" w:hAnsi="Arial"/>
          <w:sz w:val="24"/>
          <w:szCs w:val="24"/>
        </w:rPr>
        <w:tab/>
      </w:r>
    </w:p>
    <w:p w14:paraId="5F22B541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ab/>
      </w:r>
    </w:p>
    <w:p w14:paraId="5190609E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</w:p>
    <w:p w14:paraId="2AD77DB8" w14:textId="77777777" w:rsidR="00866A9A" w:rsidRPr="00FA6EFB" w:rsidRDefault="00866A9A" w:rsidP="00866A9A">
      <w:pPr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>Déclare sur l’honneur, sous peine de résiliation du marché à mes torts exclusifs,</w:t>
      </w:r>
    </w:p>
    <w:p w14:paraId="27FEBA09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proofErr w:type="gramStart"/>
      <w:r w:rsidRPr="00FA6EFB">
        <w:rPr>
          <w:rFonts w:ascii="Arial" w:hAnsi="Arial"/>
          <w:sz w:val="24"/>
          <w:szCs w:val="24"/>
        </w:rPr>
        <w:t>que</w:t>
      </w:r>
      <w:proofErr w:type="gramEnd"/>
      <w:r w:rsidRPr="00FA6EFB">
        <w:rPr>
          <w:rFonts w:ascii="Arial" w:hAnsi="Arial"/>
          <w:sz w:val="24"/>
          <w:szCs w:val="24"/>
        </w:rPr>
        <w:t xml:space="preserve"> la société </w:t>
      </w:r>
      <w:r w:rsidRPr="00FA6EFB">
        <w:rPr>
          <w:rFonts w:ascii="Arial" w:hAnsi="Arial"/>
          <w:sz w:val="24"/>
          <w:szCs w:val="24"/>
        </w:rPr>
        <w:tab/>
      </w:r>
    </w:p>
    <w:p w14:paraId="7233BBF7" w14:textId="77777777" w:rsidR="00866A9A" w:rsidRPr="00FA6EFB" w:rsidRDefault="00866A9A" w:rsidP="00866A9A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ab/>
      </w:r>
    </w:p>
    <w:p w14:paraId="45BEE49F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47558532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36E3BC69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59BFDB8A" w14:textId="77777777" w:rsidR="00866A9A" w:rsidRPr="00FA6EFB" w:rsidRDefault="00866A9A" w:rsidP="00866A9A">
      <w:pPr>
        <w:spacing w:before="12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FA6EFB">
        <w:rPr>
          <w:rFonts w:ascii="Arial" w:hAnsi="Arial" w:cs="Arial"/>
          <w:b/>
          <w:bCs/>
          <w:iCs/>
          <w:sz w:val="24"/>
          <w:szCs w:val="24"/>
        </w:rPr>
        <w:t>Est en règle au regard des articles L. 5212-1 à L. 5212-11 du Code du travail concernant l'emploi des travailleurs handicapés.</w:t>
      </w:r>
    </w:p>
    <w:p w14:paraId="30561D58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72B07522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768A9415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3D5FD7D9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20E8812B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12B0003A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05056DFE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3C59503D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 xml:space="preserve">Fait à ..................................,  </w:t>
      </w:r>
    </w:p>
    <w:p w14:paraId="4967F905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34C90BE2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>Le ............................</w:t>
      </w:r>
    </w:p>
    <w:p w14:paraId="1FD9B97E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7EADC8D2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6BFE2D60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111FBD48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09AD1AF2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</w:p>
    <w:p w14:paraId="50EF7AB3" w14:textId="77777777" w:rsidR="00866A9A" w:rsidRPr="00FA6EFB" w:rsidRDefault="00866A9A" w:rsidP="00866A9A">
      <w:pPr>
        <w:ind w:left="4395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>Signature et cachet de l'Entreprise,</w:t>
      </w:r>
    </w:p>
    <w:p w14:paraId="0E42F521" w14:textId="77777777" w:rsidR="00866A9A" w:rsidRPr="00FA6EFB" w:rsidRDefault="00866A9A" w:rsidP="00866A9A">
      <w:pPr>
        <w:jc w:val="both"/>
        <w:rPr>
          <w:rFonts w:ascii="Arial" w:hAnsi="Arial"/>
          <w:sz w:val="24"/>
          <w:szCs w:val="24"/>
        </w:rPr>
      </w:pPr>
    </w:p>
    <w:p w14:paraId="39C2AD22" w14:textId="77777777" w:rsidR="00C643EE" w:rsidRDefault="00C643EE"/>
    <w:sectPr w:rsidR="00C64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A9A"/>
    <w:rsid w:val="00856A30"/>
    <w:rsid w:val="00866A9A"/>
    <w:rsid w:val="00B3656C"/>
    <w:rsid w:val="00C01772"/>
    <w:rsid w:val="00C6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2EB94"/>
  <w15:chartTrackingRefBased/>
  <w15:docId w15:val="{1745A892-5493-4A73-B584-61840189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"/>
    <w:rsid w:val="00866A9A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545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CCMSA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Goldman</dc:creator>
  <cp:keywords/>
  <dc:description/>
  <cp:lastModifiedBy>MORIN Nathalie</cp:lastModifiedBy>
  <cp:revision>2</cp:revision>
  <dcterms:created xsi:type="dcterms:W3CDTF">2024-10-28T10:49:00Z</dcterms:created>
  <dcterms:modified xsi:type="dcterms:W3CDTF">2024-10-28T10:49:00Z</dcterms:modified>
</cp:coreProperties>
</file>