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7C8C" w14:textId="7B8C033B" w:rsidR="005D56D6" w:rsidRPr="00D768F7" w:rsidRDefault="00115779" w:rsidP="0002132D">
      <w:pPr>
        <w:tabs>
          <w:tab w:val="clear" w:pos="2265"/>
        </w:tabs>
        <w:rPr>
          <w:rFonts w:asciiTheme="minorHAnsi" w:hAnsiTheme="minorHAnsi" w:cstheme="minorHAnsi"/>
        </w:rPr>
      </w:pPr>
      <w:r>
        <w:rPr>
          <w:rFonts w:eastAsia="Noto Sans CJK SC Regular" w:cs="Calibri"/>
          <w:noProof/>
          <w:color w:val="000000"/>
        </w:rPr>
        <w:drawing>
          <wp:anchor distT="0" distB="0" distL="114300" distR="114300" simplePos="0" relativeHeight="251663360" behindDoc="1" locked="0" layoutInCell="1" allowOverlap="1" wp14:anchorId="216A7023" wp14:editId="33AECDCD">
            <wp:simplePos x="0" y="0"/>
            <wp:positionH relativeFrom="margin">
              <wp:align>center</wp:align>
            </wp:positionH>
            <wp:positionV relativeFrom="paragraph">
              <wp:posOffset>-494894</wp:posOffset>
            </wp:positionV>
            <wp:extent cx="3627120" cy="181038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7120" cy="1810385"/>
                    </a:xfrm>
                    <a:prstGeom prst="rect">
                      <a:avLst/>
                    </a:prstGeom>
                    <a:noFill/>
                  </pic:spPr>
                </pic:pic>
              </a:graphicData>
            </a:graphic>
            <wp14:sizeRelH relativeFrom="page">
              <wp14:pctWidth>0</wp14:pctWidth>
            </wp14:sizeRelH>
            <wp14:sizeRelV relativeFrom="page">
              <wp14:pctHeight>0</wp14:pctHeight>
            </wp14:sizeRelV>
          </wp:anchor>
        </w:drawing>
      </w:r>
    </w:p>
    <w:p w14:paraId="54CB90B9" w14:textId="6AD056B9" w:rsidR="00CE503B" w:rsidRDefault="00CE503B" w:rsidP="00C41790">
      <w:pPr>
        <w:tabs>
          <w:tab w:val="clear" w:pos="2265"/>
        </w:tabs>
        <w:jc w:val="center"/>
        <w:rPr>
          <w:rFonts w:asciiTheme="minorHAnsi" w:hAnsiTheme="minorHAnsi" w:cstheme="minorHAnsi"/>
        </w:rPr>
      </w:pPr>
    </w:p>
    <w:p w14:paraId="559BDF0F" w14:textId="40929303" w:rsidR="00115779" w:rsidRDefault="00115779" w:rsidP="00C41790">
      <w:pPr>
        <w:tabs>
          <w:tab w:val="clear" w:pos="2265"/>
        </w:tabs>
        <w:jc w:val="center"/>
        <w:rPr>
          <w:rFonts w:asciiTheme="minorHAnsi" w:hAnsiTheme="minorHAnsi" w:cstheme="minorHAnsi"/>
        </w:rPr>
      </w:pPr>
    </w:p>
    <w:p w14:paraId="521EB008" w14:textId="633302F7" w:rsidR="00115779" w:rsidRDefault="00115779" w:rsidP="00C41790">
      <w:pPr>
        <w:tabs>
          <w:tab w:val="clear" w:pos="2265"/>
        </w:tabs>
        <w:jc w:val="center"/>
        <w:rPr>
          <w:rFonts w:asciiTheme="minorHAnsi" w:hAnsiTheme="minorHAnsi" w:cstheme="minorHAnsi"/>
        </w:rPr>
      </w:pPr>
    </w:p>
    <w:p w14:paraId="3705AC8D" w14:textId="1E3416DD" w:rsidR="00115779" w:rsidRDefault="00115779" w:rsidP="00C41790">
      <w:pPr>
        <w:tabs>
          <w:tab w:val="clear" w:pos="2265"/>
        </w:tabs>
        <w:jc w:val="center"/>
        <w:rPr>
          <w:rFonts w:asciiTheme="minorHAnsi" w:hAnsiTheme="minorHAnsi" w:cstheme="minorHAnsi"/>
        </w:rPr>
      </w:pPr>
      <w:bookmarkStart w:id="0" w:name="_GoBack"/>
      <w:bookmarkEnd w:id="0"/>
    </w:p>
    <w:p w14:paraId="4F5DF107" w14:textId="61F48417" w:rsidR="00115779" w:rsidRDefault="00115779" w:rsidP="00C41790">
      <w:pPr>
        <w:tabs>
          <w:tab w:val="clear" w:pos="2265"/>
        </w:tabs>
        <w:jc w:val="center"/>
        <w:rPr>
          <w:rFonts w:asciiTheme="minorHAnsi" w:hAnsiTheme="minorHAnsi" w:cstheme="minorHAnsi"/>
        </w:rPr>
      </w:pPr>
    </w:p>
    <w:p w14:paraId="7C7C4B6E" w14:textId="77777777" w:rsidR="00115779" w:rsidRPr="00C41790" w:rsidRDefault="00115779" w:rsidP="00C41790">
      <w:pPr>
        <w:tabs>
          <w:tab w:val="clear" w:pos="2265"/>
        </w:tabs>
        <w:jc w:val="center"/>
        <w:rPr>
          <w:rFonts w:asciiTheme="minorHAnsi" w:hAnsiTheme="minorHAnsi" w:cstheme="minorHAnsi"/>
        </w:rPr>
      </w:pPr>
    </w:p>
    <w:p w14:paraId="67FE9F1A" w14:textId="77777777" w:rsidR="00CE503B" w:rsidRDefault="00CE503B" w:rsidP="005D56D6">
      <w:pPr>
        <w:tabs>
          <w:tab w:val="clear" w:pos="2265"/>
        </w:tabs>
        <w:jc w:val="center"/>
        <w:rPr>
          <w:rFonts w:asciiTheme="minorHAnsi" w:hAnsiTheme="minorHAnsi" w:cstheme="minorHAnsi"/>
          <w:b/>
          <w:sz w:val="36"/>
          <w:szCs w:val="36"/>
        </w:rPr>
      </w:pPr>
    </w:p>
    <w:p w14:paraId="321A2DE0" w14:textId="77777777" w:rsidR="00C41790" w:rsidRPr="00D774DD" w:rsidRDefault="00C41790" w:rsidP="00C41790">
      <w:pPr>
        <w:pStyle w:val="Textebrut"/>
        <w:shd w:val="clear" w:color="auto" w:fill="1F389C"/>
        <w:jc w:val="center"/>
        <w:rPr>
          <w:color w:val="FFFFFF" w:themeColor="background1"/>
          <w:sz w:val="32"/>
          <w:szCs w:val="32"/>
        </w:rPr>
      </w:pPr>
      <w:r>
        <w:rPr>
          <w:rFonts w:ascii="Arial" w:hAnsi="Arial" w:cs="Calibri"/>
          <w:b/>
          <w:bCs/>
          <w:color w:val="FFFFFF" w:themeColor="background1"/>
          <w:sz w:val="32"/>
          <w:szCs w:val="32"/>
        </w:rPr>
        <w:t>MARCHE PUBLIC</w:t>
      </w:r>
      <w:r w:rsidRPr="00D774DD">
        <w:rPr>
          <w:rFonts w:ascii="Arial" w:hAnsi="Arial" w:cs="Calibri"/>
          <w:b/>
          <w:bCs/>
          <w:color w:val="FFFFFF" w:themeColor="background1"/>
          <w:sz w:val="32"/>
          <w:szCs w:val="32"/>
        </w:rPr>
        <w:t xml:space="preserve"> DE PRESTATIONS DE</w:t>
      </w:r>
    </w:p>
    <w:p w14:paraId="315EBFB8" w14:textId="77777777" w:rsidR="00C41790" w:rsidRPr="00D774DD" w:rsidRDefault="00C41790" w:rsidP="00C41790">
      <w:pPr>
        <w:pStyle w:val="Textebrut"/>
        <w:shd w:val="clear" w:color="auto" w:fill="1F389C"/>
        <w:jc w:val="center"/>
        <w:rPr>
          <w:rFonts w:ascii="Arial" w:hAnsi="Arial" w:cs="Calibri"/>
          <w:b/>
          <w:bCs/>
          <w:color w:val="FFFFFF" w:themeColor="background1"/>
          <w:sz w:val="32"/>
          <w:szCs w:val="32"/>
        </w:rPr>
      </w:pPr>
      <w:r w:rsidRPr="00D774DD">
        <w:rPr>
          <w:rFonts w:ascii="Arial" w:hAnsi="Arial" w:cs="Calibri"/>
          <w:b/>
          <w:bCs/>
          <w:color w:val="FFFFFF" w:themeColor="background1"/>
          <w:sz w:val="32"/>
          <w:szCs w:val="32"/>
        </w:rPr>
        <w:t xml:space="preserve">SERVICES </w:t>
      </w:r>
      <w:r>
        <w:rPr>
          <w:rFonts w:ascii="Arial" w:hAnsi="Arial" w:cs="Calibri"/>
          <w:b/>
          <w:bCs/>
          <w:color w:val="FFFFFF" w:themeColor="background1"/>
          <w:sz w:val="32"/>
          <w:szCs w:val="32"/>
        </w:rPr>
        <w:t>RELATIVES AU NETTOYAGE ET A LA PROPRETE DES SITES DU THEATRE NATIONAL DE L’ODEON (ODEON 6</w:t>
      </w:r>
      <w:r w:rsidRPr="00D774DD">
        <w:rPr>
          <w:rFonts w:ascii="Arial" w:hAnsi="Arial" w:cs="Calibri"/>
          <w:b/>
          <w:bCs/>
          <w:color w:val="FFFFFF" w:themeColor="background1"/>
          <w:sz w:val="32"/>
          <w:szCs w:val="32"/>
          <w:vertAlign w:val="superscript"/>
        </w:rPr>
        <w:t>ème</w:t>
      </w:r>
      <w:r>
        <w:rPr>
          <w:rFonts w:ascii="Arial" w:hAnsi="Arial" w:cs="Calibri"/>
          <w:b/>
          <w:bCs/>
          <w:color w:val="FFFFFF" w:themeColor="background1"/>
          <w:sz w:val="32"/>
          <w:szCs w:val="32"/>
        </w:rPr>
        <w:t>, ATELIERS BERTHIER &amp; LOCAL COMMERCIAL A LA PLAINE SAINT-DENIS)</w:t>
      </w:r>
    </w:p>
    <w:p w14:paraId="1D7A8C6B" w14:textId="1E0D9BA1" w:rsidR="00A650A0" w:rsidRPr="00690EB9" w:rsidRDefault="00A650A0" w:rsidP="005D56D6">
      <w:pPr>
        <w:tabs>
          <w:tab w:val="clear" w:pos="2265"/>
        </w:tabs>
        <w:jc w:val="center"/>
        <w:rPr>
          <w:rFonts w:asciiTheme="minorHAnsi" w:hAnsiTheme="minorHAnsi" w:cstheme="minorHAnsi"/>
          <w:b/>
          <w:bCs/>
        </w:rPr>
      </w:pPr>
    </w:p>
    <w:p w14:paraId="3B99D08D" w14:textId="3562631A" w:rsidR="00690EB9" w:rsidRPr="00C41790" w:rsidRDefault="0084066A" w:rsidP="00690EB9">
      <w:pPr>
        <w:jc w:val="center"/>
        <w:rPr>
          <w:rFonts w:ascii="Calibri" w:hAnsi="Calibri" w:cs="Calibri"/>
          <w:b/>
          <w:bCs/>
          <w:sz w:val="28"/>
          <w:szCs w:val="28"/>
        </w:rPr>
      </w:pPr>
      <w:r w:rsidRPr="006016E3">
        <w:rPr>
          <w:rFonts w:ascii="Calibri" w:hAnsi="Calibri" w:cs="Calibri"/>
          <w:b/>
          <w:bCs/>
          <w:sz w:val="28"/>
          <w:szCs w:val="28"/>
        </w:rPr>
        <w:t>Marché n°</w:t>
      </w:r>
      <w:r w:rsidR="006016E3" w:rsidRPr="006016E3">
        <w:rPr>
          <w:rFonts w:ascii="Calibri" w:hAnsi="Calibri" w:cs="Calibri"/>
          <w:b/>
          <w:bCs/>
          <w:sz w:val="28"/>
          <w:szCs w:val="28"/>
        </w:rPr>
        <w:t>2025_001</w:t>
      </w:r>
    </w:p>
    <w:p w14:paraId="0B18389F" w14:textId="16E27A48" w:rsidR="0084066A" w:rsidRPr="00D768F7" w:rsidRDefault="0084066A" w:rsidP="005D56D6">
      <w:pPr>
        <w:tabs>
          <w:tab w:val="clear" w:pos="2265"/>
        </w:tabs>
        <w:jc w:val="center"/>
        <w:rPr>
          <w:rFonts w:asciiTheme="minorHAnsi" w:hAnsiTheme="minorHAnsi" w:cstheme="minorHAnsi"/>
          <w:b/>
          <w:bCs/>
        </w:rPr>
      </w:pPr>
    </w:p>
    <w:p w14:paraId="4ED5C8DC" w14:textId="291AF268" w:rsidR="0084066A" w:rsidRDefault="0084066A" w:rsidP="005D56D6">
      <w:pPr>
        <w:tabs>
          <w:tab w:val="clear" w:pos="2265"/>
        </w:tabs>
        <w:jc w:val="center"/>
        <w:rPr>
          <w:rFonts w:asciiTheme="minorHAnsi" w:hAnsiTheme="minorHAnsi" w:cstheme="minorHAnsi"/>
        </w:rPr>
      </w:pPr>
    </w:p>
    <w:p w14:paraId="04394888" w14:textId="77777777" w:rsidR="00C41790" w:rsidRPr="00D768F7" w:rsidRDefault="00C41790" w:rsidP="005D56D6">
      <w:pPr>
        <w:tabs>
          <w:tab w:val="clear" w:pos="2265"/>
        </w:tabs>
        <w:jc w:val="center"/>
        <w:rPr>
          <w:rFonts w:asciiTheme="minorHAnsi" w:hAnsiTheme="minorHAnsi" w:cstheme="minorHAnsi"/>
        </w:rPr>
      </w:pPr>
    </w:p>
    <w:p w14:paraId="137B9BEB" w14:textId="77777777" w:rsidR="00EE197E" w:rsidRPr="00D768F7" w:rsidRDefault="00EE197E" w:rsidP="00E65CD6">
      <w:pPr>
        <w:tabs>
          <w:tab w:val="clear" w:pos="2265"/>
        </w:tabs>
        <w:rPr>
          <w:rFonts w:asciiTheme="minorHAnsi" w:hAnsiTheme="minorHAnsi" w:cstheme="minorHAnsi"/>
        </w:rPr>
      </w:pPr>
    </w:p>
    <w:p w14:paraId="3E478D77" w14:textId="57F53A8F" w:rsidR="005D56D6" w:rsidRDefault="005D56D6" w:rsidP="005D56D6">
      <w:pPr>
        <w:pStyle w:val="Corpsdetexte"/>
        <w:pBdr>
          <w:top w:val="double" w:sz="12" w:space="1" w:color="auto" w:shadow="1"/>
          <w:left w:val="double" w:sz="12" w:space="4" w:color="auto" w:shadow="1"/>
          <w:bottom w:val="double" w:sz="12" w:space="1" w:color="auto" w:shadow="1"/>
          <w:right w:val="double" w:sz="12" w:space="4" w:color="auto" w:shadow="1"/>
        </w:pBdr>
        <w:jc w:val="center"/>
        <w:rPr>
          <w:rFonts w:asciiTheme="minorHAnsi" w:hAnsiTheme="minorHAnsi" w:cstheme="minorHAnsi"/>
          <w:b/>
          <w:color w:val="1F4E79" w:themeColor="accent5" w:themeShade="80"/>
          <w:sz w:val="32"/>
        </w:rPr>
      </w:pPr>
      <w:r w:rsidRPr="00D768F7">
        <w:rPr>
          <w:rFonts w:asciiTheme="minorHAnsi" w:hAnsiTheme="minorHAnsi" w:cstheme="minorHAnsi"/>
          <w:b/>
          <w:color w:val="1F4E79" w:themeColor="accent5" w:themeShade="80"/>
          <w:sz w:val="32"/>
        </w:rPr>
        <w:t>CADRE DE RÉPONSE TECHNIQUE GENERAL</w:t>
      </w:r>
      <w:r w:rsidR="00C41790">
        <w:rPr>
          <w:rFonts w:asciiTheme="minorHAnsi" w:hAnsiTheme="minorHAnsi" w:cstheme="minorHAnsi"/>
          <w:b/>
          <w:color w:val="1F4E79" w:themeColor="accent5" w:themeShade="80"/>
          <w:sz w:val="32"/>
        </w:rPr>
        <w:t xml:space="preserve"> (</w:t>
      </w:r>
      <w:r w:rsidR="00FD30BE">
        <w:rPr>
          <w:rFonts w:asciiTheme="minorHAnsi" w:hAnsiTheme="minorHAnsi" w:cstheme="minorHAnsi"/>
          <w:b/>
          <w:color w:val="1F4E79" w:themeColor="accent5" w:themeShade="80"/>
          <w:sz w:val="32"/>
        </w:rPr>
        <w:t>LOTS 1 ET 2</w:t>
      </w:r>
      <w:r w:rsidR="00C41790">
        <w:rPr>
          <w:rFonts w:asciiTheme="minorHAnsi" w:hAnsiTheme="minorHAnsi" w:cstheme="minorHAnsi"/>
          <w:b/>
          <w:color w:val="1F4E79" w:themeColor="accent5" w:themeShade="80"/>
          <w:sz w:val="32"/>
        </w:rPr>
        <w:t>)</w:t>
      </w:r>
    </w:p>
    <w:p w14:paraId="65AC21D2" w14:textId="179A74E5" w:rsidR="00DE0FF7" w:rsidRDefault="00DE0FF7" w:rsidP="00E65CD6">
      <w:pPr>
        <w:tabs>
          <w:tab w:val="clear" w:pos="2265"/>
        </w:tabs>
        <w:rPr>
          <w:rFonts w:asciiTheme="minorHAnsi" w:hAnsiTheme="minorHAnsi" w:cstheme="minorHAnsi"/>
        </w:rPr>
      </w:pPr>
    </w:p>
    <w:p w14:paraId="33CACA93" w14:textId="77777777" w:rsidR="00C41790" w:rsidRDefault="00C41790" w:rsidP="00E65CD6">
      <w:pPr>
        <w:tabs>
          <w:tab w:val="clear" w:pos="2265"/>
        </w:tabs>
        <w:rPr>
          <w:rFonts w:asciiTheme="minorHAnsi" w:hAnsiTheme="minorHAnsi" w:cstheme="minorHAnsi"/>
        </w:rPr>
      </w:pPr>
    </w:p>
    <w:p w14:paraId="39CAA6FC" w14:textId="77777777" w:rsidR="00C41790" w:rsidRDefault="00C41790" w:rsidP="00E65CD6">
      <w:pPr>
        <w:tabs>
          <w:tab w:val="clear" w:pos="2265"/>
        </w:tabs>
        <w:rPr>
          <w:rFonts w:asciiTheme="minorHAnsi" w:hAnsiTheme="minorHAnsi" w:cstheme="minorHAnsi"/>
        </w:rPr>
      </w:pPr>
    </w:p>
    <w:p w14:paraId="53270CC9" w14:textId="77777777" w:rsidR="00C41790" w:rsidRDefault="00C41790" w:rsidP="00E65CD6">
      <w:pPr>
        <w:tabs>
          <w:tab w:val="clear" w:pos="2265"/>
        </w:tabs>
        <w:rPr>
          <w:rFonts w:asciiTheme="minorHAnsi" w:hAnsiTheme="minorHAnsi" w:cstheme="minorHAnsi"/>
        </w:rPr>
      </w:pPr>
    </w:p>
    <w:p w14:paraId="0B1E924A" w14:textId="2CF0F8FD" w:rsidR="00203FA8" w:rsidRPr="00D768F7" w:rsidRDefault="00203FA8" w:rsidP="001219BE">
      <w:pPr>
        <w:tabs>
          <w:tab w:val="clear" w:pos="2265"/>
        </w:tabs>
        <w:rPr>
          <w:rFonts w:asciiTheme="minorHAnsi" w:hAnsiTheme="minorHAnsi" w:cstheme="minorHAnsi"/>
        </w:rPr>
      </w:pPr>
    </w:p>
    <w:p w14:paraId="7CC2D10D" w14:textId="7777777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p>
    <w:p w14:paraId="2EDEE84A" w14:textId="58DAE8FD"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D768F7">
        <w:rPr>
          <w:rFonts w:asciiTheme="minorHAnsi" w:hAnsiTheme="minorHAnsi" w:cstheme="minorHAnsi"/>
          <w:b/>
        </w:rPr>
        <w:t>CADRE DE REPONSE TECHNIQUE</w:t>
      </w:r>
    </w:p>
    <w:p w14:paraId="38823CB2" w14:textId="7777777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D768F7">
        <w:rPr>
          <w:rFonts w:asciiTheme="minorHAnsi" w:hAnsiTheme="minorHAnsi" w:cstheme="minorHAnsi"/>
          <w:b/>
        </w:rPr>
        <w:t>A REMPLIR OBLIGATOIREMENT PAR LE CANDIDAT</w:t>
      </w:r>
    </w:p>
    <w:p w14:paraId="775F3C06" w14:textId="7777777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14:paraId="1B8E9756" w14:textId="2666355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2"/>
          <w:szCs w:val="22"/>
        </w:rPr>
      </w:pPr>
      <w:r w:rsidRPr="00D768F7">
        <w:rPr>
          <w:rFonts w:asciiTheme="minorHAnsi" w:hAnsiTheme="minorHAnsi" w:cstheme="minorHAnsi"/>
          <w:b/>
          <w:i/>
          <w:color w:val="FF0000"/>
          <w:sz w:val="22"/>
          <w:szCs w:val="22"/>
        </w:rPr>
        <w:t>ATTENTION : L’analyse des offres</w:t>
      </w:r>
      <w:r w:rsidR="00247D00" w:rsidRPr="00D768F7">
        <w:rPr>
          <w:rFonts w:asciiTheme="minorHAnsi" w:hAnsiTheme="minorHAnsi" w:cstheme="minorHAnsi"/>
          <w:b/>
          <w:i/>
          <w:color w:val="FF0000"/>
          <w:sz w:val="22"/>
          <w:szCs w:val="22"/>
        </w:rPr>
        <w:t xml:space="preserve"> techniques</w:t>
      </w:r>
      <w:r w:rsidRPr="00D768F7">
        <w:rPr>
          <w:rFonts w:asciiTheme="minorHAnsi" w:hAnsiTheme="minorHAnsi" w:cstheme="minorHAnsi"/>
          <w:b/>
          <w:i/>
          <w:color w:val="FF0000"/>
          <w:sz w:val="22"/>
          <w:szCs w:val="22"/>
        </w:rPr>
        <w:t xml:space="preserve"> sera jugée uniquement à partir </w:t>
      </w:r>
      <w:r w:rsidR="00AA52B6" w:rsidRPr="00D768F7">
        <w:rPr>
          <w:rFonts w:asciiTheme="minorHAnsi" w:hAnsiTheme="minorHAnsi" w:cstheme="minorHAnsi"/>
          <w:b/>
          <w:i/>
          <w:color w:val="FF0000"/>
          <w:sz w:val="22"/>
          <w:szCs w:val="22"/>
        </w:rPr>
        <w:t>des éléments décrits dans le présent cadre de réponse technique</w:t>
      </w:r>
      <w:r w:rsidR="00DA3236" w:rsidRPr="00D768F7">
        <w:rPr>
          <w:rFonts w:asciiTheme="minorHAnsi" w:hAnsiTheme="minorHAnsi" w:cstheme="minorHAnsi"/>
          <w:b/>
          <w:i/>
          <w:color w:val="FF0000"/>
          <w:sz w:val="22"/>
          <w:szCs w:val="22"/>
        </w:rPr>
        <w:t xml:space="preserve">, </w:t>
      </w:r>
      <w:r w:rsidR="006417D4" w:rsidRPr="00D768F7">
        <w:rPr>
          <w:rFonts w:asciiTheme="minorHAnsi" w:hAnsiTheme="minorHAnsi" w:cstheme="minorHAnsi"/>
          <w:b/>
          <w:i/>
          <w:color w:val="FF0000"/>
          <w:sz w:val="22"/>
          <w:szCs w:val="22"/>
        </w:rPr>
        <w:t>ainsi que</w:t>
      </w:r>
      <w:r w:rsidR="00AA52B6" w:rsidRPr="00D768F7">
        <w:rPr>
          <w:rFonts w:asciiTheme="minorHAnsi" w:hAnsiTheme="minorHAnsi" w:cstheme="minorHAnsi"/>
          <w:b/>
          <w:i/>
          <w:color w:val="FF0000"/>
          <w:sz w:val="22"/>
          <w:szCs w:val="22"/>
        </w:rPr>
        <w:t xml:space="preserve"> dans </w:t>
      </w:r>
      <w:r w:rsidR="00AD0A7B">
        <w:rPr>
          <w:rFonts w:asciiTheme="minorHAnsi" w:hAnsiTheme="minorHAnsi" w:cstheme="minorHAnsi"/>
          <w:b/>
          <w:i/>
          <w:color w:val="FF0000"/>
          <w:sz w:val="22"/>
          <w:szCs w:val="22"/>
        </w:rPr>
        <w:t xml:space="preserve">son annexe (document Excel Annexe au </w:t>
      </w:r>
      <w:r w:rsidR="00FB53E5">
        <w:rPr>
          <w:rFonts w:asciiTheme="minorHAnsi" w:hAnsiTheme="minorHAnsi" w:cstheme="minorHAnsi"/>
          <w:b/>
          <w:i/>
          <w:color w:val="FF0000"/>
          <w:sz w:val="22"/>
          <w:szCs w:val="22"/>
        </w:rPr>
        <w:t>mémoire technique</w:t>
      </w:r>
      <w:r w:rsidR="00AD0A7B">
        <w:rPr>
          <w:rFonts w:asciiTheme="minorHAnsi" w:hAnsiTheme="minorHAnsi" w:cstheme="minorHAnsi"/>
          <w:b/>
          <w:i/>
          <w:color w:val="FF0000"/>
          <w:sz w:val="22"/>
          <w:szCs w:val="22"/>
        </w:rPr>
        <w:t>).</w:t>
      </w:r>
    </w:p>
    <w:p w14:paraId="52E2EB80" w14:textId="77777777" w:rsidR="00DD1FD3" w:rsidRPr="00D768F7" w:rsidRDefault="00DD1FD3"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2"/>
          <w:szCs w:val="22"/>
        </w:rPr>
      </w:pPr>
    </w:p>
    <w:p w14:paraId="48507A1C" w14:textId="664C1912"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iCs/>
          <w:color w:val="FF0000"/>
          <w:sz w:val="22"/>
          <w:szCs w:val="22"/>
        </w:rPr>
      </w:pPr>
      <w:r w:rsidRPr="00D768F7">
        <w:rPr>
          <w:rFonts w:asciiTheme="minorHAnsi" w:hAnsiTheme="minorHAnsi" w:cstheme="minorHAnsi"/>
          <w:b/>
          <w:i/>
          <w:iCs/>
          <w:color w:val="FF0000"/>
          <w:sz w:val="22"/>
          <w:szCs w:val="22"/>
        </w:rPr>
        <w:t>Merci de respecter une limite maximale de 2</w:t>
      </w:r>
      <w:r w:rsidR="00760518">
        <w:rPr>
          <w:rFonts w:asciiTheme="minorHAnsi" w:hAnsiTheme="minorHAnsi" w:cstheme="minorHAnsi"/>
          <w:b/>
          <w:i/>
          <w:iCs/>
          <w:color w:val="FF0000"/>
          <w:sz w:val="22"/>
          <w:szCs w:val="22"/>
        </w:rPr>
        <w:t>0</w:t>
      </w:r>
      <w:r w:rsidRPr="00D768F7">
        <w:rPr>
          <w:rFonts w:asciiTheme="minorHAnsi" w:hAnsiTheme="minorHAnsi" w:cstheme="minorHAnsi"/>
          <w:b/>
          <w:i/>
          <w:iCs/>
          <w:color w:val="FF0000"/>
          <w:sz w:val="22"/>
          <w:szCs w:val="22"/>
        </w:rPr>
        <w:t xml:space="preserve"> pages </w:t>
      </w:r>
      <w:r w:rsidR="0030775B">
        <w:rPr>
          <w:rFonts w:asciiTheme="minorHAnsi" w:hAnsiTheme="minorHAnsi" w:cstheme="minorHAnsi"/>
          <w:b/>
          <w:i/>
          <w:iCs/>
          <w:color w:val="FF0000"/>
          <w:sz w:val="22"/>
          <w:szCs w:val="22"/>
        </w:rPr>
        <w:t xml:space="preserve">(format A4) </w:t>
      </w:r>
      <w:r w:rsidRPr="00D768F7">
        <w:rPr>
          <w:rFonts w:asciiTheme="minorHAnsi" w:hAnsiTheme="minorHAnsi" w:cstheme="minorHAnsi"/>
          <w:b/>
          <w:i/>
          <w:iCs/>
          <w:color w:val="FF0000"/>
          <w:sz w:val="22"/>
          <w:szCs w:val="22"/>
        </w:rPr>
        <w:t>avec une police</w:t>
      </w:r>
      <w:r w:rsidR="0042420D">
        <w:rPr>
          <w:rFonts w:asciiTheme="minorHAnsi" w:hAnsiTheme="minorHAnsi" w:cstheme="minorHAnsi"/>
          <w:b/>
          <w:i/>
          <w:iCs/>
          <w:color w:val="FF0000"/>
          <w:sz w:val="22"/>
          <w:szCs w:val="22"/>
        </w:rPr>
        <w:t xml:space="preserve"> Calibri corps de taille</w:t>
      </w:r>
      <w:r w:rsidRPr="00D768F7">
        <w:rPr>
          <w:rFonts w:asciiTheme="minorHAnsi" w:hAnsiTheme="minorHAnsi" w:cstheme="minorHAnsi"/>
          <w:b/>
          <w:i/>
          <w:iCs/>
          <w:color w:val="FF0000"/>
          <w:sz w:val="22"/>
          <w:szCs w:val="22"/>
        </w:rPr>
        <w:t xml:space="preserve"> 11</w:t>
      </w:r>
      <w:r w:rsidR="00247D00" w:rsidRPr="00D768F7">
        <w:rPr>
          <w:rFonts w:asciiTheme="minorHAnsi" w:hAnsiTheme="minorHAnsi" w:cstheme="minorHAnsi"/>
          <w:b/>
          <w:i/>
          <w:iCs/>
          <w:color w:val="FF0000"/>
          <w:sz w:val="22"/>
          <w:szCs w:val="22"/>
        </w:rPr>
        <w:t xml:space="preserve"> pour le présent cadre de réponse technique.</w:t>
      </w:r>
      <w:r w:rsidRPr="00D768F7">
        <w:rPr>
          <w:rFonts w:asciiTheme="minorHAnsi" w:hAnsiTheme="minorHAnsi" w:cstheme="minorHAnsi"/>
          <w:b/>
          <w:i/>
          <w:iCs/>
          <w:color w:val="FF0000"/>
          <w:sz w:val="22"/>
          <w:szCs w:val="22"/>
        </w:rPr>
        <w:t xml:space="preserve"> </w:t>
      </w:r>
    </w:p>
    <w:p w14:paraId="52696308" w14:textId="4DB5950F"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iCs/>
          <w:color w:val="FF0000"/>
          <w:sz w:val="22"/>
          <w:szCs w:val="22"/>
        </w:rPr>
      </w:pPr>
      <w:r w:rsidRPr="00D768F7">
        <w:rPr>
          <w:rFonts w:asciiTheme="minorHAnsi" w:hAnsiTheme="minorHAnsi" w:cstheme="minorHAnsi"/>
          <w:b/>
          <w:i/>
          <w:iCs/>
          <w:color w:val="FF0000"/>
          <w:sz w:val="22"/>
          <w:szCs w:val="22"/>
        </w:rPr>
        <w:t>Tous dépassements pourront ne pas être pris en considération dans l’analyse de l’offre.</w:t>
      </w:r>
    </w:p>
    <w:p w14:paraId="30090219" w14:textId="352C4A3E" w:rsidR="00203FA8" w:rsidRPr="00D768F7" w:rsidRDefault="00CA1FF7" w:rsidP="00CA1F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iCs/>
          <w:color w:val="FF0000"/>
          <w:sz w:val="22"/>
          <w:szCs w:val="22"/>
        </w:rPr>
      </w:pPr>
      <w:r w:rsidRPr="00D768F7">
        <w:rPr>
          <w:rFonts w:asciiTheme="minorHAnsi" w:hAnsiTheme="minorHAnsi" w:cstheme="minorHAnsi"/>
          <w:b/>
          <w:i/>
          <w:iCs/>
          <w:color w:val="FF0000"/>
          <w:sz w:val="22"/>
          <w:szCs w:val="22"/>
        </w:rPr>
        <w:t>Merci de soumettre ce document en version exploitable et NON SCANNEE.</w:t>
      </w:r>
    </w:p>
    <w:p w14:paraId="25BFB484" w14:textId="77777777" w:rsidR="00203FA8" w:rsidRPr="00D768F7" w:rsidRDefault="00203FA8"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2"/>
          <w:szCs w:val="22"/>
        </w:rPr>
      </w:pPr>
    </w:p>
    <w:p w14:paraId="467CF0E3" w14:textId="137DA04C" w:rsidR="00203FA8" w:rsidRPr="00D768F7" w:rsidRDefault="00203FA8"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D768F7">
        <w:rPr>
          <w:rFonts w:asciiTheme="minorHAnsi" w:hAnsiTheme="minorHAnsi" w:cstheme="minorHAnsi"/>
          <w:b/>
        </w:rPr>
        <w:t xml:space="preserve">En cas de document annexe ou de renvoi, le candidat </w:t>
      </w:r>
      <w:r w:rsidRPr="00D768F7">
        <w:rPr>
          <w:rFonts w:asciiTheme="minorHAnsi" w:hAnsiTheme="minorHAnsi" w:cstheme="minorHAnsi"/>
          <w:b/>
          <w:u w:val="single"/>
        </w:rPr>
        <w:t>doit préciser clairement où se trouve l</w:t>
      </w:r>
      <w:r w:rsidR="0084066A" w:rsidRPr="00D768F7">
        <w:rPr>
          <w:rFonts w:asciiTheme="minorHAnsi" w:hAnsiTheme="minorHAnsi" w:cstheme="minorHAnsi"/>
          <w:b/>
          <w:u w:val="single"/>
        </w:rPr>
        <w:t>’information, sous peine de ne pas être pris en compte</w:t>
      </w:r>
      <w:r w:rsidR="0084066A" w:rsidRPr="00D768F7">
        <w:rPr>
          <w:rFonts w:asciiTheme="minorHAnsi" w:hAnsiTheme="minorHAnsi" w:cstheme="minorHAnsi"/>
          <w:b/>
        </w:rPr>
        <w:t xml:space="preserve"> dans l’analyse </w:t>
      </w:r>
      <w:r w:rsidRPr="00D768F7">
        <w:rPr>
          <w:rFonts w:asciiTheme="minorHAnsi" w:hAnsiTheme="minorHAnsi" w:cstheme="minorHAnsi"/>
          <w:b/>
        </w:rPr>
        <w:t>(Indication du document, du numéro de page et du paragraphe).</w:t>
      </w:r>
    </w:p>
    <w:p w14:paraId="42321280" w14:textId="05CECA6E" w:rsidR="00203FA8" w:rsidRPr="00D768F7" w:rsidRDefault="00203FA8"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p>
    <w:p w14:paraId="366B8BB1" w14:textId="3A0435A3" w:rsidR="00AA52B6" w:rsidRPr="00D768F7" w:rsidRDefault="00AA52B6"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D768F7">
        <w:rPr>
          <w:rFonts w:asciiTheme="minorHAnsi" w:hAnsiTheme="minorHAnsi" w:cstheme="minorHAnsi"/>
          <w:b/>
          <w:bCs/>
        </w:rPr>
        <w:t xml:space="preserve">Il est de plus rappelé que le présent mémoire technique et </w:t>
      </w:r>
      <w:r w:rsidR="00AD0A7B">
        <w:rPr>
          <w:rFonts w:asciiTheme="minorHAnsi" w:hAnsiTheme="minorHAnsi" w:cstheme="minorHAnsi"/>
          <w:b/>
          <w:bCs/>
        </w:rPr>
        <w:t xml:space="preserve">son annexe </w:t>
      </w:r>
      <w:r w:rsidRPr="00D768F7">
        <w:rPr>
          <w:rFonts w:asciiTheme="minorHAnsi" w:hAnsiTheme="minorHAnsi" w:cstheme="minorHAnsi"/>
          <w:b/>
          <w:bCs/>
        </w:rPr>
        <w:t xml:space="preserve">sont des pièces contractuelles </w:t>
      </w:r>
      <w:r w:rsidR="0030775B">
        <w:rPr>
          <w:rFonts w:asciiTheme="minorHAnsi" w:hAnsiTheme="minorHAnsi" w:cstheme="minorHAnsi"/>
          <w:b/>
          <w:bCs/>
        </w:rPr>
        <w:t>du marché public</w:t>
      </w:r>
      <w:r w:rsidRPr="00D768F7">
        <w:rPr>
          <w:rFonts w:asciiTheme="minorHAnsi" w:hAnsiTheme="minorHAnsi" w:cstheme="minorHAnsi"/>
          <w:b/>
          <w:bCs/>
        </w:rPr>
        <w:t>. A ce titre, les informations et dispositions renseignées dans ces documents engagent contractuellement l’entrepreneur quant au respect des moyens mis en œuvre pour l’exécution de ses prestations.</w:t>
      </w:r>
    </w:p>
    <w:p w14:paraId="56DADB51" w14:textId="0DCDECFB" w:rsidR="00AA52B6" w:rsidRPr="00D768F7" w:rsidRDefault="00AA52B6"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D768F7">
        <w:rPr>
          <w:rFonts w:asciiTheme="minorHAnsi" w:hAnsiTheme="minorHAnsi" w:cstheme="minorHAnsi"/>
          <w:b/>
          <w:bCs/>
        </w:rPr>
        <w:t>Les dispositions proposées par le candidat et figurant au présent mémoire technique et dans son</w:t>
      </w:r>
      <w:r w:rsidR="005C6410" w:rsidRPr="00D768F7">
        <w:rPr>
          <w:rFonts w:asciiTheme="minorHAnsi" w:hAnsiTheme="minorHAnsi" w:cstheme="minorHAnsi"/>
          <w:b/>
          <w:bCs/>
        </w:rPr>
        <w:t xml:space="preserve"> </w:t>
      </w:r>
      <w:r w:rsidR="00AD0A7B">
        <w:rPr>
          <w:rFonts w:asciiTheme="minorHAnsi" w:hAnsiTheme="minorHAnsi" w:cstheme="minorHAnsi"/>
          <w:b/>
          <w:bCs/>
        </w:rPr>
        <w:t>annexe</w:t>
      </w:r>
      <w:r w:rsidRPr="00D768F7">
        <w:rPr>
          <w:rFonts w:asciiTheme="minorHAnsi" w:hAnsiTheme="minorHAnsi" w:cstheme="minorHAnsi"/>
          <w:b/>
          <w:bCs/>
        </w:rPr>
        <w:t>, pour celles qui ne remettent pas en cause directement ou indirectement le CCTP, seront rendues contractuelles.</w:t>
      </w:r>
    </w:p>
    <w:p w14:paraId="6339F8FA" w14:textId="42117D31" w:rsidR="00AA52B6" w:rsidRPr="00D768F7" w:rsidRDefault="00AA52B6"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
    <w:p w14:paraId="7A38D49B" w14:textId="39ECDF07" w:rsidR="00AA52B6" w:rsidRPr="00D768F7" w:rsidRDefault="00AA52B6" w:rsidP="00AA52B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2"/>
          <w:szCs w:val="22"/>
        </w:rPr>
      </w:pPr>
      <w:r w:rsidRPr="00D768F7">
        <w:rPr>
          <w:rFonts w:asciiTheme="minorHAnsi" w:hAnsiTheme="minorHAnsi" w:cstheme="minorHAnsi"/>
          <w:b/>
        </w:rPr>
        <w:t>Conformément au règlement de consultation, le présent mémoire constitue la justification de l’offre au regard des pondérations données à chaque critère, telles que renseignées ci-dessous.</w:t>
      </w:r>
    </w:p>
    <w:p w14:paraId="33FC89A2" w14:textId="77777777" w:rsidR="00AA52B6" w:rsidRPr="00D768F7" w:rsidRDefault="00AA52B6" w:rsidP="00AA52B6">
      <w:pPr>
        <w:pBdr>
          <w:top w:val="single" w:sz="4" w:space="1" w:color="auto"/>
          <w:left w:val="single" w:sz="4" w:space="4" w:color="auto"/>
          <w:bottom w:val="single" w:sz="4" w:space="1" w:color="auto"/>
          <w:right w:val="single" w:sz="4" w:space="4" w:color="auto"/>
        </w:pBdr>
        <w:rPr>
          <w:rFonts w:asciiTheme="minorHAnsi" w:hAnsiTheme="minorHAnsi" w:cstheme="minorHAnsi"/>
          <w:b/>
        </w:rPr>
      </w:pPr>
    </w:p>
    <w:p w14:paraId="15FC90C5" w14:textId="77777777" w:rsidR="00203FA8" w:rsidRPr="00D768F7" w:rsidRDefault="00203FA8" w:rsidP="00AA52B6">
      <w:pPr>
        <w:pBdr>
          <w:top w:val="single" w:sz="4" w:space="1" w:color="auto"/>
          <w:left w:val="single" w:sz="4" w:space="4" w:color="auto"/>
          <w:bottom w:val="single" w:sz="4" w:space="1" w:color="auto"/>
          <w:right w:val="single" w:sz="4" w:space="4" w:color="auto"/>
        </w:pBdr>
        <w:rPr>
          <w:rFonts w:asciiTheme="minorHAnsi" w:hAnsiTheme="minorHAnsi" w:cstheme="minorHAnsi"/>
          <w:b/>
          <w:i/>
          <w:color w:val="FF0000"/>
          <w:sz w:val="22"/>
          <w:szCs w:val="22"/>
        </w:rPr>
      </w:pPr>
    </w:p>
    <w:p w14:paraId="154A87FF" w14:textId="31E2D2F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2"/>
          <w:szCs w:val="22"/>
        </w:rPr>
      </w:pPr>
      <w:r w:rsidRPr="00D768F7">
        <w:rPr>
          <w:rFonts w:asciiTheme="minorHAnsi" w:hAnsiTheme="minorHAnsi" w:cstheme="minorHAnsi"/>
          <w:b/>
          <w:i/>
          <w:color w:val="FF0000"/>
          <w:sz w:val="22"/>
          <w:szCs w:val="22"/>
        </w:rPr>
        <w:t>MERCI D</w:t>
      </w:r>
      <w:r w:rsidR="00BA1F0B">
        <w:rPr>
          <w:rFonts w:asciiTheme="minorHAnsi" w:hAnsiTheme="minorHAnsi" w:cstheme="minorHAnsi"/>
          <w:b/>
          <w:i/>
          <w:color w:val="FF0000"/>
          <w:sz w:val="22"/>
          <w:szCs w:val="22"/>
        </w:rPr>
        <w:t>’EVITER LES CAPTURES D’ECRAN ET DE</w:t>
      </w:r>
      <w:r w:rsidRPr="00D768F7">
        <w:rPr>
          <w:rFonts w:asciiTheme="minorHAnsi" w:hAnsiTheme="minorHAnsi" w:cstheme="minorHAnsi"/>
          <w:b/>
          <w:i/>
          <w:color w:val="FF0000"/>
          <w:sz w:val="22"/>
          <w:szCs w:val="22"/>
        </w:rPr>
        <w:t xml:space="preserve"> NE PAS FAIRE DE COPIER/COLLER INTÉGRAL DE VOS OFFRES COMMERCIALES.</w:t>
      </w:r>
    </w:p>
    <w:p w14:paraId="674FFE7A" w14:textId="29CB32F8"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color w:val="FF0000"/>
          <w:sz w:val="20"/>
          <w:szCs w:val="20"/>
        </w:rPr>
      </w:pPr>
      <w:r w:rsidRPr="00D768F7">
        <w:rPr>
          <w:rFonts w:asciiTheme="minorHAnsi" w:hAnsiTheme="minorHAnsi" w:cstheme="minorHAnsi"/>
          <w:b/>
          <w:i/>
          <w:color w:val="FF0000"/>
          <w:sz w:val="22"/>
          <w:szCs w:val="22"/>
        </w:rPr>
        <w:t>L’OBJECTIF RECHERCHÉ EST LA PERSONNALISATION DE VOTRE OFFRE</w:t>
      </w:r>
      <w:r w:rsidR="000604F3" w:rsidRPr="00D768F7">
        <w:rPr>
          <w:rFonts w:asciiTheme="minorHAnsi" w:hAnsiTheme="minorHAnsi" w:cstheme="minorHAnsi"/>
          <w:b/>
          <w:i/>
          <w:color w:val="FF0000"/>
          <w:sz w:val="22"/>
          <w:szCs w:val="22"/>
        </w:rPr>
        <w:t xml:space="preserve"> POUR LE </w:t>
      </w:r>
      <w:r w:rsidR="00AE6407">
        <w:rPr>
          <w:rFonts w:asciiTheme="minorHAnsi" w:hAnsiTheme="minorHAnsi" w:cstheme="minorHAnsi"/>
          <w:b/>
          <w:i/>
          <w:color w:val="FF0000"/>
          <w:sz w:val="22"/>
          <w:szCs w:val="22"/>
        </w:rPr>
        <w:t>MARCHE.</w:t>
      </w:r>
    </w:p>
    <w:p w14:paraId="02E27B0C" w14:textId="77777777" w:rsidR="00203FA8" w:rsidRPr="00D768F7" w:rsidRDefault="00203FA8" w:rsidP="00203FA8">
      <w:pPr>
        <w:pBdr>
          <w:top w:val="single" w:sz="4" w:space="1" w:color="auto"/>
          <w:left w:val="single" w:sz="4" w:space="4" w:color="auto"/>
          <w:bottom w:val="single" w:sz="4" w:space="1" w:color="auto"/>
          <w:right w:val="single" w:sz="4" w:space="4" w:color="auto"/>
        </w:pBdr>
        <w:jc w:val="center"/>
        <w:rPr>
          <w:rFonts w:asciiTheme="minorHAnsi" w:hAnsiTheme="minorHAnsi" w:cstheme="minorHAnsi"/>
          <w:i/>
          <w:sz w:val="20"/>
          <w:szCs w:val="20"/>
          <w:highlight w:val="yellow"/>
        </w:rPr>
      </w:pPr>
    </w:p>
    <w:p w14:paraId="45971DFA" w14:textId="77777777" w:rsidR="00203FA8" w:rsidRPr="00D768F7" w:rsidRDefault="00203FA8" w:rsidP="00203FA8">
      <w:pPr>
        <w:jc w:val="center"/>
        <w:rPr>
          <w:rFonts w:asciiTheme="minorHAnsi" w:hAnsiTheme="minorHAnsi" w:cstheme="minorHAnsi"/>
          <w:sz w:val="16"/>
          <w:szCs w:val="16"/>
          <w:highlight w:val="yellow"/>
        </w:rPr>
      </w:pPr>
    </w:p>
    <w:p w14:paraId="232D24CA" w14:textId="77777777" w:rsidR="001219BE" w:rsidRDefault="001219BE" w:rsidP="002F191C">
      <w:pPr>
        <w:tabs>
          <w:tab w:val="clear" w:pos="2265"/>
        </w:tabs>
        <w:rPr>
          <w:rFonts w:asciiTheme="minorHAnsi" w:hAnsiTheme="minorHAnsi" w:cstheme="minorHAnsi"/>
          <w:b/>
          <w:bCs/>
          <w:color w:val="000000" w:themeColor="text1"/>
        </w:rPr>
      </w:pPr>
    </w:p>
    <w:p w14:paraId="00E39854" w14:textId="77777777" w:rsidR="00C41790" w:rsidRDefault="00C41790" w:rsidP="002F191C">
      <w:pPr>
        <w:tabs>
          <w:tab w:val="clear" w:pos="2265"/>
        </w:tabs>
        <w:rPr>
          <w:rFonts w:asciiTheme="minorHAnsi" w:hAnsiTheme="minorHAnsi" w:cstheme="minorHAnsi"/>
          <w:b/>
          <w:bCs/>
          <w:color w:val="000000" w:themeColor="text1"/>
        </w:rPr>
      </w:pPr>
    </w:p>
    <w:p w14:paraId="69997776" w14:textId="77777777" w:rsidR="00E65CD6" w:rsidRDefault="00E65CD6" w:rsidP="002F191C">
      <w:pPr>
        <w:tabs>
          <w:tab w:val="clear" w:pos="2265"/>
        </w:tabs>
        <w:rPr>
          <w:rFonts w:asciiTheme="minorHAnsi" w:hAnsiTheme="minorHAnsi" w:cstheme="minorHAnsi"/>
          <w:b/>
          <w:bCs/>
          <w:color w:val="000000" w:themeColor="text1"/>
        </w:rPr>
      </w:pPr>
    </w:p>
    <w:p w14:paraId="7F696A29" w14:textId="77777777" w:rsidR="00E65CD6" w:rsidRPr="00D768F7" w:rsidRDefault="00E65CD6" w:rsidP="002F191C">
      <w:pPr>
        <w:tabs>
          <w:tab w:val="clear" w:pos="2265"/>
        </w:tabs>
        <w:rPr>
          <w:rFonts w:asciiTheme="minorHAnsi" w:hAnsiTheme="minorHAnsi" w:cstheme="minorHAnsi"/>
          <w:b/>
          <w:bCs/>
          <w:color w:val="000000" w:themeColor="text1"/>
        </w:rPr>
      </w:pPr>
    </w:p>
    <w:p w14:paraId="3A16D486" w14:textId="53B9EE56" w:rsidR="002F191C" w:rsidRPr="00D768F7" w:rsidRDefault="002F191C" w:rsidP="002F191C">
      <w:pPr>
        <w:tabs>
          <w:tab w:val="clear" w:pos="2265"/>
        </w:tabs>
        <w:rPr>
          <w:rFonts w:asciiTheme="minorHAnsi" w:hAnsiTheme="minorHAnsi" w:cstheme="minorHAnsi"/>
          <w:b/>
          <w:bCs/>
          <w:color w:val="000000" w:themeColor="text1"/>
        </w:rPr>
      </w:pPr>
      <w:r w:rsidRPr="00D768F7">
        <w:rPr>
          <w:rFonts w:asciiTheme="minorHAnsi" w:hAnsiTheme="minorHAnsi" w:cstheme="minorHAnsi"/>
          <w:b/>
          <w:bCs/>
          <w:color w:val="000000" w:themeColor="text1"/>
        </w:rPr>
        <w:t xml:space="preserve">COORDONNEES </w:t>
      </w:r>
      <w:r w:rsidR="00243C91" w:rsidRPr="00D768F7">
        <w:rPr>
          <w:rFonts w:asciiTheme="minorHAnsi" w:hAnsiTheme="minorHAnsi" w:cstheme="minorHAnsi"/>
          <w:b/>
          <w:bCs/>
          <w:color w:val="000000" w:themeColor="text1"/>
        </w:rPr>
        <w:t xml:space="preserve">ET CONTACT </w:t>
      </w:r>
      <w:r w:rsidRPr="00D768F7">
        <w:rPr>
          <w:rFonts w:asciiTheme="minorHAnsi" w:hAnsiTheme="minorHAnsi" w:cstheme="minorHAnsi"/>
          <w:b/>
          <w:bCs/>
          <w:color w:val="000000" w:themeColor="text1"/>
        </w:rPr>
        <w:t xml:space="preserve">DU CANDIDAT </w:t>
      </w:r>
      <w:r w:rsidR="00243C91" w:rsidRPr="00D768F7">
        <w:rPr>
          <w:rFonts w:asciiTheme="minorHAnsi" w:hAnsiTheme="minorHAnsi" w:cstheme="minorHAnsi"/>
          <w:b/>
          <w:bCs/>
          <w:color w:val="000000" w:themeColor="text1"/>
        </w:rPr>
        <w:t xml:space="preserve">REPONDANT AU MARCHE </w:t>
      </w:r>
      <w:r w:rsidRPr="00ED34F9">
        <w:rPr>
          <w:rFonts w:asciiTheme="minorHAnsi" w:hAnsiTheme="minorHAnsi" w:cstheme="minorHAnsi"/>
          <w:b/>
          <w:bCs/>
          <w:color w:val="FF0000"/>
        </w:rPr>
        <w:t xml:space="preserve">(A compléter par le candidat)      </w:t>
      </w:r>
    </w:p>
    <w:p w14:paraId="18E3E782" w14:textId="77777777" w:rsidR="002F191C" w:rsidRPr="00771CE0" w:rsidRDefault="002F191C" w:rsidP="002F191C">
      <w:pPr>
        <w:tabs>
          <w:tab w:val="clear" w:pos="2265"/>
        </w:tabs>
        <w:jc w:val="center"/>
        <w:rPr>
          <w:rFonts w:asciiTheme="minorHAnsi" w:hAnsiTheme="minorHAnsi" w:cstheme="minorHAnsi"/>
          <w:sz w:val="22"/>
          <w:szCs w:val="22"/>
        </w:rPr>
      </w:pPr>
    </w:p>
    <w:tbl>
      <w:tblPr>
        <w:tblStyle w:val="TableauGrille6Couleur"/>
        <w:tblW w:w="14024" w:type="dxa"/>
        <w:tblLook w:val="04A0" w:firstRow="1" w:lastRow="0" w:firstColumn="1" w:lastColumn="0" w:noHBand="0" w:noVBand="1"/>
      </w:tblPr>
      <w:tblGrid>
        <w:gridCol w:w="4757"/>
        <w:gridCol w:w="9267"/>
      </w:tblGrid>
      <w:tr w:rsidR="00771CE0" w:rsidRPr="00D768F7" w14:paraId="4C4A0338" w14:textId="77777777" w:rsidTr="00B222A1">
        <w:trPr>
          <w:cnfStyle w:val="100000000000" w:firstRow="1" w:lastRow="0" w:firstColumn="0" w:lastColumn="0" w:oddVBand="0" w:evenVBand="0" w:oddHBand="0"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0" w:type="auto"/>
            <w:shd w:val="clear" w:color="auto" w:fill="808080" w:themeFill="background1" w:themeFillShade="80"/>
            <w:hideMark/>
          </w:tcPr>
          <w:p w14:paraId="6A7B73D4" w14:textId="77777777" w:rsidR="00771CE0" w:rsidRPr="00D768F7" w:rsidRDefault="00771CE0" w:rsidP="00771CE0">
            <w:pPr>
              <w:tabs>
                <w:tab w:val="clear" w:pos="2265"/>
              </w:tabs>
              <w:rPr>
                <w:rFonts w:asciiTheme="minorHAnsi" w:hAnsiTheme="minorHAnsi" w:cstheme="minorHAnsi"/>
                <w:sz w:val="22"/>
                <w:szCs w:val="22"/>
                <w:u w:val="single"/>
                <w:lang w:val="fr-MA"/>
              </w:rPr>
            </w:pPr>
          </w:p>
          <w:p w14:paraId="1D178AF2" w14:textId="329409FF" w:rsidR="00771CE0" w:rsidRPr="004F15D4" w:rsidRDefault="00771CE0" w:rsidP="00771CE0">
            <w:pPr>
              <w:tabs>
                <w:tab w:val="clear" w:pos="2265"/>
              </w:tabs>
              <w:rPr>
                <w:rFonts w:asciiTheme="minorHAnsi" w:hAnsiTheme="minorHAnsi" w:cstheme="minorHAnsi"/>
                <w:i/>
                <w:iCs/>
                <w:color w:val="FF0000"/>
                <w:sz w:val="22"/>
                <w:szCs w:val="22"/>
                <w:u w:val="single"/>
                <w:lang w:val="fr-MA"/>
              </w:rPr>
            </w:pPr>
            <w:r w:rsidRPr="00D768F7">
              <w:rPr>
                <w:rFonts w:asciiTheme="minorHAnsi" w:hAnsiTheme="minorHAnsi" w:cstheme="minorHAnsi"/>
                <w:sz w:val="22"/>
                <w:szCs w:val="22"/>
                <w:u w:val="single"/>
              </w:rPr>
              <w:t xml:space="preserve">Nom de l’entreprise candidate </w:t>
            </w:r>
            <w:r w:rsidR="004F15D4" w:rsidRPr="004F15D4">
              <w:rPr>
                <w:rFonts w:asciiTheme="minorHAnsi" w:hAnsiTheme="minorHAnsi" w:cstheme="minorHAnsi"/>
                <w:i/>
                <w:iCs/>
                <w:color w:val="FF0000"/>
                <w:sz w:val="22"/>
                <w:szCs w:val="22"/>
                <w:u w:val="single"/>
              </w:rPr>
              <w:t>(mettre une croix</w:t>
            </w:r>
            <w:r w:rsidR="00617C93">
              <w:rPr>
                <w:rFonts w:asciiTheme="minorHAnsi" w:hAnsiTheme="minorHAnsi" w:cstheme="minorHAnsi"/>
                <w:i/>
                <w:iCs/>
                <w:color w:val="FF0000"/>
                <w:sz w:val="22"/>
                <w:szCs w:val="22"/>
                <w:u w:val="single"/>
              </w:rPr>
              <w:t xml:space="preserve"> </w:t>
            </w:r>
            <w:r w:rsidR="004F15D4" w:rsidRPr="004F15D4">
              <w:rPr>
                <w:rFonts w:asciiTheme="minorHAnsi" w:hAnsiTheme="minorHAnsi" w:cstheme="minorHAnsi"/>
                <w:i/>
                <w:iCs/>
                <w:color w:val="FF0000"/>
                <w:sz w:val="22"/>
                <w:szCs w:val="22"/>
                <w:u w:val="single"/>
              </w:rPr>
              <w:t>dans le lot correspondant)</w:t>
            </w:r>
          </w:p>
          <w:p w14:paraId="2B3A3437" w14:textId="77777777" w:rsidR="00771CE0" w:rsidRPr="00D768F7" w:rsidRDefault="00771CE0" w:rsidP="00771CE0">
            <w:pPr>
              <w:tabs>
                <w:tab w:val="clear" w:pos="2265"/>
              </w:tabs>
              <w:rPr>
                <w:rFonts w:asciiTheme="minorHAnsi" w:hAnsiTheme="minorHAnsi" w:cstheme="minorHAnsi"/>
                <w:sz w:val="22"/>
                <w:szCs w:val="22"/>
                <w:u w:val="single"/>
                <w:lang w:val="fr-MA"/>
              </w:rPr>
            </w:pPr>
          </w:p>
        </w:tc>
        <w:tc>
          <w:tcPr>
            <w:tcW w:w="9267" w:type="dxa"/>
            <w:shd w:val="clear" w:color="auto" w:fill="auto"/>
            <w:hideMark/>
          </w:tcPr>
          <w:p w14:paraId="72F1F4B3" w14:textId="764BEC33" w:rsidR="00771CE0" w:rsidRPr="004F15D4" w:rsidRDefault="004F15D4" w:rsidP="00771CE0">
            <w:pPr>
              <w:tabs>
                <w:tab w:val="clear" w:pos="2265"/>
              </w:tab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0"/>
                <w:szCs w:val="20"/>
                <w:lang w:val="fr-MA"/>
              </w:rPr>
            </w:pPr>
            <w:r w:rsidRPr="004F15D4">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14072408" wp14:editId="1B8E523D">
                      <wp:simplePos x="0" y="0"/>
                      <wp:positionH relativeFrom="column">
                        <wp:posOffset>77665</wp:posOffset>
                      </wp:positionH>
                      <wp:positionV relativeFrom="paragraph">
                        <wp:posOffset>127635</wp:posOffset>
                      </wp:positionV>
                      <wp:extent cx="187569" cy="203200"/>
                      <wp:effectExtent l="0" t="0" r="15875" b="12700"/>
                      <wp:wrapNone/>
                      <wp:docPr id="1438994308" name="Plaque 1"/>
                      <wp:cNvGraphicFramePr/>
                      <a:graphic xmlns:a="http://schemas.openxmlformats.org/drawingml/2006/main">
                        <a:graphicData uri="http://schemas.microsoft.com/office/word/2010/wordprocessingShape">
                          <wps:wsp>
                            <wps:cNvSpPr/>
                            <wps:spPr>
                              <a:xfrm>
                                <a:off x="0" y="0"/>
                                <a:ext cx="187569" cy="203200"/>
                              </a:xfrm>
                              <a:prstGeom prst="bevel">
                                <a:avLst/>
                              </a:prstGeom>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D3D4EA"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Plaque 1" o:spid="_x0000_s1026" type="#_x0000_t84" style="position:absolute;margin-left:6.1pt;margin-top:10.05pt;width:14.7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" fillcolor="white [3212]" strokecolor="black [3200]" strokeweight="1pt"/>
                  </w:pict>
                </mc:Fallback>
              </mc:AlternateContent>
            </w:r>
          </w:p>
          <w:p w14:paraId="135BEEBD" w14:textId="0EFB3344" w:rsidR="00771CE0" w:rsidRPr="004F15D4" w:rsidRDefault="004F15D4" w:rsidP="004F15D4">
            <w:pPr>
              <w:tabs>
                <w:tab w:val="clear" w:pos="2265"/>
              </w:tab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0"/>
                <w:szCs w:val="20"/>
                <w:lang w:val="fr-MA"/>
              </w:rPr>
            </w:pPr>
            <w:r w:rsidRPr="004F15D4">
              <w:rPr>
                <w:rFonts w:asciiTheme="minorHAnsi" w:hAnsiTheme="minorHAnsi" w:cstheme="minorHAnsi"/>
                <w:bCs w:val="0"/>
                <w:sz w:val="20"/>
                <w:szCs w:val="20"/>
                <w:lang w:val="fr-MA"/>
              </w:rPr>
              <w:t xml:space="preserve">            LOT N°1 : NETTOYAGE DES LOCAUX ET DE LA VITRERIE ODEON 6</w:t>
            </w:r>
            <w:r w:rsidRPr="004F15D4">
              <w:rPr>
                <w:rFonts w:asciiTheme="minorHAnsi" w:hAnsiTheme="minorHAnsi" w:cstheme="minorHAnsi"/>
                <w:bCs w:val="0"/>
                <w:sz w:val="20"/>
                <w:szCs w:val="20"/>
                <w:vertAlign w:val="superscript"/>
                <w:lang w:val="fr-MA"/>
              </w:rPr>
              <w:t>ème</w:t>
            </w:r>
          </w:p>
          <w:p w14:paraId="49A55B56" w14:textId="2AF4FA55" w:rsidR="004F15D4" w:rsidRPr="004F15D4" w:rsidRDefault="004F15D4" w:rsidP="00771CE0">
            <w:pPr>
              <w:tabs>
                <w:tab w:val="clear" w:pos="2265"/>
              </w:tab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0"/>
                <w:szCs w:val="20"/>
              </w:rPr>
            </w:pPr>
            <w:r w:rsidRPr="004F15D4">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102C0731" wp14:editId="28DBBAA7">
                      <wp:simplePos x="0" y="0"/>
                      <wp:positionH relativeFrom="column">
                        <wp:posOffset>81280</wp:posOffset>
                      </wp:positionH>
                      <wp:positionV relativeFrom="paragraph">
                        <wp:posOffset>145220</wp:posOffset>
                      </wp:positionV>
                      <wp:extent cx="187325" cy="203200"/>
                      <wp:effectExtent l="0" t="0" r="15875" b="12700"/>
                      <wp:wrapNone/>
                      <wp:docPr id="1064211367" name="Plaque 1"/>
                      <wp:cNvGraphicFramePr/>
                      <a:graphic xmlns:a="http://schemas.openxmlformats.org/drawingml/2006/main">
                        <a:graphicData uri="http://schemas.microsoft.com/office/word/2010/wordprocessingShape">
                          <wps:wsp>
                            <wps:cNvSpPr/>
                            <wps:spPr>
                              <a:xfrm>
                                <a:off x="0" y="0"/>
                                <a:ext cx="187325" cy="203200"/>
                              </a:xfrm>
                              <a:prstGeom prst="bevel">
                                <a:avLst/>
                              </a:prstGeom>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16D9DD" id="Plaque 1" o:spid="_x0000_s1026" type="#_x0000_t84" style="position:absolute;margin-left:6.4pt;margin-top:11.45pt;width:14.75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" fillcolor="white [3212]" strokecolor="black [3200]" strokeweight="1pt"/>
                  </w:pict>
                </mc:Fallback>
              </mc:AlternateContent>
            </w:r>
          </w:p>
          <w:p w14:paraId="0F532C22" w14:textId="5D6F396F" w:rsidR="004F15D4" w:rsidRPr="004F15D4" w:rsidRDefault="004F15D4" w:rsidP="004F15D4">
            <w:pPr>
              <w:tabs>
                <w:tab w:val="clear" w:pos="2265"/>
              </w:tab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0"/>
                <w:szCs w:val="20"/>
              </w:rPr>
            </w:pPr>
            <w:r>
              <w:rPr>
                <w:rFonts w:asciiTheme="minorHAnsi" w:hAnsiTheme="minorHAnsi" w:cstheme="minorHAnsi"/>
                <w:bCs w:val="0"/>
                <w:sz w:val="20"/>
                <w:szCs w:val="20"/>
              </w:rPr>
              <w:t xml:space="preserve">            </w:t>
            </w:r>
            <w:r w:rsidRPr="004F15D4">
              <w:rPr>
                <w:rFonts w:asciiTheme="minorHAnsi" w:hAnsiTheme="minorHAnsi" w:cstheme="minorHAnsi"/>
                <w:bCs w:val="0"/>
                <w:sz w:val="20"/>
                <w:szCs w:val="20"/>
              </w:rPr>
              <w:t>LOT N°2 : NETTOYAGE DES LOCAUX ET DE LA VITRERIE DES ATELIERS BERTHIER &amp;</w:t>
            </w:r>
            <w:r>
              <w:rPr>
                <w:rFonts w:asciiTheme="minorHAnsi" w:hAnsiTheme="minorHAnsi" w:cstheme="minorHAnsi"/>
                <w:bCs w:val="0"/>
                <w:sz w:val="20"/>
                <w:szCs w:val="20"/>
              </w:rPr>
              <w:t xml:space="preserve"> </w:t>
            </w:r>
            <w:r w:rsidRPr="004F15D4">
              <w:rPr>
                <w:rFonts w:asciiTheme="minorHAnsi" w:hAnsiTheme="minorHAnsi" w:cstheme="minorHAnsi"/>
                <w:bCs w:val="0"/>
                <w:sz w:val="20"/>
                <w:szCs w:val="20"/>
              </w:rPr>
              <w:t>LA CHAPELLE</w:t>
            </w:r>
          </w:p>
          <w:p w14:paraId="4745653F" w14:textId="77F96058" w:rsidR="004F15D4" w:rsidRPr="004F15D4" w:rsidRDefault="004F15D4" w:rsidP="00771CE0">
            <w:pPr>
              <w:tabs>
                <w:tab w:val="clear" w:pos="2265"/>
              </w:tab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0"/>
                <w:szCs w:val="20"/>
              </w:rPr>
            </w:pPr>
          </w:p>
        </w:tc>
      </w:tr>
      <w:tr w:rsidR="00771CE0" w:rsidRPr="00D768F7" w14:paraId="6D14BAD7" w14:textId="77777777" w:rsidTr="00B222A1">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0" w:type="auto"/>
            <w:shd w:val="clear" w:color="auto" w:fill="808080" w:themeFill="background1" w:themeFillShade="80"/>
            <w:hideMark/>
          </w:tcPr>
          <w:p w14:paraId="4E6A534F" w14:textId="77777777" w:rsidR="00771CE0" w:rsidRPr="00D768F7" w:rsidRDefault="00771CE0" w:rsidP="00771CE0">
            <w:pPr>
              <w:tabs>
                <w:tab w:val="clear" w:pos="2265"/>
              </w:tabs>
              <w:rPr>
                <w:rFonts w:asciiTheme="minorHAnsi" w:hAnsiTheme="minorHAnsi" w:cstheme="minorHAnsi"/>
                <w:sz w:val="22"/>
                <w:szCs w:val="22"/>
                <w:u w:val="single"/>
                <w:lang w:val="fr-MA"/>
              </w:rPr>
            </w:pPr>
          </w:p>
          <w:p w14:paraId="600AE0FA" w14:textId="77777777" w:rsidR="00771CE0" w:rsidRPr="00D768F7" w:rsidRDefault="00771CE0" w:rsidP="00771CE0">
            <w:pPr>
              <w:tabs>
                <w:tab w:val="clear" w:pos="2265"/>
              </w:tabs>
              <w:rPr>
                <w:rFonts w:asciiTheme="minorHAnsi" w:hAnsiTheme="minorHAnsi" w:cstheme="minorHAnsi"/>
                <w:sz w:val="22"/>
                <w:szCs w:val="22"/>
                <w:u w:val="single"/>
                <w:lang w:val="fr-MA"/>
              </w:rPr>
            </w:pPr>
            <w:r w:rsidRPr="00D768F7">
              <w:rPr>
                <w:rFonts w:asciiTheme="minorHAnsi" w:hAnsiTheme="minorHAnsi" w:cstheme="minorHAnsi"/>
                <w:sz w:val="22"/>
                <w:szCs w:val="22"/>
                <w:u w:val="single"/>
              </w:rPr>
              <w:t>Nom du rédacteur</w:t>
            </w:r>
          </w:p>
          <w:p w14:paraId="1C65CA83" w14:textId="77777777" w:rsidR="00771CE0" w:rsidRPr="00D768F7" w:rsidRDefault="00771CE0" w:rsidP="00771CE0">
            <w:pPr>
              <w:tabs>
                <w:tab w:val="clear" w:pos="2265"/>
              </w:tabs>
              <w:rPr>
                <w:rFonts w:asciiTheme="minorHAnsi" w:hAnsiTheme="minorHAnsi" w:cstheme="minorHAnsi"/>
                <w:sz w:val="22"/>
                <w:szCs w:val="22"/>
                <w:u w:val="single"/>
                <w:lang w:val="fr-MA"/>
              </w:rPr>
            </w:pPr>
          </w:p>
        </w:tc>
        <w:tc>
          <w:tcPr>
            <w:tcW w:w="9267" w:type="dxa"/>
            <w:shd w:val="clear" w:color="auto" w:fill="auto"/>
            <w:hideMark/>
          </w:tcPr>
          <w:p w14:paraId="0816C874" w14:textId="77777777" w:rsidR="00771CE0" w:rsidRPr="00D768F7" w:rsidRDefault="00771CE0" w:rsidP="00771CE0">
            <w:pPr>
              <w:tabs>
                <w:tab w:val="clear" w:pos="226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u w:val="single"/>
                <w:lang w:val="fr-MA"/>
              </w:rPr>
            </w:pPr>
          </w:p>
        </w:tc>
      </w:tr>
      <w:tr w:rsidR="00771CE0" w:rsidRPr="00D768F7" w14:paraId="0A15A391" w14:textId="77777777" w:rsidTr="00B222A1">
        <w:trPr>
          <w:trHeight w:val="3509"/>
        </w:trPr>
        <w:tc>
          <w:tcPr>
            <w:cnfStyle w:val="001000000000" w:firstRow="0" w:lastRow="0" w:firstColumn="1" w:lastColumn="0" w:oddVBand="0" w:evenVBand="0" w:oddHBand="0" w:evenHBand="0" w:firstRowFirstColumn="0" w:firstRowLastColumn="0" w:lastRowFirstColumn="0" w:lastRowLastColumn="0"/>
            <w:tcW w:w="0" w:type="auto"/>
            <w:shd w:val="clear" w:color="auto" w:fill="808080" w:themeFill="background1" w:themeFillShade="80"/>
            <w:hideMark/>
          </w:tcPr>
          <w:p w14:paraId="4F50CCDB" w14:textId="77777777" w:rsidR="00771CE0" w:rsidRPr="00D768F7" w:rsidRDefault="00771CE0" w:rsidP="00771CE0">
            <w:pPr>
              <w:tabs>
                <w:tab w:val="clear" w:pos="2265"/>
              </w:tabs>
              <w:rPr>
                <w:rFonts w:asciiTheme="minorHAnsi" w:hAnsiTheme="minorHAnsi" w:cstheme="minorHAnsi"/>
                <w:sz w:val="22"/>
                <w:szCs w:val="22"/>
                <w:u w:val="single"/>
                <w:lang w:val="fr-MA"/>
              </w:rPr>
            </w:pPr>
          </w:p>
          <w:p w14:paraId="69CFC60C" w14:textId="71563075" w:rsidR="00771CE0" w:rsidRPr="00D768F7" w:rsidRDefault="00771CE0" w:rsidP="00771CE0">
            <w:pPr>
              <w:tabs>
                <w:tab w:val="clear" w:pos="2265"/>
              </w:tabs>
              <w:rPr>
                <w:rFonts w:asciiTheme="minorHAnsi" w:hAnsiTheme="minorHAnsi" w:cstheme="minorHAnsi"/>
                <w:sz w:val="22"/>
                <w:szCs w:val="22"/>
                <w:u w:val="single"/>
                <w:lang w:val="fr-MA"/>
              </w:rPr>
            </w:pPr>
            <w:r w:rsidRPr="00D768F7">
              <w:rPr>
                <w:rFonts w:asciiTheme="minorHAnsi" w:hAnsiTheme="minorHAnsi" w:cstheme="minorHAnsi"/>
                <w:sz w:val="22"/>
                <w:szCs w:val="22"/>
                <w:u w:val="single"/>
              </w:rPr>
              <w:t>Coordonnées de l’agence affectée au présent marché</w:t>
            </w:r>
          </w:p>
        </w:tc>
        <w:tc>
          <w:tcPr>
            <w:tcW w:w="9267" w:type="dxa"/>
            <w:shd w:val="clear" w:color="auto" w:fill="auto"/>
            <w:hideMark/>
          </w:tcPr>
          <w:p w14:paraId="62EDA80D" w14:textId="77777777" w:rsidR="00771CE0" w:rsidRPr="00D768F7"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u w:val="single"/>
                <w:lang w:val="fr-MA"/>
              </w:rPr>
            </w:pPr>
          </w:p>
          <w:p w14:paraId="5254F7ED"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lang w:val="fr-MA"/>
              </w:rPr>
            </w:pPr>
            <w:r w:rsidRPr="000E56D9">
              <w:rPr>
                <w:rFonts w:asciiTheme="minorHAnsi" w:hAnsiTheme="minorHAnsi" w:cstheme="minorHAnsi"/>
                <w:b/>
                <w:sz w:val="22"/>
                <w:szCs w:val="22"/>
                <w:u w:val="single"/>
              </w:rPr>
              <w:t xml:space="preserve">Adresse de l’agence : </w:t>
            </w:r>
          </w:p>
          <w:p w14:paraId="20B82CF2"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lang w:val="fr-MA"/>
              </w:rPr>
            </w:pPr>
          </w:p>
          <w:p w14:paraId="54A0FE54"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lang w:val="fr-MA"/>
              </w:rPr>
            </w:pPr>
            <w:r w:rsidRPr="000E56D9">
              <w:rPr>
                <w:rFonts w:asciiTheme="minorHAnsi" w:hAnsiTheme="minorHAnsi" w:cstheme="minorHAnsi"/>
                <w:b/>
                <w:sz w:val="22"/>
                <w:szCs w:val="22"/>
                <w:u w:val="single"/>
              </w:rPr>
              <w:t xml:space="preserve">Coordonnées de l’interlocuteur dédié : </w:t>
            </w:r>
          </w:p>
          <w:p w14:paraId="3F49C21E"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rPr>
            </w:pPr>
          </w:p>
          <w:p w14:paraId="0BA8DE6E"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rPr>
            </w:pPr>
            <w:r w:rsidRPr="000E56D9">
              <w:rPr>
                <w:rFonts w:asciiTheme="minorHAnsi" w:hAnsiTheme="minorHAnsi" w:cstheme="minorHAnsi"/>
                <w:b/>
                <w:sz w:val="22"/>
                <w:szCs w:val="22"/>
                <w:u w:val="single"/>
              </w:rPr>
              <w:t xml:space="preserve">N° de téléphone : </w:t>
            </w:r>
          </w:p>
          <w:p w14:paraId="6869DA28"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rPr>
            </w:pPr>
          </w:p>
          <w:p w14:paraId="3FE31336" w14:textId="77777777" w:rsidR="00771CE0" w:rsidRPr="000E56D9"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u w:val="single"/>
                <w:lang w:val="fr-MA"/>
              </w:rPr>
            </w:pPr>
            <w:r w:rsidRPr="000E56D9">
              <w:rPr>
                <w:rFonts w:asciiTheme="minorHAnsi" w:hAnsiTheme="minorHAnsi" w:cstheme="minorHAnsi"/>
                <w:b/>
                <w:sz w:val="22"/>
                <w:szCs w:val="22"/>
                <w:u w:val="single"/>
              </w:rPr>
              <w:t xml:space="preserve">E-mail : </w:t>
            </w:r>
          </w:p>
          <w:p w14:paraId="0564E0ED" w14:textId="77777777" w:rsidR="00771CE0" w:rsidRPr="00D768F7" w:rsidRDefault="00771CE0" w:rsidP="00771CE0">
            <w:pPr>
              <w:tabs>
                <w:tab w:val="clear" w:pos="226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u w:val="single"/>
                <w:lang w:val="fr-MA"/>
              </w:rPr>
            </w:pPr>
          </w:p>
        </w:tc>
      </w:tr>
    </w:tbl>
    <w:p w14:paraId="2A8B3902" w14:textId="7204AE27" w:rsidR="002F191C" w:rsidRDefault="002F191C">
      <w:pPr>
        <w:tabs>
          <w:tab w:val="clear" w:pos="2265"/>
        </w:tabs>
        <w:rPr>
          <w:rFonts w:asciiTheme="minorHAnsi" w:hAnsiTheme="minorHAnsi" w:cstheme="minorHAnsi"/>
          <w:b/>
          <w:sz w:val="22"/>
          <w:szCs w:val="22"/>
          <w:u w:val="single"/>
        </w:rPr>
      </w:pPr>
    </w:p>
    <w:p w14:paraId="78C65421" w14:textId="77777777" w:rsidR="00BB6E31" w:rsidRDefault="00BB6E31">
      <w:pPr>
        <w:tabs>
          <w:tab w:val="clear" w:pos="2265"/>
        </w:tabs>
        <w:rPr>
          <w:rFonts w:asciiTheme="minorHAnsi" w:hAnsiTheme="minorHAnsi" w:cstheme="minorHAnsi"/>
          <w:b/>
          <w:sz w:val="22"/>
          <w:szCs w:val="22"/>
          <w:u w:val="single"/>
        </w:rPr>
      </w:pPr>
    </w:p>
    <w:p w14:paraId="03F0E231" w14:textId="77777777" w:rsidR="00BB6E31" w:rsidRDefault="00BB6E31">
      <w:pPr>
        <w:tabs>
          <w:tab w:val="clear" w:pos="2265"/>
        </w:tabs>
        <w:rPr>
          <w:rFonts w:asciiTheme="minorHAnsi" w:hAnsiTheme="minorHAnsi" w:cstheme="minorHAnsi"/>
          <w:b/>
          <w:sz w:val="22"/>
          <w:szCs w:val="22"/>
          <w:u w:val="single"/>
        </w:rPr>
      </w:pPr>
    </w:p>
    <w:p w14:paraId="79B7928C" w14:textId="77777777" w:rsidR="00BB6E31" w:rsidRDefault="00BB6E31">
      <w:pPr>
        <w:tabs>
          <w:tab w:val="clear" w:pos="2265"/>
        </w:tabs>
        <w:rPr>
          <w:rFonts w:asciiTheme="minorHAnsi" w:hAnsiTheme="minorHAnsi" w:cstheme="minorHAnsi"/>
          <w:b/>
          <w:sz w:val="22"/>
          <w:szCs w:val="22"/>
          <w:u w:val="single"/>
        </w:rPr>
      </w:pPr>
    </w:p>
    <w:p w14:paraId="0464AD4B" w14:textId="77777777" w:rsidR="00BB6E31" w:rsidRDefault="00BB6E31">
      <w:pPr>
        <w:tabs>
          <w:tab w:val="clear" w:pos="2265"/>
        </w:tabs>
        <w:rPr>
          <w:rFonts w:asciiTheme="minorHAnsi" w:hAnsiTheme="minorHAnsi" w:cstheme="minorHAnsi"/>
          <w:b/>
          <w:sz w:val="22"/>
          <w:szCs w:val="22"/>
          <w:u w:val="single"/>
        </w:rPr>
      </w:pPr>
    </w:p>
    <w:p w14:paraId="58654537" w14:textId="77777777" w:rsidR="00BB6E31" w:rsidRPr="00D768F7" w:rsidRDefault="00BB6E31">
      <w:pPr>
        <w:tabs>
          <w:tab w:val="clear" w:pos="2265"/>
        </w:tabs>
        <w:rPr>
          <w:rFonts w:asciiTheme="minorHAnsi" w:hAnsiTheme="minorHAnsi" w:cstheme="minorHAnsi"/>
          <w:b/>
          <w:sz w:val="22"/>
          <w:szCs w:val="22"/>
          <w:u w:val="single"/>
        </w:rPr>
      </w:pPr>
    </w:p>
    <w:p w14:paraId="7C0CC852" w14:textId="77777777" w:rsidR="00DE0FF7" w:rsidRDefault="00DE0FF7" w:rsidP="00203FA8">
      <w:pPr>
        <w:rPr>
          <w:rFonts w:asciiTheme="minorHAnsi" w:hAnsiTheme="minorHAnsi" w:cstheme="minorHAnsi"/>
          <w:b/>
          <w:sz w:val="28"/>
          <w:szCs w:val="28"/>
          <w:u w:val="single"/>
        </w:rPr>
      </w:pPr>
    </w:p>
    <w:p w14:paraId="58BCB256" w14:textId="4B12E99B" w:rsidR="00FB53E5" w:rsidRDefault="00C37C6E" w:rsidP="00203FA8">
      <w:pPr>
        <w:rPr>
          <w:rFonts w:asciiTheme="minorHAnsi" w:hAnsiTheme="minorHAnsi" w:cstheme="minorHAnsi"/>
          <w:b/>
          <w:sz w:val="28"/>
          <w:szCs w:val="28"/>
          <w:u w:val="single"/>
        </w:rPr>
      </w:pPr>
      <w:r>
        <w:rPr>
          <w:rFonts w:asciiTheme="minorHAnsi" w:hAnsiTheme="minorHAnsi" w:cstheme="minorHAnsi"/>
          <w:b/>
          <w:sz w:val="28"/>
          <w:szCs w:val="28"/>
          <w:u w:val="single"/>
        </w:rPr>
        <w:t xml:space="preserve">CRITÈRE 1 : </w:t>
      </w:r>
      <w:r w:rsidR="00FB53E5">
        <w:rPr>
          <w:rFonts w:asciiTheme="minorHAnsi" w:hAnsiTheme="minorHAnsi" w:cstheme="minorHAnsi"/>
          <w:b/>
          <w:sz w:val="28"/>
          <w:szCs w:val="28"/>
          <w:u w:val="single"/>
        </w:rPr>
        <w:t xml:space="preserve">VALEUR </w:t>
      </w:r>
      <w:r w:rsidR="00FB53E5" w:rsidRPr="006016E3">
        <w:rPr>
          <w:rFonts w:asciiTheme="minorHAnsi" w:hAnsiTheme="minorHAnsi" w:cstheme="minorHAnsi"/>
          <w:b/>
          <w:sz w:val="28"/>
          <w:szCs w:val="28"/>
          <w:u w:val="single"/>
        </w:rPr>
        <w:t>TECHNIQUE : 5</w:t>
      </w:r>
      <w:r w:rsidR="00FF5FAE" w:rsidRPr="006016E3">
        <w:rPr>
          <w:rFonts w:asciiTheme="minorHAnsi" w:hAnsiTheme="minorHAnsi" w:cstheme="minorHAnsi"/>
          <w:b/>
          <w:sz w:val="28"/>
          <w:szCs w:val="28"/>
          <w:u w:val="single"/>
        </w:rPr>
        <w:t>0</w:t>
      </w:r>
      <w:r w:rsidR="00FB53E5" w:rsidRPr="006016E3">
        <w:rPr>
          <w:rFonts w:asciiTheme="minorHAnsi" w:hAnsiTheme="minorHAnsi" w:cstheme="minorHAnsi"/>
          <w:b/>
          <w:sz w:val="28"/>
          <w:szCs w:val="28"/>
          <w:u w:val="single"/>
        </w:rPr>
        <w:t>%</w:t>
      </w:r>
    </w:p>
    <w:p w14:paraId="0F627E4C" w14:textId="77777777" w:rsidR="00FB53E5" w:rsidRPr="00D87AAF" w:rsidRDefault="00FB53E5" w:rsidP="00203FA8">
      <w:pPr>
        <w:rPr>
          <w:rFonts w:asciiTheme="minorHAnsi" w:hAnsiTheme="minorHAnsi" w:cstheme="minorHAnsi"/>
          <w:b/>
          <w:sz w:val="28"/>
          <w:szCs w:val="28"/>
          <w:u w:val="single"/>
        </w:rPr>
      </w:pPr>
    </w:p>
    <w:p w14:paraId="67AE291D" w14:textId="532C2ABD" w:rsidR="00203FA8" w:rsidRPr="00D87AAF" w:rsidRDefault="00203FA8" w:rsidP="00203FA8">
      <w:pPr>
        <w:rPr>
          <w:rFonts w:asciiTheme="minorHAnsi" w:hAnsiTheme="minorHAnsi" w:cstheme="minorHAnsi"/>
          <w:b/>
          <w:sz w:val="28"/>
          <w:szCs w:val="28"/>
          <w:u w:val="single"/>
        </w:rPr>
      </w:pPr>
      <w:r w:rsidRPr="00D87AAF">
        <w:rPr>
          <w:rFonts w:asciiTheme="minorHAnsi" w:hAnsiTheme="minorHAnsi" w:cstheme="minorHAnsi"/>
          <w:b/>
          <w:sz w:val="28"/>
          <w:szCs w:val="28"/>
          <w:u w:val="single"/>
        </w:rPr>
        <w:lastRenderedPageBreak/>
        <w:t>MOYENS HUMAINS</w:t>
      </w:r>
      <w:r w:rsidR="00660A55" w:rsidRPr="00D87AAF">
        <w:rPr>
          <w:rFonts w:asciiTheme="minorHAnsi" w:hAnsiTheme="minorHAnsi" w:cstheme="minorHAnsi"/>
          <w:b/>
          <w:sz w:val="28"/>
          <w:szCs w:val="28"/>
          <w:u w:val="single"/>
        </w:rPr>
        <w:t xml:space="preserve"> (2</w:t>
      </w:r>
      <w:r w:rsidR="006016E3">
        <w:rPr>
          <w:rFonts w:asciiTheme="minorHAnsi" w:hAnsiTheme="minorHAnsi" w:cstheme="minorHAnsi"/>
          <w:b/>
          <w:sz w:val="28"/>
          <w:szCs w:val="28"/>
          <w:u w:val="single"/>
        </w:rPr>
        <w:t>4</w:t>
      </w:r>
      <w:r w:rsidR="00660A55" w:rsidRPr="00D87AAF">
        <w:rPr>
          <w:rFonts w:asciiTheme="minorHAnsi" w:hAnsiTheme="minorHAnsi" w:cstheme="minorHAnsi"/>
          <w:b/>
          <w:sz w:val="28"/>
          <w:szCs w:val="28"/>
          <w:u w:val="single"/>
        </w:rPr>
        <w:t>%)</w:t>
      </w:r>
    </w:p>
    <w:p w14:paraId="3D992046" w14:textId="77777777" w:rsidR="00FB53E5" w:rsidRPr="00D87AAF" w:rsidRDefault="00FB53E5" w:rsidP="00FB53E5">
      <w:pPr>
        <w:pStyle w:val="Paragraphedeliste"/>
        <w:numPr>
          <w:ilvl w:val="0"/>
          <w:numId w:val="4"/>
        </w:numPr>
        <w:tabs>
          <w:tab w:val="clear" w:pos="2265"/>
          <w:tab w:val="left" w:pos="-9463"/>
        </w:tabs>
        <w:autoSpaceDE w:val="0"/>
        <w:autoSpaceDN w:val="0"/>
        <w:spacing w:before="120" w:after="120"/>
        <w:jc w:val="both"/>
        <w:rPr>
          <w:rFonts w:asciiTheme="minorHAnsi" w:hAnsiTheme="minorHAnsi" w:cstheme="minorHAnsi"/>
          <w:sz w:val="22"/>
          <w:szCs w:val="22"/>
        </w:rPr>
      </w:pPr>
      <w:r w:rsidRPr="00D87AAF">
        <w:rPr>
          <w:rFonts w:asciiTheme="minorHAnsi" w:eastAsia="PMingLiU" w:hAnsiTheme="minorHAnsi" w:cstheme="minorHAnsi"/>
          <w:b/>
          <w:sz w:val="22"/>
          <w:szCs w:val="22"/>
          <w:u w:val="single"/>
        </w:rPr>
        <w:t xml:space="preserve">Sous-critère 1 : </w:t>
      </w:r>
      <w:r w:rsidRPr="00D87AAF">
        <w:rPr>
          <w:rFonts w:asciiTheme="minorHAnsi" w:eastAsia="PMingLiU" w:hAnsiTheme="minorHAnsi" w:cstheme="minorHAnsi"/>
          <w:sz w:val="22"/>
          <w:szCs w:val="22"/>
        </w:rPr>
        <w:t>Moyens humains œuvrant</w:t>
      </w:r>
    </w:p>
    <w:p w14:paraId="5F2399CF" w14:textId="77777777" w:rsidR="00FB53E5" w:rsidRPr="00D87AAF" w:rsidRDefault="00FB53E5" w:rsidP="00FB53E5">
      <w:pPr>
        <w:pStyle w:val="Paragraphedeliste"/>
        <w:numPr>
          <w:ilvl w:val="0"/>
          <w:numId w:val="4"/>
        </w:numPr>
        <w:tabs>
          <w:tab w:val="clear" w:pos="2265"/>
          <w:tab w:val="left" w:pos="-9463"/>
        </w:tabs>
        <w:autoSpaceDE w:val="0"/>
        <w:autoSpaceDN w:val="0"/>
        <w:spacing w:before="120" w:after="120"/>
        <w:jc w:val="both"/>
        <w:rPr>
          <w:rFonts w:asciiTheme="minorHAnsi" w:hAnsiTheme="minorHAnsi" w:cstheme="minorHAnsi"/>
          <w:sz w:val="22"/>
          <w:szCs w:val="22"/>
        </w:rPr>
      </w:pPr>
      <w:r w:rsidRPr="00D87AAF">
        <w:rPr>
          <w:rFonts w:asciiTheme="minorHAnsi" w:eastAsia="PMingLiU" w:hAnsiTheme="minorHAnsi" w:cstheme="minorHAnsi"/>
          <w:b/>
          <w:sz w:val="22"/>
          <w:szCs w:val="22"/>
          <w:u w:val="single"/>
        </w:rPr>
        <w:t>Sous-critère 2</w:t>
      </w:r>
      <w:r w:rsidRPr="00D87AAF">
        <w:rPr>
          <w:rFonts w:asciiTheme="minorHAnsi" w:eastAsia="PMingLiU" w:hAnsiTheme="minorHAnsi" w:cstheme="minorHAnsi"/>
          <w:sz w:val="22"/>
          <w:szCs w:val="22"/>
        </w:rPr>
        <w:t> : Moyens humains non-œuvrant</w:t>
      </w:r>
    </w:p>
    <w:p w14:paraId="3CB848B7" w14:textId="76909513" w:rsidR="00FB53E5" w:rsidRPr="00D87AAF" w:rsidRDefault="00FB53E5" w:rsidP="00FB53E5">
      <w:pPr>
        <w:pStyle w:val="Paragraphedeliste"/>
        <w:numPr>
          <w:ilvl w:val="0"/>
          <w:numId w:val="4"/>
        </w:numPr>
        <w:tabs>
          <w:tab w:val="clear" w:pos="2265"/>
          <w:tab w:val="left" w:pos="-9463"/>
        </w:tabs>
        <w:autoSpaceDE w:val="0"/>
        <w:autoSpaceDN w:val="0"/>
        <w:spacing w:before="120" w:after="120"/>
        <w:jc w:val="both"/>
        <w:rPr>
          <w:rFonts w:asciiTheme="minorHAnsi" w:hAnsiTheme="minorHAnsi" w:cstheme="minorHAnsi"/>
          <w:sz w:val="22"/>
          <w:szCs w:val="22"/>
        </w:rPr>
      </w:pPr>
      <w:r w:rsidRPr="00D87AAF">
        <w:rPr>
          <w:rFonts w:asciiTheme="minorHAnsi" w:eastAsia="PMingLiU" w:hAnsiTheme="minorHAnsi" w:cstheme="minorHAnsi"/>
          <w:b/>
          <w:sz w:val="22"/>
          <w:szCs w:val="22"/>
          <w:u w:val="single"/>
        </w:rPr>
        <w:t>Sous-critère 3</w:t>
      </w:r>
      <w:r w:rsidRPr="00D87AAF">
        <w:rPr>
          <w:rFonts w:asciiTheme="minorHAnsi" w:eastAsia="PMingLiU" w:hAnsiTheme="minorHAnsi" w:cstheme="minorHAnsi"/>
          <w:b/>
          <w:sz w:val="22"/>
          <w:szCs w:val="22"/>
        </w:rPr>
        <w:t> :</w:t>
      </w:r>
      <w:r w:rsidRPr="00D87AAF">
        <w:rPr>
          <w:rFonts w:asciiTheme="minorHAnsi" w:eastAsia="PMingLiU" w:hAnsiTheme="minorHAnsi" w:cstheme="minorHAnsi"/>
          <w:sz w:val="22"/>
          <w:szCs w:val="22"/>
        </w:rPr>
        <w:t xml:space="preserve"> Organisation humaine prévisionnelle pour la réalisation des prestations </w:t>
      </w:r>
    </w:p>
    <w:p w14:paraId="1F6C37BF" w14:textId="77777777" w:rsidR="00203FA8" w:rsidRPr="00D768F7" w:rsidRDefault="00203FA8" w:rsidP="00203FA8">
      <w:pPr>
        <w:rPr>
          <w:rFonts w:asciiTheme="minorHAnsi" w:hAnsiTheme="minorHAnsi" w:cstheme="minorHAnsi"/>
          <w:b/>
          <w:sz w:val="22"/>
          <w:szCs w:val="22"/>
          <w:u w:val="single"/>
        </w:rPr>
      </w:pPr>
    </w:p>
    <w:p w14:paraId="15A357AE" w14:textId="73D088A4" w:rsidR="00203FA8" w:rsidRPr="00A17681" w:rsidRDefault="00203FA8" w:rsidP="00331E1C">
      <w:pPr>
        <w:jc w:val="both"/>
        <w:rPr>
          <w:rFonts w:asciiTheme="minorHAnsi" w:hAnsiTheme="minorHAnsi" w:cstheme="minorHAnsi"/>
          <w:bCs/>
          <w:sz w:val="22"/>
          <w:szCs w:val="22"/>
        </w:rPr>
      </w:pPr>
      <w:r w:rsidRPr="00A17681">
        <w:rPr>
          <w:rFonts w:asciiTheme="minorHAnsi" w:hAnsiTheme="minorHAnsi" w:cstheme="minorHAnsi"/>
          <w:bCs/>
          <w:sz w:val="22"/>
          <w:szCs w:val="22"/>
        </w:rPr>
        <w:t>Les informations servant à l’analyse de ce critère</w:t>
      </w:r>
      <w:r w:rsidR="00405C89" w:rsidRPr="00A17681">
        <w:rPr>
          <w:rFonts w:asciiTheme="minorHAnsi" w:hAnsiTheme="minorHAnsi" w:cstheme="minorHAnsi"/>
          <w:bCs/>
          <w:sz w:val="22"/>
          <w:szCs w:val="22"/>
        </w:rPr>
        <w:t xml:space="preserve"> et </w:t>
      </w:r>
      <w:r w:rsidR="00331E1C" w:rsidRPr="00A17681">
        <w:rPr>
          <w:rFonts w:asciiTheme="minorHAnsi" w:hAnsiTheme="minorHAnsi" w:cstheme="minorHAnsi"/>
          <w:bCs/>
          <w:sz w:val="22"/>
          <w:szCs w:val="22"/>
        </w:rPr>
        <w:t>sous-critères :</w:t>
      </w:r>
      <w:r w:rsidR="00405C89" w:rsidRPr="00A17681">
        <w:rPr>
          <w:rFonts w:asciiTheme="minorHAnsi" w:hAnsiTheme="minorHAnsi" w:cstheme="minorHAnsi"/>
          <w:bCs/>
          <w:sz w:val="22"/>
          <w:szCs w:val="22"/>
        </w:rPr>
        <w:t xml:space="preserve"> MOYENS HUMAINS OEUVRANT, MOYENS HUMAINS NON-OEUVRANT ET </w:t>
      </w:r>
      <w:r w:rsidR="002A3DAA" w:rsidRPr="002A3DAA">
        <w:rPr>
          <w:rFonts w:asciiTheme="minorHAnsi" w:hAnsiTheme="minorHAnsi" w:cstheme="minorHAnsi"/>
          <w:bCs/>
          <w:sz w:val="22"/>
          <w:szCs w:val="22"/>
          <w:lang w:val="fr-MA"/>
        </w:rPr>
        <w:t xml:space="preserve">ORGANISATION HUMAINE PRÉVISIONNELLE POUR LA RÉALISATION DES PRESTATIONS </w:t>
      </w:r>
      <w:r w:rsidRPr="00A17681">
        <w:rPr>
          <w:rFonts w:asciiTheme="minorHAnsi" w:hAnsiTheme="minorHAnsi" w:cstheme="minorHAnsi"/>
          <w:bCs/>
          <w:sz w:val="22"/>
          <w:szCs w:val="22"/>
        </w:rPr>
        <w:t xml:space="preserve">seront prises en compte </w:t>
      </w:r>
      <w:r w:rsidR="00BC51C8" w:rsidRPr="00A17681">
        <w:rPr>
          <w:rFonts w:asciiTheme="minorHAnsi" w:hAnsiTheme="minorHAnsi" w:cstheme="minorHAnsi"/>
          <w:bCs/>
          <w:sz w:val="22"/>
          <w:szCs w:val="22"/>
        </w:rPr>
        <w:t>dans le cadre de réponse prévu à cet effet ci-dessous</w:t>
      </w:r>
      <w:r w:rsidR="00AD0A7B">
        <w:rPr>
          <w:rFonts w:asciiTheme="minorHAnsi" w:hAnsiTheme="minorHAnsi" w:cstheme="minorHAnsi"/>
          <w:bCs/>
          <w:sz w:val="22"/>
          <w:szCs w:val="22"/>
        </w:rPr>
        <w:t xml:space="preserve"> ainsi que dans l’annexe au </w:t>
      </w:r>
      <w:r w:rsidR="00FB53E5">
        <w:rPr>
          <w:rFonts w:asciiTheme="minorHAnsi" w:hAnsiTheme="minorHAnsi" w:cstheme="minorHAnsi"/>
          <w:bCs/>
          <w:sz w:val="22"/>
          <w:szCs w:val="22"/>
        </w:rPr>
        <w:t xml:space="preserve">mémoire technique </w:t>
      </w:r>
      <w:r w:rsidR="00AD0A7B">
        <w:rPr>
          <w:rFonts w:asciiTheme="minorHAnsi" w:hAnsiTheme="minorHAnsi" w:cstheme="minorHAnsi"/>
          <w:bCs/>
          <w:sz w:val="22"/>
          <w:szCs w:val="22"/>
        </w:rPr>
        <w:t>(document Excel)</w:t>
      </w:r>
      <w:r w:rsidR="00E62A37">
        <w:rPr>
          <w:rFonts w:asciiTheme="minorHAnsi" w:hAnsiTheme="minorHAnsi" w:cstheme="minorHAnsi"/>
          <w:bCs/>
          <w:sz w:val="22"/>
          <w:szCs w:val="22"/>
        </w:rPr>
        <w:t xml:space="preserve"> de chaque lot.</w:t>
      </w:r>
    </w:p>
    <w:p w14:paraId="36677804" w14:textId="534198D9" w:rsidR="00203FA8" w:rsidRPr="00D768F7" w:rsidRDefault="00203FA8" w:rsidP="00203FA8">
      <w:pPr>
        <w:rPr>
          <w:rFonts w:asciiTheme="minorHAnsi" w:hAnsiTheme="minorHAnsi" w:cstheme="minorHAnsi"/>
          <w:b/>
          <w:sz w:val="22"/>
          <w:szCs w:val="22"/>
        </w:rPr>
      </w:pPr>
    </w:p>
    <w:p w14:paraId="16918BCF" w14:textId="4F917AE4" w:rsidR="00C1683A" w:rsidRPr="00D768F7" w:rsidRDefault="00C1683A" w:rsidP="00203FA8">
      <w:pPr>
        <w:rPr>
          <w:rFonts w:asciiTheme="minorHAnsi" w:hAnsiTheme="minorHAnsi" w:cstheme="minorHAnsi"/>
          <w:b/>
          <w:sz w:val="22"/>
          <w:szCs w:val="22"/>
        </w:rPr>
      </w:pPr>
      <w:r w:rsidRPr="00331E1C">
        <w:rPr>
          <w:rFonts w:asciiTheme="minorHAnsi" w:hAnsiTheme="minorHAnsi" w:cstheme="minorHAnsi"/>
          <w:b/>
          <w:color w:val="000000" w:themeColor="text1"/>
          <w:sz w:val="22"/>
          <w:szCs w:val="22"/>
        </w:rPr>
        <w:t>Présentation de l’équipe d’encadrement</w:t>
      </w:r>
      <w:r w:rsidR="005E02B9" w:rsidRPr="00331E1C">
        <w:rPr>
          <w:rFonts w:asciiTheme="minorHAnsi" w:hAnsiTheme="minorHAnsi" w:cstheme="minorHAnsi"/>
          <w:b/>
          <w:color w:val="000000" w:themeColor="text1"/>
          <w:sz w:val="22"/>
          <w:szCs w:val="22"/>
        </w:rPr>
        <w:t xml:space="preserve"> </w:t>
      </w:r>
      <w:r w:rsidRPr="00331E1C">
        <w:rPr>
          <w:rFonts w:asciiTheme="minorHAnsi" w:hAnsiTheme="minorHAnsi" w:cstheme="minorHAnsi"/>
          <w:b/>
          <w:color w:val="000000" w:themeColor="text1"/>
          <w:sz w:val="22"/>
          <w:szCs w:val="22"/>
        </w:rPr>
        <w:t>prévue pour le</w:t>
      </w:r>
      <w:r w:rsidR="00C87AEF" w:rsidRPr="00331E1C">
        <w:rPr>
          <w:rFonts w:asciiTheme="minorHAnsi" w:hAnsiTheme="minorHAnsi" w:cstheme="minorHAnsi"/>
          <w:b/>
          <w:color w:val="000000" w:themeColor="text1"/>
          <w:sz w:val="22"/>
          <w:szCs w:val="22"/>
        </w:rPr>
        <w:t xml:space="preserve"> suivi du </w:t>
      </w:r>
      <w:r w:rsidR="00C96E10" w:rsidRPr="00331E1C">
        <w:rPr>
          <w:rFonts w:asciiTheme="minorHAnsi" w:hAnsiTheme="minorHAnsi" w:cstheme="minorHAnsi"/>
          <w:b/>
          <w:color w:val="000000" w:themeColor="text1"/>
          <w:sz w:val="22"/>
          <w:szCs w:val="22"/>
        </w:rPr>
        <w:t>marché</w:t>
      </w:r>
      <w:r w:rsidR="00D768F7" w:rsidRPr="00331E1C">
        <w:rPr>
          <w:rFonts w:asciiTheme="minorHAnsi" w:hAnsiTheme="minorHAnsi" w:cstheme="minorHAnsi"/>
          <w:b/>
          <w:color w:val="000000" w:themeColor="text1"/>
          <w:sz w:val="22"/>
          <w:szCs w:val="22"/>
        </w:rPr>
        <w:t xml:space="preserve"> (hors et sur site)</w:t>
      </w:r>
      <w:r w:rsidR="00CA4D5B" w:rsidRPr="00331E1C">
        <w:rPr>
          <w:rFonts w:asciiTheme="minorHAnsi" w:hAnsiTheme="minorHAnsi" w:cstheme="minorHAnsi"/>
          <w:b/>
          <w:color w:val="000000" w:themeColor="text1"/>
          <w:sz w:val="22"/>
          <w:szCs w:val="22"/>
        </w:rPr>
        <w:t xml:space="preserve"> </w:t>
      </w:r>
    </w:p>
    <w:tbl>
      <w:tblPr>
        <w:tblStyle w:val="Grilledutableau"/>
        <w:tblW w:w="0" w:type="auto"/>
        <w:tblLook w:val="04A0" w:firstRow="1" w:lastRow="0" w:firstColumn="1" w:lastColumn="0" w:noHBand="0" w:noVBand="1"/>
      </w:tblPr>
      <w:tblGrid>
        <w:gridCol w:w="5079"/>
        <w:gridCol w:w="8917"/>
      </w:tblGrid>
      <w:tr w:rsidR="00F97BF0" w:rsidRPr="00D768F7" w14:paraId="20090972" w14:textId="77777777" w:rsidTr="009459A1">
        <w:trPr>
          <w:trHeight w:val="2329"/>
        </w:trPr>
        <w:tc>
          <w:tcPr>
            <w:tcW w:w="5079" w:type="dxa"/>
            <w:shd w:val="clear" w:color="auto" w:fill="808080" w:themeFill="background1" w:themeFillShade="80"/>
          </w:tcPr>
          <w:p w14:paraId="0FD15AE9" w14:textId="1877FE4A" w:rsidR="00BC51C8" w:rsidRPr="00D768F7" w:rsidRDefault="00BC51C8" w:rsidP="00AA4835">
            <w:pPr>
              <w:tabs>
                <w:tab w:val="clear" w:pos="2265"/>
              </w:tabs>
              <w:rPr>
                <w:rFonts w:asciiTheme="minorHAnsi" w:hAnsiTheme="minorHAnsi" w:cstheme="minorHAnsi"/>
                <w:color w:val="FFFFFF" w:themeColor="background1"/>
                <w:sz w:val="22"/>
                <w:szCs w:val="22"/>
              </w:rPr>
            </w:pPr>
            <w:r w:rsidRPr="00D768F7">
              <w:rPr>
                <w:rFonts w:asciiTheme="minorHAnsi" w:hAnsiTheme="minorHAnsi" w:cstheme="minorHAnsi"/>
                <w:color w:val="FFFFFF" w:themeColor="background1"/>
                <w:sz w:val="22"/>
                <w:szCs w:val="22"/>
              </w:rPr>
              <w:t>Descript</w:t>
            </w:r>
            <w:r w:rsidR="00025B2E" w:rsidRPr="00D768F7">
              <w:rPr>
                <w:rFonts w:asciiTheme="minorHAnsi" w:hAnsiTheme="minorHAnsi" w:cstheme="minorHAnsi"/>
                <w:color w:val="FFFFFF" w:themeColor="background1"/>
                <w:sz w:val="22"/>
                <w:szCs w:val="22"/>
              </w:rPr>
              <w:t>if synthétique</w:t>
            </w:r>
            <w:r w:rsidRPr="00D768F7">
              <w:rPr>
                <w:rFonts w:asciiTheme="minorHAnsi" w:hAnsiTheme="minorHAnsi" w:cstheme="minorHAnsi"/>
                <w:color w:val="FFFFFF" w:themeColor="background1"/>
                <w:sz w:val="22"/>
                <w:szCs w:val="22"/>
              </w:rPr>
              <w:t xml:space="preserve"> de la mission</w:t>
            </w:r>
            <w:r w:rsidR="0063751F" w:rsidRPr="00D768F7">
              <w:rPr>
                <w:rFonts w:asciiTheme="minorHAnsi" w:hAnsiTheme="minorHAnsi" w:cstheme="minorHAnsi"/>
                <w:color w:val="FFFFFF" w:themeColor="background1"/>
                <w:sz w:val="22"/>
                <w:szCs w:val="22"/>
              </w:rPr>
              <w:t>, qualification</w:t>
            </w:r>
            <w:r w:rsidR="00D70D4B" w:rsidRPr="00D768F7">
              <w:rPr>
                <w:rFonts w:asciiTheme="minorHAnsi" w:hAnsiTheme="minorHAnsi" w:cstheme="minorHAnsi"/>
                <w:color w:val="FFFFFF" w:themeColor="background1"/>
                <w:sz w:val="22"/>
                <w:szCs w:val="22"/>
              </w:rPr>
              <w:t xml:space="preserve"> et </w:t>
            </w:r>
            <w:r w:rsidR="0063751F" w:rsidRPr="00D768F7">
              <w:rPr>
                <w:rFonts w:asciiTheme="minorHAnsi" w:hAnsiTheme="minorHAnsi" w:cstheme="minorHAnsi"/>
                <w:color w:val="FFFFFF" w:themeColor="background1"/>
                <w:sz w:val="22"/>
                <w:szCs w:val="22"/>
              </w:rPr>
              <w:t xml:space="preserve">organisation </w:t>
            </w:r>
            <w:r w:rsidR="00C808CD" w:rsidRPr="00D768F7">
              <w:rPr>
                <w:rFonts w:asciiTheme="minorHAnsi" w:hAnsiTheme="minorHAnsi" w:cstheme="minorHAnsi"/>
                <w:color w:val="FFFFFF" w:themeColor="background1"/>
                <w:sz w:val="22"/>
                <w:szCs w:val="22"/>
              </w:rPr>
              <w:t xml:space="preserve">du personnel d’encadrement prévu </w:t>
            </w:r>
            <w:r w:rsidR="00F2580B" w:rsidRPr="00D768F7">
              <w:rPr>
                <w:rFonts w:asciiTheme="minorHAnsi" w:hAnsiTheme="minorHAnsi" w:cstheme="minorHAnsi"/>
                <w:color w:val="FFFFFF" w:themeColor="background1"/>
                <w:sz w:val="22"/>
                <w:szCs w:val="22"/>
              </w:rPr>
              <w:t>pour le marché</w:t>
            </w:r>
            <w:r w:rsidR="00ED7CDD" w:rsidRPr="00D768F7">
              <w:rPr>
                <w:rFonts w:asciiTheme="minorHAnsi" w:hAnsiTheme="minorHAnsi" w:cstheme="minorHAnsi"/>
                <w:color w:val="FFFFFF" w:themeColor="background1"/>
                <w:sz w:val="22"/>
                <w:szCs w:val="22"/>
              </w:rPr>
              <w:t xml:space="preserve"> </w:t>
            </w:r>
            <w:r w:rsidR="00571942">
              <w:rPr>
                <w:rFonts w:asciiTheme="minorHAnsi" w:hAnsiTheme="minorHAnsi" w:cstheme="minorHAnsi"/>
                <w:color w:val="FFFFFF" w:themeColor="background1"/>
                <w:sz w:val="22"/>
                <w:szCs w:val="22"/>
              </w:rPr>
              <w:t xml:space="preserve">sur site et hors site </w:t>
            </w:r>
            <w:r w:rsidR="00ED7CDD" w:rsidRPr="00D768F7">
              <w:rPr>
                <w:rFonts w:asciiTheme="minorHAnsi" w:hAnsiTheme="minorHAnsi" w:cstheme="minorHAnsi"/>
                <w:color w:val="FFFFFF" w:themeColor="background1"/>
                <w:sz w:val="22"/>
                <w:szCs w:val="22"/>
              </w:rPr>
              <w:t>(CE, MP, CA)</w:t>
            </w:r>
          </w:p>
          <w:p w14:paraId="6D99475A" w14:textId="77777777" w:rsidR="00BC51C8" w:rsidRPr="00D768F7" w:rsidRDefault="00BC51C8" w:rsidP="00AA4835">
            <w:pPr>
              <w:tabs>
                <w:tab w:val="clear" w:pos="2265"/>
              </w:tabs>
              <w:rPr>
                <w:rFonts w:asciiTheme="minorHAnsi" w:hAnsiTheme="minorHAnsi" w:cstheme="minorHAnsi"/>
                <w:bCs/>
                <w:color w:val="FFFFFF" w:themeColor="background1"/>
                <w:sz w:val="22"/>
                <w:szCs w:val="22"/>
                <w:highlight w:val="yellow"/>
              </w:rPr>
            </w:pPr>
          </w:p>
          <w:p w14:paraId="2C533611" w14:textId="77777777" w:rsidR="00BC51C8" w:rsidRPr="00D768F7" w:rsidRDefault="00BC51C8" w:rsidP="00AA4835">
            <w:pPr>
              <w:tabs>
                <w:tab w:val="clear" w:pos="2265"/>
              </w:tabs>
              <w:rPr>
                <w:rFonts w:asciiTheme="minorHAnsi" w:hAnsiTheme="minorHAnsi" w:cstheme="minorHAnsi"/>
                <w:b/>
                <w:color w:val="FFFFFF" w:themeColor="background1"/>
                <w:sz w:val="22"/>
                <w:szCs w:val="22"/>
                <w:highlight w:val="yellow"/>
                <w:u w:val="single"/>
              </w:rPr>
            </w:pPr>
          </w:p>
          <w:p w14:paraId="0F4DF316" w14:textId="77777777" w:rsidR="00BC51C8" w:rsidRPr="00D768F7" w:rsidRDefault="00BC51C8" w:rsidP="00AA4835">
            <w:pPr>
              <w:tabs>
                <w:tab w:val="clear" w:pos="2265"/>
              </w:tabs>
              <w:rPr>
                <w:rFonts w:asciiTheme="minorHAnsi" w:hAnsiTheme="minorHAnsi" w:cstheme="minorHAnsi"/>
                <w:bCs/>
                <w:color w:val="FFFFFF" w:themeColor="background1"/>
                <w:sz w:val="22"/>
                <w:szCs w:val="22"/>
                <w:highlight w:val="yellow"/>
                <w:u w:val="single"/>
              </w:rPr>
            </w:pPr>
          </w:p>
        </w:tc>
        <w:tc>
          <w:tcPr>
            <w:tcW w:w="8917" w:type="dxa"/>
          </w:tcPr>
          <w:p w14:paraId="6C8FC8DC" w14:textId="77777777" w:rsidR="00BC51C8" w:rsidRPr="00D768F7" w:rsidRDefault="00BC51C8" w:rsidP="00AA4835">
            <w:pPr>
              <w:rPr>
                <w:rFonts w:asciiTheme="minorHAnsi" w:hAnsiTheme="minorHAnsi" w:cstheme="minorHAnsi"/>
                <w:color w:val="000000" w:themeColor="text1"/>
                <w:sz w:val="22"/>
                <w:szCs w:val="22"/>
                <w:highlight w:val="yellow"/>
              </w:rPr>
            </w:pPr>
          </w:p>
          <w:p w14:paraId="63199F4C" w14:textId="77777777" w:rsidR="00BC51C8" w:rsidRPr="00D768F7" w:rsidRDefault="00BC51C8" w:rsidP="00AA4835">
            <w:pPr>
              <w:rPr>
                <w:rFonts w:asciiTheme="minorHAnsi" w:hAnsiTheme="minorHAnsi" w:cstheme="minorHAnsi"/>
                <w:color w:val="000000" w:themeColor="text1"/>
                <w:sz w:val="22"/>
                <w:szCs w:val="22"/>
                <w:highlight w:val="yellow"/>
              </w:rPr>
            </w:pPr>
          </w:p>
          <w:p w14:paraId="69011EB8" w14:textId="77777777" w:rsidR="00BC51C8" w:rsidRPr="00D768F7" w:rsidRDefault="00BC51C8" w:rsidP="00AA4835">
            <w:pPr>
              <w:rPr>
                <w:rFonts w:asciiTheme="minorHAnsi" w:hAnsiTheme="minorHAnsi" w:cstheme="minorHAnsi"/>
                <w:color w:val="000000" w:themeColor="text1"/>
                <w:sz w:val="22"/>
                <w:szCs w:val="22"/>
                <w:highlight w:val="yellow"/>
              </w:rPr>
            </w:pPr>
          </w:p>
          <w:p w14:paraId="6B045933" w14:textId="77777777" w:rsidR="00BC51C8" w:rsidRPr="00D768F7" w:rsidRDefault="00BC51C8" w:rsidP="00AA4835">
            <w:pPr>
              <w:rPr>
                <w:rFonts w:asciiTheme="minorHAnsi" w:hAnsiTheme="minorHAnsi" w:cstheme="minorHAnsi"/>
                <w:color w:val="000000" w:themeColor="text1"/>
                <w:sz w:val="22"/>
                <w:szCs w:val="22"/>
                <w:highlight w:val="yellow"/>
              </w:rPr>
            </w:pPr>
          </w:p>
          <w:p w14:paraId="20DEE9FF" w14:textId="77777777" w:rsidR="00BC51C8" w:rsidRPr="00D768F7" w:rsidRDefault="00BC51C8" w:rsidP="00AA4835">
            <w:pPr>
              <w:rPr>
                <w:rFonts w:asciiTheme="minorHAnsi" w:hAnsiTheme="minorHAnsi" w:cstheme="minorHAnsi"/>
                <w:color w:val="000000" w:themeColor="text1"/>
                <w:sz w:val="22"/>
                <w:szCs w:val="22"/>
                <w:highlight w:val="yellow"/>
              </w:rPr>
            </w:pPr>
          </w:p>
          <w:p w14:paraId="22C3A7D7" w14:textId="77777777" w:rsidR="00BC51C8" w:rsidRPr="00D768F7" w:rsidRDefault="00BC51C8" w:rsidP="00AA4835">
            <w:pPr>
              <w:rPr>
                <w:rFonts w:asciiTheme="minorHAnsi" w:hAnsiTheme="minorHAnsi" w:cstheme="minorHAnsi"/>
                <w:color w:val="000000" w:themeColor="text1"/>
                <w:sz w:val="22"/>
                <w:szCs w:val="22"/>
                <w:highlight w:val="yellow"/>
              </w:rPr>
            </w:pPr>
          </w:p>
          <w:p w14:paraId="470AB288" w14:textId="389A0A53" w:rsidR="00BC51C8" w:rsidRDefault="00BC51C8" w:rsidP="00AA4835">
            <w:pPr>
              <w:rPr>
                <w:rFonts w:asciiTheme="minorHAnsi" w:hAnsiTheme="minorHAnsi" w:cstheme="minorHAnsi"/>
                <w:color w:val="000000" w:themeColor="text1"/>
                <w:sz w:val="22"/>
                <w:szCs w:val="22"/>
                <w:highlight w:val="yellow"/>
              </w:rPr>
            </w:pPr>
          </w:p>
          <w:p w14:paraId="088AEB3F" w14:textId="546F823D" w:rsidR="00A17681" w:rsidRDefault="00A17681" w:rsidP="00AA4835">
            <w:pPr>
              <w:rPr>
                <w:rFonts w:asciiTheme="minorHAnsi" w:hAnsiTheme="minorHAnsi" w:cstheme="minorHAnsi"/>
                <w:color w:val="000000" w:themeColor="text1"/>
                <w:sz w:val="22"/>
                <w:szCs w:val="22"/>
                <w:highlight w:val="yellow"/>
              </w:rPr>
            </w:pPr>
          </w:p>
          <w:p w14:paraId="54E43A65" w14:textId="52A12588" w:rsidR="00A17681" w:rsidRDefault="00A17681" w:rsidP="00AA4835">
            <w:pPr>
              <w:rPr>
                <w:rFonts w:asciiTheme="minorHAnsi" w:hAnsiTheme="minorHAnsi" w:cstheme="minorHAnsi"/>
                <w:color w:val="000000" w:themeColor="text1"/>
                <w:sz w:val="22"/>
                <w:szCs w:val="22"/>
                <w:highlight w:val="yellow"/>
              </w:rPr>
            </w:pPr>
          </w:p>
          <w:p w14:paraId="0B29C161" w14:textId="5BEC5A16" w:rsidR="00A17681" w:rsidRDefault="00A17681" w:rsidP="00AA4835">
            <w:pPr>
              <w:rPr>
                <w:rFonts w:asciiTheme="minorHAnsi" w:hAnsiTheme="minorHAnsi" w:cstheme="minorHAnsi"/>
                <w:color w:val="000000" w:themeColor="text1"/>
                <w:sz w:val="22"/>
                <w:szCs w:val="22"/>
                <w:highlight w:val="yellow"/>
              </w:rPr>
            </w:pPr>
          </w:p>
          <w:p w14:paraId="1548F282" w14:textId="2A8C2A03" w:rsidR="00A17681" w:rsidRDefault="00A17681" w:rsidP="00AA4835">
            <w:pPr>
              <w:rPr>
                <w:rFonts w:asciiTheme="minorHAnsi" w:hAnsiTheme="minorHAnsi" w:cstheme="minorHAnsi"/>
                <w:color w:val="000000" w:themeColor="text1"/>
                <w:sz w:val="22"/>
                <w:szCs w:val="22"/>
                <w:highlight w:val="yellow"/>
              </w:rPr>
            </w:pPr>
          </w:p>
          <w:p w14:paraId="5E348530" w14:textId="1FE662F3" w:rsidR="00A17681" w:rsidRDefault="00A17681" w:rsidP="00AA4835">
            <w:pPr>
              <w:rPr>
                <w:rFonts w:asciiTheme="minorHAnsi" w:hAnsiTheme="minorHAnsi" w:cstheme="minorHAnsi"/>
                <w:color w:val="000000" w:themeColor="text1"/>
                <w:sz w:val="22"/>
                <w:szCs w:val="22"/>
                <w:highlight w:val="yellow"/>
              </w:rPr>
            </w:pPr>
          </w:p>
          <w:p w14:paraId="646EB5F4" w14:textId="06473BE5" w:rsidR="00A17681" w:rsidRDefault="00A17681" w:rsidP="00AA4835">
            <w:pPr>
              <w:rPr>
                <w:rFonts w:asciiTheme="minorHAnsi" w:hAnsiTheme="minorHAnsi" w:cstheme="minorHAnsi"/>
                <w:color w:val="000000" w:themeColor="text1"/>
                <w:sz w:val="22"/>
                <w:szCs w:val="22"/>
                <w:highlight w:val="yellow"/>
              </w:rPr>
            </w:pPr>
          </w:p>
          <w:p w14:paraId="75D16308" w14:textId="7CD11580" w:rsidR="00A17681" w:rsidRDefault="00A17681" w:rsidP="00AA4835">
            <w:pPr>
              <w:rPr>
                <w:rFonts w:asciiTheme="minorHAnsi" w:hAnsiTheme="minorHAnsi" w:cstheme="minorHAnsi"/>
                <w:color w:val="000000" w:themeColor="text1"/>
                <w:sz w:val="22"/>
                <w:szCs w:val="22"/>
                <w:highlight w:val="yellow"/>
              </w:rPr>
            </w:pPr>
          </w:p>
          <w:p w14:paraId="7C32C968" w14:textId="77777777" w:rsidR="00A17681" w:rsidRPr="00D768F7" w:rsidRDefault="00A17681" w:rsidP="00AA4835">
            <w:pPr>
              <w:rPr>
                <w:rFonts w:asciiTheme="minorHAnsi" w:hAnsiTheme="minorHAnsi" w:cstheme="minorHAnsi"/>
                <w:color w:val="000000" w:themeColor="text1"/>
                <w:sz w:val="22"/>
                <w:szCs w:val="22"/>
                <w:highlight w:val="yellow"/>
              </w:rPr>
            </w:pPr>
          </w:p>
          <w:p w14:paraId="006FD391" w14:textId="77777777" w:rsidR="00BC51C8" w:rsidRPr="00D768F7" w:rsidRDefault="00BC51C8" w:rsidP="00AA4835">
            <w:pPr>
              <w:rPr>
                <w:rFonts w:asciiTheme="minorHAnsi" w:hAnsiTheme="minorHAnsi" w:cstheme="minorHAnsi"/>
                <w:color w:val="000000" w:themeColor="text1"/>
                <w:sz w:val="22"/>
                <w:szCs w:val="22"/>
                <w:highlight w:val="yellow"/>
              </w:rPr>
            </w:pPr>
          </w:p>
          <w:p w14:paraId="5D141214" w14:textId="77777777" w:rsidR="00BC51C8" w:rsidRPr="00D768F7" w:rsidRDefault="00BC51C8" w:rsidP="00AA4835">
            <w:pPr>
              <w:rPr>
                <w:rFonts w:asciiTheme="minorHAnsi" w:hAnsiTheme="minorHAnsi" w:cstheme="minorHAnsi"/>
                <w:color w:val="000000" w:themeColor="text1"/>
                <w:sz w:val="22"/>
                <w:szCs w:val="22"/>
                <w:highlight w:val="yellow"/>
              </w:rPr>
            </w:pPr>
          </w:p>
          <w:p w14:paraId="6EA03840" w14:textId="77777777" w:rsidR="00BC51C8" w:rsidRDefault="00BC51C8" w:rsidP="00AA4835">
            <w:pPr>
              <w:rPr>
                <w:rFonts w:asciiTheme="minorHAnsi" w:hAnsiTheme="minorHAnsi" w:cstheme="minorHAnsi"/>
                <w:color w:val="000000" w:themeColor="text1"/>
                <w:sz w:val="22"/>
                <w:szCs w:val="22"/>
                <w:highlight w:val="yellow"/>
              </w:rPr>
            </w:pPr>
          </w:p>
          <w:p w14:paraId="38C75390" w14:textId="77777777" w:rsidR="00B41EE2" w:rsidRDefault="00B41EE2" w:rsidP="00AA4835">
            <w:pPr>
              <w:rPr>
                <w:rFonts w:asciiTheme="minorHAnsi" w:hAnsiTheme="minorHAnsi" w:cstheme="minorHAnsi"/>
                <w:color w:val="000000" w:themeColor="text1"/>
                <w:sz w:val="22"/>
                <w:szCs w:val="22"/>
                <w:highlight w:val="yellow"/>
              </w:rPr>
            </w:pPr>
          </w:p>
          <w:p w14:paraId="3AF23EE3" w14:textId="77777777" w:rsidR="00B41EE2" w:rsidRDefault="00B41EE2" w:rsidP="00AA4835">
            <w:pPr>
              <w:rPr>
                <w:rFonts w:asciiTheme="minorHAnsi" w:hAnsiTheme="minorHAnsi" w:cstheme="minorHAnsi"/>
                <w:color w:val="000000" w:themeColor="text1"/>
                <w:sz w:val="22"/>
                <w:szCs w:val="22"/>
                <w:highlight w:val="yellow"/>
              </w:rPr>
            </w:pPr>
          </w:p>
          <w:p w14:paraId="4FF80DEF" w14:textId="77777777" w:rsidR="00B41EE2" w:rsidRDefault="00B41EE2" w:rsidP="00AA4835">
            <w:pPr>
              <w:rPr>
                <w:rFonts w:asciiTheme="minorHAnsi" w:hAnsiTheme="minorHAnsi" w:cstheme="minorHAnsi"/>
                <w:color w:val="000000" w:themeColor="text1"/>
                <w:sz w:val="22"/>
                <w:szCs w:val="22"/>
                <w:highlight w:val="yellow"/>
              </w:rPr>
            </w:pPr>
          </w:p>
          <w:p w14:paraId="52A20B7B" w14:textId="77777777" w:rsidR="00B41EE2" w:rsidRDefault="00B41EE2" w:rsidP="00AA4835">
            <w:pPr>
              <w:rPr>
                <w:rFonts w:asciiTheme="minorHAnsi" w:hAnsiTheme="minorHAnsi" w:cstheme="minorHAnsi"/>
                <w:color w:val="000000" w:themeColor="text1"/>
                <w:sz w:val="22"/>
                <w:szCs w:val="22"/>
                <w:highlight w:val="yellow"/>
              </w:rPr>
            </w:pPr>
          </w:p>
          <w:p w14:paraId="55730FBA" w14:textId="77777777" w:rsidR="00B41EE2" w:rsidRDefault="00B41EE2" w:rsidP="00AA4835">
            <w:pPr>
              <w:rPr>
                <w:rFonts w:asciiTheme="minorHAnsi" w:hAnsiTheme="minorHAnsi" w:cstheme="minorHAnsi"/>
                <w:color w:val="000000" w:themeColor="text1"/>
                <w:sz w:val="22"/>
                <w:szCs w:val="22"/>
                <w:highlight w:val="yellow"/>
              </w:rPr>
            </w:pPr>
          </w:p>
          <w:p w14:paraId="3F1DC5F0" w14:textId="77777777" w:rsidR="00B41EE2" w:rsidRDefault="00B41EE2" w:rsidP="00AA4835">
            <w:pPr>
              <w:rPr>
                <w:rFonts w:asciiTheme="minorHAnsi" w:hAnsiTheme="minorHAnsi" w:cstheme="minorHAnsi"/>
                <w:color w:val="000000" w:themeColor="text1"/>
                <w:sz w:val="22"/>
                <w:szCs w:val="22"/>
                <w:highlight w:val="yellow"/>
              </w:rPr>
            </w:pPr>
          </w:p>
          <w:p w14:paraId="3D4787BC" w14:textId="77777777" w:rsidR="00B41EE2" w:rsidRDefault="00B41EE2" w:rsidP="00AA4835">
            <w:pPr>
              <w:rPr>
                <w:rFonts w:asciiTheme="minorHAnsi" w:hAnsiTheme="minorHAnsi" w:cstheme="minorHAnsi"/>
                <w:color w:val="000000" w:themeColor="text1"/>
                <w:sz w:val="22"/>
                <w:szCs w:val="22"/>
                <w:highlight w:val="yellow"/>
              </w:rPr>
            </w:pPr>
          </w:p>
          <w:p w14:paraId="33FF0568" w14:textId="77777777" w:rsidR="00B41EE2" w:rsidRDefault="00B41EE2" w:rsidP="00AA4835">
            <w:pPr>
              <w:rPr>
                <w:rFonts w:asciiTheme="minorHAnsi" w:hAnsiTheme="minorHAnsi" w:cstheme="minorHAnsi"/>
                <w:color w:val="000000" w:themeColor="text1"/>
                <w:sz w:val="22"/>
                <w:szCs w:val="22"/>
                <w:highlight w:val="yellow"/>
              </w:rPr>
            </w:pPr>
          </w:p>
          <w:p w14:paraId="7FD97CB5" w14:textId="77777777" w:rsidR="00B41EE2" w:rsidRDefault="00B41EE2" w:rsidP="00AA4835">
            <w:pPr>
              <w:rPr>
                <w:rFonts w:asciiTheme="minorHAnsi" w:hAnsiTheme="minorHAnsi" w:cstheme="minorHAnsi"/>
                <w:color w:val="000000" w:themeColor="text1"/>
                <w:sz w:val="22"/>
                <w:szCs w:val="22"/>
                <w:highlight w:val="yellow"/>
              </w:rPr>
            </w:pPr>
          </w:p>
          <w:p w14:paraId="658A5248" w14:textId="77777777" w:rsidR="00B41EE2" w:rsidRDefault="00B41EE2" w:rsidP="00AA4835">
            <w:pPr>
              <w:rPr>
                <w:rFonts w:asciiTheme="minorHAnsi" w:hAnsiTheme="minorHAnsi" w:cstheme="minorHAnsi"/>
                <w:color w:val="000000" w:themeColor="text1"/>
                <w:sz w:val="22"/>
                <w:szCs w:val="22"/>
                <w:highlight w:val="yellow"/>
              </w:rPr>
            </w:pPr>
          </w:p>
          <w:p w14:paraId="7D10EAEF" w14:textId="77777777" w:rsidR="00B41EE2" w:rsidRDefault="00B41EE2" w:rsidP="00AA4835">
            <w:pPr>
              <w:rPr>
                <w:rFonts w:asciiTheme="minorHAnsi" w:hAnsiTheme="minorHAnsi" w:cstheme="minorHAnsi"/>
                <w:color w:val="000000" w:themeColor="text1"/>
                <w:sz w:val="22"/>
                <w:szCs w:val="22"/>
                <w:highlight w:val="yellow"/>
              </w:rPr>
            </w:pPr>
          </w:p>
          <w:p w14:paraId="7C6CCCA8" w14:textId="77777777" w:rsidR="00B41EE2" w:rsidRDefault="00B41EE2" w:rsidP="00AA4835">
            <w:pPr>
              <w:rPr>
                <w:rFonts w:asciiTheme="minorHAnsi" w:hAnsiTheme="minorHAnsi" w:cstheme="minorHAnsi"/>
                <w:color w:val="000000" w:themeColor="text1"/>
                <w:sz w:val="22"/>
                <w:szCs w:val="22"/>
                <w:highlight w:val="yellow"/>
              </w:rPr>
            </w:pPr>
          </w:p>
          <w:p w14:paraId="593D44E4" w14:textId="77777777" w:rsidR="00B41EE2" w:rsidRDefault="00B41EE2" w:rsidP="00AA4835">
            <w:pPr>
              <w:rPr>
                <w:rFonts w:asciiTheme="minorHAnsi" w:hAnsiTheme="minorHAnsi" w:cstheme="minorHAnsi"/>
                <w:color w:val="000000" w:themeColor="text1"/>
                <w:sz w:val="22"/>
                <w:szCs w:val="22"/>
                <w:highlight w:val="yellow"/>
              </w:rPr>
            </w:pPr>
          </w:p>
          <w:p w14:paraId="01C49FE5" w14:textId="77777777" w:rsidR="00B41EE2" w:rsidRDefault="00B41EE2" w:rsidP="00AA4835">
            <w:pPr>
              <w:rPr>
                <w:rFonts w:asciiTheme="minorHAnsi" w:hAnsiTheme="minorHAnsi" w:cstheme="minorHAnsi"/>
                <w:color w:val="000000" w:themeColor="text1"/>
                <w:sz w:val="22"/>
                <w:szCs w:val="22"/>
                <w:highlight w:val="yellow"/>
              </w:rPr>
            </w:pPr>
          </w:p>
          <w:p w14:paraId="24A4F0A4" w14:textId="77777777" w:rsidR="00B41EE2" w:rsidRDefault="00B41EE2" w:rsidP="00AA4835">
            <w:pPr>
              <w:rPr>
                <w:rFonts w:asciiTheme="minorHAnsi" w:hAnsiTheme="minorHAnsi" w:cstheme="minorHAnsi"/>
                <w:color w:val="000000" w:themeColor="text1"/>
                <w:sz w:val="22"/>
                <w:szCs w:val="22"/>
                <w:highlight w:val="yellow"/>
              </w:rPr>
            </w:pPr>
          </w:p>
          <w:p w14:paraId="1DA2C56E" w14:textId="77777777" w:rsidR="00B41EE2" w:rsidRDefault="00B41EE2" w:rsidP="00AA4835">
            <w:pPr>
              <w:rPr>
                <w:rFonts w:asciiTheme="minorHAnsi" w:hAnsiTheme="minorHAnsi" w:cstheme="minorHAnsi"/>
                <w:color w:val="000000" w:themeColor="text1"/>
                <w:sz w:val="22"/>
                <w:szCs w:val="22"/>
                <w:highlight w:val="yellow"/>
              </w:rPr>
            </w:pPr>
          </w:p>
          <w:p w14:paraId="35B2D191" w14:textId="77777777" w:rsidR="00B41EE2" w:rsidRDefault="00B41EE2" w:rsidP="00AA4835">
            <w:pPr>
              <w:rPr>
                <w:rFonts w:asciiTheme="minorHAnsi" w:hAnsiTheme="minorHAnsi" w:cstheme="minorHAnsi"/>
                <w:color w:val="000000" w:themeColor="text1"/>
                <w:sz w:val="22"/>
                <w:szCs w:val="22"/>
                <w:highlight w:val="yellow"/>
              </w:rPr>
            </w:pPr>
          </w:p>
          <w:p w14:paraId="3389CB94" w14:textId="77777777" w:rsidR="00B41EE2" w:rsidRDefault="00B41EE2" w:rsidP="00AA4835">
            <w:pPr>
              <w:rPr>
                <w:rFonts w:asciiTheme="minorHAnsi" w:hAnsiTheme="minorHAnsi" w:cstheme="minorHAnsi"/>
                <w:color w:val="000000" w:themeColor="text1"/>
                <w:sz w:val="22"/>
                <w:szCs w:val="22"/>
                <w:highlight w:val="yellow"/>
              </w:rPr>
            </w:pPr>
          </w:p>
          <w:p w14:paraId="4D762254" w14:textId="77777777" w:rsidR="00B41EE2" w:rsidRDefault="00B41EE2" w:rsidP="00AA4835">
            <w:pPr>
              <w:rPr>
                <w:rFonts w:asciiTheme="minorHAnsi" w:hAnsiTheme="minorHAnsi" w:cstheme="minorHAnsi"/>
                <w:color w:val="000000" w:themeColor="text1"/>
                <w:sz w:val="22"/>
                <w:szCs w:val="22"/>
                <w:highlight w:val="yellow"/>
              </w:rPr>
            </w:pPr>
          </w:p>
          <w:p w14:paraId="23B8755E" w14:textId="77777777" w:rsidR="00B41EE2" w:rsidRDefault="00B41EE2" w:rsidP="00AA4835">
            <w:pPr>
              <w:rPr>
                <w:rFonts w:asciiTheme="minorHAnsi" w:hAnsiTheme="minorHAnsi" w:cstheme="minorHAnsi"/>
                <w:color w:val="000000" w:themeColor="text1"/>
                <w:sz w:val="22"/>
                <w:szCs w:val="22"/>
                <w:highlight w:val="yellow"/>
              </w:rPr>
            </w:pPr>
          </w:p>
          <w:p w14:paraId="747D1BB0" w14:textId="77777777" w:rsidR="00B41EE2" w:rsidRDefault="00B41EE2" w:rsidP="00AA4835">
            <w:pPr>
              <w:rPr>
                <w:rFonts w:asciiTheme="minorHAnsi" w:hAnsiTheme="minorHAnsi" w:cstheme="minorHAnsi"/>
                <w:color w:val="000000" w:themeColor="text1"/>
                <w:sz w:val="22"/>
                <w:szCs w:val="22"/>
                <w:highlight w:val="yellow"/>
              </w:rPr>
            </w:pPr>
          </w:p>
          <w:p w14:paraId="487E8D30" w14:textId="77777777" w:rsidR="00B41EE2" w:rsidRDefault="00B41EE2" w:rsidP="00AA4835">
            <w:pPr>
              <w:rPr>
                <w:rFonts w:asciiTheme="minorHAnsi" w:hAnsiTheme="minorHAnsi" w:cstheme="minorHAnsi"/>
                <w:color w:val="000000" w:themeColor="text1"/>
                <w:sz w:val="22"/>
                <w:szCs w:val="22"/>
                <w:highlight w:val="yellow"/>
              </w:rPr>
            </w:pPr>
          </w:p>
          <w:p w14:paraId="77436BCA" w14:textId="77777777" w:rsidR="00B41EE2" w:rsidRDefault="00B41EE2" w:rsidP="00AA4835">
            <w:pPr>
              <w:rPr>
                <w:rFonts w:asciiTheme="minorHAnsi" w:hAnsiTheme="minorHAnsi" w:cstheme="minorHAnsi"/>
                <w:color w:val="000000" w:themeColor="text1"/>
                <w:sz w:val="22"/>
                <w:szCs w:val="22"/>
                <w:highlight w:val="yellow"/>
              </w:rPr>
            </w:pPr>
          </w:p>
          <w:p w14:paraId="2494656A" w14:textId="77777777" w:rsidR="00B41EE2" w:rsidRDefault="00B41EE2" w:rsidP="00AA4835">
            <w:pPr>
              <w:rPr>
                <w:rFonts w:asciiTheme="minorHAnsi" w:hAnsiTheme="minorHAnsi" w:cstheme="minorHAnsi"/>
                <w:color w:val="000000" w:themeColor="text1"/>
                <w:sz w:val="22"/>
                <w:szCs w:val="22"/>
                <w:highlight w:val="yellow"/>
              </w:rPr>
            </w:pPr>
          </w:p>
          <w:p w14:paraId="5778E42E" w14:textId="77777777" w:rsidR="00B41EE2" w:rsidRDefault="00B41EE2" w:rsidP="00AA4835">
            <w:pPr>
              <w:rPr>
                <w:rFonts w:asciiTheme="minorHAnsi" w:hAnsiTheme="minorHAnsi" w:cstheme="minorHAnsi"/>
                <w:color w:val="000000" w:themeColor="text1"/>
                <w:sz w:val="22"/>
                <w:szCs w:val="22"/>
                <w:highlight w:val="yellow"/>
              </w:rPr>
            </w:pPr>
          </w:p>
          <w:p w14:paraId="6AF1AF2F" w14:textId="77777777" w:rsidR="00B41EE2" w:rsidRDefault="00B41EE2" w:rsidP="00AA4835">
            <w:pPr>
              <w:rPr>
                <w:rFonts w:asciiTheme="minorHAnsi" w:hAnsiTheme="minorHAnsi" w:cstheme="minorHAnsi"/>
                <w:color w:val="000000" w:themeColor="text1"/>
                <w:sz w:val="22"/>
                <w:szCs w:val="22"/>
                <w:highlight w:val="yellow"/>
              </w:rPr>
            </w:pPr>
          </w:p>
          <w:p w14:paraId="5FAC75EC" w14:textId="77777777" w:rsidR="00B41EE2" w:rsidRDefault="00B41EE2" w:rsidP="00AA4835">
            <w:pPr>
              <w:rPr>
                <w:rFonts w:asciiTheme="minorHAnsi" w:hAnsiTheme="minorHAnsi" w:cstheme="minorHAnsi"/>
                <w:color w:val="000000" w:themeColor="text1"/>
                <w:sz w:val="22"/>
                <w:szCs w:val="22"/>
                <w:highlight w:val="yellow"/>
              </w:rPr>
            </w:pPr>
          </w:p>
          <w:p w14:paraId="60154B83" w14:textId="77777777" w:rsidR="00B41EE2" w:rsidRDefault="00B41EE2" w:rsidP="00AA4835">
            <w:pPr>
              <w:rPr>
                <w:rFonts w:asciiTheme="minorHAnsi" w:hAnsiTheme="minorHAnsi" w:cstheme="minorHAnsi"/>
                <w:color w:val="000000" w:themeColor="text1"/>
                <w:sz w:val="22"/>
                <w:szCs w:val="22"/>
                <w:highlight w:val="yellow"/>
              </w:rPr>
            </w:pPr>
          </w:p>
          <w:p w14:paraId="6865070F" w14:textId="77777777" w:rsidR="00B41EE2" w:rsidRDefault="00B41EE2" w:rsidP="00AA4835">
            <w:pPr>
              <w:rPr>
                <w:rFonts w:asciiTheme="minorHAnsi" w:hAnsiTheme="minorHAnsi" w:cstheme="minorHAnsi"/>
                <w:color w:val="000000" w:themeColor="text1"/>
                <w:sz w:val="22"/>
                <w:szCs w:val="22"/>
                <w:highlight w:val="yellow"/>
              </w:rPr>
            </w:pPr>
          </w:p>
          <w:p w14:paraId="771A5645" w14:textId="77777777" w:rsidR="00B41EE2" w:rsidRDefault="00B41EE2" w:rsidP="00AA4835">
            <w:pPr>
              <w:rPr>
                <w:rFonts w:asciiTheme="minorHAnsi" w:hAnsiTheme="minorHAnsi" w:cstheme="minorHAnsi"/>
                <w:color w:val="000000" w:themeColor="text1"/>
                <w:sz w:val="22"/>
                <w:szCs w:val="22"/>
                <w:highlight w:val="yellow"/>
              </w:rPr>
            </w:pPr>
          </w:p>
          <w:p w14:paraId="66067024" w14:textId="77777777" w:rsidR="00B41EE2" w:rsidRPr="00D768F7" w:rsidRDefault="00B41EE2" w:rsidP="00AA4835">
            <w:pPr>
              <w:rPr>
                <w:rFonts w:asciiTheme="minorHAnsi" w:hAnsiTheme="minorHAnsi" w:cstheme="minorHAnsi"/>
                <w:color w:val="000000" w:themeColor="text1"/>
                <w:sz w:val="22"/>
                <w:szCs w:val="22"/>
                <w:highlight w:val="yellow"/>
              </w:rPr>
            </w:pPr>
          </w:p>
        </w:tc>
      </w:tr>
    </w:tbl>
    <w:p w14:paraId="73AFDF76" w14:textId="77777777" w:rsidR="00BC51C8" w:rsidRPr="00D768F7" w:rsidRDefault="00BC51C8" w:rsidP="00203FA8">
      <w:pPr>
        <w:rPr>
          <w:rFonts w:asciiTheme="minorHAnsi" w:hAnsiTheme="minorHAnsi" w:cstheme="minorHAnsi"/>
          <w:b/>
          <w:sz w:val="22"/>
          <w:szCs w:val="22"/>
        </w:rPr>
      </w:pPr>
    </w:p>
    <w:p w14:paraId="45690076" w14:textId="74F2AF2D" w:rsidR="00203FA8" w:rsidRPr="00E56749" w:rsidRDefault="00203FA8" w:rsidP="00203FA8">
      <w:pPr>
        <w:rPr>
          <w:rFonts w:asciiTheme="minorHAnsi" w:hAnsiTheme="minorHAnsi" w:cstheme="minorHAnsi"/>
          <w:b/>
          <w:sz w:val="28"/>
          <w:szCs w:val="28"/>
          <w:u w:val="single"/>
        </w:rPr>
      </w:pPr>
      <w:r w:rsidRPr="00E56749">
        <w:rPr>
          <w:rFonts w:asciiTheme="minorHAnsi" w:hAnsiTheme="minorHAnsi" w:cstheme="minorHAnsi"/>
          <w:b/>
          <w:sz w:val="28"/>
          <w:szCs w:val="28"/>
          <w:u w:val="single"/>
        </w:rPr>
        <w:t>MOYENS MATERIELS</w:t>
      </w:r>
      <w:r w:rsidR="003F090B">
        <w:rPr>
          <w:rFonts w:asciiTheme="minorHAnsi" w:hAnsiTheme="minorHAnsi" w:cstheme="minorHAnsi"/>
          <w:b/>
          <w:sz w:val="28"/>
          <w:szCs w:val="28"/>
          <w:u w:val="single"/>
        </w:rPr>
        <w:t xml:space="preserve">, </w:t>
      </w:r>
      <w:r w:rsidRPr="006016E3">
        <w:rPr>
          <w:rFonts w:asciiTheme="minorHAnsi" w:hAnsiTheme="minorHAnsi" w:cstheme="minorHAnsi"/>
          <w:b/>
          <w:sz w:val="28"/>
          <w:szCs w:val="28"/>
          <w:u w:val="single"/>
        </w:rPr>
        <w:t>PRODUITS</w:t>
      </w:r>
      <w:r w:rsidR="003F090B">
        <w:rPr>
          <w:rFonts w:asciiTheme="minorHAnsi" w:hAnsiTheme="minorHAnsi" w:cstheme="minorHAnsi"/>
          <w:b/>
          <w:sz w:val="28"/>
          <w:szCs w:val="28"/>
          <w:u w:val="single"/>
        </w:rPr>
        <w:t xml:space="preserve"> ET CONSOMMABLES</w:t>
      </w:r>
      <w:r w:rsidR="00660A55" w:rsidRPr="006016E3">
        <w:rPr>
          <w:rFonts w:asciiTheme="minorHAnsi" w:hAnsiTheme="minorHAnsi" w:cstheme="minorHAnsi"/>
          <w:b/>
          <w:sz w:val="28"/>
          <w:szCs w:val="28"/>
          <w:u w:val="single"/>
        </w:rPr>
        <w:t xml:space="preserve"> (1</w:t>
      </w:r>
      <w:r w:rsidR="00FF5FAE" w:rsidRPr="006016E3">
        <w:rPr>
          <w:rFonts w:asciiTheme="minorHAnsi" w:hAnsiTheme="minorHAnsi" w:cstheme="minorHAnsi"/>
          <w:b/>
          <w:sz w:val="28"/>
          <w:szCs w:val="28"/>
          <w:u w:val="single"/>
        </w:rPr>
        <w:t>0</w:t>
      </w:r>
      <w:r w:rsidR="00660A55" w:rsidRPr="006016E3">
        <w:rPr>
          <w:rFonts w:asciiTheme="minorHAnsi" w:hAnsiTheme="minorHAnsi" w:cstheme="minorHAnsi"/>
          <w:b/>
          <w:sz w:val="28"/>
          <w:szCs w:val="28"/>
          <w:u w:val="single"/>
        </w:rPr>
        <w:t>%)</w:t>
      </w:r>
    </w:p>
    <w:p w14:paraId="462E5947" w14:textId="767635BE" w:rsidR="00660A55" w:rsidRPr="00E56749" w:rsidRDefault="00660A55" w:rsidP="00660A55">
      <w:pPr>
        <w:pStyle w:val="Paragraphedeliste"/>
        <w:numPr>
          <w:ilvl w:val="0"/>
          <w:numId w:val="5"/>
        </w:numPr>
        <w:tabs>
          <w:tab w:val="clear" w:pos="2265"/>
          <w:tab w:val="left" w:pos="-9463"/>
        </w:tabs>
        <w:autoSpaceDE w:val="0"/>
        <w:autoSpaceDN w:val="0"/>
        <w:spacing w:before="120" w:after="120"/>
        <w:jc w:val="both"/>
        <w:rPr>
          <w:rFonts w:asciiTheme="minorHAnsi" w:hAnsiTheme="minorHAnsi" w:cstheme="minorHAnsi"/>
          <w:sz w:val="22"/>
          <w:szCs w:val="22"/>
        </w:rPr>
      </w:pPr>
      <w:r w:rsidRPr="00E56749">
        <w:rPr>
          <w:rFonts w:asciiTheme="minorHAnsi" w:eastAsia="PMingLiU" w:hAnsiTheme="minorHAnsi" w:cstheme="minorHAnsi"/>
          <w:b/>
          <w:sz w:val="22"/>
          <w:szCs w:val="22"/>
          <w:u w:val="single"/>
        </w:rPr>
        <w:t>Sous-</w:t>
      </w:r>
      <w:r w:rsidRPr="00E56749">
        <w:rPr>
          <w:rFonts w:asciiTheme="minorHAnsi" w:hAnsiTheme="minorHAnsi" w:cstheme="minorHAnsi"/>
          <w:b/>
          <w:sz w:val="22"/>
          <w:szCs w:val="22"/>
          <w:u w:val="single"/>
        </w:rPr>
        <w:t>critère 4</w:t>
      </w:r>
      <w:r w:rsidRPr="00E56749">
        <w:rPr>
          <w:rFonts w:asciiTheme="minorHAnsi" w:hAnsiTheme="minorHAnsi" w:cstheme="minorHAnsi"/>
          <w:sz w:val="22"/>
          <w:szCs w:val="22"/>
        </w:rPr>
        <w:t> : Moyens matériels pour la réalisation des prestations attendues</w:t>
      </w:r>
      <w:r w:rsidR="00FF5FAE">
        <w:rPr>
          <w:rFonts w:asciiTheme="minorHAnsi" w:hAnsiTheme="minorHAnsi" w:cstheme="minorHAnsi"/>
          <w:sz w:val="22"/>
          <w:szCs w:val="22"/>
        </w:rPr>
        <w:t xml:space="preserve">, </w:t>
      </w:r>
      <w:r w:rsidR="00FF5FAE" w:rsidRPr="00FF5FAE">
        <w:rPr>
          <w:rFonts w:asciiTheme="minorHAnsi" w:hAnsiTheme="minorHAnsi" w:cstheme="minorHAnsi"/>
          <w:sz w:val="22"/>
          <w:szCs w:val="22"/>
        </w:rPr>
        <w:t>dont modalités de remplacement et de maintenance du matériel</w:t>
      </w:r>
    </w:p>
    <w:p w14:paraId="68439358" w14:textId="018A14BD" w:rsidR="00203FA8" w:rsidRPr="00FF5FAE" w:rsidRDefault="00660A55" w:rsidP="00203FA8">
      <w:pPr>
        <w:pStyle w:val="Paragraphedeliste"/>
        <w:numPr>
          <w:ilvl w:val="0"/>
          <w:numId w:val="5"/>
        </w:numPr>
        <w:tabs>
          <w:tab w:val="clear" w:pos="2265"/>
          <w:tab w:val="left" w:pos="-9463"/>
        </w:tabs>
        <w:autoSpaceDE w:val="0"/>
        <w:autoSpaceDN w:val="0"/>
        <w:spacing w:before="120" w:after="120"/>
        <w:jc w:val="both"/>
        <w:rPr>
          <w:rFonts w:asciiTheme="minorHAnsi" w:hAnsiTheme="minorHAnsi" w:cstheme="minorHAnsi"/>
          <w:sz w:val="22"/>
          <w:szCs w:val="22"/>
        </w:rPr>
      </w:pPr>
      <w:r w:rsidRPr="00E56749">
        <w:rPr>
          <w:rFonts w:asciiTheme="minorHAnsi" w:eastAsia="PMingLiU" w:hAnsiTheme="minorHAnsi" w:cstheme="minorHAnsi"/>
          <w:b/>
          <w:sz w:val="22"/>
          <w:szCs w:val="22"/>
          <w:u w:val="single"/>
        </w:rPr>
        <w:t>Sous-</w:t>
      </w:r>
      <w:r w:rsidRPr="00E56749">
        <w:rPr>
          <w:rFonts w:asciiTheme="minorHAnsi" w:hAnsiTheme="minorHAnsi" w:cstheme="minorHAnsi"/>
          <w:b/>
          <w:sz w:val="22"/>
          <w:szCs w:val="22"/>
          <w:u w:val="single"/>
        </w:rPr>
        <w:t>critère 5</w:t>
      </w:r>
      <w:r w:rsidRPr="00E56749">
        <w:rPr>
          <w:rFonts w:asciiTheme="minorHAnsi" w:hAnsiTheme="minorHAnsi" w:cstheme="minorHAnsi"/>
          <w:sz w:val="22"/>
          <w:szCs w:val="22"/>
        </w:rPr>
        <w:t> : Produits pour la réalisation des prestations attendues</w:t>
      </w:r>
      <w:r w:rsidR="00FF5FAE">
        <w:rPr>
          <w:rFonts w:asciiTheme="minorHAnsi" w:hAnsiTheme="minorHAnsi" w:cstheme="minorHAnsi"/>
          <w:sz w:val="22"/>
          <w:szCs w:val="22"/>
        </w:rPr>
        <w:t xml:space="preserve"> et consommables sanitaires</w:t>
      </w:r>
    </w:p>
    <w:p w14:paraId="2928DF94" w14:textId="1C90EC6D" w:rsidR="00C071E6" w:rsidRPr="00A17681" w:rsidRDefault="00203FA8" w:rsidP="00C071E6">
      <w:pPr>
        <w:jc w:val="both"/>
        <w:rPr>
          <w:rFonts w:asciiTheme="minorHAnsi" w:hAnsiTheme="minorHAnsi" w:cstheme="minorHAnsi"/>
          <w:bCs/>
          <w:sz w:val="22"/>
          <w:szCs w:val="22"/>
        </w:rPr>
      </w:pPr>
      <w:r w:rsidRPr="00A17681">
        <w:rPr>
          <w:rFonts w:asciiTheme="minorHAnsi" w:hAnsiTheme="minorHAnsi" w:cstheme="minorHAnsi"/>
          <w:sz w:val="22"/>
          <w:szCs w:val="22"/>
        </w:rPr>
        <w:lastRenderedPageBreak/>
        <w:t>Les informations servant à l’analyse de ce critère</w:t>
      </w:r>
      <w:r w:rsidR="00331E1C" w:rsidRPr="00A17681">
        <w:rPr>
          <w:rFonts w:asciiTheme="minorHAnsi" w:hAnsiTheme="minorHAnsi" w:cstheme="minorHAnsi"/>
          <w:sz w:val="22"/>
          <w:szCs w:val="22"/>
        </w:rPr>
        <w:t xml:space="preserve"> et </w:t>
      </w:r>
      <w:r w:rsidR="00A17681" w:rsidRPr="00A17681">
        <w:rPr>
          <w:rFonts w:asciiTheme="minorHAnsi" w:hAnsiTheme="minorHAnsi" w:cstheme="minorHAnsi"/>
          <w:sz w:val="22"/>
          <w:szCs w:val="22"/>
        </w:rPr>
        <w:t>sous-critères</w:t>
      </w:r>
      <w:r w:rsidRPr="00A17681">
        <w:rPr>
          <w:rFonts w:asciiTheme="minorHAnsi" w:hAnsiTheme="minorHAnsi" w:cstheme="minorHAnsi"/>
          <w:sz w:val="22"/>
          <w:szCs w:val="22"/>
        </w:rPr>
        <w:t xml:space="preserve"> seront prises en compte d</w:t>
      </w:r>
      <w:r w:rsidR="003F0A2A" w:rsidRPr="00A17681">
        <w:rPr>
          <w:rFonts w:asciiTheme="minorHAnsi" w:hAnsiTheme="minorHAnsi" w:cstheme="minorHAnsi"/>
          <w:sz w:val="22"/>
          <w:szCs w:val="22"/>
        </w:rPr>
        <w:t>ans le</w:t>
      </w:r>
      <w:r w:rsidRPr="00A17681">
        <w:rPr>
          <w:rFonts w:asciiTheme="minorHAnsi" w:hAnsiTheme="minorHAnsi" w:cstheme="minorHAnsi"/>
          <w:sz w:val="22"/>
          <w:szCs w:val="22"/>
        </w:rPr>
        <w:t xml:space="preserve"> cadre de réponse prévu à </w:t>
      </w:r>
      <w:r w:rsidR="00C071E6" w:rsidRPr="00A17681">
        <w:rPr>
          <w:rFonts w:asciiTheme="minorHAnsi" w:hAnsiTheme="minorHAnsi" w:cstheme="minorHAnsi"/>
          <w:bCs/>
          <w:sz w:val="22"/>
          <w:szCs w:val="22"/>
        </w:rPr>
        <w:t>cet effet ci-dessous</w:t>
      </w:r>
      <w:r w:rsidR="00C071E6">
        <w:rPr>
          <w:rFonts w:asciiTheme="minorHAnsi" w:hAnsiTheme="minorHAnsi" w:cstheme="minorHAnsi"/>
          <w:bCs/>
          <w:sz w:val="22"/>
          <w:szCs w:val="22"/>
        </w:rPr>
        <w:t xml:space="preserve"> ainsi que dans l’annexe au </w:t>
      </w:r>
      <w:r w:rsidR="00FB53E5">
        <w:rPr>
          <w:rFonts w:asciiTheme="minorHAnsi" w:hAnsiTheme="minorHAnsi" w:cstheme="minorHAnsi"/>
          <w:bCs/>
          <w:sz w:val="22"/>
          <w:szCs w:val="22"/>
        </w:rPr>
        <w:t xml:space="preserve">mémoire technique </w:t>
      </w:r>
      <w:r w:rsidR="00C071E6">
        <w:rPr>
          <w:rFonts w:asciiTheme="minorHAnsi" w:hAnsiTheme="minorHAnsi" w:cstheme="minorHAnsi"/>
          <w:bCs/>
          <w:sz w:val="22"/>
          <w:szCs w:val="22"/>
        </w:rPr>
        <w:t>(document Excel)</w:t>
      </w:r>
      <w:r w:rsidR="00C846A4">
        <w:rPr>
          <w:rFonts w:asciiTheme="minorHAnsi" w:hAnsiTheme="minorHAnsi" w:cstheme="minorHAnsi"/>
          <w:bCs/>
          <w:sz w:val="22"/>
          <w:szCs w:val="22"/>
        </w:rPr>
        <w:t xml:space="preserve"> de chaque lot.</w:t>
      </w:r>
    </w:p>
    <w:p w14:paraId="76D35273" w14:textId="2015F6C0" w:rsidR="00A17681" w:rsidRPr="00D768F7" w:rsidRDefault="00A17681" w:rsidP="00203FA8">
      <w:pPr>
        <w:rPr>
          <w:rFonts w:asciiTheme="minorHAnsi" w:hAnsiTheme="minorHAnsi" w:cstheme="minorHAnsi"/>
          <w:b/>
          <w:bCs/>
          <w:sz w:val="22"/>
          <w:szCs w:val="22"/>
        </w:rPr>
      </w:pPr>
    </w:p>
    <w:p w14:paraId="1FCFCBEE" w14:textId="0EBF3BF9" w:rsidR="00203FA8" w:rsidRPr="00A17681" w:rsidRDefault="00203FA8" w:rsidP="00203FA8">
      <w:pPr>
        <w:rPr>
          <w:rFonts w:asciiTheme="minorHAnsi" w:hAnsiTheme="minorHAnsi" w:cstheme="minorHAnsi"/>
          <w:b/>
          <w:bCs/>
          <w:sz w:val="22"/>
          <w:szCs w:val="22"/>
        </w:rPr>
      </w:pPr>
      <w:r w:rsidRPr="00D768F7">
        <w:rPr>
          <w:rFonts w:asciiTheme="minorHAnsi" w:hAnsiTheme="minorHAnsi" w:cstheme="minorHAnsi"/>
          <w:b/>
          <w:bCs/>
          <w:sz w:val="22"/>
          <w:szCs w:val="22"/>
        </w:rPr>
        <w:t>Merci de fournir en annexe les fiches techniques et sécurité des matériels et produits listés dan</w:t>
      </w:r>
      <w:r w:rsidR="009F0AC2" w:rsidRPr="00D768F7">
        <w:rPr>
          <w:rFonts w:asciiTheme="minorHAnsi" w:hAnsiTheme="minorHAnsi" w:cstheme="minorHAnsi"/>
          <w:b/>
          <w:bCs/>
          <w:sz w:val="22"/>
          <w:szCs w:val="22"/>
        </w:rPr>
        <w:t>s votre offre</w:t>
      </w:r>
      <w:r w:rsidR="00CA4D5B" w:rsidRPr="00D768F7">
        <w:rPr>
          <w:rFonts w:asciiTheme="minorHAnsi" w:hAnsiTheme="minorHAnsi" w:cstheme="minorHAnsi"/>
          <w:b/>
          <w:bCs/>
          <w:sz w:val="22"/>
          <w:szCs w:val="22"/>
        </w:rPr>
        <w:t xml:space="preserve"> (Cf. </w:t>
      </w:r>
      <w:r w:rsidR="00EA45C9">
        <w:rPr>
          <w:rFonts w:asciiTheme="minorHAnsi" w:hAnsiTheme="minorHAnsi" w:cstheme="minorHAnsi"/>
          <w:b/>
          <w:sz w:val="22"/>
          <w:szCs w:val="22"/>
        </w:rPr>
        <w:t xml:space="preserve">annexe au </w:t>
      </w:r>
      <w:r w:rsidR="00660A55">
        <w:rPr>
          <w:rFonts w:asciiTheme="minorHAnsi" w:hAnsiTheme="minorHAnsi" w:cstheme="minorHAnsi"/>
          <w:b/>
          <w:sz w:val="22"/>
          <w:szCs w:val="22"/>
        </w:rPr>
        <w:t xml:space="preserve">mémoire technique </w:t>
      </w:r>
      <w:r w:rsidR="00FB53E5">
        <w:rPr>
          <w:rFonts w:asciiTheme="minorHAnsi" w:hAnsiTheme="minorHAnsi" w:cstheme="minorHAnsi"/>
          <w:b/>
          <w:sz w:val="22"/>
          <w:szCs w:val="22"/>
        </w:rPr>
        <w:t>de chaque lot</w:t>
      </w:r>
      <w:r w:rsidR="00CA4D5B" w:rsidRPr="00D768F7">
        <w:rPr>
          <w:rFonts w:asciiTheme="minorHAnsi" w:hAnsiTheme="minorHAnsi" w:cstheme="minorHAnsi"/>
          <w:b/>
          <w:bCs/>
          <w:sz w:val="22"/>
          <w:szCs w:val="22"/>
        </w:rPr>
        <w:t>)</w:t>
      </w:r>
      <w:r w:rsidR="009F0AC2" w:rsidRPr="00D768F7">
        <w:rPr>
          <w:rFonts w:asciiTheme="minorHAnsi" w:hAnsiTheme="minorHAnsi" w:cstheme="minorHAnsi"/>
          <w:b/>
          <w:bCs/>
          <w:sz w:val="22"/>
          <w:szCs w:val="22"/>
        </w:rPr>
        <w:t xml:space="preserve"> et prévus pour le marché. </w:t>
      </w:r>
    </w:p>
    <w:p w14:paraId="05058D4A" w14:textId="77777777" w:rsidR="00203FA8" w:rsidRPr="00D768F7" w:rsidRDefault="00203FA8" w:rsidP="00203FA8">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5068"/>
        <w:gridCol w:w="8928"/>
      </w:tblGrid>
      <w:tr w:rsidR="00585F4C" w:rsidRPr="00D768F7" w14:paraId="420BFB38" w14:textId="77777777" w:rsidTr="009459A1">
        <w:trPr>
          <w:trHeight w:val="2329"/>
        </w:trPr>
        <w:tc>
          <w:tcPr>
            <w:tcW w:w="5068" w:type="dxa"/>
            <w:shd w:val="clear" w:color="auto" w:fill="808080" w:themeFill="background1" w:themeFillShade="80"/>
          </w:tcPr>
          <w:p w14:paraId="4974D894" w14:textId="63B651C3" w:rsidR="00585F4C" w:rsidRPr="00D768F7" w:rsidRDefault="00585F4C" w:rsidP="00A87DA7">
            <w:pPr>
              <w:tabs>
                <w:tab w:val="clear" w:pos="2265"/>
              </w:tabs>
              <w:rPr>
                <w:rFonts w:asciiTheme="minorHAnsi" w:hAnsiTheme="minorHAnsi" w:cstheme="minorHAnsi"/>
                <w:bCs/>
                <w:color w:val="FFFFFF" w:themeColor="background1"/>
                <w:sz w:val="22"/>
                <w:szCs w:val="22"/>
              </w:rPr>
            </w:pPr>
            <w:r w:rsidRPr="00D768F7">
              <w:rPr>
                <w:rFonts w:asciiTheme="minorHAnsi" w:hAnsiTheme="minorHAnsi" w:cstheme="minorHAnsi"/>
                <w:bCs/>
                <w:color w:val="FFFFFF" w:themeColor="background1"/>
                <w:sz w:val="22"/>
                <w:szCs w:val="22"/>
              </w:rPr>
              <w:t>État et modalités de remplacement</w:t>
            </w:r>
            <w:r w:rsidR="00FF5FAE">
              <w:rPr>
                <w:rFonts w:asciiTheme="minorHAnsi" w:hAnsiTheme="minorHAnsi" w:cstheme="minorHAnsi"/>
                <w:bCs/>
                <w:color w:val="FFFFFF" w:themeColor="background1"/>
                <w:sz w:val="22"/>
                <w:szCs w:val="22"/>
              </w:rPr>
              <w:t xml:space="preserve"> et de maintenance</w:t>
            </w:r>
            <w:r w:rsidRPr="00D768F7">
              <w:rPr>
                <w:rFonts w:asciiTheme="minorHAnsi" w:hAnsiTheme="minorHAnsi" w:cstheme="minorHAnsi"/>
                <w:bCs/>
                <w:color w:val="FFFFFF" w:themeColor="background1"/>
                <w:sz w:val="22"/>
                <w:szCs w:val="22"/>
              </w:rPr>
              <w:t xml:space="preserve"> du matériel prévu</w:t>
            </w:r>
            <w:r w:rsidR="00180324" w:rsidRPr="00D768F7">
              <w:rPr>
                <w:rFonts w:asciiTheme="minorHAnsi" w:hAnsiTheme="minorHAnsi" w:cstheme="minorHAnsi"/>
                <w:bCs/>
                <w:color w:val="FFFFFF" w:themeColor="background1"/>
                <w:sz w:val="22"/>
                <w:szCs w:val="22"/>
              </w:rPr>
              <w:t xml:space="preserve"> </w:t>
            </w:r>
            <w:r w:rsidR="00FF5FAE">
              <w:rPr>
                <w:rFonts w:asciiTheme="minorHAnsi" w:hAnsiTheme="minorHAnsi" w:cstheme="minorHAnsi"/>
                <w:bCs/>
                <w:color w:val="FFFFFF" w:themeColor="background1"/>
                <w:sz w:val="22"/>
                <w:szCs w:val="22"/>
              </w:rPr>
              <w:t xml:space="preserve">sur </w:t>
            </w:r>
            <w:r w:rsidR="00180324" w:rsidRPr="00D768F7">
              <w:rPr>
                <w:rFonts w:asciiTheme="minorHAnsi" w:hAnsiTheme="minorHAnsi" w:cstheme="minorHAnsi"/>
                <w:bCs/>
                <w:color w:val="FFFFFF" w:themeColor="background1"/>
                <w:sz w:val="22"/>
                <w:szCs w:val="22"/>
              </w:rPr>
              <w:t xml:space="preserve">le marché </w:t>
            </w:r>
            <w:r w:rsidRPr="00D768F7">
              <w:rPr>
                <w:rFonts w:asciiTheme="minorHAnsi" w:hAnsiTheme="minorHAnsi" w:cstheme="minorHAnsi"/>
                <w:bCs/>
                <w:color w:val="FFFFFF" w:themeColor="background1"/>
                <w:sz w:val="22"/>
                <w:szCs w:val="22"/>
              </w:rPr>
              <w:t xml:space="preserve">(uniquement pour </w:t>
            </w:r>
            <w:r w:rsidR="003608BE" w:rsidRPr="00D768F7">
              <w:rPr>
                <w:rFonts w:asciiTheme="minorHAnsi" w:hAnsiTheme="minorHAnsi" w:cstheme="minorHAnsi"/>
                <w:bCs/>
                <w:color w:val="FFFFFF" w:themeColor="background1"/>
                <w:sz w:val="22"/>
                <w:szCs w:val="22"/>
              </w:rPr>
              <w:t xml:space="preserve">le </w:t>
            </w:r>
            <w:r w:rsidR="00FF5FAE">
              <w:rPr>
                <w:rFonts w:asciiTheme="minorHAnsi" w:hAnsiTheme="minorHAnsi" w:cstheme="minorHAnsi"/>
                <w:bCs/>
                <w:color w:val="FFFFFF" w:themeColor="background1"/>
                <w:sz w:val="22"/>
                <w:szCs w:val="22"/>
              </w:rPr>
              <w:t>matériel</w:t>
            </w:r>
            <w:r w:rsidRPr="00D768F7">
              <w:rPr>
                <w:rFonts w:asciiTheme="minorHAnsi" w:hAnsiTheme="minorHAnsi" w:cstheme="minorHAnsi"/>
                <w:bCs/>
                <w:color w:val="FFFFFF" w:themeColor="background1"/>
                <w:sz w:val="22"/>
                <w:szCs w:val="22"/>
              </w:rPr>
              <w:t xml:space="preserve"> listé dans l</w:t>
            </w:r>
            <w:r w:rsidR="00FF5FAE">
              <w:rPr>
                <w:rFonts w:asciiTheme="minorHAnsi" w:hAnsiTheme="minorHAnsi" w:cstheme="minorHAnsi"/>
                <w:bCs/>
                <w:color w:val="FFFFFF" w:themeColor="background1"/>
                <w:sz w:val="22"/>
                <w:szCs w:val="22"/>
              </w:rPr>
              <w:t>’annexe au cadre de réponse technique</w:t>
            </w:r>
            <w:r w:rsidRPr="00D768F7">
              <w:rPr>
                <w:rFonts w:asciiTheme="minorHAnsi" w:hAnsiTheme="minorHAnsi" w:cstheme="minorHAnsi"/>
                <w:bCs/>
                <w:color w:val="FFFFFF" w:themeColor="background1"/>
                <w:sz w:val="22"/>
                <w:szCs w:val="22"/>
              </w:rPr>
              <w:t>, onglet</w:t>
            </w:r>
            <w:r w:rsidR="007F3057" w:rsidRPr="00D768F7">
              <w:rPr>
                <w:rFonts w:asciiTheme="minorHAnsi" w:hAnsiTheme="minorHAnsi" w:cstheme="minorHAnsi"/>
                <w:bCs/>
                <w:color w:val="FFFFFF" w:themeColor="background1"/>
                <w:sz w:val="22"/>
                <w:szCs w:val="22"/>
              </w:rPr>
              <w:t xml:space="preserve"> « matériels</w:t>
            </w:r>
            <w:r w:rsidRPr="00D768F7">
              <w:rPr>
                <w:rFonts w:asciiTheme="minorHAnsi" w:hAnsiTheme="minorHAnsi" w:cstheme="minorHAnsi"/>
                <w:bCs/>
                <w:color w:val="FFFFFF" w:themeColor="background1"/>
                <w:sz w:val="22"/>
                <w:szCs w:val="22"/>
              </w:rPr>
              <w:t> »</w:t>
            </w:r>
            <w:r w:rsidR="00AB7E57" w:rsidRPr="00D768F7">
              <w:rPr>
                <w:rFonts w:asciiTheme="minorHAnsi" w:hAnsiTheme="minorHAnsi" w:cstheme="minorHAnsi"/>
                <w:bCs/>
                <w:color w:val="FFFFFF" w:themeColor="background1"/>
                <w:sz w:val="22"/>
                <w:szCs w:val="22"/>
              </w:rPr>
              <w:t>)</w:t>
            </w:r>
          </w:p>
        </w:tc>
        <w:tc>
          <w:tcPr>
            <w:tcW w:w="8928" w:type="dxa"/>
          </w:tcPr>
          <w:p w14:paraId="09C0FD25" w14:textId="77777777" w:rsidR="00585F4C" w:rsidRDefault="00585F4C" w:rsidP="00A87DA7">
            <w:pPr>
              <w:tabs>
                <w:tab w:val="clear" w:pos="2265"/>
              </w:tabs>
              <w:rPr>
                <w:rFonts w:asciiTheme="minorHAnsi" w:hAnsiTheme="minorHAnsi" w:cstheme="minorHAnsi"/>
                <w:b/>
                <w:color w:val="000000" w:themeColor="text1"/>
                <w:sz w:val="22"/>
                <w:szCs w:val="22"/>
                <w:u w:val="single"/>
              </w:rPr>
            </w:pPr>
          </w:p>
          <w:p w14:paraId="0A462BB7"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5F2D4615"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337DA9B0"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10FC5BC2"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38EE0F4B"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2A73C876"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00EED03F"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75D72DBB"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05F728A8"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1723701E"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62604D83"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125F291A"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2B2E1F22"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2D2BC6AB"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2D44415B"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4DBF35C3"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7B76682F"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5FB54609"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418DC129"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5FA702D3"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18457055"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1D102A84"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61C1B565"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6C9C62DB"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213446CC"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22A57F29" w14:textId="77777777" w:rsidR="00B41EE2" w:rsidRPr="00D768F7" w:rsidRDefault="00B41EE2" w:rsidP="00A87DA7">
            <w:pPr>
              <w:tabs>
                <w:tab w:val="clear" w:pos="2265"/>
              </w:tabs>
              <w:rPr>
                <w:rFonts w:asciiTheme="minorHAnsi" w:hAnsiTheme="minorHAnsi" w:cstheme="minorHAnsi"/>
                <w:b/>
                <w:color w:val="000000" w:themeColor="text1"/>
                <w:sz w:val="22"/>
                <w:szCs w:val="22"/>
                <w:u w:val="single"/>
              </w:rPr>
            </w:pPr>
          </w:p>
        </w:tc>
      </w:tr>
      <w:tr w:rsidR="00D628EE" w:rsidRPr="00D768F7" w14:paraId="036578D4" w14:textId="77777777" w:rsidTr="009459A1">
        <w:trPr>
          <w:trHeight w:val="2329"/>
        </w:trPr>
        <w:tc>
          <w:tcPr>
            <w:tcW w:w="5068" w:type="dxa"/>
            <w:shd w:val="clear" w:color="auto" w:fill="808080" w:themeFill="background1" w:themeFillShade="80"/>
          </w:tcPr>
          <w:p w14:paraId="5FEA8A4D" w14:textId="302224B9" w:rsidR="00D628EE" w:rsidRPr="00D768F7" w:rsidRDefault="00D628EE" w:rsidP="00A87DA7">
            <w:pPr>
              <w:tabs>
                <w:tab w:val="clear" w:pos="2265"/>
              </w:tabs>
              <w:rPr>
                <w:rFonts w:asciiTheme="minorHAnsi" w:hAnsiTheme="minorHAnsi" w:cstheme="minorHAnsi"/>
                <w:bCs/>
                <w:color w:val="FFFFFF" w:themeColor="background1"/>
                <w:sz w:val="22"/>
                <w:szCs w:val="22"/>
              </w:rPr>
            </w:pPr>
            <w:r>
              <w:rPr>
                <w:rFonts w:asciiTheme="minorHAnsi" w:hAnsiTheme="minorHAnsi" w:cstheme="minorHAnsi"/>
                <w:bCs/>
                <w:color w:val="FFFFFF" w:themeColor="background1"/>
                <w:sz w:val="22"/>
                <w:szCs w:val="22"/>
              </w:rPr>
              <w:lastRenderedPageBreak/>
              <w:t>M</w:t>
            </w:r>
            <w:r w:rsidRPr="00D628EE">
              <w:rPr>
                <w:rFonts w:asciiTheme="minorHAnsi" w:hAnsiTheme="minorHAnsi" w:cstheme="minorHAnsi"/>
                <w:bCs/>
                <w:color w:val="FFFFFF" w:themeColor="background1"/>
                <w:sz w:val="22"/>
                <w:szCs w:val="22"/>
              </w:rPr>
              <w:t>odalités de gestion du stock et de l'approvisionnement des consommables</w:t>
            </w:r>
          </w:p>
        </w:tc>
        <w:tc>
          <w:tcPr>
            <w:tcW w:w="8928" w:type="dxa"/>
          </w:tcPr>
          <w:p w14:paraId="56C46E47"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263EA471"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7D9B260E"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31DB0B9D"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6BEE6681"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1BA07815"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7F7E9DDC"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047F7F08"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696063D0"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B0EEE5E"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794093F3"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5FAD05FB"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15904690"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E0842AB"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7A84970"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538CB0FD"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F42C3C8"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566D481E"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9A3347B"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361A5251"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3E04A35C"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3B6B1D8B" w14:textId="77777777" w:rsidR="00D628EE" w:rsidRDefault="00D628EE" w:rsidP="00A87DA7">
            <w:pPr>
              <w:tabs>
                <w:tab w:val="clear" w:pos="2265"/>
              </w:tabs>
              <w:rPr>
                <w:rFonts w:asciiTheme="minorHAnsi" w:hAnsiTheme="minorHAnsi" w:cstheme="minorHAnsi"/>
                <w:b/>
                <w:color w:val="000000" w:themeColor="text1"/>
                <w:sz w:val="22"/>
                <w:szCs w:val="22"/>
                <w:u w:val="single"/>
              </w:rPr>
            </w:pPr>
          </w:p>
          <w:p w14:paraId="43C8A4C2" w14:textId="77777777" w:rsidR="00D628EE" w:rsidRDefault="00D628EE" w:rsidP="00A87DA7">
            <w:pPr>
              <w:tabs>
                <w:tab w:val="clear" w:pos="2265"/>
              </w:tabs>
              <w:rPr>
                <w:rFonts w:asciiTheme="minorHAnsi" w:hAnsiTheme="minorHAnsi" w:cstheme="minorHAnsi"/>
                <w:b/>
                <w:color w:val="000000" w:themeColor="text1"/>
                <w:sz w:val="22"/>
                <w:szCs w:val="22"/>
                <w:u w:val="single"/>
              </w:rPr>
            </w:pPr>
          </w:p>
        </w:tc>
      </w:tr>
    </w:tbl>
    <w:p w14:paraId="09D1BFE8" w14:textId="77777777" w:rsidR="00D628EE" w:rsidRDefault="00D628EE" w:rsidP="00203FA8">
      <w:pPr>
        <w:rPr>
          <w:rFonts w:asciiTheme="minorHAnsi" w:hAnsiTheme="minorHAnsi" w:cstheme="minorHAnsi"/>
          <w:b/>
          <w:sz w:val="28"/>
          <w:szCs w:val="28"/>
          <w:u w:val="single"/>
        </w:rPr>
      </w:pPr>
    </w:p>
    <w:p w14:paraId="11406EF0" w14:textId="0856ED14" w:rsidR="009459A1" w:rsidRPr="00182F95" w:rsidRDefault="00203FA8" w:rsidP="00203FA8">
      <w:pPr>
        <w:rPr>
          <w:rFonts w:asciiTheme="minorHAnsi" w:hAnsiTheme="minorHAnsi" w:cstheme="minorHAnsi"/>
          <w:b/>
          <w:sz w:val="28"/>
          <w:szCs w:val="28"/>
          <w:u w:val="single"/>
        </w:rPr>
      </w:pPr>
      <w:r w:rsidRPr="00182F95">
        <w:rPr>
          <w:rFonts w:asciiTheme="minorHAnsi" w:hAnsiTheme="minorHAnsi" w:cstheme="minorHAnsi"/>
          <w:b/>
          <w:sz w:val="28"/>
          <w:szCs w:val="28"/>
          <w:u w:val="single"/>
        </w:rPr>
        <w:t>METHODOLOGIE ORGANISATIONELLE</w:t>
      </w:r>
      <w:r w:rsidR="003B610E" w:rsidRPr="00182F95">
        <w:rPr>
          <w:rFonts w:asciiTheme="minorHAnsi" w:hAnsiTheme="minorHAnsi" w:cstheme="minorHAnsi"/>
          <w:b/>
          <w:sz w:val="28"/>
          <w:szCs w:val="28"/>
          <w:u w:val="single"/>
        </w:rPr>
        <w:t xml:space="preserve"> (</w:t>
      </w:r>
      <w:r w:rsidR="006016E3">
        <w:rPr>
          <w:rFonts w:asciiTheme="minorHAnsi" w:hAnsiTheme="minorHAnsi" w:cstheme="minorHAnsi"/>
          <w:b/>
          <w:sz w:val="28"/>
          <w:szCs w:val="28"/>
          <w:u w:val="single"/>
        </w:rPr>
        <w:t>8</w:t>
      </w:r>
      <w:r w:rsidRPr="00182F95">
        <w:rPr>
          <w:rFonts w:asciiTheme="minorHAnsi" w:hAnsiTheme="minorHAnsi" w:cstheme="minorHAnsi"/>
          <w:b/>
          <w:sz w:val="28"/>
          <w:szCs w:val="28"/>
          <w:u w:val="single"/>
        </w:rPr>
        <w:t>%</w:t>
      </w:r>
      <w:r w:rsidR="003B610E" w:rsidRPr="00182F95">
        <w:rPr>
          <w:rFonts w:asciiTheme="minorHAnsi" w:hAnsiTheme="minorHAnsi" w:cstheme="minorHAnsi"/>
          <w:b/>
          <w:sz w:val="28"/>
          <w:szCs w:val="28"/>
          <w:u w:val="single"/>
        </w:rPr>
        <w:t>)</w:t>
      </w:r>
    </w:p>
    <w:p w14:paraId="23298ED2" w14:textId="5DFC1BDA" w:rsidR="003540EB" w:rsidRPr="00182F95" w:rsidRDefault="003540EB" w:rsidP="003540EB">
      <w:pPr>
        <w:pStyle w:val="Paragraphedeliste"/>
        <w:numPr>
          <w:ilvl w:val="0"/>
          <w:numId w:val="6"/>
        </w:numPr>
        <w:tabs>
          <w:tab w:val="clear" w:pos="2265"/>
          <w:tab w:val="left" w:pos="-9463"/>
        </w:tabs>
        <w:autoSpaceDE w:val="0"/>
        <w:autoSpaceDN w:val="0"/>
        <w:spacing w:before="120" w:after="120"/>
        <w:jc w:val="both"/>
        <w:rPr>
          <w:rFonts w:asciiTheme="minorHAnsi" w:hAnsiTheme="minorHAnsi" w:cstheme="minorHAnsi"/>
          <w:sz w:val="22"/>
          <w:szCs w:val="22"/>
        </w:rPr>
      </w:pPr>
      <w:r w:rsidRPr="00182F95">
        <w:rPr>
          <w:rFonts w:asciiTheme="minorHAnsi" w:eastAsia="PMingLiU" w:hAnsiTheme="minorHAnsi" w:cstheme="minorHAnsi"/>
          <w:b/>
          <w:sz w:val="22"/>
          <w:szCs w:val="22"/>
          <w:u w:val="single"/>
        </w:rPr>
        <w:t>Sous-</w:t>
      </w:r>
      <w:r w:rsidRPr="00182F95">
        <w:rPr>
          <w:rFonts w:asciiTheme="minorHAnsi" w:hAnsiTheme="minorHAnsi" w:cstheme="minorHAnsi"/>
          <w:b/>
          <w:sz w:val="22"/>
          <w:szCs w:val="22"/>
          <w:u w:val="single"/>
        </w:rPr>
        <w:t xml:space="preserve">critère </w:t>
      </w:r>
      <w:r w:rsidR="00FF5FAE">
        <w:rPr>
          <w:rFonts w:asciiTheme="minorHAnsi" w:hAnsiTheme="minorHAnsi" w:cstheme="minorHAnsi"/>
          <w:b/>
          <w:sz w:val="22"/>
          <w:szCs w:val="22"/>
          <w:u w:val="single"/>
        </w:rPr>
        <w:t>6</w:t>
      </w:r>
      <w:r w:rsidRPr="00182F95">
        <w:rPr>
          <w:rFonts w:asciiTheme="minorHAnsi" w:hAnsiTheme="minorHAnsi" w:cstheme="minorHAnsi"/>
          <w:sz w:val="22"/>
          <w:szCs w:val="22"/>
        </w:rPr>
        <w:t> : Démarrage et accompagnement des équipes au changement (prédémarrage/démarrage/post démarrage)</w:t>
      </w:r>
    </w:p>
    <w:p w14:paraId="1B047C7A" w14:textId="0C6F8EBF" w:rsidR="003540EB" w:rsidRPr="00182F95" w:rsidRDefault="003540EB" w:rsidP="00182F95">
      <w:pPr>
        <w:pStyle w:val="Paragraphedeliste"/>
        <w:numPr>
          <w:ilvl w:val="0"/>
          <w:numId w:val="6"/>
        </w:numPr>
        <w:tabs>
          <w:tab w:val="clear" w:pos="2265"/>
          <w:tab w:val="left" w:pos="-9463"/>
        </w:tabs>
        <w:autoSpaceDE w:val="0"/>
        <w:autoSpaceDN w:val="0"/>
        <w:spacing w:before="120" w:after="120"/>
        <w:jc w:val="both"/>
        <w:rPr>
          <w:rFonts w:asciiTheme="minorHAnsi" w:hAnsiTheme="minorHAnsi" w:cstheme="minorHAnsi"/>
          <w:sz w:val="22"/>
          <w:szCs w:val="22"/>
        </w:rPr>
      </w:pPr>
      <w:r w:rsidRPr="00182F95">
        <w:rPr>
          <w:rFonts w:asciiTheme="minorHAnsi" w:eastAsia="PMingLiU" w:hAnsiTheme="minorHAnsi" w:cstheme="minorHAnsi"/>
          <w:b/>
          <w:sz w:val="22"/>
          <w:szCs w:val="22"/>
          <w:u w:val="single"/>
        </w:rPr>
        <w:t>Sous-</w:t>
      </w:r>
      <w:r w:rsidRPr="00182F95">
        <w:rPr>
          <w:rFonts w:asciiTheme="minorHAnsi" w:hAnsiTheme="minorHAnsi" w:cstheme="minorHAnsi"/>
          <w:b/>
          <w:sz w:val="22"/>
          <w:szCs w:val="22"/>
          <w:u w:val="single"/>
        </w:rPr>
        <w:t xml:space="preserve">critère </w:t>
      </w:r>
      <w:r w:rsidR="00FF5FAE">
        <w:rPr>
          <w:rFonts w:asciiTheme="minorHAnsi" w:hAnsiTheme="minorHAnsi" w:cstheme="minorHAnsi"/>
          <w:b/>
          <w:sz w:val="22"/>
          <w:szCs w:val="22"/>
          <w:u w:val="single"/>
        </w:rPr>
        <w:t xml:space="preserve">7 </w:t>
      </w:r>
      <w:r w:rsidRPr="00182F95">
        <w:rPr>
          <w:rFonts w:asciiTheme="minorHAnsi" w:hAnsiTheme="minorHAnsi" w:cstheme="minorHAnsi"/>
          <w:sz w:val="22"/>
          <w:szCs w:val="22"/>
        </w:rPr>
        <w:t>: Engagement du candidat en matière d’évaluation et de formation du personnel à la prise et tout au long du marché (y compris formation RSO/développement durable) </w:t>
      </w:r>
    </w:p>
    <w:p w14:paraId="2B98505E" w14:textId="2B3D2668" w:rsidR="003540EB" w:rsidRPr="003540EB" w:rsidRDefault="003540EB" w:rsidP="003540EB">
      <w:pPr>
        <w:jc w:val="both"/>
        <w:rPr>
          <w:rFonts w:asciiTheme="minorHAnsi" w:hAnsiTheme="minorHAnsi" w:cstheme="minorHAnsi"/>
          <w:bCs/>
          <w:sz w:val="22"/>
          <w:szCs w:val="22"/>
        </w:rPr>
      </w:pPr>
      <w:r w:rsidRPr="003540EB">
        <w:rPr>
          <w:rFonts w:asciiTheme="minorHAnsi" w:hAnsiTheme="minorHAnsi" w:cstheme="minorHAnsi"/>
          <w:sz w:val="22"/>
          <w:szCs w:val="22"/>
        </w:rPr>
        <w:t xml:space="preserve">Les informations servant à l’analyse de ce critère et sous-critères seront prises en compte dans le cadre de réponse prévu à </w:t>
      </w:r>
      <w:r w:rsidRPr="003540EB">
        <w:rPr>
          <w:rFonts w:asciiTheme="minorHAnsi" w:hAnsiTheme="minorHAnsi" w:cstheme="minorHAnsi"/>
          <w:bCs/>
          <w:sz w:val="22"/>
          <w:szCs w:val="22"/>
        </w:rPr>
        <w:t>cet effet ci-dessous</w:t>
      </w:r>
      <w:r>
        <w:rPr>
          <w:rFonts w:asciiTheme="minorHAnsi" w:hAnsiTheme="minorHAnsi" w:cstheme="minorHAnsi"/>
          <w:bCs/>
          <w:sz w:val="22"/>
          <w:szCs w:val="22"/>
        </w:rPr>
        <w:t>.</w:t>
      </w:r>
    </w:p>
    <w:p w14:paraId="627ADB56" w14:textId="77777777" w:rsidR="009459A1" w:rsidRPr="00D768F7" w:rsidRDefault="009459A1" w:rsidP="00203FA8">
      <w:pPr>
        <w:rPr>
          <w:rFonts w:asciiTheme="minorHAnsi" w:hAnsiTheme="minorHAnsi" w:cstheme="minorHAnsi"/>
          <w:b/>
          <w:sz w:val="22"/>
          <w:szCs w:val="22"/>
          <w:u w:val="single"/>
        </w:rPr>
      </w:pPr>
    </w:p>
    <w:p w14:paraId="5BFA1C0A" w14:textId="55AFF4CC" w:rsidR="00203FA8" w:rsidRPr="00D768F7" w:rsidRDefault="00203FA8" w:rsidP="00203FA8">
      <w:pPr>
        <w:rPr>
          <w:rFonts w:asciiTheme="minorHAnsi" w:hAnsiTheme="minorHAnsi" w:cstheme="minorHAnsi"/>
          <w:b/>
          <w:sz w:val="22"/>
          <w:szCs w:val="22"/>
          <w:u w:val="single"/>
        </w:rPr>
      </w:pPr>
      <w:r w:rsidRPr="00D768F7">
        <w:rPr>
          <w:rFonts w:asciiTheme="minorHAnsi" w:hAnsiTheme="minorHAnsi" w:cstheme="minorHAnsi"/>
          <w:b/>
          <w:bCs/>
          <w:sz w:val="22"/>
          <w:szCs w:val="22"/>
          <w:u w:val="single"/>
        </w:rPr>
        <w:t>Démarrage</w:t>
      </w:r>
      <w:r w:rsidR="00951A7E" w:rsidRPr="00D768F7">
        <w:rPr>
          <w:rFonts w:asciiTheme="minorHAnsi" w:hAnsiTheme="minorHAnsi" w:cstheme="minorHAnsi"/>
          <w:b/>
          <w:bCs/>
          <w:sz w:val="22"/>
          <w:szCs w:val="22"/>
          <w:u w:val="single"/>
        </w:rPr>
        <w:t xml:space="preserve"> du marché</w:t>
      </w:r>
      <w:r w:rsidRPr="00D768F7">
        <w:rPr>
          <w:rFonts w:asciiTheme="minorHAnsi" w:hAnsiTheme="minorHAnsi" w:cstheme="minorHAnsi"/>
          <w:b/>
          <w:bCs/>
          <w:sz w:val="22"/>
          <w:szCs w:val="22"/>
          <w:u w:val="single"/>
        </w:rPr>
        <w:t xml:space="preserve"> et accompagnement des équipes au changement</w:t>
      </w:r>
    </w:p>
    <w:p w14:paraId="25129D4D" w14:textId="77777777" w:rsidR="00203FA8" w:rsidRPr="00D768F7" w:rsidRDefault="00203FA8" w:rsidP="00203FA8">
      <w:pPr>
        <w:tabs>
          <w:tab w:val="clear" w:pos="2265"/>
        </w:tabs>
        <w:rPr>
          <w:rFonts w:asciiTheme="minorHAnsi" w:hAnsiTheme="minorHAnsi" w:cstheme="minorHAnsi"/>
          <w:b/>
          <w:color w:val="000000" w:themeColor="text1"/>
          <w:sz w:val="22"/>
          <w:szCs w:val="22"/>
          <w:u w:val="single"/>
        </w:rPr>
      </w:pPr>
    </w:p>
    <w:tbl>
      <w:tblPr>
        <w:tblStyle w:val="Grilledutableau"/>
        <w:tblW w:w="0" w:type="auto"/>
        <w:tblLook w:val="04A0" w:firstRow="1" w:lastRow="0" w:firstColumn="1" w:lastColumn="0" w:noHBand="0" w:noVBand="1"/>
      </w:tblPr>
      <w:tblGrid>
        <w:gridCol w:w="5069"/>
        <w:gridCol w:w="8927"/>
      </w:tblGrid>
      <w:tr w:rsidR="00627073" w:rsidRPr="00D768F7" w14:paraId="0BEC824F" w14:textId="77777777" w:rsidTr="009459A1">
        <w:trPr>
          <w:trHeight w:val="2329"/>
        </w:trPr>
        <w:tc>
          <w:tcPr>
            <w:tcW w:w="5169" w:type="dxa"/>
            <w:shd w:val="clear" w:color="auto" w:fill="808080" w:themeFill="background1" w:themeFillShade="80"/>
          </w:tcPr>
          <w:p w14:paraId="56295B81" w14:textId="77777777" w:rsidR="00203FA8" w:rsidRPr="00D768F7" w:rsidRDefault="00203FA8" w:rsidP="00A87DA7">
            <w:pPr>
              <w:tabs>
                <w:tab w:val="clear" w:pos="2265"/>
              </w:tabs>
              <w:rPr>
                <w:rFonts w:asciiTheme="minorHAnsi" w:hAnsiTheme="minorHAnsi" w:cstheme="minorHAnsi"/>
                <w:b/>
                <w:color w:val="FFFFFF" w:themeColor="background1"/>
                <w:sz w:val="22"/>
                <w:szCs w:val="22"/>
                <w:u w:val="single"/>
              </w:rPr>
            </w:pPr>
          </w:p>
          <w:p w14:paraId="0BA8371D" w14:textId="0A9E2F58" w:rsidR="00203FA8" w:rsidRPr="00F6205E" w:rsidRDefault="00627073" w:rsidP="00A87DA7">
            <w:pPr>
              <w:tabs>
                <w:tab w:val="clear" w:pos="2265"/>
              </w:tabs>
              <w:rPr>
                <w:rFonts w:asciiTheme="minorHAnsi" w:hAnsiTheme="minorHAnsi" w:cstheme="minorHAnsi"/>
                <w:bCs/>
                <w:color w:val="FFFFFF" w:themeColor="background1"/>
                <w:sz w:val="22"/>
                <w:szCs w:val="22"/>
              </w:rPr>
            </w:pPr>
            <w:r w:rsidRPr="00F6205E">
              <w:rPr>
                <w:rFonts w:asciiTheme="minorHAnsi" w:hAnsiTheme="minorHAnsi" w:cstheme="minorHAnsi"/>
                <w:color w:val="FFFFFF" w:themeColor="background1"/>
                <w:sz w:val="22"/>
                <w:szCs w:val="22"/>
              </w:rPr>
              <w:t xml:space="preserve">Organisation et méthodologie </w:t>
            </w:r>
            <w:r w:rsidR="00E85A07">
              <w:rPr>
                <w:rFonts w:asciiTheme="minorHAnsi" w:hAnsiTheme="minorHAnsi" w:cstheme="minorHAnsi"/>
                <w:color w:val="FFFFFF" w:themeColor="background1"/>
                <w:sz w:val="22"/>
                <w:szCs w:val="22"/>
              </w:rPr>
              <w:t>au</w:t>
            </w:r>
            <w:r w:rsidRPr="00F6205E">
              <w:rPr>
                <w:rFonts w:asciiTheme="minorHAnsi" w:hAnsiTheme="minorHAnsi" w:cstheme="minorHAnsi"/>
                <w:color w:val="FFFFFF" w:themeColor="background1"/>
                <w:sz w:val="22"/>
                <w:szCs w:val="22"/>
              </w:rPr>
              <w:t xml:space="preserve"> démarrage du marché (</w:t>
            </w:r>
            <w:r w:rsidR="00203FA8" w:rsidRPr="00F6205E">
              <w:rPr>
                <w:rFonts w:asciiTheme="minorHAnsi" w:hAnsiTheme="minorHAnsi" w:cstheme="minorHAnsi"/>
                <w:color w:val="FFFFFF" w:themeColor="background1"/>
                <w:sz w:val="22"/>
                <w:szCs w:val="22"/>
              </w:rPr>
              <w:t xml:space="preserve">Procédures et moyens spécifiques mis en œuvre pour assurer la prise en charge des prestations au prédémarrage, démarrage et post démarrage du marché) </w:t>
            </w:r>
          </w:p>
          <w:p w14:paraId="4F56FF71" w14:textId="77777777" w:rsidR="00203FA8" w:rsidRPr="00D768F7" w:rsidRDefault="00203FA8" w:rsidP="00A87DA7">
            <w:pPr>
              <w:tabs>
                <w:tab w:val="clear" w:pos="2265"/>
              </w:tabs>
              <w:rPr>
                <w:rFonts w:asciiTheme="minorHAnsi" w:hAnsiTheme="minorHAnsi" w:cstheme="minorHAnsi"/>
                <w:bCs/>
                <w:color w:val="FFFFFF" w:themeColor="background1"/>
                <w:sz w:val="22"/>
                <w:szCs w:val="22"/>
              </w:rPr>
            </w:pPr>
          </w:p>
          <w:p w14:paraId="57927CD3" w14:textId="77777777" w:rsidR="00203FA8" w:rsidRPr="00D768F7" w:rsidRDefault="00203FA8" w:rsidP="00A87DA7">
            <w:pPr>
              <w:tabs>
                <w:tab w:val="clear" w:pos="2265"/>
              </w:tabs>
              <w:rPr>
                <w:rFonts w:asciiTheme="minorHAnsi" w:hAnsiTheme="minorHAnsi" w:cstheme="minorHAnsi"/>
                <w:b/>
                <w:color w:val="FFFFFF" w:themeColor="background1"/>
                <w:sz w:val="22"/>
                <w:szCs w:val="22"/>
                <w:u w:val="single"/>
              </w:rPr>
            </w:pPr>
          </w:p>
          <w:p w14:paraId="29CB7E46" w14:textId="77777777" w:rsidR="00203FA8" w:rsidRPr="00D768F7" w:rsidRDefault="00203FA8" w:rsidP="00A87DA7">
            <w:pPr>
              <w:tabs>
                <w:tab w:val="clear" w:pos="2265"/>
              </w:tabs>
              <w:rPr>
                <w:rFonts w:asciiTheme="minorHAnsi" w:hAnsiTheme="minorHAnsi" w:cstheme="minorHAnsi"/>
                <w:bCs/>
                <w:color w:val="FFFFFF" w:themeColor="background1"/>
                <w:sz w:val="22"/>
                <w:szCs w:val="22"/>
                <w:u w:val="single"/>
              </w:rPr>
            </w:pPr>
          </w:p>
        </w:tc>
        <w:tc>
          <w:tcPr>
            <w:tcW w:w="9138" w:type="dxa"/>
          </w:tcPr>
          <w:p w14:paraId="7EB8122D" w14:textId="77777777" w:rsidR="00203FA8" w:rsidRPr="00D768F7" w:rsidRDefault="00203FA8" w:rsidP="00A87DA7">
            <w:pPr>
              <w:tabs>
                <w:tab w:val="clear" w:pos="2265"/>
                <w:tab w:val="left" w:pos="1283"/>
              </w:tabs>
              <w:rPr>
                <w:rFonts w:asciiTheme="minorHAnsi" w:hAnsiTheme="minorHAnsi" w:cstheme="minorHAnsi"/>
                <w:color w:val="000000" w:themeColor="text1"/>
                <w:sz w:val="22"/>
                <w:szCs w:val="22"/>
                <w:u w:val="single"/>
              </w:rPr>
            </w:pPr>
          </w:p>
          <w:p w14:paraId="274060C4" w14:textId="7326DF9E" w:rsidR="008B0B3C" w:rsidRPr="00D768F7" w:rsidRDefault="006417D4" w:rsidP="00A87DA7">
            <w:pPr>
              <w:rPr>
                <w:rFonts w:asciiTheme="minorHAnsi" w:hAnsiTheme="minorHAnsi" w:cstheme="minorHAnsi"/>
                <w:color w:val="000000" w:themeColor="text1"/>
                <w:sz w:val="22"/>
                <w:szCs w:val="22"/>
                <w:u w:val="single"/>
              </w:rPr>
            </w:pPr>
            <w:r w:rsidRPr="00D768F7">
              <w:rPr>
                <w:rFonts w:asciiTheme="minorHAnsi" w:hAnsiTheme="minorHAnsi" w:cstheme="minorHAnsi"/>
                <w:color w:val="000000" w:themeColor="text1"/>
                <w:sz w:val="22"/>
                <w:szCs w:val="22"/>
                <w:u w:val="single"/>
              </w:rPr>
              <w:t>Prédémarrage (</w:t>
            </w:r>
            <w:r w:rsidR="00EA45C9">
              <w:rPr>
                <w:rFonts w:asciiTheme="minorHAnsi" w:hAnsiTheme="minorHAnsi" w:cstheme="minorHAnsi"/>
                <w:color w:val="000000" w:themeColor="text1"/>
                <w:sz w:val="22"/>
                <w:szCs w:val="22"/>
                <w:u w:val="single"/>
              </w:rPr>
              <w:t>d</w:t>
            </w:r>
            <w:r w:rsidRPr="00D768F7">
              <w:rPr>
                <w:rFonts w:asciiTheme="minorHAnsi" w:hAnsiTheme="minorHAnsi" w:cstheme="minorHAnsi"/>
                <w:color w:val="000000" w:themeColor="text1"/>
                <w:sz w:val="22"/>
                <w:szCs w:val="22"/>
                <w:u w:val="single"/>
              </w:rPr>
              <w:t>e la Notification au démarrage du marché)</w:t>
            </w:r>
          </w:p>
          <w:p w14:paraId="15061EA1" w14:textId="26D1B146" w:rsidR="006417D4" w:rsidRPr="00D768F7" w:rsidRDefault="006417D4" w:rsidP="00A87DA7">
            <w:pPr>
              <w:rPr>
                <w:rFonts w:asciiTheme="minorHAnsi" w:hAnsiTheme="minorHAnsi" w:cstheme="minorHAnsi"/>
                <w:color w:val="000000" w:themeColor="text1"/>
                <w:sz w:val="22"/>
                <w:szCs w:val="22"/>
                <w:u w:val="single"/>
              </w:rPr>
            </w:pPr>
          </w:p>
          <w:p w14:paraId="558A9967" w14:textId="412BEF7E" w:rsidR="006417D4" w:rsidRPr="00D768F7" w:rsidRDefault="006417D4" w:rsidP="00A87DA7">
            <w:pPr>
              <w:rPr>
                <w:rFonts w:asciiTheme="minorHAnsi" w:hAnsiTheme="minorHAnsi" w:cstheme="minorHAnsi"/>
                <w:color w:val="000000" w:themeColor="text1"/>
                <w:sz w:val="22"/>
                <w:szCs w:val="22"/>
                <w:u w:val="single"/>
              </w:rPr>
            </w:pPr>
          </w:p>
          <w:p w14:paraId="4D8F7DE7" w14:textId="14DDEB8D" w:rsidR="006417D4" w:rsidRPr="00D768F7" w:rsidRDefault="006417D4" w:rsidP="00A87DA7">
            <w:pPr>
              <w:rPr>
                <w:rFonts w:asciiTheme="minorHAnsi" w:hAnsiTheme="minorHAnsi" w:cstheme="minorHAnsi"/>
                <w:color w:val="000000" w:themeColor="text1"/>
                <w:sz w:val="22"/>
                <w:szCs w:val="22"/>
                <w:u w:val="single"/>
              </w:rPr>
            </w:pPr>
          </w:p>
          <w:p w14:paraId="20A23187" w14:textId="0952CF74" w:rsidR="006417D4" w:rsidRPr="00D768F7" w:rsidRDefault="006417D4" w:rsidP="00A87DA7">
            <w:pPr>
              <w:rPr>
                <w:rFonts w:asciiTheme="minorHAnsi" w:hAnsiTheme="minorHAnsi" w:cstheme="minorHAnsi"/>
                <w:color w:val="000000" w:themeColor="text1"/>
                <w:sz w:val="22"/>
                <w:szCs w:val="22"/>
                <w:u w:val="single"/>
              </w:rPr>
            </w:pPr>
          </w:p>
          <w:p w14:paraId="48ED4C96" w14:textId="52A00037" w:rsidR="006417D4" w:rsidRPr="00D768F7" w:rsidRDefault="006417D4" w:rsidP="00A87DA7">
            <w:pPr>
              <w:rPr>
                <w:rFonts w:asciiTheme="minorHAnsi" w:hAnsiTheme="minorHAnsi" w:cstheme="minorHAnsi"/>
                <w:color w:val="000000" w:themeColor="text1"/>
                <w:sz w:val="22"/>
                <w:szCs w:val="22"/>
                <w:u w:val="single"/>
              </w:rPr>
            </w:pPr>
          </w:p>
          <w:p w14:paraId="5F352322" w14:textId="1491B170" w:rsidR="006417D4" w:rsidRPr="00D768F7" w:rsidRDefault="006417D4" w:rsidP="00A87DA7">
            <w:pPr>
              <w:rPr>
                <w:rFonts w:asciiTheme="minorHAnsi" w:hAnsiTheme="minorHAnsi" w:cstheme="minorHAnsi"/>
                <w:color w:val="000000" w:themeColor="text1"/>
                <w:sz w:val="22"/>
                <w:szCs w:val="22"/>
                <w:u w:val="single"/>
              </w:rPr>
            </w:pPr>
          </w:p>
          <w:p w14:paraId="3450C03F" w14:textId="18EC1152" w:rsidR="006417D4" w:rsidRPr="00D768F7" w:rsidRDefault="006417D4" w:rsidP="00A87DA7">
            <w:pPr>
              <w:rPr>
                <w:rFonts w:asciiTheme="minorHAnsi" w:hAnsiTheme="minorHAnsi" w:cstheme="minorHAnsi"/>
                <w:color w:val="000000" w:themeColor="text1"/>
                <w:sz w:val="22"/>
                <w:szCs w:val="22"/>
                <w:u w:val="single"/>
              </w:rPr>
            </w:pPr>
          </w:p>
          <w:p w14:paraId="336147DD" w14:textId="3434BD95" w:rsidR="006417D4" w:rsidRDefault="006417D4" w:rsidP="00A87DA7">
            <w:pPr>
              <w:rPr>
                <w:rFonts w:asciiTheme="minorHAnsi" w:hAnsiTheme="minorHAnsi" w:cstheme="minorHAnsi"/>
                <w:color w:val="000000" w:themeColor="text1"/>
                <w:sz w:val="22"/>
                <w:szCs w:val="22"/>
                <w:u w:val="single"/>
              </w:rPr>
            </w:pPr>
          </w:p>
          <w:p w14:paraId="6659CB6D" w14:textId="77777777" w:rsidR="00A17681" w:rsidRPr="00D768F7" w:rsidRDefault="00A17681" w:rsidP="00A87DA7">
            <w:pPr>
              <w:rPr>
                <w:rFonts w:asciiTheme="minorHAnsi" w:hAnsiTheme="minorHAnsi" w:cstheme="minorHAnsi"/>
                <w:color w:val="000000" w:themeColor="text1"/>
                <w:sz w:val="22"/>
                <w:szCs w:val="22"/>
                <w:u w:val="single"/>
              </w:rPr>
            </w:pPr>
          </w:p>
          <w:p w14:paraId="6CB45313" w14:textId="5CE3EF05" w:rsidR="006417D4" w:rsidRPr="00D768F7" w:rsidRDefault="006417D4" w:rsidP="00A87DA7">
            <w:pPr>
              <w:rPr>
                <w:rFonts w:asciiTheme="minorHAnsi" w:hAnsiTheme="minorHAnsi" w:cstheme="minorHAnsi"/>
                <w:color w:val="000000" w:themeColor="text1"/>
                <w:sz w:val="22"/>
                <w:szCs w:val="22"/>
                <w:u w:val="single"/>
              </w:rPr>
            </w:pPr>
          </w:p>
          <w:p w14:paraId="2F557B0B" w14:textId="7D5E21DE" w:rsidR="006417D4" w:rsidRDefault="006417D4" w:rsidP="00A87DA7">
            <w:pPr>
              <w:rPr>
                <w:rFonts w:asciiTheme="minorHAnsi" w:hAnsiTheme="minorHAnsi" w:cstheme="minorHAnsi"/>
                <w:color w:val="000000" w:themeColor="text1"/>
                <w:sz w:val="22"/>
                <w:szCs w:val="22"/>
                <w:u w:val="single"/>
              </w:rPr>
            </w:pPr>
          </w:p>
          <w:p w14:paraId="2FAED698" w14:textId="77777777" w:rsidR="00FF5FAE" w:rsidRDefault="00FF5FAE" w:rsidP="00A87DA7">
            <w:pPr>
              <w:rPr>
                <w:rFonts w:asciiTheme="minorHAnsi" w:hAnsiTheme="minorHAnsi" w:cstheme="minorHAnsi"/>
                <w:color w:val="000000" w:themeColor="text1"/>
                <w:sz w:val="22"/>
                <w:szCs w:val="22"/>
                <w:u w:val="single"/>
              </w:rPr>
            </w:pPr>
          </w:p>
          <w:p w14:paraId="6AFD443A" w14:textId="77777777" w:rsidR="00FF5FAE" w:rsidRDefault="00FF5FAE" w:rsidP="00A87DA7">
            <w:pPr>
              <w:rPr>
                <w:rFonts w:asciiTheme="minorHAnsi" w:hAnsiTheme="minorHAnsi" w:cstheme="minorHAnsi"/>
                <w:color w:val="000000" w:themeColor="text1"/>
                <w:sz w:val="22"/>
                <w:szCs w:val="22"/>
                <w:u w:val="single"/>
              </w:rPr>
            </w:pPr>
          </w:p>
          <w:p w14:paraId="6202438A" w14:textId="77777777" w:rsidR="00FF5FAE" w:rsidRDefault="00FF5FAE" w:rsidP="00A87DA7">
            <w:pPr>
              <w:rPr>
                <w:rFonts w:asciiTheme="minorHAnsi" w:hAnsiTheme="minorHAnsi" w:cstheme="minorHAnsi"/>
                <w:color w:val="000000" w:themeColor="text1"/>
                <w:sz w:val="22"/>
                <w:szCs w:val="22"/>
                <w:u w:val="single"/>
              </w:rPr>
            </w:pPr>
          </w:p>
          <w:p w14:paraId="0C712A97" w14:textId="77777777" w:rsidR="00FF5FAE" w:rsidRDefault="00FF5FAE" w:rsidP="00A87DA7">
            <w:pPr>
              <w:rPr>
                <w:rFonts w:asciiTheme="minorHAnsi" w:hAnsiTheme="minorHAnsi" w:cstheme="minorHAnsi"/>
                <w:color w:val="000000" w:themeColor="text1"/>
                <w:sz w:val="22"/>
                <w:szCs w:val="22"/>
                <w:u w:val="single"/>
              </w:rPr>
            </w:pPr>
          </w:p>
          <w:p w14:paraId="5C6E2A9C" w14:textId="77777777" w:rsidR="00FF5FAE" w:rsidRDefault="00FF5FAE" w:rsidP="00A87DA7">
            <w:pPr>
              <w:rPr>
                <w:rFonts w:asciiTheme="minorHAnsi" w:hAnsiTheme="minorHAnsi" w:cstheme="minorHAnsi"/>
                <w:color w:val="000000" w:themeColor="text1"/>
                <w:sz w:val="22"/>
                <w:szCs w:val="22"/>
                <w:u w:val="single"/>
              </w:rPr>
            </w:pPr>
          </w:p>
          <w:p w14:paraId="1794262D" w14:textId="77777777" w:rsidR="00FF5FAE" w:rsidRDefault="00FF5FAE" w:rsidP="00A87DA7">
            <w:pPr>
              <w:rPr>
                <w:rFonts w:asciiTheme="minorHAnsi" w:hAnsiTheme="minorHAnsi" w:cstheme="minorHAnsi"/>
                <w:color w:val="000000" w:themeColor="text1"/>
                <w:sz w:val="22"/>
                <w:szCs w:val="22"/>
                <w:u w:val="single"/>
              </w:rPr>
            </w:pPr>
          </w:p>
          <w:p w14:paraId="123CC980" w14:textId="77777777" w:rsidR="00FF5FAE" w:rsidRDefault="00FF5FAE" w:rsidP="00A87DA7">
            <w:pPr>
              <w:rPr>
                <w:rFonts w:asciiTheme="minorHAnsi" w:hAnsiTheme="minorHAnsi" w:cstheme="minorHAnsi"/>
                <w:color w:val="000000" w:themeColor="text1"/>
                <w:sz w:val="22"/>
                <w:szCs w:val="22"/>
                <w:u w:val="single"/>
              </w:rPr>
            </w:pPr>
          </w:p>
          <w:p w14:paraId="59492221" w14:textId="77777777" w:rsidR="00FF5FAE" w:rsidRDefault="00FF5FAE" w:rsidP="00A87DA7">
            <w:pPr>
              <w:rPr>
                <w:rFonts w:asciiTheme="minorHAnsi" w:hAnsiTheme="minorHAnsi" w:cstheme="minorHAnsi"/>
                <w:color w:val="000000" w:themeColor="text1"/>
                <w:sz w:val="22"/>
                <w:szCs w:val="22"/>
                <w:u w:val="single"/>
              </w:rPr>
            </w:pPr>
          </w:p>
          <w:p w14:paraId="0F10DC3D" w14:textId="77777777" w:rsidR="00FF5FAE" w:rsidRPr="00D768F7" w:rsidRDefault="00FF5FAE" w:rsidP="00A87DA7">
            <w:pPr>
              <w:rPr>
                <w:rFonts w:asciiTheme="minorHAnsi" w:hAnsiTheme="minorHAnsi" w:cstheme="minorHAnsi"/>
                <w:color w:val="000000" w:themeColor="text1"/>
                <w:sz w:val="22"/>
                <w:szCs w:val="22"/>
                <w:u w:val="single"/>
              </w:rPr>
            </w:pPr>
          </w:p>
          <w:p w14:paraId="1F464FCA" w14:textId="676FC1E3" w:rsidR="006417D4" w:rsidRPr="00D768F7" w:rsidRDefault="006417D4" w:rsidP="00A87DA7">
            <w:pPr>
              <w:rPr>
                <w:rFonts w:asciiTheme="minorHAnsi" w:hAnsiTheme="minorHAnsi" w:cstheme="minorHAnsi"/>
                <w:color w:val="000000" w:themeColor="text1"/>
                <w:sz w:val="22"/>
                <w:szCs w:val="22"/>
                <w:u w:val="single"/>
              </w:rPr>
            </w:pPr>
          </w:p>
          <w:p w14:paraId="456E0292" w14:textId="3F345DBE" w:rsidR="006417D4" w:rsidRPr="00D768F7" w:rsidRDefault="006417D4" w:rsidP="00A87DA7">
            <w:pPr>
              <w:rPr>
                <w:rFonts w:asciiTheme="minorHAnsi" w:hAnsiTheme="minorHAnsi" w:cstheme="minorHAnsi"/>
                <w:color w:val="000000" w:themeColor="text1"/>
                <w:sz w:val="22"/>
                <w:szCs w:val="22"/>
                <w:u w:val="single"/>
              </w:rPr>
            </w:pPr>
            <w:r w:rsidRPr="00D768F7">
              <w:rPr>
                <w:rFonts w:asciiTheme="minorHAnsi" w:hAnsiTheme="minorHAnsi" w:cstheme="minorHAnsi"/>
                <w:color w:val="000000" w:themeColor="text1"/>
                <w:sz w:val="22"/>
                <w:szCs w:val="22"/>
                <w:u w:val="single"/>
              </w:rPr>
              <w:t>Démarrage et post-démarrage (du démarrage du marché à J+3 mois)</w:t>
            </w:r>
          </w:p>
          <w:p w14:paraId="33584E6C" w14:textId="5DC5601F" w:rsidR="008B0B3C" w:rsidRPr="00D768F7" w:rsidRDefault="008B0B3C" w:rsidP="00A87DA7">
            <w:pPr>
              <w:rPr>
                <w:rFonts w:asciiTheme="minorHAnsi" w:hAnsiTheme="minorHAnsi" w:cstheme="minorHAnsi"/>
                <w:color w:val="000000" w:themeColor="text1"/>
                <w:sz w:val="22"/>
                <w:szCs w:val="22"/>
                <w:u w:val="single"/>
              </w:rPr>
            </w:pPr>
          </w:p>
          <w:p w14:paraId="78056BC3" w14:textId="03040444" w:rsidR="008B0B3C" w:rsidRPr="00D768F7" w:rsidRDefault="008B0B3C" w:rsidP="00A87DA7">
            <w:pPr>
              <w:rPr>
                <w:rFonts w:asciiTheme="minorHAnsi" w:hAnsiTheme="minorHAnsi" w:cstheme="minorHAnsi"/>
                <w:color w:val="000000" w:themeColor="text1"/>
                <w:sz w:val="22"/>
                <w:szCs w:val="22"/>
                <w:u w:val="single"/>
              </w:rPr>
            </w:pPr>
          </w:p>
          <w:p w14:paraId="4C2451E2" w14:textId="28663940" w:rsidR="008B0B3C" w:rsidRPr="00D768F7" w:rsidRDefault="008B0B3C" w:rsidP="00A87DA7">
            <w:pPr>
              <w:rPr>
                <w:rFonts w:asciiTheme="minorHAnsi" w:hAnsiTheme="minorHAnsi" w:cstheme="minorHAnsi"/>
                <w:color w:val="000000" w:themeColor="text1"/>
                <w:sz w:val="22"/>
                <w:szCs w:val="22"/>
                <w:u w:val="single"/>
              </w:rPr>
            </w:pPr>
          </w:p>
          <w:p w14:paraId="74AF172D" w14:textId="77777777" w:rsidR="008B0B3C" w:rsidRPr="00D768F7" w:rsidRDefault="008B0B3C" w:rsidP="00A87DA7">
            <w:pPr>
              <w:rPr>
                <w:rFonts w:asciiTheme="minorHAnsi" w:hAnsiTheme="minorHAnsi" w:cstheme="minorHAnsi"/>
                <w:color w:val="000000" w:themeColor="text1"/>
                <w:sz w:val="22"/>
                <w:szCs w:val="22"/>
              </w:rPr>
            </w:pPr>
          </w:p>
          <w:p w14:paraId="34CABA30" w14:textId="77777777" w:rsidR="00203FA8" w:rsidRPr="00D768F7" w:rsidRDefault="00203FA8" w:rsidP="00A87DA7">
            <w:pPr>
              <w:rPr>
                <w:rFonts w:asciiTheme="minorHAnsi" w:hAnsiTheme="minorHAnsi" w:cstheme="minorHAnsi"/>
                <w:color w:val="000000" w:themeColor="text1"/>
                <w:sz w:val="22"/>
                <w:szCs w:val="22"/>
              </w:rPr>
            </w:pPr>
          </w:p>
          <w:p w14:paraId="605586A6" w14:textId="77777777" w:rsidR="00203FA8" w:rsidRPr="00D768F7" w:rsidRDefault="00203FA8" w:rsidP="00A87DA7">
            <w:pPr>
              <w:rPr>
                <w:rFonts w:asciiTheme="minorHAnsi" w:hAnsiTheme="minorHAnsi" w:cstheme="minorHAnsi"/>
                <w:color w:val="000000" w:themeColor="text1"/>
                <w:sz w:val="22"/>
                <w:szCs w:val="22"/>
              </w:rPr>
            </w:pPr>
          </w:p>
          <w:p w14:paraId="4C1B6585" w14:textId="77777777" w:rsidR="00203FA8" w:rsidRPr="00D768F7" w:rsidRDefault="00203FA8" w:rsidP="00A87DA7">
            <w:pPr>
              <w:rPr>
                <w:rFonts w:asciiTheme="minorHAnsi" w:hAnsiTheme="minorHAnsi" w:cstheme="minorHAnsi"/>
                <w:color w:val="000000" w:themeColor="text1"/>
                <w:sz w:val="22"/>
                <w:szCs w:val="22"/>
              </w:rPr>
            </w:pPr>
          </w:p>
          <w:p w14:paraId="521289A4" w14:textId="77777777" w:rsidR="00203FA8" w:rsidRPr="00D768F7" w:rsidRDefault="00203FA8" w:rsidP="00A87DA7">
            <w:pPr>
              <w:rPr>
                <w:rFonts w:asciiTheme="minorHAnsi" w:hAnsiTheme="minorHAnsi" w:cstheme="minorHAnsi"/>
                <w:color w:val="000000" w:themeColor="text1"/>
                <w:sz w:val="22"/>
                <w:szCs w:val="22"/>
              </w:rPr>
            </w:pPr>
          </w:p>
          <w:p w14:paraId="2C3728C1" w14:textId="77777777" w:rsidR="00203FA8" w:rsidRPr="00D768F7" w:rsidRDefault="00203FA8" w:rsidP="00A87DA7">
            <w:pPr>
              <w:rPr>
                <w:rFonts w:asciiTheme="minorHAnsi" w:hAnsiTheme="minorHAnsi" w:cstheme="minorHAnsi"/>
                <w:color w:val="000000" w:themeColor="text1"/>
                <w:sz w:val="22"/>
                <w:szCs w:val="22"/>
              </w:rPr>
            </w:pPr>
          </w:p>
          <w:p w14:paraId="5B23353A" w14:textId="77777777" w:rsidR="00203FA8" w:rsidRDefault="00203FA8" w:rsidP="00A87DA7">
            <w:pPr>
              <w:rPr>
                <w:rFonts w:asciiTheme="minorHAnsi" w:hAnsiTheme="minorHAnsi" w:cstheme="minorHAnsi"/>
                <w:color w:val="000000" w:themeColor="text1"/>
                <w:sz w:val="22"/>
                <w:szCs w:val="22"/>
              </w:rPr>
            </w:pPr>
          </w:p>
          <w:p w14:paraId="1A0BDCDF" w14:textId="77777777" w:rsidR="00FF5FAE" w:rsidRDefault="00FF5FAE" w:rsidP="00A87DA7">
            <w:pPr>
              <w:rPr>
                <w:rFonts w:asciiTheme="minorHAnsi" w:hAnsiTheme="minorHAnsi" w:cstheme="minorHAnsi"/>
                <w:color w:val="000000" w:themeColor="text1"/>
                <w:sz w:val="22"/>
                <w:szCs w:val="22"/>
              </w:rPr>
            </w:pPr>
          </w:p>
          <w:p w14:paraId="30997AD6" w14:textId="77777777" w:rsidR="00FF5FAE" w:rsidRDefault="00FF5FAE" w:rsidP="00A87DA7">
            <w:pPr>
              <w:rPr>
                <w:rFonts w:asciiTheme="minorHAnsi" w:hAnsiTheme="minorHAnsi" w:cstheme="minorHAnsi"/>
                <w:color w:val="000000" w:themeColor="text1"/>
                <w:sz w:val="22"/>
                <w:szCs w:val="22"/>
              </w:rPr>
            </w:pPr>
          </w:p>
          <w:p w14:paraId="208DA9F6" w14:textId="77777777" w:rsidR="00FF5FAE" w:rsidRDefault="00FF5FAE" w:rsidP="00A87DA7">
            <w:pPr>
              <w:rPr>
                <w:rFonts w:asciiTheme="minorHAnsi" w:hAnsiTheme="minorHAnsi" w:cstheme="minorHAnsi"/>
                <w:color w:val="000000" w:themeColor="text1"/>
                <w:sz w:val="22"/>
                <w:szCs w:val="22"/>
              </w:rPr>
            </w:pPr>
          </w:p>
          <w:p w14:paraId="16B20CEF" w14:textId="77777777" w:rsidR="00FF5FAE" w:rsidRDefault="00FF5FAE" w:rsidP="00A87DA7">
            <w:pPr>
              <w:rPr>
                <w:rFonts w:asciiTheme="minorHAnsi" w:hAnsiTheme="minorHAnsi" w:cstheme="minorHAnsi"/>
                <w:color w:val="000000" w:themeColor="text1"/>
                <w:sz w:val="22"/>
                <w:szCs w:val="22"/>
              </w:rPr>
            </w:pPr>
          </w:p>
          <w:p w14:paraId="67738197" w14:textId="77777777" w:rsidR="00FF5FAE" w:rsidRDefault="00FF5FAE" w:rsidP="00A87DA7">
            <w:pPr>
              <w:rPr>
                <w:rFonts w:asciiTheme="minorHAnsi" w:hAnsiTheme="minorHAnsi" w:cstheme="minorHAnsi"/>
                <w:color w:val="000000" w:themeColor="text1"/>
                <w:sz w:val="22"/>
                <w:szCs w:val="22"/>
              </w:rPr>
            </w:pPr>
          </w:p>
          <w:p w14:paraId="7F6C5BC6" w14:textId="77777777" w:rsidR="00FF5FAE" w:rsidRDefault="00FF5FAE" w:rsidP="00A87DA7">
            <w:pPr>
              <w:rPr>
                <w:rFonts w:asciiTheme="minorHAnsi" w:hAnsiTheme="minorHAnsi" w:cstheme="minorHAnsi"/>
                <w:color w:val="000000" w:themeColor="text1"/>
                <w:sz w:val="22"/>
                <w:szCs w:val="22"/>
              </w:rPr>
            </w:pPr>
          </w:p>
          <w:p w14:paraId="3E8822AB" w14:textId="77777777" w:rsidR="00FF5FAE" w:rsidRDefault="00FF5FAE" w:rsidP="00A87DA7">
            <w:pPr>
              <w:rPr>
                <w:rFonts w:asciiTheme="minorHAnsi" w:hAnsiTheme="minorHAnsi" w:cstheme="minorHAnsi"/>
                <w:color w:val="000000" w:themeColor="text1"/>
                <w:sz w:val="22"/>
                <w:szCs w:val="22"/>
              </w:rPr>
            </w:pPr>
          </w:p>
          <w:p w14:paraId="26D08E06" w14:textId="77777777" w:rsidR="00FF5FAE" w:rsidRDefault="00FF5FAE" w:rsidP="00A87DA7">
            <w:pPr>
              <w:rPr>
                <w:rFonts w:asciiTheme="minorHAnsi" w:hAnsiTheme="minorHAnsi" w:cstheme="minorHAnsi"/>
                <w:color w:val="000000" w:themeColor="text1"/>
                <w:sz w:val="22"/>
                <w:szCs w:val="22"/>
              </w:rPr>
            </w:pPr>
          </w:p>
          <w:p w14:paraId="5A44FBFA" w14:textId="77777777" w:rsidR="00FF5FAE" w:rsidRDefault="00FF5FAE" w:rsidP="00A87DA7">
            <w:pPr>
              <w:rPr>
                <w:rFonts w:asciiTheme="minorHAnsi" w:hAnsiTheme="minorHAnsi" w:cstheme="minorHAnsi"/>
                <w:color w:val="000000" w:themeColor="text1"/>
                <w:sz w:val="22"/>
                <w:szCs w:val="22"/>
              </w:rPr>
            </w:pPr>
          </w:p>
          <w:p w14:paraId="066F0BF3" w14:textId="77777777" w:rsidR="00FF5FAE" w:rsidRDefault="00FF5FAE" w:rsidP="00A87DA7">
            <w:pPr>
              <w:rPr>
                <w:rFonts w:asciiTheme="minorHAnsi" w:hAnsiTheme="minorHAnsi" w:cstheme="minorHAnsi"/>
                <w:color w:val="000000" w:themeColor="text1"/>
                <w:sz w:val="22"/>
                <w:szCs w:val="22"/>
              </w:rPr>
            </w:pPr>
          </w:p>
          <w:p w14:paraId="04D45BD2" w14:textId="77777777" w:rsidR="00FF5FAE" w:rsidRDefault="00FF5FAE" w:rsidP="00A87DA7">
            <w:pPr>
              <w:rPr>
                <w:rFonts w:asciiTheme="minorHAnsi" w:hAnsiTheme="minorHAnsi" w:cstheme="minorHAnsi"/>
                <w:color w:val="000000" w:themeColor="text1"/>
                <w:sz w:val="22"/>
                <w:szCs w:val="22"/>
              </w:rPr>
            </w:pPr>
          </w:p>
          <w:p w14:paraId="01BB6946" w14:textId="77777777" w:rsidR="00FF5FAE" w:rsidRDefault="00FF5FAE" w:rsidP="00A87DA7">
            <w:pPr>
              <w:rPr>
                <w:rFonts w:asciiTheme="minorHAnsi" w:hAnsiTheme="minorHAnsi" w:cstheme="minorHAnsi"/>
                <w:color w:val="000000" w:themeColor="text1"/>
                <w:sz w:val="22"/>
                <w:szCs w:val="22"/>
              </w:rPr>
            </w:pPr>
          </w:p>
          <w:p w14:paraId="71C88993" w14:textId="77777777" w:rsidR="00FF5FAE" w:rsidRDefault="00FF5FAE" w:rsidP="00A87DA7">
            <w:pPr>
              <w:rPr>
                <w:rFonts w:asciiTheme="minorHAnsi" w:hAnsiTheme="minorHAnsi" w:cstheme="minorHAnsi"/>
                <w:color w:val="000000" w:themeColor="text1"/>
                <w:sz w:val="22"/>
                <w:szCs w:val="22"/>
              </w:rPr>
            </w:pPr>
          </w:p>
          <w:p w14:paraId="44D3843B" w14:textId="77777777" w:rsidR="00FF5FAE" w:rsidRDefault="00FF5FAE" w:rsidP="00A87DA7">
            <w:pPr>
              <w:rPr>
                <w:rFonts w:asciiTheme="minorHAnsi" w:hAnsiTheme="minorHAnsi" w:cstheme="minorHAnsi"/>
                <w:color w:val="000000" w:themeColor="text1"/>
                <w:sz w:val="22"/>
                <w:szCs w:val="22"/>
              </w:rPr>
            </w:pPr>
          </w:p>
          <w:p w14:paraId="580A6882" w14:textId="77777777" w:rsidR="00FF5FAE" w:rsidRDefault="00FF5FAE" w:rsidP="00A87DA7">
            <w:pPr>
              <w:rPr>
                <w:rFonts w:asciiTheme="minorHAnsi" w:hAnsiTheme="minorHAnsi" w:cstheme="minorHAnsi"/>
                <w:color w:val="000000" w:themeColor="text1"/>
                <w:sz w:val="22"/>
                <w:szCs w:val="22"/>
              </w:rPr>
            </w:pPr>
          </w:p>
          <w:p w14:paraId="2934D441" w14:textId="77777777" w:rsidR="00FF5FAE" w:rsidRDefault="00FF5FAE" w:rsidP="00A87DA7">
            <w:pPr>
              <w:rPr>
                <w:rFonts w:asciiTheme="minorHAnsi" w:hAnsiTheme="minorHAnsi" w:cstheme="minorHAnsi"/>
                <w:color w:val="000000" w:themeColor="text1"/>
                <w:sz w:val="22"/>
                <w:szCs w:val="22"/>
              </w:rPr>
            </w:pPr>
          </w:p>
          <w:p w14:paraId="503AAB29" w14:textId="77777777" w:rsidR="00FF5FAE" w:rsidRDefault="00FF5FAE" w:rsidP="00A87DA7">
            <w:pPr>
              <w:rPr>
                <w:rFonts w:asciiTheme="minorHAnsi" w:hAnsiTheme="minorHAnsi" w:cstheme="minorHAnsi"/>
                <w:color w:val="000000" w:themeColor="text1"/>
                <w:sz w:val="22"/>
                <w:szCs w:val="22"/>
              </w:rPr>
            </w:pPr>
          </w:p>
          <w:p w14:paraId="28F8259B" w14:textId="77777777" w:rsidR="00FF5FAE" w:rsidRDefault="00FF5FAE" w:rsidP="00A87DA7">
            <w:pPr>
              <w:rPr>
                <w:rFonts w:asciiTheme="minorHAnsi" w:hAnsiTheme="minorHAnsi" w:cstheme="minorHAnsi"/>
                <w:color w:val="000000" w:themeColor="text1"/>
                <w:sz w:val="22"/>
                <w:szCs w:val="22"/>
              </w:rPr>
            </w:pPr>
          </w:p>
          <w:p w14:paraId="471E8496" w14:textId="77777777" w:rsidR="00FF5FAE" w:rsidRPr="00D768F7" w:rsidRDefault="00FF5FAE" w:rsidP="00A87DA7">
            <w:pPr>
              <w:rPr>
                <w:rFonts w:asciiTheme="minorHAnsi" w:hAnsiTheme="minorHAnsi" w:cstheme="minorHAnsi"/>
                <w:color w:val="000000" w:themeColor="text1"/>
                <w:sz w:val="22"/>
                <w:szCs w:val="22"/>
              </w:rPr>
            </w:pPr>
          </w:p>
          <w:p w14:paraId="70BDC5FD" w14:textId="77777777" w:rsidR="00203FA8" w:rsidRPr="00D768F7" w:rsidRDefault="00203FA8" w:rsidP="00A87DA7">
            <w:pPr>
              <w:rPr>
                <w:rFonts w:asciiTheme="minorHAnsi" w:hAnsiTheme="minorHAnsi" w:cstheme="minorHAnsi"/>
                <w:color w:val="000000" w:themeColor="text1"/>
                <w:sz w:val="22"/>
                <w:szCs w:val="22"/>
              </w:rPr>
            </w:pPr>
          </w:p>
          <w:p w14:paraId="34967AA9" w14:textId="77777777" w:rsidR="00203FA8" w:rsidRPr="00D768F7" w:rsidRDefault="00203FA8" w:rsidP="00A87DA7">
            <w:pPr>
              <w:rPr>
                <w:rFonts w:asciiTheme="minorHAnsi" w:hAnsiTheme="minorHAnsi" w:cstheme="minorHAnsi"/>
                <w:color w:val="000000" w:themeColor="text1"/>
                <w:sz w:val="22"/>
                <w:szCs w:val="22"/>
              </w:rPr>
            </w:pPr>
          </w:p>
        </w:tc>
      </w:tr>
    </w:tbl>
    <w:p w14:paraId="7AA76A63" w14:textId="77777777" w:rsidR="00E85A07" w:rsidRDefault="00E85A07" w:rsidP="008F5AA0">
      <w:pPr>
        <w:tabs>
          <w:tab w:val="clear" w:pos="2265"/>
        </w:tabs>
        <w:rPr>
          <w:rFonts w:asciiTheme="minorHAnsi" w:hAnsiTheme="minorHAnsi" w:cstheme="minorHAnsi"/>
          <w:b/>
          <w:bCs/>
          <w:sz w:val="22"/>
          <w:szCs w:val="22"/>
          <w:u w:val="single"/>
        </w:rPr>
      </w:pPr>
    </w:p>
    <w:p w14:paraId="0F1CD32E" w14:textId="0017A1F1" w:rsidR="00203FA8" w:rsidRPr="00D768F7" w:rsidRDefault="008965C2" w:rsidP="008F5AA0">
      <w:pPr>
        <w:tabs>
          <w:tab w:val="clear" w:pos="2265"/>
        </w:tabs>
        <w:rPr>
          <w:rFonts w:asciiTheme="minorHAnsi" w:hAnsiTheme="minorHAnsi" w:cstheme="minorHAnsi"/>
          <w:b/>
          <w:bCs/>
          <w:sz w:val="22"/>
          <w:szCs w:val="22"/>
          <w:u w:val="single"/>
        </w:rPr>
      </w:pPr>
      <w:r w:rsidRPr="00D768F7">
        <w:rPr>
          <w:rFonts w:asciiTheme="minorHAnsi" w:hAnsiTheme="minorHAnsi" w:cstheme="minorHAnsi"/>
          <w:b/>
          <w:bCs/>
          <w:sz w:val="22"/>
          <w:szCs w:val="22"/>
          <w:u w:val="single"/>
        </w:rPr>
        <w:t>Engagement du candidat en matière d’évaluation et de formation</w:t>
      </w:r>
      <w:r w:rsidR="00203FA8" w:rsidRPr="00D768F7">
        <w:rPr>
          <w:rFonts w:asciiTheme="minorHAnsi" w:hAnsiTheme="minorHAnsi" w:cstheme="minorHAnsi"/>
          <w:b/>
          <w:bCs/>
          <w:sz w:val="22"/>
          <w:szCs w:val="22"/>
          <w:u w:val="single"/>
        </w:rPr>
        <w:t xml:space="preserve"> du personne</w:t>
      </w:r>
      <w:r w:rsidRPr="00D768F7">
        <w:rPr>
          <w:rFonts w:asciiTheme="minorHAnsi" w:hAnsiTheme="minorHAnsi" w:cstheme="minorHAnsi"/>
          <w:b/>
          <w:bCs/>
          <w:sz w:val="22"/>
          <w:szCs w:val="22"/>
          <w:u w:val="single"/>
        </w:rPr>
        <w:t xml:space="preserve">l </w:t>
      </w:r>
      <w:r w:rsidR="0005392A" w:rsidRPr="00D768F7">
        <w:rPr>
          <w:rFonts w:asciiTheme="minorHAnsi" w:hAnsiTheme="minorHAnsi" w:cstheme="minorHAnsi"/>
          <w:b/>
          <w:bCs/>
          <w:sz w:val="22"/>
          <w:szCs w:val="22"/>
          <w:u w:val="single"/>
        </w:rPr>
        <w:t xml:space="preserve">: </w:t>
      </w:r>
      <w:r w:rsidR="009459A1" w:rsidRPr="00D768F7">
        <w:rPr>
          <w:rFonts w:asciiTheme="minorHAnsi" w:hAnsiTheme="minorHAnsi" w:cstheme="minorHAnsi"/>
          <w:b/>
          <w:bCs/>
          <w:sz w:val="22"/>
          <w:szCs w:val="22"/>
          <w:u w:val="single"/>
        </w:rPr>
        <w:t xml:space="preserve">à la prise </w:t>
      </w:r>
      <w:r w:rsidRPr="00D768F7">
        <w:rPr>
          <w:rFonts w:asciiTheme="minorHAnsi" w:hAnsiTheme="minorHAnsi" w:cstheme="minorHAnsi"/>
          <w:b/>
          <w:bCs/>
          <w:sz w:val="22"/>
          <w:szCs w:val="22"/>
          <w:u w:val="single"/>
        </w:rPr>
        <w:t xml:space="preserve">et tout au long du marché </w:t>
      </w:r>
      <w:r w:rsidR="00E76F8F" w:rsidRPr="00D768F7">
        <w:rPr>
          <w:rFonts w:asciiTheme="minorHAnsi" w:hAnsiTheme="minorHAnsi" w:cstheme="minorHAnsi"/>
          <w:b/>
          <w:bCs/>
          <w:sz w:val="22"/>
          <w:szCs w:val="22"/>
          <w:u w:val="single"/>
        </w:rPr>
        <w:t>(</w:t>
      </w:r>
      <w:r w:rsidR="003B610E">
        <w:rPr>
          <w:rFonts w:asciiTheme="minorHAnsi" w:hAnsiTheme="minorHAnsi" w:cstheme="minorHAnsi"/>
          <w:b/>
          <w:bCs/>
          <w:sz w:val="22"/>
          <w:szCs w:val="22"/>
          <w:u w:val="single"/>
        </w:rPr>
        <w:t>y compris</w:t>
      </w:r>
      <w:r w:rsidR="00E76F8F" w:rsidRPr="00D768F7">
        <w:rPr>
          <w:rFonts w:asciiTheme="minorHAnsi" w:hAnsiTheme="minorHAnsi" w:cstheme="minorHAnsi"/>
          <w:b/>
          <w:bCs/>
          <w:sz w:val="22"/>
          <w:szCs w:val="22"/>
          <w:u w:val="single"/>
        </w:rPr>
        <w:t xml:space="preserve"> formations RS</w:t>
      </w:r>
      <w:r w:rsidR="00071287">
        <w:rPr>
          <w:rFonts w:asciiTheme="minorHAnsi" w:hAnsiTheme="minorHAnsi" w:cstheme="minorHAnsi"/>
          <w:b/>
          <w:bCs/>
          <w:sz w:val="22"/>
          <w:szCs w:val="22"/>
          <w:u w:val="single"/>
        </w:rPr>
        <w:t>O</w:t>
      </w:r>
      <w:r w:rsidR="00E76F8F" w:rsidRPr="00D768F7">
        <w:rPr>
          <w:rFonts w:asciiTheme="minorHAnsi" w:hAnsiTheme="minorHAnsi" w:cstheme="minorHAnsi"/>
          <w:b/>
          <w:bCs/>
          <w:sz w:val="22"/>
          <w:szCs w:val="22"/>
          <w:u w:val="single"/>
        </w:rPr>
        <w:t xml:space="preserve"> et développement durable)</w:t>
      </w:r>
    </w:p>
    <w:p w14:paraId="0ED3B09C" w14:textId="6A2B045F" w:rsidR="009459A1" w:rsidRPr="00D768F7" w:rsidRDefault="009459A1" w:rsidP="008F5AA0">
      <w:pPr>
        <w:tabs>
          <w:tab w:val="clear" w:pos="2265"/>
        </w:tabs>
        <w:rPr>
          <w:rFonts w:asciiTheme="minorHAnsi" w:hAnsiTheme="minorHAnsi" w:cstheme="minorHAnsi"/>
          <w:b/>
          <w:bCs/>
          <w:sz w:val="22"/>
          <w:szCs w:val="22"/>
          <w:u w:val="single"/>
        </w:rPr>
      </w:pPr>
    </w:p>
    <w:tbl>
      <w:tblPr>
        <w:tblStyle w:val="Grilledutableau"/>
        <w:tblpPr w:leftFromText="141" w:rightFromText="141" w:vertAnchor="text" w:horzAnchor="margin" w:tblpXSpec="center" w:tblpY="115"/>
        <w:tblOverlap w:val="never"/>
        <w:tblW w:w="0" w:type="auto"/>
        <w:tblLook w:val="04A0" w:firstRow="1" w:lastRow="0" w:firstColumn="1" w:lastColumn="0" w:noHBand="0" w:noVBand="1"/>
      </w:tblPr>
      <w:tblGrid>
        <w:gridCol w:w="3643"/>
        <w:gridCol w:w="4379"/>
        <w:gridCol w:w="4332"/>
      </w:tblGrid>
      <w:tr w:rsidR="00FF5FAE" w:rsidRPr="00A17681" w14:paraId="4FB31145" w14:textId="77777777" w:rsidTr="00715D89">
        <w:trPr>
          <w:trHeight w:val="561"/>
        </w:trPr>
        <w:tc>
          <w:tcPr>
            <w:tcW w:w="3643" w:type="dxa"/>
            <w:shd w:val="clear" w:color="auto" w:fill="808080" w:themeFill="background1" w:themeFillShade="80"/>
            <w:vAlign w:val="center"/>
          </w:tcPr>
          <w:p w14:paraId="7C39FC7A" w14:textId="1F4DA66C" w:rsidR="00FF5FAE" w:rsidRPr="00A17681" w:rsidRDefault="00FF5FAE" w:rsidP="000E7FC2">
            <w:pPr>
              <w:tabs>
                <w:tab w:val="clear" w:pos="2265"/>
              </w:tabs>
              <w:jc w:val="center"/>
              <w:rPr>
                <w:rFonts w:asciiTheme="minorHAnsi" w:hAnsiTheme="minorHAnsi" w:cstheme="minorHAnsi"/>
                <w:b/>
                <w:color w:val="FFFFFF" w:themeColor="background1"/>
                <w:sz w:val="22"/>
                <w:szCs w:val="22"/>
              </w:rPr>
            </w:pPr>
            <w:r w:rsidRPr="00A17681">
              <w:rPr>
                <w:rFonts w:asciiTheme="minorHAnsi" w:hAnsiTheme="minorHAnsi" w:cstheme="minorHAnsi"/>
                <w:b/>
                <w:color w:val="FFFFFF" w:themeColor="background1"/>
                <w:sz w:val="22"/>
                <w:szCs w:val="22"/>
              </w:rPr>
              <w:t>QUAND (au démarrage et/ou tout au long du marché)</w:t>
            </w:r>
          </w:p>
        </w:tc>
        <w:tc>
          <w:tcPr>
            <w:tcW w:w="4379" w:type="dxa"/>
            <w:shd w:val="clear" w:color="auto" w:fill="808080" w:themeFill="background1" w:themeFillShade="80"/>
            <w:vAlign w:val="center"/>
          </w:tcPr>
          <w:p w14:paraId="5797C4A3" w14:textId="18948D1F" w:rsidR="00FF5FAE" w:rsidRPr="00A17681" w:rsidRDefault="00FF5FAE" w:rsidP="000E7FC2">
            <w:pPr>
              <w:tabs>
                <w:tab w:val="clear" w:pos="2265"/>
              </w:tabs>
              <w:jc w:val="center"/>
              <w:rPr>
                <w:rFonts w:asciiTheme="minorHAnsi" w:hAnsiTheme="minorHAnsi" w:cstheme="minorHAnsi"/>
                <w:b/>
                <w:color w:val="FFFFFF" w:themeColor="background1"/>
                <w:sz w:val="22"/>
                <w:szCs w:val="22"/>
              </w:rPr>
            </w:pPr>
            <w:r w:rsidRPr="00A17681">
              <w:rPr>
                <w:rFonts w:asciiTheme="minorHAnsi" w:hAnsiTheme="minorHAnsi" w:cstheme="minorHAnsi"/>
                <w:b/>
                <w:color w:val="FFFFFF" w:themeColor="background1"/>
                <w:sz w:val="22"/>
                <w:szCs w:val="22"/>
              </w:rPr>
              <w:t>NATURE DE LA FORMATION</w:t>
            </w:r>
            <w:r>
              <w:rPr>
                <w:rFonts w:asciiTheme="minorHAnsi" w:hAnsiTheme="minorHAnsi" w:cstheme="minorHAnsi"/>
                <w:b/>
                <w:color w:val="FFFFFF" w:themeColor="background1"/>
                <w:sz w:val="22"/>
                <w:szCs w:val="22"/>
              </w:rPr>
              <w:t xml:space="preserve"> (actions, acteurs, durée, etc.)</w:t>
            </w:r>
          </w:p>
        </w:tc>
        <w:tc>
          <w:tcPr>
            <w:tcW w:w="4332" w:type="dxa"/>
            <w:shd w:val="clear" w:color="auto" w:fill="808080" w:themeFill="background1" w:themeFillShade="80"/>
            <w:vAlign w:val="center"/>
          </w:tcPr>
          <w:p w14:paraId="0F9E8723" w14:textId="7F0D156D" w:rsidR="00FF5FAE" w:rsidRPr="00A17681" w:rsidRDefault="00FF5FAE" w:rsidP="000E7FC2">
            <w:pPr>
              <w:tabs>
                <w:tab w:val="clear" w:pos="2265"/>
              </w:tabs>
              <w:jc w:val="center"/>
              <w:rPr>
                <w:rFonts w:asciiTheme="minorHAnsi" w:hAnsiTheme="minorHAnsi" w:cstheme="minorHAnsi"/>
                <w:b/>
                <w:color w:val="FFFFFF" w:themeColor="background1"/>
                <w:sz w:val="22"/>
                <w:szCs w:val="22"/>
              </w:rPr>
            </w:pPr>
            <w:r w:rsidRPr="00A17681">
              <w:rPr>
                <w:rFonts w:asciiTheme="minorHAnsi" w:hAnsiTheme="minorHAnsi" w:cstheme="minorHAnsi"/>
                <w:b/>
                <w:color w:val="FFFFFF" w:themeColor="background1"/>
                <w:sz w:val="22"/>
                <w:szCs w:val="22"/>
              </w:rPr>
              <w:t xml:space="preserve">OUTILS </w:t>
            </w:r>
            <w:r>
              <w:rPr>
                <w:rFonts w:asciiTheme="minorHAnsi" w:hAnsiTheme="minorHAnsi" w:cstheme="minorHAnsi"/>
                <w:b/>
                <w:color w:val="FFFFFF" w:themeColor="background1"/>
                <w:sz w:val="22"/>
                <w:szCs w:val="22"/>
              </w:rPr>
              <w:t>/</w:t>
            </w:r>
            <w:r w:rsidRPr="00A17681">
              <w:rPr>
                <w:rFonts w:asciiTheme="minorHAnsi" w:hAnsiTheme="minorHAnsi" w:cstheme="minorHAnsi"/>
                <w:b/>
                <w:color w:val="FFFFFF" w:themeColor="background1"/>
                <w:sz w:val="22"/>
                <w:szCs w:val="22"/>
              </w:rPr>
              <w:t xml:space="preserve"> </w:t>
            </w:r>
            <w:r>
              <w:rPr>
                <w:rFonts w:asciiTheme="minorHAnsi" w:hAnsiTheme="minorHAnsi" w:cstheme="minorHAnsi"/>
                <w:b/>
                <w:color w:val="FFFFFF" w:themeColor="background1"/>
                <w:sz w:val="22"/>
                <w:szCs w:val="22"/>
              </w:rPr>
              <w:t>SUPPORTS</w:t>
            </w:r>
          </w:p>
        </w:tc>
      </w:tr>
      <w:tr w:rsidR="00FF5FAE" w:rsidRPr="00A17681" w14:paraId="69C9D385" w14:textId="77777777" w:rsidTr="00715D89">
        <w:trPr>
          <w:trHeight w:val="567"/>
        </w:trPr>
        <w:tc>
          <w:tcPr>
            <w:tcW w:w="3643" w:type="dxa"/>
          </w:tcPr>
          <w:p w14:paraId="23AA6FD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5C90600B"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29C16BE6"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7C553197"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6B5C624B"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5233BB93"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79" w:type="dxa"/>
          </w:tcPr>
          <w:p w14:paraId="25AFD8A3"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32" w:type="dxa"/>
          </w:tcPr>
          <w:p w14:paraId="0CAD2750"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r>
      <w:tr w:rsidR="00FF5FAE" w:rsidRPr="00A17681" w14:paraId="294C3AF2" w14:textId="77777777" w:rsidTr="00715D89">
        <w:trPr>
          <w:trHeight w:val="680"/>
        </w:trPr>
        <w:tc>
          <w:tcPr>
            <w:tcW w:w="3643" w:type="dxa"/>
          </w:tcPr>
          <w:p w14:paraId="7EC47CA4"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52EE8BEC"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247ACFC0"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680CBA0"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6610688D"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E87E89A"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5EF32DB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79" w:type="dxa"/>
          </w:tcPr>
          <w:p w14:paraId="322CBFA9"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32" w:type="dxa"/>
          </w:tcPr>
          <w:p w14:paraId="0F6B7AA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r>
      <w:tr w:rsidR="00FF5FAE" w:rsidRPr="00A17681" w14:paraId="56600BAF" w14:textId="77777777" w:rsidTr="00715D89">
        <w:trPr>
          <w:trHeight w:val="850"/>
        </w:trPr>
        <w:tc>
          <w:tcPr>
            <w:tcW w:w="3643" w:type="dxa"/>
          </w:tcPr>
          <w:p w14:paraId="6C7E2230"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3DF28832"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C5FAA47"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D141D8B"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27BE165E"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426CE8D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672C7D8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79" w:type="dxa"/>
          </w:tcPr>
          <w:p w14:paraId="30D7A710"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32" w:type="dxa"/>
          </w:tcPr>
          <w:p w14:paraId="5BC958C9"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r>
      <w:tr w:rsidR="00FF5FAE" w:rsidRPr="00A17681" w14:paraId="15112EE3" w14:textId="77777777" w:rsidTr="00715D89">
        <w:trPr>
          <w:trHeight w:val="850"/>
        </w:trPr>
        <w:tc>
          <w:tcPr>
            <w:tcW w:w="3643" w:type="dxa"/>
          </w:tcPr>
          <w:p w14:paraId="3DAD0B4C"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32972A77"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6C44F87C"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2CFDA469"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9991143"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2037E4E6"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p w14:paraId="1B550FD1"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79" w:type="dxa"/>
          </w:tcPr>
          <w:p w14:paraId="294C8A9C"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c>
          <w:tcPr>
            <w:tcW w:w="4332" w:type="dxa"/>
          </w:tcPr>
          <w:p w14:paraId="3C72A42D" w14:textId="77777777" w:rsidR="00FF5FAE" w:rsidRPr="00A17681" w:rsidRDefault="00FF5FAE" w:rsidP="000E7FC2">
            <w:pPr>
              <w:tabs>
                <w:tab w:val="clear" w:pos="2265"/>
              </w:tabs>
              <w:rPr>
                <w:rFonts w:asciiTheme="minorHAnsi" w:hAnsiTheme="minorHAnsi" w:cstheme="minorHAnsi"/>
                <w:b/>
                <w:color w:val="000000" w:themeColor="text1"/>
                <w:sz w:val="22"/>
                <w:szCs w:val="22"/>
                <w:highlight w:val="yellow"/>
                <w:u w:val="single"/>
              </w:rPr>
            </w:pPr>
          </w:p>
        </w:tc>
      </w:tr>
    </w:tbl>
    <w:p w14:paraId="65BA3C36" w14:textId="77777777" w:rsidR="00EA45C9" w:rsidRDefault="00EA45C9" w:rsidP="00951A7E">
      <w:pPr>
        <w:rPr>
          <w:rFonts w:asciiTheme="minorHAnsi" w:hAnsiTheme="minorHAnsi" w:cstheme="minorHAnsi"/>
          <w:b/>
          <w:sz w:val="28"/>
          <w:szCs w:val="28"/>
          <w:u w:val="single"/>
        </w:rPr>
      </w:pPr>
    </w:p>
    <w:p w14:paraId="099D143C" w14:textId="77777777" w:rsidR="00C37C6E" w:rsidRDefault="00C37C6E" w:rsidP="00951A7E">
      <w:pPr>
        <w:rPr>
          <w:rFonts w:asciiTheme="minorHAnsi" w:hAnsiTheme="minorHAnsi" w:cstheme="minorHAnsi"/>
          <w:b/>
          <w:sz w:val="28"/>
          <w:szCs w:val="28"/>
          <w:u w:val="single"/>
        </w:rPr>
      </w:pPr>
    </w:p>
    <w:p w14:paraId="1CD29386" w14:textId="77777777" w:rsidR="00C37C6E" w:rsidRDefault="00C37C6E" w:rsidP="00951A7E">
      <w:pPr>
        <w:rPr>
          <w:rFonts w:asciiTheme="minorHAnsi" w:hAnsiTheme="minorHAnsi" w:cstheme="minorHAnsi"/>
          <w:b/>
          <w:sz w:val="28"/>
          <w:szCs w:val="28"/>
          <w:u w:val="single"/>
        </w:rPr>
      </w:pPr>
    </w:p>
    <w:p w14:paraId="19F4F2C8" w14:textId="77777777" w:rsidR="00C37C6E" w:rsidRDefault="00C37C6E" w:rsidP="00951A7E">
      <w:pPr>
        <w:rPr>
          <w:rFonts w:asciiTheme="minorHAnsi" w:hAnsiTheme="minorHAnsi" w:cstheme="minorHAnsi"/>
          <w:b/>
          <w:sz w:val="28"/>
          <w:szCs w:val="28"/>
          <w:u w:val="single"/>
        </w:rPr>
      </w:pPr>
    </w:p>
    <w:p w14:paraId="17133123" w14:textId="77777777" w:rsidR="00C37C6E" w:rsidRDefault="00C37C6E" w:rsidP="00951A7E">
      <w:pPr>
        <w:rPr>
          <w:rFonts w:asciiTheme="minorHAnsi" w:hAnsiTheme="minorHAnsi" w:cstheme="minorHAnsi"/>
          <w:b/>
          <w:sz w:val="28"/>
          <w:szCs w:val="28"/>
          <w:u w:val="single"/>
        </w:rPr>
      </w:pPr>
    </w:p>
    <w:p w14:paraId="729E2E27" w14:textId="77777777" w:rsidR="00C37C6E" w:rsidRDefault="00C37C6E" w:rsidP="00951A7E">
      <w:pPr>
        <w:rPr>
          <w:rFonts w:asciiTheme="minorHAnsi" w:hAnsiTheme="minorHAnsi" w:cstheme="minorHAnsi"/>
          <w:b/>
          <w:sz w:val="28"/>
          <w:szCs w:val="28"/>
          <w:u w:val="single"/>
        </w:rPr>
      </w:pPr>
    </w:p>
    <w:p w14:paraId="51A22CEC" w14:textId="77777777" w:rsidR="00C37C6E" w:rsidRDefault="00C37C6E" w:rsidP="00951A7E">
      <w:pPr>
        <w:rPr>
          <w:rFonts w:asciiTheme="minorHAnsi" w:hAnsiTheme="minorHAnsi" w:cstheme="minorHAnsi"/>
          <w:b/>
          <w:sz w:val="28"/>
          <w:szCs w:val="28"/>
          <w:u w:val="single"/>
        </w:rPr>
      </w:pPr>
    </w:p>
    <w:p w14:paraId="49A18B95" w14:textId="77777777" w:rsidR="00C37C6E" w:rsidRDefault="00C37C6E" w:rsidP="00951A7E">
      <w:pPr>
        <w:rPr>
          <w:rFonts w:asciiTheme="minorHAnsi" w:hAnsiTheme="minorHAnsi" w:cstheme="minorHAnsi"/>
          <w:b/>
          <w:sz w:val="28"/>
          <w:szCs w:val="28"/>
          <w:u w:val="single"/>
        </w:rPr>
      </w:pPr>
    </w:p>
    <w:p w14:paraId="7B44336C" w14:textId="77777777" w:rsidR="00C37C6E" w:rsidRDefault="00C37C6E" w:rsidP="00951A7E">
      <w:pPr>
        <w:rPr>
          <w:rFonts w:asciiTheme="minorHAnsi" w:hAnsiTheme="minorHAnsi" w:cstheme="minorHAnsi"/>
          <w:b/>
          <w:sz w:val="28"/>
          <w:szCs w:val="28"/>
          <w:u w:val="single"/>
        </w:rPr>
      </w:pPr>
    </w:p>
    <w:p w14:paraId="77C2656B" w14:textId="77777777" w:rsidR="00C37C6E" w:rsidRDefault="00C37C6E" w:rsidP="00951A7E">
      <w:pPr>
        <w:rPr>
          <w:rFonts w:asciiTheme="minorHAnsi" w:hAnsiTheme="minorHAnsi" w:cstheme="minorHAnsi"/>
          <w:b/>
          <w:sz w:val="28"/>
          <w:szCs w:val="28"/>
          <w:u w:val="single"/>
        </w:rPr>
      </w:pPr>
    </w:p>
    <w:p w14:paraId="2A35BE3D" w14:textId="77777777" w:rsidR="00C37C6E" w:rsidRDefault="00C37C6E" w:rsidP="00951A7E">
      <w:pPr>
        <w:rPr>
          <w:rFonts w:asciiTheme="minorHAnsi" w:hAnsiTheme="minorHAnsi" w:cstheme="minorHAnsi"/>
          <w:b/>
          <w:sz w:val="28"/>
          <w:szCs w:val="28"/>
          <w:u w:val="single"/>
        </w:rPr>
      </w:pPr>
    </w:p>
    <w:p w14:paraId="77F5828A" w14:textId="77777777" w:rsidR="001356F5" w:rsidRDefault="001356F5" w:rsidP="00951A7E">
      <w:pPr>
        <w:rPr>
          <w:rFonts w:asciiTheme="minorHAnsi" w:hAnsiTheme="minorHAnsi" w:cstheme="minorHAnsi"/>
          <w:b/>
          <w:sz w:val="28"/>
          <w:szCs w:val="28"/>
          <w:u w:val="single"/>
        </w:rPr>
      </w:pPr>
    </w:p>
    <w:p w14:paraId="4645278E" w14:textId="77777777" w:rsidR="00C37C6E" w:rsidRDefault="00C37C6E" w:rsidP="00951A7E">
      <w:pPr>
        <w:rPr>
          <w:rFonts w:asciiTheme="minorHAnsi" w:hAnsiTheme="minorHAnsi" w:cstheme="minorHAnsi"/>
          <w:b/>
          <w:sz w:val="28"/>
          <w:szCs w:val="28"/>
          <w:u w:val="single"/>
        </w:rPr>
      </w:pPr>
    </w:p>
    <w:p w14:paraId="6ABA0D6A" w14:textId="355DACC8" w:rsidR="00951A7E" w:rsidRPr="00182F95" w:rsidRDefault="00951A7E" w:rsidP="00951A7E">
      <w:pPr>
        <w:rPr>
          <w:rFonts w:asciiTheme="minorHAnsi" w:hAnsiTheme="minorHAnsi" w:cstheme="minorHAnsi"/>
          <w:b/>
          <w:sz w:val="28"/>
          <w:szCs w:val="28"/>
          <w:u w:val="single"/>
        </w:rPr>
      </w:pPr>
      <w:r w:rsidRPr="00182F95">
        <w:rPr>
          <w:rFonts w:asciiTheme="minorHAnsi" w:hAnsiTheme="minorHAnsi" w:cstheme="minorHAnsi"/>
          <w:b/>
          <w:sz w:val="28"/>
          <w:szCs w:val="28"/>
          <w:u w:val="single"/>
        </w:rPr>
        <w:t xml:space="preserve">SUIVI ET CONTRÔLE DE LA PRESTATION </w:t>
      </w:r>
      <w:r w:rsidR="00F6205E" w:rsidRPr="00182F95">
        <w:rPr>
          <w:rFonts w:asciiTheme="minorHAnsi" w:hAnsiTheme="minorHAnsi" w:cstheme="minorHAnsi"/>
          <w:b/>
          <w:sz w:val="28"/>
          <w:szCs w:val="28"/>
          <w:u w:val="single"/>
        </w:rPr>
        <w:t>(8</w:t>
      </w:r>
      <w:r w:rsidRPr="00182F95">
        <w:rPr>
          <w:rFonts w:asciiTheme="minorHAnsi" w:hAnsiTheme="minorHAnsi" w:cstheme="minorHAnsi"/>
          <w:b/>
          <w:sz w:val="28"/>
          <w:szCs w:val="28"/>
          <w:u w:val="single"/>
        </w:rPr>
        <w:t>%</w:t>
      </w:r>
      <w:r w:rsidR="00F6205E" w:rsidRPr="00182F95">
        <w:rPr>
          <w:rFonts w:asciiTheme="minorHAnsi" w:hAnsiTheme="minorHAnsi" w:cstheme="minorHAnsi"/>
          <w:b/>
          <w:sz w:val="28"/>
          <w:szCs w:val="28"/>
          <w:u w:val="single"/>
        </w:rPr>
        <w:t>)</w:t>
      </w:r>
    </w:p>
    <w:p w14:paraId="02852B69" w14:textId="32D3E835" w:rsidR="00C37C6E" w:rsidRPr="00182F95" w:rsidRDefault="00C37C6E" w:rsidP="00C37C6E">
      <w:pPr>
        <w:pStyle w:val="Paragraphedeliste"/>
        <w:numPr>
          <w:ilvl w:val="0"/>
          <w:numId w:val="7"/>
        </w:numPr>
        <w:tabs>
          <w:tab w:val="clear" w:pos="2265"/>
          <w:tab w:val="left" w:pos="-9463"/>
        </w:tabs>
        <w:autoSpaceDE w:val="0"/>
        <w:autoSpaceDN w:val="0"/>
        <w:spacing w:before="120" w:after="120"/>
        <w:jc w:val="both"/>
        <w:rPr>
          <w:rFonts w:asciiTheme="minorHAnsi" w:hAnsiTheme="minorHAnsi" w:cstheme="minorHAnsi"/>
          <w:sz w:val="22"/>
          <w:szCs w:val="22"/>
        </w:rPr>
      </w:pPr>
      <w:r w:rsidRPr="00182F95">
        <w:rPr>
          <w:rFonts w:asciiTheme="minorHAnsi" w:hAnsiTheme="minorHAnsi" w:cstheme="minorHAnsi"/>
          <w:b/>
          <w:sz w:val="22"/>
          <w:szCs w:val="22"/>
          <w:u w:val="single"/>
        </w:rPr>
        <w:t xml:space="preserve">Sous-critère </w:t>
      </w:r>
      <w:r w:rsidR="00FF5FAE">
        <w:rPr>
          <w:rFonts w:asciiTheme="minorHAnsi" w:hAnsiTheme="minorHAnsi" w:cstheme="minorHAnsi"/>
          <w:b/>
          <w:sz w:val="22"/>
          <w:szCs w:val="22"/>
          <w:u w:val="single"/>
        </w:rPr>
        <w:t>8</w:t>
      </w:r>
      <w:r w:rsidRPr="00182F95">
        <w:rPr>
          <w:rFonts w:asciiTheme="minorHAnsi" w:hAnsiTheme="minorHAnsi" w:cstheme="minorHAnsi"/>
          <w:sz w:val="22"/>
          <w:szCs w:val="22"/>
        </w:rPr>
        <w:t> : Méthodologie du suivi qualité de la prestation</w:t>
      </w:r>
    </w:p>
    <w:p w14:paraId="2505A3AC" w14:textId="7880264E" w:rsidR="00C37C6E" w:rsidRPr="00FF5FAE" w:rsidRDefault="00C37C6E" w:rsidP="00203FA8">
      <w:pPr>
        <w:pStyle w:val="Paragraphedeliste"/>
        <w:numPr>
          <w:ilvl w:val="0"/>
          <w:numId w:val="7"/>
        </w:numPr>
        <w:tabs>
          <w:tab w:val="clear" w:pos="2265"/>
          <w:tab w:val="left" w:pos="-9463"/>
        </w:tabs>
        <w:autoSpaceDE w:val="0"/>
        <w:autoSpaceDN w:val="0"/>
        <w:spacing w:before="120" w:after="120"/>
        <w:jc w:val="both"/>
        <w:rPr>
          <w:rFonts w:asciiTheme="minorHAnsi" w:hAnsiTheme="minorHAnsi" w:cstheme="minorHAnsi"/>
          <w:sz w:val="22"/>
          <w:szCs w:val="22"/>
        </w:rPr>
      </w:pPr>
      <w:r w:rsidRPr="00182F95">
        <w:rPr>
          <w:rFonts w:asciiTheme="minorHAnsi" w:hAnsiTheme="minorHAnsi" w:cstheme="minorHAnsi"/>
          <w:b/>
          <w:sz w:val="22"/>
          <w:szCs w:val="22"/>
          <w:u w:val="single"/>
        </w:rPr>
        <w:t xml:space="preserve">Sous-critère </w:t>
      </w:r>
      <w:r w:rsidR="00FF5FAE">
        <w:rPr>
          <w:rFonts w:asciiTheme="minorHAnsi" w:hAnsiTheme="minorHAnsi" w:cstheme="minorHAnsi"/>
          <w:b/>
          <w:sz w:val="22"/>
          <w:szCs w:val="22"/>
          <w:u w:val="single"/>
        </w:rPr>
        <w:t>9</w:t>
      </w:r>
      <w:r w:rsidRPr="00182F95">
        <w:rPr>
          <w:rFonts w:asciiTheme="minorHAnsi" w:hAnsiTheme="minorHAnsi" w:cstheme="minorHAnsi"/>
          <w:sz w:val="22"/>
          <w:szCs w:val="22"/>
        </w:rPr>
        <w:t> : Outils mis en place pour le contrôle et le suivi des prestations.</w:t>
      </w:r>
    </w:p>
    <w:p w14:paraId="2ADEE717" w14:textId="67CCCC74" w:rsidR="00701B3C" w:rsidRPr="00FF5FAE" w:rsidRDefault="00701B3C" w:rsidP="00701B3C">
      <w:pPr>
        <w:jc w:val="both"/>
        <w:rPr>
          <w:rFonts w:asciiTheme="minorHAnsi" w:hAnsiTheme="minorHAnsi" w:cstheme="minorHAnsi"/>
          <w:b/>
          <w:color w:val="000000" w:themeColor="text1"/>
          <w:sz w:val="22"/>
          <w:szCs w:val="22"/>
          <w:u w:val="single"/>
        </w:rPr>
      </w:pPr>
      <w:r w:rsidRPr="00F6205E">
        <w:rPr>
          <w:rFonts w:asciiTheme="minorHAnsi" w:hAnsiTheme="minorHAnsi" w:cstheme="minorHAnsi"/>
          <w:b/>
          <w:sz w:val="22"/>
          <w:szCs w:val="22"/>
          <w:u w:val="single"/>
        </w:rPr>
        <w:t>Méthodologie du suivi qualité de la prestation</w:t>
      </w:r>
    </w:p>
    <w:p w14:paraId="4454310D" w14:textId="77777777" w:rsidR="00701B3C" w:rsidRPr="00D768F7" w:rsidRDefault="00701B3C" w:rsidP="00701B3C">
      <w:pPr>
        <w:rPr>
          <w:rFonts w:asciiTheme="minorHAnsi" w:hAnsiTheme="minorHAnsi" w:cstheme="minorHAnsi"/>
          <w:b/>
          <w:sz w:val="20"/>
          <w:szCs w:val="20"/>
          <w:u w:val="single"/>
        </w:rPr>
      </w:pPr>
    </w:p>
    <w:tbl>
      <w:tblPr>
        <w:tblStyle w:val="Grilledutableau"/>
        <w:tblW w:w="0" w:type="auto"/>
        <w:tblLook w:val="04A0" w:firstRow="1" w:lastRow="0" w:firstColumn="1" w:lastColumn="0" w:noHBand="0" w:noVBand="1"/>
      </w:tblPr>
      <w:tblGrid>
        <w:gridCol w:w="2860"/>
        <w:gridCol w:w="2749"/>
        <w:gridCol w:w="2834"/>
        <w:gridCol w:w="2769"/>
        <w:gridCol w:w="2784"/>
      </w:tblGrid>
      <w:tr w:rsidR="00701B3C" w:rsidRPr="00F6205E" w14:paraId="4ECC398E" w14:textId="77777777" w:rsidTr="00715D89">
        <w:tc>
          <w:tcPr>
            <w:tcW w:w="2860" w:type="dxa"/>
            <w:tcBorders>
              <w:bottom w:val="single" w:sz="4" w:space="0" w:color="auto"/>
            </w:tcBorders>
          </w:tcPr>
          <w:p w14:paraId="6CEA9570" w14:textId="77777777" w:rsidR="00701B3C" w:rsidRPr="00F6205E" w:rsidRDefault="00701B3C" w:rsidP="000E7FC2">
            <w:pPr>
              <w:rPr>
                <w:rFonts w:asciiTheme="minorHAnsi" w:hAnsiTheme="minorHAnsi" w:cstheme="minorHAnsi"/>
                <w:b/>
                <w:sz w:val="22"/>
                <w:szCs w:val="22"/>
              </w:rPr>
            </w:pPr>
          </w:p>
        </w:tc>
        <w:tc>
          <w:tcPr>
            <w:tcW w:w="2749" w:type="dxa"/>
            <w:shd w:val="clear" w:color="auto" w:fill="808080" w:themeFill="background1" w:themeFillShade="80"/>
            <w:vAlign w:val="center"/>
          </w:tcPr>
          <w:p w14:paraId="7E73E218" w14:textId="4C8E736A"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AUTO-CONTROLES</w:t>
            </w:r>
          </w:p>
        </w:tc>
        <w:tc>
          <w:tcPr>
            <w:tcW w:w="2834" w:type="dxa"/>
            <w:shd w:val="clear" w:color="auto" w:fill="808080" w:themeFill="background1" w:themeFillShade="80"/>
            <w:vAlign w:val="center"/>
          </w:tcPr>
          <w:p w14:paraId="3EB5AF06" w14:textId="77777777"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CONTROLES CONTRADICTOIRES</w:t>
            </w:r>
          </w:p>
        </w:tc>
        <w:tc>
          <w:tcPr>
            <w:tcW w:w="2769" w:type="dxa"/>
            <w:shd w:val="clear" w:color="auto" w:fill="808080" w:themeFill="background1" w:themeFillShade="80"/>
            <w:vAlign w:val="center"/>
          </w:tcPr>
          <w:p w14:paraId="5B086034" w14:textId="3D90502F"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PLANS D’ACTIONS CORRECTIVES À LA SUITE D’UN CONTROLE</w:t>
            </w:r>
          </w:p>
        </w:tc>
        <w:tc>
          <w:tcPr>
            <w:tcW w:w="2784" w:type="dxa"/>
            <w:shd w:val="clear" w:color="auto" w:fill="808080" w:themeFill="background1" w:themeFillShade="80"/>
            <w:vAlign w:val="center"/>
          </w:tcPr>
          <w:p w14:paraId="6B5FA1B9" w14:textId="6E9C2778"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 xml:space="preserve">PLANS D’ACTIONS CORRECTIVES </w:t>
            </w:r>
            <w:r w:rsidR="00E85A07" w:rsidRPr="00F6205E">
              <w:rPr>
                <w:rFonts w:asciiTheme="minorHAnsi" w:hAnsiTheme="minorHAnsi" w:cstheme="minorHAnsi"/>
                <w:b/>
                <w:color w:val="FFFFFF" w:themeColor="background1"/>
                <w:sz w:val="22"/>
                <w:szCs w:val="22"/>
              </w:rPr>
              <w:t>À LA SUITE D’UNE</w:t>
            </w:r>
            <w:r w:rsidRPr="00F6205E">
              <w:rPr>
                <w:rFonts w:asciiTheme="minorHAnsi" w:hAnsiTheme="minorHAnsi" w:cstheme="minorHAnsi"/>
                <w:b/>
                <w:color w:val="FFFFFF" w:themeColor="background1"/>
                <w:sz w:val="22"/>
                <w:szCs w:val="22"/>
              </w:rPr>
              <w:t xml:space="preserve"> RECLAMATION</w:t>
            </w:r>
          </w:p>
        </w:tc>
      </w:tr>
      <w:tr w:rsidR="00701B3C" w:rsidRPr="00F6205E" w14:paraId="345471E5" w14:textId="77777777" w:rsidTr="00715D89">
        <w:trPr>
          <w:trHeight w:val="964"/>
        </w:trPr>
        <w:tc>
          <w:tcPr>
            <w:tcW w:w="2860" w:type="dxa"/>
            <w:shd w:val="clear" w:color="auto" w:fill="808080" w:themeFill="background1" w:themeFillShade="80"/>
            <w:vAlign w:val="center"/>
          </w:tcPr>
          <w:p w14:paraId="0BC8E677" w14:textId="6021BE3F"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 xml:space="preserve">PRÉCISIONS MÉTHODOLOGIE </w:t>
            </w:r>
          </w:p>
        </w:tc>
        <w:tc>
          <w:tcPr>
            <w:tcW w:w="2749" w:type="dxa"/>
          </w:tcPr>
          <w:p w14:paraId="353E0998" w14:textId="77777777" w:rsidR="00701B3C" w:rsidRPr="00F6205E" w:rsidRDefault="00701B3C" w:rsidP="000E7FC2">
            <w:pPr>
              <w:rPr>
                <w:rFonts w:asciiTheme="minorHAnsi" w:hAnsiTheme="minorHAnsi" w:cstheme="minorHAnsi"/>
                <w:b/>
                <w:sz w:val="22"/>
                <w:szCs w:val="22"/>
                <w:u w:val="single"/>
              </w:rPr>
            </w:pPr>
          </w:p>
        </w:tc>
        <w:tc>
          <w:tcPr>
            <w:tcW w:w="2834" w:type="dxa"/>
          </w:tcPr>
          <w:p w14:paraId="2802E60F" w14:textId="77777777" w:rsidR="00701B3C" w:rsidRPr="00F6205E" w:rsidRDefault="00701B3C" w:rsidP="000E7FC2">
            <w:pPr>
              <w:rPr>
                <w:rFonts w:asciiTheme="minorHAnsi" w:hAnsiTheme="minorHAnsi" w:cstheme="minorHAnsi"/>
                <w:b/>
                <w:sz w:val="22"/>
                <w:szCs w:val="22"/>
                <w:u w:val="single"/>
              </w:rPr>
            </w:pPr>
          </w:p>
        </w:tc>
        <w:tc>
          <w:tcPr>
            <w:tcW w:w="2769" w:type="dxa"/>
          </w:tcPr>
          <w:p w14:paraId="12409F20" w14:textId="77777777" w:rsidR="00701B3C" w:rsidRPr="00F6205E" w:rsidRDefault="00701B3C" w:rsidP="000E7FC2">
            <w:pPr>
              <w:rPr>
                <w:rFonts w:asciiTheme="minorHAnsi" w:hAnsiTheme="minorHAnsi" w:cstheme="minorHAnsi"/>
                <w:b/>
                <w:sz w:val="22"/>
                <w:szCs w:val="22"/>
                <w:u w:val="single"/>
              </w:rPr>
            </w:pPr>
          </w:p>
        </w:tc>
        <w:tc>
          <w:tcPr>
            <w:tcW w:w="2784" w:type="dxa"/>
          </w:tcPr>
          <w:p w14:paraId="542541A6" w14:textId="77777777" w:rsidR="00701B3C" w:rsidRPr="00F6205E" w:rsidRDefault="00701B3C" w:rsidP="000E7FC2">
            <w:pPr>
              <w:rPr>
                <w:rFonts w:asciiTheme="minorHAnsi" w:hAnsiTheme="minorHAnsi" w:cstheme="minorHAnsi"/>
                <w:b/>
                <w:sz w:val="22"/>
                <w:szCs w:val="22"/>
                <w:u w:val="single"/>
              </w:rPr>
            </w:pPr>
          </w:p>
        </w:tc>
      </w:tr>
      <w:tr w:rsidR="00701B3C" w:rsidRPr="00F6205E" w14:paraId="35069213" w14:textId="77777777" w:rsidTr="00715D89">
        <w:trPr>
          <w:trHeight w:val="1120"/>
        </w:trPr>
        <w:tc>
          <w:tcPr>
            <w:tcW w:w="2860" w:type="dxa"/>
            <w:shd w:val="clear" w:color="auto" w:fill="808080" w:themeFill="background1" w:themeFillShade="80"/>
            <w:vAlign w:val="center"/>
          </w:tcPr>
          <w:p w14:paraId="26A229F2" w14:textId="77777777"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PAR QUI</w:t>
            </w:r>
          </w:p>
        </w:tc>
        <w:tc>
          <w:tcPr>
            <w:tcW w:w="2749" w:type="dxa"/>
          </w:tcPr>
          <w:p w14:paraId="362FF4E4" w14:textId="77777777" w:rsidR="00701B3C" w:rsidRPr="00F6205E" w:rsidRDefault="00701B3C" w:rsidP="000E7FC2">
            <w:pPr>
              <w:rPr>
                <w:rFonts w:asciiTheme="minorHAnsi" w:hAnsiTheme="minorHAnsi" w:cstheme="minorHAnsi"/>
                <w:b/>
                <w:sz w:val="22"/>
                <w:szCs w:val="22"/>
                <w:u w:val="single"/>
              </w:rPr>
            </w:pPr>
          </w:p>
        </w:tc>
        <w:tc>
          <w:tcPr>
            <w:tcW w:w="2834" w:type="dxa"/>
          </w:tcPr>
          <w:p w14:paraId="68D2AFB5" w14:textId="77777777" w:rsidR="00701B3C" w:rsidRPr="00F6205E" w:rsidRDefault="00701B3C" w:rsidP="000E7FC2">
            <w:pPr>
              <w:rPr>
                <w:rFonts w:asciiTheme="minorHAnsi" w:hAnsiTheme="minorHAnsi" w:cstheme="minorHAnsi"/>
                <w:b/>
                <w:sz w:val="22"/>
                <w:szCs w:val="22"/>
                <w:u w:val="single"/>
              </w:rPr>
            </w:pPr>
          </w:p>
        </w:tc>
        <w:tc>
          <w:tcPr>
            <w:tcW w:w="2769" w:type="dxa"/>
          </w:tcPr>
          <w:p w14:paraId="75ABADA2" w14:textId="77777777" w:rsidR="00701B3C" w:rsidRPr="00F6205E" w:rsidRDefault="00701B3C" w:rsidP="000E7FC2">
            <w:pPr>
              <w:rPr>
                <w:rFonts w:asciiTheme="minorHAnsi" w:hAnsiTheme="minorHAnsi" w:cstheme="minorHAnsi"/>
                <w:b/>
                <w:sz w:val="22"/>
                <w:szCs w:val="22"/>
                <w:u w:val="single"/>
              </w:rPr>
            </w:pPr>
          </w:p>
        </w:tc>
        <w:tc>
          <w:tcPr>
            <w:tcW w:w="2784" w:type="dxa"/>
          </w:tcPr>
          <w:p w14:paraId="56311BDB" w14:textId="77777777" w:rsidR="00701B3C" w:rsidRPr="00F6205E" w:rsidRDefault="00701B3C" w:rsidP="000E7FC2">
            <w:pPr>
              <w:rPr>
                <w:rFonts w:asciiTheme="minorHAnsi" w:hAnsiTheme="minorHAnsi" w:cstheme="minorHAnsi"/>
                <w:b/>
                <w:sz w:val="22"/>
                <w:szCs w:val="22"/>
                <w:u w:val="single"/>
              </w:rPr>
            </w:pPr>
          </w:p>
        </w:tc>
      </w:tr>
      <w:tr w:rsidR="00701B3C" w:rsidRPr="00F6205E" w14:paraId="69830D03" w14:textId="77777777" w:rsidTr="00715D89">
        <w:trPr>
          <w:trHeight w:val="1263"/>
        </w:trPr>
        <w:tc>
          <w:tcPr>
            <w:tcW w:w="2860" w:type="dxa"/>
            <w:shd w:val="clear" w:color="auto" w:fill="808080" w:themeFill="background1" w:themeFillShade="80"/>
            <w:vAlign w:val="center"/>
          </w:tcPr>
          <w:p w14:paraId="581EC3DC" w14:textId="3672C8B5"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 xml:space="preserve">FRÉQUENCES/DELAIS </w:t>
            </w:r>
          </w:p>
        </w:tc>
        <w:tc>
          <w:tcPr>
            <w:tcW w:w="2749" w:type="dxa"/>
          </w:tcPr>
          <w:p w14:paraId="2F4CAA69" w14:textId="77777777" w:rsidR="00701B3C" w:rsidRPr="00F6205E" w:rsidRDefault="00701B3C" w:rsidP="000E7FC2">
            <w:pPr>
              <w:rPr>
                <w:rFonts w:asciiTheme="minorHAnsi" w:hAnsiTheme="minorHAnsi" w:cstheme="minorHAnsi"/>
                <w:b/>
                <w:sz w:val="22"/>
                <w:szCs w:val="22"/>
                <w:u w:val="single"/>
              </w:rPr>
            </w:pPr>
          </w:p>
        </w:tc>
        <w:tc>
          <w:tcPr>
            <w:tcW w:w="2834" w:type="dxa"/>
          </w:tcPr>
          <w:p w14:paraId="2B324FAB" w14:textId="77777777" w:rsidR="00701B3C" w:rsidRPr="00F6205E" w:rsidRDefault="00701B3C" w:rsidP="000E7FC2">
            <w:pPr>
              <w:rPr>
                <w:rFonts w:asciiTheme="minorHAnsi" w:hAnsiTheme="minorHAnsi" w:cstheme="minorHAnsi"/>
                <w:b/>
                <w:sz w:val="22"/>
                <w:szCs w:val="22"/>
                <w:u w:val="single"/>
              </w:rPr>
            </w:pPr>
          </w:p>
        </w:tc>
        <w:tc>
          <w:tcPr>
            <w:tcW w:w="2769" w:type="dxa"/>
          </w:tcPr>
          <w:p w14:paraId="44271E93" w14:textId="77777777" w:rsidR="00701B3C" w:rsidRPr="00F6205E" w:rsidRDefault="00701B3C" w:rsidP="000E7FC2">
            <w:pPr>
              <w:rPr>
                <w:rFonts w:asciiTheme="minorHAnsi" w:hAnsiTheme="minorHAnsi" w:cstheme="minorHAnsi"/>
                <w:b/>
                <w:sz w:val="22"/>
                <w:szCs w:val="22"/>
                <w:u w:val="single"/>
              </w:rPr>
            </w:pPr>
          </w:p>
        </w:tc>
        <w:tc>
          <w:tcPr>
            <w:tcW w:w="2784" w:type="dxa"/>
          </w:tcPr>
          <w:p w14:paraId="2BCCC3DF" w14:textId="77777777" w:rsidR="00701B3C" w:rsidRPr="00F6205E" w:rsidRDefault="00701B3C" w:rsidP="000E7FC2">
            <w:pPr>
              <w:rPr>
                <w:rFonts w:asciiTheme="minorHAnsi" w:hAnsiTheme="minorHAnsi" w:cstheme="minorHAnsi"/>
                <w:b/>
                <w:sz w:val="22"/>
                <w:szCs w:val="22"/>
                <w:u w:val="single"/>
              </w:rPr>
            </w:pPr>
          </w:p>
        </w:tc>
      </w:tr>
      <w:tr w:rsidR="00701B3C" w:rsidRPr="00F6205E" w14:paraId="7E7A21D2" w14:textId="77777777" w:rsidTr="00715D89">
        <w:trPr>
          <w:trHeight w:val="1409"/>
        </w:trPr>
        <w:tc>
          <w:tcPr>
            <w:tcW w:w="2860" w:type="dxa"/>
            <w:shd w:val="clear" w:color="auto" w:fill="808080" w:themeFill="background1" w:themeFillShade="80"/>
            <w:vAlign w:val="center"/>
          </w:tcPr>
          <w:p w14:paraId="63972579" w14:textId="17DA8D7E" w:rsidR="00701B3C" w:rsidRPr="00F6205E" w:rsidRDefault="00701B3C" w:rsidP="000E7FC2">
            <w:pPr>
              <w:jc w:val="center"/>
              <w:rPr>
                <w:rFonts w:asciiTheme="minorHAnsi" w:hAnsiTheme="minorHAnsi" w:cstheme="minorHAnsi"/>
                <w:b/>
                <w:color w:val="FFFFFF" w:themeColor="background1"/>
                <w:sz w:val="22"/>
                <w:szCs w:val="22"/>
              </w:rPr>
            </w:pPr>
            <w:r w:rsidRPr="00F6205E">
              <w:rPr>
                <w:rFonts w:asciiTheme="minorHAnsi" w:hAnsiTheme="minorHAnsi" w:cstheme="minorHAnsi"/>
                <w:b/>
                <w:color w:val="FFFFFF" w:themeColor="background1"/>
                <w:sz w:val="22"/>
                <w:szCs w:val="22"/>
              </w:rPr>
              <w:t>SUR QUEL SUPPORT</w:t>
            </w:r>
          </w:p>
        </w:tc>
        <w:tc>
          <w:tcPr>
            <w:tcW w:w="2749" w:type="dxa"/>
          </w:tcPr>
          <w:p w14:paraId="388576B0" w14:textId="77777777" w:rsidR="00701B3C" w:rsidRPr="00F6205E" w:rsidRDefault="00701B3C" w:rsidP="000E7FC2">
            <w:pPr>
              <w:rPr>
                <w:rFonts w:asciiTheme="minorHAnsi" w:hAnsiTheme="minorHAnsi" w:cstheme="minorHAnsi"/>
                <w:b/>
                <w:sz w:val="22"/>
                <w:szCs w:val="22"/>
                <w:u w:val="single"/>
              </w:rPr>
            </w:pPr>
          </w:p>
        </w:tc>
        <w:tc>
          <w:tcPr>
            <w:tcW w:w="2834" w:type="dxa"/>
          </w:tcPr>
          <w:p w14:paraId="73270EB5" w14:textId="77777777" w:rsidR="00701B3C" w:rsidRPr="00F6205E" w:rsidRDefault="00701B3C" w:rsidP="000E7FC2">
            <w:pPr>
              <w:rPr>
                <w:rFonts w:asciiTheme="minorHAnsi" w:hAnsiTheme="minorHAnsi" w:cstheme="minorHAnsi"/>
                <w:b/>
                <w:sz w:val="22"/>
                <w:szCs w:val="22"/>
                <w:u w:val="single"/>
              </w:rPr>
            </w:pPr>
          </w:p>
        </w:tc>
        <w:tc>
          <w:tcPr>
            <w:tcW w:w="2769" w:type="dxa"/>
          </w:tcPr>
          <w:p w14:paraId="3C6C2E9D" w14:textId="77777777" w:rsidR="00701B3C" w:rsidRPr="00F6205E" w:rsidRDefault="00701B3C" w:rsidP="000E7FC2">
            <w:pPr>
              <w:rPr>
                <w:rFonts w:asciiTheme="minorHAnsi" w:hAnsiTheme="minorHAnsi" w:cstheme="minorHAnsi"/>
                <w:b/>
                <w:sz w:val="22"/>
                <w:szCs w:val="22"/>
                <w:u w:val="single"/>
              </w:rPr>
            </w:pPr>
          </w:p>
        </w:tc>
        <w:tc>
          <w:tcPr>
            <w:tcW w:w="2784" w:type="dxa"/>
          </w:tcPr>
          <w:p w14:paraId="1D45166D" w14:textId="77777777" w:rsidR="00701B3C" w:rsidRPr="00F6205E" w:rsidRDefault="00701B3C" w:rsidP="000E7FC2">
            <w:pPr>
              <w:rPr>
                <w:rFonts w:asciiTheme="minorHAnsi" w:hAnsiTheme="minorHAnsi" w:cstheme="minorHAnsi"/>
                <w:b/>
                <w:sz w:val="22"/>
                <w:szCs w:val="22"/>
                <w:u w:val="single"/>
              </w:rPr>
            </w:pPr>
          </w:p>
        </w:tc>
      </w:tr>
      <w:tr w:rsidR="00715D89" w:rsidRPr="00F6205E" w14:paraId="64F3CF87" w14:textId="77777777" w:rsidTr="00715D89">
        <w:trPr>
          <w:trHeight w:val="1409"/>
        </w:trPr>
        <w:tc>
          <w:tcPr>
            <w:tcW w:w="2860" w:type="dxa"/>
            <w:shd w:val="clear" w:color="auto" w:fill="808080" w:themeFill="background1" w:themeFillShade="80"/>
            <w:vAlign w:val="center"/>
          </w:tcPr>
          <w:p w14:paraId="4230E39A" w14:textId="51E8B74C" w:rsidR="00715D89" w:rsidRPr="00F6205E" w:rsidRDefault="00FF5FAE" w:rsidP="000E7FC2">
            <w:pPr>
              <w:jc w:val="center"/>
              <w:rPr>
                <w:rFonts w:asciiTheme="minorHAnsi" w:hAnsiTheme="minorHAnsi" w:cstheme="minorHAnsi"/>
                <w:b/>
                <w:color w:val="FFFFFF" w:themeColor="background1"/>
                <w:sz w:val="22"/>
                <w:szCs w:val="22"/>
              </w:rPr>
            </w:pPr>
            <w:r>
              <w:rPr>
                <w:rFonts w:asciiTheme="minorHAnsi" w:hAnsiTheme="minorHAnsi" w:cstheme="minorHAnsi"/>
                <w:b/>
                <w:color w:val="FFFFFF" w:themeColor="background1"/>
                <w:sz w:val="22"/>
                <w:szCs w:val="22"/>
              </w:rPr>
              <w:t>MODALITES DE VISIBILITE / TRANSMISSION AU CLIENT</w:t>
            </w:r>
          </w:p>
        </w:tc>
        <w:tc>
          <w:tcPr>
            <w:tcW w:w="2749" w:type="dxa"/>
          </w:tcPr>
          <w:p w14:paraId="68986B3A" w14:textId="77777777" w:rsidR="00715D89" w:rsidRPr="00F6205E" w:rsidRDefault="00715D89" w:rsidP="000E7FC2">
            <w:pPr>
              <w:rPr>
                <w:rFonts w:asciiTheme="minorHAnsi" w:hAnsiTheme="minorHAnsi" w:cstheme="minorHAnsi"/>
                <w:b/>
                <w:sz w:val="22"/>
                <w:szCs w:val="22"/>
                <w:u w:val="single"/>
              </w:rPr>
            </w:pPr>
          </w:p>
        </w:tc>
        <w:tc>
          <w:tcPr>
            <w:tcW w:w="2834" w:type="dxa"/>
          </w:tcPr>
          <w:p w14:paraId="3A567992" w14:textId="77777777" w:rsidR="00715D89" w:rsidRPr="00F6205E" w:rsidRDefault="00715D89" w:rsidP="000E7FC2">
            <w:pPr>
              <w:rPr>
                <w:rFonts w:asciiTheme="minorHAnsi" w:hAnsiTheme="minorHAnsi" w:cstheme="minorHAnsi"/>
                <w:b/>
                <w:sz w:val="22"/>
                <w:szCs w:val="22"/>
                <w:u w:val="single"/>
              </w:rPr>
            </w:pPr>
          </w:p>
        </w:tc>
        <w:tc>
          <w:tcPr>
            <w:tcW w:w="2769" w:type="dxa"/>
          </w:tcPr>
          <w:p w14:paraId="2282A64A" w14:textId="77777777" w:rsidR="00715D89" w:rsidRPr="00F6205E" w:rsidRDefault="00715D89" w:rsidP="000E7FC2">
            <w:pPr>
              <w:rPr>
                <w:rFonts w:asciiTheme="minorHAnsi" w:hAnsiTheme="minorHAnsi" w:cstheme="minorHAnsi"/>
                <w:b/>
                <w:sz w:val="22"/>
                <w:szCs w:val="22"/>
                <w:u w:val="single"/>
              </w:rPr>
            </w:pPr>
          </w:p>
        </w:tc>
        <w:tc>
          <w:tcPr>
            <w:tcW w:w="2784" w:type="dxa"/>
          </w:tcPr>
          <w:p w14:paraId="09322CF8" w14:textId="77777777" w:rsidR="00715D89" w:rsidRPr="00F6205E" w:rsidRDefault="00715D89" w:rsidP="000E7FC2">
            <w:pPr>
              <w:rPr>
                <w:rFonts w:asciiTheme="minorHAnsi" w:hAnsiTheme="minorHAnsi" w:cstheme="minorHAnsi"/>
                <w:b/>
                <w:sz w:val="22"/>
                <w:szCs w:val="22"/>
                <w:u w:val="single"/>
              </w:rPr>
            </w:pPr>
          </w:p>
        </w:tc>
      </w:tr>
    </w:tbl>
    <w:p w14:paraId="1C889957" w14:textId="1BFE71F8" w:rsidR="00203FA8" w:rsidRPr="00F6205E" w:rsidRDefault="00701B3C" w:rsidP="00203FA8">
      <w:pPr>
        <w:jc w:val="both"/>
        <w:rPr>
          <w:rFonts w:asciiTheme="minorHAnsi" w:hAnsiTheme="minorHAnsi" w:cstheme="minorHAnsi"/>
          <w:b/>
          <w:bCs/>
          <w:iCs/>
          <w:sz w:val="22"/>
          <w:szCs w:val="22"/>
          <w:u w:val="single"/>
        </w:rPr>
      </w:pPr>
      <w:r w:rsidRPr="00F6205E">
        <w:rPr>
          <w:rFonts w:asciiTheme="minorHAnsi" w:hAnsiTheme="minorHAnsi" w:cstheme="minorHAnsi"/>
          <w:b/>
          <w:bCs/>
          <w:iCs/>
          <w:sz w:val="22"/>
          <w:szCs w:val="22"/>
          <w:u w:val="single"/>
        </w:rPr>
        <w:t>Outils mis en place pour le contrôle et le suivi des prestations</w:t>
      </w:r>
    </w:p>
    <w:p w14:paraId="4677874A" w14:textId="77777777" w:rsidR="00701B3C" w:rsidRPr="00D768F7" w:rsidRDefault="00701B3C" w:rsidP="00203FA8">
      <w:pPr>
        <w:jc w:val="both"/>
        <w:rPr>
          <w:rFonts w:asciiTheme="minorHAnsi" w:hAnsiTheme="minorHAnsi" w:cstheme="minorHAnsi"/>
          <w:b/>
          <w:iCs/>
          <w:color w:val="000000" w:themeColor="text1"/>
          <w:sz w:val="22"/>
          <w:szCs w:val="22"/>
          <w:u w:val="single"/>
        </w:rPr>
      </w:pPr>
    </w:p>
    <w:p w14:paraId="7A80805C" w14:textId="37F858F6" w:rsidR="00203FA8" w:rsidRPr="00D768F7" w:rsidRDefault="00203FA8" w:rsidP="003763D5">
      <w:pPr>
        <w:rPr>
          <w:rFonts w:asciiTheme="minorHAnsi" w:hAnsiTheme="minorHAnsi" w:cstheme="minorHAnsi"/>
          <w:b/>
          <w:sz w:val="22"/>
          <w:szCs w:val="22"/>
        </w:rPr>
      </w:pPr>
      <w:r w:rsidRPr="00D768F7">
        <w:rPr>
          <w:rFonts w:asciiTheme="minorHAnsi" w:hAnsiTheme="minorHAnsi" w:cstheme="minorHAnsi"/>
          <w:b/>
          <w:sz w:val="22"/>
          <w:szCs w:val="22"/>
        </w:rPr>
        <w:t>Les informations servant à l’analyse de ce</w:t>
      </w:r>
      <w:r w:rsidR="00B065C6">
        <w:rPr>
          <w:rFonts w:asciiTheme="minorHAnsi" w:hAnsiTheme="minorHAnsi" w:cstheme="minorHAnsi"/>
          <w:b/>
          <w:sz w:val="22"/>
          <w:szCs w:val="22"/>
        </w:rPr>
        <w:t xml:space="preserve"> sous-</w:t>
      </w:r>
      <w:r w:rsidRPr="00D768F7">
        <w:rPr>
          <w:rFonts w:asciiTheme="minorHAnsi" w:hAnsiTheme="minorHAnsi" w:cstheme="minorHAnsi"/>
          <w:b/>
          <w:sz w:val="22"/>
          <w:szCs w:val="22"/>
        </w:rPr>
        <w:t xml:space="preserve">critère seront prises en compte dans </w:t>
      </w:r>
      <w:r w:rsidR="004465E3" w:rsidRPr="00D768F7">
        <w:rPr>
          <w:rFonts w:asciiTheme="minorHAnsi" w:hAnsiTheme="minorHAnsi" w:cstheme="minorHAnsi"/>
          <w:b/>
          <w:sz w:val="22"/>
          <w:szCs w:val="22"/>
        </w:rPr>
        <w:t>l</w:t>
      </w:r>
      <w:r w:rsidR="005C6410" w:rsidRPr="00D768F7">
        <w:rPr>
          <w:rFonts w:asciiTheme="minorHAnsi" w:hAnsiTheme="minorHAnsi" w:cstheme="minorHAnsi"/>
          <w:b/>
          <w:sz w:val="22"/>
          <w:szCs w:val="22"/>
        </w:rPr>
        <w:t>e</w:t>
      </w:r>
      <w:r w:rsidR="00EA45C9">
        <w:rPr>
          <w:rFonts w:asciiTheme="minorHAnsi" w:hAnsiTheme="minorHAnsi" w:cstheme="minorHAnsi"/>
          <w:b/>
          <w:sz w:val="22"/>
          <w:szCs w:val="22"/>
        </w:rPr>
        <w:t xml:space="preserve">s </w:t>
      </w:r>
      <w:r w:rsidRPr="00D768F7">
        <w:rPr>
          <w:rFonts w:asciiTheme="minorHAnsi" w:hAnsiTheme="minorHAnsi" w:cstheme="minorHAnsi"/>
          <w:b/>
          <w:sz w:val="22"/>
          <w:szCs w:val="22"/>
        </w:rPr>
        <w:t>cadres de réponse prévus à cet effet ci-dessous</w:t>
      </w:r>
      <w:r w:rsidR="00EA45C9">
        <w:rPr>
          <w:rFonts w:asciiTheme="minorHAnsi" w:hAnsiTheme="minorHAnsi" w:cstheme="minorHAnsi"/>
          <w:b/>
          <w:sz w:val="22"/>
          <w:szCs w:val="22"/>
        </w:rPr>
        <w:t xml:space="preserve"> ainsi que dans l’annexe au </w:t>
      </w:r>
      <w:r w:rsidR="00FB53E5">
        <w:rPr>
          <w:rFonts w:asciiTheme="minorHAnsi" w:hAnsiTheme="minorHAnsi" w:cstheme="minorHAnsi"/>
          <w:b/>
          <w:sz w:val="22"/>
          <w:szCs w:val="22"/>
        </w:rPr>
        <w:t xml:space="preserve">mémoire technique </w:t>
      </w:r>
      <w:r w:rsidR="00EA45C9">
        <w:rPr>
          <w:rFonts w:asciiTheme="minorHAnsi" w:hAnsiTheme="minorHAnsi" w:cstheme="minorHAnsi"/>
          <w:b/>
          <w:sz w:val="22"/>
          <w:szCs w:val="22"/>
        </w:rPr>
        <w:t>(document Excel)</w:t>
      </w:r>
      <w:r w:rsidR="00C846A4">
        <w:rPr>
          <w:rFonts w:asciiTheme="minorHAnsi" w:hAnsiTheme="minorHAnsi" w:cstheme="minorHAnsi"/>
          <w:b/>
          <w:sz w:val="22"/>
          <w:szCs w:val="22"/>
        </w:rPr>
        <w:t xml:space="preserve"> de chaque lot.</w:t>
      </w:r>
    </w:p>
    <w:p w14:paraId="1B739B31" w14:textId="51E2A894" w:rsidR="00203FA8" w:rsidRPr="00D768F7" w:rsidRDefault="00203FA8" w:rsidP="00203FA8">
      <w:pPr>
        <w:jc w:val="both"/>
        <w:rPr>
          <w:rFonts w:asciiTheme="minorHAnsi" w:hAnsiTheme="minorHAnsi" w:cstheme="minorHAnsi"/>
          <w:b/>
          <w:color w:val="000000" w:themeColor="text1"/>
          <w:sz w:val="22"/>
          <w:szCs w:val="22"/>
          <w:u w:val="single"/>
        </w:rPr>
      </w:pPr>
    </w:p>
    <w:tbl>
      <w:tblPr>
        <w:tblStyle w:val="Grilledutableau"/>
        <w:tblW w:w="0" w:type="auto"/>
        <w:tblLook w:val="04A0" w:firstRow="1" w:lastRow="0" w:firstColumn="1" w:lastColumn="0" w:noHBand="0" w:noVBand="1"/>
      </w:tblPr>
      <w:tblGrid>
        <w:gridCol w:w="5084"/>
        <w:gridCol w:w="8912"/>
      </w:tblGrid>
      <w:tr w:rsidR="00A56434" w:rsidRPr="00D768F7" w14:paraId="0E2EE13E" w14:textId="77777777" w:rsidTr="00EE72C3">
        <w:trPr>
          <w:trHeight w:val="2329"/>
        </w:trPr>
        <w:tc>
          <w:tcPr>
            <w:tcW w:w="5169" w:type="dxa"/>
            <w:shd w:val="clear" w:color="auto" w:fill="808080" w:themeFill="background1" w:themeFillShade="80"/>
          </w:tcPr>
          <w:p w14:paraId="56A65E45" w14:textId="3080C1FE" w:rsidR="00A56434" w:rsidRPr="00D768F7" w:rsidRDefault="00A56434" w:rsidP="00840E9E">
            <w:pPr>
              <w:tabs>
                <w:tab w:val="clear" w:pos="2265"/>
              </w:tabs>
              <w:rPr>
                <w:rFonts w:asciiTheme="minorHAnsi" w:hAnsiTheme="minorHAnsi" w:cstheme="minorHAnsi"/>
                <w:sz w:val="22"/>
                <w:szCs w:val="22"/>
              </w:rPr>
            </w:pPr>
            <w:r w:rsidRPr="00D768F7">
              <w:rPr>
                <w:rFonts w:asciiTheme="minorHAnsi" w:hAnsiTheme="minorHAnsi" w:cstheme="minorHAnsi"/>
                <w:color w:val="FFFFFF" w:themeColor="background1"/>
                <w:sz w:val="22"/>
                <w:szCs w:val="22"/>
              </w:rPr>
              <w:lastRenderedPageBreak/>
              <w:t xml:space="preserve">Précisions sur l’utilisation </w:t>
            </w:r>
            <w:r w:rsidR="00840E9E" w:rsidRPr="00D768F7">
              <w:rPr>
                <w:rFonts w:asciiTheme="minorHAnsi" w:hAnsiTheme="minorHAnsi" w:cstheme="minorHAnsi"/>
                <w:color w:val="FFFFFF" w:themeColor="background1"/>
                <w:sz w:val="22"/>
                <w:szCs w:val="22"/>
              </w:rPr>
              <w:t xml:space="preserve">et la mise en place des outils de contrôle </w:t>
            </w:r>
            <w:r w:rsidRPr="00D768F7">
              <w:rPr>
                <w:rFonts w:asciiTheme="minorHAnsi" w:hAnsiTheme="minorHAnsi" w:cstheme="minorHAnsi"/>
                <w:color w:val="000000" w:themeColor="text1"/>
                <w:sz w:val="22"/>
                <w:szCs w:val="22"/>
              </w:rPr>
              <w:t>(Spécificités techniques de</w:t>
            </w:r>
            <w:r w:rsidR="00840E9E" w:rsidRPr="00D768F7">
              <w:rPr>
                <w:rFonts w:asciiTheme="minorHAnsi" w:hAnsiTheme="minorHAnsi" w:cstheme="minorHAnsi"/>
                <w:color w:val="000000" w:themeColor="text1"/>
                <w:sz w:val="22"/>
                <w:szCs w:val="22"/>
              </w:rPr>
              <w:t xml:space="preserve">s </w:t>
            </w:r>
            <w:r w:rsidRPr="00D768F7">
              <w:rPr>
                <w:rFonts w:asciiTheme="minorHAnsi" w:hAnsiTheme="minorHAnsi" w:cstheme="minorHAnsi"/>
                <w:color w:val="000000" w:themeColor="text1"/>
                <w:sz w:val="22"/>
                <w:szCs w:val="22"/>
              </w:rPr>
              <w:t>outil</w:t>
            </w:r>
            <w:r w:rsidR="00840E9E" w:rsidRPr="00D768F7">
              <w:rPr>
                <w:rFonts w:asciiTheme="minorHAnsi" w:hAnsiTheme="minorHAnsi" w:cstheme="minorHAnsi"/>
                <w:color w:val="000000" w:themeColor="text1"/>
                <w:sz w:val="22"/>
                <w:szCs w:val="22"/>
              </w:rPr>
              <w:t>s</w:t>
            </w:r>
            <w:r w:rsidRPr="00D768F7">
              <w:rPr>
                <w:rFonts w:asciiTheme="minorHAnsi" w:hAnsiTheme="minorHAnsi" w:cstheme="minorHAnsi"/>
                <w:color w:val="000000" w:themeColor="text1"/>
                <w:sz w:val="22"/>
                <w:szCs w:val="22"/>
              </w:rPr>
              <w:t xml:space="preserve"> (</w:t>
            </w:r>
            <w:r w:rsidR="00840E9E" w:rsidRPr="00D768F7">
              <w:rPr>
                <w:rFonts w:asciiTheme="minorHAnsi" w:hAnsiTheme="minorHAnsi" w:cstheme="minorHAnsi"/>
                <w:color w:val="000000" w:themeColor="text1"/>
                <w:sz w:val="22"/>
                <w:szCs w:val="22"/>
              </w:rPr>
              <w:t>fiche de contrôle, logiciel de contrôle,</w:t>
            </w:r>
            <w:r w:rsidR="004B0728" w:rsidRPr="00D768F7">
              <w:rPr>
                <w:rFonts w:asciiTheme="minorHAnsi" w:hAnsiTheme="minorHAnsi" w:cstheme="minorHAnsi"/>
                <w:color w:val="000000" w:themeColor="text1"/>
                <w:sz w:val="22"/>
                <w:szCs w:val="22"/>
              </w:rPr>
              <w:t xml:space="preserve"> </w:t>
            </w:r>
            <w:r w:rsidRPr="00D768F7">
              <w:rPr>
                <w:rFonts w:asciiTheme="minorHAnsi" w:hAnsiTheme="minorHAnsi" w:cstheme="minorHAnsi"/>
                <w:color w:val="000000" w:themeColor="text1"/>
                <w:sz w:val="22"/>
                <w:szCs w:val="22"/>
              </w:rPr>
              <w:t xml:space="preserve">etc.), </w:t>
            </w:r>
            <w:r w:rsidR="00584090" w:rsidRPr="00D768F7">
              <w:rPr>
                <w:rFonts w:asciiTheme="minorHAnsi" w:hAnsiTheme="minorHAnsi" w:cstheme="minorHAnsi"/>
                <w:color w:val="000000" w:themeColor="text1"/>
                <w:sz w:val="22"/>
                <w:szCs w:val="22"/>
              </w:rPr>
              <w:t xml:space="preserve">utilisation, </w:t>
            </w:r>
            <w:r w:rsidRPr="00D768F7">
              <w:rPr>
                <w:rFonts w:asciiTheme="minorHAnsi" w:hAnsiTheme="minorHAnsi" w:cstheme="minorHAnsi"/>
                <w:color w:val="000000" w:themeColor="text1"/>
                <w:sz w:val="22"/>
                <w:szCs w:val="22"/>
              </w:rPr>
              <w:t>durée d’incrémentation, déploiement sur le site, etc.)</w:t>
            </w:r>
          </w:p>
          <w:p w14:paraId="60A13F66" w14:textId="77777777" w:rsidR="00A56434" w:rsidRPr="00D768F7" w:rsidRDefault="00A56434" w:rsidP="00A87DA7">
            <w:pPr>
              <w:tabs>
                <w:tab w:val="clear" w:pos="2265"/>
              </w:tabs>
              <w:rPr>
                <w:rFonts w:asciiTheme="minorHAnsi" w:hAnsiTheme="minorHAnsi" w:cstheme="minorHAnsi"/>
                <w:b/>
                <w:color w:val="FFFFFF" w:themeColor="background1"/>
                <w:sz w:val="22"/>
                <w:szCs w:val="22"/>
                <w:u w:val="single"/>
              </w:rPr>
            </w:pPr>
          </w:p>
        </w:tc>
        <w:tc>
          <w:tcPr>
            <w:tcW w:w="9138" w:type="dxa"/>
          </w:tcPr>
          <w:p w14:paraId="4003C341" w14:textId="77777777" w:rsidR="00A56434" w:rsidRPr="00D768F7" w:rsidRDefault="00A56434" w:rsidP="00A87DA7">
            <w:pPr>
              <w:tabs>
                <w:tab w:val="clear" w:pos="2265"/>
              </w:tabs>
              <w:rPr>
                <w:rFonts w:asciiTheme="minorHAnsi" w:hAnsiTheme="minorHAnsi" w:cstheme="minorHAnsi"/>
                <w:b/>
                <w:color w:val="000000" w:themeColor="text1"/>
                <w:sz w:val="22"/>
                <w:szCs w:val="22"/>
                <w:u w:val="single"/>
              </w:rPr>
            </w:pPr>
          </w:p>
          <w:p w14:paraId="5299F5F8"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390E90CE"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759E94EE"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0A49EA60"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35A99EBD"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516D8152"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35EF03CE" w14:textId="77777777"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029AAD20" w14:textId="4E042E36"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116DB386" w14:textId="388CD05B" w:rsidR="008F5AA0" w:rsidRPr="00D768F7" w:rsidRDefault="008F5AA0" w:rsidP="00A87DA7">
            <w:pPr>
              <w:tabs>
                <w:tab w:val="clear" w:pos="2265"/>
              </w:tabs>
              <w:rPr>
                <w:rFonts w:asciiTheme="minorHAnsi" w:hAnsiTheme="minorHAnsi" w:cstheme="minorHAnsi"/>
                <w:b/>
                <w:color w:val="000000" w:themeColor="text1"/>
                <w:sz w:val="22"/>
                <w:szCs w:val="22"/>
                <w:u w:val="single"/>
              </w:rPr>
            </w:pPr>
          </w:p>
          <w:p w14:paraId="0D220123" w14:textId="6C925987" w:rsidR="008F5AA0" w:rsidRDefault="008F5AA0" w:rsidP="00A87DA7">
            <w:pPr>
              <w:tabs>
                <w:tab w:val="clear" w:pos="2265"/>
              </w:tabs>
              <w:rPr>
                <w:rFonts w:asciiTheme="minorHAnsi" w:hAnsiTheme="minorHAnsi" w:cstheme="minorHAnsi"/>
                <w:b/>
                <w:color w:val="000000" w:themeColor="text1"/>
                <w:sz w:val="22"/>
                <w:szCs w:val="22"/>
                <w:u w:val="single"/>
              </w:rPr>
            </w:pPr>
          </w:p>
          <w:p w14:paraId="7285FAB4" w14:textId="77777777" w:rsidR="00FF5FAE" w:rsidRDefault="00FF5FAE" w:rsidP="00A87DA7">
            <w:pPr>
              <w:tabs>
                <w:tab w:val="clear" w:pos="2265"/>
              </w:tabs>
              <w:rPr>
                <w:rFonts w:asciiTheme="minorHAnsi" w:hAnsiTheme="minorHAnsi" w:cstheme="minorHAnsi"/>
                <w:b/>
                <w:color w:val="000000" w:themeColor="text1"/>
                <w:sz w:val="22"/>
                <w:szCs w:val="22"/>
                <w:u w:val="single"/>
              </w:rPr>
            </w:pPr>
          </w:p>
          <w:p w14:paraId="438A6A92" w14:textId="77777777" w:rsidR="00FF5FAE" w:rsidRDefault="00FF5FAE" w:rsidP="00A87DA7">
            <w:pPr>
              <w:tabs>
                <w:tab w:val="clear" w:pos="2265"/>
              </w:tabs>
              <w:rPr>
                <w:rFonts w:asciiTheme="minorHAnsi" w:hAnsiTheme="minorHAnsi" w:cstheme="minorHAnsi"/>
                <w:b/>
                <w:color w:val="000000" w:themeColor="text1"/>
                <w:sz w:val="22"/>
                <w:szCs w:val="22"/>
                <w:u w:val="single"/>
              </w:rPr>
            </w:pPr>
          </w:p>
          <w:p w14:paraId="6BE73A74" w14:textId="77777777" w:rsidR="00FF5FAE" w:rsidRDefault="00FF5FAE" w:rsidP="00A87DA7">
            <w:pPr>
              <w:tabs>
                <w:tab w:val="clear" w:pos="2265"/>
              </w:tabs>
              <w:rPr>
                <w:rFonts w:asciiTheme="minorHAnsi" w:hAnsiTheme="minorHAnsi" w:cstheme="minorHAnsi"/>
                <w:b/>
                <w:color w:val="000000" w:themeColor="text1"/>
                <w:sz w:val="22"/>
                <w:szCs w:val="22"/>
                <w:u w:val="single"/>
              </w:rPr>
            </w:pPr>
          </w:p>
          <w:p w14:paraId="2753FC17" w14:textId="77777777" w:rsidR="00FF5FAE" w:rsidRDefault="00FF5FAE" w:rsidP="00A87DA7">
            <w:pPr>
              <w:tabs>
                <w:tab w:val="clear" w:pos="2265"/>
              </w:tabs>
              <w:rPr>
                <w:rFonts w:asciiTheme="minorHAnsi" w:hAnsiTheme="minorHAnsi" w:cstheme="minorHAnsi"/>
                <w:b/>
                <w:color w:val="000000" w:themeColor="text1"/>
                <w:sz w:val="22"/>
                <w:szCs w:val="22"/>
                <w:u w:val="single"/>
              </w:rPr>
            </w:pPr>
          </w:p>
          <w:p w14:paraId="3CBE5BF4" w14:textId="77777777" w:rsidR="00FF5FAE" w:rsidRPr="00D768F7" w:rsidRDefault="00FF5FAE" w:rsidP="00A87DA7">
            <w:pPr>
              <w:tabs>
                <w:tab w:val="clear" w:pos="2265"/>
              </w:tabs>
              <w:rPr>
                <w:rFonts w:asciiTheme="minorHAnsi" w:hAnsiTheme="minorHAnsi" w:cstheme="minorHAnsi"/>
                <w:b/>
                <w:color w:val="000000" w:themeColor="text1"/>
                <w:sz w:val="22"/>
                <w:szCs w:val="22"/>
                <w:u w:val="single"/>
              </w:rPr>
            </w:pPr>
          </w:p>
          <w:p w14:paraId="45818AA0" w14:textId="77777777" w:rsidR="008F5AA0" w:rsidRDefault="008F5AA0" w:rsidP="00A87DA7">
            <w:pPr>
              <w:tabs>
                <w:tab w:val="clear" w:pos="2265"/>
              </w:tabs>
              <w:rPr>
                <w:rFonts w:asciiTheme="minorHAnsi" w:hAnsiTheme="minorHAnsi" w:cstheme="minorHAnsi"/>
                <w:b/>
                <w:color w:val="000000" w:themeColor="text1"/>
                <w:sz w:val="22"/>
                <w:szCs w:val="22"/>
                <w:u w:val="single"/>
              </w:rPr>
            </w:pPr>
          </w:p>
          <w:p w14:paraId="25800542"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00505505"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6581E2B2"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0DE62780"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1FDD56C9"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6F9601F9"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0E41449C"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71B467A7"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682B7C74" w14:textId="77777777" w:rsidR="00B41EE2" w:rsidRDefault="00B41EE2" w:rsidP="00A87DA7">
            <w:pPr>
              <w:tabs>
                <w:tab w:val="clear" w:pos="2265"/>
              </w:tabs>
              <w:rPr>
                <w:rFonts w:asciiTheme="minorHAnsi" w:hAnsiTheme="minorHAnsi" w:cstheme="minorHAnsi"/>
                <w:b/>
                <w:color w:val="000000" w:themeColor="text1"/>
                <w:sz w:val="22"/>
                <w:szCs w:val="22"/>
                <w:u w:val="single"/>
              </w:rPr>
            </w:pPr>
          </w:p>
          <w:p w14:paraId="5C3B475C" w14:textId="77777777" w:rsidR="00B41EE2" w:rsidRPr="00D768F7" w:rsidRDefault="00B41EE2" w:rsidP="00A87DA7">
            <w:pPr>
              <w:tabs>
                <w:tab w:val="clear" w:pos="2265"/>
              </w:tabs>
              <w:rPr>
                <w:rFonts w:asciiTheme="minorHAnsi" w:hAnsiTheme="minorHAnsi" w:cstheme="minorHAnsi"/>
                <w:b/>
                <w:color w:val="000000" w:themeColor="text1"/>
                <w:sz w:val="22"/>
                <w:szCs w:val="22"/>
                <w:u w:val="single"/>
              </w:rPr>
            </w:pPr>
          </w:p>
          <w:p w14:paraId="250A10AF" w14:textId="0EDD2799" w:rsidR="008F5AA0" w:rsidRPr="00D768F7" w:rsidRDefault="008F5AA0" w:rsidP="00A87DA7">
            <w:pPr>
              <w:tabs>
                <w:tab w:val="clear" w:pos="2265"/>
              </w:tabs>
              <w:rPr>
                <w:rFonts w:asciiTheme="minorHAnsi" w:hAnsiTheme="minorHAnsi" w:cstheme="minorHAnsi"/>
                <w:b/>
                <w:color w:val="000000" w:themeColor="text1"/>
                <w:sz w:val="22"/>
                <w:szCs w:val="22"/>
                <w:u w:val="single"/>
              </w:rPr>
            </w:pPr>
          </w:p>
        </w:tc>
      </w:tr>
      <w:tr w:rsidR="00203FA8" w:rsidRPr="00D768F7" w14:paraId="49FFF3B2" w14:textId="77777777" w:rsidTr="00EE72C3">
        <w:trPr>
          <w:trHeight w:val="2329"/>
        </w:trPr>
        <w:tc>
          <w:tcPr>
            <w:tcW w:w="5169" w:type="dxa"/>
            <w:shd w:val="clear" w:color="auto" w:fill="808080" w:themeFill="background1" w:themeFillShade="80"/>
          </w:tcPr>
          <w:p w14:paraId="76E4C216" w14:textId="4CB33FC6" w:rsidR="00203FA8" w:rsidRPr="00D768F7" w:rsidRDefault="00203FA8" w:rsidP="00A87DA7">
            <w:pPr>
              <w:tabs>
                <w:tab w:val="clear" w:pos="2265"/>
              </w:tabs>
              <w:rPr>
                <w:rFonts w:asciiTheme="minorHAnsi" w:hAnsiTheme="minorHAnsi" w:cstheme="minorHAnsi"/>
                <w:sz w:val="22"/>
                <w:szCs w:val="22"/>
              </w:rPr>
            </w:pPr>
            <w:r w:rsidRPr="00D768F7">
              <w:rPr>
                <w:rFonts w:asciiTheme="minorHAnsi" w:hAnsiTheme="minorHAnsi" w:cstheme="minorHAnsi"/>
                <w:color w:val="FFFFFF" w:themeColor="background1"/>
                <w:sz w:val="22"/>
                <w:szCs w:val="22"/>
              </w:rPr>
              <w:lastRenderedPageBreak/>
              <w:t>Précisions sur l’utilisation</w:t>
            </w:r>
            <w:r w:rsidR="00584090" w:rsidRPr="00D768F7">
              <w:rPr>
                <w:rFonts w:asciiTheme="minorHAnsi" w:hAnsiTheme="minorHAnsi" w:cstheme="minorHAnsi"/>
                <w:color w:val="FFFFFF" w:themeColor="background1"/>
                <w:sz w:val="22"/>
                <w:szCs w:val="22"/>
              </w:rPr>
              <w:t>, la mise en place et l’organisation des outils de</w:t>
            </w:r>
            <w:r w:rsidRPr="00D768F7">
              <w:rPr>
                <w:rFonts w:asciiTheme="minorHAnsi" w:hAnsiTheme="minorHAnsi" w:cstheme="minorHAnsi"/>
                <w:color w:val="FFFFFF" w:themeColor="background1"/>
                <w:sz w:val="22"/>
                <w:szCs w:val="22"/>
              </w:rPr>
              <w:t xml:space="preserve"> traçabilité</w:t>
            </w:r>
            <w:r w:rsidR="004B0728" w:rsidRPr="00D768F7">
              <w:rPr>
                <w:rFonts w:asciiTheme="minorHAnsi" w:hAnsiTheme="minorHAnsi" w:cstheme="minorHAnsi"/>
                <w:color w:val="FFFFFF" w:themeColor="background1"/>
                <w:sz w:val="22"/>
                <w:szCs w:val="22"/>
              </w:rPr>
              <w:t xml:space="preserve"> </w:t>
            </w:r>
            <w:r w:rsidR="004B0728" w:rsidRPr="00D768F7">
              <w:rPr>
                <w:rFonts w:asciiTheme="minorHAnsi" w:hAnsiTheme="minorHAnsi" w:cstheme="minorHAnsi"/>
                <w:b/>
                <w:bCs/>
                <w:color w:val="FFFFFF" w:themeColor="background1"/>
                <w:sz w:val="22"/>
                <w:szCs w:val="22"/>
              </w:rPr>
              <w:t>des</w:t>
            </w:r>
            <w:r w:rsidR="00607B01" w:rsidRPr="00D768F7">
              <w:rPr>
                <w:rFonts w:asciiTheme="minorHAnsi" w:hAnsiTheme="minorHAnsi" w:cstheme="minorHAnsi"/>
                <w:b/>
                <w:bCs/>
                <w:color w:val="FFFFFF" w:themeColor="background1"/>
                <w:sz w:val="22"/>
                <w:szCs w:val="22"/>
              </w:rPr>
              <w:t xml:space="preserve"> prises de poste et</w:t>
            </w:r>
            <w:r w:rsidR="004B0728" w:rsidRPr="00D768F7">
              <w:rPr>
                <w:rFonts w:asciiTheme="minorHAnsi" w:hAnsiTheme="minorHAnsi" w:cstheme="minorHAnsi"/>
                <w:b/>
                <w:bCs/>
                <w:color w:val="FFFFFF" w:themeColor="background1"/>
                <w:sz w:val="22"/>
                <w:szCs w:val="22"/>
              </w:rPr>
              <w:t xml:space="preserve"> prestations</w:t>
            </w:r>
            <w:r w:rsidR="00A34597" w:rsidRPr="00D768F7">
              <w:rPr>
                <w:rFonts w:asciiTheme="minorHAnsi" w:hAnsiTheme="minorHAnsi" w:cstheme="minorHAnsi"/>
                <w:b/>
                <w:bCs/>
                <w:color w:val="FFFFFF" w:themeColor="background1"/>
                <w:sz w:val="22"/>
                <w:szCs w:val="22"/>
              </w:rPr>
              <w:t xml:space="preserve"> </w:t>
            </w:r>
            <w:r w:rsidR="00584090" w:rsidRPr="00D768F7">
              <w:rPr>
                <w:rFonts w:asciiTheme="minorHAnsi" w:hAnsiTheme="minorHAnsi" w:cstheme="minorHAnsi"/>
                <w:color w:val="FFFFFF" w:themeColor="background1"/>
                <w:sz w:val="22"/>
                <w:szCs w:val="22"/>
              </w:rPr>
              <w:t>sur site</w:t>
            </w:r>
          </w:p>
          <w:p w14:paraId="40F6BCFB" w14:textId="5AC286D5" w:rsidR="00203FA8" w:rsidRPr="00D768F7" w:rsidRDefault="00203FA8" w:rsidP="00A87DA7">
            <w:pPr>
              <w:tabs>
                <w:tab w:val="clear" w:pos="2265"/>
                <w:tab w:val="left" w:pos="1283"/>
              </w:tabs>
              <w:rPr>
                <w:rFonts w:asciiTheme="minorHAnsi" w:hAnsiTheme="minorHAnsi" w:cstheme="minorHAnsi"/>
                <w:color w:val="000000" w:themeColor="text1"/>
                <w:sz w:val="22"/>
                <w:szCs w:val="22"/>
              </w:rPr>
            </w:pPr>
            <w:r w:rsidRPr="00D768F7">
              <w:rPr>
                <w:rFonts w:asciiTheme="minorHAnsi" w:hAnsiTheme="minorHAnsi" w:cstheme="minorHAnsi"/>
                <w:color w:val="000000" w:themeColor="text1"/>
                <w:sz w:val="22"/>
                <w:szCs w:val="22"/>
              </w:rPr>
              <w:t>(Spécificités techniques de</w:t>
            </w:r>
            <w:r w:rsidR="00584090" w:rsidRPr="00D768F7">
              <w:rPr>
                <w:rFonts w:asciiTheme="minorHAnsi" w:hAnsiTheme="minorHAnsi" w:cstheme="minorHAnsi"/>
                <w:color w:val="000000" w:themeColor="text1"/>
                <w:sz w:val="22"/>
                <w:szCs w:val="22"/>
              </w:rPr>
              <w:t>s outils</w:t>
            </w:r>
            <w:r w:rsidRPr="00D768F7">
              <w:rPr>
                <w:rFonts w:asciiTheme="minorHAnsi" w:hAnsiTheme="minorHAnsi" w:cstheme="minorHAnsi"/>
                <w:color w:val="000000" w:themeColor="text1"/>
                <w:sz w:val="22"/>
                <w:szCs w:val="22"/>
              </w:rPr>
              <w:t xml:space="preserve"> (</w:t>
            </w:r>
            <w:r w:rsidR="00584090" w:rsidRPr="00D768F7">
              <w:rPr>
                <w:rFonts w:asciiTheme="minorHAnsi" w:hAnsiTheme="minorHAnsi" w:cstheme="minorHAnsi"/>
                <w:color w:val="000000" w:themeColor="text1"/>
                <w:sz w:val="22"/>
                <w:szCs w:val="22"/>
              </w:rPr>
              <w:t xml:space="preserve">logiciel, bornes de télépointage, </w:t>
            </w:r>
            <w:r w:rsidRPr="00D768F7">
              <w:rPr>
                <w:rFonts w:asciiTheme="minorHAnsi" w:hAnsiTheme="minorHAnsi" w:cstheme="minorHAnsi"/>
                <w:color w:val="000000" w:themeColor="text1"/>
                <w:sz w:val="22"/>
                <w:szCs w:val="22"/>
              </w:rPr>
              <w:t>QRCODE</w:t>
            </w:r>
            <w:r w:rsidR="00584090" w:rsidRPr="00D768F7">
              <w:rPr>
                <w:rFonts w:asciiTheme="minorHAnsi" w:hAnsiTheme="minorHAnsi" w:cstheme="minorHAnsi"/>
                <w:color w:val="000000" w:themeColor="text1"/>
                <w:sz w:val="22"/>
                <w:szCs w:val="22"/>
              </w:rPr>
              <w:t>S</w:t>
            </w:r>
            <w:r w:rsidRPr="00D768F7">
              <w:rPr>
                <w:rFonts w:asciiTheme="minorHAnsi" w:hAnsiTheme="minorHAnsi" w:cstheme="minorHAnsi"/>
                <w:color w:val="000000" w:themeColor="text1"/>
                <w:sz w:val="22"/>
                <w:szCs w:val="22"/>
              </w:rPr>
              <w:t>, etc.), durée d’incrémentation, déploiement sur le site</w:t>
            </w:r>
            <w:r w:rsidR="00A56434" w:rsidRPr="00D768F7">
              <w:rPr>
                <w:rFonts w:asciiTheme="minorHAnsi" w:hAnsiTheme="minorHAnsi" w:cstheme="minorHAnsi"/>
                <w:color w:val="000000" w:themeColor="text1"/>
                <w:sz w:val="22"/>
                <w:szCs w:val="22"/>
              </w:rPr>
              <w:t>, etc.)</w:t>
            </w:r>
          </w:p>
          <w:p w14:paraId="54BCADBE" w14:textId="77777777" w:rsidR="00203FA8" w:rsidRPr="00D768F7" w:rsidRDefault="00203FA8" w:rsidP="00A87DA7">
            <w:pPr>
              <w:tabs>
                <w:tab w:val="clear" w:pos="2265"/>
              </w:tabs>
              <w:rPr>
                <w:rFonts w:asciiTheme="minorHAnsi" w:hAnsiTheme="minorHAnsi" w:cstheme="minorHAnsi"/>
                <w:color w:val="FFFFFF" w:themeColor="background1"/>
                <w:sz w:val="22"/>
                <w:szCs w:val="22"/>
              </w:rPr>
            </w:pPr>
          </w:p>
          <w:p w14:paraId="65623394" w14:textId="77777777" w:rsidR="00203FA8" w:rsidRPr="00D768F7" w:rsidRDefault="00203FA8" w:rsidP="00A87DA7">
            <w:pPr>
              <w:tabs>
                <w:tab w:val="clear" w:pos="2265"/>
              </w:tabs>
              <w:rPr>
                <w:rFonts w:asciiTheme="minorHAnsi" w:hAnsiTheme="minorHAnsi" w:cstheme="minorHAnsi"/>
                <w:b/>
                <w:color w:val="FFFFFF" w:themeColor="background1"/>
                <w:sz w:val="22"/>
                <w:szCs w:val="22"/>
                <w:u w:val="single"/>
              </w:rPr>
            </w:pPr>
          </w:p>
          <w:p w14:paraId="0361A1A4" w14:textId="77777777" w:rsidR="00203FA8" w:rsidRPr="00D768F7" w:rsidRDefault="00203FA8" w:rsidP="00A87DA7">
            <w:pPr>
              <w:tabs>
                <w:tab w:val="clear" w:pos="2265"/>
              </w:tabs>
              <w:rPr>
                <w:rFonts w:asciiTheme="minorHAnsi" w:hAnsiTheme="minorHAnsi" w:cstheme="minorHAnsi"/>
                <w:bCs/>
                <w:color w:val="FFFFFF" w:themeColor="background1"/>
                <w:sz w:val="22"/>
                <w:szCs w:val="22"/>
                <w:u w:val="single"/>
              </w:rPr>
            </w:pPr>
          </w:p>
        </w:tc>
        <w:tc>
          <w:tcPr>
            <w:tcW w:w="9138" w:type="dxa"/>
          </w:tcPr>
          <w:p w14:paraId="5382C121" w14:textId="77777777" w:rsidR="00203FA8" w:rsidRPr="00D768F7" w:rsidRDefault="00203FA8" w:rsidP="00A87DA7">
            <w:pPr>
              <w:tabs>
                <w:tab w:val="clear" w:pos="2265"/>
              </w:tabs>
              <w:rPr>
                <w:rFonts w:asciiTheme="minorHAnsi" w:hAnsiTheme="minorHAnsi" w:cstheme="minorHAnsi"/>
                <w:b/>
                <w:color w:val="000000" w:themeColor="text1"/>
                <w:sz w:val="22"/>
                <w:szCs w:val="22"/>
                <w:u w:val="single"/>
              </w:rPr>
            </w:pPr>
          </w:p>
          <w:p w14:paraId="5A3803CD" w14:textId="77777777" w:rsidR="00203FA8" w:rsidRPr="00D768F7" w:rsidRDefault="00203FA8" w:rsidP="00A87DA7">
            <w:pPr>
              <w:tabs>
                <w:tab w:val="clear" w:pos="2265"/>
                <w:tab w:val="left" w:pos="1283"/>
              </w:tabs>
              <w:rPr>
                <w:rFonts w:asciiTheme="minorHAnsi" w:hAnsiTheme="minorHAnsi" w:cstheme="minorHAnsi"/>
                <w:color w:val="000000" w:themeColor="text1"/>
                <w:sz w:val="22"/>
                <w:szCs w:val="22"/>
              </w:rPr>
            </w:pPr>
          </w:p>
          <w:p w14:paraId="31F6B022" w14:textId="77777777" w:rsidR="00203FA8" w:rsidRPr="00D768F7" w:rsidRDefault="00203FA8" w:rsidP="00A87DA7">
            <w:pPr>
              <w:rPr>
                <w:rFonts w:asciiTheme="minorHAnsi" w:hAnsiTheme="minorHAnsi" w:cstheme="minorHAnsi"/>
                <w:color w:val="000000" w:themeColor="text1"/>
                <w:sz w:val="22"/>
                <w:szCs w:val="22"/>
              </w:rPr>
            </w:pPr>
          </w:p>
          <w:p w14:paraId="5FCFC7F7" w14:textId="77777777" w:rsidR="00203FA8" w:rsidRPr="00D768F7" w:rsidRDefault="00203FA8" w:rsidP="00A87DA7">
            <w:pPr>
              <w:rPr>
                <w:rFonts w:asciiTheme="minorHAnsi" w:hAnsiTheme="minorHAnsi" w:cstheme="minorHAnsi"/>
                <w:color w:val="000000" w:themeColor="text1"/>
                <w:sz w:val="22"/>
                <w:szCs w:val="22"/>
              </w:rPr>
            </w:pPr>
          </w:p>
          <w:p w14:paraId="413730BD" w14:textId="77777777" w:rsidR="00203FA8" w:rsidRPr="00D768F7" w:rsidRDefault="00203FA8" w:rsidP="00A87DA7">
            <w:pPr>
              <w:rPr>
                <w:rFonts w:asciiTheme="minorHAnsi" w:hAnsiTheme="minorHAnsi" w:cstheme="minorHAnsi"/>
                <w:color w:val="000000" w:themeColor="text1"/>
                <w:sz w:val="22"/>
                <w:szCs w:val="22"/>
              </w:rPr>
            </w:pPr>
          </w:p>
          <w:p w14:paraId="7D558C9C" w14:textId="77777777" w:rsidR="00203FA8" w:rsidRPr="00D768F7" w:rsidRDefault="00203FA8" w:rsidP="00A87DA7">
            <w:pPr>
              <w:rPr>
                <w:rFonts w:asciiTheme="minorHAnsi" w:hAnsiTheme="minorHAnsi" w:cstheme="minorHAnsi"/>
                <w:color w:val="000000" w:themeColor="text1"/>
                <w:sz w:val="22"/>
                <w:szCs w:val="22"/>
              </w:rPr>
            </w:pPr>
          </w:p>
          <w:p w14:paraId="56004797" w14:textId="77777777" w:rsidR="00203FA8" w:rsidRPr="00D768F7" w:rsidRDefault="00203FA8" w:rsidP="00A87DA7">
            <w:pPr>
              <w:rPr>
                <w:rFonts w:asciiTheme="minorHAnsi" w:hAnsiTheme="minorHAnsi" w:cstheme="minorHAnsi"/>
                <w:color w:val="000000" w:themeColor="text1"/>
                <w:sz w:val="22"/>
                <w:szCs w:val="22"/>
              </w:rPr>
            </w:pPr>
          </w:p>
          <w:p w14:paraId="63C73CB4" w14:textId="77777777" w:rsidR="00203FA8" w:rsidRPr="00D768F7" w:rsidRDefault="00203FA8" w:rsidP="00A87DA7">
            <w:pPr>
              <w:rPr>
                <w:rFonts w:asciiTheme="minorHAnsi" w:hAnsiTheme="minorHAnsi" w:cstheme="minorHAnsi"/>
                <w:color w:val="000000" w:themeColor="text1"/>
                <w:sz w:val="22"/>
                <w:szCs w:val="22"/>
              </w:rPr>
            </w:pPr>
          </w:p>
          <w:p w14:paraId="6D709EDA" w14:textId="77777777" w:rsidR="00203FA8" w:rsidRPr="00D768F7" w:rsidRDefault="00203FA8" w:rsidP="00A87DA7">
            <w:pPr>
              <w:rPr>
                <w:rFonts w:asciiTheme="minorHAnsi" w:hAnsiTheme="minorHAnsi" w:cstheme="minorHAnsi"/>
                <w:color w:val="000000" w:themeColor="text1"/>
                <w:sz w:val="22"/>
                <w:szCs w:val="22"/>
              </w:rPr>
            </w:pPr>
          </w:p>
          <w:p w14:paraId="148B0CC1" w14:textId="052683BC" w:rsidR="00203FA8" w:rsidRPr="00D768F7" w:rsidRDefault="00203FA8" w:rsidP="00A87DA7">
            <w:pPr>
              <w:rPr>
                <w:rFonts w:asciiTheme="minorHAnsi" w:hAnsiTheme="minorHAnsi" w:cstheme="minorHAnsi"/>
                <w:color w:val="000000" w:themeColor="text1"/>
                <w:sz w:val="22"/>
                <w:szCs w:val="22"/>
              </w:rPr>
            </w:pPr>
          </w:p>
          <w:p w14:paraId="35750FD2" w14:textId="77777777" w:rsidR="00203FA8" w:rsidRPr="00D768F7" w:rsidRDefault="00203FA8" w:rsidP="00A87DA7">
            <w:pPr>
              <w:rPr>
                <w:rFonts w:asciiTheme="minorHAnsi" w:hAnsiTheme="minorHAnsi" w:cstheme="minorHAnsi"/>
                <w:color w:val="000000" w:themeColor="text1"/>
                <w:sz w:val="22"/>
                <w:szCs w:val="22"/>
              </w:rPr>
            </w:pPr>
          </w:p>
          <w:p w14:paraId="66ECBE9B" w14:textId="77777777" w:rsidR="00203FA8" w:rsidRPr="00D768F7" w:rsidRDefault="00203FA8" w:rsidP="00A87DA7">
            <w:pPr>
              <w:rPr>
                <w:rFonts w:asciiTheme="minorHAnsi" w:hAnsiTheme="minorHAnsi" w:cstheme="minorHAnsi"/>
                <w:color w:val="000000" w:themeColor="text1"/>
                <w:sz w:val="22"/>
                <w:szCs w:val="22"/>
              </w:rPr>
            </w:pPr>
          </w:p>
          <w:p w14:paraId="23593FEA" w14:textId="77777777" w:rsidR="00203FA8" w:rsidRPr="00D768F7" w:rsidRDefault="00203FA8" w:rsidP="00A87DA7">
            <w:pPr>
              <w:rPr>
                <w:rFonts w:asciiTheme="minorHAnsi" w:hAnsiTheme="minorHAnsi" w:cstheme="minorHAnsi"/>
                <w:color w:val="000000" w:themeColor="text1"/>
                <w:sz w:val="22"/>
                <w:szCs w:val="22"/>
              </w:rPr>
            </w:pPr>
          </w:p>
          <w:p w14:paraId="31F5B44C" w14:textId="77777777" w:rsidR="00203FA8" w:rsidRPr="00D768F7" w:rsidRDefault="00203FA8" w:rsidP="00A87DA7">
            <w:pPr>
              <w:rPr>
                <w:rFonts w:asciiTheme="minorHAnsi" w:hAnsiTheme="minorHAnsi" w:cstheme="minorHAnsi"/>
                <w:color w:val="000000" w:themeColor="text1"/>
                <w:sz w:val="22"/>
                <w:szCs w:val="22"/>
              </w:rPr>
            </w:pPr>
          </w:p>
          <w:p w14:paraId="3A129B9B" w14:textId="77777777" w:rsidR="00203FA8" w:rsidRPr="00D768F7" w:rsidRDefault="00203FA8" w:rsidP="00A87DA7">
            <w:pPr>
              <w:rPr>
                <w:rFonts w:asciiTheme="minorHAnsi" w:hAnsiTheme="minorHAnsi" w:cstheme="minorHAnsi"/>
                <w:color w:val="000000" w:themeColor="text1"/>
                <w:sz w:val="22"/>
                <w:szCs w:val="22"/>
              </w:rPr>
            </w:pPr>
          </w:p>
          <w:p w14:paraId="2F0ACFB6" w14:textId="77777777" w:rsidR="00203FA8" w:rsidRDefault="00203FA8" w:rsidP="00A87DA7">
            <w:pPr>
              <w:rPr>
                <w:rFonts w:asciiTheme="minorHAnsi" w:hAnsiTheme="minorHAnsi" w:cstheme="minorHAnsi"/>
                <w:color w:val="000000" w:themeColor="text1"/>
                <w:sz w:val="22"/>
                <w:szCs w:val="22"/>
              </w:rPr>
            </w:pPr>
          </w:p>
          <w:p w14:paraId="44DA1EC7" w14:textId="77777777" w:rsidR="00FF5FAE" w:rsidRDefault="00FF5FAE" w:rsidP="00A87DA7">
            <w:pPr>
              <w:rPr>
                <w:rFonts w:asciiTheme="minorHAnsi" w:hAnsiTheme="minorHAnsi" w:cstheme="minorHAnsi"/>
                <w:color w:val="000000" w:themeColor="text1"/>
                <w:sz w:val="22"/>
                <w:szCs w:val="22"/>
              </w:rPr>
            </w:pPr>
          </w:p>
          <w:p w14:paraId="46516D3E" w14:textId="77777777" w:rsidR="00FF5FAE" w:rsidRDefault="00FF5FAE" w:rsidP="00A87DA7">
            <w:pPr>
              <w:rPr>
                <w:rFonts w:asciiTheme="minorHAnsi" w:hAnsiTheme="minorHAnsi" w:cstheme="minorHAnsi"/>
                <w:color w:val="000000" w:themeColor="text1"/>
                <w:sz w:val="22"/>
                <w:szCs w:val="22"/>
              </w:rPr>
            </w:pPr>
          </w:p>
          <w:p w14:paraId="61896E98" w14:textId="77777777" w:rsidR="00FF5FAE" w:rsidRDefault="00FF5FAE" w:rsidP="00A87DA7">
            <w:pPr>
              <w:rPr>
                <w:rFonts w:asciiTheme="minorHAnsi" w:hAnsiTheme="minorHAnsi" w:cstheme="minorHAnsi"/>
                <w:color w:val="000000" w:themeColor="text1"/>
                <w:sz w:val="22"/>
                <w:szCs w:val="22"/>
              </w:rPr>
            </w:pPr>
          </w:p>
          <w:p w14:paraId="60768FED" w14:textId="77777777" w:rsidR="00FF5FAE" w:rsidRDefault="00FF5FAE" w:rsidP="00A87DA7">
            <w:pPr>
              <w:rPr>
                <w:rFonts w:asciiTheme="minorHAnsi" w:hAnsiTheme="minorHAnsi" w:cstheme="minorHAnsi"/>
                <w:color w:val="000000" w:themeColor="text1"/>
                <w:sz w:val="22"/>
                <w:szCs w:val="22"/>
              </w:rPr>
            </w:pPr>
          </w:p>
          <w:p w14:paraId="22813319" w14:textId="77777777" w:rsidR="00FF5FAE" w:rsidRDefault="00FF5FAE" w:rsidP="00A87DA7">
            <w:pPr>
              <w:rPr>
                <w:rFonts w:asciiTheme="minorHAnsi" w:hAnsiTheme="minorHAnsi" w:cstheme="minorHAnsi"/>
                <w:color w:val="000000" w:themeColor="text1"/>
                <w:sz w:val="22"/>
                <w:szCs w:val="22"/>
              </w:rPr>
            </w:pPr>
          </w:p>
          <w:p w14:paraId="12868880" w14:textId="77777777" w:rsidR="00B41EE2" w:rsidRDefault="00B41EE2" w:rsidP="00A87DA7">
            <w:pPr>
              <w:rPr>
                <w:rFonts w:asciiTheme="minorHAnsi" w:hAnsiTheme="minorHAnsi" w:cstheme="minorHAnsi"/>
                <w:color w:val="000000" w:themeColor="text1"/>
                <w:sz w:val="22"/>
                <w:szCs w:val="22"/>
              </w:rPr>
            </w:pPr>
          </w:p>
          <w:p w14:paraId="0A1E4C00" w14:textId="77777777" w:rsidR="00B41EE2" w:rsidRDefault="00B41EE2" w:rsidP="00A87DA7">
            <w:pPr>
              <w:rPr>
                <w:rFonts w:asciiTheme="minorHAnsi" w:hAnsiTheme="minorHAnsi" w:cstheme="minorHAnsi"/>
                <w:color w:val="000000" w:themeColor="text1"/>
                <w:sz w:val="22"/>
                <w:szCs w:val="22"/>
              </w:rPr>
            </w:pPr>
          </w:p>
          <w:p w14:paraId="56282200" w14:textId="77777777" w:rsidR="00B41EE2" w:rsidRDefault="00B41EE2" w:rsidP="00A87DA7">
            <w:pPr>
              <w:rPr>
                <w:rFonts w:asciiTheme="minorHAnsi" w:hAnsiTheme="minorHAnsi" w:cstheme="minorHAnsi"/>
                <w:color w:val="000000" w:themeColor="text1"/>
                <w:sz w:val="22"/>
                <w:szCs w:val="22"/>
              </w:rPr>
            </w:pPr>
          </w:p>
          <w:p w14:paraId="7AD8BA37" w14:textId="77777777" w:rsidR="00B41EE2" w:rsidRDefault="00B41EE2" w:rsidP="00A87DA7">
            <w:pPr>
              <w:rPr>
                <w:rFonts w:asciiTheme="minorHAnsi" w:hAnsiTheme="minorHAnsi" w:cstheme="minorHAnsi"/>
                <w:color w:val="000000" w:themeColor="text1"/>
                <w:sz w:val="22"/>
                <w:szCs w:val="22"/>
              </w:rPr>
            </w:pPr>
          </w:p>
          <w:p w14:paraId="538157FF" w14:textId="77777777" w:rsidR="00B41EE2" w:rsidRDefault="00B41EE2" w:rsidP="00A87DA7">
            <w:pPr>
              <w:rPr>
                <w:rFonts w:asciiTheme="minorHAnsi" w:hAnsiTheme="minorHAnsi" w:cstheme="minorHAnsi"/>
                <w:color w:val="000000" w:themeColor="text1"/>
                <w:sz w:val="22"/>
                <w:szCs w:val="22"/>
              </w:rPr>
            </w:pPr>
          </w:p>
          <w:p w14:paraId="09BFC2E2" w14:textId="77777777" w:rsidR="00B41EE2" w:rsidRDefault="00B41EE2" w:rsidP="00A87DA7">
            <w:pPr>
              <w:rPr>
                <w:rFonts w:asciiTheme="minorHAnsi" w:hAnsiTheme="minorHAnsi" w:cstheme="minorHAnsi"/>
                <w:color w:val="000000" w:themeColor="text1"/>
                <w:sz w:val="22"/>
                <w:szCs w:val="22"/>
              </w:rPr>
            </w:pPr>
          </w:p>
          <w:p w14:paraId="6BB1CB7E" w14:textId="77777777" w:rsidR="00FF5FAE" w:rsidRDefault="00FF5FAE" w:rsidP="00A87DA7">
            <w:pPr>
              <w:rPr>
                <w:rFonts w:asciiTheme="minorHAnsi" w:hAnsiTheme="minorHAnsi" w:cstheme="minorHAnsi"/>
                <w:color w:val="000000" w:themeColor="text1"/>
                <w:sz w:val="22"/>
                <w:szCs w:val="22"/>
              </w:rPr>
            </w:pPr>
          </w:p>
          <w:p w14:paraId="76A773F2" w14:textId="77777777" w:rsidR="00FF5FAE" w:rsidRDefault="00FF5FAE" w:rsidP="00A87DA7">
            <w:pPr>
              <w:rPr>
                <w:rFonts w:asciiTheme="minorHAnsi" w:hAnsiTheme="minorHAnsi" w:cstheme="minorHAnsi"/>
                <w:color w:val="000000" w:themeColor="text1"/>
                <w:sz w:val="22"/>
                <w:szCs w:val="22"/>
              </w:rPr>
            </w:pPr>
          </w:p>
          <w:p w14:paraId="60448887" w14:textId="77777777" w:rsidR="00FF5FAE" w:rsidRDefault="00FF5FAE" w:rsidP="00A87DA7">
            <w:pPr>
              <w:rPr>
                <w:rFonts w:asciiTheme="minorHAnsi" w:hAnsiTheme="minorHAnsi" w:cstheme="minorHAnsi"/>
                <w:color w:val="000000" w:themeColor="text1"/>
                <w:sz w:val="22"/>
                <w:szCs w:val="22"/>
              </w:rPr>
            </w:pPr>
          </w:p>
          <w:p w14:paraId="09866C0E" w14:textId="77777777" w:rsidR="00FF5FAE" w:rsidRDefault="00FF5FAE" w:rsidP="00A87DA7">
            <w:pPr>
              <w:rPr>
                <w:rFonts w:asciiTheme="minorHAnsi" w:hAnsiTheme="minorHAnsi" w:cstheme="minorHAnsi"/>
                <w:color w:val="000000" w:themeColor="text1"/>
                <w:sz w:val="22"/>
                <w:szCs w:val="22"/>
              </w:rPr>
            </w:pPr>
          </w:p>
          <w:p w14:paraId="7013D6D5" w14:textId="77777777" w:rsidR="00FF5FAE" w:rsidRDefault="00FF5FAE" w:rsidP="00A87DA7">
            <w:pPr>
              <w:rPr>
                <w:rFonts w:asciiTheme="minorHAnsi" w:hAnsiTheme="minorHAnsi" w:cstheme="minorHAnsi"/>
                <w:color w:val="000000" w:themeColor="text1"/>
                <w:sz w:val="22"/>
                <w:szCs w:val="22"/>
              </w:rPr>
            </w:pPr>
          </w:p>
          <w:p w14:paraId="76E85489" w14:textId="77777777" w:rsidR="00FF5FAE" w:rsidRPr="00D768F7" w:rsidRDefault="00FF5FAE" w:rsidP="00A87DA7">
            <w:pPr>
              <w:rPr>
                <w:rFonts w:asciiTheme="minorHAnsi" w:hAnsiTheme="minorHAnsi" w:cstheme="minorHAnsi"/>
                <w:color w:val="000000" w:themeColor="text1"/>
                <w:sz w:val="22"/>
                <w:szCs w:val="22"/>
              </w:rPr>
            </w:pPr>
          </w:p>
        </w:tc>
      </w:tr>
    </w:tbl>
    <w:p w14:paraId="0D4CB77A" w14:textId="7544EC4A" w:rsidR="00965865" w:rsidRPr="00D768F7" w:rsidRDefault="00965865" w:rsidP="00203FA8">
      <w:pPr>
        <w:rPr>
          <w:rFonts w:asciiTheme="minorHAnsi" w:hAnsiTheme="minorHAnsi" w:cstheme="minorHAnsi"/>
          <w:b/>
          <w:bCs/>
          <w:sz w:val="22"/>
          <w:szCs w:val="22"/>
          <w:u w:val="single"/>
        </w:rPr>
      </w:pPr>
    </w:p>
    <w:tbl>
      <w:tblPr>
        <w:tblStyle w:val="Grilledutableau"/>
        <w:tblW w:w="0" w:type="auto"/>
        <w:tblLook w:val="04A0" w:firstRow="1" w:lastRow="0" w:firstColumn="1" w:lastColumn="0" w:noHBand="0" w:noVBand="1"/>
      </w:tblPr>
      <w:tblGrid>
        <w:gridCol w:w="5080"/>
        <w:gridCol w:w="8916"/>
      </w:tblGrid>
      <w:tr w:rsidR="00A56434" w:rsidRPr="00D768F7" w14:paraId="2A8FD134" w14:textId="77777777" w:rsidTr="00EE72C3">
        <w:trPr>
          <w:trHeight w:val="2329"/>
        </w:trPr>
        <w:tc>
          <w:tcPr>
            <w:tcW w:w="5169" w:type="dxa"/>
            <w:shd w:val="clear" w:color="auto" w:fill="808080" w:themeFill="background1" w:themeFillShade="80"/>
          </w:tcPr>
          <w:p w14:paraId="105E27DA" w14:textId="41C30CD7" w:rsidR="00A56434" w:rsidRPr="00D768F7" w:rsidRDefault="00A56434" w:rsidP="00AA4835">
            <w:pPr>
              <w:tabs>
                <w:tab w:val="clear" w:pos="2265"/>
              </w:tabs>
              <w:rPr>
                <w:rFonts w:asciiTheme="minorHAnsi" w:hAnsiTheme="minorHAnsi" w:cstheme="minorHAnsi"/>
                <w:b/>
                <w:color w:val="FFFFFF" w:themeColor="background1"/>
                <w:sz w:val="22"/>
                <w:szCs w:val="22"/>
                <w:u w:val="single"/>
              </w:rPr>
            </w:pPr>
            <w:r w:rsidRPr="00D768F7">
              <w:rPr>
                <w:rFonts w:asciiTheme="minorHAnsi" w:hAnsiTheme="minorHAnsi" w:cstheme="minorHAnsi"/>
                <w:color w:val="FFFFFF" w:themeColor="background1"/>
                <w:sz w:val="22"/>
                <w:szCs w:val="22"/>
              </w:rPr>
              <w:t>Précisions sur la communication mise en place avec le client et modalités d’échanges</w:t>
            </w:r>
            <w:r w:rsidR="00EE72C3" w:rsidRPr="00D768F7">
              <w:rPr>
                <w:rFonts w:asciiTheme="minorHAnsi" w:hAnsiTheme="minorHAnsi" w:cstheme="minorHAnsi"/>
                <w:color w:val="FFFFFF" w:themeColor="background1"/>
                <w:sz w:val="22"/>
                <w:szCs w:val="22"/>
              </w:rPr>
              <w:t xml:space="preserve"> avec le client </w:t>
            </w:r>
            <w:r w:rsidRPr="00D768F7">
              <w:rPr>
                <w:rFonts w:asciiTheme="minorHAnsi" w:hAnsiTheme="minorHAnsi" w:cstheme="minorHAnsi"/>
                <w:color w:val="000000" w:themeColor="text1"/>
                <w:sz w:val="22"/>
                <w:szCs w:val="22"/>
              </w:rPr>
              <w:t>(</w:t>
            </w:r>
            <w:r w:rsidR="00CC5F12" w:rsidRPr="00D768F7">
              <w:rPr>
                <w:rFonts w:asciiTheme="minorHAnsi" w:hAnsiTheme="minorHAnsi" w:cstheme="minorHAnsi"/>
                <w:color w:val="000000" w:themeColor="text1"/>
                <w:sz w:val="22"/>
                <w:szCs w:val="22"/>
              </w:rPr>
              <w:t xml:space="preserve">espace </w:t>
            </w:r>
            <w:r w:rsidR="00C964E6" w:rsidRPr="00D768F7">
              <w:rPr>
                <w:rFonts w:asciiTheme="minorHAnsi" w:hAnsiTheme="minorHAnsi" w:cstheme="minorHAnsi"/>
                <w:color w:val="000000" w:themeColor="text1"/>
                <w:sz w:val="22"/>
                <w:szCs w:val="22"/>
              </w:rPr>
              <w:t>extranet</w:t>
            </w:r>
            <w:r w:rsidR="00CC5F12" w:rsidRPr="00D768F7">
              <w:rPr>
                <w:rFonts w:asciiTheme="minorHAnsi" w:hAnsiTheme="minorHAnsi" w:cstheme="minorHAnsi"/>
                <w:color w:val="000000" w:themeColor="text1"/>
                <w:sz w:val="22"/>
                <w:szCs w:val="22"/>
              </w:rPr>
              <w:t xml:space="preserve"> client, </w:t>
            </w:r>
            <w:r w:rsidR="00D14109" w:rsidRPr="00D768F7">
              <w:rPr>
                <w:rFonts w:asciiTheme="minorHAnsi" w:hAnsiTheme="minorHAnsi" w:cstheme="minorHAnsi"/>
                <w:color w:val="000000" w:themeColor="text1"/>
                <w:sz w:val="22"/>
                <w:szCs w:val="22"/>
              </w:rPr>
              <w:t xml:space="preserve">GED, GMAO, pour la </w:t>
            </w:r>
            <w:r w:rsidRPr="00D768F7">
              <w:rPr>
                <w:rFonts w:asciiTheme="minorHAnsi" w:hAnsiTheme="minorHAnsi" w:cstheme="minorHAnsi"/>
                <w:color w:val="000000" w:themeColor="text1"/>
                <w:sz w:val="22"/>
                <w:szCs w:val="22"/>
              </w:rPr>
              <w:t>transmission des résultats</w:t>
            </w:r>
            <w:r w:rsidR="008C4518" w:rsidRPr="00D768F7">
              <w:rPr>
                <w:rFonts w:asciiTheme="minorHAnsi" w:hAnsiTheme="minorHAnsi" w:cstheme="minorHAnsi"/>
                <w:color w:val="000000" w:themeColor="text1"/>
                <w:sz w:val="22"/>
                <w:szCs w:val="22"/>
              </w:rPr>
              <w:t xml:space="preserve"> des contrôles et de la traçabilité</w:t>
            </w:r>
            <w:r w:rsidRPr="00D768F7">
              <w:rPr>
                <w:rFonts w:asciiTheme="minorHAnsi" w:hAnsiTheme="minorHAnsi" w:cstheme="minorHAnsi"/>
                <w:color w:val="000000" w:themeColor="text1"/>
                <w:sz w:val="22"/>
                <w:szCs w:val="22"/>
              </w:rPr>
              <w:t>, remontées des anomalies, etc.)</w:t>
            </w:r>
          </w:p>
        </w:tc>
        <w:tc>
          <w:tcPr>
            <w:tcW w:w="9138" w:type="dxa"/>
          </w:tcPr>
          <w:p w14:paraId="1B6D4B8B" w14:textId="77777777" w:rsidR="00A56434" w:rsidRPr="00D768F7" w:rsidRDefault="00A56434" w:rsidP="00AA4835">
            <w:pPr>
              <w:tabs>
                <w:tab w:val="clear" w:pos="2265"/>
              </w:tabs>
              <w:rPr>
                <w:rFonts w:asciiTheme="minorHAnsi" w:hAnsiTheme="minorHAnsi" w:cstheme="minorHAnsi"/>
                <w:b/>
                <w:color w:val="000000" w:themeColor="text1"/>
                <w:sz w:val="22"/>
                <w:szCs w:val="22"/>
                <w:u w:val="single"/>
              </w:rPr>
            </w:pPr>
          </w:p>
          <w:p w14:paraId="1E655276"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505402D0"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19EB5136"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0D102E38"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1A42B372"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4AC5E909"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32011531"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2B5AEC68"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696A5D43" w14:textId="710A42D3"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09EF26C7" w14:textId="78F0BC23"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0A8C5A1F" w14:textId="77777777" w:rsidR="008F5AA0" w:rsidRDefault="008F5AA0" w:rsidP="00AA4835">
            <w:pPr>
              <w:tabs>
                <w:tab w:val="clear" w:pos="2265"/>
              </w:tabs>
              <w:rPr>
                <w:rFonts w:asciiTheme="minorHAnsi" w:hAnsiTheme="minorHAnsi" w:cstheme="minorHAnsi"/>
                <w:b/>
                <w:color w:val="000000" w:themeColor="text1"/>
                <w:sz w:val="22"/>
                <w:szCs w:val="22"/>
                <w:u w:val="single"/>
              </w:rPr>
            </w:pPr>
          </w:p>
          <w:p w14:paraId="5A2C77A8"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0647FDF5"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26714623"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275364BF"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2B6D5E25"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228537CD"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69570696"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25483B9F"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0314838A"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3A172C58"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5AB91DFC"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0A9B7DF9"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4D11A8A4"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68D40689" w14:textId="77777777" w:rsidR="00B41EE2" w:rsidRDefault="00B41EE2" w:rsidP="00AA4835">
            <w:pPr>
              <w:tabs>
                <w:tab w:val="clear" w:pos="2265"/>
              </w:tabs>
              <w:rPr>
                <w:rFonts w:asciiTheme="minorHAnsi" w:hAnsiTheme="minorHAnsi" w:cstheme="minorHAnsi"/>
                <w:b/>
                <w:color w:val="000000" w:themeColor="text1"/>
                <w:sz w:val="22"/>
                <w:szCs w:val="22"/>
                <w:u w:val="single"/>
              </w:rPr>
            </w:pPr>
          </w:p>
          <w:p w14:paraId="3C407D75" w14:textId="77777777" w:rsidR="00B41EE2" w:rsidRPr="00D768F7" w:rsidRDefault="00B41EE2" w:rsidP="00AA4835">
            <w:pPr>
              <w:tabs>
                <w:tab w:val="clear" w:pos="2265"/>
              </w:tabs>
              <w:rPr>
                <w:rFonts w:asciiTheme="minorHAnsi" w:hAnsiTheme="minorHAnsi" w:cstheme="minorHAnsi"/>
                <w:b/>
                <w:color w:val="000000" w:themeColor="text1"/>
                <w:sz w:val="22"/>
                <w:szCs w:val="22"/>
                <w:u w:val="single"/>
              </w:rPr>
            </w:pPr>
          </w:p>
          <w:p w14:paraId="10A940A5"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5087E236" w14:textId="77777777" w:rsidR="008F5AA0" w:rsidRPr="00D768F7" w:rsidRDefault="008F5AA0" w:rsidP="00AA4835">
            <w:pPr>
              <w:tabs>
                <w:tab w:val="clear" w:pos="2265"/>
              </w:tabs>
              <w:rPr>
                <w:rFonts w:asciiTheme="minorHAnsi" w:hAnsiTheme="minorHAnsi" w:cstheme="minorHAnsi"/>
                <w:b/>
                <w:color w:val="000000" w:themeColor="text1"/>
                <w:sz w:val="22"/>
                <w:szCs w:val="22"/>
                <w:u w:val="single"/>
              </w:rPr>
            </w:pPr>
          </w:p>
          <w:p w14:paraId="072B7E10" w14:textId="4821B775" w:rsidR="008F5AA0" w:rsidRPr="00D768F7" w:rsidRDefault="008F5AA0" w:rsidP="00AA4835">
            <w:pPr>
              <w:tabs>
                <w:tab w:val="clear" w:pos="2265"/>
              </w:tabs>
              <w:rPr>
                <w:rFonts w:asciiTheme="minorHAnsi" w:hAnsiTheme="minorHAnsi" w:cstheme="minorHAnsi"/>
                <w:b/>
                <w:color w:val="000000" w:themeColor="text1"/>
                <w:sz w:val="22"/>
                <w:szCs w:val="22"/>
                <w:u w:val="single"/>
              </w:rPr>
            </w:pPr>
          </w:p>
        </w:tc>
      </w:tr>
    </w:tbl>
    <w:p w14:paraId="646BC1D2" w14:textId="77777777" w:rsidR="001356F5" w:rsidRDefault="001356F5">
      <w:pPr>
        <w:tabs>
          <w:tab w:val="clear" w:pos="2265"/>
        </w:tabs>
        <w:rPr>
          <w:rFonts w:asciiTheme="minorHAnsi" w:hAnsiTheme="minorHAnsi" w:cstheme="minorHAnsi"/>
          <w:b/>
          <w:bCs/>
          <w:sz w:val="28"/>
          <w:szCs w:val="28"/>
          <w:u w:val="single"/>
        </w:rPr>
      </w:pPr>
    </w:p>
    <w:p w14:paraId="796B94F6" w14:textId="7BCA1F9E" w:rsidR="00CB19C8" w:rsidRPr="00C53072" w:rsidRDefault="00CB19C8" w:rsidP="00CB19C8">
      <w:pPr>
        <w:rPr>
          <w:rFonts w:asciiTheme="minorHAnsi" w:hAnsiTheme="minorHAnsi" w:cstheme="minorHAnsi"/>
          <w:b/>
          <w:bCs/>
          <w:sz w:val="28"/>
          <w:szCs w:val="28"/>
          <w:u w:val="single"/>
        </w:rPr>
      </w:pPr>
      <w:r w:rsidRPr="00C53072">
        <w:rPr>
          <w:rFonts w:asciiTheme="minorHAnsi" w:hAnsiTheme="minorHAnsi" w:cstheme="minorHAnsi"/>
          <w:b/>
          <w:bCs/>
          <w:sz w:val="28"/>
          <w:szCs w:val="28"/>
          <w:u w:val="single"/>
        </w:rPr>
        <w:lastRenderedPageBreak/>
        <w:t xml:space="preserve">CRITERE 2 : </w:t>
      </w:r>
      <w:r w:rsidR="00FF5FAE" w:rsidRPr="0071393B">
        <w:rPr>
          <w:rFonts w:eastAsia="PMingLiU"/>
          <w:b/>
          <w:bCs/>
          <w:sz w:val="22"/>
          <w:u w:val="single"/>
        </w:rPr>
        <w:t xml:space="preserve">ENGAGEMENTS RSO DU CANDIDAT DIMINUANT L’IMPACT ENVIRONNEMENTAL ET </w:t>
      </w:r>
      <w:r w:rsidR="00FF5FAE" w:rsidRPr="003F090B">
        <w:rPr>
          <w:rFonts w:eastAsia="PMingLiU"/>
          <w:b/>
          <w:bCs/>
          <w:sz w:val="22"/>
          <w:u w:val="single"/>
        </w:rPr>
        <w:t xml:space="preserve">SOCIETAL </w:t>
      </w:r>
      <w:r w:rsidRPr="003F090B">
        <w:rPr>
          <w:rFonts w:asciiTheme="minorHAnsi" w:hAnsiTheme="minorHAnsi" w:cstheme="minorHAnsi"/>
          <w:b/>
          <w:bCs/>
          <w:sz w:val="28"/>
          <w:szCs w:val="28"/>
          <w:u w:val="single"/>
        </w:rPr>
        <w:t xml:space="preserve">: </w:t>
      </w:r>
      <w:r w:rsidR="00FF5FAE" w:rsidRPr="003F090B">
        <w:rPr>
          <w:rFonts w:asciiTheme="minorHAnsi" w:hAnsiTheme="minorHAnsi" w:cstheme="minorHAnsi"/>
          <w:b/>
          <w:bCs/>
          <w:sz w:val="28"/>
          <w:szCs w:val="28"/>
          <w:u w:val="single"/>
        </w:rPr>
        <w:t xml:space="preserve">10 </w:t>
      </w:r>
      <w:r w:rsidRPr="003F090B">
        <w:rPr>
          <w:rFonts w:asciiTheme="minorHAnsi" w:hAnsiTheme="minorHAnsi" w:cstheme="minorHAnsi"/>
          <w:b/>
          <w:bCs/>
          <w:sz w:val="28"/>
          <w:szCs w:val="28"/>
          <w:u w:val="single"/>
        </w:rPr>
        <w:t>%</w:t>
      </w:r>
    </w:p>
    <w:p w14:paraId="51707780" w14:textId="6B69209D" w:rsidR="00CB19C8" w:rsidRPr="00C53072" w:rsidRDefault="00CB19C8" w:rsidP="00CB19C8">
      <w:pPr>
        <w:pStyle w:val="Paragraphedeliste"/>
        <w:numPr>
          <w:ilvl w:val="0"/>
          <w:numId w:val="8"/>
        </w:numPr>
        <w:rPr>
          <w:rFonts w:asciiTheme="minorHAnsi" w:hAnsiTheme="minorHAnsi" w:cstheme="minorHAnsi"/>
          <w:b/>
          <w:bCs/>
          <w:sz w:val="28"/>
          <w:szCs w:val="28"/>
          <w:u w:val="single"/>
        </w:rPr>
      </w:pPr>
      <w:r w:rsidRPr="00C53072">
        <w:rPr>
          <w:rFonts w:asciiTheme="minorHAnsi" w:hAnsiTheme="minorHAnsi" w:cstheme="minorHAnsi"/>
          <w:b/>
          <w:sz w:val="22"/>
          <w:szCs w:val="22"/>
          <w:u w:val="single"/>
        </w:rPr>
        <w:t>Sous-critère 1 </w:t>
      </w:r>
      <w:r w:rsidRPr="00FF5FAE">
        <w:rPr>
          <w:rFonts w:asciiTheme="minorHAnsi" w:hAnsiTheme="minorHAnsi" w:cstheme="minorHAnsi"/>
          <w:b/>
          <w:sz w:val="22"/>
          <w:szCs w:val="22"/>
          <w:u w:val="single"/>
        </w:rPr>
        <w:t xml:space="preserve">: </w:t>
      </w:r>
      <w:r w:rsidR="00FF5FAE" w:rsidRPr="00FF5FAE">
        <w:rPr>
          <w:rFonts w:asciiTheme="minorHAnsi" w:hAnsiTheme="minorHAnsi" w:cstheme="minorHAnsi"/>
          <w:b/>
          <w:sz w:val="22"/>
          <w:szCs w:val="22"/>
          <w:u w:val="single"/>
        </w:rPr>
        <w:t>Pilier environnemental et développement durable</w:t>
      </w:r>
      <w:r w:rsidR="00FF5FAE" w:rsidRPr="00FF5FAE">
        <w:rPr>
          <w:rFonts w:asciiTheme="minorHAnsi" w:hAnsiTheme="minorHAnsi" w:cstheme="minorHAnsi"/>
          <w:sz w:val="22"/>
          <w:szCs w:val="22"/>
        </w:rPr>
        <w:t xml:space="preserve"> : mesures prises sur le marché pour réduire l’impact environnemental, innovations matériels et produits, méthodologie mise en place pour la gestion des déchets sur les sites (dans le respect de la politique de tri du Théâtre National de l’Odéon), certifications et indicateurs de performance environnementale etc.</w:t>
      </w:r>
    </w:p>
    <w:p w14:paraId="3BB3749D" w14:textId="5F78C574" w:rsidR="00FF5FAE" w:rsidRPr="00FF5FAE" w:rsidRDefault="00CB19C8" w:rsidP="00FF5FAE">
      <w:pPr>
        <w:pStyle w:val="Paragraphedeliste"/>
        <w:numPr>
          <w:ilvl w:val="0"/>
          <w:numId w:val="8"/>
        </w:numPr>
        <w:rPr>
          <w:rFonts w:asciiTheme="minorHAnsi" w:hAnsiTheme="minorHAnsi" w:cstheme="minorHAnsi"/>
          <w:b/>
          <w:sz w:val="22"/>
          <w:szCs w:val="22"/>
          <w:u w:val="single"/>
        </w:rPr>
      </w:pPr>
      <w:r w:rsidRPr="00C53072">
        <w:rPr>
          <w:rFonts w:asciiTheme="minorHAnsi" w:hAnsiTheme="minorHAnsi" w:cstheme="minorHAnsi"/>
          <w:b/>
          <w:sz w:val="22"/>
          <w:szCs w:val="22"/>
          <w:u w:val="single"/>
        </w:rPr>
        <w:t>Sous-critère 2 </w:t>
      </w:r>
      <w:r w:rsidR="00FF5FAE" w:rsidRPr="00FF5FAE">
        <w:rPr>
          <w:rFonts w:asciiTheme="minorHAnsi" w:hAnsiTheme="minorHAnsi" w:cstheme="minorHAnsi"/>
          <w:b/>
          <w:sz w:val="22"/>
          <w:szCs w:val="22"/>
          <w:u w:val="single"/>
        </w:rPr>
        <w:t>: Pilier sociétal et humain</w:t>
      </w:r>
      <w:r w:rsidR="00FF5FAE" w:rsidRPr="00FF5FAE">
        <w:rPr>
          <w:rFonts w:asciiTheme="minorHAnsi" w:hAnsiTheme="minorHAnsi" w:cstheme="minorHAnsi"/>
          <w:bCs/>
          <w:sz w:val="22"/>
          <w:szCs w:val="22"/>
        </w:rPr>
        <w:t xml:space="preserve"> :</w:t>
      </w:r>
      <w:r w:rsidR="00FF5FAE" w:rsidRPr="00FF5FAE">
        <w:rPr>
          <w:rFonts w:asciiTheme="minorHAnsi" w:hAnsiTheme="minorHAnsi" w:cstheme="minorHAnsi"/>
          <w:sz w:val="22"/>
          <w:szCs w:val="22"/>
        </w:rPr>
        <w:t xml:space="preserve"> mesures prises sur le marché pour favoriser la dimension humaine et sociétale, qualité de vie, sécurité et bien-être au travail, travail en journée, en continu, mobilité, transports, partenariats, modalités de mise en œuvre de la politique d’insertion sociale professionnelle, etc.</w:t>
      </w:r>
      <w:r w:rsidR="00FF5FAE" w:rsidRPr="00FF5FAE">
        <w:rPr>
          <w:rFonts w:asciiTheme="minorHAnsi" w:hAnsiTheme="minorHAnsi" w:cstheme="minorHAnsi"/>
          <w:b/>
          <w:sz w:val="22"/>
          <w:szCs w:val="22"/>
        </w:rPr>
        <w:t xml:space="preserve"> </w:t>
      </w:r>
    </w:p>
    <w:p w14:paraId="418097BB" w14:textId="77777777" w:rsidR="00BB6E31" w:rsidRDefault="00BB6E31" w:rsidP="00BB6E31">
      <w:pPr>
        <w:rPr>
          <w:rFonts w:asciiTheme="minorHAnsi" w:hAnsiTheme="minorHAnsi" w:cstheme="minorHAnsi"/>
          <w:b/>
          <w:bCs/>
          <w:sz w:val="28"/>
          <w:szCs w:val="28"/>
          <w:u w:val="single"/>
        </w:rPr>
      </w:pPr>
    </w:p>
    <w:p w14:paraId="7F8839CC" w14:textId="4C470165" w:rsidR="00037565" w:rsidRDefault="00037565" w:rsidP="00037565">
      <w:pPr>
        <w:rPr>
          <w:rFonts w:asciiTheme="minorHAnsi" w:hAnsiTheme="minorHAnsi" w:cstheme="minorHAnsi"/>
          <w:b/>
          <w:sz w:val="22"/>
          <w:szCs w:val="22"/>
        </w:rPr>
      </w:pPr>
      <w:r w:rsidRPr="00D768F7">
        <w:rPr>
          <w:rFonts w:asciiTheme="minorHAnsi" w:hAnsiTheme="minorHAnsi" w:cstheme="minorHAnsi"/>
          <w:b/>
          <w:sz w:val="22"/>
          <w:szCs w:val="22"/>
        </w:rPr>
        <w:t>Les informations servant à l’analyse de ce</w:t>
      </w:r>
      <w:r w:rsidR="007F3057">
        <w:rPr>
          <w:rFonts w:asciiTheme="minorHAnsi" w:hAnsiTheme="minorHAnsi" w:cstheme="minorHAnsi"/>
          <w:b/>
          <w:sz w:val="22"/>
          <w:szCs w:val="22"/>
        </w:rPr>
        <w:t>s</w:t>
      </w:r>
      <w:r>
        <w:rPr>
          <w:rFonts w:asciiTheme="minorHAnsi" w:hAnsiTheme="minorHAnsi" w:cstheme="minorHAnsi"/>
          <w:b/>
          <w:sz w:val="22"/>
          <w:szCs w:val="22"/>
        </w:rPr>
        <w:t xml:space="preserve"> sous-</w:t>
      </w:r>
      <w:r w:rsidRPr="00D768F7">
        <w:rPr>
          <w:rFonts w:asciiTheme="minorHAnsi" w:hAnsiTheme="minorHAnsi" w:cstheme="minorHAnsi"/>
          <w:b/>
          <w:sz w:val="22"/>
          <w:szCs w:val="22"/>
        </w:rPr>
        <w:t>critère</w:t>
      </w:r>
      <w:r w:rsidR="007F3057">
        <w:rPr>
          <w:rFonts w:asciiTheme="minorHAnsi" w:hAnsiTheme="minorHAnsi" w:cstheme="minorHAnsi"/>
          <w:b/>
          <w:sz w:val="22"/>
          <w:szCs w:val="22"/>
        </w:rPr>
        <w:t>s</w:t>
      </w:r>
      <w:r w:rsidRPr="00D768F7">
        <w:rPr>
          <w:rFonts w:asciiTheme="minorHAnsi" w:hAnsiTheme="minorHAnsi" w:cstheme="minorHAnsi"/>
          <w:b/>
          <w:sz w:val="22"/>
          <w:szCs w:val="22"/>
        </w:rPr>
        <w:t xml:space="preserve"> seront prises en compte dans le</w:t>
      </w:r>
      <w:r>
        <w:rPr>
          <w:rFonts w:asciiTheme="minorHAnsi" w:hAnsiTheme="minorHAnsi" w:cstheme="minorHAnsi"/>
          <w:b/>
          <w:sz w:val="22"/>
          <w:szCs w:val="22"/>
        </w:rPr>
        <w:t xml:space="preserve">s </w:t>
      </w:r>
      <w:r w:rsidRPr="00D768F7">
        <w:rPr>
          <w:rFonts w:asciiTheme="minorHAnsi" w:hAnsiTheme="minorHAnsi" w:cstheme="minorHAnsi"/>
          <w:b/>
          <w:sz w:val="22"/>
          <w:szCs w:val="22"/>
        </w:rPr>
        <w:t>cadres de réponse prévus à cet effet ci-dessous</w:t>
      </w:r>
      <w:r>
        <w:rPr>
          <w:rFonts w:asciiTheme="minorHAnsi" w:hAnsiTheme="minorHAnsi" w:cstheme="minorHAnsi"/>
          <w:b/>
          <w:sz w:val="22"/>
          <w:szCs w:val="22"/>
        </w:rPr>
        <w:t>.</w:t>
      </w:r>
    </w:p>
    <w:p w14:paraId="1542EC06" w14:textId="7DA0CC45" w:rsidR="00BB7948" w:rsidRPr="00BB7948" w:rsidRDefault="00BB7948" w:rsidP="00BB7948">
      <w:pPr>
        <w:jc w:val="both"/>
        <w:rPr>
          <w:rFonts w:asciiTheme="minorHAnsi" w:hAnsiTheme="minorHAnsi" w:cstheme="minorHAnsi"/>
          <w:b/>
          <w:bCs/>
          <w:sz w:val="22"/>
          <w:szCs w:val="22"/>
        </w:rPr>
      </w:pPr>
      <w:r w:rsidRPr="00D768F7">
        <w:rPr>
          <w:rFonts w:asciiTheme="minorHAnsi" w:hAnsiTheme="minorHAnsi" w:cstheme="minorHAnsi"/>
          <w:b/>
          <w:bCs/>
          <w:sz w:val="22"/>
          <w:szCs w:val="22"/>
        </w:rPr>
        <w:t>Il ne s’agit pas d’exposer la politique générale de l’entreprise en matière de RS</w:t>
      </w:r>
      <w:r>
        <w:rPr>
          <w:rFonts w:asciiTheme="minorHAnsi" w:hAnsiTheme="minorHAnsi" w:cstheme="minorHAnsi"/>
          <w:b/>
          <w:bCs/>
          <w:sz w:val="22"/>
          <w:szCs w:val="22"/>
        </w:rPr>
        <w:t>O</w:t>
      </w:r>
      <w:r w:rsidRPr="00D768F7">
        <w:rPr>
          <w:rFonts w:asciiTheme="minorHAnsi" w:hAnsiTheme="minorHAnsi" w:cstheme="minorHAnsi"/>
          <w:b/>
          <w:bCs/>
          <w:sz w:val="22"/>
          <w:szCs w:val="22"/>
        </w:rPr>
        <w:t xml:space="preserve"> mais de préciser les mesures qui seront prises concrètement dans le cadre du</w:t>
      </w:r>
      <w:r>
        <w:rPr>
          <w:rFonts w:asciiTheme="minorHAnsi" w:hAnsiTheme="minorHAnsi" w:cstheme="minorHAnsi"/>
          <w:b/>
          <w:bCs/>
          <w:sz w:val="22"/>
          <w:szCs w:val="22"/>
        </w:rPr>
        <w:t xml:space="preserve"> déploiement du</w:t>
      </w:r>
      <w:r w:rsidRPr="00D768F7">
        <w:rPr>
          <w:rFonts w:asciiTheme="minorHAnsi" w:hAnsiTheme="minorHAnsi" w:cstheme="minorHAnsi"/>
          <w:b/>
          <w:bCs/>
          <w:sz w:val="22"/>
          <w:szCs w:val="22"/>
        </w:rPr>
        <w:t xml:space="preserve"> présent contrat, sur les sites, d’un point de vue écologique</w:t>
      </w:r>
      <w:r w:rsidR="00FF5FAE">
        <w:rPr>
          <w:rFonts w:asciiTheme="minorHAnsi" w:hAnsiTheme="minorHAnsi" w:cstheme="minorHAnsi"/>
          <w:b/>
          <w:bCs/>
          <w:sz w:val="22"/>
          <w:szCs w:val="22"/>
        </w:rPr>
        <w:t xml:space="preserve"> et </w:t>
      </w:r>
      <w:r w:rsidRPr="00D768F7">
        <w:rPr>
          <w:rFonts w:asciiTheme="minorHAnsi" w:hAnsiTheme="minorHAnsi" w:cstheme="minorHAnsi"/>
          <w:b/>
          <w:bCs/>
          <w:sz w:val="22"/>
          <w:szCs w:val="22"/>
        </w:rPr>
        <w:t>sociétale.</w:t>
      </w:r>
    </w:p>
    <w:p w14:paraId="38C20D54" w14:textId="77777777" w:rsidR="00BB6E31" w:rsidRDefault="00BB6E31" w:rsidP="00BB6E31">
      <w:pPr>
        <w:rPr>
          <w:rFonts w:asciiTheme="minorHAnsi" w:hAnsiTheme="minorHAnsi" w:cstheme="minorHAnsi"/>
          <w:b/>
          <w:bCs/>
          <w:sz w:val="28"/>
          <w:szCs w:val="28"/>
          <w:u w:val="single"/>
        </w:rPr>
      </w:pPr>
    </w:p>
    <w:tbl>
      <w:tblPr>
        <w:tblStyle w:val="Grilledutableau"/>
        <w:tblW w:w="0" w:type="auto"/>
        <w:tblLook w:val="04A0" w:firstRow="1" w:lastRow="0" w:firstColumn="1" w:lastColumn="0" w:noHBand="0" w:noVBand="1"/>
      </w:tblPr>
      <w:tblGrid>
        <w:gridCol w:w="5088"/>
        <w:gridCol w:w="8876"/>
      </w:tblGrid>
      <w:tr w:rsidR="00BB6E31" w:rsidRPr="00D768F7" w14:paraId="673E1F7D" w14:textId="77777777" w:rsidTr="00960C39">
        <w:trPr>
          <w:trHeight w:val="2329"/>
        </w:trPr>
        <w:tc>
          <w:tcPr>
            <w:tcW w:w="5088" w:type="dxa"/>
            <w:shd w:val="clear" w:color="auto" w:fill="808080" w:themeFill="background1" w:themeFillShade="80"/>
          </w:tcPr>
          <w:p w14:paraId="74CAA3CE" w14:textId="77777777" w:rsidR="00BB6E31" w:rsidRPr="00D768F7" w:rsidRDefault="00BB6E31" w:rsidP="00960C39">
            <w:pPr>
              <w:tabs>
                <w:tab w:val="clear" w:pos="2265"/>
              </w:tabs>
              <w:rPr>
                <w:rFonts w:asciiTheme="minorHAnsi" w:hAnsiTheme="minorHAnsi" w:cstheme="minorHAnsi"/>
                <w:b/>
                <w:color w:val="FFFFFF" w:themeColor="background1"/>
                <w:sz w:val="22"/>
                <w:szCs w:val="22"/>
                <w:u w:val="single"/>
              </w:rPr>
            </w:pPr>
          </w:p>
          <w:p w14:paraId="646D1320" w14:textId="3861F528" w:rsidR="00BB6E31" w:rsidRPr="00FF5FAE" w:rsidRDefault="00FF5FAE" w:rsidP="00960C39">
            <w:pPr>
              <w:tabs>
                <w:tab w:val="clear" w:pos="2265"/>
              </w:tabs>
              <w:rPr>
                <w:rFonts w:asciiTheme="minorHAnsi" w:hAnsiTheme="minorHAnsi" w:cstheme="minorHAnsi"/>
                <w:bCs/>
                <w:color w:val="FFFFFF" w:themeColor="background1"/>
                <w:sz w:val="22"/>
                <w:szCs w:val="22"/>
              </w:rPr>
            </w:pPr>
            <w:r w:rsidRPr="00FF5FAE">
              <w:rPr>
                <w:rFonts w:asciiTheme="minorHAnsi" w:hAnsiTheme="minorHAnsi" w:cstheme="minorHAnsi"/>
                <w:bCs/>
                <w:color w:val="FFFFFF" w:themeColor="background1"/>
                <w:sz w:val="22"/>
                <w:szCs w:val="22"/>
              </w:rPr>
              <w:t xml:space="preserve">Pilier environnemental et développement durable </w:t>
            </w:r>
          </w:p>
        </w:tc>
        <w:tc>
          <w:tcPr>
            <w:tcW w:w="8876" w:type="dxa"/>
          </w:tcPr>
          <w:p w14:paraId="6FE21500" w14:textId="77777777" w:rsidR="00BB6E31" w:rsidRPr="00D768F7" w:rsidRDefault="00BB6E31" w:rsidP="00960C39">
            <w:pPr>
              <w:rPr>
                <w:rFonts w:asciiTheme="minorHAnsi" w:hAnsiTheme="minorHAnsi" w:cstheme="minorHAnsi"/>
                <w:color w:val="000000" w:themeColor="text1"/>
                <w:sz w:val="22"/>
                <w:szCs w:val="22"/>
                <w:u w:val="single"/>
              </w:rPr>
            </w:pPr>
          </w:p>
          <w:p w14:paraId="4F4C8627" w14:textId="77777777" w:rsidR="00BB6E31" w:rsidRPr="00D768F7" w:rsidRDefault="00BB6E31" w:rsidP="00960C39">
            <w:pPr>
              <w:rPr>
                <w:rFonts w:asciiTheme="minorHAnsi" w:hAnsiTheme="minorHAnsi" w:cstheme="minorHAnsi"/>
                <w:color w:val="000000" w:themeColor="text1"/>
                <w:sz w:val="22"/>
                <w:szCs w:val="22"/>
                <w:u w:val="single"/>
              </w:rPr>
            </w:pPr>
          </w:p>
          <w:p w14:paraId="45C36840" w14:textId="77777777" w:rsidR="00BB6E31" w:rsidRPr="00D768F7" w:rsidRDefault="00BB6E31" w:rsidP="00960C39">
            <w:pPr>
              <w:rPr>
                <w:rFonts w:asciiTheme="minorHAnsi" w:hAnsiTheme="minorHAnsi" w:cstheme="minorHAnsi"/>
                <w:color w:val="000000" w:themeColor="text1"/>
                <w:sz w:val="22"/>
                <w:szCs w:val="22"/>
                <w:u w:val="single"/>
              </w:rPr>
            </w:pPr>
          </w:p>
          <w:p w14:paraId="7483302B" w14:textId="77777777" w:rsidR="00BB6E31" w:rsidRPr="00D768F7" w:rsidRDefault="00BB6E31" w:rsidP="00960C39">
            <w:pPr>
              <w:rPr>
                <w:rFonts w:asciiTheme="minorHAnsi" w:hAnsiTheme="minorHAnsi" w:cstheme="minorHAnsi"/>
                <w:color w:val="000000" w:themeColor="text1"/>
                <w:sz w:val="22"/>
                <w:szCs w:val="22"/>
                <w:u w:val="single"/>
              </w:rPr>
            </w:pPr>
          </w:p>
          <w:p w14:paraId="67DBE86A" w14:textId="77777777" w:rsidR="00BB6E31" w:rsidRPr="00D768F7" w:rsidRDefault="00BB6E31" w:rsidP="00960C39">
            <w:pPr>
              <w:rPr>
                <w:rFonts w:asciiTheme="minorHAnsi" w:hAnsiTheme="minorHAnsi" w:cstheme="minorHAnsi"/>
                <w:color w:val="000000" w:themeColor="text1"/>
                <w:sz w:val="22"/>
                <w:szCs w:val="22"/>
              </w:rPr>
            </w:pPr>
          </w:p>
          <w:p w14:paraId="7A702204" w14:textId="77777777" w:rsidR="00BB6E31" w:rsidRPr="00D768F7" w:rsidRDefault="00BB6E31" w:rsidP="00960C39">
            <w:pPr>
              <w:rPr>
                <w:rFonts w:asciiTheme="minorHAnsi" w:hAnsiTheme="minorHAnsi" w:cstheme="minorHAnsi"/>
                <w:color w:val="000000" w:themeColor="text1"/>
                <w:sz w:val="22"/>
                <w:szCs w:val="22"/>
              </w:rPr>
            </w:pPr>
          </w:p>
          <w:p w14:paraId="3AD5E8CB" w14:textId="77777777" w:rsidR="00BB6E31" w:rsidRPr="00D768F7" w:rsidRDefault="00BB6E31" w:rsidP="00960C39">
            <w:pPr>
              <w:rPr>
                <w:rFonts w:asciiTheme="minorHAnsi" w:hAnsiTheme="minorHAnsi" w:cstheme="minorHAnsi"/>
                <w:color w:val="000000" w:themeColor="text1"/>
                <w:sz w:val="22"/>
                <w:szCs w:val="22"/>
              </w:rPr>
            </w:pPr>
          </w:p>
          <w:p w14:paraId="3B507875" w14:textId="77777777" w:rsidR="00BB6E31" w:rsidRDefault="00BB6E31" w:rsidP="00960C39">
            <w:pPr>
              <w:rPr>
                <w:rFonts w:asciiTheme="minorHAnsi" w:hAnsiTheme="minorHAnsi" w:cstheme="minorHAnsi"/>
                <w:color w:val="000000" w:themeColor="text1"/>
                <w:sz w:val="22"/>
                <w:szCs w:val="22"/>
              </w:rPr>
            </w:pPr>
          </w:p>
          <w:p w14:paraId="088A4E94" w14:textId="77777777" w:rsidR="00FF5FAE" w:rsidRDefault="00FF5FAE" w:rsidP="00960C39">
            <w:pPr>
              <w:rPr>
                <w:rFonts w:asciiTheme="minorHAnsi" w:hAnsiTheme="minorHAnsi" w:cstheme="minorHAnsi"/>
                <w:color w:val="000000" w:themeColor="text1"/>
                <w:sz w:val="22"/>
                <w:szCs w:val="22"/>
              </w:rPr>
            </w:pPr>
          </w:p>
          <w:p w14:paraId="2671D5E7" w14:textId="77777777" w:rsidR="00FF5FAE" w:rsidRDefault="00FF5FAE" w:rsidP="00960C39">
            <w:pPr>
              <w:rPr>
                <w:rFonts w:asciiTheme="minorHAnsi" w:hAnsiTheme="minorHAnsi" w:cstheme="minorHAnsi"/>
                <w:color w:val="000000" w:themeColor="text1"/>
                <w:sz w:val="22"/>
                <w:szCs w:val="22"/>
              </w:rPr>
            </w:pPr>
          </w:p>
          <w:p w14:paraId="2B34E1D7" w14:textId="77777777" w:rsidR="00FF5FAE" w:rsidRDefault="00FF5FAE" w:rsidP="00960C39">
            <w:pPr>
              <w:rPr>
                <w:rFonts w:asciiTheme="minorHAnsi" w:hAnsiTheme="minorHAnsi" w:cstheme="minorHAnsi"/>
                <w:color w:val="000000" w:themeColor="text1"/>
                <w:sz w:val="22"/>
                <w:szCs w:val="22"/>
              </w:rPr>
            </w:pPr>
          </w:p>
          <w:p w14:paraId="7F143E77" w14:textId="77777777" w:rsidR="00FF5FAE" w:rsidRDefault="00FF5FAE" w:rsidP="00960C39">
            <w:pPr>
              <w:rPr>
                <w:rFonts w:asciiTheme="minorHAnsi" w:hAnsiTheme="minorHAnsi" w:cstheme="minorHAnsi"/>
                <w:color w:val="000000" w:themeColor="text1"/>
                <w:sz w:val="22"/>
                <w:szCs w:val="22"/>
              </w:rPr>
            </w:pPr>
          </w:p>
          <w:p w14:paraId="01B698CD" w14:textId="77777777" w:rsidR="00FF5FAE" w:rsidRPr="00D768F7" w:rsidRDefault="00FF5FAE" w:rsidP="00960C39">
            <w:pPr>
              <w:rPr>
                <w:rFonts w:asciiTheme="minorHAnsi" w:hAnsiTheme="minorHAnsi" w:cstheme="minorHAnsi"/>
                <w:color w:val="000000" w:themeColor="text1"/>
                <w:sz w:val="22"/>
                <w:szCs w:val="22"/>
              </w:rPr>
            </w:pPr>
          </w:p>
          <w:p w14:paraId="1929E9A3" w14:textId="77777777" w:rsidR="00BB6E31" w:rsidRPr="00D768F7" w:rsidRDefault="00BB6E31" w:rsidP="00960C39">
            <w:pPr>
              <w:rPr>
                <w:rFonts w:asciiTheme="minorHAnsi" w:hAnsiTheme="minorHAnsi" w:cstheme="minorHAnsi"/>
                <w:color w:val="000000" w:themeColor="text1"/>
                <w:sz w:val="22"/>
                <w:szCs w:val="22"/>
              </w:rPr>
            </w:pPr>
          </w:p>
          <w:p w14:paraId="77F4D07A" w14:textId="77777777" w:rsidR="00BB6E31" w:rsidRPr="00D768F7" w:rsidRDefault="00BB6E31" w:rsidP="00960C39">
            <w:pPr>
              <w:rPr>
                <w:rFonts w:asciiTheme="minorHAnsi" w:hAnsiTheme="minorHAnsi" w:cstheme="minorHAnsi"/>
                <w:color w:val="000000" w:themeColor="text1"/>
                <w:sz w:val="22"/>
                <w:szCs w:val="22"/>
              </w:rPr>
            </w:pPr>
          </w:p>
          <w:p w14:paraId="05EED65B" w14:textId="77777777" w:rsidR="00BB6E31" w:rsidRPr="00D768F7" w:rsidRDefault="00BB6E31" w:rsidP="00960C39">
            <w:pPr>
              <w:rPr>
                <w:rFonts w:asciiTheme="minorHAnsi" w:hAnsiTheme="minorHAnsi" w:cstheme="minorHAnsi"/>
                <w:color w:val="000000" w:themeColor="text1"/>
                <w:sz w:val="22"/>
                <w:szCs w:val="22"/>
              </w:rPr>
            </w:pPr>
          </w:p>
          <w:p w14:paraId="36A2021A" w14:textId="77777777" w:rsidR="00BB6E31" w:rsidRPr="00D768F7" w:rsidRDefault="00BB6E31" w:rsidP="00960C39">
            <w:pPr>
              <w:rPr>
                <w:rFonts w:asciiTheme="minorHAnsi" w:hAnsiTheme="minorHAnsi" w:cstheme="minorHAnsi"/>
                <w:color w:val="000000" w:themeColor="text1"/>
                <w:sz w:val="22"/>
                <w:szCs w:val="22"/>
              </w:rPr>
            </w:pPr>
          </w:p>
          <w:p w14:paraId="00377D42" w14:textId="77777777" w:rsidR="00BB6E31" w:rsidRPr="00D768F7" w:rsidRDefault="00BB6E31" w:rsidP="00960C39">
            <w:pPr>
              <w:rPr>
                <w:rFonts w:asciiTheme="minorHAnsi" w:hAnsiTheme="minorHAnsi" w:cstheme="minorHAnsi"/>
                <w:color w:val="000000" w:themeColor="text1"/>
                <w:sz w:val="22"/>
                <w:szCs w:val="22"/>
              </w:rPr>
            </w:pPr>
          </w:p>
          <w:p w14:paraId="6BCD1056" w14:textId="77777777" w:rsidR="00BB6E31" w:rsidRPr="00D768F7" w:rsidRDefault="00BB6E31" w:rsidP="00960C39">
            <w:pPr>
              <w:rPr>
                <w:rFonts w:asciiTheme="minorHAnsi" w:hAnsiTheme="minorHAnsi" w:cstheme="minorHAnsi"/>
                <w:color w:val="000000" w:themeColor="text1"/>
                <w:sz w:val="22"/>
                <w:szCs w:val="22"/>
              </w:rPr>
            </w:pPr>
          </w:p>
          <w:p w14:paraId="34F89866" w14:textId="77777777" w:rsidR="00BB6E31" w:rsidRPr="00D768F7" w:rsidRDefault="00BB6E31" w:rsidP="00960C39">
            <w:pPr>
              <w:rPr>
                <w:rFonts w:asciiTheme="minorHAnsi" w:hAnsiTheme="minorHAnsi" w:cstheme="minorHAnsi"/>
                <w:color w:val="000000" w:themeColor="text1"/>
                <w:sz w:val="22"/>
                <w:szCs w:val="22"/>
              </w:rPr>
            </w:pPr>
          </w:p>
          <w:p w14:paraId="3FFB4B29" w14:textId="77777777" w:rsidR="00BB6E31" w:rsidRPr="00D768F7" w:rsidRDefault="00BB6E31" w:rsidP="00960C39">
            <w:pPr>
              <w:rPr>
                <w:rFonts w:asciiTheme="minorHAnsi" w:hAnsiTheme="minorHAnsi" w:cstheme="minorHAnsi"/>
                <w:color w:val="000000" w:themeColor="text1"/>
                <w:sz w:val="22"/>
                <w:szCs w:val="22"/>
              </w:rPr>
            </w:pPr>
          </w:p>
          <w:p w14:paraId="267F3006" w14:textId="77777777" w:rsidR="00BB6E31" w:rsidRPr="00D768F7" w:rsidRDefault="00BB6E31" w:rsidP="00960C39">
            <w:pPr>
              <w:rPr>
                <w:rFonts w:asciiTheme="minorHAnsi" w:hAnsiTheme="minorHAnsi" w:cstheme="minorHAnsi"/>
                <w:color w:val="000000" w:themeColor="text1"/>
                <w:sz w:val="22"/>
                <w:szCs w:val="22"/>
              </w:rPr>
            </w:pPr>
          </w:p>
          <w:p w14:paraId="35900973" w14:textId="77777777" w:rsidR="00BB6E31" w:rsidRDefault="00BB6E31" w:rsidP="00960C39">
            <w:pPr>
              <w:rPr>
                <w:rFonts w:asciiTheme="minorHAnsi" w:hAnsiTheme="minorHAnsi" w:cstheme="minorHAnsi"/>
                <w:color w:val="000000" w:themeColor="text1"/>
                <w:sz w:val="22"/>
                <w:szCs w:val="22"/>
              </w:rPr>
            </w:pPr>
          </w:p>
          <w:p w14:paraId="08AFA848" w14:textId="77777777" w:rsidR="00B41EE2" w:rsidRDefault="00B41EE2" w:rsidP="00960C39">
            <w:pPr>
              <w:rPr>
                <w:rFonts w:asciiTheme="minorHAnsi" w:hAnsiTheme="minorHAnsi" w:cstheme="minorHAnsi"/>
                <w:color w:val="000000" w:themeColor="text1"/>
                <w:sz w:val="22"/>
                <w:szCs w:val="22"/>
              </w:rPr>
            </w:pPr>
          </w:p>
          <w:p w14:paraId="465CBE79" w14:textId="77777777" w:rsidR="00B41EE2" w:rsidRDefault="00B41EE2" w:rsidP="00960C39">
            <w:pPr>
              <w:rPr>
                <w:rFonts w:asciiTheme="minorHAnsi" w:hAnsiTheme="minorHAnsi" w:cstheme="minorHAnsi"/>
                <w:color w:val="000000" w:themeColor="text1"/>
                <w:sz w:val="22"/>
                <w:szCs w:val="22"/>
              </w:rPr>
            </w:pPr>
          </w:p>
          <w:p w14:paraId="0A04A6EB" w14:textId="77777777" w:rsidR="00B41EE2" w:rsidRDefault="00B41EE2" w:rsidP="00960C39">
            <w:pPr>
              <w:rPr>
                <w:rFonts w:asciiTheme="minorHAnsi" w:hAnsiTheme="minorHAnsi" w:cstheme="minorHAnsi"/>
                <w:color w:val="000000" w:themeColor="text1"/>
                <w:sz w:val="22"/>
                <w:szCs w:val="22"/>
              </w:rPr>
            </w:pPr>
          </w:p>
          <w:p w14:paraId="416B4D23" w14:textId="77777777" w:rsidR="00B41EE2" w:rsidRDefault="00B41EE2" w:rsidP="00960C39">
            <w:pPr>
              <w:rPr>
                <w:rFonts w:asciiTheme="minorHAnsi" w:hAnsiTheme="minorHAnsi" w:cstheme="minorHAnsi"/>
                <w:color w:val="000000" w:themeColor="text1"/>
                <w:sz w:val="22"/>
                <w:szCs w:val="22"/>
              </w:rPr>
            </w:pPr>
          </w:p>
          <w:p w14:paraId="29EFB427" w14:textId="77777777" w:rsidR="00B41EE2" w:rsidRDefault="00B41EE2" w:rsidP="00960C39">
            <w:pPr>
              <w:rPr>
                <w:rFonts w:asciiTheme="minorHAnsi" w:hAnsiTheme="minorHAnsi" w:cstheme="minorHAnsi"/>
                <w:color w:val="000000" w:themeColor="text1"/>
                <w:sz w:val="22"/>
                <w:szCs w:val="22"/>
              </w:rPr>
            </w:pPr>
          </w:p>
          <w:p w14:paraId="68115FC2" w14:textId="77777777" w:rsidR="00B41EE2" w:rsidRDefault="00B41EE2" w:rsidP="00960C39">
            <w:pPr>
              <w:rPr>
                <w:rFonts w:asciiTheme="minorHAnsi" w:hAnsiTheme="minorHAnsi" w:cstheme="minorHAnsi"/>
                <w:color w:val="000000" w:themeColor="text1"/>
                <w:sz w:val="22"/>
                <w:szCs w:val="22"/>
              </w:rPr>
            </w:pPr>
          </w:p>
          <w:p w14:paraId="20A0145F" w14:textId="77777777" w:rsidR="00B41EE2" w:rsidRDefault="00B41EE2" w:rsidP="00960C39">
            <w:pPr>
              <w:rPr>
                <w:rFonts w:asciiTheme="minorHAnsi" w:hAnsiTheme="minorHAnsi" w:cstheme="minorHAnsi"/>
                <w:color w:val="000000" w:themeColor="text1"/>
                <w:sz w:val="22"/>
                <w:szCs w:val="22"/>
              </w:rPr>
            </w:pPr>
          </w:p>
          <w:p w14:paraId="2C06014A" w14:textId="77777777" w:rsidR="00B41EE2" w:rsidRDefault="00B41EE2" w:rsidP="00960C39">
            <w:pPr>
              <w:rPr>
                <w:rFonts w:asciiTheme="minorHAnsi" w:hAnsiTheme="minorHAnsi" w:cstheme="minorHAnsi"/>
                <w:color w:val="000000" w:themeColor="text1"/>
                <w:sz w:val="22"/>
                <w:szCs w:val="22"/>
              </w:rPr>
            </w:pPr>
          </w:p>
          <w:p w14:paraId="3E700992" w14:textId="77777777" w:rsidR="00B41EE2" w:rsidRDefault="00B41EE2" w:rsidP="00960C39">
            <w:pPr>
              <w:rPr>
                <w:rFonts w:asciiTheme="minorHAnsi" w:hAnsiTheme="minorHAnsi" w:cstheme="minorHAnsi"/>
                <w:color w:val="000000" w:themeColor="text1"/>
                <w:sz w:val="22"/>
                <w:szCs w:val="22"/>
              </w:rPr>
            </w:pPr>
          </w:p>
          <w:p w14:paraId="10607F4C" w14:textId="77777777" w:rsidR="00B41EE2" w:rsidRDefault="00B41EE2" w:rsidP="00960C39">
            <w:pPr>
              <w:rPr>
                <w:rFonts w:asciiTheme="minorHAnsi" w:hAnsiTheme="minorHAnsi" w:cstheme="minorHAnsi"/>
                <w:color w:val="000000" w:themeColor="text1"/>
                <w:sz w:val="22"/>
                <w:szCs w:val="22"/>
              </w:rPr>
            </w:pPr>
          </w:p>
          <w:p w14:paraId="5EDE4564" w14:textId="77777777" w:rsidR="00B41EE2" w:rsidRDefault="00B41EE2" w:rsidP="00960C39">
            <w:pPr>
              <w:rPr>
                <w:rFonts w:asciiTheme="minorHAnsi" w:hAnsiTheme="minorHAnsi" w:cstheme="minorHAnsi"/>
                <w:color w:val="000000" w:themeColor="text1"/>
                <w:sz w:val="22"/>
                <w:szCs w:val="22"/>
              </w:rPr>
            </w:pPr>
          </w:p>
          <w:p w14:paraId="269CEBF8" w14:textId="77777777" w:rsidR="00B41EE2" w:rsidRDefault="00B41EE2" w:rsidP="00960C39">
            <w:pPr>
              <w:rPr>
                <w:rFonts w:asciiTheme="minorHAnsi" w:hAnsiTheme="minorHAnsi" w:cstheme="minorHAnsi"/>
                <w:color w:val="000000" w:themeColor="text1"/>
                <w:sz w:val="22"/>
                <w:szCs w:val="22"/>
              </w:rPr>
            </w:pPr>
          </w:p>
          <w:p w14:paraId="6311FB17" w14:textId="77777777" w:rsidR="00B41EE2" w:rsidRDefault="00B41EE2" w:rsidP="00960C39">
            <w:pPr>
              <w:rPr>
                <w:rFonts w:asciiTheme="minorHAnsi" w:hAnsiTheme="minorHAnsi" w:cstheme="minorHAnsi"/>
                <w:color w:val="000000" w:themeColor="text1"/>
                <w:sz w:val="22"/>
                <w:szCs w:val="22"/>
              </w:rPr>
            </w:pPr>
          </w:p>
          <w:p w14:paraId="2F984021" w14:textId="77777777" w:rsidR="00B41EE2" w:rsidRDefault="00B41EE2" w:rsidP="00960C39">
            <w:pPr>
              <w:rPr>
                <w:rFonts w:asciiTheme="minorHAnsi" w:hAnsiTheme="minorHAnsi" w:cstheme="minorHAnsi"/>
                <w:color w:val="000000" w:themeColor="text1"/>
                <w:sz w:val="22"/>
                <w:szCs w:val="22"/>
              </w:rPr>
            </w:pPr>
          </w:p>
          <w:p w14:paraId="1AEB918D" w14:textId="77777777" w:rsidR="00B41EE2" w:rsidRDefault="00B41EE2" w:rsidP="00960C39">
            <w:pPr>
              <w:rPr>
                <w:rFonts w:asciiTheme="minorHAnsi" w:hAnsiTheme="minorHAnsi" w:cstheme="minorHAnsi"/>
                <w:color w:val="000000" w:themeColor="text1"/>
                <w:sz w:val="22"/>
                <w:szCs w:val="22"/>
              </w:rPr>
            </w:pPr>
          </w:p>
          <w:p w14:paraId="3B161D3B" w14:textId="77777777" w:rsidR="00B41EE2" w:rsidRDefault="00B41EE2" w:rsidP="00960C39">
            <w:pPr>
              <w:rPr>
                <w:rFonts w:asciiTheme="minorHAnsi" w:hAnsiTheme="minorHAnsi" w:cstheme="minorHAnsi"/>
                <w:color w:val="000000" w:themeColor="text1"/>
                <w:sz w:val="22"/>
                <w:szCs w:val="22"/>
              </w:rPr>
            </w:pPr>
          </w:p>
          <w:p w14:paraId="0343F548" w14:textId="77777777" w:rsidR="00B41EE2" w:rsidRDefault="00B41EE2" w:rsidP="00960C39">
            <w:pPr>
              <w:rPr>
                <w:rFonts w:asciiTheme="minorHAnsi" w:hAnsiTheme="minorHAnsi" w:cstheme="minorHAnsi"/>
                <w:color w:val="000000" w:themeColor="text1"/>
                <w:sz w:val="22"/>
                <w:szCs w:val="22"/>
              </w:rPr>
            </w:pPr>
          </w:p>
          <w:p w14:paraId="75022F56" w14:textId="77777777" w:rsidR="00B41EE2" w:rsidRDefault="00B41EE2" w:rsidP="00960C39">
            <w:pPr>
              <w:rPr>
                <w:rFonts w:asciiTheme="minorHAnsi" w:hAnsiTheme="minorHAnsi" w:cstheme="minorHAnsi"/>
                <w:color w:val="000000" w:themeColor="text1"/>
                <w:sz w:val="22"/>
                <w:szCs w:val="22"/>
              </w:rPr>
            </w:pPr>
          </w:p>
          <w:p w14:paraId="550F02B3" w14:textId="77777777" w:rsidR="00B41EE2" w:rsidRDefault="00B41EE2" w:rsidP="00960C39">
            <w:pPr>
              <w:rPr>
                <w:rFonts w:asciiTheme="minorHAnsi" w:hAnsiTheme="minorHAnsi" w:cstheme="minorHAnsi"/>
                <w:color w:val="000000" w:themeColor="text1"/>
                <w:sz w:val="22"/>
                <w:szCs w:val="22"/>
              </w:rPr>
            </w:pPr>
          </w:p>
          <w:p w14:paraId="3AC63D44" w14:textId="77777777" w:rsidR="00B41EE2" w:rsidRDefault="00B41EE2" w:rsidP="00960C39">
            <w:pPr>
              <w:rPr>
                <w:rFonts w:asciiTheme="minorHAnsi" w:hAnsiTheme="minorHAnsi" w:cstheme="minorHAnsi"/>
                <w:color w:val="000000" w:themeColor="text1"/>
                <w:sz w:val="22"/>
                <w:szCs w:val="22"/>
              </w:rPr>
            </w:pPr>
          </w:p>
          <w:p w14:paraId="5F104B2C" w14:textId="77777777" w:rsidR="00B41EE2" w:rsidRDefault="00B41EE2" w:rsidP="00960C39">
            <w:pPr>
              <w:rPr>
                <w:rFonts w:asciiTheme="minorHAnsi" w:hAnsiTheme="minorHAnsi" w:cstheme="minorHAnsi"/>
                <w:color w:val="000000" w:themeColor="text1"/>
                <w:sz w:val="22"/>
                <w:szCs w:val="22"/>
              </w:rPr>
            </w:pPr>
          </w:p>
          <w:p w14:paraId="73A82645" w14:textId="77777777" w:rsidR="00B41EE2" w:rsidRDefault="00B41EE2" w:rsidP="00960C39">
            <w:pPr>
              <w:rPr>
                <w:rFonts w:asciiTheme="minorHAnsi" w:hAnsiTheme="minorHAnsi" w:cstheme="minorHAnsi"/>
                <w:color w:val="000000" w:themeColor="text1"/>
                <w:sz w:val="22"/>
                <w:szCs w:val="22"/>
              </w:rPr>
            </w:pPr>
          </w:p>
          <w:p w14:paraId="36281E78" w14:textId="77777777" w:rsidR="00B41EE2" w:rsidRDefault="00B41EE2" w:rsidP="00960C39">
            <w:pPr>
              <w:rPr>
                <w:rFonts w:asciiTheme="minorHAnsi" w:hAnsiTheme="minorHAnsi" w:cstheme="minorHAnsi"/>
                <w:color w:val="000000" w:themeColor="text1"/>
                <w:sz w:val="22"/>
                <w:szCs w:val="22"/>
              </w:rPr>
            </w:pPr>
          </w:p>
          <w:p w14:paraId="0ECB008B" w14:textId="77777777" w:rsidR="00B41EE2" w:rsidRDefault="00B41EE2" w:rsidP="00960C39">
            <w:pPr>
              <w:rPr>
                <w:rFonts w:asciiTheme="minorHAnsi" w:hAnsiTheme="minorHAnsi" w:cstheme="minorHAnsi"/>
                <w:color w:val="000000" w:themeColor="text1"/>
                <w:sz w:val="22"/>
                <w:szCs w:val="22"/>
              </w:rPr>
            </w:pPr>
          </w:p>
          <w:p w14:paraId="6C7F909E" w14:textId="77777777" w:rsidR="00B41EE2" w:rsidRDefault="00B41EE2" w:rsidP="00960C39">
            <w:pPr>
              <w:rPr>
                <w:rFonts w:asciiTheme="minorHAnsi" w:hAnsiTheme="minorHAnsi" w:cstheme="minorHAnsi"/>
                <w:color w:val="000000" w:themeColor="text1"/>
                <w:sz w:val="22"/>
                <w:szCs w:val="22"/>
              </w:rPr>
            </w:pPr>
          </w:p>
          <w:p w14:paraId="35F8F5FD" w14:textId="77777777" w:rsidR="00B41EE2" w:rsidRDefault="00B41EE2" w:rsidP="00960C39">
            <w:pPr>
              <w:rPr>
                <w:rFonts w:asciiTheme="minorHAnsi" w:hAnsiTheme="minorHAnsi" w:cstheme="minorHAnsi"/>
                <w:color w:val="000000" w:themeColor="text1"/>
                <w:sz w:val="22"/>
                <w:szCs w:val="22"/>
              </w:rPr>
            </w:pPr>
          </w:p>
          <w:p w14:paraId="78621EA2" w14:textId="77777777" w:rsidR="00B41EE2" w:rsidRPr="00D768F7" w:rsidRDefault="00B41EE2" w:rsidP="00960C39">
            <w:pPr>
              <w:rPr>
                <w:rFonts w:asciiTheme="minorHAnsi" w:hAnsiTheme="minorHAnsi" w:cstheme="minorHAnsi"/>
                <w:color w:val="000000" w:themeColor="text1"/>
                <w:sz w:val="22"/>
                <w:szCs w:val="22"/>
              </w:rPr>
            </w:pPr>
          </w:p>
        </w:tc>
      </w:tr>
      <w:tr w:rsidR="00FF5FAE" w:rsidRPr="00D768F7" w14:paraId="62CF5E34" w14:textId="77777777" w:rsidTr="00960C39">
        <w:trPr>
          <w:trHeight w:val="2329"/>
        </w:trPr>
        <w:tc>
          <w:tcPr>
            <w:tcW w:w="5088" w:type="dxa"/>
            <w:shd w:val="clear" w:color="auto" w:fill="808080" w:themeFill="background1" w:themeFillShade="80"/>
          </w:tcPr>
          <w:p w14:paraId="5FC68D02" w14:textId="0FD1BED1" w:rsidR="00FF5FAE" w:rsidRPr="00FF5FAE" w:rsidRDefault="00FF5FAE" w:rsidP="00960C39">
            <w:pPr>
              <w:tabs>
                <w:tab w:val="clear" w:pos="2265"/>
              </w:tabs>
              <w:rPr>
                <w:rFonts w:asciiTheme="minorHAnsi" w:hAnsiTheme="minorHAnsi" w:cstheme="minorHAnsi"/>
                <w:bCs/>
                <w:color w:val="FFFFFF" w:themeColor="background1"/>
                <w:sz w:val="22"/>
                <w:szCs w:val="22"/>
              </w:rPr>
            </w:pPr>
            <w:r w:rsidRPr="00FF5FAE">
              <w:rPr>
                <w:rFonts w:asciiTheme="minorHAnsi" w:hAnsiTheme="minorHAnsi" w:cstheme="minorHAnsi"/>
                <w:bCs/>
                <w:color w:val="FFFFFF" w:themeColor="background1"/>
                <w:sz w:val="22"/>
                <w:szCs w:val="22"/>
              </w:rPr>
              <w:lastRenderedPageBreak/>
              <w:t>Pilier sociétal et humain</w:t>
            </w:r>
          </w:p>
        </w:tc>
        <w:tc>
          <w:tcPr>
            <w:tcW w:w="8876" w:type="dxa"/>
          </w:tcPr>
          <w:p w14:paraId="7BAD8498" w14:textId="77777777" w:rsidR="00FF5FAE" w:rsidRDefault="00FF5FAE" w:rsidP="00960C39">
            <w:pPr>
              <w:rPr>
                <w:rFonts w:asciiTheme="minorHAnsi" w:hAnsiTheme="minorHAnsi" w:cstheme="minorHAnsi"/>
                <w:color w:val="000000" w:themeColor="text1"/>
                <w:sz w:val="22"/>
                <w:szCs w:val="22"/>
                <w:u w:val="single"/>
              </w:rPr>
            </w:pPr>
          </w:p>
          <w:p w14:paraId="76688639" w14:textId="77777777" w:rsidR="00FF5FAE" w:rsidRDefault="00FF5FAE" w:rsidP="00960C39">
            <w:pPr>
              <w:rPr>
                <w:rFonts w:asciiTheme="minorHAnsi" w:hAnsiTheme="minorHAnsi" w:cstheme="minorHAnsi"/>
                <w:color w:val="000000" w:themeColor="text1"/>
                <w:sz w:val="22"/>
                <w:szCs w:val="22"/>
                <w:u w:val="single"/>
              </w:rPr>
            </w:pPr>
          </w:p>
          <w:p w14:paraId="3F75CBBA" w14:textId="77777777" w:rsidR="00FF5FAE" w:rsidRDefault="00FF5FAE" w:rsidP="00960C39">
            <w:pPr>
              <w:rPr>
                <w:rFonts w:asciiTheme="minorHAnsi" w:hAnsiTheme="minorHAnsi" w:cstheme="minorHAnsi"/>
                <w:color w:val="000000" w:themeColor="text1"/>
                <w:sz w:val="22"/>
                <w:szCs w:val="22"/>
                <w:u w:val="single"/>
              </w:rPr>
            </w:pPr>
          </w:p>
          <w:p w14:paraId="4074AB73" w14:textId="77777777" w:rsidR="00FF5FAE" w:rsidRDefault="00FF5FAE" w:rsidP="00960C39">
            <w:pPr>
              <w:rPr>
                <w:rFonts w:asciiTheme="minorHAnsi" w:hAnsiTheme="minorHAnsi" w:cstheme="minorHAnsi"/>
                <w:color w:val="000000" w:themeColor="text1"/>
                <w:sz w:val="22"/>
                <w:szCs w:val="22"/>
                <w:u w:val="single"/>
              </w:rPr>
            </w:pPr>
          </w:p>
          <w:p w14:paraId="407672A5" w14:textId="77777777" w:rsidR="00FF5FAE" w:rsidRDefault="00FF5FAE" w:rsidP="00960C39">
            <w:pPr>
              <w:rPr>
                <w:rFonts w:asciiTheme="minorHAnsi" w:hAnsiTheme="minorHAnsi" w:cstheme="minorHAnsi"/>
                <w:color w:val="000000" w:themeColor="text1"/>
                <w:sz w:val="22"/>
                <w:szCs w:val="22"/>
                <w:u w:val="single"/>
              </w:rPr>
            </w:pPr>
          </w:p>
          <w:p w14:paraId="2AC97C70" w14:textId="77777777" w:rsidR="00FF5FAE" w:rsidRDefault="00FF5FAE" w:rsidP="00960C39">
            <w:pPr>
              <w:rPr>
                <w:rFonts w:asciiTheme="minorHAnsi" w:hAnsiTheme="minorHAnsi" w:cstheme="minorHAnsi"/>
                <w:color w:val="000000" w:themeColor="text1"/>
                <w:sz w:val="22"/>
                <w:szCs w:val="22"/>
                <w:u w:val="single"/>
              </w:rPr>
            </w:pPr>
          </w:p>
          <w:p w14:paraId="3789E466" w14:textId="77777777" w:rsidR="00FF5FAE" w:rsidRDefault="00FF5FAE" w:rsidP="00960C39">
            <w:pPr>
              <w:rPr>
                <w:rFonts w:asciiTheme="minorHAnsi" w:hAnsiTheme="minorHAnsi" w:cstheme="minorHAnsi"/>
                <w:color w:val="000000" w:themeColor="text1"/>
                <w:sz w:val="22"/>
                <w:szCs w:val="22"/>
                <w:u w:val="single"/>
              </w:rPr>
            </w:pPr>
          </w:p>
          <w:p w14:paraId="2282099A" w14:textId="77777777" w:rsidR="00FF5FAE" w:rsidRDefault="00FF5FAE" w:rsidP="00960C39">
            <w:pPr>
              <w:rPr>
                <w:rFonts w:asciiTheme="minorHAnsi" w:hAnsiTheme="minorHAnsi" w:cstheme="minorHAnsi"/>
                <w:color w:val="000000" w:themeColor="text1"/>
                <w:sz w:val="22"/>
                <w:szCs w:val="22"/>
                <w:u w:val="single"/>
              </w:rPr>
            </w:pPr>
          </w:p>
          <w:p w14:paraId="1B244634" w14:textId="77777777" w:rsidR="00FF5FAE" w:rsidRDefault="00FF5FAE" w:rsidP="00960C39">
            <w:pPr>
              <w:rPr>
                <w:rFonts w:asciiTheme="minorHAnsi" w:hAnsiTheme="minorHAnsi" w:cstheme="minorHAnsi"/>
                <w:color w:val="000000" w:themeColor="text1"/>
                <w:sz w:val="22"/>
                <w:szCs w:val="22"/>
                <w:u w:val="single"/>
              </w:rPr>
            </w:pPr>
          </w:p>
          <w:p w14:paraId="50943F5A" w14:textId="77777777" w:rsidR="00FF5FAE" w:rsidRDefault="00FF5FAE" w:rsidP="00960C39">
            <w:pPr>
              <w:rPr>
                <w:rFonts w:asciiTheme="minorHAnsi" w:hAnsiTheme="minorHAnsi" w:cstheme="minorHAnsi"/>
                <w:color w:val="000000" w:themeColor="text1"/>
                <w:sz w:val="22"/>
                <w:szCs w:val="22"/>
                <w:u w:val="single"/>
              </w:rPr>
            </w:pPr>
          </w:p>
          <w:p w14:paraId="129EA29F" w14:textId="77777777" w:rsidR="00FF5FAE" w:rsidRDefault="00FF5FAE" w:rsidP="00960C39">
            <w:pPr>
              <w:rPr>
                <w:rFonts w:asciiTheme="minorHAnsi" w:hAnsiTheme="minorHAnsi" w:cstheme="minorHAnsi"/>
                <w:color w:val="000000" w:themeColor="text1"/>
                <w:sz w:val="22"/>
                <w:szCs w:val="22"/>
                <w:u w:val="single"/>
              </w:rPr>
            </w:pPr>
          </w:p>
          <w:p w14:paraId="7C1683A4" w14:textId="77777777" w:rsidR="00FF5FAE" w:rsidRDefault="00FF5FAE" w:rsidP="00960C39">
            <w:pPr>
              <w:rPr>
                <w:rFonts w:asciiTheme="minorHAnsi" w:hAnsiTheme="minorHAnsi" w:cstheme="minorHAnsi"/>
                <w:color w:val="000000" w:themeColor="text1"/>
                <w:sz w:val="22"/>
                <w:szCs w:val="22"/>
                <w:u w:val="single"/>
              </w:rPr>
            </w:pPr>
          </w:p>
          <w:p w14:paraId="54C20F82" w14:textId="77777777" w:rsidR="00FF5FAE" w:rsidRDefault="00FF5FAE" w:rsidP="00960C39">
            <w:pPr>
              <w:rPr>
                <w:rFonts w:asciiTheme="minorHAnsi" w:hAnsiTheme="minorHAnsi" w:cstheme="minorHAnsi"/>
                <w:color w:val="000000" w:themeColor="text1"/>
                <w:sz w:val="22"/>
                <w:szCs w:val="22"/>
                <w:u w:val="single"/>
              </w:rPr>
            </w:pPr>
          </w:p>
          <w:p w14:paraId="436A3688" w14:textId="77777777" w:rsidR="00FF5FAE" w:rsidRDefault="00FF5FAE" w:rsidP="00960C39">
            <w:pPr>
              <w:rPr>
                <w:rFonts w:asciiTheme="minorHAnsi" w:hAnsiTheme="minorHAnsi" w:cstheme="minorHAnsi"/>
                <w:color w:val="000000" w:themeColor="text1"/>
                <w:sz w:val="22"/>
                <w:szCs w:val="22"/>
                <w:u w:val="single"/>
              </w:rPr>
            </w:pPr>
          </w:p>
          <w:p w14:paraId="064A01C7" w14:textId="77777777" w:rsidR="00FF5FAE" w:rsidRDefault="00FF5FAE" w:rsidP="00960C39">
            <w:pPr>
              <w:rPr>
                <w:rFonts w:asciiTheme="minorHAnsi" w:hAnsiTheme="minorHAnsi" w:cstheme="minorHAnsi"/>
                <w:color w:val="000000" w:themeColor="text1"/>
                <w:sz w:val="22"/>
                <w:szCs w:val="22"/>
                <w:u w:val="single"/>
              </w:rPr>
            </w:pPr>
          </w:p>
          <w:p w14:paraId="1DECF1D1" w14:textId="77777777" w:rsidR="00FF5FAE" w:rsidRDefault="00FF5FAE" w:rsidP="00960C39">
            <w:pPr>
              <w:rPr>
                <w:rFonts w:asciiTheme="minorHAnsi" w:hAnsiTheme="minorHAnsi" w:cstheme="minorHAnsi"/>
                <w:color w:val="000000" w:themeColor="text1"/>
                <w:sz w:val="22"/>
                <w:szCs w:val="22"/>
                <w:u w:val="single"/>
              </w:rPr>
            </w:pPr>
          </w:p>
          <w:p w14:paraId="3E24B2B8" w14:textId="77777777" w:rsidR="00FF5FAE" w:rsidRDefault="00FF5FAE" w:rsidP="00960C39">
            <w:pPr>
              <w:rPr>
                <w:rFonts w:asciiTheme="minorHAnsi" w:hAnsiTheme="minorHAnsi" w:cstheme="minorHAnsi"/>
                <w:color w:val="000000" w:themeColor="text1"/>
                <w:sz w:val="22"/>
                <w:szCs w:val="22"/>
                <w:u w:val="single"/>
              </w:rPr>
            </w:pPr>
          </w:p>
          <w:p w14:paraId="2AF813A6" w14:textId="77777777" w:rsidR="00FF5FAE" w:rsidRDefault="00FF5FAE" w:rsidP="00960C39">
            <w:pPr>
              <w:rPr>
                <w:rFonts w:asciiTheme="minorHAnsi" w:hAnsiTheme="minorHAnsi" w:cstheme="minorHAnsi"/>
                <w:color w:val="000000" w:themeColor="text1"/>
                <w:sz w:val="22"/>
                <w:szCs w:val="22"/>
                <w:u w:val="single"/>
              </w:rPr>
            </w:pPr>
          </w:p>
          <w:p w14:paraId="7E8C83EB" w14:textId="77777777" w:rsidR="00B41EE2" w:rsidRDefault="00B41EE2" w:rsidP="00960C39">
            <w:pPr>
              <w:rPr>
                <w:rFonts w:asciiTheme="minorHAnsi" w:hAnsiTheme="minorHAnsi" w:cstheme="minorHAnsi"/>
                <w:color w:val="000000" w:themeColor="text1"/>
                <w:sz w:val="22"/>
                <w:szCs w:val="22"/>
                <w:u w:val="single"/>
              </w:rPr>
            </w:pPr>
          </w:p>
          <w:p w14:paraId="78763F2F" w14:textId="77777777" w:rsidR="00B41EE2" w:rsidRDefault="00B41EE2" w:rsidP="00960C39">
            <w:pPr>
              <w:rPr>
                <w:rFonts w:asciiTheme="minorHAnsi" w:hAnsiTheme="minorHAnsi" w:cstheme="minorHAnsi"/>
                <w:color w:val="000000" w:themeColor="text1"/>
                <w:sz w:val="22"/>
                <w:szCs w:val="22"/>
                <w:u w:val="single"/>
              </w:rPr>
            </w:pPr>
          </w:p>
          <w:p w14:paraId="4A708D2A" w14:textId="77777777" w:rsidR="00B41EE2" w:rsidRDefault="00B41EE2" w:rsidP="00960C39">
            <w:pPr>
              <w:rPr>
                <w:rFonts w:asciiTheme="minorHAnsi" w:hAnsiTheme="minorHAnsi" w:cstheme="minorHAnsi"/>
                <w:color w:val="000000" w:themeColor="text1"/>
                <w:sz w:val="22"/>
                <w:szCs w:val="22"/>
                <w:u w:val="single"/>
              </w:rPr>
            </w:pPr>
          </w:p>
          <w:p w14:paraId="06903008" w14:textId="77777777" w:rsidR="00B41EE2" w:rsidRDefault="00B41EE2" w:rsidP="00960C39">
            <w:pPr>
              <w:rPr>
                <w:rFonts w:asciiTheme="minorHAnsi" w:hAnsiTheme="minorHAnsi" w:cstheme="minorHAnsi"/>
                <w:color w:val="000000" w:themeColor="text1"/>
                <w:sz w:val="22"/>
                <w:szCs w:val="22"/>
                <w:u w:val="single"/>
              </w:rPr>
            </w:pPr>
          </w:p>
          <w:p w14:paraId="6C41E4A1" w14:textId="77777777" w:rsidR="00B41EE2" w:rsidRDefault="00B41EE2" w:rsidP="00960C39">
            <w:pPr>
              <w:rPr>
                <w:rFonts w:asciiTheme="minorHAnsi" w:hAnsiTheme="minorHAnsi" w:cstheme="minorHAnsi"/>
                <w:color w:val="000000" w:themeColor="text1"/>
                <w:sz w:val="22"/>
                <w:szCs w:val="22"/>
                <w:u w:val="single"/>
              </w:rPr>
            </w:pPr>
          </w:p>
          <w:p w14:paraId="3AA5055C" w14:textId="77777777" w:rsidR="00B41EE2" w:rsidRDefault="00B41EE2" w:rsidP="00960C39">
            <w:pPr>
              <w:rPr>
                <w:rFonts w:asciiTheme="minorHAnsi" w:hAnsiTheme="minorHAnsi" w:cstheme="minorHAnsi"/>
                <w:color w:val="000000" w:themeColor="text1"/>
                <w:sz w:val="22"/>
                <w:szCs w:val="22"/>
                <w:u w:val="single"/>
              </w:rPr>
            </w:pPr>
          </w:p>
          <w:p w14:paraId="02AB265A" w14:textId="77777777" w:rsidR="00B41EE2" w:rsidRDefault="00B41EE2" w:rsidP="00960C39">
            <w:pPr>
              <w:rPr>
                <w:rFonts w:asciiTheme="minorHAnsi" w:hAnsiTheme="minorHAnsi" w:cstheme="minorHAnsi"/>
                <w:color w:val="000000" w:themeColor="text1"/>
                <w:sz w:val="22"/>
                <w:szCs w:val="22"/>
                <w:u w:val="single"/>
              </w:rPr>
            </w:pPr>
          </w:p>
          <w:p w14:paraId="25987EFA" w14:textId="77777777" w:rsidR="00B41EE2" w:rsidRDefault="00B41EE2" w:rsidP="00960C39">
            <w:pPr>
              <w:rPr>
                <w:rFonts w:asciiTheme="minorHAnsi" w:hAnsiTheme="minorHAnsi" w:cstheme="minorHAnsi"/>
                <w:color w:val="000000" w:themeColor="text1"/>
                <w:sz w:val="22"/>
                <w:szCs w:val="22"/>
                <w:u w:val="single"/>
              </w:rPr>
            </w:pPr>
          </w:p>
          <w:p w14:paraId="0E8174EB" w14:textId="77777777" w:rsidR="00B41EE2" w:rsidRDefault="00B41EE2" w:rsidP="00960C39">
            <w:pPr>
              <w:rPr>
                <w:rFonts w:asciiTheme="minorHAnsi" w:hAnsiTheme="minorHAnsi" w:cstheme="minorHAnsi"/>
                <w:color w:val="000000" w:themeColor="text1"/>
                <w:sz w:val="22"/>
                <w:szCs w:val="22"/>
                <w:u w:val="single"/>
              </w:rPr>
            </w:pPr>
          </w:p>
          <w:p w14:paraId="198578EC" w14:textId="77777777" w:rsidR="00B41EE2" w:rsidRDefault="00B41EE2" w:rsidP="00960C39">
            <w:pPr>
              <w:rPr>
                <w:rFonts w:asciiTheme="minorHAnsi" w:hAnsiTheme="minorHAnsi" w:cstheme="minorHAnsi"/>
                <w:color w:val="000000" w:themeColor="text1"/>
                <w:sz w:val="22"/>
                <w:szCs w:val="22"/>
                <w:u w:val="single"/>
              </w:rPr>
            </w:pPr>
          </w:p>
          <w:p w14:paraId="34CFBEFF" w14:textId="77777777" w:rsidR="00B41EE2" w:rsidRDefault="00B41EE2" w:rsidP="00960C39">
            <w:pPr>
              <w:rPr>
                <w:rFonts w:asciiTheme="minorHAnsi" w:hAnsiTheme="minorHAnsi" w:cstheme="minorHAnsi"/>
                <w:color w:val="000000" w:themeColor="text1"/>
                <w:sz w:val="22"/>
                <w:szCs w:val="22"/>
                <w:u w:val="single"/>
              </w:rPr>
            </w:pPr>
          </w:p>
          <w:p w14:paraId="225C0605" w14:textId="77777777" w:rsidR="00B41EE2" w:rsidRDefault="00B41EE2" w:rsidP="00960C39">
            <w:pPr>
              <w:rPr>
                <w:rFonts w:asciiTheme="minorHAnsi" w:hAnsiTheme="minorHAnsi" w:cstheme="minorHAnsi"/>
                <w:color w:val="000000" w:themeColor="text1"/>
                <w:sz w:val="22"/>
                <w:szCs w:val="22"/>
                <w:u w:val="single"/>
              </w:rPr>
            </w:pPr>
          </w:p>
          <w:p w14:paraId="52EC69B8" w14:textId="77777777" w:rsidR="00B41EE2" w:rsidRDefault="00B41EE2" w:rsidP="00960C39">
            <w:pPr>
              <w:rPr>
                <w:rFonts w:asciiTheme="minorHAnsi" w:hAnsiTheme="minorHAnsi" w:cstheme="minorHAnsi"/>
                <w:color w:val="000000" w:themeColor="text1"/>
                <w:sz w:val="22"/>
                <w:szCs w:val="22"/>
                <w:u w:val="single"/>
              </w:rPr>
            </w:pPr>
          </w:p>
          <w:p w14:paraId="5F1C7C09" w14:textId="77777777" w:rsidR="00FF5FAE" w:rsidRPr="00D768F7" w:rsidRDefault="00FF5FAE" w:rsidP="00960C39">
            <w:pPr>
              <w:rPr>
                <w:rFonts w:asciiTheme="minorHAnsi" w:hAnsiTheme="minorHAnsi" w:cstheme="minorHAnsi"/>
                <w:color w:val="000000" w:themeColor="text1"/>
                <w:sz w:val="22"/>
                <w:szCs w:val="22"/>
                <w:u w:val="single"/>
              </w:rPr>
            </w:pPr>
          </w:p>
        </w:tc>
      </w:tr>
    </w:tbl>
    <w:p w14:paraId="02D78F61" w14:textId="22A41C3C" w:rsidR="0019319E" w:rsidRDefault="0019319E" w:rsidP="00203FA8">
      <w:pPr>
        <w:rPr>
          <w:rFonts w:asciiTheme="minorHAnsi" w:hAnsiTheme="minorHAnsi" w:cstheme="minorHAnsi"/>
          <w:i/>
          <w:sz w:val="22"/>
          <w:szCs w:val="22"/>
        </w:rPr>
      </w:pPr>
    </w:p>
    <w:sectPr w:rsidR="0019319E" w:rsidSect="00564685">
      <w:footerReference w:type="even" r:id="rId9"/>
      <w:footerReference w:type="default" r:id="rId10"/>
      <w:pgSz w:w="16840" w:h="11900"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7B537" w14:textId="77777777" w:rsidR="004645C4" w:rsidRDefault="004645C4" w:rsidP="00203FA8">
      <w:r>
        <w:separator/>
      </w:r>
    </w:p>
  </w:endnote>
  <w:endnote w:type="continuationSeparator" w:id="0">
    <w:p w14:paraId="7B4FE0E2" w14:textId="77777777" w:rsidR="004645C4" w:rsidRDefault="004645C4" w:rsidP="00203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Noto Sans CJK SC Regular">
    <w:charset w:val="00"/>
    <w:family w:val="auto"/>
    <w:pitch w:val="variable"/>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230366521"/>
      <w:docPartObj>
        <w:docPartGallery w:val="Page Numbers (Bottom of Page)"/>
        <w:docPartUnique/>
      </w:docPartObj>
    </w:sdtPr>
    <w:sdtEndPr>
      <w:rPr>
        <w:rStyle w:val="Numrodepage"/>
      </w:rPr>
    </w:sdtEndPr>
    <w:sdtContent>
      <w:p w14:paraId="6B9E033F" w14:textId="28A6EA50" w:rsidR="00F93A63" w:rsidRDefault="00F93A63" w:rsidP="00CC2F1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3A492BB" w14:textId="77777777" w:rsidR="00F93A63" w:rsidRDefault="00F93A63" w:rsidP="00F93A6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42682723"/>
      <w:docPartObj>
        <w:docPartGallery w:val="Page Numbers (Bottom of Page)"/>
        <w:docPartUnique/>
      </w:docPartObj>
    </w:sdtPr>
    <w:sdtEndPr>
      <w:rPr>
        <w:rStyle w:val="Numrodepage"/>
      </w:rPr>
    </w:sdtEndPr>
    <w:sdtContent>
      <w:p w14:paraId="313A29E1" w14:textId="6F113AD0" w:rsidR="00F93A63" w:rsidRDefault="00F93A63" w:rsidP="00CC2F1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115779">
          <w:rPr>
            <w:rStyle w:val="Numrodepage"/>
            <w:noProof/>
          </w:rPr>
          <w:t>2</w:t>
        </w:r>
        <w:r>
          <w:rPr>
            <w:rStyle w:val="Numrodepage"/>
          </w:rPr>
          <w:fldChar w:fldCharType="end"/>
        </w:r>
      </w:p>
    </w:sdtContent>
  </w:sdt>
  <w:p w14:paraId="7ADD8537" w14:textId="77777777" w:rsidR="00FF5FAE" w:rsidRDefault="00FF5FAE" w:rsidP="00C41790">
    <w:pPr>
      <w:pStyle w:val="Textebrut"/>
      <w:tabs>
        <w:tab w:val="left" w:pos="0"/>
      </w:tabs>
      <w:jc w:val="center"/>
      <w:rPr>
        <w:rFonts w:ascii="Arial" w:hAnsi="Arial" w:cs="Arial"/>
        <w:sz w:val="16"/>
        <w:szCs w:val="16"/>
      </w:rPr>
    </w:pPr>
  </w:p>
  <w:p w14:paraId="54B98B4B" w14:textId="77777777" w:rsidR="00FF5FAE" w:rsidRDefault="00FF5FAE" w:rsidP="00C41790">
    <w:pPr>
      <w:pStyle w:val="Textebrut"/>
      <w:tabs>
        <w:tab w:val="left" w:pos="0"/>
      </w:tabs>
      <w:jc w:val="center"/>
      <w:rPr>
        <w:rFonts w:ascii="Arial" w:hAnsi="Arial" w:cs="Arial"/>
        <w:sz w:val="16"/>
        <w:szCs w:val="16"/>
      </w:rPr>
    </w:pPr>
  </w:p>
  <w:p w14:paraId="78140F95" w14:textId="1F4C7F3A" w:rsidR="00C41790" w:rsidRPr="002F54A2" w:rsidRDefault="00D87AAF" w:rsidP="00C41790">
    <w:pPr>
      <w:pStyle w:val="Textebrut"/>
      <w:tabs>
        <w:tab w:val="left" w:pos="0"/>
      </w:tabs>
      <w:jc w:val="center"/>
      <w:rPr>
        <w:rFonts w:ascii="Arial" w:hAnsi="Arial" w:cs="Arial"/>
        <w:sz w:val="16"/>
        <w:szCs w:val="16"/>
      </w:rPr>
    </w:pPr>
    <w:r>
      <w:rPr>
        <w:rFonts w:ascii="Arial" w:hAnsi="Arial" w:cs="Arial"/>
        <w:sz w:val="16"/>
        <w:szCs w:val="16"/>
      </w:rPr>
      <w:t>MEMOIRE TECHNIQUE</w:t>
    </w:r>
    <w:r w:rsidR="00C41790" w:rsidRPr="002F54A2">
      <w:rPr>
        <w:rFonts w:ascii="Arial" w:hAnsi="Arial" w:cs="Arial"/>
        <w:sz w:val="16"/>
        <w:szCs w:val="16"/>
      </w:rPr>
      <w:t xml:space="preserve"> </w:t>
    </w:r>
    <w:r w:rsidR="00C41790">
      <w:rPr>
        <w:rFonts w:ascii="Arial" w:hAnsi="Arial" w:cs="Arial"/>
        <w:sz w:val="16"/>
        <w:szCs w:val="16"/>
      </w:rPr>
      <w:t>–</w:t>
    </w:r>
    <w:r w:rsidR="00C41790" w:rsidRPr="002F54A2">
      <w:rPr>
        <w:rFonts w:ascii="Arial" w:hAnsi="Arial" w:cs="Arial"/>
        <w:sz w:val="16"/>
        <w:szCs w:val="16"/>
      </w:rPr>
      <w:t xml:space="preserve"> </w:t>
    </w:r>
    <w:r w:rsidR="00C41790">
      <w:rPr>
        <w:rFonts w:ascii="Arial" w:hAnsi="Arial" w:cs="Arial"/>
        <w:sz w:val="16"/>
        <w:szCs w:val="16"/>
      </w:rPr>
      <w:t>MARCHE PUBLIC</w:t>
    </w:r>
    <w:r w:rsidR="00C41790" w:rsidRPr="000F0EEF">
      <w:rPr>
        <w:rFonts w:ascii="Arial" w:hAnsi="Arial" w:cs="Arial"/>
        <w:sz w:val="16"/>
        <w:szCs w:val="16"/>
      </w:rPr>
      <w:t xml:space="preserve"> DE PRESTATIONS DE SERVICES RELATIVES AU NETTOYAGE ET A LA PROPRETE DES SITES DU THEATRE NATIONAL DE L’ODEON</w:t>
    </w:r>
    <w:r w:rsidR="00C41790">
      <w:rPr>
        <w:rFonts w:ascii="Arial" w:hAnsi="Arial" w:cs="Arial"/>
        <w:sz w:val="16"/>
        <w:szCs w:val="16"/>
      </w:rPr>
      <w:t xml:space="preserve"> – 2 LOTS</w:t>
    </w:r>
  </w:p>
  <w:p w14:paraId="618D49A7" w14:textId="4562BDB1" w:rsidR="00856553" w:rsidRPr="00C41790" w:rsidRDefault="00856553" w:rsidP="00C41790">
    <w:pPr>
      <w:pStyle w:val="Pieddepage"/>
      <w:ind w:right="360"/>
      <w:rPr>
        <w:rFonts w:asciiTheme="minorHAnsi" w:hAnsiTheme="minorHAnsi" w:cstheme="minorHAnsi"/>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DB22A" w14:textId="77777777" w:rsidR="004645C4" w:rsidRDefault="004645C4" w:rsidP="00203FA8">
      <w:r>
        <w:separator/>
      </w:r>
    </w:p>
  </w:footnote>
  <w:footnote w:type="continuationSeparator" w:id="0">
    <w:p w14:paraId="7D1DD44E" w14:textId="77777777" w:rsidR="004645C4" w:rsidRDefault="004645C4" w:rsidP="00203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644E"/>
    <w:multiLevelType w:val="hybridMultilevel"/>
    <w:tmpl w:val="86A26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0D020E"/>
    <w:multiLevelType w:val="multilevel"/>
    <w:tmpl w:val="077A1AFE"/>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 w15:restartNumberingAfterBreak="0">
    <w:nsid w:val="3A12119B"/>
    <w:multiLevelType w:val="hybridMultilevel"/>
    <w:tmpl w:val="65F83A7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95A436A"/>
    <w:multiLevelType w:val="hybridMultilevel"/>
    <w:tmpl w:val="11F08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125DD6"/>
    <w:multiLevelType w:val="hybridMultilevel"/>
    <w:tmpl w:val="48DEB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A51215"/>
    <w:multiLevelType w:val="hybridMultilevel"/>
    <w:tmpl w:val="B066E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6C6D7A"/>
    <w:multiLevelType w:val="multilevel"/>
    <w:tmpl w:val="459E14C6"/>
    <w:lvl w:ilvl="0">
      <w:start w:val="1"/>
      <w:numFmt w:val="bullet"/>
      <w:lvlText w:val=""/>
      <w:lvlJc w:val="left"/>
      <w:pPr>
        <w:ind w:left="360" w:hanging="360"/>
      </w:pPr>
      <w:rPr>
        <w:rFonts w:ascii="Symbol" w:hAnsi="Symbol" w:hint="default"/>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6BED3CF7"/>
    <w:multiLevelType w:val="hybridMultilevel"/>
    <w:tmpl w:val="33F49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F2368F"/>
    <w:multiLevelType w:val="hybridMultilevel"/>
    <w:tmpl w:val="A2AC2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FA8"/>
    <w:rsid w:val="00002172"/>
    <w:rsid w:val="0001766B"/>
    <w:rsid w:val="0002132D"/>
    <w:rsid w:val="00022525"/>
    <w:rsid w:val="000232A7"/>
    <w:rsid w:val="00025B2E"/>
    <w:rsid w:val="00037565"/>
    <w:rsid w:val="00041EC1"/>
    <w:rsid w:val="0005392A"/>
    <w:rsid w:val="00057DAA"/>
    <w:rsid w:val="000604F3"/>
    <w:rsid w:val="000668C7"/>
    <w:rsid w:val="00071287"/>
    <w:rsid w:val="0007724E"/>
    <w:rsid w:val="000A6636"/>
    <w:rsid w:val="000A780B"/>
    <w:rsid w:val="000C1B14"/>
    <w:rsid w:val="000C3A8D"/>
    <w:rsid w:val="000E56D9"/>
    <w:rsid w:val="00105814"/>
    <w:rsid w:val="00115779"/>
    <w:rsid w:val="001219BE"/>
    <w:rsid w:val="001356F5"/>
    <w:rsid w:val="001359D7"/>
    <w:rsid w:val="0015734B"/>
    <w:rsid w:val="00161984"/>
    <w:rsid w:val="00167E06"/>
    <w:rsid w:val="00180324"/>
    <w:rsid w:val="00182F95"/>
    <w:rsid w:val="00190725"/>
    <w:rsid w:val="00190E0B"/>
    <w:rsid w:val="0019319E"/>
    <w:rsid w:val="001A3013"/>
    <w:rsid w:val="001B09AE"/>
    <w:rsid w:val="001B6CD2"/>
    <w:rsid w:val="001C3425"/>
    <w:rsid w:val="001C3AB6"/>
    <w:rsid w:val="001C4BED"/>
    <w:rsid w:val="001E3CAE"/>
    <w:rsid w:val="001F2B89"/>
    <w:rsid w:val="00203FA8"/>
    <w:rsid w:val="00207814"/>
    <w:rsid w:val="00226446"/>
    <w:rsid w:val="00241886"/>
    <w:rsid w:val="00243C91"/>
    <w:rsid w:val="00247D00"/>
    <w:rsid w:val="00275F97"/>
    <w:rsid w:val="002953A8"/>
    <w:rsid w:val="002A3DAA"/>
    <w:rsid w:val="002C0BC9"/>
    <w:rsid w:val="002C6FE6"/>
    <w:rsid w:val="002C7E25"/>
    <w:rsid w:val="002D6676"/>
    <w:rsid w:val="002E064C"/>
    <w:rsid w:val="002F01B1"/>
    <w:rsid w:val="002F191C"/>
    <w:rsid w:val="002F52B2"/>
    <w:rsid w:val="003043FB"/>
    <w:rsid w:val="0030775B"/>
    <w:rsid w:val="00331E1C"/>
    <w:rsid w:val="00341736"/>
    <w:rsid w:val="003421DC"/>
    <w:rsid w:val="00344182"/>
    <w:rsid w:val="00344BE8"/>
    <w:rsid w:val="003540EB"/>
    <w:rsid w:val="003608BE"/>
    <w:rsid w:val="00365E66"/>
    <w:rsid w:val="00366880"/>
    <w:rsid w:val="003763D5"/>
    <w:rsid w:val="00377BBF"/>
    <w:rsid w:val="00390E68"/>
    <w:rsid w:val="003B610E"/>
    <w:rsid w:val="003B712E"/>
    <w:rsid w:val="003F090B"/>
    <w:rsid w:val="003F0A2A"/>
    <w:rsid w:val="00405C89"/>
    <w:rsid w:val="00416BD4"/>
    <w:rsid w:val="00421F80"/>
    <w:rsid w:val="0042420D"/>
    <w:rsid w:val="0043218C"/>
    <w:rsid w:val="004449AB"/>
    <w:rsid w:val="004465E3"/>
    <w:rsid w:val="004645C4"/>
    <w:rsid w:val="0046509D"/>
    <w:rsid w:val="004721DE"/>
    <w:rsid w:val="004757CB"/>
    <w:rsid w:val="00486D8A"/>
    <w:rsid w:val="00492C66"/>
    <w:rsid w:val="00497BBE"/>
    <w:rsid w:val="004B0728"/>
    <w:rsid w:val="004C198A"/>
    <w:rsid w:val="004C3F40"/>
    <w:rsid w:val="004C72F9"/>
    <w:rsid w:val="004D5D38"/>
    <w:rsid w:val="004E53A0"/>
    <w:rsid w:val="004F15D4"/>
    <w:rsid w:val="005038E0"/>
    <w:rsid w:val="00552407"/>
    <w:rsid w:val="0056390E"/>
    <w:rsid w:val="00564685"/>
    <w:rsid w:val="00571942"/>
    <w:rsid w:val="005816FB"/>
    <w:rsid w:val="005835B1"/>
    <w:rsid w:val="00583CE8"/>
    <w:rsid w:val="00584090"/>
    <w:rsid w:val="00585F4C"/>
    <w:rsid w:val="00591F14"/>
    <w:rsid w:val="00593A45"/>
    <w:rsid w:val="005A1915"/>
    <w:rsid w:val="005B0624"/>
    <w:rsid w:val="005C6410"/>
    <w:rsid w:val="005D56D6"/>
    <w:rsid w:val="005E02B9"/>
    <w:rsid w:val="005F2A52"/>
    <w:rsid w:val="005F3419"/>
    <w:rsid w:val="005F4509"/>
    <w:rsid w:val="006016E3"/>
    <w:rsid w:val="00607B01"/>
    <w:rsid w:val="00617C93"/>
    <w:rsid w:val="00627073"/>
    <w:rsid w:val="0063381A"/>
    <w:rsid w:val="006340BF"/>
    <w:rsid w:val="0063751F"/>
    <w:rsid w:val="006417D4"/>
    <w:rsid w:val="00660A55"/>
    <w:rsid w:val="006619EA"/>
    <w:rsid w:val="00666A9D"/>
    <w:rsid w:val="0067121C"/>
    <w:rsid w:val="00681C12"/>
    <w:rsid w:val="00690EB9"/>
    <w:rsid w:val="006929E2"/>
    <w:rsid w:val="00696A61"/>
    <w:rsid w:val="00697576"/>
    <w:rsid w:val="006C520B"/>
    <w:rsid w:val="006F0C5A"/>
    <w:rsid w:val="006F0F5E"/>
    <w:rsid w:val="00701B3C"/>
    <w:rsid w:val="00701B53"/>
    <w:rsid w:val="007128AC"/>
    <w:rsid w:val="00715D89"/>
    <w:rsid w:val="00725353"/>
    <w:rsid w:val="007418C3"/>
    <w:rsid w:val="00760518"/>
    <w:rsid w:val="00764476"/>
    <w:rsid w:val="00771CE0"/>
    <w:rsid w:val="0077231E"/>
    <w:rsid w:val="00774E6E"/>
    <w:rsid w:val="007777E8"/>
    <w:rsid w:val="00792B14"/>
    <w:rsid w:val="00796787"/>
    <w:rsid w:val="00796B29"/>
    <w:rsid w:val="007D0B34"/>
    <w:rsid w:val="007D242F"/>
    <w:rsid w:val="007E0638"/>
    <w:rsid w:val="007E6033"/>
    <w:rsid w:val="007F3057"/>
    <w:rsid w:val="007F719D"/>
    <w:rsid w:val="00834A1A"/>
    <w:rsid w:val="0084066A"/>
    <w:rsid w:val="00840E9E"/>
    <w:rsid w:val="00856553"/>
    <w:rsid w:val="00870703"/>
    <w:rsid w:val="00883C4C"/>
    <w:rsid w:val="00892E1D"/>
    <w:rsid w:val="00894087"/>
    <w:rsid w:val="008965C2"/>
    <w:rsid w:val="008A4623"/>
    <w:rsid w:val="008B0B3C"/>
    <w:rsid w:val="008C2912"/>
    <w:rsid w:val="008C4518"/>
    <w:rsid w:val="008D5D35"/>
    <w:rsid w:val="008F12EE"/>
    <w:rsid w:val="008F5AA0"/>
    <w:rsid w:val="00900870"/>
    <w:rsid w:val="00917039"/>
    <w:rsid w:val="0092004F"/>
    <w:rsid w:val="0092404F"/>
    <w:rsid w:val="00931CF4"/>
    <w:rsid w:val="009459A1"/>
    <w:rsid w:val="00951A7E"/>
    <w:rsid w:val="00965865"/>
    <w:rsid w:val="00977F26"/>
    <w:rsid w:val="009941E4"/>
    <w:rsid w:val="009B23A2"/>
    <w:rsid w:val="009D5D35"/>
    <w:rsid w:val="009D75B5"/>
    <w:rsid w:val="009E0474"/>
    <w:rsid w:val="009E1E7A"/>
    <w:rsid w:val="009F0AC2"/>
    <w:rsid w:val="00A1312A"/>
    <w:rsid w:val="00A17681"/>
    <w:rsid w:val="00A21E80"/>
    <w:rsid w:val="00A34597"/>
    <w:rsid w:val="00A56434"/>
    <w:rsid w:val="00A579EB"/>
    <w:rsid w:val="00A6343B"/>
    <w:rsid w:val="00A63851"/>
    <w:rsid w:val="00A650A0"/>
    <w:rsid w:val="00A661B1"/>
    <w:rsid w:val="00A6759C"/>
    <w:rsid w:val="00A820AE"/>
    <w:rsid w:val="00A947B5"/>
    <w:rsid w:val="00AA080D"/>
    <w:rsid w:val="00AA52B6"/>
    <w:rsid w:val="00AA7E85"/>
    <w:rsid w:val="00AB7E57"/>
    <w:rsid w:val="00AC7393"/>
    <w:rsid w:val="00AC7DDD"/>
    <w:rsid w:val="00AD0A7B"/>
    <w:rsid w:val="00AD2DB5"/>
    <w:rsid w:val="00AE6407"/>
    <w:rsid w:val="00B01DD5"/>
    <w:rsid w:val="00B065C6"/>
    <w:rsid w:val="00B1447F"/>
    <w:rsid w:val="00B220F4"/>
    <w:rsid w:val="00B25AE4"/>
    <w:rsid w:val="00B2725C"/>
    <w:rsid w:val="00B41EE2"/>
    <w:rsid w:val="00B7644B"/>
    <w:rsid w:val="00B85F14"/>
    <w:rsid w:val="00B87B99"/>
    <w:rsid w:val="00B9653F"/>
    <w:rsid w:val="00BA1F0B"/>
    <w:rsid w:val="00BB2451"/>
    <w:rsid w:val="00BB69F3"/>
    <w:rsid w:val="00BB6E31"/>
    <w:rsid w:val="00BB7948"/>
    <w:rsid w:val="00BC0FC9"/>
    <w:rsid w:val="00BC1B24"/>
    <w:rsid w:val="00BC51C8"/>
    <w:rsid w:val="00BD5741"/>
    <w:rsid w:val="00BE76A3"/>
    <w:rsid w:val="00BF1E08"/>
    <w:rsid w:val="00BF567D"/>
    <w:rsid w:val="00C071E6"/>
    <w:rsid w:val="00C1523E"/>
    <w:rsid w:val="00C1683A"/>
    <w:rsid w:val="00C35598"/>
    <w:rsid w:val="00C37C6E"/>
    <w:rsid w:val="00C41790"/>
    <w:rsid w:val="00C53072"/>
    <w:rsid w:val="00C73C66"/>
    <w:rsid w:val="00C7427D"/>
    <w:rsid w:val="00C77B41"/>
    <w:rsid w:val="00C808CD"/>
    <w:rsid w:val="00C846A4"/>
    <w:rsid w:val="00C86AC9"/>
    <w:rsid w:val="00C879D5"/>
    <w:rsid w:val="00C87AEF"/>
    <w:rsid w:val="00C900B9"/>
    <w:rsid w:val="00C922C8"/>
    <w:rsid w:val="00C92964"/>
    <w:rsid w:val="00C964E6"/>
    <w:rsid w:val="00C96E10"/>
    <w:rsid w:val="00CA1FF7"/>
    <w:rsid w:val="00CA47AD"/>
    <w:rsid w:val="00CA4D5B"/>
    <w:rsid w:val="00CB19C8"/>
    <w:rsid w:val="00CC5F12"/>
    <w:rsid w:val="00CD579B"/>
    <w:rsid w:val="00CE503B"/>
    <w:rsid w:val="00CE5D14"/>
    <w:rsid w:val="00CE7CC6"/>
    <w:rsid w:val="00CF60C1"/>
    <w:rsid w:val="00D14109"/>
    <w:rsid w:val="00D21633"/>
    <w:rsid w:val="00D22316"/>
    <w:rsid w:val="00D4161D"/>
    <w:rsid w:val="00D47E6C"/>
    <w:rsid w:val="00D628EE"/>
    <w:rsid w:val="00D65737"/>
    <w:rsid w:val="00D70D4B"/>
    <w:rsid w:val="00D74778"/>
    <w:rsid w:val="00D768F7"/>
    <w:rsid w:val="00D8501C"/>
    <w:rsid w:val="00D87AAF"/>
    <w:rsid w:val="00D94A73"/>
    <w:rsid w:val="00DA3236"/>
    <w:rsid w:val="00DC19B7"/>
    <w:rsid w:val="00DC2379"/>
    <w:rsid w:val="00DC649D"/>
    <w:rsid w:val="00DD1FD3"/>
    <w:rsid w:val="00DD484D"/>
    <w:rsid w:val="00DE0FF7"/>
    <w:rsid w:val="00DF6640"/>
    <w:rsid w:val="00E03C8C"/>
    <w:rsid w:val="00E179D3"/>
    <w:rsid w:val="00E2404D"/>
    <w:rsid w:val="00E42F78"/>
    <w:rsid w:val="00E4712F"/>
    <w:rsid w:val="00E50BBE"/>
    <w:rsid w:val="00E52434"/>
    <w:rsid w:val="00E56749"/>
    <w:rsid w:val="00E62A37"/>
    <w:rsid w:val="00E65CD6"/>
    <w:rsid w:val="00E76F8F"/>
    <w:rsid w:val="00E81C99"/>
    <w:rsid w:val="00E85A07"/>
    <w:rsid w:val="00EA2D0C"/>
    <w:rsid w:val="00EA45C9"/>
    <w:rsid w:val="00EB36CC"/>
    <w:rsid w:val="00EB531D"/>
    <w:rsid w:val="00EB5738"/>
    <w:rsid w:val="00EC4F09"/>
    <w:rsid w:val="00ED0F54"/>
    <w:rsid w:val="00ED12B7"/>
    <w:rsid w:val="00ED34F9"/>
    <w:rsid w:val="00ED4056"/>
    <w:rsid w:val="00ED7CDD"/>
    <w:rsid w:val="00EE197E"/>
    <w:rsid w:val="00EE259C"/>
    <w:rsid w:val="00EE72C3"/>
    <w:rsid w:val="00EE7880"/>
    <w:rsid w:val="00EF1B9A"/>
    <w:rsid w:val="00F0054D"/>
    <w:rsid w:val="00F118A9"/>
    <w:rsid w:val="00F2580B"/>
    <w:rsid w:val="00F2743C"/>
    <w:rsid w:val="00F41091"/>
    <w:rsid w:val="00F5643F"/>
    <w:rsid w:val="00F6205E"/>
    <w:rsid w:val="00F77B8F"/>
    <w:rsid w:val="00F93A63"/>
    <w:rsid w:val="00F97BF0"/>
    <w:rsid w:val="00FA0AB0"/>
    <w:rsid w:val="00FA7443"/>
    <w:rsid w:val="00FB0B20"/>
    <w:rsid w:val="00FB53E5"/>
    <w:rsid w:val="00FC1704"/>
    <w:rsid w:val="00FC3D6E"/>
    <w:rsid w:val="00FC6087"/>
    <w:rsid w:val="00FD30BE"/>
    <w:rsid w:val="00FD4CB6"/>
    <w:rsid w:val="00FE0833"/>
    <w:rsid w:val="00FE0CA9"/>
    <w:rsid w:val="00FF551D"/>
    <w:rsid w:val="00FF5FAE"/>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A41FC"/>
  <w15:chartTrackingRefBased/>
  <w15:docId w15:val="{816546A9-E31D-6844-B509-70A58FF13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M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FA8"/>
    <w:pPr>
      <w:tabs>
        <w:tab w:val="left" w:pos="2265"/>
      </w:tabs>
    </w:pPr>
    <w:rPr>
      <w:rFonts w:ascii="Arial" w:eastAsia="Times New Roman" w:hAnsi="Arial" w:cs="Aria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03FA8"/>
    <w:pPr>
      <w:ind w:left="708"/>
    </w:pPr>
  </w:style>
  <w:style w:type="table" w:styleId="Grilledutableau">
    <w:name w:val="Table Grid"/>
    <w:basedOn w:val="TableauNormal"/>
    <w:rsid w:val="00203FA8"/>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03FA8"/>
    <w:pPr>
      <w:tabs>
        <w:tab w:val="clear" w:pos="2265"/>
        <w:tab w:val="center" w:pos="4536"/>
        <w:tab w:val="right" w:pos="9072"/>
      </w:tabs>
    </w:pPr>
  </w:style>
  <w:style w:type="character" w:customStyle="1" w:styleId="En-tteCar">
    <w:name w:val="En-tête Car"/>
    <w:basedOn w:val="Policepardfaut"/>
    <w:link w:val="En-tte"/>
    <w:uiPriority w:val="99"/>
    <w:rsid w:val="00203FA8"/>
    <w:rPr>
      <w:rFonts w:ascii="Arial" w:eastAsia="Times New Roman" w:hAnsi="Arial" w:cs="Arial"/>
      <w:lang w:val="fr-FR" w:eastAsia="fr-FR"/>
    </w:rPr>
  </w:style>
  <w:style w:type="paragraph" w:styleId="Pieddepage">
    <w:name w:val="footer"/>
    <w:basedOn w:val="Normal"/>
    <w:link w:val="PieddepageCar"/>
    <w:uiPriority w:val="99"/>
    <w:unhideWhenUsed/>
    <w:rsid w:val="00203FA8"/>
    <w:pPr>
      <w:tabs>
        <w:tab w:val="clear" w:pos="2265"/>
        <w:tab w:val="center" w:pos="4536"/>
        <w:tab w:val="right" w:pos="9072"/>
      </w:tabs>
    </w:pPr>
  </w:style>
  <w:style w:type="character" w:customStyle="1" w:styleId="PieddepageCar">
    <w:name w:val="Pied de page Car"/>
    <w:basedOn w:val="Policepardfaut"/>
    <w:link w:val="Pieddepage"/>
    <w:uiPriority w:val="99"/>
    <w:rsid w:val="00203FA8"/>
    <w:rPr>
      <w:rFonts w:ascii="Arial" w:eastAsia="Times New Roman" w:hAnsi="Arial" w:cs="Arial"/>
      <w:lang w:val="fr-FR" w:eastAsia="fr-FR"/>
    </w:rPr>
  </w:style>
  <w:style w:type="paragraph" w:styleId="Corpsdetexte">
    <w:name w:val="Body Text"/>
    <w:basedOn w:val="Normal"/>
    <w:link w:val="CorpsdetexteCar"/>
    <w:rsid w:val="005D56D6"/>
    <w:pPr>
      <w:jc w:val="both"/>
    </w:pPr>
  </w:style>
  <w:style w:type="character" w:customStyle="1" w:styleId="CorpsdetexteCar">
    <w:name w:val="Corps de texte Car"/>
    <w:basedOn w:val="Policepardfaut"/>
    <w:link w:val="Corpsdetexte"/>
    <w:rsid w:val="005D56D6"/>
    <w:rPr>
      <w:rFonts w:ascii="Arial" w:eastAsia="Times New Roman" w:hAnsi="Arial" w:cs="Arial"/>
      <w:lang w:val="fr-FR" w:eastAsia="fr-FR"/>
    </w:rPr>
  </w:style>
  <w:style w:type="table" w:styleId="TableauGrille6Couleur">
    <w:name w:val="Grid Table 6 Colorful"/>
    <w:basedOn w:val="TableauNormal"/>
    <w:uiPriority w:val="51"/>
    <w:rsid w:val="002F191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umrodepage">
    <w:name w:val="page number"/>
    <w:basedOn w:val="Policepardfaut"/>
    <w:uiPriority w:val="99"/>
    <w:semiHidden/>
    <w:unhideWhenUsed/>
    <w:rsid w:val="00F93A63"/>
  </w:style>
  <w:style w:type="paragraph" w:styleId="Textebrut">
    <w:name w:val="Plain Text"/>
    <w:basedOn w:val="Normal"/>
    <w:link w:val="TextebrutCar"/>
    <w:rsid w:val="00C41790"/>
    <w:pPr>
      <w:tabs>
        <w:tab w:val="clear" w:pos="2265"/>
      </w:tabs>
      <w:autoSpaceDN w:val="0"/>
      <w:textAlignment w:val="baseline"/>
    </w:pPr>
    <w:rPr>
      <w:rFonts w:ascii="Consolas" w:eastAsia="Consolas" w:hAnsi="Consolas" w:cs="Consolas"/>
      <w:kern w:val="3"/>
      <w:sz w:val="21"/>
      <w:szCs w:val="21"/>
      <w:lang w:eastAsia="zh-CN"/>
    </w:rPr>
  </w:style>
  <w:style w:type="character" w:customStyle="1" w:styleId="TextebrutCar">
    <w:name w:val="Texte brut Car"/>
    <w:basedOn w:val="Policepardfaut"/>
    <w:link w:val="Textebrut"/>
    <w:rsid w:val="00C41790"/>
    <w:rPr>
      <w:rFonts w:ascii="Consolas" w:eastAsia="Consolas" w:hAnsi="Consolas" w:cs="Consolas"/>
      <w:kern w:val="3"/>
      <w:sz w:val="21"/>
      <w:szCs w:val="21"/>
      <w:lang w:val="fr-FR" w:eastAsia="zh-CN"/>
    </w:rPr>
  </w:style>
  <w:style w:type="character" w:styleId="Marquedecommentaire">
    <w:name w:val="annotation reference"/>
    <w:basedOn w:val="Policepardfaut"/>
    <w:uiPriority w:val="99"/>
    <w:semiHidden/>
    <w:unhideWhenUsed/>
    <w:rsid w:val="002F01B1"/>
    <w:rPr>
      <w:sz w:val="16"/>
      <w:szCs w:val="16"/>
    </w:rPr>
  </w:style>
  <w:style w:type="paragraph" w:styleId="Commentaire">
    <w:name w:val="annotation text"/>
    <w:basedOn w:val="Normal"/>
    <w:link w:val="CommentaireCar"/>
    <w:uiPriority w:val="99"/>
    <w:semiHidden/>
    <w:unhideWhenUsed/>
    <w:rsid w:val="002F01B1"/>
    <w:rPr>
      <w:sz w:val="20"/>
      <w:szCs w:val="20"/>
    </w:rPr>
  </w:style>
  <w:style w:type="character" w:customStyle="1" w:styleId="CommentaireCar">
    <w:name w:val="Commentaire Car"/>
    <w:basedOn w:val="Policepardfaut"/>
    <w:link w:val="Commentaire"/>
    <w:uiPriority w:val="99"/>
    <w:semiHidden/>
    <w:rsid w:val="002F01B1"/>
    <w:rPr>
      <w:rFonts w:ascii="Arial" w:eastAsia="Times New Roman" w:hAnsi="Arial" w:cs="Arial"/>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2F01B1"/>
    <w:rPr>
      <w:b/>
      <w:bCs/>
    </w:rPr>
  </w:style>
  <w:style w:type="character" w:customStyle="1" w:styleId="ObjetducommentaireCar">
    <w:name w:val="Objet du commentaire Car"/>
    <w:basedOn w:val="CommentaireCar"/>
    <w:link w:val="Objetducommentaire"/>
    <w:uiPriority w:val="99"/>
    <w:semiHidden/>
    <w:rsid w:val="002F01B1"/>
    <w:rPr>
      <w:rFonts w:ascii="Arial" w:eastAsia="Times New Roman" w:hAnsi="Arial" w:cs="Arial"/>
      <w:b/>
      <w:bCs/>
      <w:sz w:val="20"/>
      <w:szCs w:val="20"/>
      <w:lang w:val="fr-FR" w:eastAsia="fr-FR"/>
    </w:rPr>
  </w:style>
  <w:style w:type="paragraph" w:styleId="Textedebulles">
    <w:name w:val="Balloon Text"/>
    <w:basedOn w:val="Normal"/>
    <w:link w:val="TextedebullesCar"/>
    <w:uiPriority w:val="99"/>
    <w:semiHidden/>
    <w:unhideWhenUsed/>
    <w:rsid w:val="002F01B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01B1"/>
    <w:rPr>
      <w:rFonts w:ascii="Segoe UI" w:eastAsia="Times New Roman"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E57E-055C-4998-97A0-E9283314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17</Pages>
  <Words>1339</Words>
  <Characters>7365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Thomann</dc:creator>
  <cp:keywords/>
  <dc:description/>
  <cp:lastModifiedBy>Leila Peter</cp:lastModifiedBy>
  <cp:revision>260</cp:revision>
  <dcterms:created xsi:type="dcterms:W3CDTF">2022-12-06T16:15:00Z</dcterms:created>
  <dcterms:modified xsi:type="dcterms:W3CDTF">2025-01-13T17:12:00Z</dcterms:modified>
</cp:coreProperties>
</file>