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8"/>
          <w:headerReference w:type="first" r:id="rId9"/>
          <w:foot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shd w:val="clear" w:color="auto" w:fill="auto"/>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47F8B6A3"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002E2517">
              <w:rPr>
                <w:rFonts w:ascii="Arial" w:hAnsi="Arial" w:cs="Arial"/>
                <w:b/>
                <w:bCs/>
                <w:sz w:val="28"/>
                <w:szCs w:val="28"/>
              </w:rPr>
              <w:t xml:space="preserve"> (AE)</w:t>
            </w:r>
            <w:r w:rsidRPr="009D4182">
              <w:rPr>
                <w:rStyle w:val="Caractresdenotedebasdepage"/>
                <w:rFonts w:ascii="Arial" w:hAnsi="Arial"/>
                <w:b/>
                <w:bCs/>
                <w:sz w:val="28"/>
                <w:szCs w:val="28"/>
              </w:rPr>
              <w:footnoteReference w:id="1"/>
            </w:r>
          </w:p>
        </w:tc>
        <w:tc>
          <w:tcPr>
            <w:tcW w:w="1275" w:type="dxa"/>
            <w:shd w:val="clear" w:color="auto" w:fill="auto"/>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2E2517">
        <w:tc>
          <w:tcPr>
            <w:tcW w:w="10277" w:type="dxa"/>
            <w:shd w:val="clear" w:color="auto" w:fill="auto"/>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58693A8" w14:textId="77777777" w:rsidR="009B1CD0" w:rsidRDefault="009B1CD0" w:rsidP="005846FB">
      <w:pPr>
        <w:tabs>
          <w:tab w:val="left" w:pos="426"/>
          <w:tab w:val="left" w:pos="851"/>
        </w:tabs>
        <w:jc w:val="both"/>
        <w:rPr>
          <w:rFonts w:ascii="Arial" w:hAnsi="Arial" w:cs="Arial"/>
        </w:rPr>
      </w:pPr>
    </w:p>
    <w:p w14:paraId="35DB08CB" w14:textId="20614E56" w:rsidR="002E2517" w:rsidRDefault="002E2517" w:rsidP="006039AF">
      <w:pPr>
        <w:tabs>
          <w:tab w:val="left" w:pos="426"/>
          <w:tab w:val="left" w:pos="851"/>
        </w:tabs>
        <w:jc w:val="center"/>
        <w:rPr>
          <w:rFonts w:ascii="Arial" w:hAnsi="Arial" w:cs="Arial"/>
          <w:b/>
          <w:bCs/>
          <w:sz w:val="22"/>
          <w:szCs w:val="22"/>
        </w:rPr>
      </w:pPr>
      <w:r w:rsidRPr="006039AF">
        <w:rPr>
          <w:rFonts w:ascii="Arial" w:hAnsi="Arial" w:cs="Arial"/>
          <w:b/>
          <w:bCs/>
          <w:sz w:val="22"/>
          <w:szCs w:val="22"/>
        </w:rPr>
        <w:t>Marché n° PA_202</w:t>
      </w:r>
      <w:r w:rsidR="008A7C26">
        <w:rPr>
          <w:rFonts w:ascii="Arial" w:hAnsi="Arial" w:cs="Arial"/>
          <w:b/>
          <w:bCs/>
          <w:sz w:val="22"/>
          <w:szCs w:val="22"/>
        </w:rPr>
        <w:t>5-006</w:t>
      </w:r>
    </w:p>
    <w:p w14:paraId="4B4EF3F6" w14:textId="77777777" w:rsidR="006039AF" w:rsidRPr="006039AF" w:rsidRDefault="006039AF" w:rsidP="006039AF">
      <w:pPr>
        <w:tabs>
          <w:tab w:val="left" w:pos="426"/>
          <w:tab w:val="left" w:pos="851"/>
        </w:tabs>
        <w:jc w:val="center"/>
        <w:rPr>
          <w:rFonts w:ascii="Arial" w:hAnsi="Arial" w:cs="Arial"/>
          <w:b/>
          <w:bCs/>
          <w:sz w:val="22"/>
          <w:szCs w:val="22"/>
        </w:rPr>
      </w:pPr>
    </w:p>
    <w:p w14:paraId="0A22EC1F" w14:textId="77777777" w:rsidR="00B53391" w:rsidRDefault="00B53391" w:rsidP="00B53391">
      <w:pPr>
        <w:pStyle w:val="Default"/>
      </w:pPr>
    </w:p>
    <w:p w14:paraId="46F08B61" w14:textId="23DC9172" w:rsidR="0074733D" w:rsidRDefault="008A7C26" w:rsidP="0074733D">
      <w:pPr>
        <w:tabs>
          <w:tab w:val="left" w:pos="426"/>
          <w:tab w:val="left" w:pos="851"/>
        </w:tabs>
        <w:jc w:val="center"/>
        <w:rPr>
          <w:rFonts w:ascii="Arial" w:hAnsi="Arial" w:cs="Arial"/>
          <w:b/>
          <w:bCs/>
          <w:sz w:val="22"/>
          <w:szCs w:val="22"/>
        </w:rPr>
      </w:pPr>
      <w:r w:rsidRPr="008A7C26">
        <w:rPr>
          <w:rFonts w:ascii="Arial" w:hAnsi="Arial" w:cs="Arial"/>
          <w:b/>
          <w:bCs/>
          <w:sz w:val="22"/>
          <w:szCs w:val="22"/>
        </w:rPr>
        <w:t>Conception et animation de séminaires d’accompagnement à la prise de poste des sous-directeurs et chefs de service primo-nommés</w:t>
      </w:r>
    </w:p>
    <w:p w14:paraId="136669E7" w14:textId="77777777" w:rsidR="008A7C26" w:rsidRDefault="008A7C26" w:rsidP="0074733D">
      <w:pPr>
        <w:tabs>
          <w:tab w:val="left" w:pos="426"/>
          <w:tab w:val="left" w:pos="851"/>
        </w:tabs>
        <w:jc w:val="center"/>
        <w:rPr>
          <w:rFonts w:ascii="Arial" w:hAnsi="Arial" w:cs="Arial"/>
        </w:rPr>
      </w:pPr>
    </w:p>
    <w:p w14:paraId="0C991352" w14:textId="65597627" w:rsidR="00B53391" w:rsidRPr="00B56B2E" w:rsidRDefault="009B1CD0" w:rsidP="00B53391">
      <w:pPr>
        <w:tabs>
          <w:tab w:val="left" w:pos="426"/>
          <w:tab w:val="left" w:pos="851"/>
        </w:tabs>
        <w:jc w:val="both"/>
        <w:rPr>
          <w:rFonts w:ascii="Arial" w:hAnsi="Arial" w:cs="Arial"/>
        </w:rPr>
      </w:pPr>
      <w:r w:rsidRPr="005D6E70">
        <w:rPr>
          <w:rFonts w:ascii="Wingdings" w:eastAsia="Wingdings" w:hAnsi="Wingdings" w:cs="Wingdings"/>
          <w:b/>
          <w:color w:val="E7E6E6" w:themeColor="background2"/>
          <w:spacing w:val="-10"/>
        </w:rPr>
        <w:t></w:t>
      </w:r>
      <w:r w:rsidRPr="005D6E70">
        <w:rPr>
          <w:rFonts w:ascii="Arial" w:eastAsia="Arial" w:hAnsi="Arial" w:cs="Arial"/>
          <w:color w:val="E7E6E6" w:themeColor="background2"/>
          <w:spacing w:val="-10"/>
        </w:rPr>
        <w:t xml:space="preserve">  </w:t>
      </w:r>
      <w:r w:rsidR="00B53391" w:rsidRPr="00B56B2E">
        <w:rPr>
          <w:rFonts w:ascii="Arial" w:hAnsi="Arial" w:cs="Arial"/>
        </w:rPr>
        <w:t xml:space="preserve">Cet acte d'engagement correspond </w:t>
      </w:r>
      <w:r w:rsidR="0074733D">
        <w:rPr>
          <w:rFonts w:ascii="Arial" w:hAnsi="Arial" w:cs="Arial"/>
        </w:rPr>
        <w:t>à l’ensemble du marché public.</w:t>
      </w:r>
    </w:p>
    <w:p w14:paraId="6786D713" w14:textId="77777777" w:rsidR="00B53391" w:rsidRPr="00B56B2E" w:rsidRDefault="00B53391" w:rsidP="00B53391">
      <w:pPr>
        <w:tabs>
          <w:tab w:val="left" w:pos="426"/>
          <w:tab w:val="left" w:pos="851"/>
        </w:tabs>
        <w:jc w:val="both"/>
        <w:rPr>
          <w:rFonts w:ascii="Arial" w:hAnsi="Arial" w:cs="Arial"/>
        </w:rPr>
      </w:pPr>
    </w:p>
    <w:p w14:paraId="29C8D613" w14:textId="77777777" w:rsidR="006B5057" w:rsidRDefault="006B5057" w:rsidP="005846FB">
      <w:pPr>
        <w:pStyle w:val="fcasegauche"/>
        <w:tabs>
          <w:tab w:val="left" w:pos="851"/>
        </w:tabs>
        <w:spacing w:after="0"/>
        <w:ind w:left="0" w:firstLine="0"/>
        <w:rPr>
          <w:rFonts w:ascii="Arial" w:hAnsi="Arial" w:cs="Arial"/>
        </w:rPr>
      </w:pPr>
    </w:p>
    <w:p w14:paraId="18C9607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shd w:val="clear" w:color="auto" w:fill="auto"/>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56EEC762" w14:textId="1001EB59" w:rsidR="00BE7A3E" w:rsidRPr="00990B90" w:rsidRDefault="00BE7A3E" w:rsidP="00BE7A3E">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7F4AE93E" w14:textId="77777777" w:rsidR="009B1CD0" w:rsidRDefault="009B1CD0" w:rsidP="00710FD6">
      <w:pPr>
        <w:tabs>
          <w:tab w:val="left" w:pos="851"/>
        </w:tabs>
        <w:jc w:val="both"/>
        <w:rPr>
          <w:rFonts w:ascii="Arial" w:hAnsi="Arial" w:cs="Arial"/>
        </w:rPr>
      </w:pPr>
    </w:p>
    <w:p w14:paraId="77E2DAF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23A31182" w14:textId="77777777" w:rsidR="009B1CD0" w:rsidRDefault="009B1CD0" w:rsidP="009B45B9">
      <w:pPr>
        <w:pStyle w:val="fcase1ertab"/>
        <w:tabs>
          <w:tab w:val="left" w:pos="851"/>
        </w:tabs>
        <w:ind w:left="0" w:firstLine="0"/>
        <w:rPr>
          <w:rFonts w:ascii="Arial" w:hAnsi="Arial" w:cs="Arial"/>
        </w:rPr>
      </w:pPr>
    </w:p>
    <w:p w14:paraId="384FD088" w14:textId="77777777" w:rsidR="00AF1D79" w:rsidRDefault="00AF1D79" w:rsidP="009B45B9">
      <w:pPr>
        <w:pStyle w:val="fcasegauche"/>
        <w:tabs>
          <w:tab w:val="left" w:pos="851"/>
        </w:tabs>
        <w:spacing w:after="0"/>
        <w:ind w:left="0" w:firstLine="0"/>
        <w:rPr>
          <w:rFonts w:ascii="Arial" w:hAnsi="Arial" w:cs="Arial"/>
        </w:rPr>
      </w:pPr>
    </w:p>
    <w:p w14:paraId="68FFB690" w14:textId="30C248D1" w:rsidR="00AF1D79" w:rsidRPr="00955B85" w:rsidRDefault="00AF1D79" w:rsidP="00AF1D79">
      <w:pPr>
        <w:rPr>
          <w:color w:val="000000"/>
        </w:rPr>
      </w:pPr>
      <w:r w:rsidRPr="003B3828">
        <w:lastRenderedPageBreak/>
        <w:t>à exécuter les prestations demandées</w:t>
      </w:r>
      <w:r w:rsidRPr="003B3828">
        <w:rPr>
          <w:b/>
        </w:rPr>
        <w:t xml:space="preserve"> aux prix indiqués dans le bordereau des prix (BP) annexé au présent</w:t>
      </w:r>
      <w:r w:rsidR="002E2517">
        <w:rPr>
          <w:b/>
        </w:rPr>
        <w:t xml:space="preserve"> acte d’engagement (AE)</w:t>
      </w:r>
      <w:r w:rsidRPr="002E2517">
        <w:rPr>
          <w:b/>
        </w:rPr>
        <w:t xml:space="preserve"> et selon les termes de </w:t>
      </w:r>
      <w:r w:rsidRPr="002E2517">
        <w:rPr>
          <w:b/>
          <w:color w:val="000000"/>
        </w:rPr>
        <w:t>l’article 1-1 du CCAP</w:t>
      </w:r>
      <w:r w:rsidR="002E2517">
        <w:rPr>
          <w:b/>
          <w:color w:val="000000"/>
        </w:rPr>
        <w:t>.</w:t>
      </w:r>
    </w:p>
    <w:p w14:paraId="350BA541" w14:textId="77777777" w:rsidR="00AF1D79" w:rsidRDefault="00AF1D79" w:rsidP="009B45B9">
      <w:pPr>
        <w:pStyle w:val="fcasegauche"/>
        <w:tabs>
          <w:tab w:val="left" w:pos="851"/>
        </w:tabs>
        <w:spacing w:after="0"/>
        <w:ind w:left="0" w:firstLine="0"/>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shd w:val="clear" w:color="auto" w:fill="auto"/>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2"/>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3B8C4775" w14:textId="77777777" w:rsidR="00BF0AE1" w:rsidRDefault="00BF0AE1" w:rsidP="00BF0AE1">
      <w:pPr>
        <w:spacing w:before="120" w:after="120"/>
        <w:ind w:right="51"/>
        <w:jc w:val="both"/>
        <w:rPr>
          <w:rFonts w:ascii="Arial" w:hAnsi="Arial" w:cs="Arial"/>
          <w:bCs/>
          <w:color w:val="000000"/>
        </w:rPr>
      </w:pPr>
    </w:p>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0A43B777" w14:textId="38834854" w:rsidR="009B1CD0" w:rsidRDefault="009B1CD0" w:rsidP="0083205E">
      <w:pPr>
        <w:pStyle w:val="fcasegauche"/>
        <w:tabs>
          <w:tab w:val="left" w:pos="426"/>
          <w:tab w:val="left" w:pos="851"/>
        </w:tabs>
        <w:spacing w:after="0"/>
        <w:ind w:left="0" w:firstLine="0"/>
        <w:jc w:val="left"/>
        <w:rPr>
          <w:rFonts w:ascii="Arial" w:hAnsi="Arial" w:cs="Arial"/>
          <w:b/>
        </w:rPr>
      </w:pPr>
    </w:p>
    <w:p w14:paraId="1F7A8FE4" w14:textId="77777777" w:rsidR="008105EE" w:rsidRDefault="008105EE" w:rsidP="0083205E">
      <w:pPr>
        <w:pStyle w:val="fcasegauche"/>
        <w:tabs>
          <w:tab w:val="left" w:pos="426"/>
          <w:tab w:val="left" w:pos="851"/>
        </w:tabs>
        <w:spacing w:after="0"/>
        <w:ind w:left="0" w:firstLine="0"/>
        <w:jc w:val="left"/>
        <w:rPr>
          <w:rFonts w:ascii="Arial" w:hAnsi="Arial" w:cs="Arial"/>
          <w:b/>
        </w:rPr>
      </w:pPr>
    </w:p>
    <w:p w14:paraId="62E219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61DF0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016F49">
        <w:rPr>
          <w:rFonts w:ascii="Arial" w:hAnsi="Arial" w:cs="Arial"/>
          <w:i/>
          <w:sz w:val="18"/>
          <w:szCs w:val="18"/>
        </w:rPr>
        <w:t>du code de la commande publique</w:t>
      </w:r>
      <w:r>
        <w:rPr>
          <w:rFonts w:ascii="Arial" w:hAnsi="Arial" w:cs="Arial"/>
          <w:i/>
          <w:sz w:val="18"/>
          <w:szCs w:val="18"/>
        </w:rPr>
        <w:t>)</w:t>
      </w:r>
    </w:p>
    <w:p w14:paraId="24B73158" w14:textId="77777777" w:rsidR="009B1CD0" w:rsidRDefault="009B1CD0" w:rsidP="00934503">
      <w:pPr>
        <w:tabs>
          <w:tab w:val="left" w:pos="426"/>
          <w:tab w:val="left" w:pos="851"/>
        </w:tabs>
        <w:rPr>
          <w:rFonts w:ascii="Arial" w:hAnsi="Arial" w:cs="Arial"/>
          <w:b/>
        </w:rPr>
      </w:pPr>
    </w:p>
    <w:p w14:paraId="22ECD0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FCA04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45317512" w14:textId="599EBC8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8A7C26">
        <w:rPr>
          <w:rFonts w:ascii="Arial" w:hAnsi="Arial" w:cs="Arial"/>
        </w:rPr>
        <w:t>douze (12)</w:t>
      </w:r>
      <w:r w:rsidR="00B53391">
        <w:rPr>
          <w:rFonts w:ascii="Arial" w:hAnsi="Arial" w:cs="Arial"/>
        </w:rPr>
        <w:t xml:space="preserve"> mois</w:t>
      </w:r>
      <w:r>
        <w:rPr>
          <w:rFonts w:ascii="Arial" w:hAnsi="Arial" w:cs="Arial"/>
        </w:rPr>
        <w:t xml:space="preserve"> ou </w:t>
      </w:r>
      <w:r w:rsidR="002E2517">
        <w:rPr>
          <w:rFonts w:ascii="Arial" w:hAnsi="Arial" w:cs="Arial"/>
        </w:rPr>
        <w:t>à</w:t>
      </w:r>
      <w:r>
        <w:rPr>
          <w:rFonts w:ascii="Arial" w:hAnsi="Arial" w:cs="Arial"/>
        </w:rPr>
        <w:t xml:space="preserve"> compter de :</w:t>
      </w:r>
    </w:p>
    <w:p w14:paraId="15651386" w14:textId="04304E68" w:rsidR="009B1CD0" w:rsidRDefault="009B1CD0" w:rsidP="009B45B9">
      <w:pPr>
        <w:tabs>
          <w:tab w:val="left" w:pos="851"/>
        </w:tabs>
      </w:pPr>
    </w:p>
    <w:p w14:paraId="2FDDE128" w14:textId="2E20A8F7" w:rsidR="00B53391" w:rsidRDefault="00844DAA" w:rsidP="00B53391">
      <w:pPr>
        <w:pStyle w:val="Default"/>
        <w:jc w:val="both"/>
        <w:rPr>
          <w:sz w:val="22"/>
          <w:szCs w:val="22"/>
        </w:rPr>
      </w:pP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rsidR="009B1CD0">
        <w:tab/>
      </w:r>
      <w:r w:rsidR="00B53391" w:rsidRPr="00B53391">
        <w:rPr>
          <w:color w:val="auto"/>
          <w:sz w:val="20"/>
          <w:szCs w:val="20"/>
          <w:lang w:eastAsia="zh-CN"/>
        </w:rPr>
        <w:t xml:space="preserve">à compter </w:t>
      </w:r>
      <w:r w:rsidR="0011435A">
        <w:rPr>
          <w:color w:val="auto"/>
          <w:sz w:val="20"/>
          <w:szCs w:val="20"/>
          <w:lang w:eastAsia="zh-CN"/>
        </w:rPr>
        <w:t xml:space="preserve">de la </w:t>
      </w:r>
      <w:r w:rsidR="00B53391" w:rsidRPr="00B53391">
        <w:rPr>
          <w:color w:val="auto"/>
          <w:sz w:val="20"/>
          <w:szCs w:val="20"/>
          <w:lang w:eastAsia="zh-CN"/>
        </w:rPr>
        <w:t xml:space="preserve">date de notification </w:t>
      </w:r>
      <w:r w:rsidR="00ED2E6E">
        <w:rPr>
          <w:color w:val="auto"/>
          <w:sz w:val="20"/>
          <w:szCs w:val="20"/>
          <w:lang w:eastAsia="zh-CN"/>
        </w:rPr>
        <w:t>du marché public</w:t>
      </w:r>
      <w:r w:rsidR="00B53391" w:rsidRPr="00B53391">
        <w:rPr>
          <w:color w:val="auto"/>
          <w:sz w:val="20"/>
          <w:szCs w:val="20"/>
          <w:lang w:eastAsia="zh-CN"/>
        </w:rPr>
        <w:t xml:space="preserve"> </w:t>
      </w:r>
    </w:p>
    <w:p w14:paraId="545B3E4C" w14:textId="77777777" w:rsidR="009B1CD0" w:rsidRDefault="009B1CD0" w:rsidP="009B45B9">
      <w:pPr>
        <w:tabs>
          <w:tab w:val="left" w:pos="426"/>
          <w:tab w:val="left" w:pos="851"/>
        </w:tabs>
        <w:jc w:val="both"/>
        <w:rPr>
          <w:rFonts w:ascii="Arial" w:hAnsi="Arial" w:cs="Arial"/>
          <w:b/>
        </w:rPr>
      </w:pPr>
    </w:p>
    <w:p w14:paraId="4B71C1E0" w14:textId="51D6FAA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tab/>
      </w:r>
      <w:r w:rsidR="009D661E">
        <w:t>Oui</w:t>
      </w:r>
    </w:p>
    <w:p w14:paraId="6627872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5793977" w14:textId="77777777" w:rsidR="009B1CD0" w:rsidRDefault="009B1CD0" w:rsidP="009B45B9">
      <w:pPr>
        <w:tabs>
          <w:tab w:val="left" w:pos="426"/>
          <w:tab w:val="left" w:pos="851"/>
        </w:tabs>
        <w:jc w:val="both"/>
        <w:rPr>
          <w:rFonts w:ascii="Arial" w:hAnsi="Arial" w:cs="Arial"/>
        </w:rPr>
      </w:pPr>
    </w:p>
    <w:p w14:paraId="669E509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28679D5" w14:textId="56250AD1"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w:t>
      </w:r>
      <w:r w:rsidR="002531F8">
        <w:rPr>
          <w:rFonts w:ascii="Arial" w:hAnsi="Arial" w:cs="Arial"/>
        </w:rPr>
        <w:t xml:space="preserve">s : </w:t>
      </w:r>
      <w:r w:rsidR="008A7C26">
        <w:rPr>
          <w:rFonts w:ascii="Arial" w:hAnsi="Arial" w:cs="Arial"/>
        </w:rPr>
        <w:t>3</w:t>
      </w:r>
    </w:p>
    <w:p w14:paraId="5BFCDD6F" w14:textId="5D0E63E2" w:rsidR="009B1CD0" w:rsidRPr="00E16EA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531F8">
        <w:rPr>
          <w:rFonts w:ascii="Arial" w:hAnsi="Arial" w:cs="Arial"/>
        </w:rPr>
        <w:t>12 mois</w:t>
      </w:r>
    </w:p>
    <w:p w14:paraId="0EC7CB3C" w14:textId="77777777" w:rsidR="00E16EA7" w:rsidRDefault="00E16EA7" w:rsidP="00E16EA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9D4182">
        <w:tc>
          <w:tcPr>
            <w:tcW w:w="10419" w:type="dxa"/>
            <w:shd w:val="clear" w:color="auto" w:fill="auto"/>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7ADADD1" w14:textId="77777777" w:rsidR="00332B12" w:rsidRDefault="00332B12" w:rsidP="00B054DA">
            <w:pPr>
              <w:tabs>
                <w:tab w:val="left" w:pos="851"/>
              </w:tabs>
              <w:snapToGrid w:val="0"/>
              <w:jc w:val="both"/>
              <w:rPr>
                <w:rFonts w:ascii="Arial" w:hAnsi="Arial" w:cs="Arial"/>
                <w:b/>
                <w:bCs/>
              </w:rPr>
            </w:pPr>
          </w:p>
        </w:tc>
      </w:tr>
    </w:tbl>
    <w:p w14:paraId="7A983D4B" w14:textId="77777777" w:rsidR="008105EE" w:rsidRDefault="002904AF" w:rsidP="008105E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1B407C1" w14:textId="77777777" w:rsidR="008105EE" w:rsidRDefault="008105EE" w:rsidP="008105EE">
      <w:pPr>
        <w:tabs>
          <w:tab w:val="left" w:pos="851"/>
        </w:tabs>
        <w:jc w:val="both"/>
        <w:rPr>
          <w:rFonts w:ascii="Arial" w:hAnsi="Arial" w:cs="Arial"/>
          <w:sz w:val="18"/>
          <w:szCs w:val="18"/>
        </w:rPr>
      </w:pPr>
    </w:p>
    <w:p w14:paraId="54995864" w14:textId="77777777" w:rsidR="008105EE" w:rsidRDefault="008105EE" w:rsidP="008105EE">
      <w:pPr>
        <w:tabs>
          <w:tab w:val="left" w:pos="851"/>
        </w:tabs>
        <w:jc w:val="both"/>
        <w:rPr>
          <w:rFonts w:ascii="Arial" w:hAnsi="Arial" w:cs="Arial"/>
          <w:sz w:val="18"/>
          <w:szCs w:val="18"/>
        </w:rPr>
      </w:pPr>
    </w:p>
    <w:p w14:paraId="59DADD23" w14:textId="629A4D6E" w:rsidR="00332B12" w:rsidRPr="008105EE" w:rsidRDefault="00332B12" w:rsidP="008105EE">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CB9B98" w14:textId="0C1AC486" w:rsidR="002904AF" w:rsidRDefault="002904AF" w:rsidP="002904AF">
      <w:pPr>
        <w:tabs>
          <w:tab w:val="left" w:pos="851"/>
        </w:tabs>
        <w:rPr>
          <w:rFonts w:ascii="Arial" w:hAnsi="Arial" w:cs="Arial"/>
          <w:iCs/>
        </w:rPr>
      </w:pPr>
    </w:p>
    <w:p w14:paraId="79F1FFF9" w14:textId="77777777" w:rsidR="002531F8" w:rsidRDefault="002531F8"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shd w:val="clear" w:color="auto" w:fill="auto"/>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shd w:val="clear" w:color="auto" w:fill="auto"/>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6088B6D6" w:rsidR="00E16EA7" w:rsidRDefault="00332B12" w:rsidP="008105E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874C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105EE" w14:paraId="66F404B5" w14:textId="77777777" w:rsidTr="009D4182">
        <w:tc>
          <w:tcPr>
            <w:tcW w:w="10277" w:type="dxa"/>
            <w:shd w:val="clear" w:color="auto" w:fill="auto"/>
          </w:tcPr>
          <w:p w14:paraId="1E9C22E9" w14:textId="4B71C745" w:rsidR="009B1CD0" w:rsidRPr="008105EE" w:rsidRDefault="008B2A38" w:rsidP="006B5057">
            <w:pPr>
              <w:rPr>
                <w:rFonts w:ascii="Arial" w:hAnsi="Arial" w:cs="Arial"/>
                <w:b/>
                <w:bCs/>
              </w:rPr>
            </w:pPr>
            <w:r w:rsidRPr="008105EE">
              <w:rPr>
                <w:rFonts w:ascii="Arial" w:hAnsi="Arial" w:cs="Arial"/>
                <w:b/>
                <w:bCs/>
              </w:rPr>
              <w:br w:type="page"/>
            </w:r>
            <w:r w:rsidR="009B1CD0" w:rsidRPr="008105EE">
              <w:rPr>
                <w:rFonts w:ascii="Arial" w:hAnsi="Arial" w:cs="Arial"/>
                <w:b/>
                <w:bCs/>
                <w:sz w:val="22"/>
                <w:szCs w:val="22"/>
              </w:rPr>
              <w:t xml:space="preserve">D - Identification </w:t>
            </w:r>
            <w:r w:rsidR="001C40C0" w:rsidRPr="008105EE">
              <w:rPr>
                <w:rFonts w:ascii="Arial" w:hAnsi="Arial" w:cs="Arial"/>
                <w:b/>
                <w:bCs/>
                <w:sz w:val="22"/>
                <w:szCs w:val="22"/>
              </w:rPr>
              <w:t>et signature de l’acheteur</w:t>
            </w:r>
          </w:p>
        </w:tc>
      </w:tr>
    </w:tbl>
    <w:p w14:paraId="3A657935" w14:textId="77777777" w:rsidR="009B1CD0" w:rsidRDefault="009B1CD0" w:rsidP="006C4338">
      <w:pPr>
        <w:tabs>
          <w:tab w:val="left" w:pos="851"/>
        </w:tabs>
      </w:pPr>
    </w:p>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D6E70">
        <w:rPr>
          <w:rFonts w:ascii="Wingdings" w:eastAsia="Wingdings" w:hAnsi="Wingdings" w:cs="Wingdings"/>
          <w:color w:val="E7E6E6" w:themeColor="background2"/>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B43AF0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E9D55FC" w14:textId="77777777" w:rsidR="009B1CD0" w:rsidRDefault="009B1CD0" w:rsidP="009B45B9">
      <w:pPr>
        <w:pStyle w:val="Titre1"/>
        <w:tabs>
          <w:tab w:val="left" w:pos="851"/>
        </w:tabs>
        <w:ind w:left="0"/>
        <w:jc w:val="both"/>
        <w:rPr>
          <w:rFonts w:ascii="Arial" w:hAnsi="Arial" w:cs="Arial"/>
        </w:rPr>
      </w:pP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5"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Arial" w:eastAsia="Arial" w:hAnsi="Arial" w:cs="Arial"/>
          <w:b/>
          <w:color w:val="E7E6E6" w:themeColor="background2"/>
          <w:spacing w:val="-10"/>
        </w:rPr>
        <w:t xml:space="preserve">  </w:t>
      </w:r>
      <w:r>
        <w:rPr>
          <w:rFonts w:ascii="Arial" w:hAnsi="Arial" w:cs="Arial"/>
        </w:rPr>
        <w:t xml:space="preserve">Nom, prénom, qualité du signataire du marché </w:t>
      </w:r>
      <w:r w:rsidR="003A7270">
        <w:rPr>
          <w:rFonts w:ascii="Arial" w:hAnsi="Arial" w:cs="Arial"/>
        </w:rPr>
        <w:t>public</w:t>
      </w:r>
    </w:p>
    <w:p w14:paraId="5186D4D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CA0D084" w14:textId="77777777" w:rsidR="009B1CD0" w:rsidRDefault="009B1CD0" w:rsidP="0083205E">
      <w:pPr>
        <w:tabs>
          <w:tab w:val="left" w:pos="851"/>
        </w:tabs>
        <w:jc w:val="both"/>
        <w:rPr>
          <w:rFonts w:ascii="Arial" w:hAnsi="Arial" w:cs="Arial"/>
        </w:rPr>
      </w:pPr>
    </w:p>
    <w:p w14:paraId="006C3492" w14:textId="77777777" w:rsidR="009B1CD0" w:rsidRDefault="009B1CD0" w:rsidP="0083205E">
      <w:pPr>
        <w:tabs>
          <w:tab w:val="left" w:pos="851"/>
        </w:tabs>
        <w:jc w:val="both"/>
        <w:rPr>
          <w:rFonts w:ascii="Arial" w:hAnsi="Arial" w:cs="Arial"/>
        </w:rPr>
      </w:pPr>
    </w:p>
    <w:p w14:paraId="522965A2" w14:textId="06B927C4" w:rsidR="00A92431" w:rsidRDefault="00A92431" w:rsidP="00A92431">
      <w:pPr>
        <w:tabs>
          <w:tab w:val="left" w:pos="851"/>
        </w:tabs>
        <w:jc w:val="center"/>
        <w:rPr>
          <w:rFonts w:ascii="Arial" w:hAnsi="Arial" w:cs="Arial"/>
        </w:rPr>
      </w:pPr>
      <w:r w:rsidRPr="00D11562">
        <w:rPr>
          <w:rFonts w:cs="Arial"/>
          <w:bCs/>
          <w:color w:val="000000"/>
        </w:rPr>
        <w:t xml:space="preserve">M. </w:t>
      </w:r>
      <w:r>
        <w:t xml:space="preserve">Frédéric </w:t>
      </w:r>
      <w:r w:rsidR="00445283">
        <w:t>FESSAN</w:t>
      </w:r>
      <w:r>
        <w:rPr>
          <w:rFonts w:cs="Arial"/>
          <w:bCs/>
          <w:color w:val="000000"/>
        </w:rPr>
        <w:t>, Secrétaire Général de l’</w:t>
      </w:r>
      <w:r w:rsidR="00445283">
        <w:rPr>
          <w:rFonts w:cs="Arial"/>
          <w:bCs/>
          <w:color w:val="000000"/>
        </w:rPr>
        <w:t>Institut national du service public</w:t>
      </w:r>
    </w:p>
    <w:p w14:paraId="192CD238" w14:textId="77777777" w:rsidR="009B1CD0" w:rsidRDefault="009B1CD0" w:rsidP="009B45B9">
      <w:pPr>
        <w:tabs>
          <w:tab w:val="left" w:pos="851"/>
        </w:tabs>
        <w:jc w:val="both"/>
        <w:rPr>
          <w:rFonts w:ascii="Arial" w:hAnsi="Arial" w:cs="Arial"/>
        </w:rPr>
      </w:pPr>
    </w:p>
    <w:p w14:paraId="67896F87" w14:textId="77777777" w:rsidR="009B1CD0" w:rsidRDefault="009B1CD0" w:rsidP="009B45B9">
      <w:pPr>
        <w:tabs>
          <w:tab w:val="left" w:pos="851"/>
        </w:tabs>
        <w:jc w:val="both"/>
        <w:rPr>
          <w:rFonts w:ascii="Arial" w:hAnsi="Arial" w:cs="Arial"/>
        </w:rPr>
      </w:pPr>
    </w:p>
    <w:p w14:paraId="1E888F4C" w14:textId="77777777" w:rsidR="009B1CD0" w:rsidRDefault="009B1CD0" w:rsidP="009B45B9">
      <w:pPr>
        <w:tabs>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7EE16B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EB89D0" w14:textId="77777777" w:rsidR="009B1CD0" w:rsidRDefault="009B1CD0" w:rsidP="009B45B9">
      <w:pPr>
        <w:tabs>
          <w:tab w:val="left" w:pos="851"/>
        </w:tabs>
        <w:jc w:val="both"/>
        <w:rPr>
          <w:rFonts w:ascii="Arial" w:hAnsi="Arial" w:cs="Arial"/>
        </w:rPr>
      </w:pPr>
    </w:p>
    <w:p w14:paraId="7E129DBE" w14:textId="77777777" w:rsidR="001C40C0" w:rsidRDefault="001C40C0" w:rsidP="009B45B9">
      <w:pPr>
        <w:tabs>
          <w:tab w:val="left" w:pos="851"/>
        </w:tabs>
        <w:jc w:val="both"/>
        <w:rPr>
          <w:rFonts w:ascii="Arial" w:hAnsi="Arial" w:cs="Arial"/>
        </w:rPr>
      </w:pPr>
    </w:p>
    <w:p w14:paraId="58089828" w14:textId="0A7F3ADF" w:rsidR="00445283" w:rsidRDefault="00A92431" w:rsidP="00445283">
      <w:pPr>
        <w:tabs>
          <w:tab w:val="left" w:pos="851"/>
        </w:tabs>
        <w:jc w:val="center"/>
        <w:rPr>
          <w:rFonts w:cs="Arial"/>
          <w:bCs/>
          <w:color w:val="000000"/>
        </w:rPr>
      </w:pPr>
      <w:r w:rsidRPr="00D11562">
        <w:rPr>
          <w:rFonts w:cs="Arial"/>
          <w:bCs/>
          <w:color w:val="000000"/>
        </w:rPr>
        <w:t xml:space="preserve">M. </w:t>
      </w:r>
      <w:r>
        <w:t xml:space="preserve">Frédéric </w:t>
      </w:r>
      <w:r w:rsidR="00445283">
        <w:t>FESSAN</w:t>
      </w:r>
      <w:r>
        <w:rPr>
          <w:rFonts w:cs="Arial"/>
          <w:bCs/>
          <w:color w:val="000000"/>
        </w:rPr>
        <w:t>, Secrétaire Général de</w:t>
      </w:r>
      <w:r w:rsidR="00445283">
        <w:rPr>
          <w:rFonts w:cs="Arial"/>
          <w:bCs/>
          <w:color w:val="000000"/>
        </w:rPr>
        <w:t xml:space="preserve"> l’Institut national du service public</w:t>
      </w:r>
    </w:p>
    <w:p w14:paraId="00BF9417" w14:textId="53F5F59B" w:rsidR="00445283" w:rsidRDefault="00445283" w:rsidP="00445283">
      <w:pPr>
        <w:tabs>
          <w:tab w:val="left" w:pos="851"/>
        </w:tabs>
        <w:jc w:val="center"/>
        <w:rPr>
          <w:rFonts w:cs="Arial"/>
          <w:bCs/>
          <w:color w:val="000000"/>
        </w:rPr>
      </w:pPr>
    </w:p>
    <w:p w14:paraId="24A89511" w14:textId="77777777" w:rsidR="002531F8" w:rsidRDefault="002531F8" w:rsidP="006039AF">
      <w:pPr>
        <w:tabs>
          <w:tab w:val="left" w:pos="851"/>
        </w:tabs>
        <w:rPr>
          <w:rFonts w:cs="Arial"/>
          <w:bCs/>
          <w:color w:val="000000"/>
        </w:rPr>
      </w:pPr>
    </w:p>
    <w:p w14:paraId="12A66A58" w14:textId="77777777" w:rsidR="00B53391" w:rsidRDefault="00B53391" w:rsidP="006039AF">
      <w:pPr>
        <w:tabs>
          <w:tab w:val="left" w:pos="851"/>
        </w:tabs>
        <w:rPr>
          <w:rFonts w:cs="Arial"/>
          <w:bCs/>
          <w:color w:val="000000"/>
        </w:rPr>
      </w:pPr>
    </w:p>
    <w:p w14:paraId="63BDA597" w14:textId="77777777" w:rsidR="00B53391" w:rsidRDefault="00B53391" w:rsidP="006039AF">
      <w:pPr>
        <w:tabs>
          <w:tab w:val="left" w:pos="851"/>
        </w:tabs>
        <w:rPr>
          <w:rFonts w:cs="Arial"/>
          <w:bCs/>
          <w:color w:val="000000"/>
        </w:rPr>
      </w:pPr>
    </w:p>
    <w:p w14:paraId="2C7913D3" w14:textId="77777777" w:rsidR="00B53391" w:rsidRDefault="00B53391" w:rsidP="006039AF">
      <w:pPr>
        <w:tabs>
          <w:tab w:val="left" w:pos="851"/>
        </w:tabs>
        <w:rPr>
          <w:rFonts w:cs="Arial"/>
          <w:bCs/>
          <w:color w:val="000000"/>
        </w:rPr>
      </w:pPr>
    </w:p>
    <w:p w14:paraId="0C59D70A" w14:textId="77777777" w:rsidR="00B53391" w:rsidRDefault="00B53391" w:rsidP="006039AF">
      <w:pPr>
        <w:tabs>
          <w:tab w:val="left" w:pos="851"/>
        </w:tabs>
        <w:rPr>
          <w:rFonts w:cs="Arial"/>
          <w:bCs/>
          <w:color w:val="000000"/>
        </w:rPr>
      </w:pPr>
    </w:p>
    <w:p w14:paraId="7A6695F6" w14:textId="77777777" w:rsidR="00B53391" w:rsidRDefault="00B53391" w:rsidP="006039AF">
      <w:pPr>
        <w:tabs>
          <w:tab w:val="left" w:pos="851"/>
        </w:tabs>
        <w:rPr>
          <w:rFonts w:cs="Arial"/>
          <w:bCs/>
          <w:color w:val="000000"/>
        </w:rPr>
      </w:pPr>
    </w:p>
    <w:p w14:paraId="6341084E" w14:textId="77777777" w:rsidR="00B53391" w:rsidRDefault="00B53391" w:rsidP="006039AF">
      <w:pPr>
        <w:tabs>
          <w:tab w:val="left" w:pos="851"/>
        </w:tabs>
        <w:rPr>
          <w:rFonts w:cs="Arial"/>
          <w:bCs/>
          <w:color w:val="000000"/>
        </w:rPr>
      </w:pPr>
    </w:p>
    <w:p w14:paraId="00CA1604" w14:textId="77777777" w:rsidR="00B53391" w:rsidRPr="00445283" w:rsidRDefault="00B53391" w:rsidP="006039AF">
      <w:pPr>
        <w:tabs>
          <w:tab w:val="left" w:pos="851"/>
        </w:tabs>
        <w:rPr>
          <w:rFonts w:cs="Arial"/>
          <w:bCs/>
          <w:color w:val="000000"/>
        </w:rPr>
      </w:pP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5D6E70">
        <w:rPr>
          <w:rFonts w:ascii="Wingdings" w:eastAsia="Wingdings" w:hAnsi="Wingdings" w:cs="Wingdings"/>
          <w:b/>
          <w:color w:val="E7E6E6" w:themeColor="background2"/>
          <w:spacing w:val="-10"/>
        </w:rPr>
        <w:lastRenderedPageBreak/>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77777777" w:rsidR="009B1CD0" w:rsidRDefault="009B1CD0"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7DA4E5A1" w14:textId="66F681AC" w:rsidR="0079785C" w:rsidRDefault="0079785C" w:rsidP="009B45B9">
      <w:pPr>
        <w:pStyle w:val="fcase2metab"/>
        <w:rPr>
          <w:rFonts w:ascii="Arial" w:hAnsi="Arial" w:cs="Arial"/>
        </w:rPr>
      </w:pPr>
    </w:p>
    <w:p w14:paraId="22F2870C" w14:textId="4D33A416" w:rsidR="006039AF" w:rsidRDefault="006039AF" w:rsidP="009B45B9">
      <w:pPr>
        <w:tabs>
          <w:tab w:val="left" w:pos="851"/>
        </w:tabs>
        <w:rPr>
          <w:rFonts w:ascii="Arial" w:hAnsi="Arial" w:cs="Arial"/>
        </w:rPr>
      </w:pPr>
    </w:p>
    <w:p w14:paraId="512AB9D5" w14:textId="77777777" w:rsidR="006039AF" w:rsidRDefault="006039AF" w:rsidP="009B45B9">
      <w:pPr>
        <w:tabs>
          <w:tab w:val="left" w:pos="851"/>
        </w:tabs>
        <w:rPr>
          <w:rFonts w:ascii="Arial" w:hAnsi="Arial" w:cs="Arial"/>
        </w:rPr>
      </w:pPr>
    </w:p>
    <w:p w14:paraId="38A4E8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3122CF62" w14:textId="77777777" w:rsidR="009B1CD0" w:rsidRDefault="009B1CD0" w:rsidP="009B45B9">
      <w:pPr>
        <w:tabs>
          <w:tab w:val="left" w:pos="851"/>
        </w:tabs>
        <w:rPr>
          <w:rFonts w:ascii="Arial" w:hAnsi="Arial" w:cs="Arial"/>
        </w:rPr>
      </w:pPr>
    </w:p>
    <w:p w14:paraId="1F7AB7F2" w14:textId="77777777" w:rsidR="009B1CD0" w:rsidRDefault="009B1CD0" w:rsidP="009B45B9">
      <w:pPr>
        <w:tabs>
          <w:tab w:val="left" w:pos="851"/>
        </w:tabs>
        <w:rPr>
          <w:rFonts w:ascii="Arial" w:hAnsi="Arial" w:cs="Arial"/>
        </w:rPr>
      </w:pPr>
    </w:p>
    <w:p w14:paraId="41EF947B" w14:textId="77777777" w:rsidR="001C40C0" w:rsidRDefault="001C40C0" w:rsidP="009B45B9">
      <w:pPr>
        <w:tabs>
          <w:tab w:val="left" w:pos="851"/>
        </w:tabs>
        <w:rPr>
          <w:rFonts w:ascii="Arial" w:hAnsi="Arial" w:cs="Arial"/>
        </w:rPr>
      </w:pPr>
    </w:p>
    <w:p w14:paraId="1F201D29" w14:textId="77777777" w:rsidR="009B1CD0" w:rsidRDefault="009B1CD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064723D1" w14:textId="77777777" w:rsidR="009B1CD0" w:rsidRDefault="009B1CD0" w:rsidP="00A9243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7235B73B" w14:textId="77777777" w:rsidR="009B1CD0" w:rsidRDefault="009B1CD0" w:rsidP="009B45B9">
      <w:pPr>
        <w:tabs>
          <w:tab w:val="left" w:pos="851"/>
        </w:tabs>
      </w:pPr>
    </w:p>
    <w:p w14:paraId="11C33604" w14:textId="77777777" w:rsidR="009B1CD0" w:rsidRDefault="009B1CD0" w:rsidP="009B45B9">
      <w:pPr>
        <w:tabs>
          <w:tab w:val="left" w:pos="851"/>
        </w:tabs>
      </w:pPr>
    </w:p>
    <w:p w14:paraId="08FBFA5E" w14:textId="77777777" w:rsidR="009B1CD0" w:rsidRDefault="009B1CD0" w:rsidP="009B45B9">
      <w:pPr>
        <w:tabs>
          <w:tab w:val="left" w:pos="851"/>
        </w:tabs>
      </w:pPr>
    </w:p>
    <w:p w14:paraId="45C0A37E" w14:textId="77777777" w:rsidR="009B1CD0" w:rsidRDefault="009B1CD0" w:rsidP="009B45B9">
      <w:pPr>
        <w:tabs>
          <w:tab w:val="left" w:pos="851"/>
        </w:tabs>
      </w:pP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3250380" w14:textId="77777777" w:rsidR="00A92431" w:rsidRDefault="00A92431" w:rsidP="00A92431">
      <w:pPr>
        <w:tabs>
          <w:tab w:val="left" w:pos="851"/>
        </w:tabs>
        <w:ind w:left="6804"/>
        <w:jc w:val="center"/>
        <w:rPr>
          <w:rFonts w:ascii="Arial" w:hAnsi="Arial" w:cs="Arial"/>
        </w:rPr>
      </w:pPr>
    </w:p>
    <w:p w14:paraId="2E042183" w14:textId="77777777" w:rsidR="00A92431" w:rsidRDefault="00A92431" w:rsidP="00A92431">
      <w:pPr>
        <w:tabs>
          <w:tab w:val="left" w:pos="851"/>
        </w:tabs>
        <w:ind w:left="6804"/>
        <w:jc w:val="center"/>
        <w:rPr>
          <w:rFonts w:ascii="Arial" w:hAnsi="Arial" w:cs="Arial"/>
        </w:rPr>
      </w:pPr>
    </w:p>
    <w:p w14:paraId="6F867A86" w14:textId="6E452699" w:rsidR="00A92431" w:rsidRDefault="00A92431" w:rsidP="00A92431">
      <w:pPr>
        <w:tabs>
          <w:tab w:val="left" w:pos="851"/>
        </w:tabs>
        <w:ind w:left="6804"/>
        <w:jc w:val="center"/>
        <w:rPr>
          <w:rFonts w:ascii="Arial" w:hAnsi="Arial" w:cs="Arial"/>
        </w:rPr>
      </w:pPr>
      <w:r>
        <w:rPr>
          <w:rFonts w:ascii="Arial" w:hAnsi="Arial" w:cs="Arial"/>
        </w:rPr>
        <w:t xml:space="preserve">Frédéric </w:t>
      </w:r>
      <w:r w:rsidR="00445283">
        <w:rPr>
          <w:rFonts w:ascii="Arial" w:hAnsi="Arial" w:cs="Arial"/>
        </w:rPr>
        <w:t>FESSAN</w:t>
      </w:r>
    </w:p>
    <w:p w14:paraId="15176204" w14:textId="77777777" w:rsidR="00A92431" w:rsidRDefault="00A92431" w:rsidP="00A92431">
      <w:pPr>
        <w:tabs>
          <w:tab w:val="left" w:pos="851"/>
        </w:tabs>
        <w:ind w:left="6804"/>
        <w:jc w:val="center"/>
        <w:rPr>
          <w:rFonts w:ascii="Arial" w:hAnsi="Arial" w:cs="Arial"/>
          <w:i/>
          <w:sz w:val="18"/>
          <w:szCs w:val="18"/>
        </w:rPr>
      </w:pPr>
      <w:r>
        <w:rPr>
          <w:rFonts w:ascii="Arial" w:hAnsi="Arial" w:cs="Arial"/>
        </w:rPr>
        <w:t>Secrétaire général</w:t>
      </w:r>
    </w:p>
    <w:p w14:paraId="3D17E654" w14:textId="77777777" w:rsidR="009B1CD0" w:rsidRDefault="009B1CD0" w:rsidP="009B45B9">
      <w:pPr>
        <w:tabs>
          <w:tab w:val="left" w:pos="851"/>
        </w:tabs>
        <w:jc w:val="both"/>
      </w:pPr>
    </w:p>
    <w:p w14:paraId="58EC0B2B" w14:textId="77777777" w:rsidR="002C2CA3" w:rsidRDefault="002C2CA3" w:rsidP="009B45B9">
      <w:pPr>
        <w:tabs>
          <w:tab w:val="left" w:pos="851"/>
        </w:tabs>
        <w:jc w:val="both"/>
      </w:pPr>
    </w:p>
    <w:p w14:paraId="7275449D" w14:textId="77777777" w:rsidR="002C2CA3" w:rsidRDefault="002C2CA3" w:rsidP="009B45B9">
      <w:pPr>
        <w:tabs>
          <w:tab w:val="left" w:pos="851"/>
        </w:tabs>
        <w:jc w:val="both"/>
      </w:pPr>
    </w:p>
    <w:p w14:paraId="17D62CA1" w14:textId="77777777" w:rsidR="002C2CA3" w:rsidRDefault="002C2CA3" w:rsidP="009B45B9">
      <w:pPr>
        <w:tabs>
          <w:tab w:val="left" w:pos="851"/>
        </w:tabs>
        <w:jc w:val="both"/>
      </w:pPr>
    </w:p>
    <w:p w14:paraId="0E7ADE0E" w14:textId="77777777" w:rsidR="008B2A38" w:rsidRDefault="008B2A38" w:rsidP="009B45B9">
      <w:pPr>
        <w:tabs>
          <w:tab w:val="left" w:pos="851"/>
        </w:tabs>
        <w:jc w:val="both"/>
      </w:pPr>
    </w:p>
    <w:p w14:paraId="1AA57017" w14:textId="77777777" w:rsidR="001C40C0" w:rsidRDefault="001C40C0" w:rsidP="009B45B9">
      <w:pPr>
        <w:tabs>
          <w:tab w:val="left" w:pos="851"/>
        </w:tabs>
        <w:rPr>
          <w:rFonts w:ascii="Arial" w:hAnsi="Arial" w:cs="Arial"/>
        </w:rPr>
      </w:pPr>
    </w:p>
    <w:p w14:paraId="57C9F440" w14:textId="77777777" w:rsidR="008B2A38" w:rsidRDefault="008B2A38" w:rsidP="009B45B9">
      <w:pPr>
        <w:tabs>
          <w:tab w:val="left" w:pos="851"/>
        </w:tabs>
        <w:rPr>
          <w:rFonts w:ascii="Arial" w:hAnsi="Arial" w:cs="Arial"/>
        </w:rPr>
      </w:pPr>
    </w:p>
    <w:p w14:paraId="79AC298B" w14:textId="77777777" w:rsidR="003A7270" w:rsidRDefault="003A7270" w:rsidP="009B45B9">
      <w:pPr>
        <w:tabs>
          <w:tab w:val="left" w:pos="851"/>
        </w:tabs>
        <w:rPr>
          <w:rFonts w:ascii="Arial" w:hAnsi="Arial" w:cs="Arial"/>
        </w:rPr>
      </w:pPr>
    </w:p>
    <w:p w14:paraId="5CC2A1B8" w14:textId="77777777" w:rsidR="003A7270" w:rsidRDefault="003A7270" w:rsidP="009B45B9">
      <w:pPr>
        <w:tabs>
          <w:tab w:val="left" w:pos="851"/>
        </w:tabs>
        <w:rPr>
          <w:rFonts w:ascii="Arial" w:hAnsi="Arial" w:cs="Arial"/>
        </w:rPr>
      </w:pPr>
    </w:p>
    <w:p w14:paraId="31C30329" w14:textId="77777777" w:rsidR="001C40C0" w:rsidRDefault="001C40C0" w:rsidP="009B45B9">
      <w:pPr>
        <w:tabs>
          <w:tab w:val="left" w:pos="851"/>
        </w:tabs>
        <w:rPr>
          <w:rFonts w:ascii="Arial" w:hAnsi="Arial" w:cs="Arial"/>
        </w:rPr>
      </w:pPr>
    </w:p>
    <w:p w14:paraId="215D0447" w14:textId="19ABF9E2"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3F00" w14:textId="77777777" w:rsidR="00E57AC3" w:rsidRDefault="00E57AC3">
      <w:r>
        <w:separator/>
      </w:r>
    </w:p>
  </w:endnote>
  <w:endnote w:type="continuationSeparator" w:id="0">
    <w:p w14:paraId="55934A65" w14:textId="77777777" w:rsidR="00E57AC3" w:rsidRDefault="00E5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66D9762D"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2E2517">
            <w:rPr>
              <w:rFonts w:ascii="Arial" w:hAnsi="Arial" w:cs="Arial"/>
              <w:b/>
              <w:i/>
            </w:rPr>
            <w:t>PA_202</w:t>
          </w:r>
          <w:r w:rsidR="008A7C26">
            <w:rPr>
              <w:rFonts w:ascii="Arial" w:hAnsi="Arial" w:cs="Arial"/>
              <w:b/>
              <w:i/>
            </w:rPr>
            <w:t>5</w:t>
          </w:r>
          <w:r w:rsidR="002E2517">
            <w:rPr>
              <w:rFonts w:ascii="Arial" w:hAnsi="Arial" w:cs="Arial"/>
              <w:b/>
              <w:i/>
            </w:rPr>
            <w:t>-0</w:t>
          </w:r>
          <w:r w:rsidR="0074733D">
            <w:rPr>
              <w:rFonts w:ascii="Arial" w:hAnsi="Arial" w:cs="Arial"/>
              <w:b/>
              <w:i/>
            </w:rPr>
            <w:t>0</w:t>
          </w:r>
          <w:r w:rsidR="008A7C26">
            <w:rPr>
              <w:rFonts w:ascii="Arial" w:hAnsi="Arial" w:cs="Arial"/>
              <w:b/>
              <w:i/>
            </w:rPr>
            <w:t>6</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D83F06">
            <w:rPr>
              <w:rStyle w:val="Numrodepage"/>
              <w:rFonts w:cs="Arial"/>
              <w:b/>
              <w:noProof/>
            </w:rPr>
            <w:t>8</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7A22A9B0" w:rsidR="006039AF" w:rsidRPr="006039AF" w:rsidRDefault="009515AF" w:rsidP="009515AF">
          <w:pPr>
            <w:tabs>
              <w:tab w:val="left" w:pos="204"/>
              <w:tab w:val="center" w:pos="2693"/>
            </w:tabs>
            <w:rPr>
              <w:rFonts w:ascii="Arial" w:hAnsi="Arial" w:cs="Arial"/>
              <w:b/>
              <w:i/>
            </w:rPr>
          </w:pPr>
          <w:r>
            <w:rPr>
              <w:rFonts w:ascii="Arial" w:hAnsi="Arial" w:cs="Arial"/>
              <w:b/>
              <w:i/>
            </w:rPr>
            <w:tab/>
          </w:r>
          <w:r>
            <w:rPr>
              <w:rFonts w:ascii="Arial" w:hAnsi="Arial" w:cs="Arial"/>
              <w:b/>
              <w:i/>
            </w:rPr>
            <w:tab/>
          </w:r>
          <w:r w:rsidR="002E2517">
            <w:rPr>
              <w:rFonts w:ascii="Arial" w:hAnsi="Arial" w:cs="Arial"/>
              <w:b/>
              <w:i/>
            </w:rPr>
            <w:t>PA_202</w:t>
          </w:r>
          <w:r w:rsidR="008A7C26">
            <w:rPr>
              <w:rFonts w:ascii="Arial" w:hAnsi="Arial" w:cs="Arial"/>
              <w:b/>
              <w:i/>
            </w:rPr>
            <w:t>5</w:t>
          </w:r>
          <w:r w:rsidR="002E2517">
            <w:rPr>
              <w:rFonts w:ascii="Arial" w:hAnsi="Arial" w:cs="Arial"/>
              <w:b/>
              <w:i/>
            </w:rPr>
            <w:t>-0</w:t>
          </w:r>
          <w:r w:rsidR="0074733D">
            <w:rPr>
              <w:rFonts w:ascii="Arial" w:hAnsi="Arial" w:cs="Arial"/>
              <w:b/>
              <w:i/>
            </w:rPr>
            <w:t>0</w:t>
          </w:r>
          <w:r w:rsidR="008A7C26">
            <w:rPr>
              <w:rFonts w:ascii="Arial" w:hAnsi="Arial" w:cs="Arial"/>
              <w:b/>
              <w:i/>
            </w:rPr>
            <w:t>6</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83F06">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9DD1B" w14:textId="77777777" w:rsidR="00E57AC3" w:rsidRDefault="00E57AC3">
      <w:r>
        <w:separator/>
      </w:r>
    </w:p>
  </w:footnote>
  <w:footnote w:type="continuationSeparator" w:id="0">
    <w:p w14:paraId="6F788906" w14:textId="77777777" w:rsidR="00E57AC3" w:rsidRDefault="00E57AC3">
      <w:r>
        <w:continuationSeparator/>
      </w:r>
    </w:p>
  </w:footnote>
  <w:footnote w:id="1">
    <w:p w14:paraId="43582A7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7FDF80E" w14:textId="77777777" w:rsidR="00BF0AE1" w:rsidRPr="00945608"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CC2C" w14:textId="170F0970" w:rsidR="009515AF" w:rsidRDefault="00445283" w:rsidP="009515AF">
    <w:pPr>
      <w:pStyle w:val="En-tte"/>
      <w:jc w:val="center"/>
    </w:pPr>
    <w:r>
      <w:rPr>
        <w:noProof/>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96949912">
    <w:abstractNumId w:val="0"/>
  </w:num>
  <w:num w:numId="2" w16cid:durableId="42562672">
    <w:abstractNumId w:val="1"/>
  </w:num>
  <w:num w:numId="3" w16cid:durableId="847133853">
    <w:abstractNumId w:val="2"/>
  </w:num>
  <w:num w:numId="4" w16cid:durableId="753280988">
    <w:abstractNumId w:val="4"/>
  </w:num>
  <w:num w:numId="5" w16cid:durableId="467556029">
    <w:abstractNumId w:val="3"/>
  </w:num>
  <w:num w:numId="6" w16cid:durableId="63920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A2E05"/>
    <w:rsid w:val="000E0020"/>
    <w:rsid w:val="0011435A"/>
    <w:rsid w:val="00166B56"/>
    <w:rsid w:val="00174505"/>
    <w:rsid w:val="001C40C0"/>
    <w:rsid w:val="001C733C"/>
    <w:rsid w:val="0021527A"/>
    <w:rsid w:val="0021797C"/>
    <w:rsid w:val="00225A1A"/>
    <w:rsid w:val="002531F8"/>
    <w:rsid w:val="00286E5A"/>
    <w:rsid w:val="002904AF"/>
    <w:rsid w:val="002922E1"/>
    <w:rsid w:val="002C2CA3"/>
    <w:rsid w:val="002C4B3E"/>
    <w:rsid w:val="002C79D6"/>
    <w:rsid w:val="002E2517"/>
    <w:rsid w:val="002E56C1"/>
    <w:rsid w:val="00315DFB"/>
    <w:rsid w:val="00332B12"/>
    <w:rsid w:val="00354C04"/>
    <w:rsid w:val="00385E76"/>
    <w:rsid w:val="003A7270"/>
    <w:rsid w:val="0043706E"/>
    <w:rsid w:val="00445283"/>
    <w:rsid w:val="0044597F"/>
    <w:rsid w:val="004A7169"/>
    <w:rsid w:val="004C5755"/>
    <w:rsid w:val="004E75A6"/>
    <w:rsid w:val="00514DAF"/>
    <w:rsid w:val="00532EC7"/>
    <w:rsid w:val="00541CA3"/>
    <w:rsid w:val="005546A9"/>
    <w:rsid w:val="00575AE5"/>
    <w:rsid w:val="005824AE"/>
    <w:rsid w:val="005846FB"/>
    <w:rsid w:val="005A05C1"/>
    <w:rsid w:val="005A4A3B"/>
    <w:rsid w:val="005A4CB5"/>
    <w:rsid w:val="005B2316"/>
    <w:rsid w:val="005D6E70"/>
    <w:rsid w:val="005F0DCE"/>
    <w:rsid w:val="006039AF"/>
    <w:rsid w:val="0061068C"/>
    <w:rsid w:val="0064560F"/>
    <w:rsid w:val="00660727"/>
    <w:rsid w:val="006A37B0"/>
    <w:rsid w:val="006B5057"/>
    <w:rsid w:val="006C4338"/>
    <w:rsid w:val="006C571A"/>
    <w:rsid w:val="006F3DF9"/>
    <w:rsid w:val="007060E5"/>
    <w:rsid w:val="00710FD6"/>
    <w:rsid w:val="00730A78"/>
    <w:rsid w:val="0074733D"/>
    <w:rsid w:val="00751A57"/>
    <w:rsid w:val="00757151"/>
    <w:rsid w:val="00787EE8"/>
    <w:rsid w:val="007909E0"/>
    <w:rsid w:val="0079785C"/>
    <w:rsid w:val="007D4001"/>
    <w:rsid w:val="007D7A65"/>
    <w:rsid w:val="007F68A6"/>
    <w:rsid w:val="008105EE"/>
    <w:rsid w:val="00820DA7"/>
    <w:rsid w:val="0083205E"/>
    <w:rsid w:val="00840934"/>
    <w:rsid w:val="00844DAA"/>
    <w:rsid w:val="008450C7"/>
    <w:rsid w:val="00876A73"/>
    <w:rsid w:val="008A7C26"/>
    <w:rsid w:val="008B2A38"/>
    <w:rsid w:val="00930A5C"/>
    <w:rsid w:val="00934503"/>
    <w:rsid w:val="00941A30"/>
    <w:rsid w:val="00943052"/>
    <w:rsid w:val="00950957"/>
    <w:rsid w:val="009515AF"/>
    <w:rsid w:val="00972598"/>
    <w:rsid w:val="00983FF3"/>
    <w:rsid w:val="009B1CD0"/>
    <w:rsid w:val="009B45B9"/>
    <w:rsid w:val="009C4738"/>
    <w:rsid w:val="009D4182"/>
    <w:rsid w:val="009D661E"/>
    <w:rsid w:val="00A34D04"/>
    <w:rsid w:val="00A92431"/>
    <w:rsid w:val="00AC5476"/>
    <w:rsid w:val="00AE7831"/>
    <w:rsid w:val="00AF1D79"/>
    <w:rsid w:val="00B02608"/>
    <w:rsid w:val="00B0289C"/>
    <w:rsid w:val="00B054DA"/>
    <w:rsid w:val="00B53391"/>
    <w:rsid w:val="00B87564"/>
    <w:rsid w:val="00BA44E5"/>
    <w:rsid w:val="00BD767E"/>
    <w:rsid w:val="00BE6078"/>
    <w:rsid w:val="00BE7A3E"/>
    <w:rsid w:val="00BF0AE1"/>
    <w:rsid w:val="00C23457"/>
    <w:rsid w:val="00C630AD"/>
    <w:rsid w:val="00C83930"/>
    <w:rsid w:val="00C91060"/>
    <w:rsid w:val="00C911FE"/>
    <w:rsid w:val="00CD185D"/>
    <w:rsid w:val="00CD46CC"/>
    <w:rsid w:val="00CE0DB2"/>
    <w:rsid w:val="00CE67FD"/>
    <w:rsid w:val="00D26AD2"/>
    <w:rsid w:val="00D337D7"/>
    <w:rsid w:val="00D412FD"/>
    <w:rsid w:val="00D46BC7"/>
    <w:rsid w:val="00D728EA"/>
    <w:rsid w:val="00D83F06"/>
    <w:rsid w:val="00D90A00"/>
    <w:rsid w:val="00DA53F1"/>
    <w:rsid w:val="00DD16E8"/>
    <w:rsid w:val="00E16EA7"/>
    <w:rsid w:val="00E20DB0"/>
    <w:rsid w:val="00E47798"/>
    <w:rsid w:val="00E57AC3"/>
    <w:rsid w:val="00E74C76"/>
    <w:rsid w:val="00E96FF6"/>
    <w:rsid w:val="00ED2E6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styleId="Mentionnonrsolue">
    <w:name w:val="Unresolved Mention"/>
    <w:basedOn w:val="Policepardfaut"/>
    <w:uiPriority w:val="99"/>
    <w:semiHidden/>
    <w:unhideWhenUsed/>
    <w:rsid w:val="00445283"/>
    <w:rPr>
      <w:color w:val="605E5C"/>
      <w:shd w:val="clear" w:color="auto" w:fill="E1DFDD"/>
    </w:rPr>
  </w:style>
  <w:style w:type="paragraph" w:customStyle="1" w:styleId="StyleStandardTimesNewRoman11ptGrasNoirCentrEncadr">
    <w:name w:val="Style Standard + Times New Roman 11 pt Gras Noir Centré Encadr..."/>
    <w:basedOn w:val="Normal"/>
    <w:rsid w:val="006039AF"/>
    <w:pPr>
      <w:widowControl w:val="0"/>
      <w:pBdr>
        <w:top w:val="single" w:sz="4" w:space="1" w:color="auto"/>
        <w:left w:val="single" w:sz="4" w:space="4" w:color="auto"/>
        <w:bottom w:val="single" w:sz="4" w:space="1" w:color="auto"/>
        <w:right w:val="single" w:sz="4" w:space="4" w:color="auto"/>
      </w:pBdr>
      <w:shd w:val="clear" w:color="auto" w:fill="D9D9D9"/>
      <w:suppressAutoHyphens w:val="0"/>
      <w:autoSpaceDE w:val="0"/>
      <w:autoSpaceDN w:val="0"/>
      <w:adjustRightInd w:val="0"/>
      <w:jc w:val="center"/>
    </w:pPr>
    <w:rPr>
      <w:rFonts w:ascii="Times New Roman" w:hAnsi="Times New Roman" w:cs="Times New Roman"/>
      <w:b/>
      <w:bCs/>
      <w:kern w:val="22"/>
      <w:sz w:val="22"/>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266">
      <w:bodyDiv w:val="1"/>
      <w:marLeft w:val="0"/>
      <w:marRight w:val="0"/>
      <w:marTop w:val="0"/>
      <w:marBottom w:val="0"/>
      <w:divBdr>
        <w:top w:val="none" w:sz="0" w:space="0" w:color="auto"/>
        <w:left w:val="none" w:sz="0" w:space="0" w:color="auto"/>
        <w:bottom w:val="none" w:sz="0" w:space="0" w:color="auto"/>
        <w:right w:val="none" w:sz="0" w:space="0" w:color="auto"/>
      </w:divBdr>
      <w:divsChild>
        <w:div w:id="866526237">
          <w:marLeft w:val="0"/>
          <w:marRight w:val="0"/>
          <w:marTop w:val="0"/>
          <w:marBottom w:val="0"/>
          <w:divBdr>
            <w:top w:val="none" w:sz="0" w:space="0" w:color="auto"/>
            <w:left w:val="none" w:sz="0" w:space="0" w:color="auto"/>
            <w:bottom w:val="none" w:sz="0" w:space="0" w:color="auto"/>
            <w:right w:val="none" w:sz="0" w:space="0" w:color="auto"/>
          </w:divBdr>
          <w:divsChild>
            <w:div w:id="8498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39334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insp.gouv.fr"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C3F0-355A-41DB-B7E0-1AE5209F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5</Pages>
  <Words>1467</Words>
  <Characters>8074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9522</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FLEITH Benoit</cp:lastModifiedBy>
  <cp:revision>4</cp:revision>
  <cp:lastPrinted>2016-11-04T11:53:00Z</cp:lastPrinted>
  <dcterms:created xsi:type="dcterms:W3CDTF">2024-01-11T09:53:00Z</dcterms:created>
  <dcterms:modified xsi:type="dcterms:W3CDTF">2025-01-10T12:57:00Z</dcterms:modified>
</cp:coreProperties>
</file>