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5142"/>
      </w:tblGrid>
      <w:tr w:rsidR="004263A9" w:rsidRPr="00175303" w14:paraId="2F1C61CD" w14:textId="77777777" w:rsidTr="00305C63">
        <w:trPr>
          <w:trHeight w:val="472"/>
        </w:trPr>
        <w:tc>
          <w:tcPr>
            <w:tcW w:w="4889" w:type="dxa"/>
          </w:tcPr>
          <w:p w14:paraId="728AEF2D" w14:textId="77777777" w:rsidR="004263A9" w:rsidRPr="00175303" w:rsidRDefault="00B64A72" w:rsidP="004263A9">
            <w:pPr>
              <w:pStyle w:val="Titre"/>
              <w:rPr>
                <w:rFonts w:asciiTheme="minorHAnsi" w:hAnsiTheme="minorHAnsi" w:cstheme="minorHAnsi"/>
                <w:sz w:val="24"/>
              </w:rPr>
            </w:pPr>
            <w:r w:rsidRPr="00175303">
              <w:rPr>
                <w:rFonts w:asciiTheme="minorHAnsi" w:hAnsiTheme="minorHAnsi" w:cstheme="minorHAnsi"/>
                <w:sz w:val="24"/>
              </w:rPr>
              <w:t>INTITULE DU DISPOSITIF MEDICAL</w:t>
            </w:r>
          </w:p>
        </w:tc>
        <w:tc>
          <w:tcPr>
            <w:tcW w:w="5142" w:type="dxa"/>
          </w:tcPr>
          <w:p w14:paraId="57067DFE" w14:textId="77777777" w:rsidR="004263A9" w:rsidRPr="00175303" w:rsidRDefault="004263A9">
            <w:pPr>
              <w:pStyle w:val="Titre"/>
              <w:rPr>
                <w:rFonts w:asciiTheme="minorHAnsi" w:hAnsiTheme="minorHAnsi" w:cstheme="minorHAnsi"/>
              </w:rPr>
            </w:pPr>
          </w:p>
        </w:tc>
      </w:tr>
      <w:tr w:rsidR="004263A9" w:rsidRPr="00175303" w14:paraId="45FDEAFC" w14:textId="77777777" w:rsidTr="00305C63">
        <w:trPr>
          <w:trHeight w:val="408"/>
        </w:trPr>
        <w:tc>
          <w:tcPr>
            <w:tcW w:w="4889" w:type="dxa"/>
          </w:tcPr>
          <w:p w14:paraId="6EE0B7DB" w14:textId="77777777" w:rsidR="004263A9" w:rsidRPr="00175303" w:rsidRDefault="00B64A72">
            <w:pPr>
              <w:pStyle w:val="Titre"/>
              <w:rPr>
                <w:rFonts w:asciiTheme="minorHAnsi" w:hAnsiTheme="minorHAnsi" w:cstheme="minorHAnsi"/>
                <w:sz w:val="24"/>
              </w:rPr>
            </w:pPr>
            <w:r w:rsidRPr="00175303">
              <w:rPr>
                <w:rFonts w:asciiTheme="minorHAnsi" w:hAnsiTheme="minorHAnsi" w:cstheme="minorHAnsi"/>
                <w:sz w:val="24"/>
              </w:rPr>
              <w:t>N° DE LOT DE L’APPEL D’OFFRES</w:t>
            </w:r>
          </w:p>
        </w:tc>
        <w:tc>
          <w:tcPr>
            <w:tcW w:w="5142" w:type="dxa"/>
          </w:tcPr>
          <w:p w14:paraId="3DFA4A37" w14:textId="77777777" w:rsidR="004263A9" w:rsidRPr="00175303" w:rsidRDefault="004263A9">
            <w:pPr>
              <w:pStyle w:val="Titre"/>
              <w:rPr>
                <w:rFonts w:asciiTheme="minorHAnsi" w:hAnsiTheme="minorHAnsi" w:cstheme="minorHAnsi"/>
              </w:rPr>
            </w:pPr>
          </w:p>
        </w:tc>
      </w:tr>
    </w:tbl>
    <w:p w14:paraId="392C9891" w14:textId="77777777" w:rsidR="004115A4" w:rsidRPr="00175303" w:rsidRDefault="004115A4">
      <w:pPr>
        <w:pStyle w:val="Titre"/>
        <w:rPr>
          <w:rFonts w:asciiTheme="minorHAnsi" w:hAnsiTheme="minorHAnsi" w:cstheme="minorHAnsi"/>
          <w:sz w:val="12"/>
          <w:szCs w:val="12"/>
        </w:rPr>
      </w:pPr>
    </w:p>
    <w:p w14:paraId="7EE5D667" w14:textId="306650C2" w:rsidR="004115A4" w:rsidRPr="00175303" w:rsidRDefault="004115A4">
      <w:pPr>
        <w:ind w:right="-1"/>
        <w:jc w:val="both"/>
        <w:rPr>
          <w:rFonts w:asciiTheme="minorHAnsi" w:hAnsiTheme="minorHAnsi" w:cstheme="minorHAnsi"/>
          <w:sz w:val="16"/>
        </w:rPr>
      </w:pPr>
      <w:r w:rsidRPr="00175303">
        <w:rPr>
          <w:rFonts w:asciiTheme="minorHAnsi" w:hAnsiTheme="minorHAnsi" w:cstheme="minorHAnsi"/>
          <w:b/>
          <w:sz w:val="16"/>
          <w:u w:val="single"/>
        </w:rPr>
        <w:t>Remarque</w:t>
      </w:r>
      <w:r w:rsidRPr="00175303">
        <w:rPr>
          <w:rFonts w:asciiTheme="minorHAnsi" w:hAnsiTheme="minorHAnsi" w:cstheme="minorHAnsi"/>
          <w:sz w:val="16"/>
        </w:rPr>
        <w:t xml:space="preserve"> : Selon le dispositif médical (DM) concerné, ce dossier concernera une </w:t>
      </w:r>
      <w:r w:rsidRPr="00175303">
        <w:rPr>
          <w:rFonts w:asciiTheme="minorHAnsi" w:hAnsiTheme="minorHAnsi" w:cstheme="minorHAnsi"/>
          <w:sz w:val="16"/>
          <w:u w:val="single"/>
        </w:rPr>
        <w:t>référence</w:t>
      </w:r>
      <w:r w:rsidRPr="00175303">
        <w:rPr>
          <w:rFonts w:asciiTheme="minorHAnsi" w:hAnsiTheme="minorHAnsi" w:cstheme="minorHAnsi"/>
          <w:sz w:val="16"/>
        </w:rPr>
        <w:t xml:space="preserve">, un </w:t>
      </w:r>
      <w:r w:rsidR="00BA5433" w:rsidRPr="00175303">
        <w:rPr>
          <w:rFonts w:asciiTheme="minorHAnsi" w:hAnsiTheme="minorHAnsi" w:cstheme="minorHAnsi"/>
          <w:sz w:val="16"/>
          <w:u w:val="single"/>
        </w:rPr>
        <w:t>type</w:t>
      </w:r>
      <w:r w:rsidR="00BA5433" w:rsidRPr="00175303">
        <w:rPr>
          <w:rFonts w:asciiTheme="minorHAnsi" w:hAnsiTheme="minorHAnsi" w:cstheme="minorHAnsi"/>
          <w:sz w:val="16"/>
        </w:rPr>
        <w:t xml:space="preserve"> ou</w:t>
      </w:r>
      <w:r w:rsidRPr="00175303">
        <w:rPr>
          <w:rFonts w:asciiTheme="minorHAnsi" w:hAnsiTheme="minorHAnsi" w:cstheme="minorHAnsi"/>
          <w:sz w:val="16"/>
        </w:rPr>
        <w:t xml:space="preserve"> une </w:t>
      </w:r>
      <w:r w:rsidRPr="00175303">
        <w:rPr>
          <w:rFonts w:asciiTheme="minorHAnsi" w:hAnsiTheme="minorHAnsi" w:cstheme="minorHAnsi"/>
          <w:sz w:val="16"/>
          <w:u w:val="single"/>
        </w:rPr>
        <w:t>famille</w:t>
      </w:r>
      <w:r w:rsidRPr="00175303">
        <w:rPr>
          <w:rFonts w:asciiTheme="minorHAnsi" w:hAnsiTheme="minorHAnsi" w:cstheme="minorHAnsi"/>
          <w:sz w:val="16"/>
        </w:rPr>
        <w:t xml:space="preserve"> de DM</w:t>
      </w:r>
    </w:p>
    <w:p w14:paraId="525F248E" w14:textId="77777777" w:rsidR="004115A4" w:rsidRPr="00175303" w:rsidRDefault="004115A4">
      <w:pPr>
        <w:ind w:right="-1"/>
        <w:jc w:val="both"/>
        <w:rPr>
          <w:rFonts w:asciiTheme="minorHAnsi" w:hAnsiTheme="minorHAnsi" w:cstheme="minorHAnsi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709"/>
        <w:gridCol w:w="3827"/>
      </w:tblGrid>
      <w:tr w:rsidR="004115A4" w:rsidRPr="00175303" w14:paraId="3AF80443" w14:textId="77777777" w:rsidTr="00E110F6">
        <w:tc>
          <w:tcPr>
            <w:tcW w:w="6166" w:type="dxa"/>
            <w:gridSpan w:val="4"/>
            <w:tcBorders>
              <w:right w:val="nil"/>
            </w:tcBorders>
          </w:tcPr>
          <w:p w14:paraId="270A2E3C" w14:textId="77777777" w:rsidR="004115A4" w:rsidRPr="00175303" w:rsidRDefault="004115A4">
            <w:pPr>
              <w:ind w:right="-177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75303">
              <w:rPr>
                <w:rFonts w:asciiTheme="minorHAnsi" w:hAnsiTheme="minorHAnsi" w:cstheme="minorHAnsi"/>
                <w:b/>
              </w:rPr>
              <w:t>1</w:t>
            </w:r>
            <w:r w:rsidR="00877519" w:rsidRPr="00175303">
              <w:rPr>
                <w:rFonts w:asciiTheme="minorHAnsi" w:hAnsiTheme="minorHAnsi" w:cstheme="minorHAnsi"/>
                <w:b/>
                <w:sz w:val="16"/>
                <w:szCs w:val="16"/>
              </w:rPr>
              <w:t>.    RENSEIGNEMENTS ADMINISTRATIFS CONCERNANT L’ENTREPRISE</w:t>
            </w:r>
          </w:p>
          <w:p w14:paraId="4C9C74AF" w14:textId="77777777" w:rsidR="004115A4" w:rsidRPr="00175303" w:rsidRDefault="004115A4">
            <w:pPr>
              <w:ind w:right="-177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14:paraId="293542F4" w14:textId="77777777" w:rsidR="004115A4" w:rsidRPr="00175303" w:rsidRDefault="00877519">
            <w:pPr>
              <w:ind w:right="-1771"/>
              <w:rPr>
                <w:rFonts w:asciiTheme="minorHAnsi" w:hAnsiTheme="minorHAnsi" w:cstheme="minorHAnsi"/>
                <w:b/>
                <w:i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   </w:t>
            </w:r>
            <w:r w:rsidR="004115A4"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Date de mise à jour : </w:t>
            </w:r>
          </w:p>
          <w:p w14:paraId="7B565B43" w14:textId="77777777" w:rsidR="004115A4" w:rsidRPr="00175303" w:rsidRDefault="00877519">
            <w:pPr>
              <w:ind w:right="-1771"/>
              <w:rPr>
                <w:rFonts w:asciiTheme="minorHAnsi" w:hAnsiTheme="minorHAnsi" w:cstheme="minorHAnsi"/>
                <w:b/>
                <w:i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   </w:t>
            </w:r>
            <w:r w:rsidR="004115A4" w:rsidRPr="00175303">
              <w:rPr>
                <w:rFonts w:asciiTheme="minorHAnsi" w:hAnsiTheme="minorHAnsi" w:cstheme="minorHAnsi"/>
                <w:b/>
                <w:i/>
                <w:sz w:val="18"/>
              </w:rPr>
              <w:t xml:space="preserve">Date d’édition : </w:t>
            </w:r>
          </w:p>
        </w:tc>
      </w:tr>
      <w:tr w:rsidR="004115A4" w:rsidRPr="00175303" w14:paraId="04764CA2" w14:textId="77777777" w:rsidTr="00E110F6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57C85FF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D16A0E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1.1</w:t>
            </w:r>
          </w:p>
        </w:tc>
        <w:tc>
          <w:tcPr>
            <w:tcW w:w="4253" w:type="dxa"/>
          </w:tcPr>
          <w:p w14:paraId="2828C39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Nom :</w:t>
            </w:r>
          </w:p>
        </w:tc>
        <w:tc>
          <w:tcPr>
            <w:tcW w:w="4536" w:type="dxa"/>
            <w:gridSpan w:val="2"/>
          </w:tcPr>
          <w:p w14:paraId="3EE5799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3D319FD" w14:textId="77777777" w:rsidTr="00E110F6">
        <w:tc>
          <w:tcPr>
            <w:tcW w:w="637" w:type="dxa"/>
            <w:tcBorders>
              <w:right w:val="nil"/>
            </w:tcBorders>
          </w:tcPr>
          <w:p w14:paraId="49668DD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E5D14CC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1.2</w:t>
            </w:r>
          </w:p>
        </w:tc>
        <w:tc>
          <w:tcPr>
            <w:tcW w:w="4253" w:type="dxa"/>
          </w:tcPr>
          <w:p w14:paraId="53F3DB2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Adresse complète :</w:t>
            </w:r>
          </w:p>
          <w:p w14:paraId="4D2C6454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536" w:type="dxa"/>
            <w:gridSpan w:val="2"/>
          </w:tcPr>
          <w:p w14:paraId="3B11C49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Tel:                           Fax :</w:t>
            </w:r>
          </w:p>
          <w:p w14:paraId="33AF485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e-mail : </w:t>
            </w:r>
          </w:p>
          <w:p w14:paraId="667724F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Site internet :</w:t>
            </w:r>
          </w:p>
        </w:tc>
      </w:tr>
      <w:tr w:rsidR="004115A4" w:rsidRPr="00175303" w14:paraId="12BC27C8" w14:textId="77777777" w:rsidTr="00E110F6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5498C01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030E59F9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1.3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89E659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Coordonnées du correspondant matériovigilance :</w:t>
            </w:r>
          </w:p>
          <w:p w14:paraId="4FAC64A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239DD20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Tel :</w:t>
            </w:r>
          </w:p>
          <w:p w14:paraId="4B623C9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e-mail :</w:t>
            </w:r>
          </w:p>
        </w:tc>
      </w:tr>
    </w:tbl>
    <w:p w14:paraId="0369E535" w14:textId="77777777" w:rsidR="00E110F6" w:rsidRPr="00175303" w:rsidRDefault="00E110F6">
      <w:pPr>
        <w:rPr>
          <w:rFonts w:asciiTheme="minorHAnsi" w:hAnsiTheme="minorHAnsi" w:cstheme="minorHAnsi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8789"/>
      </w:tblGrid>
      <w:tr w:rsidR="004115A4" w:rsidRPr="00175303" w14:paraId="6B49DC7B" w14:textId="77777777" w:rsidTr="00E110F6">
        <w:trPr>
          <w:cantSplit/>
        </w:trPr>
        <w:tc>
          <w:tcPr>
            <w:tcW w:w="9993" w:type="dxa"/>
            <w:gridSpan w:val="3"/>
            <w:tcBorders>
              <w:top w:val="single" w:sz="4" w:space="0" w:color="auto"/>
            </w:tcBorders>
          </w:tcPr>
          <w:p w14:paraId="5343CE30" w14:textId="77777777" w:rsidR="004115A4" w:rsidRPr="00175303" w:rsidRDefault="004115A4">
            <w:pPr>
              <w:rPr>
                <w:rFonts w:asciiTheme="minorHAnsi" w:hAnsiTheme="minorHAnsi" w:cstheme="minorHAnsi"/>
                <w:b/>
              </w:rPr>
            </w:pPr>
            <w:r w:rsidRPr="00175303">
              <w:rPr>
                <w:rFonts w:asciiTheme="minorHAnsi" w:hAnsiTheme="minorHAnsi" w:cstheme="minorHAnsi"/>
                <w:b/>
              </w:rPr>
              <w:t xml:space="preserve">2. </w:t>
            </w:r>
            <w:r w:rsidR="00877519" w:rsidRPr="00175303">
              <w:rPr>
                <w:rFonts w:asciiTheme="minorHAnsi" w:hAnsiTheme="minorHAnsi" w:cstheme="minorHAnsi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:rsidRPr="00175303" w14:paraId="047B8E22" w14:textId="77777777" w:rsidTr="00E110F6">
        <w:tc>
          <w:tcPr>
            <w:tcW w:w="637" w:type="dxa"/>
            <w:tcBorders>
              <w:right w:val="nil"/>
            </w:tcBorders>
          </w:tcPr>
          <w:p w14:paraId="0B9C3AB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865FC5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2.1</w:t>
            </w:r>
          </w:p>
        </w:tc>
        <w:tc>
          <w:tcPr>
            <w:tcW w:w="8789" w:type="dxa"/>
          </w:tcPr>
          <w:p w14:paraId="5514CCC0" w14:textId="77777777" w:rsidR="004115A4" w:rsidRPr="00175303" w:rsidRDefault="004115A4">
            <w:pPr>
              <w:pStyle w:val="Titre5"/>
              <w:rPr>
                <w:rFonts w:asciiTheme="minorHAnsi" w:hAnsiTheme="minorHAnsi" w:cstheme="minorHAnsi"/>
                <w:sz w:val="18"/>
                <w:lang w:val="fr-FR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  <w:lang w:val="fr-FR"/>
              </w:rPr>
              <w:t>Dénomination commune</w:t>
            </w:r>
            <w:r w:rsidRPr="00175303">
              <w:rPr>
                <w:rFonts w:asciiTheme="minorHAnsi" w:hAnsiTheme="minorHAnsi" w:cstheme="minorHAnsi"/>
                <w:sz w:val="18"/>
                <w:lang w:val="fr-FR"/>
              </w:rPr>
              <w:t xml:space="preserve"> : </w:t>
            </w:r>
          </w:p>
          <w:p w14:paraId="19FFC6D5" w14:textId="77777777" w:rsidR="004115A4" w:rsidRPr="00175303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ab/>
            </w:r>
          </w:p>
        </w:tc>
      </w:tr>
      <w:tr w:rsidR="004115A4" w:rsidRPr="00175303" w14:paraId="65D2A129" w14:textId="77777777" w:rsidTr="00E110F6">
        <w:tc>
          <w:tcPr>
            <w:tcW w:w="637" w:type="dxa"/>
            <w:tcBorders>
              <w:right w:val="nil"/>
            </w:tcBorders>
          </w:tcPr>
          <w:p w14:paraId="13085D0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2E5DBF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2.2</w:t>
            </w:r>
          </w:p>
        </w:tc>
        <w:tc>
          <w:tcPr>
            <w:tcW w:w="8789" w:type="dxa"/>
          </w:tcPr>
          <w:p w14:paraId="0734675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Dénomination commerciale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: </w:t>
            </w:r>
          </w:p>
          <w:p w14:paraId="006CB7C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6B1A1DED" w14:textId="77777777" w:rsidTr="00E110F6">
        <w:tc>
          <w:tcPr>
            <w:tcW w:w="637" w:type="dxa"/>
            <w:tcBorders>
              <w:right w:val="nil"/>
            </w:tcBorders>
          </w:tcPr>
          <w:p w14:paraId="5C7D7C42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514D78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2.3</w:t>
            </w:r>
          </w:p>
        </w:tc>
        <w:tc>
          <w:tcPr>
            <w:tcW w:w="8789" w:type="dxa"/>
          </w:tcPr>
          <w:p w14:paraId="1B9D30EF" w14:textId="77777777" w:rsidR="00A33548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highlight w:val="green"/>
                <w:u w:val="single"/>
              </w:rPr>
              <w:t>Code Cladimed* :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  <w:p w14:paraId="786B00F6" w14:textId="77777777" w:rsidR="00A33548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  <w:p w14:paraId="3C10C9CA" w14:textId="77777777" w:rsidR="004115A4" w:rsidRPr="00175303" w:rsidRDefault="00A33548" w:rsidP="00A3354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*L'accès à la classification CLADIMED étant subordonné à une adhésion à l'association CLADIMED, renseigner cette cellule demeure facultatif.</w:t>
            </w:r>
          </w:p>
        </w:tc>
      </w:tr>
      <w:tr w:rsidR="004115A4" w:rsidRPr="00175303" w14:paraId="46DE8393" w14:textId="77777777" w:rsidTr="00E110F6">
        <w:tc>
          <w:tcPr>
            <w:tcW w:w="637" w:type="dxa"/>
            <w:tcBorders>
              <w:right w:val="nil"/>
            </w:tcBorders>
          </w:tcPr>
          <w:p w14:paraId="63FAFB3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E8553F7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2.4</w:t>
            </w:r>
          </w:p>
        </w:tc>
        <w:tc>
          <w:tcPr>
            <w:tcW w:w="8789" w:type="dxa"/>
          </w:tcPr>
          <w:p w14:paraId="4BF2E76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Code LPPR*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(ex TIPS si applicable) : </w:t>
            </w:r>
          </w:p>
          <w:p w14:paraId="40A4F905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13F2060B" w14:textId="77777777" w:rsidR="004115A4" w:rsidRPr="00175303" w:rsidRDefault="004115A4">
            <w:pPr>
              <w:tabs>
                <w:tab w:val="left" w:pos="3450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* « liste des produits et prestations remboursables » inscrits sur la liste prévue à l’article L 165-1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</w:p>
        </w:tc>
      </w:tr>
      <w:tr w:rsidR="004115A4" w:rsidRPr="00175303" w14:paraId="0656BDD6" w14:textId="77777777" w:rsidTr="00E110F6">
        <w:tc>
          <w:tcPr>
            <w:tcW w:w="637" w:type="dxa"/>
            <w:tcBorders>
              <w:right w:val="nil"/>
            </w:tcBorders>
          </w:tcPr>
          <w:p w14:paraId="616A855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E8ABD9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2.5</w:t>
            </w:r>
          </w:p>
        </w:tc>
        <w:tc>
          <w:tcPr>
            <w:tcW w:w="8789" w:type="dxa"/>
          </w:tcPr>
          <w:p w14:paraId="3B971E6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Classe du DM ( si DM) : </w:t>
            </w:r>
          </w:p>
          <w:p w14:paraId="2F76D84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7D54A4E3" w14:textId="26D3CD2B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Règlement Européen (UE) n°2017/745 </w:t>
            </w:r>
            <w:r w:rsidR="00C21A8B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et/ou n°2023/607</w:t>
            </w:r>
            <w:r w:rsidR="00A90DF7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 </w:t>
            </w:r>
            <w:r w:rsidR="00305C6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ou </w:t>
            </w:r>
            <w:r w:rsidR="00305C63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Directive de UE ou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applicable :</w:t>
            </w:r>
          </w:p>
          <w:p w14:paraId="33468B08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Selon Annexe n° :</w:t>
            </w:r>
          </w:p>
          <w:p w14:paraId="34508168" w14:textId="0964CDC0" w:rsidR="00E02CC8" w:rsidRPr="00175303" w:rsidRDefault="00C21A8B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validité</w:t>
            </w:r>
          </w:p>
          <w:p w14:paraId="3122F022" w14:textId="7EFB9E0B" w:rsidR="00C21A8B" w:rsidRPr="00175303" w:rsidRDefault="00C21A8B" w:rsidP="00C21A8B">
            <w:pPr>
              <w:spacing w:before="120" w:after="120"/>
              <w:rPr>
                <w:rFonts w:asciiTheme="minorHAnsi" w:hAnsiTheme="minorHAnsi" w:cstheme="minorHAnsi"/>
                <w:b/>
                <w:color w:val="0070C0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</w:rPr>
              <w:t xml:space="preserve">** </w:t>
            </w:r>
            <w:r w:rsidRPr="00175303">
              <w:rPr>
                <w:rFonts w:asciiTheme="minorHAnsi" w:hAnsiTheme="minorHAnsi" w:cstheme="minorHAnsi"/>
                <w:b/>
                <w:i/>
                <w:iCs/>
                <w:color w:val="0070C0"/>
                <w:sz w:val="18"/>
                <w:u w:val="single"/>
              </w:rPr>
              <w:t xml:space="preserve">Joindre tout document-preuve de l’extension de validité du marquage CE sous MDD au-delà du </w:t>
            </w:r>
            <w:r w:rsidR="00E110F6" w:rsidRPr="00175303">
              <w:rPr>
                <w:rFonts w:asciiTheme="minorHAnsi" w:hAnsiTheme="minorHAnsi" w:cstheme="minorHAnsi"/>
                <w:b/>
                <w:i/>
                <w:iCs/>
                <w:color w:val="0070C0"/>
                <w:sz w:val="18"/>
                <w:u w:val="single"/>
              </w:rPr>
              <w:t>de sa date de validité initiale et avec engagement de dépôt de dossier à l’ON pour CE /MDR</w:t>
            </w: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  <w:u w:val="single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color w:val="0070C0"/>
                <w:sz w:val="18"/>
              </w:rPr>
              <w:t xml:space="preserve">** </w:t>
            </w:r>
          </w:p>
          <w:p w14:paraId="0F8141E9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Numéro de l’organisme notifié :</w:t>
            </w:r>
          </w:p>
          <w:p w14:paraId="6CCA33ED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2436F25A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Date de première mise sur le marché dans l’UE :</w:t>
            </w:r>
          </w:p>
          <w:p w14:paraId="6AFC25DC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  <w:p w14:paraId="6645477B" w14:textId="77777777" w:rsidR="004115A4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Fabricant du DM :  </w:t>
            </w:r>
          </w:p>
          <w:p w14:paraId="0AD41C85" w14:textId="77777777" w:rsidR="00E02CC8" w:rsidRPr="00175303" w:rsidRDefault="00E02CC8" w:rsidP="00E02CC8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233C0A1D" w14:textId="77777777" w:rsidTr="00E110F6">
        <w:tc>
          <w:tcPr>
            <w:tcW w:w="637" w:type="dxa"/>
            <w:tcBorders>
              <w:right w:val="nil"/>
            </w:tcBorders>
          </w:tcPr>
          <w:p w14:paraId="48BD71F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6C9E58D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2.6</w:t>
            </w:r>
          </w:p>
        </w:tc>
        <w:tc>
          <w:tcPr>
            <w:tcW w:w="8789" w:type="dxa"/>
          </w:tcPr>
          <w:p w14:paraId="2A781D6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Descriptif du dispositif (avec photo, schéma, dimensions, volume, …)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sz w:val="18"/>
              </w:rPr>
              <w:t>peut être relié au point 8 : selon fiche technique.</w:t>
            </w:r>
          </w:p>
          <w:p w14:paraId="5D0BCCD5" w14:textId="77777777" w:rsidR="008175E6" w:rsidRPr="00175303" w:rsidRDefault="008175E6">
            <w:pPr>
              <w:rPr>
                <w:rFonts w:asciiTheme="minorHAnsi" w:hAnsiTheme="minorHAnsi" w:cstheme="minorHAnsi"/>
                <w:sz w:val="18"/>
              </w:rPr>
            </w:pPr>
          </w:p>
          <w:p w14:paraId="28BDE2DE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Eléments à préciser :</w:t>
            </w:r>
          </w:p>
          <w:p w14:paraId="17B5302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Descriptif standardisé par dénomination commune quand il existe dans la base de données.</w:t>
            </w:r>
          </w:p>
          <w:p w14:paraId="1D05D37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Trousse : Oui/Non          Si Oui : Composition de la trousse</w:t>
            </w:r>
          </w:p>
          <w:p w14:paraId="0B6455CB" w14:textId="6E3D003A" w:rsidR="004115A4" w:rsidRPr="00175303" w:rsidRDefault="004115A4" w:rsidP="00570B96">
            <w:pPr>
              <w:rPr>
                <w:rFonts w:asciiTheme="minorHAnsi" w:hAnsiTheme="minorHAnsi" w:cstheme="minorHAnsi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Insertion photos</w:t>
            </w:r>
            <w:r w:rsidR="008175E6" w:rsidRPr="00175303">
              <w:rPr>
                <w:rFonts w:asciiTheme="minorHAnsi" w:hAnsiTheme="minorHAnsi" w:cstheme="minorHAnsi"/>
                <w:sz w:val="18"/>
              </w:rPr>
              <w:t> : relié au point 9</w:t>
            </w:r>
          </w:p>
        </w:tc>
      </w:tr>
    </w:tbl>
    <w:p w14:paraId="515CCB4F" w14:textId="77777777" w:rsidR="004115A4" w:rsidRPr="00175303" w:rsidRDefault="004115A4">
      <w:pPr>
        <w:rPr>
          <w:rFonts w:asciiTheme="minorHAnsi" w:hAnsiTheme="minorHAnsi" w:cstheme="minorHAnsi"/>
        </w:rPr>
      </w:pPr>
      <w:r w:rsidRPr="00175303">
        <w:rPr>
          <w:rFonts w:asciiTheme="minorHAnsi" w:hAnsiTheme="minorHAnsi" w:cstheme="minorHAnsi"/>
        </w:rPr>
        <w:br w:type="page"/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426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5B0E85" w:rsidRPr="00175303" w14:paraId="1AAE1A5F" w14:textId="77777777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F06831" w14:textId="77777777" w:rsidR="003E1B50" w:rsidRPr="00175303" w:rsidRDefault="003E1B50" w:rsidP="00DC66D2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</w:p>
          <w:p w14:paraId="74DA1F7A" w14:textId="77777777" w:rsidR="005B0E85" w:rsidRPr="00175303" w:rsidRDefault="005B0E85" w:rsidP="00DC66D2">
            <w:pPr>
              <w:jc w:val="right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2.7</w:t>
            </w:r>
          </w:p>
        </w:tc>
        <w:tc>
          <w:tcPr>
            <w:tcW w:w="8789" w:type="dxa"/>
            <w:gridSpan w:val="17"/>
            <w:tcBorders>
              <w:left w:val="single" w:sz="4" w:space="0" w:color="auto"/>
              <w:bottom w:val="nil"/>
            </w:tcBorders>
          </w:tcPr>
          <w:p w14:paraId="6EF678F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008A8581" w14:textId="77777777" w:rsidR="005B0E85" w:rsidRPr="00175303" w:rsidRDefault="003E1B50" w:rsidP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Références catalogue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</w:t>
            </w:r>
            <w:r w:rsidR="005B0E85" w:rsidRPr="00175303">
              <w:rPr>
                <w:rFonts w:asciiTheme="minorHAnsi" w:hAnsiTheme="minorHAnsi" w:cstheme="minorHAnsi"/>
                <w:sz w:val="18"/>
              </w:rPr>
              <w:t>: peut être relié au point 8 : selon fiche technique</w:t>
            </w:r>
          </w:p>
          <w:p w14:paraId="5D305225" w14:textId="77777777" w:rsidR="005B0E85" w:rsidRPr="00305C63" w:rsidRDefault="005B0E85" w:rsidP="005B0E85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21CC3CB2" w14:textId="77777777" w:rsidR="005B0E85" w:rsidRPr="00175303" w:rsidRDefault="005B0E85" w:rsidP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Pour chaque référence préciser :</w:t>
            </w:r>
          </w:p>
          <w:p w14:paraId="33414325" w14:textId="77777777" w:rsidR="008872F8" w:rsidRPr="00305C63" w:rsidRDefault="008872F8" w:rsidP="005B0E85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69B9AB0B" w14:textId="77777777" w:rsidR="005B0E85" w:rsidRPr="00175303" w:rsidRDefault="005B0E85" w:rsidP="005B0E85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REFERENCE :  </w:t>
            </w:r>
            <w:r w:rsidR="008872F8" w:rsidRPr="00175303">
              <w:rPr>
                <w:rFonts w:asciiTheme="minorHAnsi" w:hAnsiTheme="minorHAnsi" w:cstheme="minorHAnsi"/>
                <w:b/>
                <w:sz w:val="18"/>
              </w:rPr>
              <w:t>N° </w:t>
            </w:r>
          </w:p>
          <w:p w14:paraId="12E3C593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471F668D" w14:textId="77777777" w:rsidR="005B0E85" w:rsidRPr="00175303" w:rsidRDefault="005B0E85">
            <w:pPr>
              <w:tabs>
                <w:tab w:val="left" w:pos="1206"/>
              </w:tabs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Conditionnement / emballages</w:t>
            </w:r>
          </w:p>
        </w:tc>
      </w:tr>
      <w:tr w:rsidR="005B0E85" w:rsidRPr="00175303" w14:paraId="67AA7C1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67E9D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9A4072E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UCD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(Unité de Commande) :</w:t>
            </w:r>
          </w:p>
          <w:p w14:paraId="04B447C1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13317B00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CDT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(Multiple de l’UCD) :</w:t>
            </w:r>
          </w:p>
          <w:p w14:paraId="6C487834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</w:p>
          <w:p w14:paraId="33384E7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QML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1227E4F5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1F8752CA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257FC34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317482D2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5DCB72F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6105CB1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364DF48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3C63F90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850A9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46EB1AFE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44775392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30CDE4F4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5D5211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33B3862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454E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22ADBC85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7E260577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13ACAD8E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28AD5D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B86C5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ECAD1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</w:tcBorders>
          </w:tcPr>
          <w:p w14:paraId="10E764C9" w14:textId="77777777" w:rsidR="005B0E85" w:rsidRPr="00305C63" w:rsidRDefault="005B0E85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1812279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Descriptif de la référence : </w:t>
            </w:r>
          </w:p>
        </w:tc>
      </w:tr>
      <w:tr w:rsidR="005B0E85" w:rsidRPr="00175303" w14:paraId="2F123D0B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1BDF3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CC0E71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6F6F73EA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1BEC82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483DB2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C888A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0CF032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20B8D40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DAAB06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6C349663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402A3" w14:textId="77777777" w:rsidR="005B0E85" w:rsidRPr="00175303" w:rsidRDefault="005B0E85" w:rsidP="00126E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EE5D0B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01853B2E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F3C0264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05549114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A341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32D7EB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  <w:bottom w:val="nil"/>
            </w:tcBorders>
          </w:tcPr>
          <w:p w14:paraId="4363384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073CB8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59CEFFFE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E703A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4313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FF0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31B076E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1303A65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F9F51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E3C8" w14:textId="77777777" w:rsidR="005B0E85" w:rsidRPr="00305C63" w:rsidRDefault="005B0E85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5662452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</w:rPr>
              <w:t xml:space="preserve">               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Caractéristiques de la référence : </w:t>
            </w:r>
          </w:p>
        </w:tc>
      </w:tr>
      <w:tr w:rsidR="005B0E85" w:rsidRPr="00175303" w14:paraId="4B784EDD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006E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6B753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09139CF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7A1B01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776ADCB0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  <w:p w14:paraId="59A1384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F9152D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26AE0BD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7E09A65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33FA3B6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5C0EFEF6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654A4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A080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1733807D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2DD503DE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14:paraId="600227EC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4DC2857D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6C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0D143A58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2E5666A2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F7A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4F57F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13" w:type="dxa"/>
            <w:gridSpan w:val="15"/>
            <w:tcBorders>
              <w:top w:val="nil"/>
              <w:left w:val="nil"/>
              <w:bottom w:val="nil"/>
            </w:tcBorders>
          </w:tcPr>
          <w:p w14:paraId="1A0AE095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7495710C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C18A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C3AF3FF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 xml:space="preserve">                      </w:t>
            </w: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3CAF46FE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nil"/>
            </w:tcBorders>
          </w:tcPr>
          <w:p w14:paraId="2B435172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50984DB7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cm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7DEA545F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21B3BA1F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  <w:u w:val="single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6F8099D" w14:textId="77777777" w:rsidR="005B0E85" w:rsidRPr="00175303" w:rsidRDefault="005B0E85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0E85" w:rsidRPr="00175303" w14:paraId="57554EB3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ECF39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4D008CE8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2A79E6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</w:tcBorders>
          </w:tcPr>
          <w:p w14:paraId="5D932952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A5148A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</w:rPr>
              <w:t>mm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6511E598" w14:textId="77777777" w:rsidR="005B0E85" w:rsidRPr="00175303" w:rsidRDefault="005B0E85">
            <w:pPr>
              <w:rPr>
                <w:rFonts w:asciiTheme="minorHAnsi" w:hAnsiTheme="minorHAnsi" w:cstheme="minorHAnsi"/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A1F4F9" w14:textId="77777777" w:rsidR="005B0E85" w:rsidRPr="00175303" w:rsidRDefault="005B0E85">
            <w:pPr>
              <w:jc w:val="center"/>
              <w:rPr>
                <w:rFonts w:asciiTheme="minorHAnsi" w:hAnsiTheme="minorHAnsi" w:cstheme="minorHAnsi"/>
                <w:i/>
                <w:color w:val="00B050"/>
              </w:rPr>
            </w:pPr>
            <w:r w:rsidRPr="00175303">
              <w:rPr>
                <w:rFonts w:asciiTheme="minorHAnsi" w:hAnsiTheme="minorHAnsi" w:cstheme="minorHAnsi"/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23FDEDB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</w:tr>
      <w:tr w:rsidR="005B0E85" w:rsidRPr="00175303" w14:paraId="4BAA25D9" w14:textId="77777777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0C61" w14:textId="77777777" w:rsidR="005B0E85" w:rsidRPr="00175303" w:rsidRDefault="005B0E8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DFE6" w14:textId="77777777" w:rsidR="005B0E85" w:rsidRPr="00175303" w:rsidRDefault="005B0E85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</w:t>
            </w:r>
          </w:p>
          <w:p w14:paraId="1AC63B5F" w14:textId="77777777" w:rsidR="005B0E85" w:rsidRPr="00175303" w:rsidRDefault="005B0E85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 Etiquetage </w:t>
            </w:r>
            <w:r w:rsidRPr="00175303">
              <w:rPr>
                <w:rFonts w:asciiTheme="minorHAnsi" w:hAnsiTheme="minorHAnsi" w:cstheme="minorHAnsi"/>
                <w:sz w:val="18"/>
              </w:rPr>
              <w:t>: copie (fac-similé du modèle d’étiquetage)</w:t>
            </w:r>
          </w:p>
          <w:p w14:paraId="41E0638F" w14:textId="77777777" w:rsidR="005B0E85" w:rsidRPr="00175303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                                                </w:t>
            </w:r>
            <w:r w:rsidRPr="00175303">
              <w:rPr>
                <w:rFonts w:asciiTheme="minorHAnsi" w:hAnsiTheme="minorHAnsi" w:cstheme="minorHAnsi"/>
                <w:sz w:val="18"/>
              </w:rPr>
              <w:t>Insertion image</w:t>
            </w:r>
            <w:r w:rsidR="008175E6" w:rsidRPr="00175303">
              <w:rPr>
                <w:rFonts w:asciiTheme="minorHAnsi" w:hAnsiTheme="minorHAnsi" w:cstheme="minorHAnsi"/>
                <w:sz w:val="18"/>
              </w:rPr>
              <w:t xml:space="preserve"> sous format PDF à insérer au point 9</w:t>
            </w:r>
          </w:p>
          <w:p w14:paraId="585839B1" w14:textId="77777777" w:rsidR="005B0E85" w:rsidRPr="00175303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4411A736" w14:textId="77777777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7ADAE9" w14:textId="77777777" w:rsidR="004115A4" w:rsidRPr="00175303" w:rsidRDefault="004115A4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2CF7C2" w14:textId="77777777" w:rsidR="004115A4" w:rsidRPr="00175303" w:rsidRDefault="004115A4">
            <w:pPr>
              <w:jc w:val="right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2.8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nil"/>
            </w:tcBorders>
          </w:tcPr>
          <w:p w14:paraId="2D29A286" w14:textId="77777777" w:rsidR="004115A4" w:rsidRPr="00175303" w:rsidRDefault="003E1B50">
            <w:pPr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Composition du dispositif et accessoires </w:t>
            </w:r>
            <w:r w:rsidR="00DC66D2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:</w:t>
            </w:r>
          </w:p>
          <w:p w14:paraId="314CA860" w14:textId="77777777" w:rsidR="00DC66D2" w:rsidRPr="00175303" w:rsidRDefault="00DC66D2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Pour chaque élément ou composant préciser :</w:t>
            </w:r>
          </w:p>
          <w:p w14:paraId="64E43F78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ELEMENTS :                                 MATERIAUX :</w:t>
            </w:r>
          </w:p>
          <w:p w14:paraId="2363BB3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19811B6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489CF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B254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691AB0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BC32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45B6AB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8DDD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6F04781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05123DA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903EAC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1760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2E2ADAA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D139508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349359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9A9C7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3871E95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4449272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7D2D66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7040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16E1801E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3FCCBF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42AF25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2E9EF0D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228ADCE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698468E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6F63C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378A5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66484A59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E59348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F42584C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6F42294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5837A36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7A510D02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B85E0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AECC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35B8DA1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5A55177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D719F4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nil"/>
            </w:tcBorders>
          </w:tcPr>
          <w:p w14:paraId="5AF8FE80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D4850D0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09ADC7E5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6CF094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6122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02C7A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AB1D36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30783F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425F4086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B3B36A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57F7C378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DA5A6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A324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30ECF" w14:textId="746B09D3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Substances actives : </w:t>
            </w:r>
          </w:p>
          <w:p w14:paraId="279BDDF6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219EFA24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6AEEFBC9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Présence/Absence de latex</w:t>
            </w:r>
          </w:p>
          <w:p w14:paraId="6D3E3D83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Présence/Absence de Phtalates (DHP)</w:t>
            </w:r>
          </w:p>
          <w:p w14:paraId="66D0E777" w14:textId="566711E9" w:rsidR="00175303" w:rsidRPr="00305C63" w:rsidRDefault="00175303" w:rsidP="00175303">
            <w:pPr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u w:val="single"/>
              </w:rPr>
            </w:pP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u w:val="single"/>
              </w:rPr>
              <w:t xml:space="preserve">Si présence, indiquer la concentration de </w:t>
            </w: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highlight w:val="yellow"/>
                <w:u w:val="single"/>
              </w:rPr>
              <w:t>DEHP</w:t>
            </w: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u w:val="single"/>
              </w:rPr>
              <w:t xml:space="preserve"> (exprimé en m/m de matières plastifiées) selon arrêté du 13 avril 2017 en précisant l’unité : </w:t>
            </w: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highlight w:val="yellow"/>
                <w:u w:val="single"/>
              </w:rPr>
              <w:t>document à compléter UNIQUEMENT EN ANNEXE 3</w:t>
            </w:r>
            <w:r w:rsidR="009545AF" w:rsidRPr="00305C63">
              <w:rPr>
                <w:rFonts w:asciiTheme="minorHAnsi" w:hAnsiTheme="minorHAnsi" w:cstheme="minorHAnsi"/>
                <w:b/>
                <w:color w:val="0000FF"/>
                <w:sz w:val="22"/>
                <w:highlight w:val="yellow"/>
                <w:u w:val="single"/>
              </w:rPr>
              <w:t xml:space="preserve"> </w:t>
            </w: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highlight w:val="yellow"/>
                <w:u w:val="single"/>
              </w:rPr>
              <w:t>ter</w:t>
            </w:r>
          </w:p>
          <w:p w14:paraId="05B0CF17" w14:textId="77777777" w:rsidR="000314F8" w:rsidRPr="00175303" w:rsidRDefault="000314F8" w:rsidP="000314F8">
            <w:pPr>
              <w:ind w:left="2160"/>
              <w:rPr>
                <w:rFonts w:asciiTheme="minorHAnsi" w:hAnsiTheme="minorHAnsi" w:cstheme="minorHAnsi"/>
                <w:b/>
                <w:sz w:val="18"/>
              </w:rPr>
            </w:pPr>
          </w:p>
          <w:p w14:paraId="6B054D5D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Présence/Absence de produit d’origine animale ou biologique (nature, …)</w:t>
            </w:r>
          </w:p>
          <w:p w14:paraId="4575E8D6" w14:textId="77777777" w:rsidR="000314F8" w:rsidRPr="00175303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bdr w:val="single" w:sz="4" w:space="0" w:color="auto"/>
              </w:rPr>
              <w:t>Concentration en COBALT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, en fraction massique (m/m) </w:t>
            </w:r>
          </w:p>
          <w:p w14:paraId="577243EA" w14:textId="77777777" w:rsidR="000314F8" w:rsidRPr="00305C63" w:rsidRDefault="000314F8" w:rsidP="000314F8">
            <w:pPr>
              <w:rPr>
                <w:rFonts w:asciiTheme="minorHAnsi" w:hAnsiTheme="minorHAnsi" w:cstheme="minorHAnsi"/>
                <w:b/>
                <w:color w:val="0000FF"/>
                <w:sz w:val="22"/>
              </w:rPr>
            </w:pP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u w:val="single"/>
              </w:rPr>
              <w:t xml:space="preserve">Préciser notamment si concentration en </w:t>
            </w: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highlight w:val="yellow"/>
                <w:u w:val="single"/>
              </w:rPr>
              <w:t>Cobalt</w:t>
            </w: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u w:val="single"/>
              </w:rPr>
              <w:t xml:space="preserve"> supérieure à 0,1% en fraction massique (m/m) </w:t>
            </w: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</w:rPr>
              <w:t>= OUI / NON et si OUI, quelle concentration ?</w:t>
            </w:r>
          </w:p>
          <w:p w14:paraId="55A4509B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color w:val="C45911"/>
                <w:sz w:val="22"/>
                <w:u w:val="single"/>
              </w:rPr>
            </w:pPr>
          </w:p>
          <w:p w14:paraId="1BB53A07" w14:textId="77777777" w:rsidR="000314F8" w:rsidRPr="00175303" w:rsidRDefault="000314F8" w:rsidP="000314F8">
            <w:pPr>
              <w:pStyle w:val="Titre3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Toutes mentions jugées utiles pour les précautions d’utilisation </w:t>
            </w:r>
          </w:p>
          <w:p w14:paraId="127FF1B7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5168C4C8" w14:textId="77777777" w:rsidR="004115A4" w:rsidRPr="00175303" w:rsidRDefault="000314F8">
            <w:pPr>
              <w:pStyle w:val="Corpsdetexte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Dispositifs et accessoires associés à lister</w:t>
            </w:r>
            <w:r w:rsidRPr="00175303">
              <w:rPr>
                <w:rFonts w:asciiTheme="minorHAnsi" w:hAnsiTheme="minorHAnsi" w:cstheme="minorHAnsi"/>
                <w:sz w:val="18"/>
              </w:rPr>
              <w:t>. (en cas de consommables captifs notamment)</w:t>
            </w:r>
          </w:p>
          <w:p w14:paraId="3B521B8D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4115A4" w:rsidRPr="00175303" w14:paraId="3B5088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12A4D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14B9D1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2.9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4CD51C12" w14:textId="77777777" w:rsidR="004115A4" w:rsidRPr="00175303" w:rsidRDefault="004115A4">
            <w:pPr>
              <w:pStyle w:val="Titre5"/>
              <w:rPr>
                <w:rFonts w:asciiTheme="minorHAnsi" w:hAnsiTheme="minorHAnsi" w:cstheme="minorHAnsi"/>
                <w:sz w:val="18"/>
                <w:lang w:val="fr-FR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  <w:lang w:val="fr-FR"/>
              </w:rPr>
              <w:t>Domaine - Indications</w:t>
            </w:r>
            <w:r w:rsidRPr="00175303">
              <w:rPr>
                <w:rFonts w:asciiTheme="minorHAnsi" w:hAnsiTheme="minorHAnsi" w:cstheme="minorHAnsi"/>
                <w:sz w:val="18"/>
                <w:lang w:val="fr-FR"/>
              </w:rPr>
              <w:t> :</w:t>
            </w:r>
          </w:p>
          <w:p w14:paraId="26A2AD4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Domaine d’utili</w:t>
            </w:r>
            <w:r w:rsidR="008C1972" w:rsidRPr="00175303">
              <w:rPr>
                <w:rFonts w:asciiTheme="minorHAnsi" w:hAnsiTheme="minorHAnsi" w:cstheme="minorHAnsi"/>
                <w:sz w:val="18"/>
              </w:rPr>
              <w:t>sation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 : </w:t>
            </w:r>
          </w:p>
          <w:p w14:paraId="49DED18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Indic</w:t>
            </w:r>
            <w:r w:rsidR="008C1972" w:rsidRPr="00175303">
              <w:rPr>
                <w:rFonts w:asciiTheme="minorHAnsi" w:hAnsiTheme="minorHAnsi" w:cstheme="minorHAnsi"/>
                <w:sz w:val="18"/>
              </w:rPr>
              <w:t>ations</w:t>
            </w:r>
            <w:r w:rsidRPr="00175303">
              <w:rPr>
                <w:rFonts w:asciiTheme="minorHAnsi" w:hAnsiTheme="minorHAnsi" w:cstheme="minorHAnsi"/>
                <w:sz w:val="18"/>
              </w:rPr>
              <w:t> :</w:t>
            </w:r>
          </w:p>
          <w:p w14:paraId="0418826F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1B9B494E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20061B61" w14:textId="77777777">
        <w:tc>
          <w:tcPr>
            <w:tcW w:w="5457" w:type="dxa"/>
            <w:gridSpan w:val="3"/>
            <w:tcBorders>
              <w:right w:val="nil"/>
            </w:tcBorders>
          </w:tcPr>
          <w:p w14:paraId="2F57EC1C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3.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PROCEDE DE STERILISATION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 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5B09BF8B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48821A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551096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6A14B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AABD7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1432CB5B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DM stérile </w:t>
            </w:r>
            <w:r w:rsidRPr="00175303">
              <w:rPr>
                <w:rFonts w:asciiTheme="minorHAnsi" w:hAnsiTheme="minorHAnsi" w:cstheme="minorHAnsi"/>
                <w:sz w:val="18"/>
              </w:rPr>
              <w:t>:                   OUI                    NON</w:t>
            </w:r>
          </w:p>
          <w:p w14:paraId="7BB02F15" w14:textId="77777777" w:rsidR="000314F8" w:rsidRPr="00175303" w:rsidRDefault="000314F8" w:rsidP="000314F8">
            <w:pPr>
              <w:rPr>
                <w:rFonts w:asciiTheme="minorHAnsi" w:hAnsiTheme="minorHAnsi" w:cstheme="minorHAnsi"/>
                <w:sz w:val="18"/>
              </w:rPr>
            </w:pPr>
          </w:p>
          <w:p w14:paraId="310B2E58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Mode de stérilisation du dispositif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OE  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  Rayonnements      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sym w:font="Wingdings" w:char="F071"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 Vapeur d’eau</w:t>
            </w:r>
          </w:p>
          <w:p w14:paraId="14FDA73C" w14:textId="77777777" w:rsidR="000314F8" w:rsidRPr="00175303" w:rsidRDefault="000314F8" w:rsidP="000314F8">
            <w:pPr>
              <w:rPr>
                <w:rFonts w:asciiTheme="minorHAnsi" w:hAnsiTheme="minorHAnsi" w:cstheme="minorHAnsi"/>
                <w:b/>
                <w:sz w:val="18"/>
              </w:rPr>
            </w:pPr>
          </w:p>
          <w:p w14:paraId="6205644A" w14:textId="77777777" w:rsidR="000314F8" w:rsidRPr="00175303" w:rsidRDefault="000314F8" w:rsidP="000314F8">
            <w:pPr>
              <w:jc w:val="both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Préciser les modes de stérilisation de chaque composant, s’il y a lieu.</w:t>
            </w:r>
          </w:p>
          <w:p w14:paraId="3AD6EAE7" w14:textId="3DBFFC28" w:rsidR="00175303" w:rsidRPr="00305C63" w:rsidRDefault="00175303" w:rsidP="00175303">
            <w:pPr>
              <w:jc w:val="both"/>
              <w:rPr>
                <w:rFonts w:asciiTheme="minorHAnsi" w:hAnsiTheme="minorHAnsi" w:cstheme="minorHAnsi"/>
                <w:b/>
                <w:color w:val="0000FF"/>
                <w:sz w:val="22"/>
                <w:u w:val="single"/>
              </w:rPr>
            </w:pP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u w:val="single"/>
              </w:rPr>
              <w:t xml:space="preserve">Si le dispositif est stérilisé à </w:t>
            </w: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highlight w:val="yellow"/>
                <w:u w:val="single"/>
              </w:rPr>
              <w:t>l’oxyde d’éthylène</w:t>
            </w: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u w:val="single"/>
              </w:rPr>
              <w:t xml:space="preserve">, préciser le TAUX/VALEUR RESIDUEL selon Instruction 2015/311 du 16 octobre 2015) (avec l’unité) : </w:t>
            </w: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highlight w:val="yellow"/>
                <w:u w:val="single"/>
              </w:rPr>
              <w:t>document à compléter UNIQUEMENT EN ANNEXE 3</w:t>
            </w:r>
            <w:r w:rsidR="009545AF" w:rsidRPr="00305C63">
              <w:rPr>
                <w:rFonts w:asciiTheme="minorHAnsi" w:hAnsiTheme="minorHAnsi" w:cstheme="minorHAnsi"/>
                <w:b/>
                <w:color w:val="0000FF"/>
                <w:sz w:val="22"/>
                <w:highlight w:val="yellow"/>
                <w:u w:val="single"/>
              </w:rPr>
              <w:t xml:space="preserve"> </w:t>
            </w:r>
            <w:r w:rsidRPr="00305C63">
              <w:rPr>
                <w:rFonts w:asciiTheme="minorHAnsi" w:hAnsiTheme="minorHAnsi" w:cstheme="minorHAnsi"/>
                <w:b/>
                <w:color w:val="0000FF"/>
                <w:sz w:val="22"/>
                <w:highlight w:val="yellow"/>
                <w:u w:val="single"/>
              </w:rPr>
              <w:t>bis</w:t>
            </w:r>
          </w:p>
          <w:p w14:paraId="148EE208" w14:textId="6E999AB1" w:rsidR="004115A4" w:rsidRPr="00175303" w:rsidRDefault="004115A4">
            <w:pPr>
              <w:jc w:val="both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</w:tbl>
    <w:p w14:paraId="424953C0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2B062E98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121ECD56" w14:textId="77777777" w:rsidR="004115A4" w:rsidRPr="00175303" w:rsidRDefault="004115A4">
            <w:pPr>
              <w:pStyle w:val="Titre8"/>
              <w:rPr>
                <w:rFonts w:asciiTheme="minorHAnsi" w:hAnsiTheme="minorHAnsi" w:cstheme="minorHAnsi"/>
                <w:b w:val="0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4.</w:t>
            </w:r>
            <w:r w:rsidRPr="00175303">
              <w:rPr>
                <w:rFonts w:asciiTheme="minorHAnsi" w:hAnsiTheme="minorHAnsi" w:cstheme="minorHAnsi"/>
                <w:b w:val="0"/>
                <w:sz w:val="18"/>
                <w:u w:val="none"/>
              </w:rPr>
              <w:t xml:space="preserve"> </w:t>
            </w:r>
            <w:r w:rsidR="003E1B50" w:rsidRPr="00175303">
              <w:rPr>
                <w:rFonts w:asciiTheme="minorHAnsi" w:hAnsiTheme="minorHAnsi" w:cstheme="minorHAnsi"/>
                <w:sz w:val="18"/>
                <w:u w:val="none"/>
              </w:rPr>
              <w:t>CONDITIONS DE CONSERVATION  ET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42B814E3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4844F7E" w14:textId="77777777">
        <w:tc>
          <w:tcPr>
            <w:tcW w:w="637" w:type="dxa"/>
            <w:tcBorders>
              <w:right w:val="nil"/>
            </w:tcBorders>
          </w:tcPr>
          <w:p w14:paraId="273646CD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846E82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03463862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Conditions normales de conservation &amp; de stockage</w:t>
            </w:r>
          </w:p>
          <w:p w14:paraId="37EDAAE5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Précautions particulières </w:t>
            </w:r>
          </w:p>
          <w:p w14:paraId="33C1DBE0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Durée de la validité du produit </w:t>
            </w:r>
          </w:p>
          <w:p w14:paraId="2F1CF233" w14:textId="77777777" w:rsidR="004115A4" w:rsidRPr="00175303" w:rsidRDefault="004115A4">
            <w:pPr>
              <w:tabs>
                <w:tab w:val="left" w:pos="3780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Présence d’indicateurs de température s’il y a lieu.</w:t>
            </w:r>
          </w:p>
        </w:tc>
      </w:tr>
    </w:tbl>
    <w:p w14:paraId="62EA5AC1" w14:textId="77777777" w:rsidR="004115A4" w:rsidRPr="00175303" w:rsidRDefault="004115A4">
      <w:pPr>
        <w:rPr>
          <w:rFonts w:asciiTheme="minorHAnsi" w:hAnsiTheme="minorHAnsi" w:cstheme="minorHAnsi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089406F0" w14:textId="77777777">
        <w:tc>
          <w:tcPr>
            <w:tcW w:w="5457" w:type="dxa"/>
            <w:gridSpan w:val="3"/>
            <w:tcBorders>
              <w:right w:val="nil"/>
            </w:tcBorders>
          </w:tcPr>
          <w:p w14:paraId="53A890FA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5.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04CEB21F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3039ECD0" w14:textId="77777777">
        <w:tc>
          <w:tcPr>
            <w:tcW w:w="637" w:type="dxa"/>
            <w:tcBorders>
              <w:right w:val="nil"/>
            </w:tcBorders>
          </w:tcPr>
          <w:p w14:paraId="31DAD71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37A6626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79AD7CA5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Sécurité technique</w:t>
            </w:r>
            <w:r w:rsidRPr="00175303">
              <w:rPr>
                <w:rFonts w:asciiTheme="minorHAnsi" w:hAnsiTheme="minorHAnsi" w:cstheme="minorHAnsi"/>
                <w:sz w:val="18"/>
              </w:rPr>
              <w:t> : le cas échéant, renvoyer à la notice d’utilisation ou notice d’information.</w:t>
            </w:r>
          </w:p>
          <w:p w14:paraId="0F93B2AA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Pour les DM implantables : passage possible à l’IRM, radiodétectabilité ?</w:t>
            </w:r>
            <w:r w:rsidRPr="00175303">
              <w:rPr>
                <w:rFonts w:asciiTheme="minorHAnsi" w:hAnsiTheme="minorHAnsi" w:cstheme="minorHAnsi"/>
                <w:sz w:val="18"/>
              </w:rPr>
              <w:tab/>
            </w:r>
          </w:p>
        </w:tc>
      </w:tr>
      <w:tr w:rsidR="004115A4" w:rsidRPr="00175303" w14:paraId="76CB8C9A" w14:textId="77777777">
        <w:tc>
          <w:tcPr>
            <w:tcW w:w="637" w:type="dxa"/>
            <w:tcBorders>
              <w:right w:val="nil"/>
            </w:tcBorders>
          </w:tcPr>
          <w:p w14:paraId="393EC539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820F77F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63C38A2B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Sécurité biologique (s’il y a lieu)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:</w:t>
            </w:r>
          </w:p>
          <w:p w14:paraId="5F9874F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79DDF996" w14:textId="77777777" w:rsidR="004115A4" w:rsidRPr="00175303" w:rsidRDefault="004115A4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18"/>
          <w:lang w:val="fr-FR"/>
        </w:rPr>
      </w:pPr>
    </w:p>
    <w:p w14:paraId="53BCE341" w14:textId="77777777" w:rsidR="008712D7" w:rsidRPr="00175303" w:rsidRDefault="008712D7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46A1624F" w14:textId="77777777">
        <w:tc>
          <w:tcPr>
            <w:tcW w:w="5457" w:type="dxa"/>
            <w:gridSpan w:val="3"/>
            <w:tcBorders>
              <w:right w:val="nil"/>
            </w:tcBorders>
          </w:tcPr>
          <w:p w14:paraId="106726E2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6.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604B5FA7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63D05DDA" w14:textId="77777777">
        <w:tc>
          <w:tcPr>
            <w:tcW w:w="637" w:type="dxa"/>
            <w:tcBorders>
              <w:right w:val="nil"/>
            </w:tcBorders>
          </w:tcPr>
          <w:p w14:paraId="384545F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9A09B1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3472B9E5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  <w:u w:val="single"/>
              </w:rPr>
              <w:t>Mode d’emploi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: </w:t>
            </w:r>
          </w:p>
          <w:p w14:paraId="305263EE" w14:textId="77777777" w:rsidR="004115A4" w:rsidRPr="00175303" w:rsidRDefault="004115A4">
            <w:pPr>
              <w:pStyle w:val="Titre1"/>
              <w:rPr>
                <w:rFonts w:asciiTheme="minorHAnsi" w:hAnsiTheme="minorHAnsi" w:cstheme="minorHAnsi"/>
                <w:sz w:val="18"/>
                <w:u w:val="single"/>
              </w:rPr>
            </w:pPr>
            <w:r w:rsidRPr="00175303">
              <w:rPr>
                <w:rFonts w:asciiTheme="minorHAnsi" w:hAnsiTheme="minorHAnsi" w:cstheme="minorHAnsi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 w:rsidRPr="00175303">
              <w:rPr>
                <w:rFonts w:asciiTheme="minorHAnsi" w:hAnsiTheme="minorHAnsi" w:cstheme="minorHAnsi"/>
                <w:sz w:val="18"/>
                <w:u w:val="single"/>
              </w:rPr>
              <w:t xml:space="preserve">  </w:t>
            </w:r>
          </w:p>
        </w:tc>
      </w:tr>
      <w:tr w:rsidR="004115A4" w:rsidRPr="00175303" w14:paraId="1A5A538C" w14:textId="77777777">
        <w:tc>
          <w:tcPr>
            <w:tcW w:w="637" w:type="dxa"/>
            <w:tcBorders>
              <w:right w:val="nil"/>
            </w:tcBorders>
          </w:tcPr>
          <w:p w14:paraId="4BAD5D7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E7A64D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55E3AC6A" w14:textId="77777777" w:rsidR="004115A4" w:rsidRPr="00175303" w:rsidRDefault="004115A4">
            <w:pPr>
              <w:tabs>
                <w:tab w:val="left" w:pos="1695"/>
                <w:tab w:val="left" w:pos="2355"/>
              </w:tabs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Indications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 xml:space="preserve"> : </w:t>
            </w:r>
            <w:r w:rsidRPr="00175303">
              <w:rPr>
                <w:rFonts w:asciiTheme="minorHAnsi" w:hAnsiTheme="minorHAnsi" w:cstheme="minorHAnsi"/>
                <w:sz w:val="18"/>
              </w:rPr>
              <w:t>(destination marquage CE)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ab/>
            </w:r>
          </w:p>
        </w:tc>
      </w:tr>
      <w:tr w:rsidR="004115A4" w:rsidRPr="00175303" w14:paraId="6659814D" w14:textId="77777777">
        <w:tc>
          <w:tcPr>
            <w:tcW w:w="637" w:type="dxa"/>
            <w:tcBorders>
              <w:right w:val="nil"/>
            </w:tcBorders>
          </w:tcPr>
          <w:p w14:paraId="1643F11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783A610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208696F2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  <w:u w:val="single"/>
              </w:rPr>
              <w:t>Précautions d’emploi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 :</w:t>
            </w:r>
            <w:r w:rsidRPr="00175303">
              <w:rPr>
                <w:rFonts w:asciiTheme="minorHAnsi" w:hAnsiTheme="minorHAnsi" w:cstheme="minorHAnsi"/>
                <w:sz w:val="18"/>
              </w:rPr>
              <w:t xml:space="preserve"> Se rapporter à la notice en annexe (s’il y a lieu)</w:t>
            </w:r>
          </w:p>
        </w:tc>
      </w:tr>
      <w:tr w:rsidR="004115A4" w:rsidRPr="00175303" w14:paraId="78C81791" w14:textId="77777777">
        <w:tc>
          <w:tcPr>
            <w:tcW w:w="637" w:type="dxa"/>
            <w:tcBorders>
              <w:right w:val="nil"/>
            </w:tcBorders>
          </w:tcPr>
          <w:p w14:paraId="12C25A71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5145101" w14:textId="77777777" w:rsidR="004115A4" w:rsidRPr="00175303" w:rsidRDefault="004115A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377476CB" w14:textId="77777777" w:rsidR="004115A4" w:rsidRPr="00175303" w:rsidRDefault="004115A4">
            <w:pPr>
              <w:pStyle w:val="Titre9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Contre- Indications :</w:t>
            </w:r>
          </w:p>
          <w:p w14:paraId="09FE2503" w14:textId="77777777" w:rsidR="004115A4" w:rsidRPr="00175303" w:rsidRDefault="004115A4">
            <w:pPr>
              <w:pStyle w:val="Corpsdetexte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Absolues et relatives. Se rapporter à la notice en annexe (s’il y a lieu)</w:t>
            </w:r>
          </w:p>
          <w:p w14:paraId="75DEA0B4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2F3D1162" w14:textId="77777777" w:rsidR="004115A4" w:rsidRPr="00175303" w:rsidRDefault="004115A4">
      <w:pPr>
        <w:rPr>
          <w:rFonts w:asciiTheme="minorHAnsi" w:hAnsiTheme="minorHAnsi" w:cstheme="minorHAnsi"/>
          <w:sz w:val="18"/>
        </w:rPr>
      </w:pPr>
    </w:p>
    <w:p w14:paraId="54D0B23E" w14:textId="77777777" w:rsidR="008712D7" w:rsidRPr="00175303" w:rsidRDefault="008712D7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:rsidRPr="00175303" w14:paraId="7F3A8873" w14:textId="77777777">
        <w:tc>
          <w:tcPr>
            <w:tcW w:w="5457" w:type="dxa"/>
            <w:gridSpan w:val="3"/>
            <w:tcBorders>
              <w:right w:val="nil"/>
            </w:tcBorders>
          </w:tcPr>
          <w:p w14:paraId="6552E5F7" w14:textId="77777777" w:rsidR="004115A4" w:rsidRPr="00175303" w:rsidRDefault="004115A4" w:rsidP="003E1B50">
            <w:pPr>
              <w:tabs>
                <w:tab w:val="left" w:pos="3195"/>
              </w:tabs>
              <w:ind w:right="-212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lastRenderedPageBreak/>
              <w:t xml:space="preserve">7.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384D0EB8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4115A4" w:rsidRPr="00175303" w14:paraId="00F496A4" w14:textId="77777777">
        <w:tc>
          <w:tcPr>
            <w:tcW w:w="637" w:type="dxa"/>
            <w:tcBorders>
              <w:right w:val="nil"/>
            </w:tcBorders>
          </w:tcPr>
          <w:p w14:paraId="03919B4B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FF34F0" w14:textId="77777777" w:rsidR="004115A4" w:rsidRPr="00175303" w:rsidRDefault="004115A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09E8080" w14:textId="77777777" w:rsidR="004115A4" w:rsidRPr="00175303" w:rsidRDefault="004115A4">
            <w:pPr>
              <w:pStyle w:val="Titre9"/>
              <w:jc w:val="both"/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Bibliographie, rapport d’essais cliniques, ou d’études pharmaco-économiques, amélioration du service rendu : recommandations particulières d’utilisation (restrictions de prise en charge, plateau technique, qualification de l’opérateur, etc) … :</w:t>
            </w:r>
          </w:p>
          <w:p w14:paraId="0BB499E0" w14:textId="77777777" w:rsidR="004115A4" w:rsidRPr="00175303" w:rsidRDefault="004115A4">
            <w:pPr>
              <w:ind w:left="360"/>
              <w:rPr>
                <w:rFonts w:asciiTheme="minorHAnsi" w:hAnsiTheme="minorHAnsi" w:cstheme="minorHAnsi"/>
                <w:sz w:val="18"/>
              </w:rPr>
            </w:pPr>
          </w:p>
          <w:p w14:paraId="2A7FE517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07847E79" w14:textId="77777777" w:rsidR="004115A4" w:rsidRPr="00175303" w:rsidRDefault="004115A4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4243CB46" w14:textId="77777777" w:rsidR="00252FA0" w:rsidRPr="00175303" w:rsidRDefault="00252FA0">
      <w:pPr>
        <w:rPr>
          <w:rFonts w:asciiTheme="minorHAnsi" w:hAnsiTheme="minorHAnsi" w:cstheme="minorHAnsi"/>
          <w:b/>
          <w:sz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:rsidRPr="00175303" w14:paraId="04EBEE08" w14:textId="77777777" w:rsidTr="00570B96">
        <w:tc>
          <w:tcPr>
            <w:tcW w:w="5457" w:type="dxa"/>
            <w:gridSpan w:val="3"/>
            <w:tcBorders>
              <w:right w:val="nil"/>
            </w:tcBorders>
          </w:tcPr>
          <w:p w14:paraId="71CBFB41" w14:textId="0F835E16" w:rsidR="00234F4F" w:rsidRPr="00175303" w:rsidRDefault="00252FA0" w:rsidP="00234F4F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br w:type="page"/>
            </w:r>
            <w:r w:rsidR="00234F4F" w:rsidRPr="00175303">
              <w:rPr>
                <w:rFonts w:asciiTheme="minorHAnsi" w:hAnsiTheme="minorHAnsi" w:cstheme="minorHAnsi"/>
                <w:b/>
                <w:sz w:val="18"/>
              </w:rPr>
              <w:t xml:space="preserve">8. </w:t>
            </w:r>
            <w:r w:rsidR="003E1B50" w:rsidRPr="00175303">
              <w:rPr>
                <w:rFonts w:asciiTheme="minorHAnsi" w:hAnsiTheme="minorHAnsi" w:cstheme="minorHAnsi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3972D1EB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234F4F" w:rsidRPr="00175303" w14:paraId="67BA71DC" w14:textId="77777777" w:rsidTr="00570B96">
        <w:tc>
          <w:tcPr>
            <w:tcW w:w="637" w:type="dxa"/>
            <w:tcBorders>
              <w:right w:val="nil"/>
            </w:tcBorders>
          </w:tcPr>
          <w:p w14:paraId="6A174B39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AADAAE4" w14:textId="77777777" w:rsidR="00234F4F" w:rsidRPr="00175303" w:rsidRDefault="00234F4F" w:rsidP="00234F4F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1381B6DC" w14:textId="77777777" w:rsidR="00234F4F" w:rsidRPr="00175303" w:rsidRDefault="00234F4F" w:rsidP="00234F4F">
            <w:pPr>
              <w:pStyle w:val="Titre9"/>
              <w:rPr>
                <w:rFonts w:asciiTheme="minorHAnsi" w:hAnsiTheme="minorHAnsi" w:cstheme="minorHAnsi"/>
                <w:sz w:val="18"/>
              </w:rPr>
            </w:pPr>
          </w:p>
          <w:p w14:paraId="7250DB14" w14:textId="77777777" w:rsidR="00234F4F" w:rsidRPr="00175303" w:rsidRDefault="00234F4F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Etiquette et étiquette de traçabilité (le cas échéant)</w:t>
            </w:r>
          </w:p>
          <w:p w14:paraId="22F18135" w14:textId="77777777" w:rsidR="003E1B50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Brochure,</w:t>
            </w:r>
          </w:p>
          <w:p w14:paraId="25F69A4F" w14:textId="77777777" w:rsidR="003E1B50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Manuel /notice d’utilisation</w:t>
            </w:r>
          </w:p>
          <w:p w14:paraId="008A8A31" w14:textId="77777777" w:rsidR="00234F4F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b/>
                <w:sz w:val="18"/>
                <w:u w:val="none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F</w:t>
            </w:r>
            <w:r w:rsidR="00234F4F" w:rsidRPr="00175303">
              <w:rPr>
                <w:rFonts w:asciiTheme="minorHAnsi" w:hAnsiTheme="minorHAnsi" w:cstheme="minorHAnsi"/>
                <w:sz w:val="18"/>
                <w:u w:val="none"/>
              </w:rPr>
              <w:t>iche technique fournisseur</w:t>
            </w:r>
          </w:p>
          <w:p w14:paraId="5DE423D6" w14:textId="77777777" w:rsidR="00234F4F" w:rsidRPr="00175303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5303">
              <w:rPr>
                <w:rFonts w:asciiTheme="minorHAnsi" w:hAnsiTheme="minorHAnsi" w:cstheme="minorHAnsi"/>
                <w:sz w:val="18"/>
                <w:szCs w:val="18"/>
                <w:u w:val="none"/>
              </w:rPr>
              <w:t>Autres</w:t>
            </w:r>
          </w:p>
          <w:p w14:paraId="143F9EC4" w14:textId="77777777" w:rsidR="00234F4F" w:rsidRPr="00175303" w:rsidRDefault="00234F4F" w:rsidP="00234F4F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76AEE8A6" w14:textId="77777777" w:rsidR="004115A4" w:rsidRPr="00175303" w:rsidRDefault="004115A4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:rsidRPr="00175303" w14:paraId="37B807EB" w14:textId="77777777">
        <w:tc>
          <w:tcPr>
            <w:tcW w:w="5457" w:type="dxa"/>
            <w:gridSpan w:val="3"/>
            <w:tcBorders>
              <w:right w:val="nil"/>
            </w:tcBorders>
          </w:tcPr>
          <w:p w14:paraId="2F201F71" w14:textId="77777777" w:rsidR="003E1B50" w:rsidRPr="00175303" w:rsidRDefault="003E1B50" w:rsidP="003E1B50">
            <w:pPr>
              <w:tabs>
                <w:tab w:val="left" w:pos="3195"/>
              </w:tabs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7E6304B1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3E1B50" w:rsidRPr="00175303" w14:paraId="4018F14B" w14:textId="77777777">
        <w:tc>
          <w:tcPr>
            <w:tcW w:w="637" w:type="dxa"/>
            <w:tcBorders>
              <w:right w:val="nil"/>
            </w:tcBorders>
          </w:tcPr>
          <w:p w14:paraId="2A14818A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FBA4354" w14:textId="77777777" w:rsidR="003E1B50" w:rsidRPr="00175303" w:rsidRDefault="003E1B50" w:rsidP="00126EF5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57B5D032" w14:textId="77777777" w:rsidR="003E1B50" w:rsidRPr="00175303" w:rsidRDefault="003E1B50" w:rsidP="00126EF5">
            <w:pPr>
              <w:pStyle w:val="Titre9"/>
              <w:rPr>
                <w:rFonts w:asciiTheme="minorHAnsi" w:hAnsiTheme="minorHAnsi" w:cstheme="minorHAnsi"/>
                <w:sz w:val="18"/>
              </w:rPr>
            </w:pPr>
          </w:p>
          <w:p w14:paraId="7500F08B" w14:textId="77777777" w:rsidR="003E1B50" w:rsidRPr="00175303" w:rsidRDefault="003E1B50" w:rsidP="003E1B50">
            <w:pPr>
              <w:pStyle w:val="Titre9"/>
              <w:jc w:val="both"/>
              <w:rPr>
                <w:rFonts w:asciiTheme="minorHAnsi" w:hAnsiTheme="minorHAnsi" w:cstheme="minorHAnsi"/>
                <w:sz w:val="18"/>
              </w:rPr>
            </w:pPr>
            <w:r w:rsidRPr="00175303">
              <w:rPr>
                <w:rFonts w:asciiTheme="minorHAnsi" w:hAnsiTheme="minorHAnsi" w:cstheme="minorHAnsi"/>
                <w:sz w:val="18"/>
                <w:u w:val="none"/>
              </w:rPr>
              <w:t>Format  gif, jpeg, png</w:t>
            </w:r>
          </w:p>
        </w:tc>
      </w:tr>
    </w:tbl>
    <w:p w14:paraId="17ED9A33" w14:textId="77777777" w:rsidR="008712D7" w:rsidRPr="00175303" w:rsidRDefault="008712D7">
      <w:pPr>
        <w:rPr>
          <w:rFonts w:asciiTheme="minorHAnsi" w:hAnsiTheme="minorHAnsi" w:cstheme="minorHAnsi"/>
          <w:sz w:val="18"/>
        </w:rPr>
      </w:pPr>
    </w:p>
    <w:p w14:paraId="0349B513" w14:textId="77777777" w:rsidR="00B76644" w:rsidRPr="00175303" w:rsidRDefault="00B76644" w:rsidP="00B76644">
      <w:pPr>
        <w:rPr>
          <w:rFonts w:asciiTheme="minorHAnsi" w:hAnsiTheme="minorHAnsi" w:cstheme="minorHAnsi"/>
          <w:sz w:val="22"/>
          <w:szCs w:val="22"/>
        </w:rPr>
      </w:pPr>
    </w:p>
    <w:p w14:paraId="3A4F08E1" w14:textId="77777777" w:rsidR="00235C9E" w:rsidRPr="00175303" w:rsidRDefault="00235C9E" w:rsidP="008C1972">
      <w:pPr>
        <w:rPr>
          <w:rFonts w:asciiTheme="minorHAnsi" w:hAnsiTheme="minorHAnsi" w:cstheme="minorHAnsi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599"/>
        <w:gridCol w:w="31"/>
      </w:tblGrid>
      <w:tr w:rsidR="00235C9E" w:rsidRPr="00175303" w14:paraId="7AD71379" w14:textId="77777777">
        <w:trPr>
          <w:gridAfter w:val="1"/>
          <w:wAfter w:w="31" w:type="dxa"/>
          <w:trHeight w:val="409"/>
        </w:trPr>
        <w:tc>
          <w:tcPr>
            <w:tcW w:w="9747" w:type="dxa"/>
            <w:gridSpan w:val="6"/>
          </w:tcPr>
          <w:p w14:paraId="05146799" w14:textId="41BB4B1B" w:rsidR="00235C9E" w:rsidRPr="00175303" w:rsidRDefault="00235C9E" w:rsidP="0017530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75303">
              <w:rPr>
                <w:rFonts w:asciiTheme="minorHAnsi" w:hAnsiTheme="minorHAnsi" w:cstheme="minorHAnsi"/>
                <w:b/>
                <w:sz w:val="18"/>
              </w:rPr>
              <w:t>1</w:t>
            </w:r>
            <w:r w:rsidR="00175303" w:rsidRPr="00175303">
              <w:rPr>
                <w:rFonts w:asciiTheme="minorHAnsi" w:hAnsiTheme="minorHAnsi" w:cstheme="minorHAnsi"/>
                <w:b/>
                <w:sz w:val="18"/>
              </w:rPr>
              <w:t>0</w:t>
            </w:r>
            <w:r w:rsidRPr="00175303">
              <w:rPr>
                <w:rFonts w:asciiTheme="minorHAnsi" w:hAnsiTheme="minorHAnsi" w:cstheme="minorHAnsi"/>
                <w:b/>
                <w:sz w:val="18"/>
              </w:rPr>
              <w:t>. TABLEAU RECAPITULATIF DES ETUDES</w:t>
            </w:r>
          </w:p>
        </w:tc>
      </w:tr>
      <w:tr w:rsidR="00235C9E" w:rsidRPr="00175303" w14:paraId="0842EDEF" w14:textId="77777777">
        <w:tc>
          <w:tcPr>
            <w:tcW w:w="1629" w:type="dxa"/>
          </w:tcPr>
          <w:p w14:paraId="2813005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9" w:type="dxa"/>
          </w:tcPr>
          <w:p w14:paraId="7C000AE6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28AF13D7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5F98E35D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075752D6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4</w:t>
            </w:r>
          </w:p>
        </w:tc>
        <w:tc>
          <w:tcPr>
            <w:tcW w:w="1630" w:type="dxa"/>
            <w:gridSpan w:val="2"/>
          </w:tcPr>
          <w:p w14:paraId="3C118C5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Etude 5</w:t>
            </w:r>
          </w:p>
        </w:tc>
      </w:tr>
      <w:tr w:rsidR="00235C9E" w:rsidRPr="00175303" w14:paraId="7E0D729E" w14:textId="77777777">
        <w:trPr>
          <w:trHeight w:val="750"/>
        </w:trPr>
        <w:tc>
          <w:tcPr>
            <w:tcW w:w="1629" w:type="dxa"/>
          </w:tcPr>
          <w:p w14:paraId="0AAEA00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683CDFF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269CB6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FACBD6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0EAFED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23FA0E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33563F81" w14:textId="77777777">
        <w:trPr>
          <w:trHeight w:val="559"/>
        </w:trPr>
        <w:tc>
          <w:tcPr>
            <w:tcW w:w="1629" w:type="dxa"/>
          </w:tcPr>
          <w:p w14:paraId="64F32563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5EEE28E5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1A3C28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26B10C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070A599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0C8DB49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C17828D" w14:textId="77777777">
        <w:trPr>
          <w:trHeight w:val="553"/>
        </w:trPr>
        <w:tc>
          <w:tcPr>
            <w:tcW w:w="1629" w:type="dxa"/>
          </w:tcPr>
          <w:p w14:paraId="0ECEFD4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35D63B5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6B06B0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907ACC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67B82F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B5D0F0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71076BFB" w14:textId="77777777">
        <w:trPr>
          <w:trHeight w:val="750"/>
        </w:trPr>
        <w:tc>
          <w:tcPr>
            <w:tcW w:w="1629" w:type="dxa"/>
          </w:tcPr>
          <w:p w14:paraId="1CF8155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Objectif de </w:t>
            </w:r>
          </w:p>
          <w:p w14:paraId="74588F30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l’étude</w:t>
            </w:r>
          </w:p>
        </w:tc>
        <w:tc>
          <w:tcPr>
            <w:tcW w:w="1629" w:type="dxa"/>
          </w:tcPr>
          <w:p w14:paraId="047A0EB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9923F4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A92F36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2911B2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3CC55E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D515421" w14:textId="77777777">
        <w:trPr>
          <w:trHeight w:val="500"/>
        </w:trPr>
        <w:tc>
          <w:tcPr>
            <w:tcW w:w="1629" w:type="dxa"/>
          </w:tcPr>
          <w:p w14:paraId="44C674D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0C7C60D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A9C4664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84530D5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16F58AA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77A919D7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26497E73" w14:textId="77777777">
        <w:trPr>
          <w:trHeight w:val="750"/>
        </w:trPr>
        <w:tc>
          <w:tcPr>
            <w:tcW w:w="1629" w:type="dxa"/>
          </w:tcPr>
          <w:p w14:paraId="241535C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Nombres de</w:t>
            </w:r>
          </w:p>
          <w:p w14:paraId="5CBBF6B1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31F3CC6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0F4642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AB4025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6CB98E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BB5BE1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7391AFE2" w14:textId="77777777">
        <w:trPr>
          <w:trHeight w:val="750"/>
        </w:trPr>
        <w:tc>
          <w:tcPr>
            <w:tcW w:w="1629" w:type="dxa"/>
          </w:tcPr>
          <w:p w14:paraId="6C84C74F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Critères </w:t>
            </w:r>
          </w:p>
          <w:p w14:paraId="3CDF111E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D’évaluation :</w:t>
            </w:r>
          </w:p>
          <w:p w14:paraId="54A089A2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2DCCEE9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9EA999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812CAD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73FC482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06A281D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47009C95" w14:textId="77777777">
        <w:trPr>
          <w:trHeight w:val="765"/>
        </w:trPr>
        <w:tc>
          <w:tcPr>
            <w:tcW w:w="1629" w:type="dxa"/>
          </w:tcPr>
          <w:p w14:paraId="371558A7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Critères </w:t>
            </w:r>
          </w:p>
          <w:p w14:paraId="48F6D9B5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D’évaluation :</w:t>
            </w:r>
          </w:p>
          <w:p w14:paraId="410AC2D4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54E1233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C10096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E44D4B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1A20BD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0ADCF90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0ED5444A" w14:textId="77777777">
        <w:trPr>
          <w:trHeight w:val="765"/>
        </w:trPr>
        <w:tc>
          <w:tcPr>
            <w:tcW w:w="1629" w:type="dxa"/>
          </w:tcPr>
          <w:p w14:paraId="7D83CEBA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Résultats :</w:t>
            </w:r>
          </w:p>
          <w:p w14:paraId="449EA42A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150CBCFF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4BB3F08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E6DD8D1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1723ABA3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4E7C3A4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5C9E" w:rsidRPr="00175303" w14:paraId="1B2403E0" w14:textId="77777777">
        <w:trPr>
          <w:trHeight w:val="765"/>
        </w:trPr>
        <w:tc>
          <w:tcPr>
            <w:tcW w:w="1629" w:type="dxa"/>
          </w:tcPr>
          <w:p w14:paraId="26A973B8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Résultats :</w:t>
            </w:r>
          </w:p>
          <w:p w14:paraId="4DC93375" w14:textId="77777777" w:rsidR="00235C9E" w:rsidRPr="00175303" w:rsidRDefault="00235C9E" w:rsidP="00E2360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303">
              <w:rPr>
                <w:rFonts w:asciiTheme="minorHAnsi" w:hAnsiTheme="minorHAnsi" w:cstheme="minorHAnsi"/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3AC7F2A2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3B4169B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4ED40569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</w:tcPr>
          <w:p w14:paraId="36E06376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5954894C" w14:textId="77777777" w:rsidR="00235C9E" w:rsidRPr="00175303" w:rsidRDefault="00235C9E" w:rsidP="00E236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B564FE" w14:textId="3D1BCAE3" w:rsidR="00235C9E" w:rsidRDefault="00235C9E" w:rsidP="008C1972">
      <w:pPr>
        <w:rPr>
          <w:rFonts w:asciiTheme="minorHAnsi" w:hAnsiTheme="minorHAnsi" w:cstheme="minorHAnsi"/>
          <w:sz w:val="18"/>
        </w:rPr>
      </w:pPr>
    </w:p>
    <w:p w14:paraId="6E432A92" w14:textId="21C52784" w:rsidR="00E21B48" w:rsidRDefault="00E21B48" w:rsidP="008C1972">
      <w:pPr>
        <w:rPr>
          <w:rFonts w:asciiTheme="minorHAnsi" w:hAnsiTheme="minorHAnsi" w:cstheme="minorHAnsi"/>
          <w:sz w:val="1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4889"/>
        <w:gridCol w:w="39"/>
        <w:gridCol w:w="5386"/>
      </w:tblGrid>
      <w:tr w:rsidR="00E21B48" w:rsidRPr="00BF06F6" w14:paraId="77D3054D" w14:textId="77777777" w:rsidTr="009032A6">
        <w:trPr>
          <w:trHeight w:val="429"/>
        </w:trPr>
        <w:tc>
          <w:tcPr>
            <w:tcW w:w="10348" w:type="dxa"/>
            <w:gridSpan w:val="4"/>
            <w:shd w:val="clear" w:color="auto" w:fill="auto"/>
            <w:vAlign w:val="center"/>
          </w:tcPr>
          <w:p w14:paraId="422746C7" w14:textId="77777777" w:rsidR="00E21B48" w:rsidRPr="00BF06F6" w:rsidRDefault="00E21B48" w:rsidP="009032A6">
            <w:pPr>
              <w:rPr>
                <w:rFonts w:ascii="Calibri" w:hAnsi="Calibri"/>
                <w:b/>
                <w:sz w:val="24"/>
                <w:szCs w:val="24"/>
              </w:rPr>
            </w:pPr>
            <w:r w:rsidRPr="00305C63">
              <w:rPr>
                <w:rFonts w:ascii="Calibri" w:hAnsi="Calibri"/>
                <w:b/>
                <w:color w:val="0000FF"/>
                <w:sz w:val="24"/>
                <w:szCs w:val="24"/>
              </w:rPr>
              <w:t>11. INFORMATIONS SPECIFIQUES DU DISPOSITIF MEDICAL</w:t>
            </w:r>
          </w:p>
        </w:tc>
      </w:tr>
      <w:tr w:rsidR="00E21B48" w:rsidRPr="00BF06F6" w14:paraId="26DE35F9" w14:textId="77777777" w:rsidTr="00903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7F3FF9" w14:textId="77777777" w:rsidR="00E21B48" w:rsidRPr="00774986" w:rsidRDefault="00E21B48" w:rsidP="009032A6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774986">
              <w:rPr>
                <w:rFonts w:ascii="Calibri" w:hAnsi="Calibri"/>
                <w:bCs/>
                <w:sz w:val="24"/>
                <w:szCs w:val="24"/>
              </w:rPr>
              <w:t>A compléter précisément par le candidat en fonction du lot auquel est rattaché le dispositif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2DF7" w14:textId="77777777" w:rsidR="00E21B48" w:rsidRPr="00BF06F6" w:rsidRDefault="00E21B48" w:rsidP="009032A6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BF06F6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BA5433" w:rsidRPr="00BF06F6" w14:paraId="59ECDEF1" w14:textId="77777777" w:rsidTr="00BA54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39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DAD4" w14:textId="71F1DB2E" w:rsidR="00BA5433" w:rsidRPr="00BA5433" w:rsidRDefault="00BA5433" w:rsidP="009032A6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BF06F6">
              <w:rPr>
                <w:rFonts w:ascii="Calibri" w:hAnsi="Calibri"/>
                <w:b/>
                <w:bCs/>
                <w:sz w:val="24"/>
                <w:szCs w:val="24"/>
              </w:rPr>
              <w:t>POUR CHAQUE DISPOSITIF PROPO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SE FOURNIR </w:t>
            </w:r>
            <w:r w:rsidRPr="00BF06F6">
              <w:rPr>
                <w:rFonts w:ascii="Calibri" w:hAnsi="Calibri"/>
                <w:b/>
                <w:bCs/>
                <w:sz w:val="24"/>
                <w:szCs w:val="24"/>
              </w:rPr>
              <w:t>LA NOTICE D’EMPLOI</w:t>
            </w:r>
          </w:p>
        </w:tc>
      </w:tr>
      <w:tr w:rsidR="00E21B48" w:rsidRPr="007F7BE4" w14:paraId="560CE19B" w14:textId="77777777" w:rsidTr="00773616">
        <w:tblPrEx>
          <w:tblLook w:val="01E0" w:firstRow="1" w:lastRow="1" w:firstColumn="1" w:lastColumn="1" w:noHBand="0" w:noVBand="0"/>
        </w:tblPrEx>
        <w:trPr>
          <w:gridBefore w:val="1"/>
          <w:wBefore w:w="34" w:type="dxa"/>
          <w:trHeight w:val="483"/>
        </w:trPr>
        <w:tc>
          <w:tcPr>
            <w:tcW w:w="10314" w:type="dxa"/>
            <w:gridSpan w:val="3"/>
            <w:shd w:val="clear" w:color="auto" w:fill="E6E6E6"/>
            <w:vAlign w:val="center"/>
          </w:tcPr>
          <w:p w14:paraId="7B751754" w14:textId="374CA3B7" w:rsidR="00E21B48" w:rsidRPr="007F7BE4" w:rsidRDefault="00E21B48" w:rsidP="00773616">
            <w:pPr>
              <w:rPr>
                <w:rFonts w:ascii="Calibri" w:hAnsi="Calibri"/>
                <w:b/>
                <w:sz w:val="24"/>
                <w:szCs w:val="24"/>
                <w:highlight w:val="cyan"/>
                <w:lang w:val="en-GB"/>
              </w:rPr>
            </w:pPr>
            <w:r w:rsidRPr="007F7BE4">
              <w:rPr>
                <w:rFonts w:ascii="Calibri" w:hAnsi="Calibri"/>
                <w:b/>
                <w:sz w:val="24"/>
                <w:szCs w:val="24"/>
                <w:highlight w:val="cyan"/>
                <w:lang w:val="en-GB"/>
              </w:rPr>
              <w:t xml:space="preserve">Lot  </w:t>
            </w:r>
            <w:r w:rsidR="00773616">
              <w:rPr>
                <w:rFonts w:ascii="Calibri" w:hAnsi="Calibri"/>
                <w:b/>
                <w:sz w:val="24"/>
                <w:szCs w:val="24"/>
                <w:highlight w:val="cyan"/>
                <w:lang w:val="en-GB"/>
              </w:rPr>
              <w:t>49</w:t>
            </w:r>
            <w:r>
              <w:rPr>
                <w:rFonts w:ascii="Calibri" w:hAnsi="Calibri"/>
                <w:b/>
                <w:sz w:val="24"/>
                <w:szCs w:val="24"/>
                <w:highlight w:val="cyan"/>
                <w:lang w:val="en-GB"/>
              </w:rPr>
              <w:t xml:space="preserve"> </w:t>
            </w:r>
            <w:r w:rsidR="00305C63">
              <w:rPr>
                <w:rFonts w:ascii="Calibri" w:hAnsi="Calibri"/>
                <w:b/>
                <w:sz w:val="24"/>
                <w:szCs w:val="24"/>
                <w:highlight w:val="cyan"/>
                <w:lang w:val="en-GB"/>
              </w:rPr>
              <w:t>=</w:t>
            </w:r>
            <w:r w:rsidRPr="007F7BE4">
              <w:rPr>
                <w:rFonts w:ascii="Calibri" w:hAnsi="Calibri"/>
                <w:b/>
                <w:sz w:val="24"/>
                <w:szCs w:val="24"/>
                <w:highlight w:val="cyan"/>
                <w:lang w:val="en-GB"/>
              </w:rPr>
              <w:t xml:space="preserve"> ABSORBANT DE CO2</w:t>
            </w:r>
          </w:p>
        </w:tc>
      </w:tr>
      <w:tr w:rsidR="00E21B48" w:rsidRPr="00CF18C5" w14:paraId="443D51FA" w14:textId="77777777" w:rsidTr="000415AF">
        <w:tblPrEx>
          <w:tblLook w:val="01E0" w:firstRow="1" w:lastRow="1" w:firstColumn="1" w:lastColumn="1" w:noHBand="0" w:noVBand="0"/>
        </w:tblPrEx>
        <w:trPr>
          <w:gridBefore w:val="1"/>
          <w:wBefore w:w="34" w:type="dxa"/>
          <w:trHeight w:val="942"/>
        </w:trPr>
        <w:tc>
          <w:tcPr>
            <w:tcW w:w="4889" w:type="dxa"/>
          </w:tcPr>
          <w:p w14:paraId="47983FDA" w14:textId="0B547D82" w:rsidR="00E21B48" w:rsidRPr="00CF18C5" w:rsidRDefault="002D0B82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Composition</w:t>
            </w:r>
            <w:r w:rsidR="00E21B48" w:rsidRPr="00CF18C5">
              <w:rPr>
                <w:rFonts w:ascii="Calibri" w:hAnsi="Calibri"/>
                <w:b/>
                <w:sz w:val="24"/>
                <w:szCs w:val="24"/>
              </w:rPr>
              <w:t xml:space="preserve"> qualitative du dispositif :</w:t>
            </w:r>
          </w:p>
          <w:p w14:paraId="5811CD95" w14:textId="7DDEE099" w:rsidR="00E21B48" w:rsidRPr="00CF18C5" w:rsidRDefault="002D0B82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Composition</w:t>
            </w:r>
            <w:r w:rsidR="00E21B48" w:rsidRPr="00CF18C5">
              <w:rPr>
                <w:rFonts w:ascii="Calibri" w:hAnsi="Calibri"/>
                <w:b/>
                <w:sz w:val="24"/>
                <w:szCs w:val="24"/>
              </w:rPr>
              <w:t xml:space="preserve"> quantitative du dispositif </w:t>
            </w:r>
          </w:p>
          <w:p w14:paraId="6DA6C201" w14:textId="497FAF66" w:rsidR="00E21B48" w:rsidRPr="00CF18C5" w:rsidRDefault="002D0B82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Volume</w:t>
            </w:r>
            <w:r w:rsidR="00773616">
              <w:rPr>
                <w:rFonts w:ascii="Calibri" w:hAnsi="Calibri"/>
                <w:b/>
                <w:sz w:val="24"/>
                <w:szCs w:val="24"/>
              </w:rPr>
              <w:t xml:space="preserve"> du contenu</w:t>
            </w:r>
            <w:r w:rsidR="00E21B48" w:rsidRPr="00CF18C5">
              <w:rPr>
                <w:rFonts w:ascii="Calibri" w:hAnsi="Calibri"/>
                <w:b/>
                <w:sz w:val="24"/>
                <w:szCs w:val="24"/>
              </w:rPr>
              <w:t> :</w:t>
            </w:r>
          </w:p>
          <w:p w14:paraId="53150AAF" w14:textId="2440A4F5" w:rsidR="00E21B48" w:rsidRPr="00CF18C5" w:rsidRDefault="002D0B82" w:rsidP="000415AF">
            <w:pPr>
              <w:spacing w:after="120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Poids</w:t>
            </w:r>
            <w:r w:rsidR="00773616">
              <w:rPr>
                <w:rFonts w:ascii="Calibri" w:hAnsi="Calibri"/>
                <w:b/>
                <w:sz w:val="24"/>
                <w:szCs w:val="24"/>
              </w:rPr>
              <w:t xml:space="preserve"> total en kg </w:t>
            </w:r>
            <w:r w:rsidR="00E21B48" w:rsidRPr="00CF18C5">
              <w:rPr>
                <w:rFonts w:ascii="Calibri" w:hAnsi="Calibri"/>
                <w:b/>
                <w:sz w:val="24"/>
                <w:szCs w:val="24"/>
              </w:rPr>
              <w:t>(contenant + contenu) </w:t>
            </w:r>
          </w:p>
          <w:p w14:paraId="7D562FEE" w14:textId="68DBEE9D" w:rsidR="00E21B48" w:rsidRPr="00E87D65" w:rsidRDefault="002D0B82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Présence</w:t>
            </w:r>
            <w:r w:rsidR="00E21B48" w:rsidRPr="00CF18C5">
              <w:rPr>
                <w:rFonts w:ascii="Calibri" w:hAnsi="Calibri"/>
                <w:b/>
                <w:sz w:val="24"/>
                <w:szCs w:val="24"/>
              </w:rPr>
              <w:t xml:space="preserve"> d’une bague d’inviolabilité :</w:t>
            </w:r>
          </w:p>
          <w:p w14:paraId="50C130C8" w14:textId="7F8543C2" w:rsidR="00E21B48" w:rsidRPr="00CF18C5" w:rsidRDefault="002D0B82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Présence</w:t>
            </w:r>
            <w:r w:rsidR="00E21B48" w:rsidRPr="00CF18C5">
              <w:rPr>
                <w:rFonts w:ascii="Calibri" w:hAnsi="Calibri"/>
                <w:b/>
                <w:sz w:val="24"/>
                <w:szCs w:val="24"/>
              </w:rPr>
              <w:t xml:space="preserve"> d’un système de traçabilité du produit</w:t>
            </w:r>
          </w:p>
          <w:p w14:paraId="2FAAB4C6" w14:textId="28D216BC" w:rsidR="00E21B48" w:rsidRPr="00CF18C5" w:rsidRDefault="002D0B82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Fournir</w:t>
            </w:r>
            <w:r w:rsidR="00E21B48" w:rsidRPr="00CF18C5">
              <w:rPr>
                <w:rFonts w:ascii="Calibri" w:hAnsi="Calibri"/>
                <w:b/>
                <w:sz w:val="24"/>
                <w:szCs w:val="24"/>
              </w:rPr>
              <w:t xml:space="preserve"> le bulletin d’analyse complet du lot fourni (bidon vide)</w:t>
            </w:r>
          </w:p>
          <w:p w14:paraId="42E5CB59" w14:textId="7DA7611E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Référentiel utilisé :</w:t>
            </w:r>
          </w:p>
          <w:p w14:paraId="04B6F0C0" w14:textId="77777777" w:rsidR="00E21B48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 xml:space="preserve">Essai d’identification </w:t>
            </w:r>
          </w:p>
          <w:p w14:paraId="71A4821F" w14:textId="77777777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Essai de perte à la dessiccation</w:t>
            </w:r>
          </w:p>
          <w:p w14:paraId="4F20DBDE" w14:textId="77777777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Essai d’absorption d’humidité</w:t>
            </w:r>
          </w:p>
          <w:p w14:paraId="3A9FB02F" w14:textId="77777777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Essai d’absorption du CO2</w:t>
            </w:r>
          </w:p>
          <w:p w14:paraId="1B36E16E" w14:textId="77777777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Essai de dureté</w:t>
            </w:r>
          </w:p>
          <w:p w14:paraId="0B978E58" w14:textId="77777777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Présence d’un indicateur coloré</w:t>
            </w:r>
          </w:p>
          <w:p w14:paraId="503C8608" w14:textId="77777777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Couleur de virage de l’indicateur</w:t>
            </w:r>
          </w:p>
          <w:p w14:paraId="3CEEC65C" w14:textId="77777777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Stabilité du virage coloré (durée)</w:t>
            </w:r>
          </w:p>
          <w:p w14:paraId="2F3C8F04" w14:textId="44E69406" w:rsidR="00E21B48" w:rsidRPr="00826F33" w:rsidRDefault="00826F33" w:rsidP="000415AF">
            <w:pPr>
              <w:spacing w:after="120"/>
              <w:rPr>
                <w:rFonts w:ascii="Calibri" w:hAnsi="Calibri"/>
                <w:b/>
                <w:sz w:val="24"/>
                <w:szCs w:val="24"/>
                <w:u w:val="single"/>
              </w:rPr>
            </w:pPr>
            <w:r w:rsidRPr="00826F33">
              <w:rPr>
                <w:rFonts w:ascii="Calibri" w:hAnsi="Calibri"/>
                <w:b/>
                <w:sz w:val="24"/>
                <w:szCs w:val="24"/>
                <w:u w:val="single"/>
              </w:rPr>
              <w:t xml:space="preserve">ANALYSE MICROBIOLOGIQUE : </w:t>
            </w:r>
          </w:p>
          <w:p w14:paraId="41474CE4" w14:textId="77777777" w:rsidR="00E21B48" w:rsidRPr="00B803FD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B803FD">
              <w:rPr>
                <w:rFonts w:ascii="Calibri" w:hAnsi="Calibri"/>
                <w:b/>
                <w:sz w:val="24"/>
                <w:szCs w:val="24"/>
              </w:rPr>
              <w:t>-Dénombrement de la flore mésophile totale aérobie</w:t>
            </w:r>
          </w:p>
          <w:p w14:paraId="675DA8C2" w14:textId="1589A684" w:rsidR="00E21B48" w:rsidRPr="00B803FD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B803FD">
              <w:rPr>
                <w:rFonts w:ascii="Calibri" w:hAnsi="Calibri"/>
                <w:b/>
                <w:sz w:val="24"/>
                <w:szCs w:val="24"/>
              </w:rPr>
              <w:t>-Recherche de germes pathogènes</w:t>
            </w:r>
          </w:p>
          <w:p w14:paraId="55A9CCD6" w14:textId="49DA8724" w:rsidR="00E21B48" w:rsidRPr="002D0B82" w:rsidRDefault="000415AF" w:rsidP="000415AF">
            <w:pPr>
              <w:spacing w:after="120"/>
              <w:jc w:val="both"/>
              <w:rPr>
                <w:rFonts w:ascii="Calibri" w:hAnsi="Calibri"/>
                <w:b/>
                <w:sz w:val="24"/>
                <w:szCs w:val="24"/>
                <w:u w:val="single"/>
              </w:rPr>
            </w:pPr>
            <w:r w:rsidRPr="002D0B82">
              <w:rPr>
                <w:rFonts w:ascii="Calibri" w:hAnsi="Calibri"/>
                <w:b/>
                <w:sz w:val="24"/>
                <w:szCs w:val="24"/>
                <w:u w:val="single"/>
              </w:rPr>
              <w:t xml:space="preserve">RECOMMANDATION RELATIVE A LA QUALITE </w:t>
            </w:r>
          </w:p>
          <w:p w14:paraId="6E242327" w14:textId="32772035" w:rsidR="00E21B48" w:rsidRPr="002D0B82" w:rsidRDefault="000415AF" w:rsidP="000415AF">
            <w:pPr>
              <w:spacing w:after="120"/>
              <w:jc w:val="both"/>
              <w:rPr>
                <w:rFonts w:ascii="Calibri" w:hAnsi="Calibri"/>
                <w:b/>
                <w:sz w:val="24"/>
                <w:szCs w:val="24"/>
                <w:u w:val="single"/>
              </w:rPr>
            </w:pPr>
            <w:r w:rsidRPr="002D0B82">
              <w:rPr>
                <w:rFonts w:ascii="Calibri" w:hAnsi="Calibri"/>
                <w:b/>
                <w:sz w:val="24"/>
                <w:szCs w:val="24"/>
                <w:u w:val="single"/>
              </w:rPr>
              <w:t>MICROBIOLOGIQUE </w:t>
            </w:r>
          </w:p>
          <w:p w14:paraId="001AB9C8" w14:textId="0F7BFA3A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-</w:t>
            </w:r>
            <w:r w:rsidR="00B803FD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Pr="00CF18C5">
              <w:rPr>
                <w:rFonts w:ascii="Calibri" w:hAnsi="Calibri"/>
                <w:b/>
                <w:sz w:val="24"/>
                <w:szCs w:val="24"/>
              </w:rPr>
              <w:t>Durée de péremption (en mois) :</w:t>
            </w:r>
          </w:p>
          <w:p w14:paraId="23B0BDCA" w14:textId="2D5B02A9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-</w:t>
            </w:r>
            <w:r w:rsidR="00B803FD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Pr="00CF18C5">
              <w:rPr>
                <w:rFonts w:ascii="Calibri" w:hAnsi="Calibri"/>
                <w:b/>
                <w:sz w:val="24"/>
                <w:szCs w:val="24"/>
              </w:rPr>
              <w:t>Durée de d’utilisation après ouverture du bidon :</w:t>
            </w:r>
          </w:p>
          <w:p w14:paraId="4E6DAC33" w14:textId="2D95421D" w:rsidR="00E21B48" w:rsidRPr="00B803FD" w:rsidRDefault="00E21B48" w:rsidP="00B803FD">
            <w:pPr>
              <w:spacing w:after="120"/>
              <w:jc w:val="both"/>
              <w:rPr>
                <w:rFonts w:ascii="Calibri" w:hAnsi="Calibri"/>
                <w:i/>
                <w:sz w:val="24"/>
                <w:szCs w:val="24"/>
              </w:rPr>
            </w:pPr>
            <w:r w:rsidRPr="00B803FD">
              <w:rPr>
                <w:rFonts w:ascii="Calibri" w:hAnsi="Calibri"/>
                <w:i/>
                <w:sz w:val="24"/>
                <w:szCs w:val="24"/>
              </w:rPr>
              <w:t xml:space="preserve">(Le </w:t>
            </w:r>
            <w:r w:rsidR="00B803FD">
              <w:rPr>
                <w:rFonts w:ascii="Calibri" w:hAnsi="Calibri"/>
                <w:i/>
                <w:sz w:val="24"/>
                <w:szCs w:val="24"/>
              </w:rPr>
              <w:t>candidat</w:t>
            </w:r>
            <w:r w:rsidRPr="00B803FD">
              <w:rPr>
                <w:rFonts w:ascii="Calibri" w:hAnsi="Calibri"/>
                <w:i/>
                <w:sz w:val="24"/>
                <w:szCs w:val="24"/>
              </w:rPr>
              <w:t xml:space="preserve"> devra si possible fournir des données de stabilité)</w:t>
            </w:r>
          </w:p>
          <w:p w14:paraId="5B812385" w14:textId="77777777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lastRenderedPageBreak/>
              <w:t xml:space="preserve">-Fournir une étiquette du conditionnement </w:t>
            </w:r>
          </w:p>
          <w:p w14:paraId="62606EC3" w14:textId="149C7B9D" w:rsidR="00E21B48" w:rsidRPr="00CF18C5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CF18C5">
              <w:rPr>
                <w:rFonts w:ascii="Calibri" w:hAnsi="Calibri"/>
                <w:b/>
                <w:sz w:val="24"/>
                <w:szCs w:val="24"/>
              </w:rPr>
              <w:t>-Fournir la fiche de données de sécurité</w:t>
            </w:r>
          </w:p>
        </w:tc>
        <w:tc>
          <w:tcPr>
            <w:tcW w:w="5425" w:type="dxa"/>
            <w:gridSpan w:val="2"/>
          </w:tcPr>
          <w:p w14:paraId="3E548FD7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lastRenderedPageBreak/>
              <w:t>----------</w:t>
            </w:r>
          </w:p>
          <w:p w14:paraId="3BB136B4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>----------</w:t>
            </w:r>
          </w:p>
          <w:p w14:paraId="60A121EE" w14:textId="71F5FE50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>---------kg</w:t>
            </w:r>
            <w:r w:rsidR="00773616">
              <w:rPr>
                <w:rFonts w:ascii="Calibri" w:hAnsi="Calibri"/>
                <w:sz w:val="24"/>
                <w:szCs w:val="24"/>
              </w:rPr>
              <w:t xml:space="preserve">              </w:t>
            </w:r>
            <w:r w:rsidR="00773616" w:rsidRPr="00CF18C5">
              <w:rPr>
                <w:rFonts w:ascii="Calibri" w:hAnsi="Calibri"/>
                <w:sz w:val="24"/>
                <w:szCs w:val="24"/>
              </w:rPr>
              <w:t>--------</w:t>
            </w:r>
            <w:r w:rsidR="00773616">
              <w:rPr>
                <w:rFonts w:ascii="Calibri" w:hAnsi="Calibri"/>
                <w:sz w:val="24"/>
                <w:szCs w:val="24"/>
              </w:rPr>
              <w:t xml:space="preserve"> Litre</w:t>
            </w:r>
          </w:p>
          <w:p w14:paraId="23836963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>---------</w:t>
            </w:r>
            <w:r w:rsidRPr="00CF18C5">
              <w:rPr>
                <w:rFonts w:ascii="Calibri" w:hAnsi="Calibri"/>
                <w:sz w:val="24"/>
                <w:szCs w:val="24"/>
              </w:rPr>
              <w:tab/>
              <w:t>kg</w:t>
            </w:r>
          </w:p>
          <w:p w14:paraId="05D61F1B" w14:textId="77777777" w:rsidR="00E21B48" w:rsidRPr="00CF18C5" w:rsidRDefault="00E21B48" w:rsidP="002D0B82">
            <w:pPr>
              <w:spacing w:after="120"/>
              <w:rPr>
                <w:rFonts w:ascii="Calibri" w:hAnsi="Calibri"/>
                <w:bCs/>
                <w:sz w:val="24"/>
                <w:szCs w:val="24"/>
              </w:rPr>
            </w:pPr>
            <w:r w:rsidRPr="00CF18C5">
              <w:rPr>
                <w:rFonts w:ascii="Calibri" w:hAnsi="Calibri"/>
                <w:bCs/>
                <w:sz w:val="24"/>
                <w:szCs w:val="24"/>
              </w:rPr>
              <w:t xml:space="preserve">oui  □            non   □     </w:t>
            </w:r>
          </w:p>
          <w:p w14:paraId="3906CAFE" w14:textId="77777777" w:rsidR="00E21B48" w:rsidRPr="00CF18C5" w:rsidRDefault="00E21B48" w:rsidP="002D0B82">
            <w:pPr>
              <w:spacing w:after="120"/>
              <w:rPr>
                <w:rFonts w:ascii="Calibri" w:hAnsi="Calibri"/>
                <w:bCs/>
                <w:sz w:val="24"/>
                <w:szCs w:val="24"/>
              </w:rPr>
            </w:pPr>
            <w:r w:rsidRPr="00CF18C5">
              <w:rPr>
                <w:rFonts w:ascii="Calibri" w:hAnsi="Calibri"/>
                <w:bCs/>
                <w:sz w:val="24"/>
                <w:szCs w:val="24"/>
              </w:rPr>
              <w:t xml:space="preserve">oui  □            non   □     </w:t>
            </w:r>
          </w:p>
          <w:p w14:paraId="509B35D1" w14:textId="01042FBB" w:rsidR="002D0B82" w:rsidRDefault="002D0B82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</w:p>
          <w:p w14:paraId="18A7C704" w14:textId="4974E7F9" w:rsidR="002D0B82" w:rsidRDefault="002D0B82" w:rsidP="002D0B82">
            <w:pPr>
              <w:rPr>
                <w:rFonts w:ascii="Calibri" w:hAnsi="Calibri"/>
                <w:sz w:val="24"/>
                <w:szCs w:val="24"/>
              </w:rPr>
            </w:pPr>
          </w:p>
          <w:p w14:paraId="24F42063" w14:textId="77777777" w:rsidR="002D0B82" w:rsidRDefault="002D0B82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</w:p>
          <w:p w14:paraId="469F6D94" w14:textId="747F3EDA" w:rsidR="00E21B48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sym w:font="Wingdings" w:char="F071"/>
            </w:r>
            <w:r w:rsidRPr="00CF18C5">
              <w:rPr>
                <w:rFonts w:ascii="Calibri" w:hAnsi="Calibri"/>
                <w:sz w:val="24"/>
                <w:szCs w:val="24"/>
              </w:rPr>
              <w:t xml:space="preserve"> USP</w:t>
            </w:r>
            <w:r w:rsidRPr="00CF18C5">
              <w:rPr>
                <w:rFonts w:ascii="Calibri" w:hAnsi="Calibri"/>
                <w:sz w:val="24"/>
                <w:szCs w:val="24"/>
              </w:rPr>
              <w:tab/>
            </w:r>
            <w:r w:rsidRPr="00CF18C5">
              <w:rPr>
                <w:rFonts w:ascii="Calibri" w:hAnsi="Calibri"/>
                <w:sz w:val="24"/>
                <w:szCs w:val="24"/>
              </w:rPr>
              <w:tab/>
            </w:r>
            <w:r w:rsidRPr="00CF18C5">
              <w:rPr>
                <w:rFonts w:ascii="Calibri" w:hAnsi="Calibri"/>
                <w:sz w:val="24"/>
                <w:szCs w:val="24"/>
              </w:rPr>
              <w:sym w:font="Wingdings" w:char="F071"/>
            </w:r>
            <w:r w:rsidRPr="00CF18C5">
              <w:rPr>
                <w:rFonts w:ascii="Calibri" w:hAnsi="Calibri"/>
                <w:sz w:val="24"/>
                <w:szCs w:val="24"/>
              </w:rPr>
              <w:t xml:space="preserve"> Autre, précisez : ………………</w:t>
            </w:r>
          </w:p>
          <w:p w14:paraId="21B00173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 xml:space="preserve">Oui □, précisez :…………          non  □    </w:t>
            </w:r>
          </w:p>
          <w:p w14:paraId="68352323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>……………………… % de perte de poids</w:t>
            </w:r>
          </w:p>
          <w:p w14:paraId="5991D5C6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>……………………… % d’augmentation de poids</w:t>
            </w:r>
          </w:p>
          <w:p w14:paraId="4AC2E186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>……………………… % d’augmentation de poids</w:t>
            </w:r>
          </w:p>
          <w:p w14:paraId="3152AE4B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…………</w:t>
            </w:r>
            <w:r w:rsidRPr="00CF18C5">
              <w:rPr>
                <w:rFonts w:ascii="Calibri" w:hAnsi="Calibri"/>
                <w:sz w:val="24"/>
                <w:szCs w:val="24"/>
              </w:rPr>
              <w:t>………… % reçus sur le tamis</w:t>
            </w:r>
          </w:p>
          <w:p w14:paraId="4833F9EF" w14:textId="77777777" w:rsidR="00E21B48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 xml:space="preserve">Oui □, précisez : …………           non □    </w:t>
            </w:r>
          </w:p>
          <w:p w14:paraId="0D0816AD" w14:textId="77777777" w:rsidR="00E21B48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>------------</w:t>
            </w:r>
          </w:p>
          <w:p w14:paraId="516A4878" w14:textId="77777777" w:rsidR="00E21B48" w:rsidRPr="00CF18C5" w:rsidRDefault="00E21B48" w:rsidP="002D0B82">
            <w:pPr>
              <w:spacing w:after="12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--</w:t>
            </w:r>
            <w:r w:rsidRPr="00CF18C5">
              <w:rPr>
                <w:rFonts w:ascii="Calibri" w:hAnsi="Calibri"/>
                <w:bCs/>
                <w:sz w:val="24"/>
                <w:szCs w:val="24"/>
              </w:rPr>
              <w:t>-----heures</w:t>
            </w:r>
          </w:p>
          <w:p w14:paraId="756B1196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</w:p>
          <w:p w14:paraId="278E9A36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>………………………………UFC/g de produit</w:t>
            </w:r>
          </w:p>
          <w:p w14:paraId="24BEC0B1" w14:textId="77777777" w:rsidR="00E21B48" w:rsidRPr="00CF18C5" w:rsidRDefault="00E21B48" w:rsidP="002D0B82">
            <w:pPr>
              <w:spacing w:after="120"/>
              <w:rPr>
                <w:rFonts w:ascii="Calibri" w:hAnsi="Calibri"/>
                <w:bCs/>
                <w:sz w:val="24"/>
                <w:szCs w:val="24"/>
              </w:rPr>
            </w:pPr>
          </w:p>
          <w:p w14:paraId="44F30D2F" w14:textId="5282657F" w:rsidR="00E21B48" w:rsidRDefault="00E21B48" w:rsidP="002D0B82">
            <w:pPr>
              <w:spacing w:after="120"/>
              <w:rPr>
                <w:rFonts w:ascii="Calibri" w:hAnsi="Calibri"/>
                <w:bCs/>
                <w:sz w:val="24"/>
                <w:szCs w:val="24"/>
              </w:rPr>
            </w:pPr>
            <w:r w:rsidRPr="00CF18C5">
              <w:rPr>
                <w:rFonts w:ascii="Calibri" w:hAnsi="Calibri"/>
                <w:bCs/>
                <w:sz w:val="24"/>
                <w:szCs w:val="24"/>
              </w:rPr>
              <w:t xml:space="preserve">oui  □            non   □     </w:t>
            </w:r>
          </w:p>
          <w:p w14:paraId="0B49B902" w14:textId="73445666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>oui</w:t>
            </w:r>
            <w:r w:rsidR="004D5B91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CF18C5">
              <w:rPr>
                <w:rFonts w:ascii="Calibri" w:hAnsi="Calibri"/>
                <w:sz w:val="24"/>
                <w:szCs w:val="24"/>
              </w:rPr>
              <w:t>□, précisez :…………            non     □</w:t>
            </w:r>
          </w:p>
          <w:p w14:paraId="264B2FBC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</w:p>
          <w:p w14:paraId="2D730701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>----------</w:t>
            </w:r>
          </w:p>
          <w:p w14:paraId="304F06D1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CF18C5">
              <w:rPr>
                <w:rFonts w:ascii="Calibri" w:hAnsi="Calibri"/>
                <w:sz w:val="24"/>
                <w:szCs w:val="24"/>
              </w:rPr>
              <w:t>------heure</w:t>
            </w:r>
          </w:p>
          <w:p w14:paraId="62C54036" w14:textId="77777777" w:rsidR="00E21B48" w:rsidRPr="00CF18C5" w:rsidRDefault="00E21B48" w:rsidP="002D0B82">
            <w:pPr>
              <w:spacing w:after="120"/>
              <w:rPr>
                <w:rFonts w:ascii="Calibri" w:hAnsi="Calibri"/>
                <w:sz w:val="24"/>
                <w:szCs w:val="24"/>
              </w:rPr>
            </w:pPr>
          </w:p>
        </w:tc>
      </w:tr>
      <w:tr w:rsidR="00E21B48" w:rsidRPr="00256447" w14:paraId="52368687" w14:textId="77777777" w:rsidTr="003477A6">
        <w:tblPrEx>
          <w:tblLook w:val="01E0" w:firstRow="1" w:lastRow="1" w:firstColumn="1" w:lastColumn="1" w:noHBand="0" w:noVBand="0"/>
        </w:tblPrEx>
        <w:trPr>
          <w:gridBefore w:val="1"/>
          <w:wBefore w:w="34" w:type="dxa"/>
          <w:trHeight w:val="483"/>
        </w:trPr>
        <w:tc>
          <w:tcPr>
            <w:tcW w:w="10314" w:type="dxa"/>
            <w:gridSpan w:val="3"/>
            <w:shd w:val="clear" w:color="auto" w:fill="E6E6E6"/>
            <w:vAlign w:val="center"/>
          </w:tcPr>
          <w:p w14:paraId="3480F4A7" w14:textId="039AEF5E" w:rsidR="00E21B48" w:rsidRPr="00256447" w:rsidRDefault="00E21B48" w:rsidP="009032A6">
            <w:pPr>
              <w:rPr>
                <w:rFonts w:ascii="Calibri" w:hAnsi="Calibri"/>
                <w:b/>
                <w:sz w:val="24"/>
                <w:szCs w:val="24"/>
                <w:highlight w:val="yellow"/>
              </w:rPr>
            </w:pPr>
            <w:r w:rsidRPr="000B4C7B">
              <w:rPr>
                <w:rFonts w:ascii="Calibri" w:hAnsi="Calibri"/>
                <w:b/>
                <w:sz w:val="24"/>
                <w:szCs w:val="24"/>
                <w:highlight w:val="cyan"/>
              </w:rPr>
              <w:t xml:space="preserve">Lots </w:t>
            </w:r>
            <w:r w:rsidR="00305C63" w:rsidRPr="000B4C7B">
              <w:rPr>
                <w:rFonts w:ascii="Calibri" w:hAnsi="Calibri"/>
                <w:b/>
                <w:sz w:val="24"/>
                <w:szCs w:val="24"/>
                <w:highlight w:val="cyan"/>
              </w:rPr>
              <w:t xml:space="preserve">88 </w:t>
            </w:r>
            <w:r w:rsidR="000B4C7B" w:rsidRPr="000B4C7B">
              <w:rPr>
                <w:rFonts w:ascii="Calibri" w:hAnsi="Calibri"/>
                <w:b/>
                <w:sz w:val="24"/>
                <w:szCs w:val="24"/>
                <w:highlight w:val="cyan"/>
              </w:rPr>
              <w:t>à 97 =</w:t>
            </w:r>
            <w:r w:rsidRPr="000B4C7B">
              <w:rPr>
                <w:rFonts w:ascii="Calibri" w:hAnsi="Calibri"/>
                <w:b/>
                <w:sz w:val="24"/>
                <w:szCs w:val="24"/>
                <w:highlight w:val="cyan"/>
              </w:rPr>
              <w:t xml:space="preserve"> NEBULISEURS PNEUMATIQUES</w:t>
            </w:r>
            <w:r w:rsidR="00226B82">
              <w:rPr>
                <w:rFonts w:ascii="Calibri" w:hAnsi="Calibri"/>
                <w:b/>
                <w:sz w:val="24"/>
                <w:szCs w:val="24"/>
                <w:highlight w:val="cyan"/>
              </w:rPr>
              <w:t xml:space="preserve"> (</w:t>
            </w:r>
            <w:bookmarkStart w:id="0" w:name="_GoBack"/>
            <w:bookmarkEnd w:id="0"/>
            <w:r w:rsidR="000B4C7B">
              <w:rPr>
                <w:rFonts w:ascii="Calibri" w:hAnsi="Calibri"/>
                <w:b/>
                <w:sz w:val="24"/>
                <w:szCs w:val="24"/>
                <w:highlight w:val="cyan"/>
              </w:rPr>
              <w:t>en précisant le ou les lots)</w:t>
            </w:r>
          </w:p>
        </w:tc>
      </w:tr>
      <w:tr w:rsidR="00E21B48" w:rsidRPr="009A6D47" w14:paraId="63580348" w14:textId="77777777" w:rsidTr="000415AF">
        <w:tblPrEx>
          <w:tblLook w:val="01E0" w:firstRow="1" w:lastRow="1" w:firstColumn="1" w:lastColumn="1" w:noHBand="0" w:noVBand="0"/>
        </w:tblPrEx>
        <w:trPr>
          <w:gridBefore w:val="1"/>
          <w:wBefore w:w="34" w:type="dxa"/>
          <w:trHeight w:val="8999"/>
        </w:trPr>
        <w:tc>
          <w:tcPr>
            <w:tcW w:w="4889" w:type="dxa"/>
          </w:tcPr>
          <w:p w14:paraId="2AE1BBFE" w14:textId="08009DA3" w:rsidR="00E21B48" w:rsidRPr="009A6D47" w:rsidRDefault="00E21B48" w:rsidP="000415AF">
            <w:pPr>
              <w:spacing w:after="60"/>
              <w:rPr>
                <w:rFonts w:ascii="Calibri" w:hAnsi="Calibri"/>
                <w:b/>
                <w:sz w:val="24"/>
                <w:szCs w:val="24"/>
              </w:rPr>
            </w:pPr>
            <w:r w:rsidRPr="009A6D47">
              <w:rPr>
                <w:rFonts w:ascii="Calibri" w:hAnsi="Calibri"/>
                <w:b/>
                <w:sz w:val="24"/>
                <w:szCs w:val="24"/>
              </w:rPr>
              <w:t>Fournir la notice d’emploi du dispositif</w:t>
            </w:r>
          </w:p>
          <w:p w14:paraId="625D81CB" w14:textId="68AAE0D1" w:rsidR="00E21B48" w:rsidRPr="009A6D47" w:rsidRDefault="00E21B48" w:rsidP="000415AF">
            <w:pPr>
              <w:spacing w:after="60"/>
              <w:rPr>
                <w:rFonts w:ascii="Calibri" w:hAnsi="Calibri"/>
                <w:b/>
                <w:sz w:val="24"/>
                <w:szCs w:val="24"/>
              </w:rPr>
            </w:pPr>
            <w:r w:rsidRPr="009A6D47">
              <w:rPr>
                <w:rFonts w:ascii="Calibri" w:hAnsi="Calibri"/>
                <w:b/>
                <w:sz w:val="24"/>
                <w:szCs w:val="24"/>
              </w:rPr>
              <w:t>Quel est le débit recommandé d’utilisation (en l/min)</w:t>
            </w:r>
          </w:p>
          <w:p w14:paraId="6989DD1C" w14:textId="77777777" w:rsidR="00E21B48" w:rsidRPr="009A6D47" w:rsidRDefault="00E21B48" w:rsidP="000415AF">
            <w:pPr>
              <w:spacing w:after="60"/>
              <w:rPr>
                <w:rFonts w:ascii="Calibri" w:hAnsi="Calibri"/>
                <w:b/>
                <w:sz w:val="24"/>
                <w:szCs w:val="24"/>
              </w:rPr>
            </w:pPr>
            <w:r w:rsidRPr="009A6D47">
              <w:rPr>
                <w:rFonts w:ascii="Calibri" w:hAnsi="Calibri"/>
                <w:b/>
                <w:sz w:val="24"/>
                <w:szCs w:val="24"/>
              </w:rPr>
              <w:t>Quel est le volume résiduel de la cuve (en ml)</w:t>
            </w:r>
          </w:p>
          <w:p w14:paraId="032006BA" w14:textId="77777777" w:rsidR="00E21B48" w:rsidRPr="009A6D47" w:rsidRDefault="00E21B48" w:rsidP="000415AF">
            <w:pPr>
              <w:spacing w:after="60"/>
              <w:rPr>
                <w:rFonts w:ascii="Calibri" w:hAnsi="Calibri"/>
                <w:b/>
                <w:sz w:val="24"/>
                <w:szCs w:val="24"/>
              </w:rPr>
            </w:pPr>
            <w:r w:rsidRPr="009A6D47">
              <w:rPr>
                <w:rFonts w:ascii="Calibri" w:hAnsi="Calibri"/>
                <w:b/>
                <w:sz w:val="24"/>
                <w:szCs w:val="24"/>
              </w:rPr>
              <w:t>Volume maximal de remplissage :</w:t>
            </w:r>
          </w:p>
          <w:p w14:paraId="12616D54" w14:textId="77777777" w:rsidR="00E21B48" w:rsidRPr="00CE53ED" w:rsidRDefault="00E21B48" w:rsidP="000415AF">
            <w:pPr>
              <w:spacing w:after="60"/>
              <w:rPr>
                <w:rFonts w:ascii="Calibri" w:hAnsi="Calibri"/>
                <w:b/>
                <w:sz w:val="24"/>
                <w:szCs w:val="24"/>
              </w:rPr>
            </w:pPr>
            <w:r w:rsidRPr="009A6D47">
              <w:rPr>
                <w:rFonts w:ascii="Calibri" w:hAnsi="Calibri"/>
                <w:b/>
                <w:sz w:val="24"/>
                <w:szCs w:val="24"/>
              </w:rPr>
              <w:t>Volume minimal de remplissage : </w:t>
            </w:r>
          </w:p>
          <w:p w14:paraId="645AEE7E" w14:textId="60310D82" w:rsidR="00E21B48" w:rsidRPr="00033385" w:rsidRDefault="004D5B91" w:rsidP="009032A6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b/>
                <w:sz w:val="24"/>
                <w:szCs w:val="24"/>
                <w:u w:val="single"/>
              </w:rPr>
              <w:t>AEROSOL PRODUIT*</w:t>
            </w:r>
            <w:r w:rsidRPr="00033385">
              <w:rPr>
                <w:rFonts w:ascii="Calibri" w:hAnsi="Calibri"/>
                <w:b/>
                <w:sz w:val="24"/>
                <w:szCs w:val="24"/>
                <w:u w:val="single"/>
              </w:rPr>
              <w:t> </w:t>
            </w:r>
            <w:r w:rsidR="00E21B48" w:rsidRPr="00033385">
              <w:rPr>
                <w:rFonts w:ascii="Calibri" w:hAnsi="Calibri"/>
                <w:b/>
                <w:sz w:val="24"/>
                <w:szCs w:val="24"/>
                <w:u w:val="single"/>
              </w:rPr>
              <w:t>:</w:t>
            </w:r>
          </w:p>
          <w:p w14:paraId="0F7C50F0" w14:textId="77777777" w:rsidR="00E21B48" w:rsidRDefault="00E21B48" w:rsidP="000415AF">
            <w:pPr>
              <w:spacing w:after="60"/>
              <w:rPr>
                <w:rFonts w:ascii="Calibri" w:hAnsi="Calibri"/>
                <w:b/>
                <w:sz w:val="24"/>
                <w:szCs w:val="24"/>
              </w:rPr>
            </w:pPr>
            <w:r w:rsidRPr="009A6D47">
              <w:rPr>
                <w:rFonts w:ascii="Calibri" w:hAnsi="Calibri"/>
                <w:b/>
                <w:sz w:val="24"/>
                <w:szCs w:val="24"/>
              </w:rPr>
              <w:t>• Pourcentage du volume de remplissage émis en 1 min (précisez les conditions de débit de gaz d’entrainement et de pression)</w:t>
            </w:r>
          </w:p>
          <w:p w14:paraId="53145071" w14:textId="454F194D" w:rsidR="00E21B48" w:rsidRPr="009A6D47" w:rsidRDefault="004D5B91" w:rsidP="000415AF">
            <w:pPr>
              <w:spacing w:after="60"/>
              <w:rPr>
                <w:rFonts w:ascii="Calibri" w:hAnsi="Calibri"/>
                <w:b/>
                <w:sz w:val="24"/>
                <w:szCs w:val="24"/>
              </w:rPr>
            </w:pPr>
            <w:r w:rsidRPr="004D5B91">
              <w:rPr>
                <w:rFonts w:ascii="Calibri" w:hAnsi="Calibri"/>
                <w:b/>
                <w:sz w:val="24"/>
                <w:szCs w:val="24"/>
                <w:u w:val="single"/>
              </w:rPr>
              <w:t>GRANULOMETRIE</w:t>
            </w:r>
            <w:r>
              <w:rPr>
                <w:rFonts w:ascii="Calibri" w:hAnsi="Calibri"/>
                <w:b/>
                <w:sz w:val="24"/>
                <w:szCs w:val="24"/>
                <w:u w:val="single"/>
              </w:rPr>
              <w:t>*</w:t>
            </w:r>
            <w:r w:rsidRPr="009A6D47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E21B48" w:rsidRPr="009A6D47">
              <w:rPr>
                <w:rFonts w:ascii="Calibri" w:hAnsi="Calibri"/>
                <w:b/>
                <w:sz w:val="24"/>
                <w:szCs w:val="24"/>
              </w:rPr>
              <w:t>(précisez les conditions de débit de gaz d’entrainement)</w:t>
            </w:r>
          </w:p>
          <w:p w14:paraId="4D5ED06C" w14:textId="77777777" w:rsidR="00E21B48" w:rsidRPr="009A6D47" w:rsidRDefault="00E21B48" w:rsidP="000415AF">
            <w:pPr>
              <w:spacing w:after="60"/>
              <w:rPr>
                <w:rFonts w:ascii="Calibri" w:hAnsi="Calibri"/>
                <w:b/>
                <w:sz w:val="24"/>
                <w:szCs w:val="24"/>
              </w:rPr>
            </w:pPr>
            <w:r w:rsidRPr="009A6D47">
              <w:rPr>
                <w:rFonts w:ascii="Calibri" w:hAnsi="Calibri"/>
                <w:b/>
                <w:sz w:val="24"/>
                <w:szCs w:val="24"/>
              </w:rPr>
              <w:t>• MMAD (diamètre aérodynamique médian massique) :</w:t>
            </w:r>
          </w:p>
          <w:p w14:paraId="34746E3F" w14:textId="77777777" w:rsidR="00E21B48" w:rsidRPr="009A6D47" w:rsidRDefault="00E21B48" w:rsidP="000415AF">
            <w:pPr>
              <w:spacing w:after="60"/>
              <w:rPr>
                <w:rFonts w:ascii="Calibri" w:hAnsi="Calibri"/>
                <w:b/>
                <w:sz w:val="24"/>
                <w:szCs w:val="24"/>
              </w:rPr>
            </w:pPr>
            <w:r w:rsidRPr="009A6D47">
              <w:rPr>
                <w:rFonts w:ascii="Calibri" w:hAnsi="Calibri"/>
                <w:b/>
                <w:sz w:val="24"/>
                <w:szCs w:val="24"/>
              </w:rPr>
              <w:t>• Distribution des particules (%) :</w:t>
            </w:r>
          </w:p>
          <w:p w14:paraId="75880C24" w14:textId="1331D476" w:rsidR="00E21B48" w:rsidRPr="009A6D47" w:rsidRDefault="004D5B91" w:rsidP="000415AF">
            <w:pPr>
              <w:spacing w:after="6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(</w:t>
            </w:r>
            <w:r w:rsidR="00E21B48" w:rsidRPr="009A6D47">
              <w:rPr>
                <w:rFonts w:ascii="Calibri" w:hAnsi="Calibri"/>
                <w:b/>
                <w:sz w:val="24"/>
                <w:szCs w:val="24"/>
              </w:rPr>
              <w:t>*</w:t>
            </w:r>
            <w:r>
              <w:rPr>
                <w:rFonts w:ascii="Calibri" w:hAnsi="Calibri"/>
                <w:b/>
                <w:sz w:val="24"/>
                <w:szCs w:val="24"/>
              </w:rPr>
              <w:t>)</w:t>
            </w:r>
            <w:r w:rsidR="00E21B48" w:rsidRPr="009A6D47">
              <w:rPr>
                <w:rFonts w:ascii="Calibri" w:hAnsi="Calibri"/>
                <w:b/>
                <w:sz w:val="24"/>
                <w:szCs w:val="24"/>
              </w:rPr>
              <w:t xml:space="preserve"> le fournisseur joindra au dossier les éléments de preuves avec résultats des essais selon la norme </w:t>
            </w:r>
            <w:r w:rsidR="00E21B48">
              <w:rPr>
                <w:rFonts w:ascii="Calibri" w:hAnsi="Calibri"/>
                <w:b/>
                <w:sz w:val="24"/>
                <w:szCs w:val="24"/>
              </w:rPr>
              <w:t xml:space="preserve">NF EN </w:t>
            </w:r>
            <w:r w:rsidR="00E21B48" w:rsidRPr="009A6D47">
              <w:rPr>
                <w:rFonts w:ascii="Calibri" w:hAnsi="Calibri"/>
                <w:b/>
                <w:sz w:val="24"/>
                <w:szCs w:val="24"/>
              </w:rPr>
              <w:t>ISO 27427</w:t>
            </w:r>
            <w:r w:rsidR="00E21B48">
              <w:rPr>
                <w:rFonts w:ascii="Calibri" w:hAnsi="Calibri"/>
                <w:b/>
                <w:sz w:val="24"/>
                <w:szCs w:val="24"/>
              </w:rPr>
              <w:t xml:space="preserve"> (septembre 2019)</w:t>
            </w:r>
            <w:r w:rsidR="00E21B48" w:rsidRPr="009A6D47">
              <w:rPr>
                <w:rFonts w:ascii="Calibri" w:hAnsi="Calibri"/>
                <w:b/>
                <w:sz w:val="24"/>
                <w:szCs w:val="24"/>
              </w:rPr>
              <w:t xml:space="preserve"> ou équivalent</w:t>
            </w:r>
          </w:p>
          <w:p w14:paraId="54A064DF" w14:textId="6F6D2C17" w:rsidR="00E21B48" w:rsidRPr="004D5B91" w:rsidRDefault="004D5B91" w:rsidP="009032A6">
            <w:pPr>
              <w:rPr>
                <w:rFonts w:ascii="Calibri" w:hAnsi="Calibri"/>
                <w:b/>
                <w:sz w:val="24"/>
                <w:szCs w:val="24"/>
                <w:u w:val="single"/>
              </w:rPr>
            </w:pPr>
            <w:r w:rsidRPr="004D5B91">
              <w:rPr>
                <w:rFonts w:ascii="Calibri" w:hAnsi="Calibri"/>
                <w:b/>
                <w:sz w:val="24"/>
                <w:szCs w:val="24"/>
                <w:u w:val="single"/>
              </w:rPr>
              <w:t xml:space="preserve">INDICATIONS : </w:t>
            </w:r>
          </w:p>
          <w:p w14:paraId="284AB387" w14:textId="77777777" w:rsidR="00E21B48" w:rsidRPr="009A6D47" w:rsidRDefault="00E21B48" w:rsidP="000415AF">
            <w:pPr>
              <w:spacing w:after="120"/>
              <w:rPr>
                <w:rFonts w:ascii="Calibri" w:hAnsi="Calibri"/>
                <w:b/>
                <w:sz w:val="24"/>
                <w:szCs w:val="24"/>
              </w:rPr>
            </w:pPr>
            <w:r w:rsidRPr="009A6D47">
              <w:rPr>
                <w:rFonts w:ascii="Calibri" w:hAnsi="Calibri"/>
                <w:b/>
                <w:sz w:val="24"/>
                <w:szCs w:val="24"/>
              </w:rPr>
              <w:t>• Topographie de déposition :</w:t>
            </w:r>
          </w:p>
          <w:p w14:paraId="54D606D4" w14:textId="77777777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</w:p>
          <w:p w14:paraId="31D0C31D" w14:textId="77777777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</w:p>
          <w:p w14:paraId="660675E9" w14:textId="642CB3C0" w:rsidR="00E21B48" w:rsidRPr="009A6D47" w:rsidRDefault="0076501B" w:rsidP="009032A6">
            <w:pPr>
              <w:rPr>
                <w:rFonts w:ascii="Calibri" w:hAnsi="Calibri"/>
                <w:b/>
                <w:sz w:val="24"/>
                <w:szCs w:val="24"/>
              </w:rPr>
            </w:pPr>
            <w:r w:rsidRPr="0076501B">
              <w:rPr>
                <w:rFonts w:ascii="Calibri" w:hAnsi="Calibri"/>
                <w:b/>
                <w:sz w:val="24"/>
                <w:szCs w:val="24"/>
                <w:u w:val="single"/>
              </w:rPr>
              <w:t>POUR LE LOT LOT 97,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E21B48" w:rsidRPr="009A6D47">
              <w:rPr>
                <w:rFonts w:ascii="Calibri" w:hAnsi="Calibri"/>
                <w:b/>
                <w:sz w:val="24"/>
                <w:szCs w:val="24"/>
              </w:rPr>
              <w:t>compatibilité avec :</w:t>
            </w:r>
          </w:p>
          <w:p w14:paraId="20E6658E" w14:textId="77777777" w:rsidR="00E21B48" w:rsidRPr="009A6D47" w:rsidRDefault="00E21B48" w:rsidP="009032A6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14:paraId="00067C95" w14:textId="77777777" w:rsidR="000415AF" w:rsidRDefault="000415AF" w:rsidP="000415AF">
            <w:pPr>
              <w:rPr>
                <w:rFonts w:ascii="Calibri" w:hAnsi="Calibri"/>
                <w:b/>
                <w:sz w:val="22"/>
                <w:szCs w:val="24"/>
              </w:rPr>
            </w:pPr>
          </w:p>
          <w:p w14:paraId="4EE27CA6" w14:textId="21B38BCA" w:rsidR="00E21B48" w:rsidRPr="009A6D47" w:rsidRDefault="00E21B48" w:rsidP="000415AF">
            <w:pPr>
              <w:rPr>
                <w:rFonts w:ascii="Calibri" w:hAnsi="Calibri"/>
                <w:b/>
                <w:sz w:val="24"/>
                <w:szCs w:val="24"/>
              </w:rPr>
            </w:pPr>
            <w:r w:rsidRPr="000415AF">
              <w:rPr>
                <w:rFonts w:ascii="Calibri" w:hAnsi="Calibri"/>
                <w:b/>
                <w:sz w:val="22"/>
                <w:szCs w:val="24"/>
              </w:rPr>
              <w:t>Le fournisseur joindra au dossier technique les études de compatibilité avec la Pentamidine® et, le cas échéant, les autres principes actifs étudiés.</w:t>
            </w:r>
          </w:p>
        </w:tc>
        <w:tc>
          <w:tcPr>
            <w:tcW w:w="5425" w:type="dxa"/>
            <w:gridSpan w:val="2"/>
          </w:tcPr>
          <w:p w14:paraId="24F1EC37" w14:textId="77777777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</w:p>
          <w:p w14:paraId="6FFFD025" w14:textId="77777777" w:rsidR="00E21B48" w:rsidRPr="009A6D47" w:rsidRDefault="00E21B48" w:rsidP="000415AF">
            <w:pPr>
              <w:spacing w:after="60"/>
              <w:rPr>
                <w:rFonts w:ascii="Calibri" w:hAnsi="Calibri"/>
                <w:sz w:val="24"/>
                <w:szCs w:val="24"/>
              </w:rPr>
            </w:pPr>
            <w:r w:rsidRPr="009A6D47">
              <w:rPr>
                <w:rFonts w:ascii="Calibri" w:hAnsi="Calibri"/>
                <w:sz w:val="24"/>
                <w:szCs w:val="24"/>
              </w:rPr>
              <w:t>----------</w:t>
            </w:r>
            <w:r>
              <w:rPr>
                <w:rFonts w:ascii="Calibri" w:hAnsi="Calibri"/>
                <w:sz w:val="24"/>
                <w:szCs w:val="24"/>
              </w:rPr>
              <w:t>l/mn</w:t>
            </w:r>
          </w:p>
          <w:p w14:paraId="2D47A231" w14:textId="77777777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</w:p>
          <w:p w14:paraId="3025F4A3" w14:textId="77777777" w:rsidR="00E21B48" w:rsidRPr="009A6D47" w:rsidRDefault="00E21B48" w:rsidP="000415AF">
            <w:pPr>
              <w:spacing w:after="60"/>
              <w:rPr>
                <w:rFonts w:ascii="Calibri" w:hAnsi="Calibri"/>
                <w:sz w:val="24"/>
                <w:szCs w:val="24"/>
              </w:rPr>
            </w:pPr>
            <w:r w:rsidRPr="009A6D47">
              <w:rPr>
                <w:rFonts w:ascii="Calibri" w:hAnsi="Calibri"/>
                <w:sz w:val="24"/>
                <w:szCs w:val="24"/>
              </w:rPr>
              <w:t>----------</w:t>
            </w:r>
            <w:r>
              <w:rPr>
                <w:rFonts w:ascii="Calibri" w:hAnsi="Calibri"/>
                <w:sz w:val="24"/>
                <w:szCs w:val="24"/>
              </w:rPr>
              <w:t>ml</w:t>
            </w:r>
          </w:p>
          <w:p w14:paraId="5F36C834" w14:textId="77777777" w:rsidR="00E21B48" w:rsidRPr="009A6D47" w:rsidRDefault="00E21B48" w:rsidP="000415AF">
            <w:pPr>
              <w:spacing w:after="60"/>
              <w:rPr>
                <w:rFonts w:ascii="Calibri" w:hAnsi="Calibri"/>
                <w:sz w:val="24"/>
                <w:szCs w:val="24"/>
              </w:rPr>
            </w:pPr>
            <w:r w:rsidRPr="009A6D47">
              <w:rPr>
                <w:rFonts w:ascii="Calibri" w:hAnsi="Calibri"/>
                <w:sz w:val="24"/>
                <w:szCs w:val="24"/>
              </w:rPr>
              <w:t>----------</w:t>
            </w:r>
            <w:r>
              <w:rPr>
                <w:rFonts w:ascii="Calibri" w:hAnsi="Calibri"/>
                <w:sz w:val="24"/>
                <w:szCs w:val="24"/>
              </w:rPr>
              <w:t>ml</w:t>
            </w:r>
          </w:p>
          <w:p w14:paraId="71B0854E" w14:textId="77777777" w:rsidR="00E21B48" w:rsidRPr="009A6D47" w:rsidRDefault="00E21B48" w:rsidP="000415AF">
            <w:pPr>
              <w:spacing w:after="60"/>
              <w:rPr>
                <w:rFonts w:ascii="Calibri" w:hAnsi="Calibri"/>
                <w:sz w:val="24"/>
                <w:szCs w:val="24"/>
              </w:rPr>
            </w:pPr>
            <w:r w:rsidRPr="009A6D47">
              <w:rPr>
                <w:rFonts w:ascii="Calibri" w:hAnsi="Calibri"/>
                <w:sz w:val="24"/>
                <w:szCs w:val="24"/>
              </w:rPr>
              <w:t>----------</w:t>
            </w:r>
            <w:r>
              <w:rPr>
                <w:rFonts w:ascii="Calibri" w:hAnsi="Calibri"/>
                <w:sz w:val="24"/>
                <w:szCs w:val="24"/>
              </w:rPr>
              <w:t>ml</w:t>
            </w:r>
          </w:p>
          <w:p w14:paraId="6B50FBEA" w14:textId="77777777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</w:p>
          <w:p w14:paraId="1CDD3E57" w14:textId="77777777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</w:p>
          <w:p w14:paraId="6EAD4CAB" w14:textId="77777777" w:rsidR="00E21B48" w:rsidRPr="009A6D47" w:rsidRDefault="00E21B48" w:rsidP="000415AF">
            <w:pPr>
              <w:spacing w:after="60"/>
              <w:rPr>
                <w:rFonts w:ascii="Calibri" w:hAnsi="Calibri"/>
                <w:sz w:val="24"/>
                <w:szCs w:val="24"/>
              </w:rPr>
            </w:pPr>
            <w:r w:rsidRPr="009A6D47">
              <w:rPr>
                <w:rFonts w:ascii="Calibri" w:hAnsi="Calibri"/>
                <w:sz w:val="24"/>
                <w:szCs w:val="24"/>
              </w:rPr>
              <w:t>-----------</w:t>
            </w:r>
            <w:r>
              <w:rPr>
                <w:rFonts w:ascii="Calibri" w:hAnsi="Calibri"/>
                <w:sz w:val="24"/>
                <w:szCs w:val="24"/>
              </w:rPr>
              <w:t>%</w:t>
            </w:r>
          </w:p>
          <w:p w14:paraId="09633DC0" w14:textId="77777777" w:rsidR="00E21B48" w:rsidRPr="009A6D47" w:rsidRDefault="00E21B48" w:rsidP="009032A6">
            <w:pPr>
              <w:spacing w:before="120"/>
              <w:rPr>
                <w:rFonts w:ascii="Calibri" w:hAnsi="Calibri"/>
                <w:sz w:val="24"/>
                <w:szCs w:val="24"/>
              </w:rPr>
            </w:pPr>
          </w:p>
          <w:p w14:paraId="4874CCB5" w14:textId="77777777" w:rsidR="00E21B48" w:rsidRPr="009A6D47" w:rsidRDefault="00E21B48" w:rsidP="000415AF">
            <w:pPr>
              <w:spacing w:after="120"/>
              <w:rPr>
                <w:rFonts w:ascii="Calibri" w:hAnsi="Calibri"/>
                <w:sz w:val="24"/>
                <w:szCs w:val="24"/>
              </w:rPr>
            </w:pPr>
          </w:p>
          <w:p w14:paraId="441F56D2" w14:textId="77777777" w:rsidR="000415AF" w:rsidRDefault="000415AF" w:rsidP="000415AF">
            <w:pPr>
              <w:spacing w:after="120"/>
              <w:rPr>
                <w:rFonts w:ascii="Calibri" w:hAnsi="Calibri"/>
                <w:sz w:val="24"/>
                <w:szCs w:val="24"/>
              </w:rPr>
            </w:pPr>
          </w:p>
          <w:p w14:paraId="43DE08DB" w14:textId="3A7C0D84" w:rsidR="00E21B48" w:rsidRPr="009A6D47" w:rsidRDefault="00E21B48" w:rsidP="000415AF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9A6D47">
              <w:rPr>
                <w:rFonts w:ascii="Calibri" w:hAnsi="Calibri"/>
                <w:sz w:val="24"/>
                <w:szCs w:val="24"/>
              </w:rPr>
              <w:t>-------</w:t>
            </w:r>
          </w:p>
          <w:p w14:paraId="65FD2519" w14:textId="6AF939A8" w:rsidR="00E21B48" w:rsidRPr="009A6D47" w:rsidRDefault="00E21B48" w:rsidP="000415AF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9A6D47">
              <w:rPr>
                <w:rFonts w:ascii="Calibri" w:hAnsi="Calibri"/>
                <w:sz w:val="24"/>
                <w:szCs w:val="24"/>
              </w:rPr>
              <w:t>&gt; 5 µm :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9A6D47">
              <w:rPr>
                <w:rFonts w:ascii="Calibri" w:hAnsi="Calibri"/>
                <w:sz w:val="24"/>
                <w:szCs w:val="24"/>
              </w:rPr>
              <w:t>……   entre 2 et 5 µm : ……</w:t>
            </w:r>
            <w:r w:rsidRPr="009A6D47">
              <w:rPr>
                <w:rFonts w:ascii="Calibri" w:hAnsi="Calibri"/>
                <w:sz w:val="24"/>
                <w:szCs w:val="24"/>
              </w:rPr>
              <w:tab/>
              <w:t>&lt; 2 µm : ……</w:t>
            </w:r>
          </w:p>
          <w:p w14:paraId="3B851336" w14:textId="77777777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</w:p>
          <w:p w14:paraId="7B3EE45E" w14:textId="77777777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</w:p>
          <w:p w14:paraId="36CBDD9D" w14:textId="77777777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</w:p>
          <w:p w14:paraId="4601A66D" w14:textId="77777777" w:rsidR="00E21B48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</w:p>
          <w:p w14:paraId="6841D42C" w14:textId="77777777" w:rsidR="00B11C08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</w:t>
            </w:r>
          </w:p>
          <w:p w14:paraId="3986B3C2" w14:textId="0D17E1E5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  <w:r w:rsidRPr="009A6D47">
              <w:rPr>
                <w:rFonts w:ascii="Calibri" w:hAnsi="Calibri"/>
                <w:sz w:val="24"/>
                <w:szCs w:val="24"/>
              </w:rPr>
              <w:sym w:font="Wingdings" w:char="F071"/>
            </w:r>
            <w:r w:rsidRPr="009A6D47">
              <w:rPr>
                <w:rFonts w:ascii="Calibri" w:hAnsi="Calibri"/>
                <w:sz w:val="24"/>
                <w:szCs w:val="24"/>
              </w:rPr>
              <w:t xml:space="preserve"> Voies aéro</w:t>
            </w:r>
            <w:r>
              <w:rPr>
                <w:rFonts w:ascii="Calibri" w:hAnsi="Calibri"/>
                <w:sz w:val="24"/>
                <w:szCs w:val="24"/>
              </w:rPr>
              <w:t>-</w:t>
            </w:r>
            <w:r w:rsidRPr="009A6D47">
              <w:rPr>
                <w:rFonts w:ascii="Calibri" w:hAnsi="Calibri"/>
                <w:sz w:val="24"/>
                <w:szCs w:val="24"/>
              </w:rPr>
              <w:t>supérieures</w:t>
            </w:r>
          </w:p>
          <w:p w14:paraId="7FAAF7F5" w14:textId="1FDADF35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  <w:r w:rsidRPr="009A6D47">
              <w:rPr>
                <w:rFonts w:ascii="Calibri" w:hAnsi="Calibri"/>
                <w:sz w:val="24"/>
                <w:szCs w:val="24"/>
              </w:rPr>
              <w:sym w:font="Wingdings" w:char="F071"/>
            </w:r>
            <w:r w:rsidRPr="009A6D47">
              <w:rPr>
                <w:rFonts w:ascii="Calibri" w:hAnsi="Calibri"/>
                <w:sz w:val="24"/>
                <w:szCs w:val="24"/>
              </w:rPr>
              <w:t xml:space="preserve"> Trachéo-bronchique</w:t>
            </w:r>
          </w:p>
          <w:p w14:paraId="5CF77414" w14:textId="52EE2FAC" w:rsidR="00E21B48" w:rsidRDefault="00E21B48" w:rsidP="000415AF">
            <w:pPr>
              <w:spacing w:after="120"/>
              <w:rPr>
                <w:rFonts w:ascii="Calibri" w:hAnsi="Calibri"/>
                <w:sz w:val="24"/>
                <w:szCs w:val="24"/>
              </w:rPr>
            </w:pPr>
            <w:r w:rsidRPr="009A6D47">
              <w:rPr>
                <w:rFonts w:ascii="Calibri" w:hAnsi="Calibri"/>
                <w:sz w:val="24"/>
                <w:szCs w:val="24"/>
              </w:rPr>
              <w:sym w:font="Wingdings" w:char="F071"/>
            </w:r>
            <w:r w:rsidRPr="009A6D47">
              <w:rPr>
                <w:rFonts w:ascii="Calibri" w:hAnsi="Calibri"/>
                <w:sz w:val="24"/>
                <w:szCs w:val="24"/>
              </w:rPr>
              <w:t xml:space="preserve"> Bronchoalvéolaire</w:t>
            </w:r>
          </w:p>
          <w:p w14:paraId="685EB3B4" w14:textId="77452F39" w:rsidR="00E21B48" w:rsidRPr="009A6D47" w:rsidRDefault="000415AF" w:rsidP="000415AF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sym w:font="Wingdings" w:char="F06F"/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E21B48" w:rsidRPr="009A6D47">
              <w:rPr>
                <w:rFonts w:ascii="Calibri" w:hAnsi="Calibri"/>
                <w:sz w:val="24"/>
                <w:szCs w:val="24"/>
              </w:rPr>
              <w:t>Pentamidine®</w:t>
            </w:r>
            <w:r w:rsidR="00E21B48" w:rsidRPr="009A6D47">
              <w:rPr>
                <w:rFonts w:ascii="Calibri" w:hAnsi="Calibri"/>
                <w:sz w:val="24"/>
                <w:szCs w:val="24"/>
              </w:rPr>
              <w:tab/>
            </w:r>
            <w:r w:rsidR="00E21B48" w:rsidRPr="009A6D47">
              <w:rPr>
                <w:rFonts w:ascii="Calibri" w:hAnsi="Calibri"/>
                <w:sz w:val="24"/>
                <w:szCs w:val="24"/>
              </w:rPr>
              <w:tab/>
            </w:r>
          </w:p>
          <w:p w14:paraId="1420E732" w14:textId="2E1BF7B1" w:rsidR="00E21B48" w:rsidRPr="009A6D47" w:rsidRDefault="000415AF" w:rsidP="000415AF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sym w:font="Wingdings" w:char="F06F"/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E21B48" w:rsidRPr="009A6D47">
              <w:rPr>
                <w:rFonts w:ascii="Calibri" w:hAnsi="Calibri"/>
                <w:sz w:val="24"/>
                <w:szCs w:val="24"/>
              </w:rPr>
              <w:t>Autres principes actifs, précisez :</w:t>
            </w:r>
            <w:r w:rsidR="00E21B48">
              <w:rPr>
                <w:rFonts w:ascii="Calibri" w:hAnsi="Calibri"/>
                <w:sz w:val="24"/>
                <w:szCs w:val="24"/>
              </w:rPr>
              <w:t xml:space="preserve"> </w:t>
            </w:r>
            <w:r w:rsidR="00E21B48" w:rsidRPr="009A6D47">
              <w:rPr>
                <w:rFonts w:ascii="Calibri" w:hAnsi="Calibri"/>
                <w:sz w:val="24"/>
                <w:szCs w:val="24"/>
              </w:rPr>
              <w:t>------</w:t>
            </w:r>
          </w:p>
          <w:p w14:paraId="4D5224BB" w14:textId="77777777" w:rsidR="00E21B48" w:rsidRPr="009A6D47" w:rsidRDefault="00E21B48" w:rsidP="009032A6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2389ABD3" w14:textId="77777777" w:rsidR="00E21B48" w:rsidRPr="00175303" w:rsidRDefault="00E21B48" w:rsidP="000415AF">
      <w:pPr>
        <w:rPr>
          <w:rFonts w:asciiTheme="minorHAnsi" w:hAnsiTheme="minorHAnsi" w:cstheme="minorHAnsi"/>
          <w:sz w:val="18"/>
        </w:rPr>
      </w:pPr>
    </w:p>
    <w:sectPr w:rsidR="00E21B48" w:rsidRPr="00175303" w:rsidSect="00B64A72">
      <w:headerReference w:type="default" r:id="rId7"/>
      <w:footerReference w:type="default" r:id="rId8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4624E" w14:textId="77777777" w:rsidR="00F36458" w:rsidRDefault="00F36458">
      <w:r>
        <w:separator/>
      </w:r>
    </w:p>
  </w:endnote>
  <w:endnote w:type="continuationSeparator" w:id="0">
    <w:p w14:paraId="7E423C46" w14:textId="77777777" w:rsidR="00F36458" w:rsidRDefault="00F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AC3A4" w14:textId="77777777" w:rsidR="00BE360B" w:rsidRDefault="00BE360B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04404AB7" w14:textId="59794C5F" w:rsidR="00BE360B" w:rsidRDefault="00671907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>Version EUROPHARMAT 2010</w:t>
    </w:r>
    <w:r w:rsidR="00E4220B">
      <w:rPr>
        <w:rFonts w:ascii="Comic Sans MS" w:hAnsi="Comic Sans MS"/>
        <w:snapToGrid w:val="0"/>
        <w:sz w:val="16"/>
      </w:rPr>
      <w:t>. M</w:t>
    </w:r>
    <w:r w:rsidR="00BE360B">
      <w:rPr>
        <w:rFonts w:ascii="Comic Sans MS" w:hAnsi="Comic Sans MS"/>
        <w:snapToGrid w:val="0"/>
        <w:sz w:val="16"/>
      </w:rPr>
      <w:t>odifiée</w:t>
    </w:r>
    <w:r w:rsidR="00E4220B">
      <w:rPr>
        <w:rFonts w:ascii="Comic Sans MS" w:hAnsi="Comic Sans MS"/>
        <w:snapToGrid w:val="0"/>
        <w:sz w:val="16"/>
      </w:rPr>
      <w:t xml:space="preserve"> pour UF EADM</w:t>
    </w:r>
    <w:r>
      <w:rPr>
        <w:rFonts w:ascii="Comic Sans MS" w:hAnsi="Comic Sans MS"/>
        <w:snapToGrid w:val="0"/>
        <w:sz w:val="16"/>
      </w:rPr>
      <w:t xml:space="preserve"> en </w:t>
    </w:r>
    <w:r w:rsidR="00305C63">
      <w:rPr>
        <w:rFonts w:ascii="Comic Sans MS" w:hAnsi="Comic Sans MS"/>
        <w:snapToGrid w:val="0"/>
        <w:sz w:val="16"/>
      </w:rPr>
      <w:t xml:space="preserve">décembre </w:t>
    </w:r>
    <w:r w:rsidR="008F6421">
      <w:rPr>
        <w:rFonts w:ascii="Comic Sans MS" w:hAnsi="Comic Sans MS"/>
        <w:snapToGrid w:val="0"/>
        <w:sz w:val="16"/>
      </w:rPr>
      <w:t>202</w:t>
    </w:r>
    <w:r w:rsidR="00305C63">
      <w:rPr>
        <w:rFonts w:ascii="Comic Sans MS" w:hAnsi="Comic Sans MS"/>
        <w:snapToGrid w:val="0"/>
        <w:sz w:val="16"/>
      </w:rPr>
      <w:t>4</w:t>
    </w:r>
    <w:r w:rsidR="00BE360B">
      <w:rPr>
        <w:rFonts w:ascii="Comic Sans MS" w:hAnsi="Comic Sans MS"/>
        <w:sz w:val="16"/>
      </w:rPr>
      <w:tab/>
    </w:r>
    <w:r w:rsidR="00BE360B">
      <w:rPr>
        <w:rFonts w:ascii="Comic Sans MS" w:hAnsi="Comic Sans MS"/>
        <w:sz w:val="16"/>
      </w:rPr>
      <w:tab/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PAGE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226B82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>/</w:t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NUMPAGES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226B82">
      <w:rPr>
        <w:rStyle w:val="Numrodepage"/>
        <w:rFonts w:ascii="Comic Sans MS" w:hAnsi="Comic Sans MS"/>
        <w:noProof/>
        <w:sz w:val="16"/>
      </w:rPr>
      <w:t>6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03C16" w14:textId="77777777" w:rsidR="00F36458" w:rsidRDefault="00F36458">
      <w:r>
        <w:separator/>
      </w:r>
    </w:p>
  </w:footnote>
  <w:footnote w:type="continuationSeparator" w:id="0">
    <w:p w14:paraId="13868FAC" w14:textId="77777777" w:rsidR="00F36458" w:rsidRDefault="00F3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9A226" w14:textId="77777777" w:rsidR="00F91E09" w:rsidRPr="00305C63" w:rsidRDefault="00BE360B" w:rsidP="00305C63">
    <w:pPr>
      <w:pStyle w:val="Titre"/>
      <w:spacing w:after="60"/>
      <w:rPr>
        <w:rFonts w:asciiTheme="minorHAnsi" w:hAnsiTheme="minorHAnsi" w:cstheme="minorHAnsi"/>
        <w:sz w:val="32"/>
        <w:szCs w:val="32"/>
      </w:rPr>
    </w:pPr>
    <w:r w:rsidRPr="00305C63">
      <w:rPr>
        <w:rFonts w:asciiTheme="minorHAnsi" w:hAnsiTheme="minorHAnsi" w:cstheme="minorHAnsi"/>
        <w:sz w:val="32"/>
        <w:szCs w:val="32"/>
      </w:rPr>
      <w:t>Cadre de réponse technique</w:t>
    </w:r>
    <w:r w:rsidR="00F91E09" w:rsidRPr="00305C63">
      <w:rPr>
        <w:rFonts w:asciiTheme="minorHAnsi" w:hAnsiTheme="minorHAnsi" w:cstheme="minorHAnsi"/>
        <w:sz w:val="32"/>
        <w:szCs w:val="32"/>
      </w:rPr>
      <w:t xml:space="preserve"> (type Fiche Europharmat) </w:t>
    </w:r>
  </w:p>
  <w:p w14:paraId="64BB768C" w14:textId="19DD589C" w:rsidR="00570B96" w:rsidRPr="00305C63" w:rsidRDefault="00DA0DE4" w:rsidP="00305C63">
    <w:pPr>
      <w:spacing w:after="120"/>
      <w:jc w:val="center"/>
      <w:rPr>
        <w:rFonts w:ascii="Calibri" w:hAnsi="Calibri" w:cs="Calibri"/>
        <w:b/>
        <w:i/>
        <w:sz w:val="24"/>
        <w:szCs w:val="24"/>
      </w:rPr>
    </w:pPr>
    <w:r w:rsidRPr="00305C63">
      <w:rPr>
        <w:rFonts w:ascii="Calibri" w:hAnsi="Calibri" w:cs="Calibri"/>
        <w:b/>
        <w:i/>
        <w:color w:val="FF0000"/>
        <w:sz w:val="24"/>
        <w:szCs w:val="24"/>
      </w:rPr>
      <w:t xml:space="preserve">AO 25-12 C </w:t>
    </w:r>
    <w:r w:rsidRPr="00305C63">
      <w:rPr>
        <w:rFonts w:ascii="Calibri" w:hAnsi="Calibri" w:cs="Calibri"/>
        <w:b/>
        <w:i/>
        <w:sz w:val="24"/>
        <w:szCs w:val="24"/>
      </w:rPr>
      <w:t>: « DISPOSITIFS MEDICAUX DE L’ABORD RESPIRATOIRE, DISPOSITIFS MEDICAUX D'ASPIRATION et AUTRES DISPOSITIFS MEDICAUX 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64A37F3E"/>
    <w:multiLevelType w:val="hybridMultilevel"/>
    <w:tmpl w:val="D5A25C0E"/>
    <w:lvl w:ilvl="0" w:tplc="452E8AE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2F"/>
    <w:rsid w:val="000314F8"/>
    <w:rsid w:val="000415AF"/>
    <w:rsid w:val="00093AC1"/>
    <w:rsid w:val="000B4C7B"/>
    <w:rsid w:val="00126EF5"/>
    <w:rsid w:val="00173EBE"/>
    <w:rsid w:val="00175303"/>
    <w:rsid w:val="00183352"/>
    <w:rsid w:val="001B400E"/>
    <w:rsid w:val="00226B82"/>
    <w:rsid w:val="00234F4F"/>
    <w:rsid w:val="00235C9E"/>
    <w:rsid w:val="00252993"/>
    <w:rsid w:val="00252FA0"/>
    <w:rsid w:val="00254F07"/>
    <w:rsid w:val="00266895"/>
    <w:rsid w:val="002A6489"/>
    <w:rsid w:val="002D0B82"/>
    <w:rsid w:val="002F2FE4"/>
    <w:rsid w:val="00305C63"/>
    <w:rsid w:val="00343F88"/>
    <w:rsid w:val="003477A6"/>
    <w:rsid w:val="003A0B9F"/>
    <w:rsid w:val="003E1B50"/>
    <w:rsid w:val="004115A4"/>
    <w:rsid w:val="0042551C"/>
    <w:rsid w:val="004263A9"/>
    <w:rsid w:val="00494C73"/>
    <w:rsid w:val="004A750D"/>
    <w:rsid w:val="004D5B91"/>
    <w:rsid w:val="00570B96"/>
    <w:rsid w:val="005B0E85"/>
    <w:rsid w:val="005B56F7"/>
    <w:rsid w:val="0064159D"/>
    <w:rsid w:val="00671907"/>
    <w:rsid w:val="006C2DFC"/>
    <w:rsid w:val="006E5ECC"/>
    <w:rsid w:val="00737A3E"/>
    <w:rsid w:val="00740649"/>
    <w:rsid w:val="00755553"/>
    <w:rsid w:val="0076501B"/>
    <w:rsid w:val="00773616"/>
    <w:rsid w:val="0079663B"/>
    <w:rsid w:val="007C7D60"/>
    <w:rsid w:val="008175E6"/>
    <w:rsid w:val="00826F33"/>
    <w:rsid w:val="008712D7"/>
    <w:rsid w:val="00877519"/>
    <w:rsid w:val="008872F8"/>
    <w:rsid w:val="008A628F"/>
    <w:rsid w:val="008C1972"/>
    <w:rsid w:val="008D6501"/>
    <w:rsid w:val="008F6421"/>
    <w:rsid w:val="00934DB5"/>
    <w:rsid w:val="0094392F"/>
    <w:rsid w:val="009545AF"/>
    <w:rsid w:val="009D0CCB"/>
    <w:rsid w:val="00A33548"/>
    <w:rsid w:val="00A47458"/>
    <w:rsid w:val="00A65A01"/>
    <w:rsid w:val="00A90DF7"/>
    <w:rsid w:val="00A9348C"/>
    <w:rsid w:val="00AB2712"/>
    <w:rsid w:val="00AB589A"/>
    <w:rsid w:val="00AF7C44"/>
    <w:rsid w:val="00B11C08"/>
    <w:rsid w:val="00B20523"/>
    <w:rsid w:val="00B64A72"/>
    <w:rsid w:val="00B76644"/>
    <w:rsid w:val="00B803FD"/>
    <w:rsid w:val="00BA5433"/>
    <w:rsid w:val="00BE360B"/>
    <w:rsid w:val="00C21A8B"/>
    <w:rsid w:val="00C400BE"/>
    <w:rsid w:val="00CB6AAA"/>
    <w:rsid w:val="00D50E7A"/>
    <w:rsid w:val="00D80AFB"/>
    <w:rsid w:val="00DA0DE4"/>
    <w:rsid w:val="00DC66D2"/>
    <w:rsid w:val="00E02CC8"/>
    <w:rsid w:val="00E06D3D"/>
    <w:rsid w:val="00E110F6"/>
    <w:rsid w:val="00E21B48"/>
    <w:rsid w:val="00E2360C"/>
    <w:rsid w:val="00E4220B"/>
    <w:rsid w:val="00E63CDD"/>
    <w:rsid w:val="00F36458"/>
    <w:rsid w:val="00F43009"/>
    <w:rsid w:val="00F9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D6E2E63"/>
  <w15:docId w15:val="{3190F9D7-F84C-4FB8-8A6D-E76B3FAD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character" w:customStyle="1" w:styleId="Titre3Car">
    <w:name w:val="Titre 3 Car"/>
    <w:basedOn w:val="Policepardfaut"/>
    <w:link w:val="Titre3"/>
    <w:rsid w:val="000314F8"/>
    <w:rPr>
      <w:sz w:val="24"/>
    </w:rPr>
  </w:style>
  <w:style w:type="character" w:customStyle="1" w:styleId="CorpsdetexteCar">
    <w:name w:val="Corps de texte Car"/>
    <w:basedOn w:val="Policepardfaut"/>
    <w:link w:val="Corpsdetexte"/>
    <w:rsid w:val="000314F8"/>
    <w:rPr>
      <w:sz w:val="24"/>
    </w:rPr>
  </w:style>
  <w:style w:type="character" w:customStyle="1" w:styleId="En-tteCar">
    <w:name w:val="En-tête Car"/>
    <w:basedOn w:val="Policepardfaut"/>
    <w:link w:val="En-tte"/>
    <w:rsid w:val="00F91E09"/>
    <w:rPr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3477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77A6"/>
  </w:style>
  <w:style w:type="character" w:customStyle="1" w:styleId="CommentaireCar">
    <w:name w:val="Commentaire Car"/>
    <w:basedOn w:val="Policepardfaut"/>
    <w:link w:val="Commentaire"/>
    <w:uiPriority w:val="99"/>
    <w:semiHidden/>
    <w:rsid w:val="003477A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77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77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1417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BENICHOU Anne-Sophie</cp:lastModifiedBy>
  <cp:revision>32</cp:revision>
  <cp:lastPrinted>2012-12-12T16:31:00Z</cp:lastPrinted>
  <dcterms:created xsi:type="dcterms:W3CDTF">2018-08-20T08:12:00Z</dcterms:created>
  <dcterms:modified xsi:type="dcterms:W3CDTF">2025-01-06T10:16:00Z</dcterms:modified>
</cp:coreProperties>
</file>