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0726CD" w:rsidTr="00A41EDB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10434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A41EDB" w:rsidRPr="000726CD" w:rsidTr="00A41EDB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A41EDB" w:rsidRPr="000726CD" w:rsidRDefault="00334BA1" w:rsidP="00383AC9">
                  <w:pPr>
                    <w:ind w:left="-419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80E5C">
                    <w:rPr>
                      <w:rFonts w:ascii="Calibri" w:hAnsi="Calibri" w:cs="Calibri"/>
                      <w:noProof/>
                      <w:sz w:val="22"/>
                      <w:szCs w:val="22"/>
                      <w:lang w:eastAsia="fr-FR"/>
                    </w:rPr>
                    <w:drawing>
                      <wp:inline distT="0" distB="0" distL="0" distR="0">
                        <wp:extent cx="5905500" cy="609600"/>
                        <wp:effectExtent l="0" t="0" r="0" b="0"/>
                        <wp:docPr id="1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9904" b="719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83AC9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866775" cy="695325"/>
                        <wp:effectExtent l="0" t="0" r="9525" b="9525"/>
                        <wp:docPr id="2" name="Image 2" descr="logo GCS blanchisserie interhospitaliè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 descr="logo GCS blanchisserie interhospitaliè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41EDB" w:rsidRPr="000726CD" w:rsidRDefault="00A41EDB" w:rsidP="00BA4DE9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:rsidR="00034F56" w:rsidRPr="000726CD" w:rsidRDefault="00034F56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B1CD0" w:rsidRPr="000726CD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726CD"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0726CD">
        <w:tc>
          <w:tcPr>
            <w:tcW w:w="9002" w:type="dxa"/>
            <w:shd w:val="clear" w:color="auto" w:fill="66CCFF"/>
          </w:tcPr>
          <w:p w:rsidR="009B1CD0" w:rsidRPr="00C00247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8"/>
                <w:szCs w:val="22"/>
              </w:rPr>
            </w:pPr>
            <w:r w:rsidRPr="00C00247">
              <w:rPr>
                <w:rFonts w:ascii="Calibri" w:hAnsi="Calibri" w:cs="Calibri"/>
                <w:b/>
                <w:sz w:val="28"/>
                <w:szCs w:val="22"/>
              </w:rPr>
              <w:t>MARCH</w:t>
            </w:r>
            <w:r w:rsidRPr="00C00247">
              <w:rPr>
                <w:rFonts w:ascii="Calibri" w:hAnsi="Calibri" w:cs="Calibri"/>
                <w:b/>
                <w:caps/>
                <w:sz w:val="28"/>
                <w:szCs w:val="22"/>
              </w:rPr>
              <w:t>é</w:t>
            </w:r>
            <w:r w:rsidRPr="00C00247">
              <w:rPr>
                <w:rFonts w:ascii="Calibri" w:hAnsi="Calibri" w:cs="Calibri"/>
                <w:b/>
                <w:sz w:val="28"/>
                <w:szCs w:val="22"/>
              </w:rPr>
              <w:t>S ET ACCORDS-CADRES</w:t>
            </w:r>
          </w:p>
          <w:p w:rsidR="00B77FBA" w:rsidRPr="00B77FBA" w:rsidRDefault="009B1CD0" w:rsidP="00C00247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00247">
              <w:rPr>
                <w:rFonts w:ascii="Calibri" w:hAnsi="Calibri" w:cs="Calibri"/>
                <w:b/>
                <w:bCs/>
                <w:caps/>
                <w:sz w:val="28"/>
                <w:szCs w:val="22"/>
              </w:rPr>
              <w:t>ACTE</w:t>
            </w:r>
            <w:r w:rsidRPr="00C00247"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Pr="00B77FBA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B77FBA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:rsidR="009B1CD0" w:rsidRPr="000726CD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DF639D" w:rsidRPr="00C00247" w:rsidRDefault="0061716E" w:rsidP="00C00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4"/>
          <w:szCs w:val="22"/>
          <w:lang w:eastAsia="fr-FR"/>
        </w:rPr>
      </w:pPr>
      <w:r w:rsidRPr="00C00247">
        <w:rPr>
          <w:rFonts w:ascii="Calibri" w:hAnsi="Calibri" w:cs="Calibri"/>
          <w:b/>
          <w:sz w:val="24"/>
          <w:szCs w:val="22"/>
          <w:lang w:eastAsia="fr-FR"/>
        </w:rPr>
        <w:t>Adresse mail contractuelle du titulaire</w:t>
      </w:r>
      <w:r w:rsidR="00DF639D" w:rsidRPr="00C00247">
        <w:rPr>
          <w:rFonts w:ascii="Calibri" w:hAnsi="Calibri" w:cs="Calibri"/>
          <w:b/>
          <w:sz w:val="24"/>
          <w:szCs w:val="22"/>
          <w:lang w:eastAsia="fr-FR"/>
        </w:rPr>
        <w:t xml:space="preserve"> :  </w:t>
      </w:r>
      <w:r w:rsidRPr="00C00247">
        <w:rPr>
          <w:rFonts w:ascii="Calibri" w:hAnsi="Calibri" w:cs="Calibri"/>
          <w:b/>
          <w:sz w:val="24"/>
          <w:szCs w:val="22"/>
          <w:lang w:eastAsia="fr-FR"/>
        </w:rPr>
        <w:t>..............................</w:t>
      </w:r>
      <w:r w:rsidR="00DF639D" w:rsidRPr="00C00247">
        <w:rPr>
          <w:rFonts w:ascii="Calibri" w:hAnsi="Calibri" w:cs="Calibri"/>
          <w:b/>
          <w:sz w:val="24"/>
          <w:szCs w:val="22"/>
          <w:lang w:eastAsia="fr-FR"/>
        </w:rPr>
        <w:t>@</w:t>
      </w:r>
      <w:r w:rsidRPr="00C00247">
        <w:rPr>
          <w:rFonts w:ascii="Calibri" w:hAnsi="Calibri" w:cs="Calibri"/>
          <w:b/>
          <w:sz w:val="24"/>
          <w:szCs w:val="22"/>
          <w:lang w:eastAsia="fr-FR"/>
        </w:rPr>
        <w:t>.................</w:t>
      </w:r>
    </w:p>
    <w:p w:rsidR="009B1CD0" w:rsidRPr="000726CD" w:rsidRDefault="009B1CD0" w:rsidP="005846FB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77FBA">
        <w:tc>
          <w:tcPr>
            <w:tcW w:w="10277" w:type="dxa"/>
            <w:shd w:val="clear" w:color="auto" w:fill="66CCFF"/>
          </w:tcPr>
          <w:p w:rsidR="009B1CD0" w:rsidRPr="00B77FB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sz w:val="22"/>
                <w:szCs w:val="22"/>
              </w:rPr>
              <w:t xml:space="preserve">A - Objet </w:t>
            </w:r>
            <w:r w:rsidRPr="00B77FBA">
              <w:rPr>
                <w:rFonts w:ascii="Calibri" w:hAnsi="Calibri" w:cs="Calibri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Pr="000726CD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B77FBA" w:rsidRDefault="00DB031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t xml:space="preserve"> </w:t>
      </w:r>
      <w:r w:rsidR="009B1CD0" w:rsidRPr="000726CD">
        <w:rPr>
          <w:rFonts w:ascii="Calibri" w:hAnsi="Calibri" w:cs="Calibri"/>
          <w:sz w:val="22"/>
          <w:szCs w:val="22"/>
        </w:rPr>
        <w:t>Objet</w:t>
      </w:r>
      <w:r w:rsidR="00C00247">
        <w:rPr>
          <w:rFonts w:ascii="Calibri" w:hAnsi="Calibri" w:cs="Calibri"/>
          <w:sz w:val="22"/>
          <w:szCs w:val="22"/>
        </w:rPr>
        <w:t xml:space="preserve"> </w:t>
      </w:r>
      <w:r w:rsidR="009B1CD0" w:rsidRPr="000726CD">
        <w:rPr>
          <w:rFonts w:ascii="Calibri" w:hAnsi="Calibri" w:cs="Calibri"/>
          <w:sz w:val="22"/>
          <w:szCs w:val="22"/>
        </w:rPr>
        <w:t>:</w:t>
      </w:r>
      <w:r w:rsidR="00BB5E84" w:rsidRPr="000726CD">
        <w:rPr>
          <w:rFonts w:ascii="Calibri" w:hAnsi="Calibri" w:cs="Calibri"/>
          <w:sz w:val="22"/>
          <w:szCs w:val="22"/>
        </w:rPr>
        <w:t xml:space="preserve"> </w:t>
      </w:r>
    </w:p>
    <w:p w:rsidR="00697D93" w:rsidRPr="00697D93" w:rsidRDefault="00697D93" w:rsidP="00697D93">
      <w:pPr>
        <w:suppressAutoHyphens w:val="0"/>
        <w:spacing w:before="120"/>
        <w:jc w:val="center"/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</w:pPr>
      <w:bookmarkStart w:id="0" w:name="_GoBack"/>
      <w:r w:rsidRPr="00697D93"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  <w:t xml:space="preserve">EXPLOITATION ET MAINTENANCE DES INSTALLATIONS </w:t>
      </w:r>
    </w:p>
    <w:p w:rsidR="00697D93" w:rsidRPr="00697D93" w:rsidRDefault="00697D93" w:rsidP="00697D93">
      <w:pPr>
        <w:suppressAutoHyphens w:val="0"/>
        <w:spacing w:before="120"/>
        <w:jc w:val="center"/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</w:pPr>
      <w:r w:rsidRPr="00697D93"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  <w:t>DE PRODUCTION PRIMAIRE D’ELECTRICITE</w:t>
      </w:r>
    </w:p>
    <w:p w:rsidR="00697D93" w:rsidRPr="00697D93" w:rsidRDefault="00697D93" w:rsidP="00697D93">
      <w:pPr>
        <w:suppressAutoHyphens w:val="0"/>
        <w:spacing w:before="120"/>
        <w:jc w:val="center"/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</w:pPr>
      <w:r w:rsidRPr="00697D93"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  <w:t>DES DIVERS ETABLISSEMENTS DES HOSPICES CIVILS DE LYON</w:t>
      </w:r>
    </w:p>
    <w:p w:rsidR="00697D93" w:rsidRPr="00697D93" w:rsidRDefault="00697D93" w:rsidP="00697D93">
      <w:pPr>
        <w:suppressAutoHyphens w:val="0"/>
        <w:spacing w:before="120"/>
        <w:jc w:val="center"/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</w:pPr>
      <w:r w:rsidRPr="00697D93"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  <w:t xml:space="preserve">DU GHT VAL RHONE CENTRE </w:t>
      </w:r>
    </w:p>
    <w:p w:rsidR="00697D93" w:rsidRPr="00697D93" w:rsidRDefault="00697D93" w:rsidP="00697D93">
      <w:pPr>
        <w:suppressAutoHyphens w:val="0"/>
        <w:spacing w:before="120"/>
        <w:jc w:val="center"/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</w:pPr>
      <w:r w:rsidRPr="00697D93"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  <w:t>ET DU GCS BLANCHISSERIE</w:t>
      </w:r>
    </w:p>
    <w:p w:rsidR="00697D93" w:rsidRPr="00697D93" w:rsidRDefault="00697D93" w:rsidP="00697D93">
      <w:pPr>
        <w:suppressAutoHyphens w:val="0"/>
        <w:spacing w:before="120"/>
        <w:jc w:val="center"/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</w:pPr>
      <w:r w:rsidRPr="00697D93">
        <w:rPr>
          <w:rFonts w:ascii="Calibri" w:hAnsi="Calibri" w:cs="Times New Roman"/>
          <w:b/>
          <w:bCs/>
          <w:noProof/>
          <w:sz w:val="26"/>
          <w:szCs w:val="26"/>
          <w:lang w:eastAsia="fr-FR"/>
        </w:rPr>
        <w:t>T25_4500</w:t>
      </w:r>
    </w:p>
    <w:bookmarkEnd w:id="0"/>
    <w:p w:rsidR="00C744C0" w:rsidRPr="00C744C0" w:rsidRDefault="00C744C0" w:rsidP="00C744C0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sz w:val="28"/>
          <w:szCs w:val="22"/>
        </w:rPr>
      </w:pPr>
    </w:p>
    <w:p w:rsidR="000406A1" w:rsidRDefault="00DB0310" w:rsidP="00E073AD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t xml:space="preserve"> </w:t>
      </w:r>
      <w:r w:rsidR="009B1CD0" w:rsidRPr="000726CD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9B1CD0" w:rsidRPr="000726CD">
        <w:rPr>
          <w:rFonts w:ascii="Calibri" w:hAnsi="Calibri" w:cs="Calibri"/>
          <w:sz w:val="22"/>
          <w:szCs w:val="22"/>
        </w:rPr>
        <w:t xml:space="preserve">Cet acte d'engagement correspond </w:t>
      </w:r>
      <w:r w:rsidR="00633054" w:rsidRPr="000726CD">
        <w:rPr>
          <w:rFonts w:ascii="Calibri" w:hAnsi="Calibri" w:cs="Calibri"/>
          <w:sz w:val="22"/>
          <w:szCs w:val="22"/>
        </w:rPr>
        <w:t xml:space="preserve">: </w:t>
      </w:r>
    </w:p>
    <w:p w:rsidR="00C00247" w:rsidRPr="00C3772C" w:rsidRDefault="00C00247" w:rsidP="00C00247">
      <w:pPr>
        <w:numPr>
          <w:ilvl w:val="0"/>
          <w:numId w:val="3"/>
        </w:numPr>
        <w:tabs>
          <w:tab w:val="clear" w:pos="786"/>
          <w:tab w:val="num" w:pos="360"/>
          <w:tab w:val="left" w:pos="426"/>
          <w:tab w:val="left" w:pos="851"/>
        </w:tabs>
        <w:spacing w:before="120"/>
        <w:ind w:left="782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Au lot 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: </w:t>
      </w:r>
    </w:p>
    <w:p w:rsidR="00C00247" w:rsidRPr="000F5C8C" w:rsidRDefault="00C00247" w:rsidP="00C00247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</w:p>
    <w:tbl>
      <w:tblPr>
        <w:tblW w:w="10505" w:type="dxa"/>
        <w:tblInd w:w="55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01"/>
        <w:gridCol w:w="7126"/>
        <w:gridCol w:w="2126"/>
      </w:tblGrid>
      <w:tr w:rsidR="00C00247" w:rsidRPr="002C3836" w:rsidTr="007B1295">
        <w:trPr>
          <w:trHeight w:val="210"/>
        </w:trPr>
        <w:tc>
          <w:tcPr>
            <w:tcW w:w="352" w:type="dxa"/>
            <w:tcBorders>
              <w:bottom w:val="single" w:sz="4" w:space="0" w:color="auto"/>
            </w:tcBorders>
            <w:shd w:val="clear" w:color="auto" w:fill="FFFFFF"/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bCs/>
                <w:sz w:val="22"/>
                <w:lang w:eastAsia="fr-FR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sz w:val="22"/>
                <w:lang w:eastAsia="fr-FR"/>
              </w:rPr>
            </w:pPr>
            <w:r w:rsidRPr="002C3836">
              <w:rPr>
                <w:rFonts w:ascii="Calibri" w:hAnsi="Calibri" w:cs="Times New Roman"/>
                <w:bCs/>
                <w:sz w:val="22"/>
                <w:lang w:eastAsia="fr-FR"/>
              </w:rPr>
              <w:t>N°</w:t>
            </w:r>
          </w:p>
        </w:tc>
        <w:tc>
          <w:tcPr>
            <w:tcW w:w="7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sz w:val="22"/>
                <w:lang w:eastAsia="fr-FR"/>
              </w:rPr>
            </w:pPr>
            <w:proofErr w:type="gramStart"/>
            <w:r w:rsidRPr="002C3836">
              <w:rPr>
                <w:rFonts w:ascii="Calibri" w:hAnsi="Calibri" w:cs="Times New Roman"/>
                <w:sz w:val="22"/>
                <w:lang w:eastAsia="fr-FR"/>
              </w:rPr>
              <w:t>intitulé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sz w:val="22"/>
                <w:lang w:eastAsia="fr-FR"/>
              </w:rPr>
            </w:pPr>
            <w:r>
              <w:rPr>
                <w:rFonts w:ascii="Calibri" w:hAnsi="Calibri" w:cs="Times New Roman"/>
                <w:sz w:val="22"/>
                <w:lang w:eastAsia="fr-FR"/>
              </w:rPr>
              <w:t>N° marché</w:t>
            </w:r>
          </w:p>
        </w:tc>
      </w:tr>
      <w:tr w:rsidR="00C00247" w:rsidRPr="002C3836" w:rsidTr="00C00247">
        <w:trPr>
          <w:trHeight w:val="210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</w:tcBorders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b/>
                <w:bCs/>
                <w:sz w:val="22"/>
                <w:lang w:eastAsia="fr-FR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bCs/>
                <w:sz w:val="22"/>
                <w:lang w:eastAsia="fr-FR"/>
              </w:rPr>
            </w:pPr>
            <w:r>
              <w:rPr>
                <w:rFonts w:ascii="Calibri" w:hAnsi="Calibri" w:cs="Times New Roman"/>
                <w:bCs/>
                <w:sz w:val="22"/>
                <w:lang w:eastAsia="fr-FR"/>
              </w:rPr>
              <w:t>1</w:t>
            </w:r>
          </w:p>
        </w:tc>
        <w:tc>
          <w:tcPr>
            <w:tcW w:w="7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6CC2" w:rsidRDefault="00EB6CC2" w:rsidP="004112BE">
            <w:r w:rsidRPr="009F3AF4">
              <w:t>GHE et HEH</w:t>
            </w:r>
            <w:r>
              <w:t> :</w:t>
            </w:r>
          </w:p>
          <w:p w:rsidR="004112BE" w:rsidRPr="009F3AF4" w:rsidRDefault="004112BE" w:rsidP="004112BE">
            <w:r w:rsidRPr="009F3AF4">
              <w:t>Hôpital Edouard Herriot</w:t>
            </w:r>
          </w:p>
          <w:p w:rsidR="004112BE" w:rsidRPr="009F3AF4" w:rsidRDefault="004112BE" w:rsidP="004112BE">
            <w:r w:rsidRPr="009F3AF4">
              <w:t>Groupement Hospitalier Est (Hôpital neuro-cardio, HFME)</w:t>
            </w:r>
          </w:p>
          <w:p w:rsidR="00C00247" w:rsidRPr="002C3836" w:rsidRDefault="004112BE" w:rsidP="004112BE">
            <w:pPr>
              <w:suppressAutoHyphens w:val="0"/>
              <w:rPr>
                <w:rFonts w:ascii="Calibri" w:hAnsi="Calibri" w:cs="Times New Roman"/>
                <w:sz w:val="22"/>
                <w:lang w:eastAsia="fr-FR"/>
              </w:rPr>
            </w:pPr>
            <w:r w:rsidRPr="009F3AF4">
              <w:t>Direction du Système d'Information et de l’Informatique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00"/>
          </w:tcPr>
          <w:p w:rsidR="00C00247" w:rsidRPr="002C3836" w:rsidRDefault="00C00247" w:rsidP="007B1295">
            <w:pPr>
              <w:suppressAutoHyphens w:val="0"/>
              <w:rPr>
                <w:rFonts w:ascii="Calibri" w:hAnsi="Calibri" w:cs="Times New Roman"/>
                <w:sz w:val="22"/>
                <w:lang w:eastAsia="fr-FR"/>
              </w:rPr>
            </w:pPr>
          </w:p>
        </w:tc>
      </w:tr>
      <w:tr w:rsidR="00C00247" w:rsidRPr="002C3836" w:rsidTr="00C00247">
        <w:trPr>
          <w:trHeight w:val="210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</w:tcBorders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b/>
                <w:bCs/>
                <w:sz w:val="22"/>
                <w:lang w:eastAsia="fr-FR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bCs/>
                <w:sz w:val="22"/>
                <w:lang w:eastAsia="fr-FR"/>
              </w:rPr>
            </w:pPr>
            <w:r>
              <w:rPr>
                <w:rFonts w:ascii="Calibri" w:hAnsi="Calibri" w:cs="Times New Roman"/>
                <w:bCs/>
                <w:sz w:val="22"/>
                <w:lang w:eastAsia="fr-FR"/>
              </w:rPr>
              <w:t>2</w:t>
            </w:r>
          </w:p>
        </w:tc>
        <w:tc>
          <w:tcPr>
            <w:tcW w:w="7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0247" w:rsidRPr="002C3836" w:rsidRDefault="00C00247" w:rsidP="007B1295">
            <w:pPr>
              <w:suppressAutoHyphens w:val="0"/>
              <w:rPr>
                <w:rFonts w:ascii="Calibri" w:hAnsi="Calibri" w:cs="Times New Roman"/>
                <w:sz w:val="22"/>
                <w:lang w:eastAsia="fr-FR"/>
              </w:rPr>
            </w:pPr>
            <w:r w:rsidRPr="005C08C6">
              <w:rPr>
                <w:rFonts w:ascii="Calibri" w:hAnsi="Calibri" w:cs="Times New Roman"/>
                <w:sz w:val="22"/>
                <w:lang w:eastAsia="fr-FR"/>
              </w:rPr>
              <w:t>GH NORD – HOPITAL DE LA CROIX ROUSSE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00"/>
          </w:tcPr>
          <w:p w:rsidR="00C00247" w:rsidRPr="002C3836" w:rsidRDefault="00C00247" w:rsidP="007B1295">
            <w:pPr>
              <w:suppressAutoHyphens w:val="0"/>
              <w:rPr>
                <w:rFonts w:ascii="Calibri" w:hAnsi="Calibri" w:cs="Times New Roman"/>
                <w:sz w:val="22"/>
                <w:lang w:eastAsia="fr-FR"/>
              </w:rPr>
            </w:pPr>
          </w:p>
        </w:tc>
      </w:tr>
      <w:tr w:rsidR="00C00247" w:rsidRPr="002C3836" w:rsidTr="00C00247">
        <w:trPr>
          <w:trHeight w:val="210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</w:tcBorders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b/>
                <w:bCs/>
                <w:sz w:val="22"/>
                <w:lang w:eastAsia="fr-FR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bCs/>
                <w:sz w:val="22"/>
                <w:lang w:eastAsia="fr-FR"/>
              </w:rPr>
            </w:pPr>
            <w:r>
              <w:rPr>
                <w:rFonts w:ascii="Calibri" w:hAnsi="Calibri" w:cs="Times New Roman"/>
                <w:bCs/>
                <w:sz w:val="22"/>
                <w:lang w:eastAsia="fr-FR"/>
              </w:rPr>
              <w:t>3</w:t>
            </w:r>
          </w:p>
        </w:tc>
        <w:tc>
          <w:tcPr>
            <w:tcW w:w="7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0247" w:rsidRPr="002C3836" w:rsidRDefault="00EB6CC2" w:rsidP="007B1295">
            <w:pPr>
              <w:suppressAutoHyphens w:val="0"/>
              <w:rPr>
                <w:rFonts w:ascii="Calibri" w:hAnsi="Calibri" w:cs="Times New Roman"/>
                <w:sz w:val="22"/>
                <w:lang w:eastAsia="fr-FR"/>
              </w:rPr>
            </w:pPr>
            <w:r w:rsidRPr="009F3AF4">
              <w:t>CHLS- Jules Courmont</w:t>
            </w:r>
            <w:r>
              <w:t xml:space="preserve"> : </w:t>
            </w:r>
            <w:r w:rsidR="004112BE" w:rsidRPr="009F3AF4">
              <w:t>Centre Hospitalier Lyon Sud (secteur Jules Courmont)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00"/>
          </w:tcPr>
          <w:p w:rsidR="00C00247" w:rsidRPr="002C3836" w:rsidRDefault="00C00247" w:rsidP="007B1295">
            <w:pPr>
              <w:suppressAutoHyphens w:val="0"/>
              <w:rPr>
                <w:rFonts w:ascii="Calibri" w:hAnsi="Calibri" w:cs="Times New Roman"/>
                <w:sz w:val="22"/>
                <w:lang w:eastAsia="fr-FR"/>
              </w:rPr>
            </w:pPr>
          </w:p>
        </w:tc>
      </w:tr>
      <w:tr w:rsidR="00C00247" w:rsidRPr="002C3836" w:rsidTr="00C00247">
        <w:trPr>
          <w:trHeight w:val="210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</w:tcBorders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b/>
                <w:bCs/>
                <w:sz w:val="22"/>
                <w:lang w:eastAsia="fr-FR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0247" w:rsidRPr="002C3836" w:rsidRDefault="00C00247" w:rsidP="007B1295">
            <w:pPr>
              <w:suppressAutoHyphens w:val="0"/>
              <w:jc w:val="center"/>
              <w:rPr>
                <w:rFonts w:ascii="Calibri" w:hAnsi="Calibri" w:cs="Times New Roman"/>
                <w:bCs/>
                <w:sz w:val="22"/>
                <w:lang w:eastAsia="fr-FR"/>
              </w:rPr>
            </w:pPr>
            <w:r>
              <w:rPr>
                <w:rFonts w:ascii="Calibri" w:hAnsi="Calibri" w:cs="Times New Roman"/>
                <w:bCs/>
                <w:sz w:val="22"/>
                <w:lang w:eastAsia="fr-FR"/>
              </w:rPr>
              <w:t>4</w:t>
            </w:r>
          </w:p>
        </w:tc>
        <w:tc>
          <w:tcPr>
            <w:tcW w:w="7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6CC2" w:rsidRDefault="00EB6CC2" w:rsidP="004112BE">
            <w:pPr>
              <w:pStyle w:val="Corps"/>
              <w:spacing w:before="0"/>
            </w:pPr>
            <w:r w:rsidRPr="009F3AF4">
              <w:t>Autres Sites</w:t>
            </w:r>
            <w:r>
              <w:t> :</w:t>
            </w:r>
          </w:p>
          <w:p w:rsidR="004112BE" w:rsidRDefault="00EB6CC2" w:rsidP="004112BE">
            <w:pPr>
              <w:pStyle w:val="Corps"/>
              <w:spacing w:before="0"/>
            </w:pPr>
            <w:r>
              <w:t xml:space="preserve">- </w:t>
            </w:r>
            <w:r w:rsidR="004112BE" w:rsidRPr="009F3AF4">
              <w:t>CENTRE HOSPITALIER LYON SUD (SECTEUR STE EUGENIE)</w:t>
            </w:r>
          </w:p>
          <w:p w:rsidR="004112BE" w:rsidRDefault="004112BE" w:rsidP="004112BE">
            <w:pPr>
              <w:pStyle w:val="Corps"/>
              <w:spacing w:before="0"/>
            </w:pPr>
            <w:r>
              <w:t xml:space="preserve">- </w:t>
            </w:r>
            <w:r w:rsidRPr="009F3AF4">
              <w:t>PHARMACIE CENTRALE</w:t>
            </w:r>
          </w:p>
          <w:p w:rsidR="004112BE" w:rsidRDefault="004112BE" w:rsidP="004112BE">
            <w:pPr>
              <w:pStyle w:val="Corps"/>
              <w:spacing w:before="0"/>
            </w:pPr>
            <w:r>
              <w:t xml:space="preserve">- </w:t>
            </w:r>
            <w:r w:rsidRPr="009F3AF4">
              <w:t>PLATE-FORME HOSPIMAG 2</w:t>
            </w:r>
          </w:p>
          <w:p w:rsidR="004112BE" w:rsidRDefault="004112BE" w:rsidP="004112BE">
            <w:pPr>
              <w:pStyle w:val="Corps"/>
              <w:spacing w:before="0"/>
            </w:pPr>
            <w:r>
              <w:t xml:space="preserve">- </w:t>
            </w:r>
            <w:r w:rsidRPr="009F3AF4">
              <w:t>HOPITAL GERIATRIQUE FREDERIC DUGOUJON</w:t>
            </w:r>
          </w:p>
          <w:p w:rsidR="004112BE" w:rsidRDefault="004112BE" w:rsidP="004112BE">
            <w:pPr>
              <w:pStyle w:val="Corps"/>
              <w:spacing w:before="0"/>
            </w:pPr>
            <w:r>
              <w:t xml:space="preserve">- </w:t>
            </w:r>
            <w:r w:rsidRPr="009F3AF4">
              <w:t>HOPITAL DES CHARPENNES</w:t>
            </w:r>
          </w:p>
          <w:p w:rsidR="004112BE" w:rsidRDefault="004112BE" w:rsidP="004112BE">
            <w:pPr>
              <w:pStyle w:val="Corps"/>
              <w:spacing w:before="0"/>
            </w:pPr>
            <w:r>
              <w:t xml:space="preserve">- </w:t>
            </w:r>
            <w:r w:rsidRPr="009F3AF4">
              <w:t>HOPITAL HENRY GABRIELLE</w:t>
            </w:r>
          </w:p>
          <w:p w:rsidR="004112BE" w:rsidRDefault="004112BE" w:rsidP="004112BE">
            <w:pPr>
              <w:pStyle w:val="Corps"/>
              <w:spacing w:before="0"/>
            </w:pPr>
            <w:r>
              <w:t xml:space="preserve">- </w:t>
            </w:r>
            <w:r w:rsidRPr="009F3AF4">
              <w:t>HOPITAL GERIATRIQUE PIERRE GARRAUD</w:t>
            </w:r>
          </w:p>
          <w:p w:rsidR="004112BE" w:rsidRDefault="004112BE" w:rsidP="004112BE">
            <w:pPr>
              <w:pStyle w:val="Corps"/>
              <w:spacing w:before="0"/>
            </w:pPr>
            <w:r>
              <w:t xml:space="preserve">- </w:t>
            </w:r>
            <w:r w:rsidRPr="009F3AF4">
              <w:t>HOPITAL GERIATRIQUE ANTOINE CHARIAL</w:t>
            </w:r>
          </w:p>
          <w:p w:rsidR="004112BE" w:rsidRPr="009F3AF4" w:rsidRDefault="004112BE" w:rsidP="004112BE">
            <w:pPr>
              <w:pStyle w:val="Corps"/>
              <w:spacing w:before="0"/>
            </w:pPr>
            <w:r>
              <w:t xml:space="preserve">- </w:t>
            </w:r>
            <w:r w:rsidRPr="009F3AF4">
              <w:t>SITES DE SAINT PRIEST (UNITE CENTRALE DE PRODUCTION ALIMENTAIRE, STERILISATION CENTRALE)</w:t>
            </w:r>
          </w:p>
          <w:p w:rsidR="00C00247" w:rsidRDefault="004112BE" w:rsidP="004112BE">
            <w:pPr>
              <w:suppressAutoHyphens w:val="0"/>
              <w:rPr>
                <w:rFonts w:ascii="Calibri" w:hAnsi="Calibri" w:cs="Times New Roman"/>
                <w:sz w:val="22"/>
                <w:lang w:eastAsia="fr-FR"/>
              </w:rPr>
            </w:pPr>
            <w:r w:rsidRPr="009F3AF4">
              <w:t>-  GCS BLANCHISSERIE</w:t>
            </w:r>
          </w:p>
          <w:p w:rsidR="004112BE" w:rsidRPr="002C3836" w:rsidRDefault="004112BE" w:rsidP="007B1295">
            <w:pPr>
              <w:suppressAutoHyphens w:val="0"/>
              <w:rPr>
                <w:rFonts w:ascii="Calibri" w:hAnsi="Calibri" w:cs="Times New Roman"/>
                <w:sz w:val="22"/>
                <w:lang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00"/>
          </w:tcPr>
          <w:p w:rsidR="00C00247" w:rsidRPr="002C3836" w:rsidRDefault="00C00247" w:rsidP="007B1295">
            <w:pPr>
              <w:suppressAutoHyphens w:val="0"/>
              <w:rPr>
                <w:rFonts w:ascii="Calibri" w:hAnsi="Calibri" w:cs="Times New Roman"/>
                <w:sz w:val="22"/>
                <w:lang w:eastAsia="fr-FR"/>
              </w:rPr>
            </w:pPr>
          </w:p>
        </w:tc>
      </w:tr>
    </w:tbl>
    <w:p w:rsidR="00C00247" w:rsidRPr="000F5C8C" w:rsidRDefault="00C00247" w:rsidP="00C00247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p w:rsidR="009B1CD0" w:rsidRPr="00C3020E" w:rsidRDefault="00C84A6F" w:rsidP="00C3020E">
      <w:pPr>
        <w:pStyle w:val="fcasegauche"/>
        <w:numPr>
          <w:ilvl w:val="0"/>
          <w:numId w:val="7"/>
        </w:numPr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  <w:proofErr w:type="gramStart"/>
      <w:r w:rsidRPr="000726CD">
        <w:rPr>
          <w:rFonts w:ascii="Calibri" w:hAnsi="Calibri" w:cs="Calibri"/>
          <w:sz w:val="22"/>
          <w:szCs w:val="22"/>
        </w:rPr>
        <w:t>à</w:t>
      </w:r>
      <w:proofErr w:type="gramEnd"/>
      <w:r w:rsidRPr="000726CD">
        <w:rPr>
          <w:rFonts w:ascii="Calibri" w:hAnsi="Calibri" w:cs="Calibri"/>
          <w:sz w:val="22"/>
          <w:szCs w:val="22"/>
        </w:rPr>
        <w:t xml:space="preserve"> l’offre de base</w:t>
      </w:r>
      <w:r w:rsidR="00C3020E">
        <w:rPr>
          <w:rFonts w:ascii="Calibri" w:hAnsi="Calibri" w:cs="Calibri"/>
          <w:sz w:val="22"/>
          <w:szCs w:val="22"/>
        </w:rPr>
        <w:br w:type="page"/>
      </w:r>
    </w:p>
    <w:p w:rsidR="005546A9" w:rsidRPr="000726CD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77FBA">
        <w:tc>
          <w:tcPr>
            <w:tcW w:w="10277" w:type="dxa"/>
            <w:shd w:val="clear" w:color="auto" w:fill="66CCFF"/>
          </w:tcPr>
          <w:p w:rsidR="009B1CD0" w:rsidRPr="00B77FBA" w:rsidRDefault="009B1CD0" w:rsidP="00334BA1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B77FBA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0726CD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C744C0" w:rsidRDefault="009B1CD0" w:rsidP="00C744C0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C744C0">
        <w:rPr>
          <w:rFonts w:ascii="Calibri" w:hAnsi="Calibri" w:cs="Calibri"/>
          <w:sz w:val="22"/>
          <w:szCs w:val="22"/>
        </w:rPr>
        <w:t xml:space="preserve">B1 - Identification et engagement </w:t>
      </w:r>
      <w:r w:rsidR="00CD185D" w:rsidRPr="00C744C0">
        <w:rPr>
          <w:rFonts w:ascii="Calibri" w:hAnsi="Calibri" w:cs="Calibri"/>
          <w:sz w:val="22"/>
          <w:szCs w:val="22"/>
        </w:rPr>
        <w:t>du titulaire</w:t>
      </w:r>
      <w:r w:rsidR="0021797C" w:rsidRPr="00C744C0">
        <w:rPr>
          <w:rFonts w:ascii="Calibri" w:hAnsi="Calibri" w:cs="Calibri"/>
          <w:sz w:val="22"/>
          <w:szCs w:val="22"/>
        </w:rPr>
        <w:t xml:space="preserve"> ou du groupement titulaire</w:t>
      </w:r>
      <w:r w:rsidR="00C744C0" w:rsidRPr="00C744C0">
        <w:rPr>
          <w:rStyle w:val="Appelnotedebasdep"/>
          <w:rFonts w:ascii="Calibri" w:hAnsi="Calibri" w:cs="Calibri"/>
          <w:sz w:val="22"/>
          <w:szCs w:val="22"/>
        </w:rPr>
        <w:footnoteReference w:id="2"/>
      </w:r>
      <w:r w:rsidRPr="00C744C0">
        <w:rPr>
          <w:rFonts w:ascii="Calibri" w:hAnsi="Calibri" w:cs="Calibri"/>
          <w:sz w:val="22"/>
          <w:szCs w:val="22"/>
        </w:rPr>
        <w:t> </w:t>
      </w:r>
    </w:p>
    <w:p w:rsidR="00C744C0" w:rsidRDefault="00C744C0" w:rsidP="00C744C0">
      <w:pPr>
        <w:rPr>
          <w:rFonts w:ascii="Calibri" w:hAnsi="Calibri" w:cs="Calibri"/>
          <w:sz w:val="22"/>
          <w:szCs w:val="22"/>
          <w:lang w:eastAsia="fr-FR"/>
        </w:rPr>
      </w:pPr>
    </w:p>
    <w:p w:rsidR="00D8255B" w:rsidRPr="000F5C8C" w:rsidRDefault="00D8255B" w:rsidP="00D8255B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022269">
        <w:rPr>
          <w:rFonts w:ascii="Calibri" w:hAnsi="Calibri" w:cs="Calibri"/>
          <w:sz w:val="22"/>
          <w:szCs w:val="22"/>
          <w:lang w:eastAsia="fr-FR"/>
        </w:rPr>
        <w:t>Après avoir pris connaissance des pièces constitutives de l’accord-cadre stipulées à l’article n</w:t>
      </w:r>
      <w:proofErr w:type="gramStart"/>
      <w:r w:rsidRPr="00022269">
        <w:rPr>
          <w:rFonts w:ascii="Calibri" w:hAnsi="Calibri" w:cs="Calibri"/>
          <w:sz w:val="22"/>
          <w:szCs w:val="22"/>
          <w:lang w:eastAsia="fr-FR"/>
        </w:rPr>
        <w:t>°  2</w:t>
      </w:r>
      <w:proofErr w:type="gramEnd"/>
      <w:r w:rsidRPr="00022269">
        <w:rPr>
          <w:rFonts w:ascii="Calibri" w:hAnsi="Calibri" w:cs="Calibri"/>
          <w:sz w:val="22"/>
          <w:szCs w:val="22"/>
          <w:lang w:eastAsia="fr-FR"/>
        </w:rPr>
        <w:t xml:space="preserve"> – « Pièces constitutives » du CCAP  de l’accord cadre et conformément à leurs clauses,</w:t>
      </w:r>
    </w:p>
    <w:p w:rsidR="009B1CD0" w:rsidRPr="000726CD" w:rsidRDefault="009B1CD0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726CD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Pr="000726CD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</w:t>
      </w:r>
      <w:r w:rsidR="00034F56" w:rsidRPr="000726CD">
        <w:rPr>
          <w:rFonts w:ascii="Calibri" w:hAnsi="Calibri" w:cs="Calibri"/>
          <w:sz w:val="22"/>
          <w:szCs w:val="22"/>
        </w:rPr>
        <w:t>S’engage</w:t>
      </w:r>
      <w:r w:rsidR="009B1CD0" w:rsidRPr="000726CD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>Adresse électronique</w:t>
      </w:r>
      <w:r>
        <w:rPr>
          <w:rFonts w:ascii="Calibri" w:hAnsi="Calibri" w:cs="Calibri"/>
          <w:b/>
          <w:i/>
          <w:sz w:val="22"/>
          <w:szCs w:val="22"/>
        </w:rPr>
        <w:t> :</w:t>
      </w:r>
      <w:r w:rsidRPr="000F5C8C">
        <w:rPr>
          <w:rFonts w:ascii="Calibri" w:hAnsi="Calibri" w:cs="Calibri"/>
          <w:b/>
          <w:i/>
          <w:sz w:val="22"/>
          <w:szCs w:val="22"/>
        </w:rPr>
        <w:t xml:space="preserve">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de téléphone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9B1CD0" w:rsidRPr="001F36F8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iCs/>
          <w:sz w:val="18"/>
          <w:szCs w:val="18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217A50" w:rsidRPr="000726CD" w:rsidRDefault="00217A50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</w:t>
      </w:r>
      <w:r w:rsidR="00034F56" w:rsidRPr="000726CD">
        <w:rPr>
          <w:rFonts w:ascii="Calibri" w:hAnsi="Calibri" w:cs="Calibri"/>
          <w:sz w:val="22"/>
          <w:szCs w:val="22"/>
        </w:rPr>
        <w:t>Engage</w:t>
      </w:r>
      <w:r w:rsidR="009B1CD0" w:rsidRPr="000726CD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:rsidR="00C744C0" w:rsidRDefault="00C744C0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>Adresse électronique</w:t>
      </w:r>
      <w:r>
        <w:rPr>
          <w:rFonts w:ascii="Calibri" w:hAnsi="Calibri" w:cs="Calibri"/>
          <w:b/>
          <w:i/>
          <w:sz w:val="22"/>
          <w:szCs w:val="22"/>
        </w:rPr>
        <w:t> :</w:t>
      </w:r>
      <w:r w:rsidRPr="000F5C8C">
        <w:rPr>
          <w:rFonts w:ascii="Calibri" w:hAnsi="Calibri" w:cs="Calibri"/>
          <w:b/>
          <w:i/>
          <w:sz w:val="22"/>
          <w:szCs w:val="22"/>
        </w:rPr>
        <w:t xml:space="preserve">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de téléphone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Pr="001F36F8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iCs/>
          <w:sz w:val="18"/>
          <w:szCs w:val="18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Default="00C744C0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</w:p>
    <w:p w:rsidR="009B1CD0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L’ensemble des membres du groupement s’engagent, sur la base de l’offre du groupement ;</w:t>
      </w:r>
    </w:p>
    <w:p w:rsidR="00C744C0" w:rsidRPr="00C744C0" w:rsidRDefault="00C744C0" w:rsidP="00C744C0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>Contractant N°1 : Mandataire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Nom commercial et la dénomination sociale de l’entreprise,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 xml:space="preserve">Adresse électronique,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Numéro de téléphone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</w:p>
    <w:p w:rsidR="00C744C0" w:rsidRPr="000F5C8C" w:rsidRDefault="00C744C0" w:rsidP="00C744C0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>Contractant N°2 :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Nom commercial et la dénomination sociale de l’entreprise,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Numéro de téléphone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</w:p>
    <w:p w:rsidR="00C744C0" w:rsidRDefault="00C744C0" w:rsidP="00C744C0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C744C0" w:rsidRPr="00334BA1" w:rsidRDefault="00C744C0" w:rsidP="00C744C0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334BA1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334BA1">
        <w:rPr>
          <w:rFonts w:ascii="Calibri" w:hAnsi="Calibri" w:cs="Arial"/>
          <w:i/>
          <w:sz w:val="22"/>
          <w:szCs w:val="22"/>
        </w:rPr>
        <w:t>(</w:t>
      </w:r>
      <w:hyperlink r:id="rId11" w:history="1">
        <w:r w:rsidRPr="00334BA1">
          <w:rPr>
            <w:rStyle w:val="Lienhypertexte"/>
            <w:rFonts w:ascii="Calibri" w:hAnsi="Calibri" w:cs="Arial"/>
            <w:i/>
            <w:color w:val="auto"/>
            <w:sz w:val="22"/>
            <w:szCs w:val="22"/>
            <w:u w:val="none"/>
          </w:rPr>
          <w:t>article R. 2142-23</w:t>
        </w:r>
      </w:hyperlink>
      <w:r w:rsidRPr="00334BA1">
        <w:rPr>
          <w:rFonts w:ascii="Calibri" w:hAnsi="Calibri" w:cs="Arial"/>
          <w:i/>
          <w:sz w:val="22"/>
          <w:szCs w:val="22"/>
        </w:rPr>
        <w:t xml:space="preserve"> ou </w:t>
      </w:r>
      <w:hyperlink r:id="rId12" w:history="1">
        <w:r w:rsidRPr="00334BA1">
          <w:rPr>
            <w:rStyle w:val="Lienhypertexte"/>
            <w:rFonts w:ascii="Calibri" w:hAnsi="Calibri" w:cs="Arial"/>
            <w:i/>
            <w:color w:val="auto"/>
            <w:sz w:val="22"/>
            <w:szCs w:val="22"/>
            <w:u w:val="none"/>
          </w:rPr>
          <w:t>article R. 2342-12</w:t>
        </w:r>
      </w:hyperlink>
      <w:r w:rsidRPr="00334BA1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334BA1">
        <w:rPr>
          <w:rFonts w:ascii="Calibri" w:hAnsi="Calibri" w:cs="Arial"/>
          <w:sz w:val="22"/>
          <w:szCs w:val="22"/>
        </w:rPr>
        <w:t>:</w:t>
      </w:r>
    </w:p>
    <w:p w:rsidR="00C744C0" w:rsidRPr="000F5C8C" w:rsidRDefault="00C744C0" w:rsidP="00C744C0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C744C0" w:rsidRPr="00C744C0" w:rsidRDefault="00C744C0" w:rsidP="00C744C0">
      <w:pPr>
        <w:tabs>
          <w:tab w:val="left" w:pos="851"/>
        </w:tabs>
        <w:rPr>
          <w:rFonts w:ascii="Calibri" w:hAnsi="Calibri" w:cs="Calibri"/>
          <w:b/>
          <w:i/>
          <w:sz w:val="22"/>
          <w:szCs w:val="22"/>
        </w:rPr>
      </w:pPr>
      <w:r w:rsidRPr="00C744C0">
        <w:rPr>
          <w:rFonts w:ascii="Calibri" w:hAnsi="Calibri" w:cs="Calibri"/>
          <w:b/>
          <w:i/>
          <w:sz w:val="22"/>
          <w:szCs w:val="22"/>
        </w:rPr>
        <w:t>Nom commercial et la dénomination sociale du mandataire :</w:t>
      </w: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C744C0">
        <w:rPr>
          <w:rFonts w:ascii="Calibri" w:hAnsi="Calibri" w:cs="Calibri"/>
          <w:b/>
          <w:i/>
          <w:sz w:val="22"/>
          <w:szCs w:val="22"/>
        </w:rPr>
        <w:t>Représenté par :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 est solidaire</w:t>
      </w:r>
      <w:r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Pr="000F5C8C">
        <w:rPr>
          <w:rFonts w:ascii="Calibri" w:hAnsi="Calibri" w:cs="Calibri"/>
          <w:sz w:val="22"/>
          <w:szCs w:val="22"/>
        </w:rPr>
        <w:t>.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C744C0" w:rsidRPr="000F5C8C" w:rsidRDefault="00C744C0" w:rsidP="00C744C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(Joindre les pouvoirs en annexe du présent document.)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4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C744C0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</w:t>
      </w:r>
      <w:r w:rsidRPr="00C744C0">
        <w:footnoteReference w:id="5"/>
      </w:r>
      <w:r w:rsidRPr="000F5C8C">
        <w:rPr>
          <w:rFonts w:ascii="Calibri" w:hAnsi="Calibri" w:cs="Calibri"/>
          <w:sz w:val="22"/>
          <w:szCs w:val="22"/>
        </w:rPr>
        <w:t>.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 :</w:t>
      </w:r>
    </w:p>
    <w:p w:rsidR="00C744C0" w:rsidRPr="000F5C8C" w:rsidRDefault="00C744C0" w:rsidP="00C744C0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(Donner des précisions sur l’étendue du mandat.)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726CD" w:rsidRDefault="009B1CD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8255B" w:rsidRPr="000F5C8C" w:rsidRDefault="00D8255B" w:rsidP="00D8255B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B2 – Engagement du titulaire ou du groupement titulaire </w:t>
      </w:r>
    </w:p>
    <w:p w:rsidR="00C00247" w:rsidRPr="00E61DCC" w:rsidRDefault="00C00247" w:rsidP="00C00247">
      <w:pPr>
        <w:pStyle w:val="fcase1ertab"/>
        <w:numPr>
          <w:ilvl w:val="0"/>
          <w:numId w:val="12"/>
        </w:numPr>
        <w:tabs>
          <w:tab w:val="clear" w:pos="426"/>
          <w:tab w:val="left" w:pos="851"/>
        </w:tabs>
        <w:spacing w:before="120"/>
        <w:ind w:left="567" w:hanging="283"/>
        <w:rPr>
          <w:rFonts w:ascii="Calibri" w:hAnsi="Calibri" w:cs="Calibri"/>
          <w:sz w:val="22"/>
          <w:szCs w:val="22"/>
        </w:rPr>
      </w:pPr>
      <w:r w:rsidRPr="00E61DCC">
        <w:rPr>
          <w:rFonts w:ascii="Calibri" w:hAnsi="Calibri" w:cs="Calibri"/>
          <w:sz w:val="22"/>
          <w:szCs w:val="22"/>
        </w:rPr>
        <w:t>Au prix forfaitaire </w:t>
      </w:r>
      <w:r>
        <w:rPr>
          <w:rFonts w:ascii="Calibri" w:hAnsi="Calibri" w:cs="Calibri"/>
          <w:sz w:val="22"/>
          <w:szCs w:val="22"/>
        </w:rPr>
        <w:t>de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6"/>
      </w:r>
      <w:r>
        <w:rPr>
          <w:rFonts w:ascii="Calibri" w:hAnsi="Calibri" w:cs="Calibri"/>
          <w:sz w:val="22"/>
          <w:szCs w:val="22"/>
        </w:rPr>
        <w:t xml:space="preserve"> </w:t>
      </w:r>
      <w:r w:rsidRPr="00E61DCC">
        <w:rPr>
          <w:rFonts w:ascii="Calibri" w:hAnsi="Calibri" w:cs="Calibri"/>
          <w:sz w:val="22"/>
          <w:szCs w:val="22"/>
        </w:rPr>
        <w:t xml:space="preserve">: </w:t>
      </w:r>
    </w:p>
    <w:p w:rsidR="00C00247" w:rsidRDefault="00C00247" w:rsidP="00C0024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1"/>
        <w:gridCol w:w="5103"/>
      </w:tblGrid>
      <w:tr w:rsidR="00C00247" w:rsidRPr="00E61DCC" w:rsidTr="00C00247">
        <w:tc>
          <w:tcPr>
            <w:tcW w:w="5091" w:type="dxa"/>
          </w:tcPr>
          <w:p w:rsidR="00C00247" w:rsidRPr="00E61DCC" w:rsidRDefault="00C00247" w:rsidP="007B129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  <w:lang w:eastAsia="fr-FR"/>
              </w:rPr>
            </w:pPr>
            <w:r w:rsidRPr="00E61DCC">
              <w:rPr>
                <w:rFonts w:ascii="Calibri" w:hAnsi="Calibri" w:cs="Calibri"/>
                <w:b/>
                <w:sz w:val="22"/>
                <w:szCs w:val="22"/>
                <w:lang w:eastAsia="fr-FR"/>
              </w:rPr>
              <w:t xml:space="preserve">Montant hors TVA </w:t>
            </w:r>
          </w:p>
        </w:tc>
        <w:tc>
          <w:tcPr>
            <w:tcW w:w="5103" w:type="dxa"/>
          </w:tcPr>
          <w:p w:rsidR="00C00247" w:rsidRPr="00E61DCC" w:rsidRDefault="00C00247" w:rsidP="007B1295">
            <w:pPr>
              <w:suppressAutoHyphens w:val="0"/>
              <w:autoSpaceDE w:val="0"/>
              <w:autoSpaceDN w:val="0"/>
              <w:adjustRightInd w:val="0"/>
              <w:ind w:right="770"/>
              <w:jc w:val="right"/>
              <w:rPr>
                <w:rFonts w:ascii="Calibri" w:hAnsi="Calibri" w:cs="Calibri"/>
                <w:b/>
                <w:sz w:val="22"/>
                <w:szCs w:val="22"/>
                <w:lang w:eastAsia="fr-FR"/>
              </w:rPr>
            </w:pPr>
          </w:p>
        </w:tc>
      </w:tr>
    </w:tbl>
    <w:p w:rsidR="00C00247" w:rsidRDefault="00C00247" w:rsidP="00C0024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  <w:lang w:eastAsia="fr-FR"/>
        </w:rPr>
      </w:pPr>
    </w:p>
    <w:p w:rsidR="00C00247" w:rsidRPr="00E61DCC" w:rsidRDefault="00C00247" w:rsidP="00C0024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E61DCC">
        <w:rPr>
          <w:rFonts w:ascii="Calibri" w:hAnsi="Calibri" w:cs="Calibri"/>
          <w:sz w:val="22"/>
          <w:szCs w:val="22"/>
          <w:lang w:eastAsia="fr-FR"/>
        </w:rPr>
        <w:t xml:space="preserve"> Montant HT en lettres : …</w:t>
      </w:r>
      <w:proofErr w:type="gramStart"/>
      <w:r w:rsidRPr="00E61DCC">
        <w:rPr>
          <w:rFonts w:ascii="Calibri" w:hAnsi="Calibri" w:cs="Calibri"/>
          <w:sz w:val="22"/>
          <w:szCs w:val="22"/>
          <w:lang w:eastAsia="fr-FR"/>
        </w:rPr>
        <w:t>…….</w:t>
      </w:r>
      <w:proofErr w:type="gramEnd"/>
      <w:r w:rsidRPr="00E61DCC">
        <w:rPr>
          <w:rFonts w:ascii="Calibri" w:hAnsi="Calibri" w:cs="Calibri"/>
          <w:sz w:val="22"/>
          <w:szCs w:val="22"/>
          <w:lang w:eastAsia="fr-FR"/>
        </w:rPr>
        <w:t>.</w:t>
      </w:r>
    </w:p>
    <w:p w:rsidR="00C00247" w:rsidRPr="00A31945" w:rsidRDefault="00C00247" w:rsidP="00C00247">
      <w:pPr>
        <w:pStyle w:val="fcase1ertab"/>
        <w:numPr>
          <w:ilvl w:val="0"/>
          <w:numId w:val="12"/>
        </w:numPr>
        <w:tabs>
          <w:tab w:val="clear" w:pos="426"/>
          <w:tab w:val="left" w:pos="851"/>
        </w:tabs>
        <w:spacing w:before="120"/>
        <w:ind w:left="567" w:hanging="283"/>
        <w:rPr>
          <w:rFonts w:ascii="Calibri" w:hAnsi="Calibri" w:cs="Calibri"/>
          <w:sz w:val="22"/>
          <w:szCs w:val="22"/>
        </w:rPr>
      </w:pPr>
      <w:r w:rsidRPr="00A31945">
        <w:rPr>
          <w:rFonts w:ascii="Calibri" w:hAnsi="Calibri" w:cs="Calibri"/>
          <w:sz w:val="22"/>
          <w:szCs w:val="22"/>
        </w:rPr>
        <w:t xml:space="preserve">Aux prix indiqués dans </w:t>
      </w:r>
      <w:r>
        <w:rPr>
          <w:rFonts w:ascii="Calibri" w:hAnsi="Calibri" w:cs="Calibri"/>
          <w:sz w:val="22"/>
          <w:szCs w:val="22"/>
        </w:rPr>
        <w:t>le bordereau des prix unitaires en annexe d</w:t>
      </w:r>
      <w:r w:rsidRPr="00A31945">
        <w:rPr>
          <w:rFonts w:ascii="Calibri" w:hAnsi="Calibri" w:cs="Calibri"/>
          <w:sz w:val="22"/>
          <w:szCs w:val="22"/>
        </w:rPr>
        <w:t>u présent acte d’engagement.</w:t>
      </w:r>
    </w:p>
    <w:p w:rsidR="00D8255B" w:rsidRDefault="00D8255B" w:rsidP="00D8255B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D8255B" w:rsidRPr="00110FE5" w:rsidRDefault="00D8255B" w:rsidP="00D8255B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3</w:t>
      </w:r>
      <w:r w:rsidRPr="000F5C8C">
        <w:rPr>
          <w:rFonts w:ascii="Calibri" w:hAnsi="Calibri" w:cs="Calibri"/>
          <w:sz w:val="22"/>
          <w:szCs w:val="22"/>
        </w:rPr>
        <w:t xml:space="preserve"> – </w:t>
      </w:r>
      <w:r w:rsidR="00C00247">
        <w:rPr>
          <w:rFonts w:ascii="Calibri" w:hAnsi="Calibri" w:cs="Calibri"/>
          <w:sz w:val="22"/>
          <w:szCs w:val="22"/>
        </w:rPr>
        <w:t xml:space="preserve">Montant </w:t>
      </w:r>
      <w:r>
        <w:rPr>
          <w:rFonts w:ascii="Calibri" w:hAnsi="Calibri" w:cs="Calibri"/>
          <w:sz w:val="22"/>
          <w:szCs w:val="22"/>
        </w:rPr>
        <w:t>minimum et maximum</w:t>
      </w:r>
    </w:p>
    <w:p w:rsidR="00C00247" w:rsidRDefault="00C00247" w:rsidP="00D8255B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D8255B" w:rsidRPr="00375720" w:rsidRDefault="00C00247" w:rsidP="00D8255B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chacun des lots : </w:t>
      </w:r>
    </w:p>
    <w:p w:rsidR="00C00247" w:rsidRPr="00C00247" w:rsidRDefault="00C00247" w:rsidP="00C00247">
      <w:pPr>
        <w:pStyle w:val="fcase1ertab"/>
        <w:numPr>
          <w:ilvl w:val="0"/>
          <w:numId w:val="12"/>
        </w:numPr>
        <w:tabs>
          <w:tab w:val="clear" w:pos="426"/>
          <w:tab w:val="left" w:pos="851"/>
        </w:tabs>
        <w:spacing w:before="120"/>
        <w:ind w:left="567" w:hanging="283"/>
        <w:rPr>
          <w:rFonts w:ascii="Calibri" w:hAnsi="Calibri" w:cs="Calibri"/>
          <w:sz w:val="22"/>
          <w:szCs w:val="22"/>
        </w:rPr>
      </w:pPr>
      <w:r w:rsidRPr="00C00247">
        <w:rPr>
          <w:rFonts w:ascii="Calibri" w:hAnsi="Calibri" w:cs="Calibri"/>
          <w:sz w:val="22"/>
          <w:szCs w:val="22"/>
        </w:rPr>
        <w:t xml:space="preserve">Une partie de prestations déterminées à prix forfaitaires </w:t>
      </w:r>
      <w:r>
        <w:rPr>
          <w:rFonts w:ascii="Calibri" w:hAnsi="Calibri" w:cs="Calibri"/>
          <w:sz w:val="22"/>
          <w:szCs w:val="22"/>
        </w:rPr>
        <w:t>(B2)</w:t>
      </w:r>
    </w:p>
    <w:p w:rsidR="00C00247" w:rsidRDefault="00C00247" w:rsidP="00C00247">
      <w:pPr>
        <w:pStyle w:val="fcase1ertab"/>
        <w:numPr>
          <w:ilvl w:val="0"/>
          <w:numId w:val="12"/>
        </w:numPr>
        <w:tabs>
          <w:tab w:val="clear" w:pos="426"/>
          <w:tab w:val="left" w:pos="851"/>
        </w:tabs>
        <w:spacing w:before="120"/>
        <w:ind w:left="567" w:hanging="283"/>
        <w:rPr>
          <w:rFonts w:ascii="Calibri" w:hAnsi="Calibri" w:cs="Calibri"/>
          <w:sz w:val="22"/>
          <w:szCs w:val="22"/>
        </w:rPr>
      </w:pPr>
      <w:r w:rsidRPr="00C00247">
        <w:rPr>
          <w:rFonts w:ascii="Calibri" w:hAnsi="Calibri" w:cs="Calibri"/>
          <w:sz w:val="22"/>
          <w:szCs w:val="22"/>
        </w:rPr>
        <w:t xml:space="preserve">Une partie de prestations faisant l’objet d’un accord cadre à bon de commande mono-attributaire, conclu sans minimum et avec un maximum fixé à 1 000 000€ HT </w:t>
      </w:r>
    </w:p>
    <w:p w:rsidR="00C00247" w:rsidRPr="00C00247" w:rsidRDefault="00C00247" w:rsidP="00C00247">
      <w:pPr>
        <w:pStyle w:val="fcase1ertab"/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D2A69" w:rsidRDefault="00C00247" w:rsidP="0061716E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B8 – Durée du marché</w:t>
      </w:r>
    </w:p>
    <w:p w:rsidR="00C00247" w:rsidRPr="00C00247" w:rsidRDefault="00C00247" w:rsidP="00C00247">
      <w:pPr>
        <w:spacing w:before="120"/>
        <w:rPr>
          <w:rFonts w:ascii="Calibri" w:hAnsi="Calibri"/>
          <w:sz w:val="22"/>
          <w:szCs w:val="22"/>
        </w:rPr>
      </w:pPr>
      <w:r w:rsidRPr="00C00247">
        <w:rPr>
          <w:rFonts w:ascii="Calibri" w:hAnsi="Calibri"/>
          <w:sz w:val="22"/>
          <w:szCs w:val="22"/>
        </w:rPr>
        <w:t>Pour chacun des lots, le marché est conclu pour une période ferme démarrant à compter du 01/04/2025, ou de la date de notification du marché si celle-ci est postérieure, et jusqu’au 31/03/2028.</w:t>
      </w:r>
    </w:p>
    <w:p w:rsidR="00C00247" w:rsidRPr="00C00247" w:rsidRDefault="00C00247" w:rsidP="00C00247">
      <w:pPr>
        <w:spacing w:before="120"/>
        <w:rPr>
          <w:rFonts w:ascii="Calibri" w:hAnsi="Calibri"/>
          <w:sz w:val="22"/>
          <w:szCs w:val="22"/>
        </w:rPr>
      </w:pPr>
      <w:r w:rsidRPr="00C00247">
        <w:rPr>
          <w:rFonts w:ascii="Calibri" w:hAnsi="Calibri"/>
          <w:sz w:val="22"/>
          <w:szCs w:val="22"/>
        </w:rPr>
        <w:t xml:space="preserve">Le marché pourra tacitement être reconduit 1 fois pour une durée de 1 an, sauf décision contraire de l’acheteur. </w:t>
      </w:r>
    </w:p>
    <w:p w:rsidR="00CD2A69" w:rsidRPr="000F5C8C" w:rsidRDefault="00CD2A69" w:rsidP="00CD2A6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CD2A69" w:rsidRPr="00110FE5" w:rsidRDefault="00CD2A69" w:rsidP="0061716E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9</w:t>
      </w:r>
      <w:r w:rsidRPr="000F5C8C">
        <w:rPr>
          <w:rFonts w:ascii="Calibri" w:hAnsi="Calibri" w:cs="Calibri"/>
          <w:sz w:val="22"/>
          <w:szCs w:val="22"/>
        </w:rPr>
        <w:t xml:space="preserve"> – Mois d’établissement des </w:t>
      </w:r>
      <w:proofErr w:type="gramStart"/>
      <w:r w:rsidRPr="000F5C8C">
        <w:rPr>
          <w:rFonts w:ascii="Calibri" w:hAnsi="Calibri" w:cs="Calibri"/>
          <w:sz w:val="22"/>
          <w:szCs w:val="22"/>
        </w:rPr>
        <w:t xml:space="preserve">prix </w:t>
      </w:r>
      <w:r>
        <w:rPr>
          <w:rFonts w:ascii="Calibri" w:hAnsi="Calibri" w:cs="Calibri"/>
          <w:sz w:val="22"/>
          <w:szCs w:val="22"/>
        </w:rPr>
        <w:t xml:space="preserve"> de</w:t>
      </w:r>
      <w:proofErr w:type="gramEnd"/>
      <w:r>
        <w:rPr>
          <w:rFonts w:ascii="Calibri" w:hAnsi="Calibri" w:cs="Calibri"/>
          <w:sz w:val="22"/>
          <w:szCs w:val="22"/>
        </w:rPr>
        <w:t xml:space="preserve"> l’accord cadre</w:t>
      </w:r>
    </w:p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CD2A69" w:rsidRPr="000F5C8C" w:rsidRDefault="00CD2A69" w:rsidP="00CD2A69">
      <w:pPr>
        <w:rPr>
          <w:rFonts w:ascii="Calibri" w:hAnsi="Calibri"/>
          <w:sz w:val="22"/>
          <w:szCs w:val="22"/>
        </w:rPr>
      </w:pPr>
      <w:r w:rsidRPr="00F06F08">
        <w:rPr>
          <w:rFonts w:ascii="Calibri" w:hAnsi="Calibri"/>
          <w:sz w:val="22"/>
          <w:szCs w:val="22"/>
        </w:rPr>
        <w:t>Les prix sont réputés établis sur la base des conditions économiques du mois m0 :</w:t>
      </w:r>
      <w:r>
        <w:rPr>
          <w:rFonts w:ascii="Calibri" w:hAnsi="Calibri"/>
          <w:sz w:val="22"/>
          <w:szCs w:val="22"/>
        </w:rPr>
        <w:t xml:space="preserve"> </w:t>
      </w:r>
      <w:r w:rsidR="00C00247" w:rsidRPr="00C00247">
        <w:rPr>
          <w:rFonts w:ascii="Calibri" w:hAnsi="Calibri"/>
          <w:b/>
          <w:sz w:val="22"/>
          <w:szCs w:val="22"/>
          <w:shd w:val="clear" w:color="auto" w:fill="FFFF00"/>
        </w:rPr>
        <w:t>janvier 2025</w:t>
      </w:r>
    </w:p>
    <w:p w:rsidR="00D8255B" w:rsidRDefault="00D8255B" w:rsidP="00D8255B"/>
    <w:p w:rsidR="00D8255B" w:rsidRPr="00D8255B" w:rsidRDefault="00D8255B" w:rsidP="00D8255B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B5 – Exécution – suivi de l’accord cadre </w:t>
      </w:r>
      <w:r w:rsidRPr="00B139F3">
        <w:rPr>
          <w:rFonts w:ascii="Calibri" w:hAnsi="Calibri" w:cs="Calibri"/>
          <w:sz w:val="22"/>
          <w:szCs w:val="22"/>
        </w:rPr>
        <w:t xml:space="preserve"> </w:t>
      </w:r>
    </w:p>
    <w:p w:rsidR="00D8255B" w:rsidRPr="00524B1E" w:rsidRDefault="00D8255B" w:rsidP="00D8255B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24B1E">
        <w:rPr>
          <w:rFonts w:ascii="Calibri" w:hAnsi="Calibri" w:cs="Calibri"/>
          <w:bCs/>
          <w:sz w:val="22"/>
          <w:szCs w:val="22"/>
        </w:rPr>
        <w:t xml:space="preserve">La personne physique chargée </w:t>
      </w:r>
      <w:r>
        <w:rPr>
          <w:rFonts w:ascii="Calibri" w:hAnsi="Calibri" w:cs="Calibri"/>
          <w:bCs/>
          <w:sz w:val="22"/>
          <w:szCs w:val="22"/>
        </w:rPr>
        <w:t>de l’accord-cadre</w:t>
      </w:r>
      <w:r w:rsidRPr="00524B1E">
        <w:rPr>
          <w:rFonts w:ascii="Calibri" w:hAnsi="Calibri" w:cs="Calibri"/>
          <w:bCs/>
          <w:sz w:val="22"/>
          <w:szCs w:val="22"/>
        </w:rPr>
        <w:t xml:space="preserve"> est :</w:t>
      </w:r>
      <w:r w:rsidR="0061716E">
        <w:rPr>
          <w:rFonts w:ascii="Calibri" w:hAnsi="Calibri" w:cs="Calibri"/>
          <w:bCs/>
          <w:sz w:val="22"/>
          <w:szCs w:val="22"/>
        </w:rPr>
        <w:t xml:space="preserve"> </w:t>
      </w:r>
      <w:r w:rsidRPr="00CC4A8D">
        <w:rPr>
          <w:rFonts w:ascii="Calibri" w:hAnsi="Calibri" w:cs="Calibri"/>
          <w:bCs/>
          <w:sz w:val="22"/>
          <w:szCs w:val="22"/>
        </w:rPr>
        <w:t>.....................................................</w:t>
      </w:r>
    </w:p>
    <w:p w:rsidR="00D8255B" w:rsidRPr="00524B1E" w:rsidRDefault="00D8255B" w:rsidP="00D8255B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24B1E">
        <w:rPr>
          <w:rFonts w:ascii="Calibri" w:hAnsi="Calibri" w:cs="Calibri"/>
          <w:bCs/>
          <w:sz w:val="22"/>
          <w:szCs w:val="22"/>
        </w:rPr>
        <w:lastRenderedPageBreak/>
        <w:t xml:space="preserve">Son suppléant est : </w:t>
      </w:r>
      <w:r w:rsidRPr="00CC4A8D">
        <w:rPr>
          <w:rFonts w:ascii="Calibri" w:hAnsi="Calibri" w:cs="Calibri"/>
          <w:bCs/>
          <w:sz w:val="22"/>
          <w:szCs w:val="22"/>
        </w:rPr>
        <w:t>.......................................................</w:t>
      </w:r>
    </w:p>
    <w:p w:rsidR="00E75524" w:rsidRPr="000726CD" w:rsidRDefault="00E75524" w:rsidP="002E2C22">
      <w:pPr>
        <w:rPr>
          <w:rFonts w:ascii="Calibri" w:hAnsi="Calibri" w:cs="Calibri"/>
          <w:bCs/>
          <w:sz w:val="22"/>
          <w:szCs w:val="22"/>
          <w:u w:val="single"/>
        </w:rPr>
      </w:pPr>
    </w:p>
    <w:p w:rsidR="009B1CD0" w:rsidRPr="00CD2A69" w:rsidRDefault="009B1CD0" w:rsidP="00D8255B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CD2A69">
        <w:rPr>
          <w:rFonts w:ascii="Calibri" w:hAnsi="Calibri" w:cs="Calibri"/>
          <w:b/>
          <w:sz w:val="22"/>
          <w:szCs w:val="22"/>
        </w:rPr>
        <w:t xml:space="preserve">B2 </w:t>
      </w:r>
      <w:r w:rsidR="0021797C" w:rsidRPr="00CD2A69">
        <w:rPr>
          <w:rFonts w:ascii="Calibri" w:hAnsi="Calibri" w:cs="Calibri"/>
          <w:b/>
          <w:sz w:val="22"/>
          <w:szCs w:val="22"/>
        </w:rPr>
        <w:t>–</w:t>
      </w:r>
      <w:r w:rsidRPr="00CD2A69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CD2A69">
        <w:rPr>
          <w:rFonts w:ascii="Calibri" w:hAnsi="Calibri" w:cs="Calibri"/>
          <w:b/>
          <w:sz w:val="22"/>
          <w:szCs w:val="22"/>
        </w:rPr>
        <w:t>Nature du groupement et</w:t>
      </w:r>
      <w:r w:rsidR="00036500" w:rsidRPr="00CD2A69">
        <w:rPr>
          <w:rFonts w:ascii="Calibri" w:hAnsi="Calibri" w:cs="Calibri"/>
          <w:b/>
          <w:sz w:val="22"/>
          <w:szCs w:val="22"/>
        </w:rPr>
        <w:t>,</w:t>
      </w:r>
      <w:r w:rsidR="0021797C" w:rsidRPr="00CD2A69">
        <w:rPr>
          <w:rFonts w:ascii="Calibri" w:hAnsi="Calibri" w:cs="Calibri"/>
          <w:b/>
          <w:sz w:val="22"/>
          <w:szCs w:val="22"/>
        </w:rPr>
        <w:t xml:space="preserve"> </w:t>
      </w:r>
      <w:r w:rsidR="00036500" w:rsidRPr="00CD2A69">
        <w:rPr>
          <w:rFonts w:ascii="Calibri" w:hAnsi="Calibri" w:cs="Calibri"/>
          <w:b/>
          <w:sz w:val="22"/>
          <w:szCs w:val="22"/>
        </w:rPr>
        <w:t>en cas de groupement conjoint,</w:t>
      </w:r>
      <w:r w:rsidR="00036500" w:rsidRPr="00CD2A69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CD2A69">
        <w:rPr>
          <w:rFonts w:ascii="Calibri" w:hAnsi="Calibri" w:cs="Calibri"/>
          <w:b/>
          <w:sz w:val="22"/>
          <w:szCs w:val="22"/>
        </w:rPr>
        <w:t>r</w:t>
      </w:r>
      <w:r w:rsidRPr="00CD2A69">
        <w:rPr>
          <w:rFonts w:ascii="Calibri" w:hAnsi="Calibri" w:cs="Calibri"/>
          <w:b/>
          <w:sz w:val="22"/>
          <w:szCs w:val="22"/>
        </w:rPr>
        <w:t>épartition des prestations</w:t>
      </w:r>
    </w:p>
    <w:p w:rsidR="00BB5E84" w:rsidRPr="000726CD" w:rsidRDefault="00BB5E84" w:rsidP="009B45B9">
      <w:pPr>
        <w:pStyle w:val="fcase1ertab"/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036500" w:rsidRPr="000726CD" w:rsidRDefault="0021797C" w:rsidP="00BB5E84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t xml:space="preserve">Pour l’exécution de l’accord-cadre, le groupement </w:t>
      </w:r>
      <w:r w:rsidR="00036500" w:rsidRPr="000726CD">
        <w:rPr>
          <w:rFonts w:ascii="Calibri" w:hAnsi="Calibri" w:cs="Calibri"/>
          <w:sz w:val="22"/>
          <w:szCs w:val="22"/>
        </w:rPr>
        <w:t>d’opérateurs économiques est</w:t>
      </w:r>
      <w:r w:rsidR="00D8255B">
        <w:rPr>
          <w:rStyle w:val="Appelnotedebasdep"/>
          <w:rFonts w:ascii="Calibri" w:hAnsi="Calibri" w:cs="Calibri"/>
          <w:sz w:val="22"/>
          <w:szCs w:val="22"/>
        </w:rPr>
        <w:footnoteReference w:id="7"/>
      </w:r>
      <w:r w:rsidRPr="000726CD">
        <w:rPr>
          <w:rFonts w:ascii="Calibri" w:hAnsi="Calibri" w:cs="Calibri"/>
          <w:sz w:val="22"/>
          <w:szCs w:val="22"/>
        </w:rPr>
        <w:t> :</w:t>
      </w:r>
    </w:p>
    <w:p w:rsidR="00354C04" w:rsidRPr="000726CD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Pr="000726C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034F56" w:rsidRPr="000726CD">
        <w:rPr>
          <w:rFonts w:ascii="Calibri" w:hAnsi="Calibri" w:cs="Calibri"/>
          <w:sz w:val="22"/>
          <w:szCs w:val="22"/>
        </w:rPr>
        <w:t>Conjoint</w:t>
      </w:r>
      <w:r w:rsidRPr="000726CD">
        <w:rPr>
          <w:rFonts w:ascii="Calibri" w:hAnsi="Calibri" w:cs="Calibri"/>
          <w:sz w:val="22"/>
          <w:szCs w:val="22"/>
        </w:rPr>
        <w:tab/>
      </w:r>
      <w:r w:rsidRPr="000726CD">
        <w:rPr>
          <w:rFonts w:ascii="Calibri" w:hAnsi="Calibri" w:cs="Calibri"/>
          <w:sz w:val="22"/>
          <w:szCs w:val="22"/>
        </w:rPr>
        <w:tab/>
        <w:t>OU</w:t>
      </w:r>
      <w:r w:rsidRPr="000726CD">
        <w:rPr>
          <w:rFonts w:ascii="Calibri" w:hAnsi="Calibri" w:cs="Calibri"/>
          <w:sz w:val="22"/>
          <w:szCs w:val="22"/>
        </w:rPr>
        <w:tab/>
      </w:r>
      <w:r w:rsidRPr="000726CD">
        <w:rPr>
          <w:rFonts w:ascii="Calibri" w:hAnsi="Calibri" w:cs="Calibri"/>
          <w:sz w:val="22"/>
          <w:szCs w:val="22"/>
        </w:rPr>
        <w:tab/>
      </w: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Pr="000726CD">
        <w:rPr>
          <w:rFonts w:ascii="Calibri" w:hAnsi="Calibri" w:cs="Calibri"/>
          <w:iCs/>
          <w:sz w:val="22"/>
          <w:szCs w:val="22"/>
        </w:rPr>
        <w:t xml:space="preserve"> </w:t>
      </w:r>
      <w:r w:rsidRPr="000726CD">
        <w:rPr>
          <w:rFonts w:ascii="Calibri" w:hAnsi="Calibri" w:cs="Calibri"/>
          <w:sz w:val="22"/>
          <w:szCs w:val="22"/>
        </w:rPr>
        <w:t>solidaire</w:t>
      </w:r>
    </w:p>
    <w:p w:rsidR="006B31E8" w:rsidRPr="000726CD" w:rsidRDefault="005253BE" w:rsidP="005253BE">
      <w:pPr>
        <w:spacing w:before="100" w:beforeAutospacing="1" w:after="100" w:afterAutospacing="1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t xml:space="preserve">En cas de groupement conjoint, le mandataire est solidaire pour l’exécution du marché de chacun des membres du groupements, </w:t>
      </w:r>
      <w:r w:rsidR="003F6850" w:rsidRPr="000726CD">
        <w:rPr>
          <w:rFonts w:ascii="Calibri" w:hAnsi="Calibri" w:cs="Calibri"/>
          <w:sz w:val="22"/>
          <w:szCs w:val="22"/>
        </w:rPr>
        <w:t>dans</w:t>
      </w:r>
      <w:r w:rsidRPr="000726CD">
        <w:rPr>
          <w:rFonts w:ascii="Calibri" w:hAnsi="Calibri" w:cs="Calibri"/>
          <w:sz w:val="22"/>
          <w:szCs w:val="22"/>
        </w:rPr>
        <w:t xml:space="preserve"> ses obligations contractuelles à l’égard du pouvoir adjudicateur.</w:t>
      </w:r>
    </w:p>
    <w:p w:rsidR="009B1CD0" w:rsidRPr="001F36F8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86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968"/>
        <w:gridCol w:w="3685"/>
      </w:tblGrid>
      <w:tr w:rsidR="00D8255B" w:rsidRPr="000726CD" w:rsidTr="00D8255B">
        <w:trPr>
          <w:trHeight w:val="567"/>
        </w:trPr>
        <w:tc>
          <w:tcPr>
            <w:tcW w:w="4968" w:type="dxa"/>
            <w:shd w:val="clear" w:color="auto" w:fill="FFFFFF" w:themeFill="background1"/>
            <w:vAlign w:val="center"/>
          </w:tcPr>
          <w:p w:rsidR="00D8255B" w:rsidRPr="000726CD" w:rsidRDefault="00D8255B" w:rsidP="00D8255B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26CD">
              <w:rPr>
                <w:rFonts w:ascii="Calibri" w:hAnsi="Calibri" w:cs="Calibri"/>
                <w:sz w:val="22"/>
                <w:szCs w:val="22"/>
              </w:rPr>
              <w:t xml:space="preserve">Désignation des membres </w:t>
            </w:r>
          </w:p>
          <w:p w:rsidR="00D8255B" w:rsidRPr="000726CD" w:rsidRDefault="00D8255B" w:rsidP="00D8255B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0726CD">
              <w:rPr>
                <w:rFonts w:ascii="Calibri" w:hAnsi="Calibri" w:cs="Calibri"/>
                <w:sz w:val="22"/>
                <w:szCs w:val="22"/>
              </w:rPr>
              <w:t>du</w:t>
            </w:r>
            <w:proofErr w:type="gramEnd"/>
            <w:r w:rsidRPr="000726CD">
              <w:rPr>
                <w:rFonts w:ascii="Calibri" w:hAnsi="Calibri" w:cs="Calibri"/>
                <w:sz w:val="22"/>
                <w:szCs w:val="22"/>
              </w:rPr>
              <w:t xml:space="preserve"> groupement</w:t>
            </w:r>
          </w:p>
        </w:tc>
        <w:tc>
          <w:tcPr>
            <w:tcW w:w="3685" w:type="dxa"/>
            <w:shd w:val="clear" w:color="auto" w:fill="FFFFFF" w:themeFill="background1"/>
          </w:tcPr>
          <w:p w:rsidR="00D8255B" w:rsidRPr="000726CD" w:rsidRDefault="00D8255B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26CD">
              <w:rPr>
                <w:rFonts w:ascii="Calibri" w:hAnsi="Calibri" w:cs="Calibri"/>
                <w:sz w:val="22"/>
                <w:szCs w:val="22"/>
              </w:rPr>
              <w:t>Nature de la prestation</w:t>
            </w:r>
          </w:p>
        </w:tc>
      </w:tr>
      <w:tr w:rsidR="00D8255B" w:rsidRPr="000726CD" w:rsidTr="00D8255B">
        <w:trPr>
          <w:trHeight w:val="567"/>
        </w:trPr>
        <w:tc>
          <w:tcPr>
            <w:tcW w:w="4968" w:type="dxa"/>
            <w:shd w:val="clear" w:color="auto" w:fill="FFFFFF" w:themeFill="background1"/>
            <w:vAlign w:val="center"/>
          </w:tcPr>
          <w:p w:rsidR="00D8255B" w:rsidRPr="000726CD" w:rsidRDefault="00D8255B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D8255B" w:rsidRPr="000726CD" w:rsidRDefault="00D8255B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255B" w:rsidRPr="000726CD" w:rsidTr="00D8255B">
        <w:trPr>
          <w:trHeight w:val="567"/>
        </w:trPr>
        <w:tc>
          <w:tcPr>
            <w:tcW w:w="4968" w:type="dxa"/>
            <w:shd w:val="clear" w:color="auto" w:fill="F2F2F2" w:themeFill="background1" w:themeFillShade="F2"/>
            <w:vAlign w:val="center"/>
          </w:tcPr>
          <w:p w:rsidR="00D8255B" w:rsidRPr="000726CD" w:rsidRDefault="00D8255B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F2F2F2" w:themeFill="background1" w:themeFillShade="F2"/>
          </w:tcPr>
          <w:p w:rsidR="00D8255B" w:rsidRPr="000726CD" w:rsidRDefault="00D8255B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B1CD0" w:rsidRPr="000726CD" w:rsidRDefault="009B1CD0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BB78F1" w:rsidRPr="000726CD" w:rsidRDefault="00BB78F1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  <w:szCs w:val="22"/>
        </w:rPr>
      </w:pPr>
    </w:p>
    <w:p w:rsidR="009B1CD0" w:rsidRPr="0061716E" w:rsidRDefault="009B1CD0" w:rsidP="00D8255B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61716E">
        <w:rPr>
          <w:rFonts w:ascii="Calibri" w:hAnsi="Calibri" w:cs="Calibri"/>
          <w:b/>
          <w:sz w:val="22"/>
          <w:szCs w:val="22"/>
        </w:rPr>
        <w:t>B</w:t>
      </w:r>
      <w:r w:rsidR="00D8255B" w:rsidRPr="0061716E">
        <w:rPr>
          <w:rFonts w:ascii="Calibri" w:hAnsi="Calibri" w:cs="Calibri"/>
          <w:b/>
          <w:sz w:val="22"/>
          <w:szCs w:val="22"/>
        </w:rPr>
        <w:t>4</w:t>
      </w:r>
      <w:r w:rsidRPr="0061716E">
        <w:rPr>
          <w:rFonts w:ascii="Calibri" w:hAnsi="Calibri" w:cs="Calibri"/>
          <w:b/>
          <w:sz w:val="22"/>
          <w:szCs w:val="22"/>
        </w:rPr>
        <w:t>- Compte(s) à créditer :</w:t>
      </w:r>
    </w:p>
    <w:p w:rsidR="00D8255B" w:rsidRPr="000F5C8C" w:rsidRDefault="00D8255B" w:rsidP="00D8255B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D8255B" w:rsidRPr="000F5C8C" w:rsidRDefault="00D8255B" w:rsidP="00D8255B">
      <w:pPr>
        <w:pStyle w:val="En-tte"/>
        <w:tabs>
          <w:tab w:val="clear" w:pos="4536"/>
          <w:tab w:val="clear" w:pos="9072"/>
          <w:tab w:val="left" w:pos="851"/>
        </w:tabs>
        <w:spacing w:before="240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</w:t>
      </w:r>
      <w:r w:rsidRPr="00110FE5">
        <w:rPr>
          <w:vertAlign w:val="superscript"/>
        </w:rPr>
        <w:footnoteReference w:id="8"/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</w:t>
      </w:r>
      <w:r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pStyle w:val="En-tte"/>
        <w:tabs>
          <w:tab w:val="clear" w:pos="4536"/>
          <w:tab w:val="clear" w:pos="9072"/>
          <w:tab w:val="left" w:pos="851"/>
        </w:tabs>
        <w:spacing w:before="240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</w:t>
      </w:r>
      <w:r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755AA7" w:rsidRPr="000726CD" w:rsidRDefault="00755AA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D8255B" w:rsidRPr="0061716E" w:rsidRDefault="00D8255B" w:rsidP="0061716E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61716E">
        <w:rPr>
          <w:rFonts w:ascii="Calibri" w:hAnsi="Calibri" w:cs="Calibri"/>
          <w:b/>
          <w:sz w:val="22"/>
          <w:szCs w:val="22"/>
        </w:rPr>
        <w:t>B7 - Avance</w:t>
      </w:r>
    </w:p>
    <w:p w:rsidR="00D8255B" w:rsidRPr="000F5C8C" w:rsidRDefault="00D8255B" w:rsidP="00D8255B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D8255B" w:rsidRDefault="00D8255B" w:rsidP="00D8255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9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97D93">
        <w:rPr>
          <w:rFonts w:ascii="Calibri" w:hAnsi="Calibri" w:cs="Calibri"/>
          <w:sz w:val="22"/>
          <w:szCs w:val="22"/>
        </w:rPr>
      </w:r>
      <w:r w:rsidR="00697D9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:rsidR="00380DDD" w:rsidRPr="000726CD" w:rsidRDefault="00380DDD" w:rsidP="00257F73">
      <w:pPr>
        <w:shd w:val="clear" w:color="auto" w:fill="FFFFFF"/>
        <w:ind w:right="140"/>
        <w:jc w:val="both"/>
        <w:rPr>
          <w:rFonts w:ascii="Calibri" w:hAnsi="Calibri" w:cs="Calibri"/>
          <w:sz w:val="22"/>
          <w:szCs w:val="22"/>
          <w:highlight w:val="yellow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D2A69" w:rsidRPr="000F5C8C" w:rsidTr="00EB6DAB">
        <w:tc>
          <w:tcPr>
            <w:tcW w:w="10419" w:type="dxa"/>
            <w:shd w:val="clear" w:color="auto" w:fill="00B0F0"/>
          </w:tcPr>
          <w:p w:rsidR="00CD2A69" w:rsidRPr="000F5C8C" w:rsidRDefault="00CD2A69" w:rsidP="00EB6DA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 - Signature du marché ou de l’accord-cadre par le candidat ou, en cas groupement, le mandataire dûment habilité ou chaque membre du groupement.</w:t>
            </w:r>
          </w:p>
        </w:tc>
      </w:tr>
    </w:tbl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D2A69" w:rsidRPr="0061716E" w:rsidRDefault="00CD2A69" w:rsidP="0061716E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C1 – Signature du marché ou de l’accord-cadre par le candidat individuel </w:t>
      </w:r>
    </w:p>
    <w:p w:rsidR="00CD2A69" w:rsidRPr="000F5C8C" w:rsidRDefault="00CD2A69" w:rsidP="00CD2A6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CD2A69" w:rsidRPr="000F5C8C" w:rsidTr="00EB6DA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CD2A69" w:rsidRPr="000F5C8C" w:rsidRDefault="00CD2A69" w:rsidP="00334BA1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</w:t>
            </w:r>
            <w:r w:rsidR="00334BA1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</w:tc>
      </w:tr>
      <w:tr w:rsidR="00CD2A69" w:rsidRPr="000F5C8C" w:rsidTr="00EB6DAB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D2A69" w:rsidRPr="000F5C8C" w:rsidRDefault="00CD2A69" w:rsidP="00CD2A6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CD2A69" w:rsidRPr="0061716E" w:rsidRDefault="00CD2A69" w:rsidP="0061716E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C2 – Signature du marché ou de l’accord-cadre en cas de groupement</w:t>
      </w:r>
    </w:p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D2A69" w:rsidRPr="000F5C8C" w:rsidRDefault="00CD2A69" w:rsidP="00CD2A6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CD2A69" w:rsidRPr="000F5C8C" w:rsidTr="00CD2A6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CD2A69" w:rsidRPr="000F5C8C" w:rsidRDefault="0061716E" w:rsidP="0061716E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</w:t>
            </w:r>
            <w:r w:rsidR="00334BA1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11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</w:tc>
      </w:tr>
      <w:tr w:rsidR="00CD2A69" w:rsidRPr="000F5C8C" w:rsidTr="0061716E">
        <w:trPr>
          <w:trHeight w:val="10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D2A69" w:rsidRPr="000F5C8C" w:rsidTr="00CD2A69">
        <w:trPr>
          <w:trHeight w:val="10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6E0F69" w:rsidRPr="000726CD" w:rsidRDefault="006E0F69" w:rsidP="005846FB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34F56" w:rsidRPr="00CD2A69" w:rsidTr="00914303">
        <w:tc>
          <w:tcPr>
            <w:tcW w:w="10277" w:type="dxa"/>
            <w:shd w:val="solid" w:color="66CCFF" w:fill="auto"/>
          </w:tcPr>
          <w:p w:rsidR="00034F56" w:rsidRPr="00CD2A69" w:rsidRDefault="00034F56" w:rsidP="006E0F69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CD2A69">
              <w:rPr>
                <w:rFonts w:ascii="Calibri" w:hAnsi="Calibri" w:cs="Calibri"/>
                <w:sz w:val="22"/>
                <w:szCs w:val="22"/>
              </w:rPr>
              <w:br w:type="page"/>
            </w:r>
            <w:r w:rsidR="006E0F69" w:rsidRPr="00CD2A69">
              <w:rPr>
                <w:rFonts w:ascii="Calibri" w:hAnsi="Calibri" w:cs="Calibri"/>
                <w:sz w:val="22"/>
                <w:szCs w:val="22"/>
              </w:rPr>
              <w:t>E</w:t>
            </w:r>
            <w:r w:rsidRPr="00CD2A69">
              <w:rPr>
                <w:rFonts w:ascii="Calibri" w:hAnsi="Calibri" w:cs="Calibri"/>
                <w:sz w:val="22"/>
                <w:szCs w:val="22"/>
              </w:rPr>
              <w:t xml:space="preserve"> - Identification et signature de l’acheteur  </w:t>
            </w:r>
          </w:p>
        </w:tc>
      </w:tr>
    </w:tbl>
    <w:p w:rsidR="00844779" w:rsidRPr="00661281" w:rsidRDefault="00844779" w:rsidP="00844779">
      <w:pPr>
        <w:rPr>
          <w:rFonts w:ascii="Calibri" w:hAnsi="Calibri" w:cs="Calibri"/>
          <w:sz w:val="22"/>
          <w:szCs w:val="22"/>
        </w:rPr>
      </w:pPr>
    </w:p>
    <w:p w:rsidR="00034F56" w:rsidRPr="000726CD" w:rsidRDefault="00034F56" w:rsidP="00034F56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pacing w:val="-10"/>
          <w:position w:val="-2"/>
          <w:sz w:val="22"/>
          <w:szCs w:val="22"/>
        </w:rPr>
        <w:t xml:space="preserve">  </w:t>
      </w:r>
      <w:r w:rsidRPr="000726CD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642B51" w:rsidRPr="00CD2A69" w:rsidRDefault="00642B51" w:rsidP="00642B51">
      <w:pPr>
        <w:jc w:val="center"/>
        <w:rPr>
          <w:rFonts w:ascii="Calibri" w:hAnsi="Calibri" w:cs="Calibri"/>
          <w:b/>
          <w:bCs/>
          <w:snapToGrid w:val="0"/>
          <w:sz w:val="24"/>
          <w:szCs w:val="22"/>
        </w:rPr>
      </w:pPr>
      <w:r w:rsidRPr="00CD2A69">
        <w:rPr>
          <w:rFonts w:ascii="Calibri" w:hAnsi="Calibri" w:cs="Calibri"/>
          <w:b/>
          <w:bCs/>
          <w:snapToGrid w:val="0"/>
          <w:sz w:val="24"/>
          <w:szCs w:val="22"/>
        </w:rPr>
        <w:t>HOSPICES CIVILS DE LYON</w:t>
      </w:r>
    </w:p>
    <w:p w:rsidR="00642B51" w:rsidRPr="000726CD" w:rsidRDefault="00642B51" w:rsidP="00642B51">
      <w:pPr>
        <w:jc w:val="center"/>
        <w:rPr>
          <w:rFonts w:ascii="Calibri" w:hAnsi="Calibri" w:cs="Calibri"/>
          <w:bCs/>
          <w:snapToGrid w:val="0"/>
          <w:sz w:val="22"/>
          <w:szCs w:val="22"/>
        </w:rPr>
      </w:pPr>
      <w:r w:rsidRPr="00CD2A69">
        <w:rPr>
          <w:rFonts w:ascii="Calibri" w:hAnsi="Calibri" w:cs="Calibri"/>
          <w:b/>
          <w:bCs/>
          <w:snapToGrid w:val="0"/>
          <w:sz w:val="24"/>
          <w:szCs w:val="22"/>
        </w:rPr>
        <w:t>Etablissement support du GHT VAL RHONE CENTRE</w:t>
      </w:r>
    </w:p>
    <w:p w:rsidR="00642B51" w:rsidRPr="000726CD" w:rsidRDefault="00642B51" w:rsidP="00034F56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A41EDB" w:rsidRPr="000726CD" w:rsidRDefault="00A41EDB" w:rsidP="00A41EDB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pacing w:val="-10"/>
          <w:position w:val="-2"/>
          <w:sz w:val="22"/>
          <w:szCs w:val="22"/>
        </w:rPr>
        <w:t xml:space="preserve">  </w:t>
      </w:r>
      <w:r w:rsidRPr="000726CD">
        <w:rPr>
          <w:rFonts w:ascii="Calibri" w:hAnsi="Calibri" w:cs="Calibri"/>
          <w:sz w:val="22"/>
          <w:szCs w:val="22"/>
        </w:rPr>
        <w:t xml:space="preserve">Nom, prénom, qualité du signataire du marché </w:t>
      </w:r>
      <w:proofErr w:type="gramStart"/>
      <w:r w:rsidRPr="000726CD">
        <w:rPr>
          <w:rFonts w:ascii="Calibri" w:hAnsi="Calibri" w:cs="Calibri"/>
          <w:sz w:val="22"/>
          <w:szCs w:val="22"/>
        </w:rPr>
        <w:t>ou  de</w:t>
      </w:r>
      <w:proofErr w:type="gramEnd"/>
      <w:r w:rsidRPr="000726CD">
        <w:rPr>
          <w:rFonts w:ascii="Calibri" w:hAnsi="Calibri" w:cs="Calibri"/>
          <w:sz w:val="22"/>
          <w:szCs w:val="22"/>
        </w:rPr>
        <w:t xml:space="preserve"> l’accord-cadre :</w:t>
      </w:r>
    </w:p>
    <w:p w:rsidR="00723FE1" w:rsidRPr="00661281" w:rsidRDefault="0032748B" w:rsidP="00723FE1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Raymond LE MOIGN, Directeur Général</w:t>
      </w:r>
      <w:r w:rsidR="00723FE1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A41EDB" w:rsidRPr="000726CD" w:rsidRDefault="00A41EDB" w:rsidP="00A41EDB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0726CD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A41EDB" w:rsidRPr="000726CD" w:rsidRDefault="00A41EDB" w:rsidP="00A41EDB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0726CD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A41EDB" w:rsidRPr="000726CD" w:rsidRDefault="00A41EDB" w:rsidP="00A41EDB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0726CD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034F56" w:rsidRPr="000726CD" w:rsidRDefault="00034F56" w:rsidP="00034F56">
      <w:pPr>
        <w:jc w:val="both"/>
        <w:rPr>
          <w:rFonts w:ascii="Calibri" w:hAnsi="Calibri" w:cs="Calibri"/>
          <w:sz w:val="22"/>
          <w:szCs w:val="22"/>
        </w:rPr>
      </w:pPr>
    </w:p>
    <w:p w:rsidR="005C5A13" w:rsidRPr="000726CD" w:rsidRDefault="00034F56" w:rsidP="005C5A13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="005C5A13" w:rsidRPr="000726CD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3" w:history="1">
        <w:r w:rsidR="005C5A13" w:rsidRPr="000726CD">
          <w:rPr>
            <w:rFonts w:ascii="Calibri" w:hAnsi="Calibri" w:cs="Calibri"/>
            <w:sz w:val="22"/>
            <w:szCs w:val="22"/>
          </w:rPr>
          <w:t>article R. 2191-59</w:t>
        </w:r>
      </w:hyperlink>
      <w:r w:rsidR="005C5A13" w:rsidRPr="000726CD">
        <w:rPr>
          <w:rFonts w:ascii="Calibri" w:hAnsi="Calibri" w:cs="Calibri"/>
          <w:sz w:val="22"/>
          <w:szCs w:val="22"/>
        </w:rPr>
        <w:t xml:space="preserve"> du </w:t>
      </w:r>
      <w:r w:rsidR="00642B51" w:rsidRPr="000726CD">
        <w:rPr>
          <w:rFonts w:ascii="Calibri" w:hAnsi="Calibri" w:cs="Calibri"/>
          <w:sz w:val="22"/>
          <w:szCs w:val="22"/>
        </w:rPr>
        <w:t>CCP</w:t>
      </w:r>
      <w:r w:rsidR="005C5A13" w:rsidRPr="000726CD">
        <w:rPr>
          <w:rFonts w:ascii="Calibri" w:hAnsi="Calibri" w:cs="Calibri"/>
          <w:sz w:val="22"/>
          <w:szCs w:val="22"/>
        </w:rPr>
        <w:t>, auquel renvoie l’</w:t>
      </w:r>
      <w:hyperlink r:id="rId14" w:history="1">
        <w:r w:rsidR="005C5A13" w:rsidRPr="000726CD">
          <w:rPr>
            <w:rFonts w:ascii="Calibri" w:hAnsi="Calibri" w:cs="Calibri"/>
            <w:sz w:val="22"/>
            <w:szCs w:val="22"/>
          </w:rPr>
          <w:t>article R. 2391-28</w:t>
        </w:r>
      </w:hyperlink>
      <w:r w:rsidR="005C5A13" w:rsidRPr="000726CD">
        <w:rPr>
          <w:rFonts w:ascii="Calibri" w:hAnsi="Calibri" w:cs="Calibri"/>
          <w:sz w:val="22"/>
          <w:szCs w:val="22"/>
        </w:rPr>
        <w:t xml:space="preserve"> du même code</w:t>
      </w:r>
      <w:r w:rsidR="005C5A13" w:rsidRPr="000726CD" w:rsidDel="003A7270">
        <w:rPr>
          <w:rFonts w:ascii="Calibri" w:hAnsi="Calibri" w:cs="Calibri"/>
          <w:sz w:val="22"/>
          <w:szCs w:val="22"/>
        </w:rPr>
        <w:t xml:space="preserve"> </w:t>
      </w:r>
      <w:r w:rsidR="005C5A13" w:rsidRPr="000726CD">
        <w:rPr>
          <w:rFonts w:ascii="Calibri" w:hAnsi="Calibri" w:cs="Calibri"/>
          <w:sz w:val="22"/>
          <w:szCs w:val="22"/>
        </w:rPr>
        <w:t>(nantissements ou cessions de créances)</w:t>
      </w:r>
    </w:p>
    <w:p w:rsidR="00287A08" w:rsidRPr="00334BA1" w:rsidRDefault="00B102DF" w:rsidP="00287A08">
      <w:pPr>
        <w:jc w:val="center"/>
        <w:rPr>
          <w:rFonts w:ascii="Calibri" w:hAnsi="Calibri" w:cs="Calibri"/>
          <w:sz w:val="22"/>
          <w:szCs w:val="22"/>
        </w:rPr>
      </w:pPr>
      <w:r w:rsidRPr="00334BA1">
        <w:rPr>
          <w:rFonts w:ascii="Calibri" w:hAnsi="Calibri" w:cs="Calibri"/>
          <w:b/>
          <w:bCs/>
          <w:snapToGrid w:val="0"/>
          <w:sz w:val="22"/>
          <w:szCs w:val="22"/>
        </w:rPr>
        <w:t>M</w:t>
      </w:r>
      <w:r w:rsidR="00287A08" w:rsidRPr="00334BA1">
        <w:rPr>
          <w:rFonts w:ascii="Calibri" w:hAnsi="Calibri" w:cs="Calibri"/>
          <w:b/>
          <w:bCs/>
          <w:snapToGrid w:val="0"/>
          <w:sz w:val="22"/>
          <w:szCs w:val="22"/>
        </w:rPr>
        <w:t xml:space="preserve"> le Directeur des Ach</w:t>
      </w:r>
      <w:r w:rsidR="00334BA1">
        <w:rPr>
          <w:rFonts w:ascii="Calibri" w:hAnsi="Calibri" w:cs="Calibri"/>
          <w:b/>
          <w:bCs/>
          <w:snapToGrid w:val="0"/>
          <w:sz w:val="22"/>
          <w:szCs w:val="22"/>
        </w:rPr>
        <w:t>ats des Hospices Civils de Lyon</w:t>
      </w:r>
    </w:p>
    <w:p w:rsidR="00287A08" w:rsidRPr="00334BA1" w:rsidRDefault="00287A08" w:rsidP="00287A08">
      <w:pPr>
        <w:tabs>
          <w:tab w:val="left" w:pos="-709"/>
        </w:tabs>
        <w:jc w:val="center"/>
        <w:rPr>
          <w:rFonts w:ascii="Calibri" w:hAnsi="Calibri" w:cs="Calibri"/>
          <w:b/>
          <w:sz w:val="22"/>
          <w:szCs w:val="22"/>
        </w:rPr>
      </w:pPr>
      <w:r w:rsidRPr="00334BA1">
        <w:rPr>
          <w:rFonts w:ascii="Calibri" w:hAnsi="Calibri" w:cs="Calibri"/>
          <w:b/>
          <w:sz w:val="22"/>
          <w:szCs w:val="22"/>
        </w:rPr>
        <w:t>45 rue Villon CS 48283 - 69373 LYON CEDEX 08</w:t>
      </w:r>
    </w:p>
    <w:p w:rsidR="00B707CD" w:rsidRPr="000726CD" w:rsidRDefault="00B707CD" w:rsidP="00034F56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034F56" w:rsidRPr="000726CD" w:rsidRDefault="00034F56" w:rsidP="00034F56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pacing w:val="-10"/>
          <w:position w:val="-2"/>
          <w:sz w:val="22"/>
          <w:szCs w:val="22"/>
        </w:rPr>
        <w:t xml:space="preserve"> </w:t>
      </w:r>
      <w:r w:rsidR="00334BA1" w:rsidRPr="00334BA1">
        <w:rPr>
          <w:rFonts w:ascii="Calibri" w:hAnsi="Calibri" w:cs="Calibri"/>
          <w:sz w:val="22"/>
          <w:szCs w:val="22"/>
        </w:rPr>
        <w:t>Désignation et adresse des comptables assignataires des établissements du GHT VRC :</w:t>
      </w:r>
    </w:p>
    <w:p w:rsidR="005A5C41" w:rsidRPr="00504F44" w:rsidRDefault="005A5C41" w:rsidP="005A5C41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CD2A69" w:rsidRPr="00CD2A69" w:rsidTr="00CD2A69">
        <w:trPr>
          <w:trHeight w:val="884"/>
        </w:trPr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Hospices Civils de Lyon</w:t>
            </w:r>
          </w:p>
        </w:tc>
        <w:tc>
          <w:tcPr>
            <w:tcW w:w="2552" w:type="dxa"/>
          </w:tcPr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gramStart"/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de</w:t>
            </w:r>
            <w:proofErr w:type="gramEnd"/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 MONTGELAS GIVORS</w:t>
            </w:r>
          </w:p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 GERIATRIQUE DU MONT D’OR</w:t>
            </w:r>
          </w:p>
        </w:tc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pStyle w:val="Corpsdetexte"/>
              <w:tabs>
                <w:tab w:val="clear" w:pos="426"/>
                <w:tab w:val="left" w:pos="3294"/>
              </w:tabs>
              <w:spacing w:before="0"/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HOPITAL INTERCOMMUNAL</w:t>
            </w:r>
          </w:p>
          <w:p w:rsidR="005A5C41" w:rsidRPr="00CD2A69" w:rsidRDefault="005A5C41" w:rsidP="00CD2A69">
            <w:pPr>
              <w:pStyle w:val="Corpsdetexte"/>
              <w:tabs>
                <w:tab w:val="clear" w:pos="426"/>
                <w:tab w:val="left" w:pos="3294"/>
              </w:tabs>
              <w:spacing w:before="0"/>
              <w:ind w:right="66" w:hanging="13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 NEUVILLE /FONTAINES</w:t>
            </w:r>
          </w:p>
        </w:tc>
      </w:tr>
      <w:tr w:rsidR="00CD2A69" w:rsidRPr="00CD2A69" w:rsidTr="00CD2A69"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Finances,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</w:tc>
        <w:tc>
          <w:tcPr>
            <w:tcW w:w="2552" w:type="dxa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5A5C41" w:rsidRPr="00CD2A69" w:rsidRDefault="005A5C41" w:rsidP="00CD2A69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2552" w:type="dxa"/>
          </w:tcPr>
          <w:p w:rsidR="005A5C41" w:rsidRPr="00CD2A69" w:rsidRDefault="005A5C41" w:rsidP="00CD2A69">
            <w:pPr>
              <w:ind w:left="-107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O2</w:t>
            </w:r>
          </w:p>
          <w:p w:rsidR="005A5C41" w:rsidRPr="00CD2A69" w:rsidRDefault="005A5C41" w:rsidP="00CD2A69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Mr le Receveur des Finances 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</w:tr>
    </w:tbl>
    <w:p w:rsidR="005A5C41" w:rsidRPr="00991B34" w:rsidRDefault="005A5C41" w:rsidP="00CD2A69">
      <w:pPr>
        <w:tabs>
          <w:tab w:val="left" w:pos="720"/>
        </w:tabs>
        <w:jc w:val="both"/>
        <w:rPr>
          <w:rFonts w:ascii="Calibri" w:hAnsi="Calibri" w:cs="Calibri"/>
          <w:sz w:val="16"/>
          <w:szCs w:val="16"/>
        </w:rPr>
      </w:pP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4946"/>
        <w:gridCol w:w="4943"/>
      </w:tblGrid>
      <w:tr w:rsidR="005A5C41" w:rsidRPr="00CD2A69" w:rsidTr="00CD2A69">
        <w:trPr>
          <w:trHeight w:val="516"/>
          <w:jc w:val="center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STE FOY LES LYON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DU PILAT RHODANIEN</w:t>
            </w:r>
            <w:r w:rsid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PELUSSIN</w:t>
            </w:r>
          </w:p>
        </w:tc>
      </w:tr>
      <w:tr w:rsidR="005A5C41" w:rsidRPr="00CD2A69" w:rsidTr="00CD2A69">
        <w:trPr>
          <w:trHeight w:val="283"/>
          <w:jc w:val="center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C41" w:rsidRPr="00CD2A69" w:rsidRDefault="005A5C41" w:rsidP="00CD2A69">
            <w:pPr>
              <w:pStyle w:val="Corpsdetexte"/>
              <w:spacing w:before="0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M. le Comptable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TRESORERIE D’OULLINS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30 Rue Narcisse </w:t>
            </w:r>
            <w:proofErr w:type="spellStart"/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Bertholey</w:t>
            </w:r>
            <w:proofErr w:type="spellEnd"/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BP82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69923 OULLINS Cedex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41" w:rsidRPr="00CD2A69" w:rsidRDefault="005A5C41" w:rsidP="00CD2A69">
            <w:pPr>
              <w:pStyle w:val="Corpsdetexte"/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Mme la comptable </w:t>
            </w:r>
          </w:p>
          <w:p w:rsidR="005A5C41" w:rsidRPr="00CD2A69" w:rsidRDefault="005A5C41" w:rsidP="00CD2A6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z w:val="22"/>
                <w:szCs w:val="22"/>
              </w:rPr>
              <w:t>Centre des finances publiques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17 rue V. Hugo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425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42400 SAINT CHAMOND</w:t>
            </w:r>
          </w:p>
        </w:tc>
      </w:tr>
    </w:tbl>
    <w:p w:rsidR="00CD2A69" w:rsidRPr="00991B34" w:rsidRDefault="00CD2A69" w:rsidP="00CD2A69">
      <w:pPr>
        <w:pStyle w:val="Corpsdetexte"/>
        <w:tabs>
          <w:tab w:val="clear" w:pos="426"/>
          <w:tab w:val="left" w:pos="4430"/>
        </w:tabs>
        <w:spacing w:before="0"/>
        <w:ind w:left="601" w:right="425"/>
        <w:jc w:val="left"/>
        <w:rPr>
          <w:rFonts w:ascii="Calibri" w:hAnsi="Calibri" w:cs="Calibri"/>
          <w:b w:val="0"/>
          <w:sz w:val="16"/>
          <w:szCs w:val="16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260"/>
        <w:gridCol w:w="3226"/>
      </w:tblGrid>
      <w:tr w:rsidR="005A5C41" w:rsidRPr="00CD2A69" w:rsidTr="00CD2A69">
        <w:trPr>
          <w:trHeight w:val="476"/>
          <w:jc w:val="center"/>
        </w:trPr>
        <w:tc>
          <w:tcPr>
            <w:tcW w:w="3403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lastRenderedPageBreak/>
              <w:t>Centre Hospitalier LUCIEN HUSSEL VIENNE</w:t>
            </w:r>
          </w:p>
        </w:tc>
        <w:tc>
          <w:tcPr>
            <w:tcW w:w="3260" w:type="dxa"/>
            <w:shd w:val="clear" w:color="auto" w:fill="auto"/>
          </w:tcPr>
          <w:p w:rsidR="005A5C41" w:rsidRPr="00CD2A69" w:rsidRDefault="005A5C41" w:rsidP="00CD2A69">
            <w:pPr>
              <w:pStyle w:val="Corpsdetexte"/>
              <w:tabs>
                <w:tab w:val="left" w:pos="720"/>
                <w:tab w:val="center" w:pos="888"/>
                <w:tab w:val="left" w:pos="1949"/>
                <w:tab w:val="left" w:pos="3294"/>
              </w:tabs>
              <w:spacing w:before="0"/>
              <w:ind w:right="-108" w:hanging="31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spacing w:before="0"/>
              <w:ind w:right="-108"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G. MONTCHARMONT CONDRIEU</w:t>
            </w:r>
          </w:p>
        </w:tc>
        <w:tc>
          <w:tcPr>
            <w:tcW w:w="3226" w:type="dxa"/>
            <w:shd w:val="clear" w:color="auto" w:fill="FFFFFF"/>
          </w:tcPr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 LUZY DUFEILLANT BEAUREPAIRE</w:t>
            </w:r>
          </w:p>
        </w:tc>
      </w:tr>
      <w:tr w:rsidR="005A5C41" w:rsidRPr="003479ED" w:rsidTr="00CD2A69">
        <w:trPr>
          <w:jc w:val="center"/>
        </w:trPr>
        <w:tc>
          <w:tcPr>
            <w:tcW w:w="3403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</w:tc>
        <w:tc>
          <w:tcPr>
            <w:tcW w:w="3260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</w:tc>
        <w:tc>
          <w:tcPr>
            <w:tcW w:w="3226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</w:tc>
      </w:tr>
    </w:tbl>
    <w:p w:rsidR="005A5C41" w:rsidRPr="00991B34" w:rsidRDefault="005A5C41" w:rsidP="005A5C41">
      <w:pPr>
        <w:tabs>
          <w:tab w:val="left" w:pos="720"/>
        </w:tabs>
        <w:jc w:val="both"/>
        <w:rPr>
          <w:rFonts w:ascii="Calibri" w:hAnsi="Calibri" w:cs="Calibri"/>
          <w:sz w:val="16"/>
          <w:szCs w:val="16"/>
        </w:rPr>
      </w:pPr>
    </w:p>
    <w:tbl>
      <w:tblPr>
        <w:tblW w:w="425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</w:tblGrid>
      <w:tr w:rsidR="009C27D0" w:rsidRPr="000E0D61" w:rsidTr="009C27D0">
        <w:trPr>
          <w:trHeight w:val="564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D0" w:rsidRPr="0061716E" w:rsidRDefault="009C27D0" w:rsidP="00E414FE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61716E">
              <w:rPr>
                <w:rFonts w:ascii="Calibri" w:hAnsi="Calibri" w:cs="Calibri"/>
                <w:b w:val="0"/>
                <w:sz w:val="22"/>
                <w:szCs w:val="22"/>
              </w:rPr>
              <w:t>Centre Hospitalier LUZY DUFEILLANT BEAUREPAIRE</w:t>
            </w:r>
          </w:p>
        </w:tc>
      </w:tr>
      <w:tr w:rsidR="009C27D0" w:rsidRPr="000E0D61" w:rsidTr="009C27D0">
        <w:trPr>
          <w:trHeight w:val="283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D0" w:rsidRPr="000E0D61" w:rsidRDefault="009C27D0" w:rsidP="00E414F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9C27D0" w:rsidRPr="000E0D61" w:rsidRDefault="009C27D0" w:rsidP="00E414F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9C27D0" w:rsidRPr="000E0D61" w:rsidRDefault="009C27D0" w:rsidP="00E414F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9C27D0" w:rsidRPr="000E0D61" w:rsidRDefault="009C27D0" w:rsidP="00E414F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9C27D0" w:rsidRPr="000E0D61" w:rsidRDefault="009C27D0" w:rsidP="00E414FE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84ED3" w:rsidRDefault="00E84ED3" w:rsidP="00BA1503">
      <w:pPr>
        <w:tabs>
          <w:tab w:val="left" w:pos="426"/>
          <w:tab w:val="left" w:pos="851"/>
        </w:tabs>
        <w:rPr>
          <w:rFonts w:ascii="Calibri" w:hAnsi="Calibri" w:cs="Calibri"/>
          <w:sz w:val="22"/>
          <w:szCs w:val="22"/>
        </w:rPr>
      </w:pPr>
    </w:p>
    <w:p w:rsidR="00E84ED3" w:rsidRPr="000726CD" w:rsidRDefault="00E84ED3" w:rsidP="00034F56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sz w:val="22"/>
          <w:szCs w:val="22"/>
        </w:rPr>
      </w:pPr>
    </w:p>
    <w:p w:rsidR="00034F56" w:rsidRPr="000726CD" w:rsidRDefault="00034F56" w:rsidP="00034F56">
      <w:pPr>
        <w:pStyle w:val="fcase2metab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z w:val="22"/>
          <w:szCs w:val="22"/>
        </w:rPr>
        <w:t xml:space="preserve">  </w:t>
      </w:r>
      <w:r w:rsidRPr="000726CD">
        <w:rPr>
          <w:rFonts w:ascii="Calibri" w:hAnsi="Calibri" w:cs="Calibri"/>
          <w:sz w:val="22"/>
          <w:szCs w:val="22"/>
        </w:rPr>
        <w:t>Imputation budgétaire :</w:t>
      </w:r>
      <w:r w:rsidR="00E8542A" w:rsidRPr="000726CD">
        <w:rPr>
          <w:rFonts w:ascii="Calibri" w:hAnsi="Calibri" w:cs="Calibri"/>
          <w:sz w:val="22"/>
          <w:szCs w:val="22"/>
        </w:rPr>
        <w:t xml:space="preserve"> Classe</w:t>
      </w:r>
      <w:r w:rsidR="003220F1" w:rsidRPr="000726CD">
        <w:rPr>
          <w:rFonts w:ascii="Calibri" w:hAnsi="Calibri" w:cs="Calibri"/>
          <w:sz w:val="22"/>
          <w:szCs w:val="22"/>
        </w:rPr>
        <w:t xml:space="preserve"> </w:t>
      </w:r>
      <w:r w:rsidR="00CD2A69">
        <w:rPr>
          <w:rFonts w:ascii="Calibri" w:hAnsi="Calibri" w:cs="Calibri"/>
          <w:sz w:val="22"/>
          <w:szCs w:val="22"/>
        </w:rPr>
        <w:t xml:space="preserve">2 et classe 6 </w:t>
      </w:r>
    </w:p>
    <w:p w:rsidR="004C4C37" w:rsidRPr="00991B34" w:rsidRDefault="004C4C37" w:rsidP="00034F56">
      <w:pPr>
        <w:pStyle w:val="fcase2metab"/>
        <w:rPr>
          <w:rFonts w:ascii="Calibri" w:hAnsi="Calibri" w:cs="Calibri"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334BA1" w:rsidRPr="000F5C8C" w:rsidTr="00EB6DAB">
        <w:trPr>
          <w:trHeight w:val="754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4BA1" w:rsidRPr="000F5C8C" w:rsidRDefault="00334BA1" w:rsidP="008F5D64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</w:t>
            </w:r>
            <w:r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4BA1" w:rsidRPr="000F5C8C" w:rsidTr="0061716E">
        <w:trPr>
          <w:trHeight w:val="1546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334BA1" w:rsidRDefault="00334BA1" w:rsidP="00EB6DAB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334BA1" w:rsidRPr="00661281" w:rsidRDefault="00334BA1" w:rsidP="00EB6DAB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proofErr w:type="gramStart"/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</w:t>
            </w:r>
            <w:proofErr w:type="gramEnd"/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Hospices Civils de Lyon</w:t>
            </w:r>
          </w:p>
          <w:p w:rsidR="00334BA1" w:rsidRPr="00334BA1" w:rsidRDefault="00334BA1" w:rsidP="00EB6DAB">
            <w:pPr>
              <w:tabs>
                <w:tab w:val="left" w:pos="851"/>
              </w:tabs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34BA1">
              <w:rPr>
                <w:rFonts w:ascii="Calibri" w:hAnsi="Calibri" w:cs="Calibri"/>
                <w:b/>
                <w:bCs/>
                <w:sz w:val="22"/>
                <w:szCs w:val="22"/>
              </w:rPr>
              <w:t>Par délégation,</w:t>
            </w:r>
          </w:p>
          <w:p w:rsidR="00334BA1" w:rsidRDefault="00334BA1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91B34" w:rsidRDefault="00991B34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91B34" w:rsidRDefault="00991B34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91B34" w:rsidRPr="000F5C8C" w:rsidRDefault="00991B34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334BA1" w:rsidRPr="000F5C8C" w:rsidRDefault="00334BA1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0B3BAF" w:rsidRPr="000726CD" w:rsidRDefault="000B3BAF" w:rsidP="000B3BAF">
      <w:pPr>
        <w:ind w:left="3969" w:right="-227"/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0B3BAF" w:rsidRPr="000726CD" w:rsidSect="00B77FBA">
      <w:type w:val="continuous"/>
      <w:pgSz w:w="11906" w:h="16838"/>
      <w:pgMar w:top="454" w:right="851" w:bottom="851" w:left="851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D0A" w:rsidRDefault="00535D0A">
      <w:r>
        <w:separator/>
      </w:r>
    </w:p>
  </w:endnote>
  <w:endnote w:type="continuationSeparator" w:id="0">
    <w:p w:rsidR="00535D0A" w:rsidRDefault="0053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505E5A" w:rsidRPr="007D3BEB" w:rsidTr="00034F56">
      <w:trPr>
        <w:tblHeader/>
      </w:trPr>
      <w:tc>
        <w:tcPr>
          <w:tcW w:w="2906" w:type="dxa"/>
          <w:shd w:val="clear" w:color="auto" w:fill="66CCFF"/>
        </w:tcPr>
        <w:p w:rsidR="00505E5A" w:rsidRPr="007D3BEB" w:rsidRDefault="00505E5A" w:rsidP="000406A1">
          <w:pPr>
            <w:ind w:right="-638"/>
            <w:rPr>
              <w:rFonts w:asciiTheme="minorHAnsi" w:hAnsiTheme="minorHAnsi" w:cstheme="minorHAnsi"/>
              <w:i/>
              <w:sz w:val="18"/>
              <w:szCs w:val="16"/>
            </w:rPr>
          </w:pPr>
          <w:r w:rsidRPr="007D3BEB">
            <w:rPr>
              <w:rFonts w:asciiTheme="minorHAnsi" w:hAnsiTheme="minorHAnsi" w:cstheme="minorHAnsi"/>
              <w:sz w:val="18"/>
              <w:szCs w:val="16"/>
            </w:rPr>
            <w:t xml:space="preserve">ATTRI1– Acte d’engagement </w:t>
          </w:r>
        </w:p>
      </w:tc>
      <w:tc>
        <w:tcPr>
          <w:tcW w:w="5144" w:type="dxa"/>
          <w:shd w:val="clear" w:color="auto" w:fill="66CCFF"/>
        </w:tcPr>
        <w:p w:rsidR="00505E5A" w:rsidRPr="007D3BEB" w:rsidRDefault="00334BA1" w:rsidP="007D3BEB">
          <w:pPr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Fonts w:asciiTheme="minorHAnsi" w:hAnsiTheme="minorHAnsi" w:cstheme="minorHAnsi"/>
              <w:sz w:val="18"/>
              <w:szCs w:val="16"/>
            </w:rPr>
            <w:t xml:space="preserve">Accord </w:t>
          </w:r>
          <w:proofErr w:type="gramStart"/>
          <w:r w:rsidRPr="007D3BEB">
            <w:rPr>
              <w:rFonts w:asciiTheme="minorHAnsi" w:hAnsiTheme="minorHAnsi" w:cstheme="minorHAnsi"/>
              <w:sz w:val="18"/>
              <w:szCs w:val="16"/>
            </w:rPr>
            <w:t xml:space="preserve">cadre </w:t>
          </w:r>
          <w:r w:rsidR="00D4030F">
            <w:rPr>
              <w:rFonts w:asciiTheme="minorHAnsi" w:hAnsiTheme="minorHAnsi" w:cstheme="minorHAnsi"/>
              <w:sz w:val="18"/>
              <w:szCs w:val="16"/>
            </w:rPr>
            <w:t xml:space="preserve"> 2024</w:t>
          </w:r>
          <w:proofErr w:type="gramEnd"/>
          <w:r w:rsidR="00D4030F">
            <w:rPr>
              <w:rFonts w:asciiTheme="minorHAnsi" w:hAnsiTheme="minorHAnsi" w:cstheme="minorHAnsi"/>
              <w:sz w:val="18"/>
              <w:szCs w:val="16"/>
            </w:rPr>
            <w:t>_5304</w:t>
          </w:r>
        </w:p>
      </w:tc>
      <w:tc>
        <w:tcPr>
          <w:tcW w:w="896" w:type="dxa"/>
          <w:shd w:val="clear" w:color="auto" w:fill="66CCFF"/>
        </w:tcPr>
        <w:p w:rsidR="00505E5A" w:rsidRPr="007D3BEB" w:rsidRDefault="00505E5A">
          <w:pPr>
            <w:tabs>
              <w:tab w:val="center" w:pos="1366"/>
              <w:tab w:val="right" w:pos="2733"/>
            </w:tabs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Fonts w:asciiTheme="minorHAnsi" w:hAnsiTheme="minorHAnsi" w:cstheme="minorHAnsi"/>
              <w:sz w:val="18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05E5A" w:rsidRPr="007D3BEB" w:rsidRDefault="00505E5A">
          <w:pPr>
            <w:jc w:val="center"/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begin"/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instrText xml:space="preserve"> PAGE </w:instrText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separate"/>
          </w:r>
          <w:r w:rsidR="002F6C1E">
            <w:rPr>
              <w:rStyle w:val="Numrodepage"/>
              <w:rFonts w:asciiTheme="minorHAnsi" w:hAnsiTheme="minorHAnsi" w:cstheme="minorHAnsi"/>
              <w:noProof/>
              <w:sz w:val="18"/>
              <w:szCs w:val="16"/>
            </w:rPr>
            <w:t>3</w:t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05E5A" w:rsidRPr="007D3BEB" w:rsidRDefault="00505E5A">
          <w:pPr>
            <w:jc w:val="center"/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Fonts w:asciiTheme="minorHAnsi" w:hAnsiTheme="minorHAnsi" w:cstheme="minorHAnsi"/>
              <w:sz w:val="18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505E5A" w:rsidRPr="007D3BEB" w:rsidRDefault="00505E5A">
          <w:pPr>
            <w:jc w:val="center"/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begin"/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instrText xml:space="preserve"> NUMPAGES \*Arabic </w:instrText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separate"/>
          </w:r>
          <w:r w:rsidR="002F6C1E">
            <w:rPr>
              <w:rStyle w:val="Numrodepage"/>
              <w:rFonts w:asciiTheme="minorHAnsi" w:hAnsiTheme="minorHAnsi" w:cstheme="minorHAnsi"/>
              <w:noProof/>
              <w:sz w:val="18"/>
              <w:szCs w:val="16"/>
            </w:rPr>
            <w:t>6</w:t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end"/>
          </w:r>
        </w:p>
      </w:tc>
    </w:tr>
  </w:tbl>
  <w:p w:rsidR="00505E5A" w:rsidRDefault="00505E5A" w:rsidP="00EE325D">
    <w:pPr>
      <w:pStyle w:val="Notedebas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D0A" w:rsidRDefault="00535D0A">
      <w:r>
        <w:separator/>
      </w:r>
    </w:p>
  </w:footnote>
  <w:footnote w:type="continuationSeparator" w:id="0">
    <w:p w:rsidR="00535D0A" w:rsidRDefault="00535D0A">
      <w:r>
        <w:continuationSeparator/>
      </w:r>
    </w:p>
  </w:footnote>
  <w:footnote w:id="1">
    <w:p w:rsidR="00C00247" w:rsidRPr="00C00247" w:rsidRDefault="00C00247" w:rsidP="00C00247">
      <w:pPr>
        <w:pStyle w:val="Notedebasdepage"/>
        <w:rPr>
          <w:rFonts w:asciiTheme="minorHAnsi" w:hAnsiTheme="minorHAnsi" w:cstheme="minorHAnsi"/>
          <w:i/>
          <w:sz w:val="22"/>
        </w:rPr>
      </w:pPr>
      <w:r w:rsidRPr="00C00247">
        <w:rPr>
          <w:rStyle w:val="Appelnotedebasdep"/>
          <w:rFonts w:asciiTheme="minorHAnsi" w:hAnsiTheme="minorHAnsi" w:cstheme="minorHAnsi"/>
          <w:i/>
          <w:sz w:val="22"/>
        </w:rPr>
        <w:footnoteRef/>
      </w:r>
      <w:r w:rsidRPr="00C00247">
        <w:rPr>
          <w:rFonts w:asciiTheme="minorHAnsi" w:hAnsiTheme="minorHAnsi" w:cstheme="minorHAnsi"/>
          <w:i/>
          <w:sz w:val="22"/>
        </w:rPr>
        <w:t xml:space="preserve"> Cocher le lot correspondant - </w:t>
      </w:r>
      <w:r w:rsidRPr="00C00247">
        <w:rPr>
          <w:rFonts w:asciiTheme="minorHAnsi" w:hAnsiTheme="minorHAnsi" w:cstheme="minorHAnsi"/>
          <w:b/>
          <w:i/>
          <w:sz w:val="22"/>
          <w:u w:val="single"/>
        </w:rPr>
        <w:t>un acte d’engagement par lot</w:t>
      </w:r>
      <w:r w:rsidRPr="00C00247">
        <w:rPr>
          <w:rFonts w:asciiTheme="minorHAnsi" w:hAnsiTheme="minorHAnsi" w:cstheme="minorHAnsi"/>
          <w:i/>
          <w:sz w:val="22"/>
        </w:rPr>
        <w:t xml:space="preserve"> </w:t>
      </w:r>
    </w:p>
  </w:footnote>
  <w:footnote w:id="2">
    <w:p w:rsidR="00C744C0" w:rsidRDefault="00C744C0">
      <w:pPr>
        <w:pStyle w:val="Notedebasdepage"/>
      </w:pPr>
      <w:r w:rsidRPr="00C744C0">
        <w:rPr>
          <w:rStyle w:val="Appelnotedebasdep"/>
        </w:rPr>
        <w:footnoteRef/>
      </w:r>
      <w:r w:rsidRPr="00C744C0">
        <w:t xml:space="preserve"> </w:t>
      </w:r>
      <w:r w:rsidRPr="00C744C0">
        <w:rPr>
          <w:rFonts w:ascii="Calibri" w:hAnsi="Calibri" w:cs="Calibri"/>
          <w:i/>
          <w:iCs/>
          <w:sz w:val="22"/>
          <w:szCs w:val="22"/>
        </w:rPr>
        <w:t>Cocher les cases correspondantes</w:t>
      </w:r>
    </w:p>
  </w:footnote>
  <w:footnote w:id="3">
    <w:p w:rsidR="00C744C0" w:rsidRPr="00334BA1" w:rsidRDefault="00C744C0">
      <w:pPr>
        <w:pStyle w:val="Notedebasdepage"/>
        <w:rPr>
          <w:sz w:val="18"/>
        </w:rPr>
      </w:pPr>
      <w:r w:rsidRPr="00334BA1">
        <w:rPr>
          <w:rStyle w:val="Appelnotedebasdep"/>
          <w:sz w:val="18"/>
        </w:rPr>
        <w:footnoteRef/>
      </w:r>
      <w:r w:rsidRPr="00334BA1">
        <w:rPr>
          <w:sz w:val="18"/>
        </w:rPr>
        <w:t xml:space="preserve"> </w:t>
      </w:r>
      <w:r w:rsidRPr="00334BA1">
        <w:rPr>
          <w:rFonts w:ascii="Calibri" w:hAnsi="Calibri" w:cs="Calibri"/>
          <w:i/>
          <w:szCs w:val="22"/>
        </w:rPr>
        <w:t>(Joindre les pouvoirs en annexe du présent document.)</w:t>
      </w:r>
    </w:p>
  </w:footnote>
  <w:footnote w:id="4">
    <w:p w:rsidR="00C744C0" w:rsidRPr="00334BA1" w:rsidRDefault="00C744C0">
      <w:pPr>
        <w:pStyle w:val="Notedebasdepage"/>
        <w:rPr>
          <w:sz w:val="18"/>
        </w:rPr>
      </w:pPr>
      <w:r w:rsidRPr="00334BA1">
        <w:rPr>
          <w:rStyle w:val="Appelnotedebasdep"/>
          <w:sz w:val="18"/>
        </w:rPr>
        <w:footnoteRef/>
      </w:r>
      <w:r w:rsidRPr="00334BA1">
        <w:rPr>
          <w:sz w:val="18"/>
        </w:rPr>
        <w:t xml:space="preserve"> </w:t>
      </w:r>
      <w:r w:rsidRPr="00334BA1">
        <w:rPr>
          <w:rFonts w:ascii="Calibri" w:hAnsi="Calibri" w:cs="Calibri"/>
          <w:i/>
          <w:szCs w:val="22"/>
        </w:rPr>
        <w:t>(Joindre les pouvoirs en annexe du présent document.)</w:t>
      </w:r>
    </w:p>
  </w:footnote>
  <w:footnote w:id="5">
    <w:p w:rsidR="00C744C0" w:rsidRPr="00334BA1" w:rsidRDefault="00C744C0">
      <w:pPr>
        <w:pStyle w:val="Notedebasdepage"/>
        <w:rPr>
          <w:sz w:val="18"/>
        </w:rPr>
      </w:pPr>
      <w:r w:rsidRPr="00334BA1">
        <w:rPr>
          <w:rStyle w:val="Appelnotedebasdep"/>
          <w:sz w:val="18"/>
        </w:rPr>
        <w:footnoteRef/>
      </w:r>
      <w:r w:rsidRPr="00334BA1">
        <w:rPr>
          <w:sz w:val="18"/>
        </w:rPr>
        <w:t xml:space="preserve"> </w:t>
      </w:r>
      <w:r w:rsidRPr="00334BA1">
        <w:rPr>
          <w:rFonts w:ascii="Calibri" w:hAnsi="Calibri" w:cs="Calibri"/>
          <w:i/>
          <w:szCs w:val="22"/>
        </w:rPr>
        <w:t>(Joindre les pouvoirs en annexe du présent document.)</w:t>
      </w:r>
    </w:p>
  </w:footnote>
  <w:footnote w:id="6">
    <w:p w:rsidR="00C00247" w:rsidRDefault="00C00247" w:rsidP="00C0024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61DCC">
        <w:rPr>
          <w:rFonts w:asciiTheme="minorHAnsi" w:hAnsiTheme="minorHAnsi" w:cstheme="minorHAnsi"/>
        </w:rPr>
        <w:t>Montant correspondant au</w:t>
      </w:r>
      <w:r>
        <w:rPr>
          <w:rFonts w:asciiTheme="minorHAnsi" w:hAnsiTheme="minorHAnsi" w:cstheme="minorHAnsi"/>
        </w:rPr>
        <w:t>x</w:t>
      </w:r>
      <w:r w:rsidRPr="00E61DCC">
        <w:rPr>
          <w:rFonts w:asciiTheme="minorHAnsi" w:hAnsiTheme="minorHAnsi" w:cstheme="minorHAnsi"/>
        </w:rPr>
        <w:t xml:space="preserve"> 4 années du marché</w:t>
      </w:r>
    </w:p>
  </w:footnote>
  <w:footnote w:id="7">
    <w:p w:rsidR="00D8255B" w:rsidRDefault="00D8255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726CD">
        <w:rPr>
          <w:rFonts w:ascii="Calibri" w:hAnsi="Calibri" w:cs="Calibri"/>
          <w:i/>
          <w:iCs/>
          <w:sz w:val="22"/>
          <w:szCs w:val="22"/>
        </w:rPr>
        <w:t>Cocher la case correspondante.</w:t>
      </w:r>
    </w:p>
  </w:footnote>
  <w:footnote w:id="8">
    <w:p w:rsidR="00D8255B" w:rsidRPr="00D8255B" w:rsidRDefault="00D8255B" w:rsidP="00D8255B">
      <w:pPr>
        <w:pStyle w:val="Notedebasdepage"/>
        <w:rPr>
          <w:rFonts w:ascii="Calibri" w:hAnsi="Calibri"/>
          <w:i/>
          <w:sz w:val="22"/>
        </w:rPr>
      </w:pPr>
      <w:r w:rsidRPr="00D8255B">
        <w:rPr>
          <w:rStyle w:val="Appelnotedebasdep"/>
          <w:rFonts w:ascii="Calibri" w:hAnsi="Calibri"/>
          <w:i/>
          <w:sz w:val="22"/>
        </w:rPr>
        <w:footnoteRef/>
      </w:r>
      <w:r w:rsidRPr="00D8255B">
        <w:rPr>
          <w:rFonts w:ascii="Calibri" w:hAnsi="Calibri"/>
          <w:i/>
          <w:sz w:val="22"/>
        </w:rPr>
        <w:t xml:space="preserve"> Mandataire du groupement ou candidat individuel</w:t>
      </w:r>
    </w:p>
  </w:footnote>
  <w:footnote w:id="9">
    <w:p w:rsidR="00D8255B" w:rsidRPr="00334BA1" w:rsidRDefault="00D8255B" w:rsidP="00D8255B">
      <w:pPr>
        <w:pStyle w:val="Notedebasdepage"/>
        <w:rPr>
          <w:rFonts w:ascii="Calibri" w:hAnsi="Calibri"/>
          <w:sz w:val="22"/>
        </w:rPr>
      </w:pPr>
      <w:r w:rsidRPr="00334BA1">
        <w:rPr>
          <w:rStyle w:val="Appelnotedebasdep"/>
          <w:rFonts w:ascii="Calibri" w:hAnsi="Calibri"/>
          <w:sz w:val="22"/>
        </w:rPr>
        <w:footnoteRef/>
      </w:r>
      <w:r w:rsidRPr="00334BA1">
        <w:rPr>
          <w:rFonts w:ascii="Calibri" w:hAnsi="Calibri"/>
          <w:sz w:val="22"/>
        </w:rPr>
        <w:t xml:space="preserve"> Cocher la case correspondante</w:t>
      </w:r>
    </w:p>
  </w:footnote>
  <w:footnote w:id="10">
    <w:p w:rsidR="00334BA1" w:rsidRPr="00334BA1" w:rsidRDefault="00334BA1">
      <w:pPr>
        <w:pStyle w:val="Notedebasdepage"/>
      </w:pPr>
      <w:r w:rsidRPr="00334BA1">
        <w:rPr>
          <w:rStyle w:val="Appelnotedebasdep"/>
        </w:rPr>
        <w:footnoteRef/>
      </w:r>
      <w:r w:rsidRPr="00334BA1">
        <w:t xml:space="preserve"> </w:t>
      </w:r>
      <w:r w:rsidRPr="00334BA1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  <w:footnote w:id="11">
    <w:p w:rsidR="00334BA1" w:rsidRDefault="00334BA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  <w:footnote w:id="12">
    <w:p w:rsidR="00334BA1" w:rsidRDefault="00334BA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DBC3DDD"/>
    <w:multiLevelType w:val="hybridMultilevel"/>
    <w:tmpl w:val="1D34B066"/>
    <w:lvl w:ilvl="0" w:tplc="23024CBE">
      <w:start w:val="1"/>
      <w:numFmt w:val="bullet"/>
      <w:lvlText w:val="-"/>
      <w:lvlJc w:val="left"/>
      <w:pPr>
        <w:ind w:left="1571" w:hanging="360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5" w15:restartNumberingAfterBreak="0">
    <w:nsid w:val="30A316D2"/>
    <w:multiLevelType w:val="hybridMultilevel"/>
    <w:tmpl w:val="BE8CA30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5C73"/>
    <w:rsid w:val="00006D4F"/>
    <w:rsid w:val="00022673"/>
    <w:rsid w:val="00034F56"/>
    <w:rsid w:val="00036500"/>
    <w:rsid w:val="000406A1"/>
    <w:rsid w:val="000432B7"/>
    <w:rsid w:val="00054DB7"/>
    <w:rsid w:val="00062F94"/>
    <w:rsid w:val="00063F96"/>
    <w:rsid w:val="000726CD"/>
    <w:rsid w:val="00082A80"/>
    <w:rsid w:val="000842D9"/>
    <w:rsid w:val="000934D0"/>
    <w:rsid w:val="000969D4"/>
    <w:rsid w:val="000A2E05"/>
    <w:rsid w:val="000A790C"/>
    <w:rsid w:val="000B3BAF"/>
    <w:rsid w:val="000C57E0"/>
    <w:rsid w:val="000E0020"/>
    <w:rsid w:val="000E1F7D"/>
    <w:rsid w:val="000F38C9"/>
    <w:rsid w:val="0012307A"/>
    <w:rsid w:val="00124FC8"/>
    <w:rsid w:val="00135DF1"/>
    <w:rsid w:val="0014125A"/>
    <w:rsid w:val="00151011"/>
    <w:rsid w:val="0015434D"/>
    <w:rsid w:val="00155FE1"/>
    <w:rsid w:val="00166B56"/>
    <w:rsid w:val="00180E5C"/>
    <w:rsid w:val="00185420"/>
    <w:rsid w:val="001C40C0"/>
    <w:rsid w:val="001C733C"/>
    <w:rsid w:val="001E2C5B"/>
    <w:rsid w:val="001E6711"/>
    <w:rsid w:val="001E6FC7"/>
    <w:rsid w:val="001F0054"/>
    <w:rsid w:val="001F36F8"/>
    <w:rsid w:val="001F677B"/>
    <w:rsid w:val="00200722"/>
    <w:rsid w:val="0020164B"/>
    <w:rsid w:val="0021527A"/>
    <w:rsid w:val="0021797C"/>
    <w:rsid w:val="00217A50"/>
    <w:rsid w:val="00225A1A"/>
    <w:rsid w:val="00225E06"/>
    <w:rsid w:val="002307DF"/>
    <w:rsid w:val="00233B48"/>
    <w:rsid w:val="0025316D"/>
    <w:rsid w:val="00257F73"/>
    <w:rsid w:val="00266D1D"/>
    <w:rsid w:val="00267C89"/>
    <w:rsid w:val="00272B69"/>
    <w:rsid w:val="00272E99"/>
    <w:rsid w:val="00287A08"/>
    <w:rsid w:val="002904AF"/>
    <w:rsid w:val="002B1A88"/>
    <w:rsid w:val="002B4C07"/>
    <w:rsid w:val="002C2CA3"/>
    <w:rsid w:val="002C4B3E"/>
    <w:rsid w:val="002C517B"/>
    <w:rsid w:val="002C79D6"/>
    <w:rsid w:val="002E2C22"/>
    <w:rsid w:val="002E76D9"/>
    <w:rsid w:val="002F6C1E"/>
    <w:rsid w:val="00313D59"/>
    <w:rsid w:val="003220F1"/>
    <w:rsid w:val="00323FF8"/>
    <w:rsid w:val="0032748B"/>
    <w:rsid w:val="00327B57"/>
    <w:rsid w:val="00330C72"/>
    <w:rsid w:val="00332B12"/>
    <w:rsid w:val="00334BA1"/>
    <w:rsid w:val="00343079"/>
    <w:rsid w:val="00354C04"/>
    <w:rsid w:val="0037050F"/>
    <w:rsid w:val="00375720"/>
    <w:rsid w:val="00380DDD"/>
    <w:rsid w:val="00382B6D"/>
    <w:rsid w:val="00382D30"/>
    <w:rsid w:val="00383AC9"/>
    <w:rsid w:val="00385E76"/>
    <w:rsid w:val="003A6C93"/>
    <w:rsid w:val="003C00B4"/>
    <w:rsid w:val="003C793D"/>
    <w:rsid w:val="003D78CB"/>
    <w:rsid w:val="003E4CFF"/>
    <w:rsid w:val="003E68B5"/>
    <w:rsid w:val="003E77B9"/>
    <w:rsid w:val="003F465B"/>
    <w:rsid w:val="003F6850"/>
    <w:rsid w:val="00400990"/>
    <w:rsid w:val="00402908"/>
    <w:rsid w:val="00407740"/>
    <w:rsid w:val="004112BE"/>
    <w:rsid w:val="00415D22"/>
    <w:rsid w:val="00422E0A"/>
    <w:rsid w:val="00426789"/>
    <w:rsid w:val="0043706E"/>
    <w:rsid w:val="00440771"/>
    <w:rsid w:val="0044597F"/>
    <w:rsid w:val="00447278"/>
    <w:rsid w:val="00463A74"/>
    <w:rsid w:val="004710B6"/>
    <w:rsid w:val="004A5F38"/>
    <w:rsid w:val="004A7169"/>
    <w:rsid w:val="004C04C5"/>
    <w:rsid w:val="004C06A5"/>
    <w:rsid w:val="004C4C37"/>
    <w:rsid w:val="004E75A6"/>
    <w:rsid w:val="00505E5A"/>
    <w:rsid w:val="005114E1"/>
    <w:rsid w:val="00514DAF"/>
    <w:rsid w:val="0051717E"/>
    <w:rsid w:val="005253BE"/>
    <w:rsid w:val="00532EC7"/>
    <w:rsid w:val="00535557"/>
    <w:rsid w:val="00535D0A"/>
    <w:rsid w:val="00541CA3"/>
    <w:rsid w:val="005546A9"/>
    <w:rsid w:val="0057668F"/>
    <w:rsid w:val="005846FB"/>
    <w:rsid w:val="00594739"/>
    <w:rsid w:val="0059777B"/>
    <w:rsid w:val="005A4A3B"/>
    <w:rsid w:val="005A4CB5"/>
    <w:rsid w:val="005A5C41"/>
    <w:rsid w:val="005C5A13"/>
    <w:rsid w:val="005C694E"/>
    <w:rsid w:val="005D680C"/>
    <w:rsid w:val="005E1080"/>
    <w:rsid w:val="005E1ECD"/>
    <w:rsid w:val="00601352"/>
    <w:rsid w:val="0061068C"/>
    <w:rsid w:val="0061716E"/>
    <w:rsid w:val="00633054"/>
    <w:rsid w:val="00642B51"/>
    <w:rsid w:val="0064560F"/>
    <w:rsid w:val="00653803"/>
    <w:rsid w:val="00656541"/>
    <w:rsid w:val="00660727"/>
    <w:rsid w:val="0066709B"/>
    <w:rsid w:val="00673EF4"/>
    <w:rsid w:val="006834B7"/>
    <w:rsid w:val="00697D93"/>
    <w:rsid w:val="006B31B6"/>
    <w:rsid w:val="006B31E8"/>
    <w:rsid w:val="006C4338"/>
    <w:rsid w:val="006E0ACA"/>
    <w:rsid w:val="006E0F69"/>
    <w:rsid w:val="006E1755"/>
    <w:rsid w:val="006E1B3D"/>
    <w:rsid w:val="006F3DF9"/>
    <w:rsid w:val="007060E5"/>
    <w:rsid w:val="00710FD6"/>
    <w:rsid w:val="00714265"/>
    <w:rsid w:val="00715A7A"/>
    <w:rsid w:val="00723ED7"/>
    <w:rsid w:val="00723FE1"/>
    <w:rsid w:val="007260FC"/>
    <w:rsid w:val="0074393C"/>
    <w:rsid w:val="0075465D"/>
    <w:rsid w:val="00755AA7"/>
    <w:rsid w:val="00757151"/>
    <w:rsid w:val="007677FA"/>
    <w:rsid w:val="00783692"/>
    <w:rsid w:val="007860F6"/>
    <w:rsid w:val="007909E0"/>
    <w:rsid w:val="0079785C"/>
    <w:rsid w:val="007B6FD6"/>
    <w:rsid w:val="007D06CD"/>
    <w:rsid w:val="007D1F02"/>
    <w:rsid w:val="007D3BEB"/>
    <w:rsid w:val="007D5EBC"/>
    <w:rsid w:val="007D7A65"/>
    <w:rsid w:val="007E39D3"/>
    <w:rsid w:val="007E6BE9"/>
    <w:rsid w:val="007F68A6"/>
    <w:rsid w:val="00805DBE"/>
    <w:rsid w:val="008104DF"/>
    <w:rsid w:val="008136B0"/>
    <w:rsid w:val="0083205E"/>
    <w:rsid w:val="0083622B"/>
    <w:rsid w:val="00844779"/>
    <w:rsid w:val="00844DAA"/>
    <w:rsid w:val="00851452"/>
    <w:rsid w:val="00855395"/>
    <w:rsid w:val="0087469C"/>
    <w:rsid w:val="00892AB5"/>
    <w:rsid w:val="008A2EF9"/>
    <w:rsid w:val="008B401F"/>
    <w:rsid w:val="008B7368"/>
    <w:rsid w:val="008D49AD"/>
    <w:rsid w:val="008D7D60"/>
    <w:rsid w:val="008E29AC"/>
    <w:rsid w:val="008F02BE"/>
    <w:rsid w:val="008F5D64"/>
    <w:rsid w:val="009073ED"/>
    <w:rsid w:val="00914303"/>
    <w:rsid w:val="00926B3B"/>
    <w:rsid w:val="00932CE5"/>
    <w:rsid w:val="00932F82"/>
    <w:rsid w:val="00934503"/>
    <w:rsid w:val="009355C4"/>
    <w:rsid w:val="0093794C"/>
    <w:rsid w:val="009420C1"/>
    <w:rsid w:val="009423DA"/>
    <w:rsid w:val="00954EA7"/>
    <w:rsid w:val="00957EDF"/>
    <w:rsid w:val="00983FF3"/>
    <w:rsid w:val="00991B34"/>
    <w:rsid w:val="009939A7"/>
    <w:rsid w:val="009A212C"/>
    <w:rsid w:val="009A4269"/>
    <w:rsid w:val="009B1CD0"/>
    <w:rsid w:val="009B24B5"/>
    <w:rsid w:val="009B2B24"/>
    <w:rsid w:val="009B45B9"/>
    <w:rsid w:val="009B4C30"/>
    <w:rsid w:val="009C27D0"/>
    <w:rsid w:val="00A049B6"/>
    <w:rsid w:val="00A131AA"/>
    <w:rsid w:val="00A20FEE"/>
    <w:rsid w:val="00A24661"/>
    <w:rsid w:val="00A26F40"/>
    <w:rsid w:val="00A41904"/>
    <w:rsid w:val="00A41EDB"/>
    <w:rsid w:val="00A42135"/>
    <w:rsid w:val="00A46EF8"/>
    <w:rsid w:val="00A5036F"/>
    <w:rsid w:val="00A738EF"/>
    <w:rsid w:val="00A915BA"/>
    <w:rsid w:val="00A92078"/>
    <w:rsid w:val="00A92B03"/>
    <w:rsid w:val="00AB1413"/>
    <w:rsid w:val="00AE554A"/>
    <w:rsid w:val="00AE7831"/>
    <w:rsid w:val="00AF3183"/>
    <w:rsid w:val="00AF5A16"/>
    <w:rsid w:val="00B04500"/>
    <w:rsid w:val="00B054DA"/>
    <w:rsid w:val="00B102DF"/>
    <w:rsid w:val="00B1548F"/>
    <w:rsid w:val="00B24D62"/>
    <w:rsid w:val="00B3194A"/>
    <w:rsid w:val="00B33C7C"/>
    <w:rsid w:val="00B5556B"/>
    <w:rsid w:val="00B707CD"/>
    <w:rsid w:val="00B73BA7"/>
    <w:rsid w:val="00B77FBA"/>
    <w:rsid w:val="00B801B1"/>
    <w:rsid w:val="00B8155F"/>
    <w:rsid w:val="00B87564"/>
    <w:rsid w:val="00BA1503"/>
    <w:rsid w:val="00BA44E5"/>
    <w:rsid w:val="00BA4DE9"/>
    <w:rsid w:val="00BB5E84"/>
    <w:rsid w:val="00BB78F1"/>
    <w:rsid w:val="00BC1ED3"/>
    <w:rsid w:val="00BC3A29"/>
    <w:rsid w:val="00BE6078"/>
    <w:rsid w:val="00BF7F5D"/>
    <w:rsid w:val="00C00247"/>
    <w:rsid w:val="00C03D31"/>
    <w:rsid w:val="00C0429B"/>
    <w:rsid w:val="00C062E4"/>
    <w:rsid w:val="00C14BC9"/>
    <w:rsid w:val="00C3020E"/>
    <w:rsid w:val="00C43944"/>
    <w:rsid w:val="00C61B2C"/>
    <w:rsid w:val="00C744C0"/>
    <w:rsid w:val="00C84A6F"/>
    <w:rsid w:val="00C84AB1"/>
    <w:rsid w:val="00C91060"/>
    <w:rsid w:val="00C911FE"/>
    <w:rsid w:val="00C94BA2"/>
    <w:rsid w:val="00CC0B58"/>
    <w:rsid w:val="00CC1876"/>
    <w:rsid w:val="00CD185D"/>
    <w:rsid w:val="00CD2A69"/>
    <w:rsid w:val="00CD46CC"/>
    <w:rsid w:val="00CF4A25"/>
    <w:rsid w:val="00D07239"/>
    <w:rsid w:val="00D26760"/>
    <w:rsid w:val="00D4030F"/>
    <w:rsid w:val="00D4478A"/>
    <w:rsid w:val="00D46BC7"/>
    <w:rsid w:val="00D46E5E"/>
    <w:rsid w:val="00D65E96"/>
    <w:rsid w:val="00D7039C"/>
    <w:rsid w:val="00D76840"/>
    <w:rsid w:val="00D8255B"/>
    <w:rsid w:val="00D83C3B"/>
    <w:rsid w:val="00D90646"/>
    <w:rsid w:val="00D9395F"/>
    <w:rsid w:val="00DB0310"/>
    <w:rsid w:val="00DB434D"/>
    <w:rsid w:val="00DD1AD3"/>
    <w:rsid w:val="00DF5E07"/>
    <w:rsid w:val="00DF639D"/>
    <w:rsid w:val="00E073AD"/>
    <w:rsid w:val="00E16213"/>
    <w:rsid w:val="00E331EA"/>
    <w:rsid w:val="00E47798"/>
    <w:rsid w:val="00E605A5"/>
    <w:rsid w:val="00E71FB2"/>
    <w:rsid w:val="00E74C0E"/>
    <w:rsid w:val="00E75524"/>
    <w:rsid w:val="00E84ED3"/>
    <w:rsid w:val="00E8542A"/>
    <w:rsid w:val="00EA3CAF"/>
    <w:rsid w:val="00EB6CC2"/>
    <w:rsid w:val="00EC2A85"/>
    <w:rsid w:val="00EE325D"/>
    <w:rsid w:val="00F00F2B"/>
    <w:rsid w:val="00F2127F"/>
    <w:rsid w:val="00F227C3"/>
    <w:rsid w:val="00F40D0E"/>
    <w:rsid w:val="00F55FDE"/>
    <w:rsid w:val="00F66053"/>
    <w:rsid w:val="00F81B39"/>
    <w:rsid w:val="00F83272"/>
    <w:rsid w:val="00FE1C7E"/>
    <w:rsid w:val="00FF0E05"/>
    <w:rsid w:val="00FF151A"/>
    <w:rsid w:val="00F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chartTrackingRefBased/>
  <w15:docId w15:val="{CF6DBFA8-00E2-4E04-B67C-08BA91F4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otedebasdepageCar">
    <w:name w:val="Note de bas de page Car"/>
    <w:link w:val="Notedebasdepage"/>
    <w:rsid w:val="00BB78F1"/>
    <w:rPr>
      <w:rFonts w:ascii="Univers" w:hAnsi="Univers" w:cs="Univers"/>
      <w:lang w:eastAsia="zh-CN"/>
    </w:rPr>
  </w:style>
  <w:style w:type="paragraph" w:customStyle="1" w:styleId="Normal2">
    <w:name w:val="Normal2"/>
    <w:basedOn w:val="Normal"/>
    <w:link w:val="Normal2Car"/>
    <w:rsid w:val="00932F82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Normal2Car">
    <w:name w:val="Normal2 Car"/>
    <w:link w:val="Normal2"/>
    <w:rsid w:val="00932F82"/>
    <w:rPr>
      <w:sz w:val="22"/>
      <w:szCs w:val="22"/>
    </w:rPr>
  </w:style>
  <w:style w:type="table" w:styleId="Grilledutableau">
    <w:name w:val="Table Grid"/>
    <w:basedOn w:val="TableauNormal"/>
    <w:uiPriority w:val="59"/>
    <w:rsid w:val="003C7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E0F69"/>
    <w:pPr>
      <w:suppressAutoHyphens w:val="0"/>
      <w:spacing w:after="100" w:afterAutospacing="1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F36F8"/>
  </w:style>
  <w:style w:type="character" w:customStyle="1" w:styleId="NotedefinCar">
    <w:name w:val="Note de fin Car"/>
    <w:link w:val="Notedefin"/>
    <w:uiPriority w:val="99"/>
    <w:semiHidden/>
    <w:rsid w:val="001F36F8"/>
    <w:rPr>
      <w:rFonts w:ascii="Univers" w:hAnsi="Univers" w:cs="Univers"/>
      <w:lang w:eastAsia="zh-CN"/>
    </w:rPr>
  </w:style>
  <w:style w:type="paragraph" w:customStyle="1" w:styleId="Corps">
    <w:name w:val="Corps"/>
    <w:basedOn w:val="Normal"/>
    <w:rsid w:val="004112BE"/>
    <w:pPr>
      <w:suppressAutoHyphens w:val="0"/>
      <w:spacing w:before="80" w:line="260" w:lineRule="atLeast"/>
      <w:jc w:val="both"/>
    </w:pPr>
    <w:rPr>
      <w:rFonts w:asciiTheme="minorHAnsi" w:hAnsiTheme="minorHAnsi" w:cs="Times New Roman"/>
      <w:noProof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6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0499D-16E7-4392-A503-CB7DF1EC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1463</TotalTime>
  <Pages>6</Pages>
  <Words>1605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10413</CharactersWithSpaces>
  <SharedDoc>false</SharedDoc>
  <HLinks>
    <vt:vector size="90" baseType="variant">
      <vt:variant>
        <vt:i4>7602259</vt:i4>
      </vt:variant>
      <vt:variant>
        <vt:i4>96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2555984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DEVITE, Melanie</cp:lastModifiedBy>
  <cp:revision>11</cp:revision>
  <cp:lastPrinted>2019-04-08T14:32:00Z</cp:lastPrinted>
  <dcterms:created xsi:type="dcterms:W3CDTF">2024-12-16T13:46:00Z</dcterms:created>
  <dcterms:modified xsi:type="dcterms:W3CDTF">2024-12-27T08:47:00Z</dcterms:modified>
</cp:coreProperties>
</file>