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98" w:rsidRDefault="00C45998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C45998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998" w:rsidRDefault="00F40B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4 </w:t>
            </w:r>
          </w:p>
          <w:p w:rsidR="00C45998" w:rsidRDefault="00F40B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de basculement PL1/PL2 en semi-automatique par simulation manque tension et de la marche dégradée de la centrale GE</w:t>
            </w:r>
          </w:p>
        </w:tc>
      </w:tr>
    </w:tbl>
    <w:p w:rsidR="00C45998" w:rsidRDefault="00C45998">
      <w:pPr>
        <w:rPr>
          <w:b/>
          <w:sz w:val="24"/>
          <w:szCs w:val="24"/>
        </w:rPr>
      </w:pPr>
    </w:p>
    <w:p w:rsidR="00C45998" w:rsidRDefault="00C45998">
      <w:pPr>
        <w:rPr>
          <w:b/>
          <w:sz w:val="24"/>
          <w:szCs w:val="24"/>
        </w:rPr>
      </w:pPr>
    </w:p>
    <w:p w:rsidR="00C45998" w:rsidRDefault="00F40BA4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C45998" w:rsidRDefault="00F40BA4">
      <w:pPr>
        <w:numPr>
          <w:ilvl w:val="0"/>
          <w:numId w:val="2"/>
        </w:numPr>
      </w:pPr>
      <w:r>
        <w:t>Configuration normale du réseau EDF.</w:t>
      </w:r>
    </w:p>
    <w:p w:rsidR="00C45998" w:rsidRDefault="00F40BA4">
      <w:pPr>
        <w:numPr>
          <w:ilvl w:val="0"/>
          <w:numId w:val="2"/>
        </w:numPr>
      </w:pPr>
      <w:r>
        <w:t>Au poste de livraison, EDF présent</w:t>
      </w:r>
    </w:p>
    <w:p w:rsidR="00C45998" w:rsidRDefault="00F40BA4">
      <w:pPr>
        <w:numPr>
          <w:ilvl w:val="0"/>
          <w:numId w:val="2"/>
        </w:numPr>
      </w:pPr>
      <w:r>
        <w:t>Cuve fuel pleine.</w:t>
      </w:r>
    </w:p>
    <w:p w:rsidR="00C45998" w:rsidRDefault="00F40BA4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  <w:bookmarkStart w:id="0" w:name="_GoBack"/>
      <w:bookmarkEnd w:id="0"/>
    </w:p>
    <w:p w:rsidR="00C45998" w:rsidRDefault="00F40BA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Simulation absence tension EDF sur PL1.</w:t>
      </w:r>
    </w:p>
    <w:p w:rsidR="00C45998" w:rsidRDefault="00F40BA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Basculement de l’Hôpital sur PL2.</w:t>
      </w:r>
    </w:p>
    <w:p w:rsidR="00C45998" w:rsidRDefault="00F40BA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 xml:space="preserve">Remettre référence tension PL1 </w:t>
      </w:r>
    </w:p>
    <w:p w:rsidR="00C45998" w:rsidRDefault="00F40BA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Simulation absence tension PL2</w:t>
      </w:r>
    </w:p>
    <w:p w:rsidR="00C45998" w:rsidRDefault="00F40BA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Basculement de l’hôpital sur PL1</w:t>
      </w:r>
    </w:p>
    <w:p w:rsidR="00C45998" w:rsidRDefault="00F40BA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référence tension PL2</w:t>
      </w:r>
    </w:p>
    <w:p w:rsidR="00C45998" w:rsidRDefault="00F40BA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Simulation perte EDF sur PL1</w:t>
      </w:r>
    </w:p>
    <w:p w:rsidR="00C45998" w:rsidRDefault="00F40BA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Simulation perte EDF sur PL2</w:t>
      </w:r>
    </w:p>
    <w:p w:rsidR="00C45998" w:rsidRDefault="00F40BA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Démarrage automatique des centrales GE</w:t>
      </w:r>
    </w:p>
    <w:p w:rsidR="00C45998" w:rsidRDefault="00F40BA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Perte d’un GE</w:t>
      </w:r>
    </w:p>
    <w:p w:rsidR="00C45998" w:rsidRDefault="00F40BA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Perte d’un deuxième GE</w:t>
      </w:r>
    </w:p>
    <w:p w:rsidR="00C45998" w:rsidRDefault="00F40BA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Basculement sur les antennes</w:t>
      </w:r>
    </w:p>
    <w:p w:rsidR="00C45998" w:rsidRDefault="00F40BA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Perte d’un troisième GE puis quatrième GE</w:t>
      </w:r>
    </w:p>
    <w:p w:rsidR="00C45998" w:rsidRDefault="00F40BA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Délestage automatiqu</w:t>
      </w:r>
      <w:r>
        <w:t>e des antennes</w:t>
      </w:r>
    </w:p>
    <w:p w:rsidR="00C45998" w:rsidRDefault="00F40BA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Acquittement des défauts et redémarrage des GE</w:t>
      </w:r>
    </w:p>
    <w:p w:rsidR="00C45998" w:rsidRDefault="00F40BA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proofErr w:type="spellStart"/>
      <w:r>
        <w:t>Re</w:t>
      </w:r>
      <w:proofErr w:type="spellEnd"/>
      <w:r>
        <w:t xml:space="preserve"> lestage automatique des antennes </w:t>
      </w:r>
    </w:p>
    <w:p w:rsidR="00C45998" w:rsidRDefault="00F40BA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Retour sur EDF</w:t>
      </w:r>
    </w:p>
    <w:p w:rsidR="00C45998" w:rsidRDefault="00C45998">
      <w:pPr>
        <w:tabs>
          <w:tab w:val="left" w:pos="5387"/>
        </w:tabs>
        <w:spacing w:before="120" w:line="240" w:lineRule="auto"/>
        <w:jc w:val="both"/>
      </w:pPr>
    </w:p>
    <w:p w:rsidR="00C45998" w:rsidRDefault="00F40BA4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C45998" w:rsidRDefault="00F40BA4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>Néant</w:t>
      </w:r>
      <w:r>
        <w:rPr>
          <w:b/>
          <w:smallCaps/>
          <w:sz w:val="20"/>
          <w:szCs w:val="20"/>
        </w:rPr>
        <w:t xml:space="preserve"> </w:t>
      </w:r>
    </w:p>
    <w:p w:rsidR="00C45998" w:rsidRDefault="00F40BA4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C45998" w:rsidRDefault="00F40B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C45998" w:rsidRDefault="00C45998">
      <w:p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C45998" w:rsidRDefault="00C45998">
      <w:p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C45998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C45998" w:rsidRDefault="00C45998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C45998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998" w:rsidRDefault="00F40BA4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C45998" w:rsidRDefault="00C45998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45998" w:rsidRDefault="00C45998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35"/>
        <w:gridCol w:w="6060"/>
      </w:tblGrid>
      <w:tr w:rsidR="00C45998">
        <w:trPr>
          <w:trHeight w:val="375"/>
          <w:jc w:val="center"/>
        </w:trPr>
        <w:tc>
          <w:tcPr>
            <w:tcW w:w="313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45998" w:rsidRDefault="00F40BA4">
            <w:pPr>
              <w:tabs>
                <w:tab w:val="right" w:pos="-284"/>
              </w:tabs>
              <w:spacing w:before="120" w:line="240" w:lineRule="auto"/>
              <w:ind w:right="355"/>
            </w:pPr>
            <w:r>
              <w:t>Titre :</w:t>
            </w:r>
          </w:p>
        </w:tc>
        <w:tc>
          <w:tcPr>
            <w:tcW w:w="6060" w:type="dxa"/>
            <w:tcBorders>
              <w:left w:val="nil"/>
              <w:bottom w:val="nil"/>
            </w:tcBorders>
          </w:tcPr>
          <w:p w:rsidR="00C45998" w:rsidRDefault="00F40BA4">
            <w:pPr>
              <w:spacing w:line="240" w:lineRule="auto"/>
            </w:pPr>
            <w:r>
              <w:t>Essai de basculement PL1/PL2 en semi-automatique par simulation manque tension et de la marche dégradée de la centrale GE</w:t>
            </w:r>
          </w:p>
        </w:tc>
      </w:tr>
      <w:tr w:rsidR="00C45998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998" w:rsidRDefault="00F40BA4">
            <w:pPr>
              <w:tabs>
                <w:tab w:val="left" w:pos="1985"/>
              </w:tabs>
              <w:spacing w:before="120" w:line="240" w:lineRule="auto"/>
            </w:pPr>
            <w:r>
              <w:t>Nature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C45998" w:rsidRDefault="00F40BA4">
            <w:pPr>
              <w:spacing w:line="240" w:lineRule="auto"/>
            </w:pPr>
            <w:r>
              <w:t>Vérification du bon fonctionnement des</w:t>
            </w:r>
          </w:p>
          <w:p w:rsidR="00C45998" w:rsidRDefault="00F40BA4">
            <w:pPr>
              <w:spacing w:line="240" w:lineRule="auto"/>
            </w:pPr>
            <w:proofErr w:type="gramStart"/>
            <w:r>
              <w:t>automatismes</w:t>
            </w:r>
            <w:proofErr w:type="gramEnd"/>
            <w:r>
              <w:t>, du démarrage des groupes</w:t>
            </w:r>
          </w:p>
          <w:p w:rsidR="00C45998" w:rsidRDefault="00F40BA4">
            <w:pPr>
              <w:spacing w:line="240" w:lineRule="auto"/>
            </w:pPr>
            <w:proofErr w:type="gramStart"/>
            <w:r>
              <w:t>électrogènes</w:t>
            </w:r>
            <w:proofErr w:type="gramEnd"/>
            <w:r>
              <w:t xml:space="preserve"> et la gestion de la reprise de la</w:t>
            </w:r>
          </w:p>
          <w:p w:rsidR="00C45998" w:rsidRDefault="00F40BA4">
            <w:pPr>
              <w:spacing w:line="240" w:lineRule="auto"/>
            </w:pPr>
            <w:proofErr w:type="gramStart"/>
            <w:r>
              <w:t>boucle</w:t>
            </w:r>
            <w:proofErr w:type="gramEnd"/>
            <w:r>
              <w:t xml:space="preserve"> puis basculement sur les antennes</w:t>
            </w:r>
          </w:p>
          <w:p w:rsidR="00C45998" w:rsidRDefault="00F40BA4">
            <w:pPr>
              <w:spacing w:line="240" w:lineRule="auto"/>
            </w:pPr>
            <w:r>
              <w:t>puis délestage</w:t>
            </w:r>
          </w:p>
        </w:tc>
      </w:tr>
      <w:tr w:rsidR="00C45998">
        <w:trPr>
          <w:jc w:val="center"/>
        </w:trPr>
        <w:tc>
          <w:tcPr>
            <w:tcW w:w="3135" w:type="dxa"/>
            <w:tcBorders>
              <w:top w:val="nil"/>
              <w:bottom w:val="nil"/>
              <w:right w:val="single" w:sz="6" w:space="0" w:color="000000"/>
            </w:tcBorders>
          </w:tcPr>
          <w:p w:rsidR="00C45998" w:rsidRDefault="00F40BA4">
            <w:pPr>
              <w:tabs>
                <w:tab w:val="left" w:pos="1985"/>
              </w:tabs>
              <w:spacing w:before="120" w:line="240" w:lineRule="auto"/>
            </w:pPr>
            <w:r>
              <w:t>Durée :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</w:tcBorders>
          </w:tcPr>
          <w:p w:rsidR="00C45998" w:rsidRDefault="00F40BA4">
            <w:pPr>
              <w:spacing w:line="240" w:lineRule="auto"/>
            </w:pPr>
            <w:r>
              <w:t>1H</w:t>
            </w:r>
          </w:p>
        </w:tc>
      </w:tr>
      <w:tr w:rsidR="00C45998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998" w:rsidRDefault="00F40BA4">
            <w:pPr>
              <w:tabs>
                <w:tab w:val="left" w:pos="1985"/>
              </w:tabs>
              <w:spacing w:before="120" w:line="240" w:lineRule="auto"/>
            </w:pPr>
            <w:r>
              <w:t>Description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C45998" w:rsidRDefault="00F40BA4">
            <w:pPr>
              <w:spacing w:line="240" w:lineRule="auto"/>
            </w:pPr>
            <w:bookmarkStart w:id="1" w:name="_gjdgxs" w:colFirst="0" w:colLast="0"/>
            <w:bookmarkEnd w:id="1"/>
            <w:r>
              <w:t>Simulation absence EDF aux postes PL1&amp;PL2 ;</w:t>
            </w:r>
          </w:p>
          <w:p w:rsidR="00C45998" w:rsidRDefault="00F40BA4">
            <w:pPr>
              <w:spacing w:line="240" w:lineRule="auto"/>
            </w:pPr>
            <w:bookmarkStart w:id="2" w:name="_knrh7t5y0dsv" w:colFirst="0" w:colLast="0"/>
            <w:bookmarkEnd w:id="2"/>
            <w:r>
              <w:t>Démarrage automatique des six groupes,</w:t>
            </w:r>
          </w:p>
          <w:p w:rsidR="00C45998" w:rsidRDefault="00F40BA4">
            <w:pPr>
              <w:spacing w:line="240" w:lineRule="auto"/>
            </w:pPr>
            <w:bookmarkStart w:id="3" w:name="_l2s0pmqhviq2" w:colFirst="0" w:colLast="0"/>
            <w:bookmarkEnd w:id="3"/>
            <w:r>
              <w:t>puis défaillance de plusieurs GE</w:t>
            </w:r>
          </w:p>
        </w:tc>
      </w:tr>
      <w:tr w:rsidR="00C45998">
        <w:trPr>
          <w:jc w:val="center"/>
        </w:trPr>
        <w:tc>
          <w:tcPr>
            <w:tcW w:w="3135" w:type="dxa"/>
            <w:tcBorders>
              <w:top w:val="nil"/>
              <w:bottom w:val="nil"/>
              <w:right w:val="single" w:sz="6" w:space="0" w:color="000000"/>
            </w:tcBorders>
          </w:tcPr>
          <w:p w:rsidR="00C45998" w:rsidRDefault="00F40BA4">
            <w:pPr>
              <w:tabs>
                <w:tab w:val="left" w:pos="1985"/>
              </w:tabs>
              <w:spacing w:before="120" w:line="240" w:lineRule="auto"/>
            </w:pPr>
            <w:r>
              <w:t>Contraintes au regard de l'exploitation :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</w:tcBorders>
          </w:tcPr>
          <w:p w:rsidR="00C45998" w:rsidRDefault="00F40BA4">
            <w:pPr>
              <w:spacing w:line="240" w:lineRule="auto"/>
            </w:pPr>
            <w:r>
              <w:t>Coupure au moment où les groupes</w:t>
            </w:r>
          </w:p>
          <w:p w:rsidR="00C45998" w:rsidRDefault="00F40BA4">
            <w:pPr>
              <w:spacing w:line="240" w:lineRule="auto"/>
            </w:pPr>
            <w:proofErr w:type="gramStart"/>
            <w:r>
              <w:t>reprennent</w:t>
            </w:r>
            <w:proofErr w:type="gramEnd"/>
            <w:r>
              <w:t xml:space="preserve"> la charge de l’</w:t>
            </w:r>
            <w:proofErr w:type="spellStart"/>
            <w:r>
              <w:t>hôpital,puis</w:t>
            </w:r>
            <w:proofErr w:type="spellEnd"/>
          </w:p>
          <w:p w:rsidR="00C45998" w:rsidRDefault="00F40BA4">
            <w:pPr>
              <w:spacing w:line="240" w:lineRule="auto"/>
            </w:pPr>
            <w:proofErr w:type="gramStart"/>
            <w:r>
              <w:t>basculement</w:t>
            </w:r>
            <w:proofErr w:type="gramEnd"/>
            <w:r>
              <w:t xml:space="preserve"> sur les antennes et enfin</w:t>
            </w:r>
          </w:p>
          <w:p w:rsidR="00C45998" w:rsidRDefault="00F40BA4">
            <w:pPr>
              <w:spacing w:line="240" w:lineRule="auto"/>
            </w:pPr>
            <w:r>
              <w:t>délestage</w:t>
            </w:r>
          </w:p>
        </w:tc>
      </w:tr>
      <w:tr w:rsidR="00C45998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45998" w:rsidRDefault="00F40BA4">
            <w:pPr>
              <w:tabs>
                <w:tab w:val="left" w:pos="1985"/>
              </w:tabs>
              <w:spacing w:before="120" w:line="240" w:lineRule="auto"/>
            </w:pPr>
            <w:r>
              <w:t>Risques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nil"/>
            </w:tcBorders>
          </w:tcPr>
          <w:p w:rsidR="00C45998" w:rsidRDefault="00F40BA4">
            <w:pPr>
              <w:spacing w:line="240" w:lineRule="auto"/>
            </w:pPr>
            <w:r>
              <w:t>Casse de matériel.</w:t>
            </w:r>
          </w:p>
        </w:tc>
      </w:tr>
      <w:tr w:rsidR="00C45998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998" w:rsidRDefault="00F40BA4">
            <w:pPr>
              <w:tabs>
                <w:tab w:val="left" w:pos="1985"/>
              </w:tabs>
              <w:spacing w:before="120" w:line="240" w:lineRule="auto"/>
            </w:pPr>
            <w:r>
              <w:t>Manière de supprimer le risque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C45998" w:rsidRDefault="00F40BA4">
            <w:pPr>
              <w:spacing w:line="240" w:lineRule="auto"/>
            </w:pPr>
            <w:r>
              <w:t>En cas de non-démarrage, ordre de retour sur EDF.</w:t>
            </w:r>
          </w:p>
        </w:tc>
      </w:tr>
      <w:tr w:rsidR="00C45998">
        <w:trPr>
          <w:jc w:val="center"/>
        </w:trPr>
        <w:tc>
          <w:tcPr>
            <w:tcW w:w="3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998" w:rsidRDefault="00F40BA4">
            <w:pPr>
              <w:tabs>
                <w:tab w:val="left" w:pos="1985"/>
              </w:tabs>
              <w:spacing w:before="120" w:line="240" w:lineRule="auto"/>
            </w:pPr>
            <w:r>
              <w:t>Dispositions sécurisantes à prendre :</w:t>
            </w:r>
          </w:p>
        </w:tc>
        <w:tc>
          <w:tcPr>
            <w:tcW w:w="606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C45998" w:rsidRDefault="00F40BA4">
            <w:pPr>
              <w:spacing w:line="240" w:lineRule="auto"/>
            </w:pPr>
            <w:r>
              <w:t>Présence d’un mécanicien au niveau du groupe.</w:t>
            </w:r>
          </w:p>
        </w:tc>
      </w:tr>
      <w:tr w:rsidR="00C45998">
        <w:trPr>
          <w:jc w:val="center"/>
        </w:trPr>
        <w:tc>
          <w:tcPr>
            <w:tcW w:w="313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C45998" w:rsidRDefault="00F40BA4">
            <w:pPr>
              <w:tabs>
                <w:tab w:val="left" w:pos="1985"/>
              </w:tabs>
              <w:spacing w:before="120" w:line="240" w:lineRule="auto"/>
            </w:pPr>
            <w:r>
              <w:t>Organe de substitution à mettre en place :</w:t>
            </w:r>
          </w:p>
        </w:tc>
        <w:tc>
          <w:tcPr>
            <w:tcW w:w="6060" w:type="dxa"/>
            <w:tcBorders>
              <w:top w:val="nil"/>
              <w:left w:val="nil"/>
            </w:tcBorders>
          </w:tcPr>
          <w:p w:rsidR="00C45998" w:rsidRDefault="00F40BA4">
            <w:pPr>
              <w:spacing w:line="240" w:lineRule="auto"/>
            </w:pPr>
            <w:r>
              <w:t>Néant</w:t>
            </w:r>
          </w:p>
        </w:tc>
      </w:tr>
    </w:tbl>
    <w:p w:rsidR="00C45998" w:rsidRDefault="00C45998">
      <w:pPr>
        <w:spacing w:line="240" w:lineRule="auto"/>
        <w:rPr>
          <w:b/>
          <w:smallCaps/>
          <w:sz w:val="20"/>
          <w:szCs w:val="20"/>
        </w:rPr>
      </w:pPr>
    </w:p>
    <w:sectPr w:rsidR="00C45998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40BA4">
      <w:pPr>
        <w:spacing w:line="240" w:lineRule="auto"/>
      </w:pPr>
      <w:r>
        <w:separator/>
      </w:r>
    </w:p>
  </w:endnote>
  <w:endnote w:type="continuationSeparator" w:id="0">
    <w:p w:rsidR="00000000" w:rsidRDefault="00F40B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998" w:rsidRDefault="00F40BA4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40BA4">
      <w:pPr>
        <w:spacing w:line="240" w:lineRule="auto"/>
      </w:pPr>
      <w:r>
        <w:separator/>
      </w:r>
    </w:p>
  </w:footnote>
  <w:footnote w:type="continuationSeparator" w:id="0">
    <w:p w:rsidR="00000000" w:rsidRDefault="00F40B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998" w:rsidRDefault="00C45998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C45998">
      <w:trPr>
        <w:trHeight w:val="547"/>
      </w:trPr>
      <w:tc>
        <w:tcPr>
          <w:tcW w:w="2303" w:type="dxa"/>
          <w:vMerge w:val="restart"/>
        </w:tcPr>
        <w:p w:rsidR="00C45998" w:rsidRDefault="00F40BA4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C45998" w:rsidRDefault="00C45998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C45998" w:rsidRDefault="00C45998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C45998" w:rsidRDefault="00C45998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C45998">
      <w:tc>
        <w:tcPr>
          <w:tcW w:w="2303" w:type="dxa"/>
          <w:vMerge/>
        </w:tcPr>
        <w:p w:rsidR="00C45998" w:rsidRDefault="00C45998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C45998" w:rsidRDefault="00F40BA4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C45998" w:rsidRDefault="00C45998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C45998" w:rsidRDefault="00C45998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C45998" w:rsidRDefault="00C45998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D321E"/>
    <w:multiLevelType w:val="multilevel"/>
    <w:tmpl w:val="BAE67A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87B10BB"/>
    <w:multiLevelType w:val="multilevel"/>
    <w:tmpl w:val="237814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644081D"/>
    <w:multiLevelType w:val="multilevel"/>
    <w:tmpl w:val="078A74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998"/>
    <w:rsid w:val="00C45998"/>
    <w:rsid w:val="00F4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35811A-46E3-4A06-AB86-75B2E2B10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F40BA4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40BA4"/>
  </w:style>
  <w:style w:type="paragraph" w:styleId="Pieddepage">
    <w:name w:val="footer"/>
    <w:basedOn w:val="Normal"/>
    <w:link w:val="PieddepageCar"/>
    <w:uiPriority w:val="99"/>
    <w:unhideWhenUsed/>
    <w:rsid w:val="00F40BA4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40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1524</Characters>
  <Application>Microsoft Office Word</Application>
  <DocSecurity>0</DocSecurity>
  <Lines>12</Lines>
  <Paragraphs>3</Paragraphs>
  <ScaleCrop>false</ScaleCrop>
  <Company>Hospices Civils de Lyon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2020-12-03T08:33:00Z</dcterms:created>
  <dcterms:modified xsi:type="dcterms:W3CDTF">2020-12-03T08:33:00Z</dcterms:modified>
</cp:coreProperties>
</file>