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85409" w14:textId="77777777" w:rsidR="00442DC0" w:rsidRDefault="00442DC0" w:rsidP="00442DC0">
      <w:pPr>
        <w:spacing w:after="200" w:line="276" w:lineRule="auto"/>
        <w:rPr>
          <w:rFonts w:eastAsia="Calibri" w:cs="Arial"/>
          <w:b/>
          <w:sz w:val="28"/>
          <w:szCs w:val="28"/>
        </w:rPr>
      </w:pPr>
    </w:p>
    <w:p w14:paraId="05912559" w14:textId="77777777" w:rsidR="007C731B" w:rsidRDefault="007C731B" w:rsidP="00442DC0">
      <w:pPr>
        <w:spacing w:after="200" w:line="276" w:lineRule="auto"/>
        <w:rPr>
          <w:rFonts w:eastAsia="Calibri" w:cs="Arial"/>
          <w:b/>
          <w:sz w:val="28"/>
          <w:szCs w:val="28"/>
        </w:rPr>
      </w:pPr>
    </w:p>
    <w:p w14:paraId="2BD640F7" w14:textId="77777777" w:rsidR="007C731B" w:rsidRDefault="007C731B" w:rsidP="00442DC0">
      <w:pPr>
        <w:spacing w:after="200" w:line="276" w:lineRule="auto"/>
        <w:rPr>
          <w:rFonts w:eastAsia="Calibri" w:cs="Arial"/>
          <w:b/>
          <w:sz w:val="28"/>
          <w:szCs w:val="28"/>
        </w:rPr>
      </w:pPr>
    </w:p>
    <w:p w14:paraId="390AF84B" w14:textId="77777777" w:rsidR="007C731B" w:rsidRDefault="007C731B" w:rsidP="00442DC0">
      <w:pPr>
        <w:spacing w:after="200" w:line="276" w:lineRule="auto"/>
        <w:rPr>
          <w:rFonts w:eastAsia="Calibri" w:cs="Arial"/>
          <w:b/>
          <w:sz w:val="28"/>
          <w:szCs w:val="28"/>
        </w:rPr>
      </w:pPr>
    </w:p>
    <w:p w14:paraId="6F5FA2A3" w14:textId="77777777" w:rsidR="007C731B" w:rsidRDefault="007C731B" w:rsidP="00442DC0">
      <w:pPr>
        <w:spacing w:after="200" w:line="276" w:lineRule="auto"/>
        <w:rPr>
          <w:rFonts w:eastAsia="Calibri" w:cs="Arial"/>
          <w:b/>
          <w:sz w:val="28"/>
          <w:szCs w:val="28"/>
        </w:rPr>
      </w:pPr>
    </w:p>
    <w:p w14:paraId="7020AACA" w14:textId="77777777" w:rsidR="007C731B" w:rsidRPr="00B40A50" w:rsidRDefault="007C731B" w:rsidP="00442DC0">
      <w:pPr>
        <w:spacing w:after="200" w:line="276" w:lineRule="auto"/>
        <w:rPr>
          <w:rFonts w:eastAsia="Calibri" w:cs="Arial"/>
          <w:b/>
          <w:sz w:val="28"/>
          <w:szCs w:val="28"/>
        </w:rPr>
      </w:pPr>
    </w:p>
    <w:p w14:paraId="3E7CC2B9" w14:textId="77777777" w:rsidR="00442DC0" w:rsidRPr="004851C5" w:rsidRDefault="00442DC0" w:rsidP="0044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jc w:val="center"/>
        <w:rPr>
          <w:rFonts w:cs="Arial"/>
          <w:b/>
          <w:bCs/>
          <w:sz w:val="28"/>
          <w:szCs w:val="28"/>
        </w:rPr>
      </w:pPr>
      <w:r>
        <w:br/>
      </w:r>
      <w:r w:rsidRPr="5734C716">
        <w:rPr>
          <w:rFonts w:cs="Arial"/>
          <w:b/>
          <w:bCs/>
          <w:caps/>
          <w:sz w:val="28"/>
          <w:szCs w:val="28"/>
        </w:rPr>
        <w:t>MARCHE GLOBAL DE PERFORMANCE (MGP)</w:t>
      </w:r>
      <w:r>
        <w:br/>
      </w:r>
    </w:p>
    <w:p w14:paraId="53470ACC" w14:textId="715FE434" w:rsidR="00442DC0" w:rsidRDefault="00442DC0" w:rsidP="0044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jc w:val="center"/>
        <w:rPr>
          <w:rFonts w:cs="Arial"/>
          <w:sz w:val="28"/>
          <w:szCs w:val="28"/>
        </w:rPr>
      </w:pPr>
      <w:r w:rsidRPr="004851C5">
        <w:rPr>
          <w:rFonts w:cs="Arial"/>
          <w:sz w:val="28"/>
          <w:szCs w:val="28"/>
        </w:rPr>
        <w:t>pour le projet</w:t>
      </w:r>
    </w:p>
    <w:p w14:paraId="71A38161" w14:textId="4C563046" w:rsidR="00B77FB4" w:rsidRPr="004851C5" w:rsidRDefault="00E01F48" w:rsidP="0044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d’ombrières et de panneaux photovoltaïques</w:t>
      </w:r>
      <w:r w:rsidR="001E2891">
        <w:rPr>
          <w:rFonts w:cs="Arial"/>
          <w:sz w:val="28"/>
          <w:szCs w:val="28"/>
        </w:rPr>
        <w:t xml:space="preserve"> sur les parkings et </w:t>
      </w:r>
      <w:r>
        <w:rPr>
          <w:rFonts w:cs="Arial"/>
          <w:sz w:val="28"/>
          <w:szCs w:val="28"/>
        </w:rPr>
        <w:t>la</w:t>
      </w:r>
      <w:r w:rsidR="001E2891">
        <w:rPr>
          <w:rFonts w:cs="Arial"/>
          <w:sz w:val="28"/>
          <w:szCs w:val="28"/>
        </w:rPr>
        <w:t xml:space="preserve"> toiture</w:t>
      </w:r>
      <w:r w:rsidR="00885197">
        <w:rPr>
          <w:rFonts w:cs="Arial"/>
          <w:sz w:val="28"/>
          <w:szCs w:val="28"/>
        </w:rPr>
        <w:t xml:space="preserve"> du CHR de Metz-Thionville</w:t>
      </w:r>
    </w:p>
    <w:p w14:paraId="67761AE9" w14:textId="77777777" w:rsidR="00442DC0" w:rsidRPr="004851C5" w:rsidRDefault="00442DC0" w:rsidP="0044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aps/>
          <w:sz w:val="28"/>
          <w:szCs w:val="28"/>
        </w:rPr>
      </w:pPr>
    </w:p>
    <w:p w14:paraId="38F33E94" w14:textId="77777777" w:rsidR="00442DC0" w:rsidRPr="004851C5" w:rsidRDefault="00442DC0" w:rsidP="0044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aps/>
          <w:sz w:val="28"/>
          <w:szCs w:val="28"/>
        </w:rPr>
      </w:pPr>
    </w:p>
    <w:p w14:paraId="66B476C0" w14:textId="7C6D0EC6" w:rsidR="00442DC0" w:rsidRPr="00A013FE" w:rsidRDefault="00442DC0" w:rsidP="0044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jc w:val="center"/>
        <w:rPr>
          <w:rFonts w:cs="Arial"/>
          <w:b/>
          <w:bCs/>
          <w:color w:val="FF0000"/>
          <w:sz w:val="28"/>
          <w:szCs w:val="28"/>
        </w:rPr>
      </w:pPr>
      <w:r w:rsidRPr="004851C5">
        <w:rPr>
          <w:rFonts w:cs="Arial"/>
          <w:b/>
          <w:sz w:val="28"/>
          <w:szCs w:val="28"/>
        </w:rPr>
        <w:t>_______________________________________________</w:t>
      </w:r>
      <w:r w:rsidRPr="004851C5">
        <w:rPr>
          <w:rFonts w:cs="Arial"/>
          <w:b/>
          <w:sz w:val="28"/>
          <w:szCs w:val="28"/>
        </w:rPr>
        <w:br/>
        <w:t xml:space="preserve"> </w:t>
      </w:r>
      <w:r w:rsidRPr="004851C5">
        <w:rPr>
          <w:rFonts w:cs="Arial"/>
          <w:b/>
          <w:sz w:val="28"/>
          <w:szCs w:val="28"/>
        </w:rPr>
        <w:br/>
      </w:r>
      <w:r>
        <w:rPr>
          <w:rFonts w:cs="Arial"/>
          <w:b/>
          <w:bCs/>
          <w:sz w:val="28"/>
          <w:szCs w:val="28"/>
        </w:rPr>
        <w:t>Acte d’engagement (A</w:t>
      </w:r>
      <w:r w:rsidR="00483986">
        <w:rPr>
          <w:rFonts w:cs="Arial"/>
          <w:b/>
          <w:bCs/>
          <w:sz w:val="28"/>
          <w:szCs w:val="28"/>
        </w:rPr>
        <w:t>E</w:t>
      </w:r>
      <w:r>
        <w:rPr>
          <w:rFonts w:cs="Arial"/>
          <w:b/>
          <w:bCs/>
          <w:sz w:val="28"/>
          <w:szCs w:val="28"/>
        </w:rPr>
        <w:t>)</w:t>
      </w:r>
    </w:p>
    <w:p w14:paraId="343C8C6D" w14:textId="77777777" w:rsidR="00442DC0" w:rsidRPr="00B40A50" w:rsidRDefault="00442DC0" w:rsidP="0044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jc w:val="center"/>
        <w:rPr>
          <w:rFonts w:eastAsia="Calibri" w:cs="Arial"/>
          <w:b/>
          <w:sz w:val="28"/>
          <w:szCs w:val="28"/>
        </w:rPr>
      </w:pPr>
    </w:p>
    <w:p w14:paraId="1DA1C841" w14:textId="77777777" w:rsidR="002F28F2" w:rsidRDefault="002F28F2">
      <w:pPr>
        <w:spacing w:after="0"/>
        <w:jc w:val="left"/>
      </w:pPr>
    </w:p>
    <w:p w14:paraId="7B360017" w14:textId="77777777" w:rsidR="00483986" w:rsidRDefault="00483986">
      <w:pPr>
        <w:spacing w:after="0"/>
        <w:jc w:val="left"/>
      </w:pPr>
    </w:p>
    <w:p w14:paraId="7BAFF23A" w14:textId="77777777" w:rsidR="00483986" w:rsidRDefault="00483986">
      <w:pPr>
        <w:spacing w:after="0"/>
        <w:jc w:val="left"/>
      </w:pPr>
    </w:p>
    <w:p w14:paraId="0A8C236B" w14:textId="77777777" w:rsidR="00483986" w:rsidRDefault="00483986" w:rsidP="00483986">
      <w:pPr>
        <w:spacing w:after="0"/>
        <w:rPr>
          <w:rFonts w:ascii="Times New Roman" w:hAnsi="Times New Roman"/>
        </w:rPr>
      </w:pPr>
    </w:p>
    <w:p w14:paraId="49A305F8" w14:textId="77777777" w:rsidR="00DE482A" w:rsidRDefault="00DE482A" w:rsidP="00483986">
      <w:pPr>
        <w:spacing w:after="0"/>
        <w:rPr>
          <w:rFonts w:ascii="Times New Roman" w:hAnsi="Times New Roman"/>
        </w:rPr>
      </w:pPr>
    </w:p>
    <w:p w14:paraId="4E1C1667" w14:textId="77777777" w:rsidR="00DE482A" w:rsidRDefault="00DE482A" w:rsidP="00483986">
      <w:pPr>
        <w:spacing w:after="0"/>
        <w:rPr>
          <w:rFonts w:ascii="Times New Roman" w:hAnsi="Times New Roman"/>
        </w:rPr>
      </w:pPr>
    </w:p>
    <w:p w14:paraId="22A69354" w14:textId="77777777" w:rsidR="00DE482A" w:rsidRDefault="00DE482A" w:rsidP="00483986">
      <w:pPr>
        <w:spacing w:after="0"/>
        <w:rPr>
          <w:rFonts w:ascii="Times New Roman" w:hAnsi="Times New Roman"/>
        </w:rPr>
      </w:pPr>
    </w:p>
    <w:p w14:paraId="15D874C7" w14:textId="77777777" w:rsidR="00DE482A" w:rsidRDefault="00DE482A" w:rsidP="00483986">
      <w:pPr>
        <w:spacing w:after="0"/>
        <w:rPr>
          <w:rFonts w:ascii="Times New Roman" w:hAnsi="Times New Roman"/>
        </w:rPr>
      </w:pPr>
    </w:p>
    <w:p w14:paraId="4AFA3057" w14:textId="77777777" w:rsidR="00DE482A" w:rsidRDefault="00DE482A" w:rsidP="00483986">
      <w:pPr>
        <w:spacing w:after="0"/>
        <w:rPr>
          <w:rFonts w:ascii="Times New Roman" w:hAnsi="Times New Roman"/>
        </w:rPr>
      </w:pPr>
    </w:p>
    <w:p w14:paraId="2FB2471B" w14:textId="77777777" w:rsidR="00DE482A" w:rsidRDefault="00DE482A" w:rsidP="00483986">
      <w:pPr>
        <w:spacing w:after="0"/>
        <w:rPr>
          <w:rFonts w:ascii="Times New Roman" w:hAnsi="Times New Roman"/>
        </w:rPr>
      </w:pPr>
    </w:p>
    <w:p w14:paraId="77FFD7C6" w14:textId="77777777" w:rsidR="00DE482A" w:rsidRDefault="00DE482A" w:rsidP="00483986">
      <w:pPr>
        <w:spacing w:after="0"/>
        <w:rPr>
          <w:rFonts w:ascii="Times New Roman" w:hAnsi="Times New Roman"/>
        </w:rPr>
      </w:pPr>
    </w:p>
    <w:p w14:paraId="4FD80A91" w14:textId="77777777" w:rsidR="00DE482A" w:rsidRDefault="00DE482A" w:rsidP="00483986">
      <w:pPr>
        <w:spacing w:after="0"/>
        <w:rPr>
          <w:rFonts w:ascii="Times New Roman" w:hAnsi="Times New Roman"/>
        </w:rPr>
      </w:pPr>
    </w:p>
    <w:p w14:paraId="3EAD177F" w14:textId="77777777" w:rsidR="00DE482A" w:rsidRPr="00ED38CE" w:rsidRDefault="00DE482A" w:rsidP="00483986">
      <w:pPr>
        <w:spacing w:after="0"/>
        <w:rPr>
          <w:rFonts w:ascii="Times New Roman" w:hAnsi="Times New Roman"/>
        </w:rPr>
      </w:pPr>
    </w:p>
    <w:p w14:paraId="3D37743F" w14:textId="77777777" w:rsidR="00483986" w:rsidRPr="00ED38CE" w:rsidRDefault="00483986" w:rsidP="00483986">
      <w:pPr>
        <w:overflowPunct w:val="0"/>
        <w:spacing w:after="0"/>
        <w:jc w:val="left"/>
        <w:textAlignment w:val="auto"/>
        <w:rPr>
          <w:rFonts w:ascii="Times New Roman" w:hAnsi="Times New Roman"/>
        </w:rPr>
      </w:pPr>
    </w:p>
    <w:p w14:paraId="54FD4F2A" w14:textId="77777777" w:rsidR="00483986" w:rsidRDefault="00483986">
      <w:pPr>
        <w:spacing w:after="0"/>
        <w:jc w:val="left"/>
        <w:sectPr w:rsidR="00483986" w:rsidSect="00694E2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851" w:right="1418" w:bottom="1134" w:left="1418" w:header="0" w:footer="0" w:gutter="0"/>
          <w:cols w:space="720"/>
          <w:formProt w:val="0"/>
          <w:docGrid w:linePitch="100"/>
        </w:sectPr>
      </w:pPr>
    </w:p>
    <w:tbl>
      <w:tblPr>
        <w:tblW w:w="53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0"/>
        <w:gridCol w:w="2720"/>
        <w:gridCol w:w="4036"/>
      </w:tblGrid>
      <w:tr w:rsidR="00483986" w:rsidRPr="00A25404" w14:paraId="037BF941" w14:textId="77777777" w:rsidTr="00833B8B">
        <w:trPr>
          <w:trHeight w:val="80"/>
        </w:trPr>
        <w:tc>
          <w:tcPr>
            <w:tcW w:w="292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75764A" w14:textId="77777777" w:rsidR="00483986" w:rsidRPr="00F906F8" w:rsidRDefault="00483986" w:rsidP="00483986">
            <w:pPr>
              <w:rPr>
                <w:rFonts w:ascii="Calibri" w:hAnsi="Calibri" w:cs="Calibri"/>
                <w:color w:val="FFFFFF"/>
                <w:sz w:val="22"/>
                <w:szCs w:val="22"/>
                <w:lang w:eastAsia="en-US"/>
              </w:rPr>
            </w:pPr>
            <w:r w:rsidRPr="00F906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>MAITRISE D’OUVRAGE</w:t>
            </w:r>
            <w:r w:rsidRPr="00F906F8">
              <w:rPr>
                <w:rFonts w:ascii="Calibri" w:eastAsia="Calibri" w:hAnsi="Calibri" w:cs="Calibri"/>
                <w:b/>
                <w:smallCaps/>
                <w:sz w:val="22"/>
                <w:szCs w:val="22"/>
                <w:lang w:eastAsia="en-US"/>
              </w:rPr>
              <w:t> :</w:t>
            </w:r>
          </w:p>
        </w:tc>
        <w:tc>
          <w:tcPr>
            <w:tcW w:w="2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7D324" w14:textId="77777777" w:rsidR="00483986" w:rsidRPr="00A25404" w:rsidRDefault="00483986" w:rsidP="00483986">
            <w:pPr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483986" w:rsidRPr="00A25404" w14:paraId="1D59D4EC" w14:textId="77777777" w:rsidTr="00833B8B">
        <w:trPr>
          <w:trHeight w:val="1872"/>
        </w:trPr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5D8AD" w14:textId="777CA511" w:rsidR="00483986" w:rsidRPr="00F906F8" w:rsidRDefault="00885197" w:rsidP="00483986">
            <w:pPr>
              <w:jc w:val="center"/>
              <w:rPr>
                <w:rFonts w:ascii="Calibri" w:eastAsia="Calibri" w:hAnsi="Calibri" w:cs="Calibri"/>
                <w:b/>
                <w:smallCaps/>
                <w:sz w:val="18"/>
                <w:szCs w:val="18"/>
                <w:highlight w:val="green"/>
                <w:lang w:eastAsia="en-US"/>
              </w:rPr>
            </w:pPr>
            <w:r w:rsidRPr="00885197">
              <w:rPr>
                <w:rFonts w:ascii="Calibri" w:eastAsia="Calibri" w:hAnsi="Calibri" w:cs="Calibri"/>
                <w:b/>
                <w:smallCaps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03D56328" wp14:editId="3753C43C">
                  <wp:extent cx="1467134" cy="854004"/>
                  <wp:effectExtent l="0" t="0" r="0" b="3810"/>
                  <wp:docPr id="7820850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085033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155" cy="858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D22582" w14:textId="1A70A017" w:rsidR="00483986" w:rsidRPr="00F906F8" w:rsidRDefault="00483986" w:rsidP="00483986">
            <w:pPr>
              <w:jc w:val="center"/>
              <w:rPr>
                <w:rFonts w:ascii="Calibri" w:eastAsia="Calibri" w:hAnsi="Calibri" w:cs="Calibri"/>
                <w:b/>
                <w:smallCaps/>
                <w:sz w:val="18"/>
                <w:szCs w:val="18"/>
                <w:highlight w:val="green"/>
                <w:lang w:eastAsia="en-US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59DC1" w14:textId="3DF4EAC3" w:rsidR="00483986" w:rsidRPr="000F18B0" w:rsidRDefault="00885197" w:rsidP="00483986">
            <w:pPr>
              <w:rPr>
                <w:rFonts w:ascii="Calibri" w:eastAsia="Calibri" w:hAnsi="Calibri" w:cs="Calibri"/>
                <w:b/>
                <w:smallCaps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mallCaps/>
                <w:szCs w:val="18"/>
                <w:lang w:eastAsia="en-US"/>
              </w:rPr>
              <w:t>C.H.R METZ-THIONVILLE</w:t>
            </w:r>
          </w:p>
          <w:p w14:paraId="7137DDD8" w14:textId="62EDDA58" w:rsidR="00843B39" w:rsidRPr="002511A2" w:rsidRDefault="00843B39" w:rsidP="00843B39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511A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 </w:t>
            </w:r>
            <w:r w:rsidR="00885197">
              <w:rPr>
                <w:rFonts w:asciiTheme="minorHAnsi" w:hAnsiTheme="minorHAnsi" w:cstheme="minorHAnsi"/>
                <w:bCs/>
                <w:sz w:val="18"/>
                <w:szCs w:val="18"/>
              </w:rPr>
              <w:t>allée du Château</w:t>
            </w:r>
          </w:p>
          <w:p w14:paraId="07468F66" w14:textId="74F9CFB4" w:rsidR="00843B39" w:rsidRPr="002511A2" w:rsidRDefault="00885197" w:rsidP="00843B39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CS 54001</w:t>
            </w:r>
          </w:p>
          <w:p w14:paraId="38F7ED22" w14:textId="5F122070" w:rsidR="00843B39" w:rsidRPr="002511A2" w:rsidRDefault="00885197" w:rsidP="00843B39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57085 METZ Cedex 3</w:t>
            </w:r>
          </w:p>
          <w:p w14:paraId="7BB1D16C" w14:textId="7C8886C4" w:rsidR="00483986" w:rsidRPr="00F906F8" w:rsidRDefault="00483986" w:rsidP="00483986">
            <w:pPr>
              <w:rPr>
                <w:rFonts w:ascii="Calibri" w:hAnsi="Calibri" w:cs="Calibri"/>
                <w:color w:val="FFFFFF"/>
                <w:sz w:val="18"/>
                <w:szCs w:val="18"/>
                <w:highlight w:val="green"/>
                <w:lang w:eastAsia="en-US"/>
              </w:rPr>
            </w:pPr>
          </w:p>
        </w:tc>
        <w:tc>
          <w:tcPr>
            <w:tcW w:w="2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C140B" w14:textId="77777777" w:rsidR="00483986" w:rsidRPr="00A25404" w:rsidRDefault="00483986" w:rsidP="00483986">
            <w:pPr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</w:tr>
      <w:tr w:rsidR="00483986" w:rsidRPr="00A25404" w14:paraId="14B46ABF" w14:textId="77777777" w:rsidTr="00833B8B">
        <w:trPr>
          <w:trHeight w:val="710"/>
        </w:trPr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A1D01" w14:textId="77777777" w:rsidR="00483986" w:rsidRPr="00F906F8" w:rsidRDefault="00483986" w:rsidP="00483986">
            <w:pPr>
              <w:rPr>
                <w:rFonts w:ascii="Calibri" w:eastAsia="Calibri" w:hAnsi="Calibri" w:cs="Calibri"/>
                <w:b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77CD7" w14:textId="77777777" w:rsidR="00483986" w:rsidRPr="00F906F8" w:rsidRDefault="00483986" w:rsidP="00483986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D16E6" w14:textId="77777777" w:rsidR="00483986" w:rsidRPr="00A25404" w:rsidRDefault="00483986" w:rsidP="00483986">
            <w:pPr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</w:tr>
      <w:tr w:rsidR="000F18B0" w:rsidRPr="00A25404" w14:paraId="7BC70A94" w14:textId="77777777" w:rsidTr="00833B8B">
        <w:trPr>
          <w:trHeight w:val="85"/>
        </w:trPr>
        <w:tc>
          <w:tcPr>
            <w:tcW w:w="29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BF9E9" w14:textId="77777777" w:rsidR="000F18B0" w:rsidRPr="00F906F8" w:rsidRDefault="000F18B0" w:rsidP="00483986">
            <w:pPr>
              <w:rPr>
                <w:rFonts w:ascii="Calibri" w:eastAsia="Calibri" w:hAnsi="Calibri" w:cs="Calibri"/>
                <w:b/>
                <w:sz w:val="22"/>
                <w:szCs w:val="22"/>
                <w:highlight w:val="green"/>
                <w:lang w:eastAsia="en-US"/>
              </w:rPr>
            </w:pPr>
          </w:p>
          <w:p w14:paraId="605F2075" w14:textId="77777777" w:rsidR="000F18B0" w:rsidRPr="00F906F8" w:rsidRDefault="000F18B0" w:rsidP="00483986">
            <w:pPr>
              <w:rPr>
                <w:rFonts w:ascii="Calibri" w:eastAsia="Calibri" w:hAnsi="Calibri" w:cs="Calibri"/>
                <w:b/>
                <w:sz w:val="22"/>
                <w:szCs w:val="22"/>
                <w:highlight w:val="green"/>
                <w:lang w:eastAsia="en-US"/>
              </w:rPr>
            </w:pPr>
          </w:p>
          <w:p w14:paraId="3C6D06EA" w14:textId="77777777" w:rsidR="000F18B0" w:rsidRPr="00F906F8" w:rsidRDefault="000F18B0" w:rsidP="00483986">
            <w:pPr>
              <w:rPr>
                <w:rFonts w:ascii="Calibri" w:eastAsia="Calibri" w:hAnsi="Calibri" w:cs="Calibri"/>
                <w:b/>
                <w:sz w:val="22"/>
                <w:szCs w:val="22"/>
                <w:highlight w:val="green"/>
                <w:lang w:eastAsia="en-US"/>
              </w:rPr>
            </w:pPr>
          </w:p>
          <w:p w14:paraId="686FD828" w14:textId="3DAF13C1" w:rsidR="000F18B0" w:rsidRPr="00F906F8" w:rsidRDefault="000F18B0" w:rsidP="00483986">
            <w:pPr>
              <w:rPr>
                <w:rFonts w:ascii="Calibri" w:hAnsi="Calibri" w:cs="Calibri"/>
                <w:color w:val="FFFFFF"/>
                <w:sz w:val="22"/>
                <w:szCs w:val="22"/>
                <w:lang w:eastAsia="en-US"/>
              </w:rPr>
            </w:pPr>
            <w:r w:rsidRPr="000F18B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ASSISTANT AU MAÎTRE D’OUVRAGE :</w:t>
            </w:r>
          </w:p>
        </w:tc>
        <w:tc>
          <w:tcPr>
            <w:tcW w:w="2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46E45" w14:textId="77777777" w:rsidR="000F18B0" w:rsidRPr="00A25404" w:rsidRDefault="000F18B0" w:rsidP="000F18B0">
            <w:pPr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0F18B0" w:rsidRPr="00A25404" w14:paraId="6CE22840" w14:textId="77777777" w:rsidTr="00885197">
        <w:tblPrEx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15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5974D" w14:textId="51DFED7E" w:rsidR="000F18B0" w:rsidRPr="00F906F8" w:rsidRDefault="000F18B0" w:rsidP="00483986">
            <w:pPr>
              <w:rPr>
                <w:rFonts w:ascii="Calibri" w:eastAsia="Calibri" w:hAnsi="Calibri" w:cs="Calibri"/>
                <w:b/>
                <w:smallCaps/>
                <w:sz w:val="18"/>
                <w:szCs w:val="18"/>
                <w:lang w:eastAsia="en-US"/>
              </w:rPr>
            </w:pPr>
          </w:p>
          <w:p w14:paraId="05DA23B1" w14:textId="1DA3C033" w:rsidR="000F18B0" w:rsidRPr="00F906F8" w:rsidRDefault="00885197" w:rsidP="00483986">
            <w:pPr>
              <w:jc w:val="center"/>
              <w:rPr>
                <w:rFonts w:ascii="Calibri" w:eastAsia="Calibri" w:hAnsi="Calibri" w:cs="Calibri"/>
                <w:b/>
                <w:smallCaps/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E11274A" wp14:editId="631D15A7">
                  <wp:extent cx="1616648" cy="815004"/>
                  <wp:effectExtent l="0" t="0" r="3175" b="4445"/>
                  <wp:docPr id="10" name="Imag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135D09-0EDF-41FB-77CB-D2BD3FCDB56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9">
                            <a:extLst>
                              <a:ext uri="{FF2B5EF4-FFF2-40B4-BE49-F238E27FC236}">
                                <a16:creationId xmlns:a16="http://schemas.microsoft.com/office/drawing/2014/main" id="{09135D09-0EDF-41FB-77CB-D2BD3FCDB56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426" b="16557"/>
                          <a:stretch/>
                        </pic:blipFill>
                        <pic:spPr>
                          <a:xfrm>
                            <a:off x="0" y="0"/>
                            <a:ext cx="1616648" cy="815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FFD17C" w14:textId="77777777" w:rsidR="000F18B0" w:rsidRPr="00F906F8" w:rsidRDefault="000F18B0" w:rsidP="00483986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9045D" w14:textId="77777777" w:rsidR="00865F1C" w:rsidRDefault="00865F1C" w:rsidP="00865F1C">
            <w:pPr>
              <w:rPr>
                <w:rFonts w:asciiTheme="minorHAnsi" w:hAnsiTheme="minorHAnsi" w:cstheme="minorHAnsi"/>
                <w:b/>
              </w:rPr>
            </w:pPr>
          </w:p>
          <w:p w14:paraId="300219B9" w14:textId="141CFD0C" w:rsidR="00865F1C" w:rsidRPr="00865F1C" w:rsidRDefault="00885197" w:rsidP="00865F1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IMHOTEP S.A</w:t>
            </w:r>
          </w:p>
          <w:p w14:paraId="5BA1A51F" w14:textId="4CF26818" w:rsidR="00865F1C" w:rsidRPr="00865F1C" w:rsidRDefault="00885197" w:rsidP="00865F1C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 rue de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Turi</w:t>
            </w:r>
            <w:proofErr w:type="spellEnd"/>
          </w:p>
          <w:p w14:paraId="63488B13" w14:textId="77777777" w:rsidR="00865F1C" w:rsidRPr="00865F1C" w:rsidRDefault="00865F1C" w:rsidP="00865F1C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65F1C">
              <w:rPr>
                <w:rFonts w:asciiTheme="minorHAnsi" w:hAnsiTheme="minorHAnsi" w:cstheme="minorHAnsi"/>
                <w:bCs/>
                <w:sz w:val="18"/>
                <w:szCs w:val="18"/>
              </w:rPr>
              <w:t>Immeuble central Seine</w:t>
            </w:r>
          </w:p>
          <w:p w14:paraId="1EEA852E" w14:textId="0B16C652" w:rsidR="00865F1C" w:rsidRPr="00865F1C" w:rsidRDefault="00885197" w:rsidP="00865F1C">
            <w:pPr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L-3378 LIVANGE (Luxembourg)</w:t>
            </w:r>
          </w:p>
          <w:p w14:paraId="3D22A181" w14:textId="4FF61EA2" w:rsidR="000F18B0" w:rsidRPr="00F906F8" w:rsidRDefault="000F18B0" w:rsidP="00483986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AACC0" w14:textId="77777777" w:rsidR="000F18B0" w:rsidRPr="00A25404" w:rsidRDefault="000F18B0" w:rsidP="00483986">
            <w:pPr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0F18B0" w:rsidRPr="00A25404" w14:paraId="75191B76" w14:textId="77777777" w:rsidTr="00833B8B">
        <w:trPr>
          <w:trHeight w:val="227"/>
        </w:trPr>
        <w:tc>
          <w:tcPr>
            <w:tcW w:w="29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DB2D3A" w14:textId="169309F1" w:rsidR="000F18B0" w:rsidRPr="00F906F8" w:rsidRDefault="000F18B0" w:rsidP="00483986">
            <w:pPr>
              <w:rPr>
                <w:rFonts w:ascii="Calibri" w:eastAsia="Calibri" w:hAnsi="Calibri" w:cs="Calibri"/>
                <w:b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2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2DF31" w14:textId="77777777" w:rsidR="000F18B0" w:rsidRPr="00A25404" w:rsidRDefault="000F18B0" w:rsidP="00483986">
            <w:pPr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0F18B0" w:rsidRPr="00A25404" w14:paraId="043E0905" w14:textId="77777777" w:rsidTr="00833B8B">
        <w:trPr>
          <w:trHeight w:val="1886"/>
        </w:trPr>
        <w:tc>
          <w:tcPr>
            <w:tcW w:w="15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E1EAD" w14:textId="77777777" w:rsidR="000F18B0" w:rsidRPr="00F906F8" w:rsidRDefault="000F18B0" w:rsidP="00483986">
            <w:pPr>
              <w:jc w:val="center"/>
              <w:rPr>
                <w:rFonts w:ascii="Calibri" w:eastAsia="Calibri" w:hAnsi="Calibri" w:cs="Calibri"/>
                <w:b/>
                <w:smallCaps/>
                <w:sz w:val="18"/>
                <w:szCs w:val="18"/>
                <w:lang w:eastAsia="en-US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6385E" w14:textId="21F122C4" w:rsidR="000F18B0" w:rsidRPr="00F906F8" w:rsidRDefault="000F18B0" w:rsidP="00483986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D24B2" w14:textId="77777777" w:rsidR="000F18B0" w:rsidRPr="00A25404" w:rsidRDefault="000F18B0" w:rsidP="00483986">
            <w:pPr>
              <w:jc w:val="center"/>
              <w:rPr>
                <w:rFonts w:cs="Arial"/>
                <w:color w:val="FFFFFF"/>
                <w:sz w:val="18"/>
                <w:szCs w:val="18"/>
                <w:lang w:eastAsia="en-US"/>
              </w:rPr>
            </w:pPr>
          </w:p>
          <w:p w14:paraId="0665A380" w14:textId="77777777" w:rsidR="000F18B0" w:rsidRPr="00A25404" w:rsidRDefault="000F18B0" w:rsidP="00483986">
            <w:pPr>
              <w:jc w:val="center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</w:tc>
      </w:tr>
    </w:tbl>
    <w:p w14:paraId="5AECBC0A" w14:textId="62B7C715" w:rsidR="00885197" w:rsidRDefault="00885197" w:rsidP="008E17A8">
      <w:pPr>
        <w:rPr>
          <w:highlight w:val="yellow"/>
        </w:rPr>
      </w:pPr>
    </w:p>
    <w:p w14:paraId="3F5D50B0" w14:textId="77777777" w:rsidR="00885197" w:rsidRDefault="00885197">
      <w:pPr>
        <w:spacing w:after="0"/>
        <w:jc w:val="left"/>
        <w:textAlignment w:val="auto"/>
        <w:rPr>
          <w:highlight w:val="yellow"/>
        </w:rPr>
      </w:pPr>
      <w:r>
        <w:rPr>
          <w:highlight w:val="yellow"/>
        </w:rPr>
        <w:br w:type="page"/>
      </w:r>
    </w:p>
    <w:p w14:paraId="189580F4" w14:textId="77777777" w:rsidR="002F28F2" w:rsidRPr="00694E2D" w:rsidRDefault="006C3FE5" w:rsidP="00694E2D">
      <w:pPr>
        <w:pStyle w:val="Titre1article"/>
      </w:pPr>
      <w:bookmarkStart w:id="0" w:name="_Toc511759437"/>
      <w:bookmarkStart w:id="1" w:name="_Toc369504210"/>
      <w:bookmarkStart w:id="2" w:name="_Toc369426191"/>
      <w:r w:rsidRPr="00694E2D">
        <w:lastRenderedPageBreak/>
        <w:t>ARTICLE 1 – PARTIES CONTRACTANTES</w:t>
      </w:r>
      <w:bookmarkEnd w:id="0"/>
      <w:bookmarkEnd w:id="1"/>
      <w:bookmarkEnd w:id="2"/>
    </w:p>
    <w:p w14:paraId="3A80CC49" w14:textId="77777777" w:rsidR="002F28F2" w:rsidRPr="00694E2D" w:rsidRDefault="006C3FE5">
      <w:pPr>
        <w:rPr>
          <w:rFonts w:ascii="Calibri" w:hAnsi="Calibri" w:cs="Calibri"/>
          <w:b/>
          <w:bCs/>
          <w:u w:val="single"/>
        </w:rPr>
      </w:pPr>
      <w:r w:rsidRPr="00694E2D">
        <w:rPr>
          <w:rFonts w:ascii="Calibri" w:hAnsi="Calibri" w:cs="Calibri"/>
          <w:b/>
          <w:bCs/>
          <w:u w:val="single"/>
        </w:rPr>
        <w:t>Cotraitant n°1 - Mandataire solidaire du groupement (</w:t>
      </w:r>
      <w:r w:rsidRPr="00694E2D">
        <w:rPr>
          <w:rFonts w:ascii="Calibri" w:hAnsi="Calibri" w:cs="Calibri"/>
          <w:szCs w:val="22"/>
        </w:rPr>
        <w:t xml:space="preserve">A compléter au choix selon la nature de l’entreprise) </w:t>
      </w:r>
    </w:p>
    <w:p w14:paraId="7A29E1F9" w14:textId="77777777" w:rsidR="002F28F2" w:rsidRPr="00694E2D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33CF00B3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Nom et Prénom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75A9497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Agissant en mon nom personnel</w:t>
      </w:r>
    </w:p>
    <w:p w14:paraId="59033C38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Domicilié à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C2A289A" w14:textId="77777777" w:rsidR="002F28F2" w:rsidRPr="002511A2" w:rsidRDefault="006C3FE5" w:rsidP="00E9129A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FFF00"/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ab/>
      </w:r>
    </w:p>
    <w:p w14:paraId="28648A3E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Téléphone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4182E63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1EB858D8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d’identité d’établissement (SIRET)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13517E2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Code d’activités économiques principales (APE)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CE20289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d’inscription au Registre du Commerce et des Sociétés (1)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587F58B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ind w:left="0" w:right="-1"/>
        <w:rPr>
          <w:rFonts w:ascii="Calibri" w:hAnsi="Calibri" w:cs="Calibri"/>
          <w:sz w:val="20"/>
          <w:szCs w:val="22"/>
        </w:rPr>
      </w:pPr>
    </w:p>
    <w:p w14:paraId="5BE3C30A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proofErr w:type="gramStart"/>
      <w:r w:rsidRPr="002511A2">
        <w:rPr>
          <w:rFonts w:ascii="Calibri" w:hAnsi="Calibri" w:cs="Calibri"/>
          <w:sz w:val="20"/>
          <w:szCs w:val="22"/>
        </w:rPr>
        <w:t>Ou</w:t>
      </w:r>
      <w:proofErr w:type="gramEnd"/>
    </w:p>
    <w:p w14:paraId="4BBE45E7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4" w:color="000000"/>
          <w:right w:val="single" w:sz="6" w:space="4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5D8C7EA4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Nom et Prénom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1E33D9B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Agissant pour le nom et pour le compte de la Société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5BF4FF5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76B2C2B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Au Capital de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58A3002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Ayant son siège à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1609405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11B4EBF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FA8C170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811CD8A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Téléphone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E06F787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left" w:leader="dot" w:pos="9072"/>
        </w:tabs>
        <w:ind w:left="0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6C52F26C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d’identité d’établissement (SIRET)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52B0727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Code d’activités économiques principales (</w:t>
      </w:r>
      <w:r w:rsidRPr="00E9129A">
        <w:rPr>
          <w:rFonts w:ascii="Calibri" w:hAnsi="Calibri" w:cs="Calibri"/>
          <w:sz w:val="20"/>
          <w:szCs w:val="22"/>
        </w:rPr>
        <w:t>APE)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 xml:space="preserve"> </w:t>
      </w:r>
      <w:r w:rsidRPr="00E9129A">
        <w:rPr>
          <w:rFonts w:ascii="Calibri" w:hAnsi="Calibri" w:cs="Calibri"/>
          <w:sz w:val="20"/>
          <w:szCs w:val="22"/>
        </w:rPr>
        <w:t>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EBE4EFE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d’inscription au Registre du Commerce et des Sociétés ou au Répertoire des Métiers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5E9285D" w14:textId="77777777" w:rsidR="002F28F2" w:rsidRPr="002511A2" w:rsidRDefault="002F28F2" w:rsidP="002511A2">
      <w:pPr>
        <w:pStyle w:val="Corpstexte"/>
        <w:pBdr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rPr>
          <w:rFonts w:ascii="Calibri" w:hAnsi="Calibri" w:cs="Calibri"/>
          <w:sz w:val="20"/>
          <w:szCs w:val="22"/>
        </w:rPr>
      </w:pPr>
    </w:p>
    <w:p w14:paraId="5CBE3334" w14:textId="77777777" w:rsidR="002F28F2" w:rsidRPr="002511A2" w:rsidRDefault="002F28F2" w:rsidP="002511A2">
      <w:pPr>
        <w:pStyle w:val="Notedebasdepage"/>
        <w:ind w:right="-1"/>
        <w:jc w:val="both"/>
        <w:rPr>
          <w:rFonts w:ascii="Calibri" w:hAnsi="Calibri" w:cs="Calibri"/>
        </w:rPr>
      </w:pPr>
    </w:p>
    <w:p w14:paraId="07BF2D4F" w14:textId="77777777" w:rsidR="002F28F2" w:rsidRPr="002511A2" w:rsidRDefault="006C3FE5" w:rsidP="002511A2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2511A2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AFFIRME</w:t>
      </w:r>
      <w:r w:rsidRPr="002511A2">
        <w:rPr>
          <w:rFonts w:ascii="Calibri" w:eastAsiaTheme="minorHAnsi" w:hAnsi="Calibri" w:cs="Calibri"/>
          <w:sz w:val="22"/>
          <w:szCs w:val="22"/>
          <w:lang w:eastAsia="en-US"/>
        </w:rPr>
        <w:t>, sous peine de résiliation de plein droit du marché, que je suis titulaire (</w:t>
      </w:r>
      <w:r w:rsidRPr="00E9129A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cas d'une personne physique</w:t>
      </w:r>
      <w:r w:rsidRPr="002511A2">
        <w:rPr>
          <w:rFonts w:ascii="Calibri" w:eastAsiaTheme="minorHAnsi" w:hAnsi="Calibri" w:cs="Calibri"/>
          <w:sz w:val="22"/>
          <w:szCs w:val="22"/>
          <w:lang w:eastAsia="en-US"/>
        </w:rPr>
        <w:t>) d'une police d'assurance garantissant l'ensemble des responsabilités que j'encours :</w:t>
      </w:r>
    </w:p>
    <w:p w14:paraId="4C39D3E4" w14:textId="4A5AA488" w:rsidR="002F28F2" w:rsidRPr="002511A2" w:rsidRDefault="006C3FE5" w:rsidP="00E9129A">
      <w:pPr>
        <w:shd w:val="clear" w:color="auto" w:fill="FFFFFF" w:themeFill="background1"/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2511A2">
        <w:rPr>
          <w:rFonts w:ascii="Calibri" w:eastAsiaTheme="minorHAnsi" w:hAnsi="Calibri" w:cs="Calibri"/>
          <w:sz w:val="22"/>
          <w:szCs w:val="22"/>
          <w:lang w:eastAsia="en-US"/>
        </w:rPr>
        <w:t>Compagnie :</w:t>
      </w:r>
      <w:r w:rsidR="00E9129A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E9129A" w:rsidRPr="00E9129A">
        <w:rPr>
          <w:rFonts w:ascii="Calibri" w:eastAsiaTheme="minorHAnsi" w:hAnsi="Calibri" w:cs="Calibri"/>
          <w:sz w:val="22"/>
          <w:szCs w:val="22"/>
          <w:highlight w:val="yellow"/>
          <w:lang w:eastAsia="en-US"/>
        </w:rPr>
        <w:t>………………………………………………………………………………………………………………………………</w:t>
      </w:r>
    </w:p>
    <w:p w14:paraId="6182A166" w14:textId="1266DA56" w:rsidR="002F28F2" w:rsidRPr="002511A2" w:rsidRDefault="006C3FE5" w:rsidP="002511A2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2511A2">
        <w:rPr>
          <w:rFonts w:ascii="Calibri" w:eastAsiaTheme="minorHAnsi" w:hAnsi="Calibri" w:cs="Calibri"/>
          <w:sz w:val="22"/>
          <w:szCs w:val="22"/>
          <w:lang w:eastAsia="en-US"/>
        </w:rPr>
        <w:t>N° police :</w:t>
      </w:r>
      <w:r w:rsidR="00E9129A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E9129A" w:rsidRPr="00E9129A">
        <w:rPr>
          <w:rFonts w:ascii="Calibri" w:eastAsiaTheme="minorHAnsi" w:hAnsi="Calibri" w:cs="Calibri"/>
          <w:sz w:val="22"/>
          <w:szCs w:val="22"/>
          <w:highlight w:val="yellow"/>
          <w:lang w:eastAsia="en-US"/>
        </w:rPr>
        <w:t>………………………………………………………………………………………………………………………………….</w:t>
      </w:r>
    </w:p>
    <w:p w14:paraId="6B76C282" w14:textId="77777777" w:rsidR="002F28F2" w:rsidRPr="002511A2" w:rsidRDefault="002F28F2" w:rsidP="002511A2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4610EA1D" w14:textId="77777777" w:rsidR="002F28F2" w:rsidRPr="002511A2" w:rsidRDefault="006C3FE5" w:rsidP="002511A2">
      <w:pPr>
        <w:overflowPunct w:val="0"/>
        <w:spacing w:after="0"/>
        <w:textAlignment w:val="auto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2511A2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AFFIRME, </w:t>
      </w:r>
      <w:r w:rsidRPr="00E9129A">
        <w:rPr>
          <w:rFonts w:ascii="Calibri" w:eastAsiaTheme="minorHAnsi" w:hAnsi="Calibri" w:cs="Calibri"/>
          <w:sz w:val="22"/>
          <w:szCs w:val="22"/>
          <w:lang w:eastAsia="en-US"/>
        </w:rPr>
        <w:t>sous peine de résiliation de plein droit du marché, que la société (</w:t>
      </w:r>
      <w:r w:rsidRPr="00E9129A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cas d'une personne morale</w:t>
      </w:r>
      <w:r w:rsidRPr="00E9129A">
        <w:rPr>
          <w:rFonts w:ascii="Calibri" w:eastAsiaTheme="minorHAnsi" w:hAnsi="Calibri" w:cs="Calibri"/>
          <w:sz w:val="22"/>
          <w:szCs w:val="22"/>
          <w:lang w:eastAsia="en-US"/>
        </w:rPr>
        <w:t>) pour laquelle j'interviens, est titulaire d'une police d'assurance garantissant l'ensemble des responsabilités qu'elle encourt :</w:t>
      </w:r>
    </w:p>
    <w:p w14:paraId="1C307776" w14:textId="3AE7F8C7" w:rsidR="00E9129A" w:rsidRPr="002511A2" w:rsidRDefault="006C3FE5" w:rsidP="00E9129A">
      <w:pPr>
        <w:shd w:val="clear" w:color="auto" w:fill="FFFFFF" w:themeFill="background1"/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2511A2">
        <w:rPr>
          <w:rFonts w:ascii="Calibri" w:eastAsiaTheme="minorHAnsi" w:hAnsi="Calibri" w:cs="Calibri"/>
          <w:sz w:val="22"/>
          <w:szCs w:val="22"/>
          <w:lang w:eastAsia="en-US"/>
        </w:rPr>
        <w:t>Compagnie</w:t>
      </w:r>
      <w:r w:rsidR="00E9129A">
        <w:rPr>
          <w:rFonts w:ascii="Calibri" w:eastAsiaTheme="minorHAnsi" w:hAnsi="Calibri" w:cs="Calibri"/>
          <w:sz w:val="22"/>
          <w:szCs w:val="22"/>
          <w:lang w:eastAsia="en-US"/>
        </w:rPr>
        <w:t> :</w:t>
      </w:r>
      <w:r w:rsidR="00E9129A" w:rsidRPr="00E9129A">
        <w:rPr>
          <w:rFonts w:ascii="Calibri" w:eastAsiaTheme="minorHAnsi" w:hAnsi="Calibri" w:cs="Calibri"/>
          <w:sz w:val="22"/>
          <w:szCs w:val="22"/>
          <w:highlight w:val="yellow"/>
          <w:lang w:eastAsia="en-US"/>
        </w:rPr>
        <w:t xml:space="preserve"> ………………………………………………………………………………………………………………………………</w:t>
      </w:r>
    </w:p>
    <w:p w14:paraId="15E100C1" w14:textId="2A8CFD65" w:rsidR="002F28F2" w:rsidRPr="00E9129A" w:rsidRDefault="00E9129A" w:rsidP="00E9129A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2511A2">
        <w:rPr>
          <w:rFonts w:ascii="Calibri" w:eastAsiaTheme="minorHAnsi" w:hAnsi="Calibri" w:cs="Calibri"/>
          <w:sz w:val="22"/>
          <w:szCs w:val="22"/>
          <w:lang w:eastAsia="en-US"/>
        </w:rPr>
        <w:t>N° police :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E9129A">
        <w:rPr>
          <w:rFonts w:ascii="Calibri" w:eastAsiaTheme="minorHAnsi" w:hAnsi="Calibri" w:cs="Calibri"/>
          <w:sz w:val="22"/>
          <w:szCs w:val="22"/>
          <w:highlight w:val="yellow"/>
          <w:lang w:eastAsia="en-US"/>
        </w:rPr>
        <w:t>……………………………………………………………………………………………………………………………</w:t>
      </w:r>
      <w:proofErr w:type="gramStart"/>
      <w:r w:rsidRPr="00E9129A">
        <w:rPr>
          <w:rFonts w:ascii="Calibri" w:eastAsiaTheme="minorHAnsi" w:hAnsi="Calibri" w:cs="Calibri"/>
          <w:sz w:val="22"/>
          <w:szCs w:val="22"/>
          <w:highlight w:val="yellow"/>
          <w:lang w:eastAsia="en-US"/>
        </w:rPr>
        <w:t>…….</w:t>
      </w:r>
      <w:proofErr w:type="gramEnd"/>
      <w:r w:rsidR="006C3FE5" w:rsidRPr="002511A2">
        <w:rPr>
          <w:rFonts w:ascii="Calibri" w:hAnsi="Calibri" w:cs="Calibri"/>
        </w:rPr>
        <w:br w:type="page"/>
      </w:r>
    </w:p>
    <w:p w14:paraId="73E6A821" w14:textId="77777777" w:rsidR="002F28F2" w:rsidRPr="002511A2" w:rsidRDefault="006C3FE5" w:rsidP="002511A2">
      <w:pPr>
        <w:pStyle w:val="Corpstexte"/>
        <w:ind w:left="0" w:right="-1"/>
        <w:rPr>
          <w:rFonts w:ascii="Calibri" w:hAnsi="Calibri" w:cs="Calibri"/>
          <w:b/>
          <w:sz w:val="20"/>
          <w:szCs w:val="22"/>
          <w:u w:val="single"/>
        </w:rPr>
      </w:pPr>
      <w:r w:rsidRPr="002511A2">
        <w:rPr>
          <w:rFonts w:ascii="Calibri" w:hAnsi="Calibri" w:cs="Calibri"/>
          <w:b/>
          <w:sz w:val="20"/>
          <w:szCs w:val="22"/>
          <w:u w:val="single"/>
        </w:rPr>
        <w:lastRenderedPageBreak/>
        <w:t>Cotraitant n°2</w:t>
      </w:r>
    </w:p>
    <w:p w14:paraId="72CCE6C8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 compléter au choix selon la nature de l’entreprise</w:t>
      </w:r>
    </w:p>
    <w:p w14:paraId="39BE7CF8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5BCD08BD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Nom et Prénom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3D521E9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Agissant en mon nom personnel</w:t>
      </w:r>
    </w:p>
    <w:p w14:paraId="0282CD07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Domicilié à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F002FCD" w14:textId="77777777" w:rsidR="002F28F2" w:rsidRPr="00E9129A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536B665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Téléphone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F003940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56A13021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d’identité d’établissement (SIRET)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0C040B4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Code d’activités économiques principales (APE)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A7EDD47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d’inscription au Registre du Commerce et des Sociétés (1)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FFBED39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1EC86F63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proofErr w:type="gramStart"/>
      <w:r w:rsidRPr="002511A2">
        <w:rPr>
          <w:rFonts w:ascii="Calibri" w:hAnsi="Calibri" w:cs="Calibri"/>
          <w:sz w:val="20"/>
          <w:szCs w:val="22"/>
        </w:rPr>
        <w:t>Ou</w:t>
      </w:r>
      <w:proofErr w:type="gramEnd"/>
    </w:p>
    <w:p w14:paraId="0A65EDFA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4" w:color="000000"/>
          <w:right w:val="single" w:sz="6" w:space="4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03674E77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Nom et Prénom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D39D903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Agissant pour le nom et pour le compte de la Société (2)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F472142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6D39A4D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Au Capital de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ED32DB9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Ayant son siège à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68E036D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12631C2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14FAC0F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88860FC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Téléphone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2FDA3D3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left" w:leader="dot" w:pos="9072"/>
        </w:tabs>
        <w:ind w:left="0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6782B9C1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d’identité d’établissement (SIRET)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D1D14BB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Code d’activités économiques principales (APE)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FB107D2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d’inscription au Registre du Commerce et des Sociétés (1)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58604D7" w14:textId="77777777" w:rsidR="002F28F2" w:rsidRPr="002511A2" w:rsidRDefault="002F28F2" w:rsidP="002511A2">
      <w:pPr>
        <w:pStyle w:val="Corpstexte"/>
        <w:pBdr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rPr>
          <w:rFonts w:ascii="Calibri" w:hAnsi="Calibri" w:cs="Calibri"/>
          <w:sz w:val="20"/>
          <w:szCs w:val="22"/>
        </w:rPr>
      </w:pPr>
    </w:p>
    <w:p w14:paraId="41748831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(1) remplacer, s’il y a lieu, « Registre du Commerce et des Sociétés » par « Répertoire des Métiers »</w:t>
      </w:r>
    </w:p>
    <w:p w14:paraId="2E99A2B5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(2) intitulé complet et forme juridique de la société</w:t>
      </w:r>
    </w:p>
    <w:p w14:paraId="5703CA9A" w14:textId="77777777" w:rsidR="002F28F2" w:rsidRPr="002511A2" w:rsidRDefault="006C3FE5" w:rsidP="002511A2">
      <w:pPr>
        <w:pStyle w:val="Notedebasdepage"/>
        <w:ind w:right="-1"/>
        <w:jc w:val="center"/>
        <w:rPr>
          <w:rFonts w:ascii="Calibri" w:hAnsi="Calibri" w:cs="Calibri"/>
        </w:rPr>
      </w:pPr>
      <w:r w:rsidRPr="002511A2">
        <w:rPr>
          <w:rFonts w:ascii="Calibri" w:hAnsi="Calibri" w:cs="Calibri"/>
        </w:rPr>
        <w:br w:type="page"/>
      </w:r>
    </w:p>
    <w:p w14:paraId="47804F69" w14:textId="77777777" w:rsidR="002F28F2" w:rsidRPr="002511A2" w:rsidRDefault="006C3FE5" w:rsidP="002511A2">
      <w:pPr>
        <w:pStyle w:val="Corpstexte"/>
        <w:ind w:left="0" w:right="-1"/>
        <w:rPr>
          <w:rFonts w:ascii="Calibri" w:hAnsi="Calibri" w:cs="Calibri"/>
          <w:b/>
          <w:sz w:val="20"/>
          <w:szCs w:val="22"/>
          <w:u w:val="single"/>
        </w:rPr>
      </w:pPr>
      <w:r w:rsidRPr="002511A2">
        <w:rPr>
          <w:rFonts w:ascii="Calibri" w:hAnsi="Calibri" w:cs="Calibri"/>
          <w:b/>
          <w:sz w:val="20"/>
          <w:szCs w:val="22"/>
          <w:u w:val="single"/>
        </w:rPr>
        <w:lastRenderedPageBreak/>
        <w:t>Cotraitant n°3</w:t>
      </w:r>
    </w:p>
    <w:p w14:paraId="20734457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 compléter au choix selon la nature de l’entreprise</w:t>
      </w:r>
    </w:p>
    <w:p w14:paraId="0111853E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18314184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Nom et Prénom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4AB1BF4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Agissant en mon nom personnel</w:t>
      </w:r>
    </w:p>
    <w:p w14:paraId="235C2B0F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Domicilié à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1EC9E41" w14:textId="77777777" w:rsidR="002F28F2" w:rsidRPr="00E9129A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D7FDD80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Téléphone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D6123F7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12ADC696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d’identité d’établissement (SIRET)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FA83080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Code d’activités économiques principales (APE)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2596754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d’inscription au Registre du Commerce et des Sociétés (1)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ADDF0A3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ind w:left="0" w:right="-1"/>
        <w:rPr>
          <w:rFonts w:ascii="Calibri" w:hAnsi="Calibri" w:cs="Calibri"/>
          <w:sz w:val="20"/>
          <w:szCs w:val="22"/>
        </w:rPr>
      </w:pPr>
    </w:p>
    <w:p w14:paraId="4F655F00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proofErr w:type="gramStart"/>
      <w:r w:rsidRPr="002511A2">
        <w:rPr>
          <w:rFonts w:ascii="Calibri" w:hAnsi="Calibri" w:cs="Calibri"/>
          <w:sz w:val="20"/>
          <w:szCs w:val="22"/>
        </w:rPr>
        <w:t>Ou</w:t>
      </w:r>
      <w:proofErr w:type="gramEnd"/>
    </w:p>
    <w:p w14:paraId="7EFA6F45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4" w:color="000000"/>
          <w:right w:val="single" w:sz="6" w:space="4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688B95F6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511A2">
        <w:rPr>
          <w:rFonts w:ascii="Calibri" w:hAnsi="Calibri" w:cs="Calibri"/>
          <w:sz w:val="20"/>
          <w:szCs w:val="22"/>
        </w:rPr>
        <w:t>Nom et Prénom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E04EDC9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511A2">
        <w:rPr>
          <w:rFonts w:ascii="Calibri" w:hAnsi="Calibri" w:cs="Calibri"/>
          <w:sz w:val="20"/>
          <w:szCs w:val="22"/>
        </w:rPr>
        <w:t xml:space="preserve">Agissant pour le nom et pour le compte de la Société (2) : 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E2315AE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3039000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Au Capital de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AB81709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Ayant son siège à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3586F3D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2B04F21" w14:textId="77777777" w:rsidR="002F28F2" w:rsidRPr="00E9129A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0D861E8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830CE9C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Téléphone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3731289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left" w:leader="dot" w:pos="9072"/>
        </w:tabs>
        <w:ind w:left="0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409ADFC5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d’identité d’établissement (SIRET)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08765C8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Code d’activités économiques principales (APE)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5585BA2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d’inscription au Registre du Commerce et des Sociétés (1) :</w:t>
      </w:r>
      <w:r w:rsidRPr="00E9129A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9C0359D" w14:textId="77777777" w:rsidR="002F28F2" w:rsidRPr="002511A2" w:rsidRDefault="002F28F2" w:rsidP="002511A2">
      <w:pPr>
        <w:pStyle w:val="Corpstexte"/>
        <w:pBdr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rPr>
          <w:rFonts w:ascii="Calibri" w:hAnsi="Calibri" w:cs="Calibri"/>
          <w:sz w:val="20"/>
          <w:szCs w:val="22"/>
        </w:rPr>
      </w:pPr>
    </w:p>
    <w:p w14:paraId="7DD580C1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(1) remplacer, s’il y a lieu, « Registre du Commerce et des Sociétés » par « Répertoire des Métiers »</w:t>
      </w:r>
    </w:p>
    <w:p w14:paraId="02B95937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(2) intitulé complet et forme juridique de la société</w:t>
      </w:r>
    </w:p>
    <w:p w14:paraId="1BA03214" w14:textId="77777777" w:rsidR="002F28F2" w:rsidRPr="002511A2" w:rsidRDefault="002F28F2" w:rsidP="002511A2">
      <w:pPr>
        <w:pStyle w:val="Notedebasdepage"/>
        <w:ind w:right="-1"/>
        <w:jc w:val="center"/>
        <w:rPr>
          <w:rFonts w:ascii="Calibri" w:hAnsi="Calibri" w:cs="Calibri"/>
        </w:rPr>
      </w:pPr>
    </w:p>
    <w:p w14:paraId="6BADEB5A" w14:textId="77777777" w:rsidR="002F28F2" w:rsidRPr="002511A2" w:rsidRDefault="006C3FE5" w:rsidP="002511A2">
      <w:pPr>
        <w:pStyle w:val="Notedebasdepage"/>
        <w:ind w:right="-1"/>
        <w:jc w:val="both"/>
        <w:rPr>
          <w:rFonts w:ascii="Calibri" w:hAnsi="Calibri" w:cs="Calibri"/>
        </w:rPr>
      </w:pPr>
      <w:r w:rsidRPr="002511A2">
        <w:rPr>
          <w:rFonts w:ascii="Calibri" w:hAnsi="Calibri" w:cs="Calibri"/>
        </w:rPr>
        <w:br w:type="page"/>
      </w:r>
    </w:p>
    <w:p w14:paraId="0A2AD47C" w14:textId="77777777" w:rsidR="002F28F2" w:rsidRPr="002511A2" w:rsidRDefault="006C3FE5" w:rsidP="002511A2">
      <w:pPr>
        <w:pStyle w:val="Corpstexte"/>
        <w:ind w:left="0" w:right="-1"/>
        <w:rPr>
          <w:rFonts w:ascii="Calibri" w:hAnsi="Calibri" w:cs="Calibri"/>
          <w:b/>
          <w:sz w:val="20"/>
          <w:szCs w:val="22"/>
          <w:u w:val="single"/>
        </w:rPr>
      </w:pPr>
      <w:r w:rsidRPr="002511A2">
        <w:rPr>
          <w:rFonts w:ascii="Calibri" w:hAnsi="Calibri" w:cs="Calibri"/>
          <w:b/>
          <w:sz w:val="20"/>
          <w:szCs w:val="22"/>
          <w:u w:val="single"/>
        </w:rPr>
        <w:lastRenderedPageBreak/>
        <w:t>Cotraitant n°4</w:t>
      </w:r>
    </w:p>
    <w:p w14:paraId="28264508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 compléter au choix selon la nature de l’entreprise</w:t>
      </w:r>
    </w:p>
    <w:p w14:paraId="5F330F48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44DE3305" w14:textId="77777777" w:rsidR="002F28F2" w:rsidRPr="00283F93" w:rsidRDefault="006C3FE5" w:rsidP="00283F93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511A2">
        <w:rPr>
          <w:rFonts w:ascii="Calibri" w:hAnsi="Calibri" w:cs="Calibri"/>
          <w:sz w:val="20"/>
          <w:szCs w:val="22"/>
        </w:rPr>
        <w:t xml:space="preserve">Nom et Prénom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B5815F1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Agissant en mon nom personnel</w:t>
      </w:r>
    </w:p>
    <w:p w14:paraId="1D4E9133" w14:textId="77777777" w:rsidR="002F28F2" w:rsidRPr="002511A2" w:rsidRDefault="006C3FE5" w:rsidP="00283F93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Domicilié à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A25126A" w14:textId="77777777" w:rsidR="002F28F2" w:rsidRPr="00283F93" w:rsidRDefault="006C3FE5" w:rsidP="00283F93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B4051E3" w14:textId="77777777" w:rsidR="002F28F2" w:rsidRPr="002511A2" w:rsidRDefault="006C3FE5" w:rsidP="00283F93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Téléphone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D924216" w14:textId="77777777" w:rsidR="002F28F2" w:rsidRPr="002511A2" w:rsidRDefault="006C3FE5" w:rsidP="00283F93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4EFE30EA" w14:textId="77777777" w:rsidR="002F28F2" w:rsidRPr="002511A2" w:rsidRDefault="006C3FE5" w:rsidP="00283F93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d’identité d’établissement (SIRET)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 xml:space="preserve">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8A76291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Code d’activités économiques principales (APE)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87D1B30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d’inscription au Registre du Commerce et des Sociétés (1)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288B0FE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ind w:left="0" w:right="-1"/>
        <w:rPr>
          <w:rFonts w:ascii="Calibri" w:hAnsi="Calibri" w:cs="Calibri"/>
          <w:sz w:val="20"/>
          <w:szCs w:val="22"/>
        </w:rPr>
      </w:pPr>
    </w:p>
    <w:p w14:paraId="20FACEBA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proofErr w:type="gramStart"/>
      <w:r w:rsidRPr="002511A2">
        <w:rPr>
          <w:rFonts w:ascii="Calibri" w:hAnsi="Calibri" w:cs="Calibri"/>
          <w:sz w:val="20"/>
          <w:szCs w:val="22"/>
        </w:rPr>
        <w:t>Ou</w:t>
      </w:r>
      <w:proofErr w:type="gramEnd"/>
    </w:p>
    <w:p w14:paraId="50D96FDD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4" w:color="000000"/>
          <w:right w:val="single" w:sz="6" w:space="4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40A55743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Nom et Prénom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2118759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Agissant pour le nom et pour le compte de la Société (2)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5822B4A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DC37413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Au Capital de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E48CD9A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Ayant son siège à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A04587A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3C2F765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999A493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64B6ECB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Téléphone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6E66851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left" w:leader="dot" w:pos="9072"/>
        </w:tabs>
        <w:ind w:left="0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103CCDF6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d’identité d’établissement (SIRET)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7B60460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Code d’activités économiques principales (APE)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CD29E94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d’inscription au Registre du Commerce et des Sociétés (1)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71A8D72" w14:textId="77777777" w:rsidR="002F28F2" w:rsidRPr="002511A2" w:rsidRDefault="002F28F2" w:rsidP="002511A2">
      <w:pPr>
        <w:pStyle w:val="Corpstexte"/>
        <w:pBdr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rPr>
          <w:rFonts w:ascii="Calibri" w:hAnsi="Calibri" w:cs="Calibri"/>
          <w:sz w:val="20"/>
          <w:szCs w:val="22"/>
        </w:rPr>
      </w:pPr>
    </w:p>
    <w:p w14:paraId="00B14E05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(1) remplacer, s’il y a lieu, « Registre du Commerce et des Sociétés » par « Répertoire des Métiers »</w:t>
      </w:r>
    </w:p>
    <w:p w14:paraId="2D0AD61B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(2) intitulé complet et forme juridique de la société</w:t>
      </w:r>
    </w:p>
    <w:p w14:paraId="13C49DCF" w14:textId="77777777" w:rsidR="002F28F2" w:rsidRPr="002511A2" w:rsidRDefault="002F28F2" w:rsidP="002511A2">
      <w:pPr>
        <w:pStyle w:val="Notedebasdepage"/>
        <w:ind w:right="-1"/>
        <w:jc w:val="center"/>
        <w:rPr>
          <w:rFonts w:ascii="Calibri" w:hAnsi="Calibri" w:cs="Calibri"/>
        </w:rPr>
      </w:pPr>
    </w:p>
    <w:p w14:paraId="78E6BE90" w14:textId="77777777" w:rsidR="002F28F2" w:rsidRPr="002511A2" w:rsidRDefault="006C3FE5" w:rsidP="002511A2">
      <w:pPr>
        <w:pStyle w:val="Notedebasdepage"/>
        <w:ind w:right="-1"/>
        <w:jc w:val="both"/>
        <w:rPr>
          <w:rFonts w:ascii="Calibri" w:hAnsi="Calibri" w:cs="Calibri"/>
        </w:rPr>
      </w:pPr>
      <w:r w:rsidRPr="002511A2">
        <w:rPr>
          <w:rFonts w:ascii="Calibri" w:hAnsi="Calibri" w:cs="Calibri"/>
        </w:rPr>
        <w:br w:type="page"/>
      </w:r>
    </w:p>
    <w:p w14:paraId="472990E3" w14:textId="77777777" w:rsidR="002F28F2" w:rsidRPr="002511A2" w:rsidRDefault="006C3FE5" w:rsidP="002511A2">
      <w:pPr>
        <w:pStyle w:val="Corpstexte"/>
        <w:ind w:left="0" w:right="-1"/>
        <w:rPr>
          <w:rFonts w:ascii="Calibri" w:hAnsi="Calibri" w:cs="Calibri"/>
          <w:b/>
          <w:sz w:val="20"/>
          <w:szCs w:val="22"/>
          <w:u w:val="single"/>
        </w:rPr>
      </w:pPr>
      <w:r w:rsidRPr="002511A2">
        <w:rPr>
          <w:rFonts w:ascii="Calibri" w:hAnsi="Calibri" w:cs="Calibri"/>
          <w:b/>
          <w:sz w:val="20"/>
          <w:szCs w:val="22"/>
          <w:u w:val="single"/>
        </w:rPr>
        <w:lastRenderedPageBreak/>
        <w:t>Cotraitant n°5</w:t>
      </w:r>
    </w:p>
    <w:p w14:paraId="20A82C5C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 compléter au choix selon la nature de l’entreprise</w:t>
      </w:r>
    </w:p>
    <w:p w14:paraId="6EBA7B5E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031BBCF6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Nom et Prénom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A2CEDED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Agissant en mon nom personnel</w:t>
      </w:r>
    </w:p>
    <w:p w14:paraId="08B07EA9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Domicilié à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5F7D08A" w14:textId="77777777" w:rsidR="002F28F2" w:rsidRPr="00283F93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F083259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Téléphone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8804FAF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2D7DADC3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d’identité d’établissement (SIRET)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97FECBA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Code d’activités économiques principales (APE)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BA98212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d’inscription au Registre du Commerce et des Sociétés (1)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0EFD8F6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ind w:left="0" w:right="-1"/>
        <w:rPr>
          <w:rFonts w:ascii="Calibri" w:hAnsi="Calibri" w:cs="Calibri"/>
          <w:sz w:val="20"/>
          <w:szCs w:val="22"/>
        </w:rPr>
      </w:pPr>
    </w:p>
    <w:p w14:paraId="4C6328D6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proofErr w:type="gramStart"/>
      <w:r w:rsidRPr="002511A2">
        <w:rPr>
          <w:rFonts w:ascii="Calibri" w:hAnsi="Calibri" w:cs="Calibri"/>
          <w:sz w:val="20"/>
          <w:szCs w:val="22"/>
        </w:rPr>
        <w:t>Ou</w:t>
      </w:r>
      <w:proofErr w:type="gramEnd"/>
    </w:p>
    <w:p w14:paraId="132280EC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4" w:color="000000"/>
          <w:right w:val="single" w:sz="6" w:space="4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2DB895C8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Nom et Prénom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D56EE67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Agissant pour le nom et pour le compte de la Société (2)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B04A99B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CEB5E05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Au Capital de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C82E74C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Ayant son siège à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4EFFD4A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5D4DFF0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29FF525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D8C690E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Téléphone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EA7050B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left" w:leader="dot" w:pos="9072"/>
        </w:tabs>
        <w:ind w:left="0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7879515B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d’identité d’établissement (SIRET)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1331282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Code d’activités économiques principales (APE)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7F59E834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d’inscription au Registre du Commerce et des Sociétés (1)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72E1112" w14:textId="77777777" w:rsidR="002F28F2" w:rsidRPr="002511A2" w:rsidRDefault="002F28F2" w:rsidP="002511A2">
      <w:pPr>
        <w:pStyle w:val="Corpstexte"/>
        <w:pBdr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rPr>
          <w:rFonts w:ascii="Calibri" w:hAnsi="Calibri" w:cs="Calibri"/>
          <w:sz w:val="20"/>
          <w:szCs w:val="22"/>
        </w:rPr>
      </w:pPr>
    </w:p>
    <w:p w14:paraId="7D51B4E1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(1) remplacer, s’il y a lieu, « Registre du Commerce et des Sociétés » par « Répertoire des Métiers »</w:t>
      </w:r>
    </w:p>
    <w:p w14:paraId="429517AB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(2) intitulé complet et forme juridique de la société</w:t>
      </w:r>
    </w:p>
    <w:p w14:paraId="6CB9E5BE" w14:textId="77777777" w:rsidR="002F28F2" w:rsidRPr="002511A2" w:rsidRDefault="006C3FE5" w:rsidP="002511A2">
      <w:pPr>
        <w:pStyle w:val="Notedebasdepage"/>
        <w:ind w:right="-1"/>
        <w:jc w:val="center"/>
        <w:rPr>
          <w:rFonts w:ascii="Calibri" w:hAnsi="Calibri" w:cs="Calibri"/>
        </w:rPr>
      </w:pPr>
      <w:r w:rsidRPr="002511A2">
        <w:rPr>
          <w:rFonts w:ascii="Calibri" w:hAnsi="Calibri" w:cs="Calibri"/>
        </w:rPr>
        <w:br w:type="page"/>
      </w:r>
    </w:p>
    <w:p w14:paraId="32AF9612" w14:textId="77777777" w:rsidR="002F28F2" w:rsidRPr="002511A2" w:rsidRDefault="006C3FE5" w:rsidP="002511A2">
      <w:pPr>
        <w:pStyle w:val="Corpstexte"/>
        <w:ind w:left="0" w:right="-1"/>
        <w:rPr>
          <w:rFonts w:ascii="Calibri" w:hAnsi="Calibri" w:cs="Calibri"/>
          <w:b/>
          <w:sz w:val="20"/>
          <w:szCs w:val="22"/>
          <w:u w:val="single"/>
        </w:rPr>
      </w:pPr>
      <w:r w:rsidRPr="002511A2">
        <w:rPr>
          <w:rFonts w:ascii="Calibri" w:hAnsi="Calibri" w:cs="Calibri"/>
          <w:b/>
          <w:sz w:val="20"/>
          <w:szCs w:val="22"/>
          <w:u w:val="single"/>
        </w:rPr>
        <w:lastRenderedPageBreak/>
        <w:t>Cotraitant n°6</w:t>
      </w:r>
    </w:p>
    <w:p w14:paraId="151D07AF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 compléter au choix selon la nature de l’entreprise</w:t>
      </w:r>
    </w:p>
    <w:p w14:paraId="15BC8192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7BC36BF7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Nom et Prénom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311F033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Agissant en mon nom personnel</w:t>
      </w:r>
    </w:p>
    <w:p w14:paraId="3238859B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Domicilié à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D6A642D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591D629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Téléphone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6D1A522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23B8D2B5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d’identité d’établissement (SIRET)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4783CEE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Code d’activités économiques principales (APE)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3C61B67" w14:textId="77777777" w:rsidR="002F28F2" w:rsidRPr="002511A2" w:rsidRDefault="006C3FE5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- N° d’inscription au Registre du Commerce et des Sociétés (1)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21606F3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ind w:left="0" w:right="-1"/>
        <w:rPr>
          <w:rFonts w:ascii="Calibri" w:hAnsi="Calibri" w:cs="Calibri"/>
          <w:sz w:val="20"/>
          <w:szCs w:val="22"/>
        </w:rPr>
      </w:pPr>
    </w:p>
    <w:p w14:paraId="12156B87" w14:textId="77777777" w:rsidR="002F28F2" w:rsidRPr="002511A2" w:rsidRDefault="006C3FE5" w:rsidP="002511A2">
      <w:pPr>
        <w:pStyle w:val="Corpstexte"/>
        <w:ind w:left="0" w:right="-1"/>
        <w:jc w:val="center"/>
        <w:rPr>
          <w:rFonts w:ascii="Calibri" w:hAnsi="Calibri" w:cs="Calibri"/>
          <w:sz w:val="20"/>
          <w:szCs w:val="22"/>
        </w:rPr>
      </w:pPr>
      <w:proofErr w:type="gramStart"/>
      <w:r w:rsidRPr="002511A2">
        <w:rPr>
          <w:rFonts w:ascii="Calibri" w:hAnsi="Calibri" w:cs="Calibri"/>
          <w:sz w:val="20"/>
          <w:szCs w:val="22"/>
        </w:rPr>
        <w:t>Ou</w:t>
      </w:r>
      <w:proofErr w:type="gramEnd"/>
    </w:p>
    <w:p w14:paraId="5ACAC5F3" w14:textId="77777777" w:rsidR="002F28F2" w:rsidRPr="002511A2" w:rsidRDefault="002F28F2" w:rsidP="002511A2">
      <w:pPr>
        <w:pStyle w:val="Corpstexte"/>
        <w:pBdr>
          <w:top w:val="single" w:sz="6" w:space="1" w:color="000000"/>
          <w:left w:val="single" w:sz="6" w:space="4" w:color="000000"/>
          <w:right w:val="single" w:sz="6" w:space="4" w:color="000000"/>
        </w:pBdr>
        <w:spacing w:after="0"/>
        <w:ind w:left="0" w:right="-1"/>
        <w:rPr>
          <w:rFonts w:ascii="Calibri" w:hAnsi="Calibri" w:cs="Calibri"/>
          <w:sz w:val="20"/>
          <w:szCs w:val="22"/>
        </w:rPr>
      </w:pPr>
    </w:p>
    <w:p w14:paraId="3018E60D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Nom et Prénom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463E5458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 xml:space="preserve">Agissant pour le nom et pour le compte de la Société (2) : 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03682B7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2641A303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Au Capital de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F177F95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Ayant son siège à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03865AA3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44FDB15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694937E" w14:textId="77777777" w:rsidR="002F28F2" w:rsidRPr="00283F93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  <w:shd w:val="clear" w:color="auto" w:fill="FFFF00"/>
        </w:rPr>
      </w:pP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CEAFA99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Téléphone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3D9CB7C4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left" w:leader="dot" w:pos="9072"/>
        </w:tabs>
        <w:ind w:left="0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Immatriculé(e) à l’I.N.S.E.E. :</w:t>
      </w:r>
    </w:p>
    <w:p w14:paraId="4042C188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d’identité d’établissement (SIRET)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5C074463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ind w:left="0" w:right="-1"/>
        <w:rPr>
          <w:rFonts w:ascii="Calibri" w:hAnsi="Calibri" w:cs="Calibri"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Code d’activités économiques principales (APE)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1DD77CD5" w14:textId="77777777" w:rsidR="002F28F2" w:rsidRPr="002511A2" w:rsidRDefault="006C3FE5" w:rsidP="002511A2">
      <w:pPr>
        <w:pStyle w:val="Corpstexte"/>
        <w:pBdr>
          <w:left w:val="single" w:sz="6" w:space="4" w:color="000000"/>
          <w:right w:val="single" w:sz="6" w:space="4" w:color="000000"/>
        </w:pBdr>
        <w:tabs>
          <w:tab w:val="right" w:leader="dot" w:pos="9072"/>
        </w:tabs>
        <w:spacing w:after="0"/>
        <w:ind w:left="0" w:right="-1"/>
        <w:rPr>
          <w:rFonts w:ascii="Calibri" w:hAnsi="Calibri" w:cs="Calibri"/>
          <w:b/>
          <w:bCs/>
          <w:sz w:val="20"/>
          <w:szCs w:val="22"/>
        </w:rPr>
      </w:pPr>
      <w:r w:rsidRPr="002511A2">
        <w:rPr>
          <w:rFonts w:ascii="Calibri" w:hAnsi="Calibri" w:cs="Calibri"/>
          <w:sz w:val="20"/>
          <w:szCs w:val="22"/>
        </w:rPr>
        <w:t>- N° d’inscription au Registre du Commerce et des Sociétés (1) :</w:t>
      </w:r>
      <w:r w:rsidRPr="00283F93">
        <w:rPr>
          <w:rFonts w:ascii="Calibri" w:hAnsi="Calibri" w:cs="Calibri"/>
          <w:sz w:val="20"/>
          <w:szCs w:val="22"/>
          <w:shd w:val="clear" w:color="auto" w:fill="FFFF00"/>
        </w:rPr>
        <w:tab/>
      </w:r>
    </w:p>
    <w:p w14:paraId="6EDCBC4F" w14:textId="77777777" w:rsidR="002F28F2" w:rsidRPr="002511A2" w:rsidRDefault="002F28F2" w:rsidP="002511A2">
      <w:pPr>
        <w:pStyle w:val="Corpstexte"/>
        <w:pBdr>
          <w:left w:val="single" w:sz="6" w:space="4" w:color="000000"/>
          <w:bottom w:val="single" w:sz="6" w:space="1" w:color="000000"/>
          <w:right w:val="single" w:sz="6" w:space="4" w:color="000000"/>
        </w:pBdr>
        <w:ind w:left="0"/>
        <w:rPr>
          <w:rFonts w:ascii="Calibri" w:hAnsi="Calibri" w:cs="Calibri"/>
          <w:sz w:val="20"/>
          <w:szCs w:val="22"/>
        </w:rPr>
      </w:pPr>
    </w:p>
    <w:p w14:paraId="25312719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(1) remplacer, s’il y a lieu, « Registre du Commerce et des Sociétés » par « Répertoire des Métiers »</w:t>
      </w:r>
    </w:p>
    <w:p w14:paraId="69B5C26C" w14:textId="77777777" w:rsidR="002F28F2" w:rsidRPr="002511A2" w:rsidRDefault="006C3FE5" w:rsidP="002511A2">
      <w:pPr>
        <w:rPr>
          <w:rFonts w:ascii="Calibri" w:hAnsi="Calibri" w:cs="Calibri"/>
          <w:i/>
          <w:iCs/>
          <w:sz w:val="18"/>
        </w:rPr>
      </w:pPr>
      <w:r w:rsidRPr="002511A2">
        <w:rPr>
          <w:rFonts w:ascii="Calibri" w:hAnsi="Calibri" w:cs="Calibri"/>
          <w:i/>
          <w:iCs/>
          <w:sz w:val="18"/>
        </w:rPr>
        <w:t>(2) intitulé complet et forme juridique de la société</w:t>
      </w:r>
    </w:p>
    <w:p w14:paraId="7CF088FD" w14:textId="77777777" w:rsidR="002F28F2" w:rsidRPr="002511A2" w:rsidRDefault="002F28F2" w:rsidP="002511A2">
      <w:pPr>
        <w:pStyle w:val="Notedebasdepage"/>
        <w:ind w:right="-1"/>
        <w:jc w:val="center"/>
        <w:rPr>
          <w:rFonts w:ascii="Times New Roman" w:hAnsi="Times New Roman"/>
        </w:rPr>
      </w:pPr>
    </w:p>
    <w:p w14:paraId="32C4575C" w14:textId="77777777" w:rsidR="002F28F2" w:rsidRPr="002511A2" w:rsidRDefault="006C3FE5" w:rsidP="002511A2">
      <w:pPr>
        <w:pStyle w:val="Notedebasdepage"/>
        <w:ind w:right="-1"/>
        <w:jc w:val="both"/>
        <w:rPr>
          <w:rFonts w:ascii="Times New Roman" w:hAnsi="Times New Roman"/>
        </w:rPr>
      </w:pPr>
      <w:r w:rsidRPr="002511A2">
        <w:br w:type="page"/>
      </w:r>
    </w:p>
    <w:p w14:paraId="31582B3B" w14:textId="77777777" w:rsidR="002F28F2" w:rsidRPr="002511A2" w:rsidRDefault="002F28F2" w:rsidP="002511A2">
      <w:pPr>
        <w:pStyle w:val="Notedebasdepage"/>
        <w:ind w:right="-1"/>
        <w:jc w:val="both"/>
        <w:rPr>
          <w:rFonts w:ascii="Calibri" w:hAnsi="Calibri" w:cs="Calibri"/>
        </w:rPr>
      </w:pPr>
    </w:p>
    <w:p w14:paraId="1E7F42DD" w14:textId="77777777" w:rsidR="002F28F2" w:rsidRPr="002511A2" w:rsidRDefault="006C3FE5" w:rsidP="002511A2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2511A2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AFFIRMONS</w:t>
      </w:r>
      <w:r w:rsidRPr="002511A2">
        <w:rPr>
          <w:rFonts w:ascii="Calibri" w:eastAsiaTheme="minorHAnsi" w:hAnsi="Calibri" w:cs="Calibri"/>
          <w:sz w:val="22"/>
          <w:szCs w:val="22"/>
          <w:lang w:eastAsia="en-US"/>
        </w:rPr>
        <w:t>, sous peine de résiliation de plein droit du marché, que toutes les personnes physiques ou morales pour lesquelles nous intervenons sont titulaires de polices d'assurances garantissant les responsabilités qu'elles encourent :</w:t>
      </w:r>
    </w:p>
    <w:p w14:paraId="1334D641" w14:textId="77777777" w:rsidR="002F28F2" w:rsidRPr="002511A2" w:rsidRDefault="002F28F2" w:rsidP="002511A2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2F28F2" w:rsidRPr="002511A2" w14:paraId="729CCD52" w14:textId="77777777">
        <w:tc>
          <w:tcPr>
            <w:tcW w:w="2265" w:type="dxa"/>
          </w:tcPr>
          <w:p w14:paraId="6D0C3767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8B668AD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vertAlign w:val="superscript"/>
                <w:lang w:eastAsia="en-US"/>
              </w:rPr>
              <w:t>ème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Cotraitant</w:t>
            </w:r>
          </w:p>
        </w:tc>
        <w:tc>
          <w:tcPr>
            <w:tcW w:w="2266" w:type="dxa"/>
          </w:tcPr>
          <w:p w14:paraId="58DA6ADF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3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vertAlign w:val="superscript"/>
                <w:lang w:eastAsia="en-US"/>
              </w:rPr>
              <w:t>ème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Cotraitant</w:t>
            </w:r>
          </w:p>
        </w:tc>
        <w:tc>
          <w:tcPr>
            <w:tcW w:w="2265" w:type="dxa"/>
          </w:tcPr>
          <w:p w14:paraId="4E42C56D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4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vertAlign w:val="superscript"/>
                <w:lang w:eastAsia="en-US"/>
              </w:rPr>
              <w:t>ème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Cotraitant</w:t>
            </w:r>
          </w:p>
        </w:tc>
      </w:tr>
      <w:tr w:rsidR="002F28F2" w:rsidRPr="002511A2" w14:paraId="7D39F101" w14:textId="77777777" w:rsidTr="00283F93">
        <w:tc>
          <w:tcPr>
            <w:tcW w:w="2265" w:type="dxa"/>
          </w:tcPr>
          <w:p w14:paraId="047DC41F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Compagnie : </w:t>
            </w:r>
          </w:p>
        </w:tc>
        <w:tc>
          <w:tcPr>
            <w:tcW w:w="2265" w:type="dxa"/>
            <w:shd w:val="clear" w:color="auto" w:fill="FFFF00"/>
          </w:tcPr>
          <w:p w14:paraId="67D97A27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FFFF00"/>
          </w:tcPr>
          <w:p w14:paraId="1D302068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FFFF00"/>
          </w:tcPr>
          <w:p w14:paraId="5A580162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2F28F2" w:rsidRPr="002511A2" w14:paraId="069E71A2" w14:textId="77777777" w:rsidTr="00283F93">
        <w:tc>
          <w:tcPr>
            <w:tcW w:w="2265" w:type="dxa"/>
          </w:tcPr>
          <w:p w14:paraId="32DF9C7D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N° Police : </w:t>
            </w:r>
          </w:p>
        </w:tc>
        <w:tc>
          <w:tcPr>
            <w:tcW w:w="2265" w:type="dxa"/>
            <w:shd w:val="clear" w:color="auto" w:fill="FFFF00"/>
          </w:tcPr>
          <w:p w14:paraId="47833B41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FFFF00"/>
          </w:tcPr>
          <w:p w14:paraId="10851045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FFFF00"/>
          </w:tcPr>
          <w:p w14:paraId="5BCDF0DF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077A066F" w14:textId="77777777" w:rsidR="002F28F2" w:rsidRPr="002511A2" w:rsidRDefault="002F28F2" w:rsidP="002511A2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2F28F2" w:rsidRPr="002511A2" w14:paraId="3F49B4C9" w14:textId="77777777">
        <w:tc>
          <w:tcPr>
            <w:tcW w:w="2265" w:type="dxa"/>
          </w:tcPr>
          <w:p w14:paraId="6F5574BD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3C6C5B24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vertAlign w:val="superscript"/>
                <w:lang w:eastAsia="en-US"/>
              </w:rPr>
              <w:t>ème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Cotraitant</w:t>
            </w:r>
          </w:p>
        </w:tc>
        <w:tc>
          <w:tcPr>
            <w:tcW w:w="2266" w:type="dxa"/>
          </w:tcPr>
          <w:p w14:paraId="23F13DE2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6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vertAlign w:val="superscript"/>
                <w:lang w:eastAsia="en-US"/>
              </w:rPr>
              <w:t>ème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Cotraitant</w:t>
            </w:r>
          </w:p>
        </w:tc>
        <w:tc>
          <w:tcPr>
            <w:tcW w:w="2265" w:type="dxa"/>
          </w:tcPr>
          <w:p w14:paraId="78DFDDB7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7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vertAlign w:val="superscript"/>
                <w:lang w:eastAsia="en-US"/>
              </w:rPr>
              <w:t>ème</w:t>
            </w: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Cotraitant</w:t>
            </w:r>
          </w:p>
        </w:tc>
      </w:tr>
      <w:tr w:rsidR="002F28F2" w:rsidRPr="002511A2" w14:paraId="23CD6083" w14:textId="77777777" w:rsidTr="00283F93">
        <w:tc>
          <w:tcPr>
            <w:tcW w:w="2265" w:type="dxa"/>
          </w:tcPr>
          <w:p w14:paraId="09A94DE0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Compagnie : </w:t>
            </w:r>
          </w:p>
        </w:tc>
        <w:tc>
          <w:tcPr>
            <w:tcW w:w="2265" w:type="dxa"/>
            <w:shd w:val="clear" w:color="auto" w:fill="FFFF00"/>
          </w:tcPr>
          <w:p w14:paraId="3F1D4F76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FFFF00"/>
          </w:tcPr>
          <w:p w14:paraId="627E2779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FFFF00"/>
          </w:tcPr>
          <w:p w14:paraId="1CBD4359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  <w:tr w:rsidR="002F28F2" w:rsidRPr="002511A2" w14:paraId="0FAF8D18" w14:textId="77777777" w:rsidTr="00283F93">
        <w:tc>
          <w:tcPr>
            <w:tcW w:w="2265" w:type="dxa"/>
          </w:tcPr>
          <w:p w14:paraId="18FC3764" w14:textId="77777777" w:rsidR="002F28F2" w:rsidRPr="002511A2" w:rsidRDefault="006C3FE5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2511A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N° Police : </w:t>
            </w:r>
          </w:p>
        </w:tc>
        <w:tc>
          <w:tcPr>
            <w:tcW w:w="2265" w:type="dxa"/>
            <w:shd w:val="clear" w:color="auto" w:fill="FFFF00"/>
          </w:tcPr>
          <w:p w14:paraId="1EE5BAD7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FFFF00"/>
          </w:tcPr>
          <w:p w14:paraId="6E3D96D4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FFFF00"/>
          </w:tcPr>
          <w:p w14:paraId="4BD04338" w14:textId="77777777" w:rsidR="002F28F2" w:rsidRPr="002511A2" w:rsidRDefault="002F28F2" w:rsidP="002511A2">
            <w:pPr>
              <w:overflowPunct w:val="0"/>
              <w:spacing w:after="0"/>
              <w:textAlignment w:val="auto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5CC48BB6" w14:textId="77777777" w:rsidR="002F28F2" w:rsidRPr="002511A2" w:rsidRDefault="002F28F2" w:rsidP="002511A2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B30B595" w14:textId="77777777" w:rsidR="002F28F2" w:rsidRPr="002511A2" w:rsidRDefault="002F28F2" w:rsidP="002511A2">
      <w:pPr>
        <w:overflowPunct w:val="0"/>
        <w:spacing w:after="0"/>
        <w:textAlignment w:val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16B3079F" w14:textId="22F8D509" w:rsidR="002F28F2" w:rsidRDefault="006C3FE5" w:rsidP="002511A2">
      <w:pPr>
        <w:pStyle w:val="Notedebasdepage"/>
        <w:ind w:right="-1"/>
        <w:jc w:val="both"/>
        <w:rPr>
          <w:rFonts w:ascii="Calibri" w:eastAsiaTheme="minorHAnsi" w:hAnsi="Calibri" w:cs="Calibri"/>
          <w:i w:val="0"/>
          <w:sz w:val="22"/>
          <w:szCs w:val="22"/>
          <w:lang w:val="fr-FR" w:eastAsia="en-US"/>
        </w:rPr>
      </w:pPr>
      <w:r w:rsidRPr="002511A2">
        <w:rPr>
          <w:rFonts w:ascii="Calibri" w:eastAsiaTheme="minorHAnsi" w:hAnsi="Calibri" w:cs="Calibri"/>
          <w:i w:val="0"/>
          <w:sz w:val="22"/>
          <w:szCs w:val="22"/>
          <w:lang w:val="fr-FR" w:eastAsia="en-US"/>
        </w:rPr>
        <w:t>Après avoir pris connaissance d</w:t>
      </w:r>
      <w:r w:rsidR="00694E2D" w:rsidRPr="002511A2">
        <w:rPr>
          <w:rFonts w:ascii="Calibri" w:eastAsiaTheme="minorHAnsi" w:hAnsi="Calibri" w:cs="Calibri"/>
          <w:i w:val="0"/>
          <w:sz w:val="22"/>
          <w:szCs w:val="22"/>
          <w:lang w:val="fr-FR" w:eastAsia="en-US"/>
        </w:rPr>
        <w:t>es</w:t>
      </w:r>
      <w:r w:rsidR="00694E2D">
        <w:rPr>
          <w:rFonts w:ascii="Calibri" w:eastAsiaTheme="minorHAnsi" w:hAnsi="Calibri" w:cs="Calibri"/>
          <w:i w:val="0"/>
          <w:sz w:val="22"/>
          <w:szCs w:val="22"/>
          <w:lang w:val="fr-FR" w:eastAsia="en-US"/>
        </w:rPr>
        <w:t xml:space="preserve"> pièces du Marché </w:t>
      </w:r>
      <w:r w:rsidR="00453777">
        <w:rPr>
          <w:rFonts w:ascii="Calibri" w:eastAsiaTheme="minorHAnsi" w:hAnsi="Calibri" w:cs="Calibri"/>
          <w:i w:val="0"/>
          <w:sz w:val="22"/>
          <w:szCs w:val="22"/>
          <w:lang w:val="fr-FR" w:eastAsia="en-US"/>
        </w:rPr>
        <w:t>ayant le même objet que le présent document</w:t>
      </w:r>
      <w:r>
        <w:rPr>
          <w:rFonts w:ascii="Calibri" w:eastAsiaTheme="minorHAnsi" w:hAnsi="Calibri" w:cs="Calibri"/>
          <w:i w:val="0"/>
          <w:sz w:val="22"/>
          <w:szCs w:val="22"/>
          <w:lang w:val="fr-FR" w:eastAsia="en-US"/>
        </w:rPr>
        <w:t xml:space="preserve"> et des pièces contractuelles qui y sont mentionnées et répondu dans les conditions prévues au Règlement </w:t>
      </w:r>
      <w:r w:rsidR="00694E2D">
        <w:rPr>
          <w:rFonts w:ascii="Calibri" w:eastAsiaTheme="minorHAnsi" w:hAnsi="Calibri" w:cs="Calibri"/>
          <w:i w:val="0"/>
          <w:sz w:val="22"/>
          <w:szCs w:val="22"/>
          <w:lang w:val="fr-FR" w:eastAsia="en-US"/>
        </w:rPr>
        <w:t>de la consultation,</w:t>
      </w:r>
    </w:p>
    <w:p w14:paraId="6D382737" w14:textId="77777777" w:rsidR="002F28F2" w:rsidRDefault="006C3FE5">
      <w:pPr>
        <w:pStyle w:val="Corpsdetexte2"/>
        <w:rPr>
          <w:rFonts w:ascii="Calibri" w:eastAsiaTheme="minorHAnsi" w:hAnsi="Calibri" w:cs="Calibri"/>
          <w:b w:val="0"/>
          <w:bCs w:val="0"/>
          <w:sz w:val="22"/>
          <w:szCs w:val="22"/>
          <w:lang w:val="fr-FR" w:eastAsia="en-US"/>
        </w:rPr>
      </w:pPr>
      <w:r>
        <w:rPr>
          <w:rFonts w:ascii="Calibri" w:eastAsiaTheme="minorHAnsi" w:hAnsi="Calibri" w:cs="Calibri"/>
          <w:sz w:val="22"/>
          <w:szCs w:val="22"/>
          <w:lang w:val="fr-FR" w:eastAsia="en-US"/>
        </w:rPr>
        <w:t>NOUS ENGAGEONS</w:t>
      </w:r>
      <w:r>
        <w:rPr>
          <w:rFonts w:ascii="Calibri" w:eastAsiaTheme="minorHAnsi" w:hAnsi="Calibri" w:cs="Calibri"/>
          <w:b w:val="0"/>
          <w:bCs w:val="0"/>
          <w:sz w:val="22"/>
          <w:szCs w:val="22"/>
          <w:lang w:val="fr-FR" w:eastAsia="en-US"/>
        </w:rPr>
        <w:t>, sans réserve, conjointement et conformément aux conditions, clauses et prescriptions contenues dans les documents susmentionnés à exécuter les prestations dans les conditions définies ci-après, qui constituent l’offre du groupement que nous avons constitué.</w:t>
      </w:r>
    </w:p>
    <w:p w14:paraId="1E455BA0" w14:textId="77777777" w:rsidR="002F28F2" w:rsidRDefault="006C3FE5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Seront considérées comme nulles et non écrites les conditions, figurant sur tous les documents de l’Entrepreneur ou du Fournisseur, différentes de celles générales ou particulières mentionnées au marché.</w:t>
      </w:r>
    </w:p>
    <w:p w14:paraId="4649B74F" w14:textId="27F7B87D" w:rsidR="002F28F2" w:rsidRDefault="006C3FE5">
      <w:pPr>
        <w:rPr>
          <w:rFonts w:ascii="Times New Roman" w:hAnsi="Times New Roman"/>
          <w:szCs w:val="24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Seuls font foi les documents contractuels conservés par le </w:t>
      </w:r>
      <w:r w:rsidR="00374E27">
        <w:rPr>
          <w:rFonts w:ascii="Calibri" w:eastAsiaTheme="minorHAnsi" w:hAnsi="Calibri" w:cs="Calibri"/>
          <w:sz w:val="22"/>
          <w:szCs w:val="22"/>
          <w:lang w:eastAsia="en-US"/>
        </w:rPr>
        <w:t>MOA.</w:t>
      </w:r>
    </w:p>
    <w:p w14:paraId="150A209A" w14:textId="77777777" w:rsidR="002F28F2" w:rsidRDefault="006C3FE5">
      <w:pPr>
        <w:rPr>
          <w:rFonts w:ascii="Times New Roman" w:hAnsi="Times New Roman"/>
        </w:rPr>
      </w:pPr>
      <w:r>
        <w:br w:type="page"/>
      </w:r>
    </w:p>
    <w:p w14:paraId="409171B0" w14:textId="77777777" w:rsidR="002F28F2" w:rsidRDefault="006C3FE5" w:rsidP="00694E2D">
      <w:pPr>
        <w:pStyle w:val="Titre1article"/>
      </w:pPr>
      <w:r>
        <w:lastRenderedPageBreak/>
        <w:t>ARTICLE 2 – OBJET DU MARCHE</w:t>
      </w:r>
    </w:p>
    <w:p w14:paraId="4744B6F4" w14:textId="2C28B154" w:rsidR="002F28F2" w:rsidRDefault="006C3FE5" w:rsidP="00694E2D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Le présent marché public global de performance </w:t>
      </w:r>
      <w:r w:rsidR="00694E2D">
        <w:rPr>
          <w:rFonts w:ascii="Calibri" w:hAnsi="Calibri" w:cs="Calibri"/>
          <w:sz w:val="22"/>
          <w:szCs w:val="22"/>
        </w:rPr>
        <w:t xml:space="preserve">au sens de l’article L.2171-3 du Code de la commande publique </w:t>
      </w:r>
      <w:r w:rsidR="00694E2D" w:rsidRPr="006C38A6">
        <w:rPr>
          <w:rFonts w:ascii="Calibri" w:hAnsi="Calibri" w:cs="Calibri"/>
          <w:sz w:val="22"/>
          <w:szCs w:val="22"/>
        </w:rPr>
        <w:t xml:space="preserve">qui </w:t>
      </w:r>
      <w:r w:rsidRPr="006C38A6">
        <w:rPr>
          <w:rFonts w:ascii="Calibri" w:hAnsi="Calibri" w:cs="Calibri"/>
          <w:sz w:val="22"/>
          <w:szCs w:val="22"/>
        </w:rPr>
        <w:t>porte</w:t>
      </w:r>
      <w:r w:rsidR="00F37F1C" w:rsidRPr="006C38A6">
        <w:rPr>
          <w:rFonts w:ascii="Calibri" w:hAnsi="Calibri" w:cs="Calibri"/>
          <w:sz w:val="22"/>
          <w:szCs w:val="22"/>
        </w:rPr>
        <w:t xml:space="preserve"> le projet </w:t>
      </w:r>
      <w:r w:rsidR="00E01F48">
        <w:rPr>
          <w:rFonts w:ascii="Calibri" w:hAnsi="Calibri" w:cs="Calibri"/>
          <w:sz w:val="22"/>
          <w:szCs w:val="22"/>
        </w:rPr>
        <w:t xml:space="preserve">d’ombrières et de panneaux </w:t>
      </w:r>
      <w:r w:rsidR="002214D6" w:rsidRPr="006C38A6">
        <w:rPr>
          <w:rFonts w:ascii="Calibri" w:hAnsi="Calibri" w:cs="Calibri"/>
          <w:sz w:val="22"/>
          <w:szCs w:val="22"/>
        </w:rPr>
        <w:t>photovoltaïque</w:t>
      </w:r>
      <w:r w:rsidR="00E01F48">
        <w:rPr>
          <w:rFonts w:ascii="Calibri" w:hAnsi="Calibri" w:cs="Calibri"/>
          <w:sz w:val="22"/>
          <w:szCs w:val="22"/>
        </w:rPr>
        <w:t>s</w:t>
      </w:r>
      <w:r w:rsidR="006C38A6" w:rsidRPr="006C38A6">
        <w:rPr>
          <w:rFonts w:ascii="Calibri" w:hAnsi="Calibri" w:cs="Calibri"/>
          <w:sz w:val="22"/>
          <w:szCs w:val="22"/>
        </w:rPr>
        <w:t xml:space="preserve"> sur</w:t>
      </w:r>
      <w:r w:rsidR="00F37F1C" w:rsidRPr="006C38A6">
        <w:rPr>
          <w:rFonts w:ascii="Calibri" w:hAnsi="Calibri" w:cs="Calibri"/>
          <w:sz w:val="22"/>
          <w:szCs w:val="22"/>
        </w:rPr>
        <w:t xml:space="preserve"> </w:t>
      </w:r>
      <w:r w:rsidR="007C731B" w:rsidRPr="006C38A6">
        <w:rPr>
          <w:rFonts w:ascii="Calibri" w:hAnsi="Calibri" w:cs="Calibri"/>
          <w:sz w:val="22"/>
          <w:szCs w:val="22"/>
        </w:rPr>
        <w:t>les parkings</w:t>
      </w:r>
      <w:r w:rsidR="006C38A6" w:rsidRPr="006C38A6">
        <w:rPr>
          <w:rFonts w:ascii="Calibri" w:hAnsi="Calibri" w:cs="Calibri"/>
          <w:sz w:val="22"/>
          <w:szCs w:val="22"/>
        </w:rPr>
        <w:t xml:space="preserve"> et</w:t>
      </w:r>
      <w:r w:rsidR="00E01F48">
        <w:rPr>
          <w:rFonts w:ascii="Calibri" w:hAnsi="Calibri" w:cs="Calibri"/>
          <w:sz w:val="22"/>
          <w:szCs w:val="22"/>
        </w:rPr>
        <w:t xml:space="preserve"> la</w:t>
      </w:r>
      <w:r w:rsidR="006C38A6">
        <w:rPr>
          <w:rFonts w:ascii="Calibri" w:hAnsi="Calibri" w:cs="Calibri"/>
          <w:sz w:val="22"/>
          <w:szCs w:val="22"/>
        </w:rPr>
        <w:t xml:space="preserve"> toiture</w:t>
      </w:r>
      <w:r w:rsidR="007C731B">
        <w:rPr>
          <w:rFonts w:ascii="Calibri" w:hAnsi="Calibri" w:cs="Calibri"/>
          <w:sz w:val="22"/>
          <w:szCs w:val="22"/>
        </w:rPr>
        <w:t xml:space="preserve"> du CHR Metz-Thionville</w:t>
      </w:r>
      <w:r w:rsidR="00694E2D" w:rsidRPr="00F37F1C">
        <w:rPr>
          <w:rFonts w:ascii="Calibri" w:hAnsi="Calibri" w:cs="Calibri"/>
          <w:sz w:val="22"/>
          <w:szCs w:val="22"/>
        </w:rPr>
        <w:t>.</w:t>
      </w:r>
      <w:r w:rsidRPr="00F37F1C">
        <w:rPr>
          <w:rFonts w:ascii="Calibri" w:hAnsi="Calibri" w:cs="Calibri"/>
          <w:sz w:val="22"/>
          <w:szCs w:val="22"/>
        </w:rPr>
        <w:t xml:space="preserve"> Il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eastAsiaTheme="minorHAnsi" w:hAnsi="Calibri" w:cs="Calibri"/>
          <w:sz w:val="22"/>
          <w:szCs w:val="22"/>
          <w:lang w:eastAsia="en-US"/>
        </w:rPr>
        <w:t>comporte des prestations de conception, réalisation, exploitation maintenance.</w:t>
      </w:r>
    </w:p>
    <w:p w14:paraId="08C04953" w14:textId="61609C7C" w:rsidR="00694E2D" w:rsidRDefault="00694E2D" w:rsidP="009F5E8F">
      <w:pPr>
        <w:autoSpaceDE w:val="0"/>
        <w:autoSpaceDN w:val="0"/>
        <w:adjustRightInd w:val="0"/>
        <w:spacing w:after="0"/>
        <w:rPr>
          <w:rFonts w:eastAsia="Calibri" w:cs="Arial"/>
          <w:b/>
        </w:rPr>
      </w:pPr>
      <w:r w:rsidRPr="00694E2D">
        <w:rPr>
          <w:rFonts w:ascii="Calibri" w:eastAsiaTheme="minorHAnsi" w:hAnsi="Calibri" w:cs="Calibri"/>
          <w:sz w:val="22"/>
          <w:szCs w:val="22"/>
          <w:u w:val="single"/>
          <w:lang w:eastAsia="en-US"/>
        </w:rPr>
        <w:t>Description de l’opération et du marché</w:t>
      </w:r>
      <w:r>
        <w:rPr>
          <w:rFonts w:ascii="Calibri" w:eastAsiaTheme="minorHAnsi" w:hAnsi="Calibri" w:cs="Calibri"/>
          <w:sz w:val="22"/>
          <w:szCs w:val="22"/>
          <w:lang w:eastAsia="en-US"/>
        </w:rPr>
        <w:t> :</w:t>
      </w:r>
      <w:r w:rsidR="009F5E8F" w:rsidRPr="009F5E8F">
        <w:rPr>
          <w:rFonts w:cs="Arial"/>
        </w:rPr>
        <w:t xml:space="preserve"> </w:t>
      </w:r>
      <w:r w:rsidR="009F5E8F" w:rsidRPr="00F43EAE">
        <w:rPr>
          <w:rFonts w:eastAsia="Calibri" w:cs="Arial"/>
          <w:b/>
        </w:rPr>
        <w:t>La présente</w:t>
      </w:r>
      <w:r w:rsidR="009F5E8F">
        <w:rPr>
          <w:rFonts w:eastAsia="Calibri" w:cs="Arial"/>
          <w:b/>
        </w:rPr>
        <w:t xml:space="preserve"> </w:t>
      </w:r>
      <w:r w:rsidR="009F5E8F" w:rsidRPr="00E21533">
        <w:rPr>
          <w:rFonts w:eastAsia="Calibri" w:cs="Arial"/>
          <w:b/>
        </w:rPr>
        <w:t xml:space="preserve">consultation porte sur un marché global de performance (MGP) au sens de </w:t>
      </w:r>
      <w:r w:rsidR="009F5E8F" w:rsidRPr="006D28E2">
        <w:rPr>
          <w:rFonts w:eastAsia="Calibri" w:cs="Arial"/>
          <w:b/>
        </w:rPr>
        <w:t xml:space="preserve">l’article L.2171-3 du code de la commande publique (CCP), pour la conception, la réalisation et l’exploitation-maintenance </w:t>
      </w:r>
      <w:r w:rsidR="00E01F48">
        <w:rPr>
          <w:rFonts w:eastAsia="Calibri" w:cs="Arial"/>
          <w:b/>
        </w:rPr>
        <w:t>d’ombrières et de panneaux photovoltaïques</w:t>
      </w:r>
      <w:r w:rsidR="00801B25" w:rsidRPr="006D28E2">
        <w:rPr>
          <w:rFonts w:eastAsia="Calibri" w:cs="Arial"/>
          <w:b/>
        </w:rPr>
        <w:t xml:space="preserve">, </w:t>
      </w:r>
      <w:r w:rsidR="009F5E8F" w:rsidRPr="006D28E2">
        <w:rPr>
          <w:rFonts w:eastAsia="Calibri" w:cs="Arial"/>
          <w:b/>
        </w:rPr>
        <w:t>en autoconsommation</w:t>
      </w:r>
      <w:r w:rsidR="00F95BA1" w:rsidRPr="006D28E2">
        <w:rPr>
          <w:rFonts w:eastAsia="Calibri" w:cs="Arial"/>
          <w:b/>
        </w:rPr>
        <w:t xml:space="preserve"> </w:t>
      </w:r>
      <w:r w:rsidR="007C731B" w:rsidRPr="006D28E2">
        <w:rPr>
          <w:rFonts w:eastAsia="Calibri" w:cs="Arial"/>
          <w:b/>
        </w:rPr>
        <w:t>individuelle</w:t>
      </w:r>
      <w:r w:rsidR="00F95BA1" w:rsidRPr="006D28E2">
        <w:rPr>
          <w:rFonts w:eastAsia="Calibri" w:cs="Arial"/>
          <w:b/>
        </w:rPr>
        <w:t xml:space="preserve"> </w:t>
      </w:r>
      <w:r w:rsidR="00BD1286">
        <w:rPr>
          <w:rFonts w:eastAsia="Calibri" w:cs="Arial"/>
          <w:b/>
        </w:rPr>
        <w:t>totale</w:t>
      </w:r>
      <w:r w:rsidR="009F5E8F" w:rsidRPr="006D28E2">
        <w:rPr>
          <w:rFonts w:eastAsia="Calibri" w:cs="Arial"/>
          <w:b/>
        </w:rPr>
        <w:t>, sur</w:t>
      </w:r>
      <w:r w:rsidR="009F5E8F" w:rsidRPr="007C57F8">
        <w:rPr>
          <w:rFonts w:eastAsia="Calibri" w:cs="Arial"/>
          <w:b/>
        </w:rPr>
        <w:t xml:space="preserve"> </w:t>
      </w:r>
      <w:r w:rsidR="007C731B">
        <w:rPr>
          <w:rFonts w:eastAsia="Calibri" w:cs="Arial"/>
          <w:b/>
        </w:rPr>
        <w:t>les parkings</w:t>
      </w:r>
      <w:r w:rsidR="00E01F48">
        <w:rPr>
          <w:rFonts w:eastAsia="Calibri" w:cs="Arial"/>
          <w:b/>
        </w:rPr>
        <w:t xml:space="preserve"> et la toiture</w:t>
      </w:r>
      <w:r w:rsidR="007C731B">
        <w:rPr>
          <w:rFonts w:eastAsia="Calibri" w:cs="Arial"/>
          <w:b/>
        </w:rPr>
        <w:t xml:space="preserve"> du CHR de Metz-Thionville</w:t>
      </w:r>
      <w:r w:rsidR="009F5E8F">
        <w:rPr>
          <w:rFonts w:eastAsia="Calibri" w:cs="Arial"/>
          <w:b/>
        </w:rPr>
        <w:t xml:space="preserve"> pour un potentiel estimé à </w:t>
      </w:r>
      <w:r w:rsidR="005E443E">
        <w:rPr>
          <w:rFonts w:eastAsia="Calibri" w:cs="Arial"/>
          <w:b/>
        </w:rPr>
        <w:t>3</w:t>
      </w:r>
      <w:r w:rsidR="009F5E8F">
        <w:rPr>
          <w:rFonts w:eastAsia="Calibri" w:cs="Arial"/>
          <w:b/>
        </w:rPr>
        <w:t xml:space="preserve"> MWc.</w:t>
      </w:r>
    </w:p>
    <w:p w14:paraId="28C10EB7" w14:textId="77777777" w:rsidR="009F5E8F" w:rsidRDefault="009F5E8F" w:rsidP="009F5E8F">
      <w:pPr>
        <w:autoSpaceDE w:val="0"/>
        <w:autoSpaceDN w:val="0"/>
        <w:adjustRightInd w:val="0"/>
        <w:spacing w:after="0"/>
        <w:rPr>
          <w:rFonts w:ascii="Calibri" w:hAnsi="Calibri" w:cs="Calibri"/>
          <w:sz w:val="22"/>
          <w:szCs w:val="22"/>
        </w:rPr>
      </w:pPr>
    </w:p>
    <w:p w14:paraId="76FA4657" w14:textId="0CC03641" w:rsidR="00535AA8" w:rsidRPr="002511A2" w:rsidRDefault="00694E2D" w:rsidP="005D39EF">
      <w:pPr>
        <w:spacing w:line="288" w:lineRule="auto"/>
        <w:rPr>
          <w:rFonts w:asciiTheme="minorHAnsi" w:hAnsiTheme="minorHAnsi" w:cstheme="minorHAnsi"/>
        </w:rPr>
      </w:pPr>
      <w:r w:rsidRPr="00694E2D">
        <w:rPr>
          <w:rFonts w:ascii="Calibri" w:hAnsi="Calibri" w:cs="Calibri"/>
          <w:sz w:val="22"/>
          <w:szCs w:val="22"/>
          <w:u w:val="single"/>
        </w:rPr>
        <w:t>Lieu d’exécution des prestations</w:t>
      </w:r>
      <w:r w:rsidR="005D39EF">
        <w:rPr>
          <w:rFonts w:ascii="Calibri" w:hAnsi="Calibri" w:cs="Calibri"/>
          <w:sz w:val="22"/>
          <w:szCs w:val="22"/>
        </w:rPr>
        <w:t> :</w:t>
      </w:r>
      <w:r w:rsidR="00535AA8" w:rsidRPr="002511A2">
        <w:rPr>
          <w:rFonts w:asciiTheme="minorHAnsi" w:hAnsiTheme="minorHAnsi" w:cstheme="minorHAnsi"/>
        </w:rPr>
        <w:t xml:space="preserve"> </w:t>
      </w:r>
    </w:p>
    <w:p w14:paraId="1E9573B8" w14:textId="4AD8DAF6" w:rsidR="00535AA8" w:rsidRPr="00363327" w:rsidRDefault="002C12F3" w:rsidP="00535AA8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CENTRE HOSPITALIER REGIONAL METZ-THIONVILLE</w:t>
      </w:r>
    </w:p>
    <w:p w14:paraId="66852B70" w14:textId="09A1A5B6" w:rsidR="00535AA8" w:rsidRPr="00363327" w:rsidRDefault="00535AA8" w:rsidP="00535AA8">
      <w:pPr>
        <w:snapToGrid w:val="0"/>
        <w:rPr>
          <w:rFonts w:asciiTheme="minorHAnsi" w:hAnsiTheme="minorHAnsi" w:cstheme="minorHAnsi"/>
          <w:b/>
        </w:rPr>
      </w:pPr>
      <w:r w:rsidRPr="00363327">
        <w:rPr>
          <w:rFonts w:asciiTheme="minorHAnsi" w:hAnsiTheme="minorHAnsi" w:cstheme="minorHAnsi"/>
          <w:b/>
        </w:rPr>
        <w:t xml:space="preserve">1 </w:t>
      </w:r>
      <w:r w:rsidR="002C12F3">
        <w:rPr>
          <w:rFonts w:asciiTheme="minorHAnsi" w:hAnsiTheme="minorHAnsi" w:cstheme="minorHAnsi"/>
          <w:b/>
        </w:rPr>
        <w:t>allée du Château</w:t>
      </w:r>
    </w:p>
    <w:p w14:paraId="1DE06079" w14:textId="4AD65917" w:rsidR="00535AA8" w:rsidRPr="00363327" w:rsidRDefault="002C12F3" w:rsidP="00535AA8">
      <w:pPr>
        <w:snapToGrid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 45001</w:t>
      </w:r>
    </w:p>
    <w:p w14:paraId="46857437" w14:textId="585D9497" w:rsidR="00694E2D" w:rsidRPr="00363327" w:rsidRDefault="002C12F3" w:rsidP="00535AA8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</w:rPr>
        <w:t>57085 METZ Cedex 3</w:t>
      </w:r>
    </w:p>
    <w:p w14:paraId="322B87BB" w14:textId="77777777" w:rsidR="002F28F2" w:rsidRDefault="006C3FE5" w:rsidP="00694E2D">
      <w:pPr>
        <w:pStyle w:val="Titre1article"/>
      </w:pPr>
      <w:bookmarkStart w:id="3" w:name="_Toc52771262"/>
      <w:bookmarkStart w:id="4" w:name="_Toc46046661"/>
      <w:bookmarkStart w:id="5" w:name="_Toc369495952"/>
      <w:bookmarkStart w:id="6" w:name="_Toc511759438"/>
      <w:r>
        <w:t>ARTICLE 3 – OFFRE</w:t>
      </w:r>
      <w:bookmarkEnd w:id="3"/>
      <w:bookmarkEnd w:id="4"/>
      <w:bookmarkEnd w:id="5"/>
      <w:r>
        <w:t xml:space="preserve"> DE PRIX</w:t>
      </w:r>
      <w:bookmarkEnd w:id="6"/>
      <w:r>
        <w:t xml:space="preserve"> et engagements de performance</w:t>
      </w:r>
    </w:p>
    <w:p w14:paraId="4B02E9A6" w14:textId="77777777" w:rsidR="002F28F2" w:rsidRPr="009934A1" w:rsidRDefault="006C3FE5" w:rsidP="002511A2">
      <w:pPr>
        <w:pStyle w:val="Titre2"/>
        <w:rPr>
          <w:rStyle w:val="Accentuationintense"/>
          <w:i w:val="0"/>
          <w:iCs w:val="0"/>
          <w:color w:val="000000" w:themeColor="text1"/>
        </w:rPr>
      </w:pPr>
      <w:bookmarkStart w:id="7" w:name="_Toc511759439"/>
      <w:r w:rsidRPr="009934A1">
        <w:rPr>
          <w:rStyle w:val="Accentuationintense"/>
          <w:i w:val="0"/>
          <w:iCs w:val="0"/>
          <w:color w:val="000000" w:themeColor="text1"/>
        </w:rPr>
        <w:t>3.1 PRIX GLOBAL ET FORFAITAIRE</w:t>
      </w:r>
      <w:bookmarkEnd w:id="7"/>
    </w:p>
    <w:p w14:paraId="49CA618B" w14:textId="77777777" w:rsidR="002F28F2" w:rsidRPr="002511A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L'offre est établie sur la base des conditions économiques en vigueur au mois m0 fixé en page de garde du </w:t>
      </w:r>
      <w:r w:rsidRPr="002511A2">
        <w:rPr>
          <w:rFonts w:ascii="Calibri" w:hAnsi="Calibri" w:cs="Calibri"/>
          <w:sz w:val="22"/>
          <w:szCs w:val="22"/>
        </w:rPr>
        <w:t>présent document.</w:t>
      </w:r>
    </w:p>
    <w:p w14:paraId="740CDBF9" w14:textId="4793A648" w:rsidR="002F28F2" w:rsidRPr="002511A2" w:rsidRDefault="006C3FE5">
      <w:pPr>
        <w:rPr>
          <w:rFonts w:ascii="Calibri" w:hAnsi="Calibri" w:cs="Calibri"/>
          <w:sz w:val="22"/>
          <w:szCs w:val="22"/>
        </w:rPr>
      </w:pPr>
      <w:r w:rsidRPr="002511A2">
        <w:rPr>
          <w:rFonts w:ascii="Calibri" w:hAnsi="Calibri" w:cs="Calibri"/>
          <w:sz w:val="22"/>
          <w:szCs w:val="22"/>
        </w:rPr>
        <w:t xml:space="preserve">La forme des prix est fixée aux articles </w:t>
      </w:r>
      <w:r w:rsidR="006E10CF" w:rsidRPr="00293035">
        <w:rPr>
          <w:rFonts w:ascii="Calibri" w:hAnsi="Calibri" w:cs="Calibri"/>
          <w:sz w:val="22"/>
          <w:szCs w:val="22"/>
        </w:rPr>
        <w:t>2</w:t>
      </w:r>
      <w:r w:rsidR="00ED38CE" w:rsidRPr="00293035">
        <w:rPr>
          <w:rFonts w:ascii="Calibri" w:hAnsi="Calibri" w:cs="Calibri"/>
          <w:sz w:val="22"/>
          <w:szCs w:val="22"/>
        </w:rPr>
        <w:t>6</w:t>
      </w:r>
      <w:r w:rsidRPr="00293035">
        <w:rPr>
          <w:rFonts w:ascii="Calibri" w:hAnsi="Calibri" w:cs="Calibri"/>
          <w:sz w:val="22"/>
          <w:szCs w:val="22"/>
        </w:rPr>
        <w:t xml:space="preserve"> et </w:t>
      </w:r>
      <w:r w:rsidR="006E10CF" w:rsidRPr="00293035">
        <w:rPr>
          <w:rFonts w:ascii="Calibri" w:hAnsi="Calibri" w:cs="Calibri"/>
          <w:sz w:val="22"/>
          <w:szCs w:val="22"/>
        </w:rPr>
        <w:t>3</w:t>
      </w:r>
      <w:r w:rsidR="00ED38CE" w:rsidRPr="00293035">
        <w:rPr>
          <w:rFonts w:ascii="Calibri" w:hAnsi="Calibri" w:cs="Calibri"/>
          <w:sz w:val="22"/>
          <w:szCs w:val="22"/>
        </w:rPr>
        <w:t>6</w:t>
      </w:r>
      <w:r w:rsidRPr="00293035">
        <w:rPr>
          <w:rFonts w:ascii="Calibri" w:hAnsi="Calibri" w:cs="Calibri"/>
          <w:sz w:val="22"/>
          <w:szCs w:val="22"/>
        </w:rPr>
        <w:t xml:space="preserve"> du </w:t>
      </w:r>
      <w:r w:rsidR="00D227B8" w:rsidRPr="00293035">
        <w:rPr>
          <w:rFonts w:ascii="Calibri" w:hAnsi="Calibri" w:cs="Calibri"/>
          <w:sz w:val="22"/>
          <w:szCs w:val="22"/>
        </w:rPr>
        <w:t>CCA</w:t>
      </w:r>
      <w:r w:rsidRPr="002511A2">
        <w:rPr>
          <w:rFonts w:ascii="Calibri" w:hAnsi="Calibri" w:cs="Calibri"/>
          <w:sz w:val="22"/>
          <w:szCs w:val="22"/>
        </w:rPr>
        <w:t>.</w:t>
      </w:r>
    </w:p>
    <w:p w14:paraId="2C5FCE6D" w14:textId="77777777" w:rsidR="002F28F2" w:rsidRDefault="006C3FE5">
      <w:pPr>
        <w:rPr>
          <w:rFonts w:ascii="Calibri" w:hAnsi="Calibri" w:cs="Calibri"/>
          <w:sz w:val="22"/>
          <w:szCs w:val="22"/>
        </w:rPr>
      </w:pPr>
      <w:r w:rsidRPr="002511A2">
        <w:rPr>
          <w:rFonts w:ascii="Calibri" w:hAnsi="Calibri" w:cs="Calibri"/>
          <w:sz w:val="22"/>
          <w:szCs w:val="22"/>
        </w:rPr>
        <w:t>Les prestations objet du présent marché seront rémunérées moyennant un forfait de :</w:t>
      </w:r>
    </w:p>
    <w:tbl>
      <w:tblPr>
        <w:tblW w:w="1159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5421"/>
        <w:gridCol w:w="3084"/>
        <w:gridCol w:w="3085"/>
      </w:tblGrid>
      <w:tr w:rsidR="00DC6C8D" w:rsidRPr="002511A2" w14:paraId="28D4BE9C" w14:textId="77777777" w:rsidTr="00730741">
        <w:tc>
          <w:tcPr>
            <w:tcW w:w="11590" w:type="dxa"/>
            <w:gridSpan w:val="3"/>
            <w:shd w:val="clear" w:color="auto" w:fill="auto"/>
          </w:tcPr>
          <w:p w14:paraId="67E72073" w14:textId="59C86343" w:rsidR="00DC6C8D" w:rsidRPr="002511A2" w:rsidRDefault="00DC6C8D" w:rsidP="008E17A8">
            <w:pPr>
              <w:widowControl w:val="0"/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1- Prestations intellectuell</w:t>
            </w:r>
            <w:r w:rsidR="00643FF0"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es</w:t>
            </w:r>
          </w:p>
        </w:tc>
      </w:tr>
      <w:tr w:rsidR="0010096D" w:rsidRPr="002511A2" w14:paraId="1E2FBD62" w14:textId="77777777" w:rsidTr="00730741">
        <w:tc>
          <w:tcPr>
            <w:tcW w:w="5421" w:type="dxa"/>
            <w:shd w:val="clear" w:color="auto" w:fill="auto"/>
          </w:tcPr>
          <w:p w14:paraId="6F628A88" w14:textId="1AB4DE95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 xml:space="preserve">Prix HTVA </w:t>
            </w:r>
            <w:r w:rsidR="00051161">
              <w:rPr>
                <w:rFonts w:asciiTheme="minorHAnsi" w:hAnsiTheme="minorHAnsi" w:cstheme="minorHAnsi"/>
                <w:sz w:val="22"/>
                <w:szCs w:val="22"/>
              </w:rPr>
              <w:t xml:space="preserve">PI </w:t>
            </w: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Conception</w:t>
            </w:r>
          </w:p>
        </w:tc>
        <w:tc>
          <w:tcPr>
            <w:tcW w:w="3084" w:type="dxa"/>
            <w:shd w:val="clear" w:color="auto" w:fill="FFFF00"/>
          </w:tcPr>
          <w:p w14:paraId="32697BF8" w14:textId="7690DC3F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3085" w:type="dxa"/>
            <w:shd w:val="clear" w:color="auto" w:fill="auto"/>
          </w:tcPr>
          <w:p w14:paraId="13C5969D" w14:textId="2C76375E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</w:tc>
      </w:tr>
      <w:tr w:rsidR="0010096D" w:rsidRPr="002511A2" w14:paraId="06AB91F1" w14:textId="77777777" w:rsidTr="00730741">
        <w:tc>
          <w:tcPr>
            <w:tcW w:w="5421" w:type="dxa"/>
            <w:shd w:val="clear" w:color="auto" w:fill="auto"/>
          </w:tcPr>
          <w:p w14:paraId="6122C3DA" w14:textId="03964BBF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 xml:space="preserve">Prix HTVA </w:t>
            </w:r>
            <w:r w:rsidR="00051161">
              <w:rPr>
                <w:rFonts w:asciiTheme="minorHAnsi" w:hAnsiTheme="minorHAnsi" w:cstheme="minorHAnsi"/>
                <w:sz w:val="22"/>
                <w:szCs w:val="22"/>
              </w:rPr>
              <w:t xml:space="preserve">PI </w:t>
            </w: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Réalisation</w:t>
            </w:r>
          </w:p>
        </w:tc>
        <w:tc>
          <w:tcPr>
            <w:tcW w:w="3084" w:type="dxa"/>
            <w:shd w:val="clear" w:color="auto" w:fill="FFFF00"/>
          </w:tcPr>
          <w:p w14:paraId="0DC07823" w14:textId="105F5AF8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3085" w:type="dxa"/>
            <w:shd w:val="clear" w:color="auto" w:fill="auto"/>
          </w:tcPr>
          <w:p w14:paraId="2BCD8672" w14:textId="73C090E4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</w:tc>
      </w:tr>
      <w:tr w:rsidR="0010096D" w:rsidRPr="002511A2" w14:paraId="51A2F110" w14:textId="77777777" w:rsidTr="00730741">
        <w:tc>
          <w:tcPr>
            <w:tcW w:w="5421" w:type="dxa"/>
            <w:shd w:val="clear" w:color="auto" w:fill="auto"/>
          </w:tcPr>
          <w:p w14:paraId="272F646D" w14:textId="6F2DED36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 xml:space="preserve">Prix HTVA </w:t>
            </w:r>
            <w:r w:rsidR="00051161">
              <w:rPr>
                <w:rFonts w:asciiTheme="minorHAnsi" w:hAnsiTheme="minorHAnsi" w:cstheme="minorHAnsi"/>
                <w:sz w:val="22"/>
                <w:szCs w:val="22"/>
              </w:rPr>
              <w:t xml:space="preserve">PI </w:t>
            </w:r>
            <w:r w:rsidR="00346781" w:rsidRPr="002511A2">
              <w:rPr>
                <w:rFonts w:asciiTheme="minorHAnsi" w:hAnsiTheme="minorHAnsi" w:cstheme="minorHAnsi"/>
                <w:sz w:val="22"/>
                <w:szCs w:val="22"/>
              </w:rPr>
              <w:t>Exploitation - Maintenance</w:t>
            </w:r>
          </w:p>
        </w:tc>
        <w:tc>
          <w:tcPr>
            <w:tcW w:w="3084" w:type="dxa"/>
            <w:shd w:val="clear" w:color="auto" w:fill="FFFF00"/>
          </w:tcPr>
          <w:p w14:paraId="602C6889" w14:textId="51C7BD23" w:rsidR="0010096D" w:rsidRPr="002511A2" w:rsidRDefault="00346781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3085" w:type="dxa"/>
            <w:shd w:val="clear" w:color="auto" w:fill="auto"/>
          </w:tcPr>
          <w:p w14:paraId="5B2A9626" w14:textId="77777777" w:rsidR="0010096D" w:rsidRPr="002511A2" w:rsidRDefault="00346781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  <w:p w14:paraId="22B33FCA" w14:textId="2BA85B11" w:rsidR="00DB6DC6" w:rsidRPr="002511A2" w:rsidRDefault="00DB6DC6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096D" w:rsidRPr="002511A2" w14:paraId="381ABEC6" w14:textId="77777777" w:rsidTr="00730741">
        <w:tc>
          <w:tcPr>
            <w:tcW w:w="5421" w:type="dxa"/>
            <w:shd w:val="clear" w:color="auto" w:fill="auto"/>
          </w:tcPr>
          <w:p w14:paraId="5EFB7D20" w14:textId="77777777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TVA : </w:t>
            </w:r>
            <w:r w:rsidRPr="00ED38CE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….</w:t>
            </w: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%</w:t>
            </w:r>
          </w:p>
        </w:tc>
        <w:tc>
          <w:tcPr>
            <w:tcW w:w="3084" w:type="dxa"/>
            <w:shd w:val="clear" w:color="auto" w:fill="FFFF00"/>
          </w:tcPr>
          <w:p w14:paraId="70FC1727" w14:textId="77777777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3085" w:type="dxa"/>
            <w:shd w:val="clear" w:color="auto" w:fill="auto"/>
          </w:tcPr>
          <w:p w14:paraId="5B8161A1" w14:textId="77777777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>EUR</w:t>
            </w:r>
          </w:p>
          <w:p w14:paraId="12112DE7" w14:textId="77777777" w:rsidR="00DB6DC6" w:rsidRPr="002511A2" w:rsidRDefault="00DB6DC6" w:rsidP="0010096D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096D" w:rsidRPr="002511A2" w14:paraId="2AAFC265" w14:textId="77777777" w:rsidTr="00730741">
        <w:trPr>
          <w:trHeight w:val="371"/>
        </w:trPr>
        <w:tc>
          <w:tcPr>
            <w:tcW w:w="5421" w:type="dxa"/>
            <w:shd w:val="clear" w:color="auto" w:fill="auto"/>
          </w:tcPr>
          <w:p w14:paraId="7515932F" w14:textId="3FA687D2" w:rsidR="00DB6DC6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Prix TTC </w:t>
            </w:r>
            <w:r w:rsidR="00CB3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 </w:t>
            </w:r>
            <w:r w:rsidR="00DB6DC6"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Conception</w:t>
            </w:r>
          </w:p>
        </w:tc>
        <w:tc>
          <w:tcPr>
            <w:tcW w:w="3084" w:type="dxa"/>
            <w:shd w:val="clear" w:color="auto" w:fill="FFFF00"/>
          </w:tcPr>
          <w:p w14:paraId="57BC696F" w14:textId="77777777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3085" w:type="dxa"/>
            <w:shd w:val="clear" w:color="auto" w:fill="auto"/>
          </w:tcPr>
          <w:p w14:paraId="7225AECC" w14:textId="77777777" w:rsidR="0010096D" w:rsidRPr="002511A2" w:rsidRDefault="0010096D" w:rsidP="0010096D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</w:tr>
      <w:tr w:rsidR="00346781" w:rsidRPr="002511A2" w14:paraId="1193298E" w14:textId="77777777" w:rsidTr="00730741">
        <w:trPr>
          <w:trHeight w:val="371"/>
        </w:trPr>
        <w:tc>
          <w:tcPr>
            <w:tcW w:w="5421" w:type="dxa"/>
            <w:shd w:val="clear" w:color="auto" w:fill="auto"/>
          </w:tcPr>
          <w:p w14:paraId="06EE41D4" w14:textId="1C323C2E" w:rsidR="00346781" w:rsidRPr="002511A2" w:rsidRDefault="00346781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Prix TTC </w:t>
            </w:r>
            <w:r w:rsidR="00CB3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 </w:t>
            </w:r>
            <w:r w:rsidR="00DB6DC6"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Réalisation</w:t>
            </w:r>
          </w:p>
        </w:tc>
        <w:tc>
          <w:tcPr>
            <w:tcW w:w="3084" w:type="dxa"/>
            <w:shd w:val="clear" w:color="auto" w:fill="FFFF00"/>
          </w:tcPr>
          <w:p w14:paraId="7D601A82" w14:textId="57675D33" w:rsidR="00346781" w:rsidRPr="002511A2" w:rsidRDefault="00346781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3085" w:type="dxa"/>
            <w:shd w:val="clear" w:color="auto" w:fill="auto"/>
          </w:tcPr>
          <w:p w14:paraId="6AE5EBC7" w14:textId="336F49C4" w:rsidR="00346781" w:rsidRPr="002511A2" w:rsidRDefault="00346781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</w:tr>
      <w:tr w:rsidR="00346781" w14:paraId="43C48E25" w14:textId="77777777" w:rsidTr="00730741">
        <w:trPr>
          <w:trHeight w:val="371"/>
        </w:trPr>
        <w:tc>
          <w:tcPr>
            <w:tcW w:w="5421" w:type="dxa"/>
            <w:shd w:val="clear" w:color="auto" w:fill="auto"/>
          </w:tcPr>
          <w:p w14:paraId="1007C562" w14:textId="2D60096E" w:rsidR="00346781" w:rsidRPr="002511A2" w:rsidRDefault="00346781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Prix TTC </w:t>
            </w:r>
            <w:r w:rsidR="00CB3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 </w:t>
            </w:r>
            <w:r w:rsidR="00DB6DC6"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Exploitation - Maintenance</w:t>
            </w:r>
          </w:p>
        </w:tc>
        <w:tc>
          <w:tcPr>
            <w:tcW w:w="3084" w:type="dxa"/>
            <w:shd w:val="clear" w:color="auto" w:fill="FFFF00"/>
          </w:tcPr>
          <w:p w14:paraId="152BFDF9" w14:textId="13B25EF1" w:rsidR="00346781" w:rsidRPr="002511A2" w:rsidRDefault="00346781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3085" w:type="dxa"/>
            <w:shd w:val="clear" w:color="auto" w:fill="auto"/>
          </w:tcPr>
          <w:p w14:paraId="7C9674B3" w14:textId="77777777" w:rsidR="00346781" w:rsidRDefault="00346781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  <w:p w14:paraId="53BAE3DE" w14:textId="3CF0F71A" w:rsidR="00DB6DC6" w:rsidRPr="00D227B8" w:rsidRDefault="00DB6DC6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B6DC6" w:rsidRPr="002511A2" w14:paraId="3C73495D" w14:textId="77777777" w:rsidTr="00730741">
        <w:trPr>
          <w:trHeight w:val="371"/>
        </w:trPr>
        <w:tc>
          <w:tcPr>
            <w:tcW w:w="5421" w:type="dxa"/>
            <w:shd w:val="clear" w:color="auto" w:fill="auto"/>
          </w:tcPr>
          <w:p w14:paraId="0508CD39" w14:textId="42BE94C9" w:rsidR="00DB6DC6" w:rsidRPr="002511A2" w:rsidRDefault="00DB6DC6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Prix TTC </w:t>
            </w:r>
            <w:r w:rsidR="00016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 </w:t>
            </w: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3084" w:type="dxa"/>
            <w:shd w:val="clear" w:color="auto" w:fill="FFFF00"/>
          </w:tcPr>
          <w:p w14:paraId="3DB5A5A6" w14:textId="6FA2314A" w:rsidR="00DB6DC6" w:rsidRPr="002511A2" w:rsidRDefault="00DB6DC6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3085" w:type="dxa"/>
            <w:shd w:val="clear" w:color="auto" w:fill="auto"/>
          </w:tcPr>
          <w:p w14:paraId="7CA0B601" w14:textId="71F76D15" w:rsidR="00DB6DC6" w:rsidRPr="002511A2" w:rsidRDefault="00DB6DC6" w:rsidP="00346781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</w:tr>
    </w:tbl>
    <w:p w14:paraId="727F05E2" w14:textId="77777777" w:rsidR="002F28F2" w:rsidRPr="002511A2" w:rsidRDefault="002F28F2">
      <w:pPr>
        <w:rPr>
          <w:rFonts w:ascii="Calibri" w:hAnsi="Calibri" w:cs="Calibri"/>
          <w:sz w:val="22"/>
          <w:szCs w:val="22"/>
        </w:rPr>
      </w:pPr>
    </w:p>
    <w:tbl>
      <w:tblPr>
        <w:tblW w:w="975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5382"/>
        <w:gridCol w:w="3118"/>
        <w:gridCol w:w="1252"/>
      </w:tblGrid>
      <w:tr w:rsidR="00173133" w:rsidRPr="002511A2" w14:paraId="3A9DC689" w14:textId="77777777" w:rsidTr="00730741">
        <w:trPr>
          <w:trHeight w:val="387"/>
        </w:trPr>
        <w:tc>
          <w:tcPr>
            <w:tcW w:w="5382" w:type="dxa"/>
            <w:shd w:val="clear" w:color="auto" w:fill="auto"/>
          </w:tcPr>
          <w:p w14:paraId="05BD2A42" w14:textId="24884105" w:rsidR="00173133" w:rsidRPr="002511A2" w:rsidRDefault="00872BD1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  <w:r w:rsidR="00236391"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73133"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- Phase Réalisation</w:t>
            </w:r>
          </w:p>
        </w:tc>
        <w:tc>
          <w:tcPr>
            <w:tcW w:w="3118" w:type="dxa"/>
            <w:shd w:val="clear" w:color="auto" w:fill="auto"/>
          </w:tcPr>
          <w:p w14:paraId="450ADF39" w14:textId="77777777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4D225EDB" w14:textId="77777777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73133" w:rsidRPr="002511A2" w14:paraId="619FE2EC" w14:textId="77777777" w:rsidTr="00730741">
        <w:trPr>
          <w:trHeight w:val="373"/>
        </w:trPr>
        <w:tc>
          <w:tcPr>
            <w:tcW w:w="5382" w:type="dxa"/>
            <w:shd w:val="clear" w:color="auto" w:fill="auto"/>
          </w:tcPr>
          <w:p w14:paraId="29125078" w14:textId="6C4EE7D9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Prix HTVA Réalisation</w:t>
            </w:r>
          </w:p>
        </w:tc>
        <w:tc>
          <w:tcPr>
            <w:tcW w:w="3118" w:type="dxa"/>
            <w:shd w:val="clear" w:color="auto" w:fill="FFFF00"/>
          </w:tcPr>
          <w:p w14:paraId="3EA5D300" w14:textId="56E08DC0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1252" w:type="dxa"/>
            <w:shd w:val="clear" w:color="auto" w:fill="auto"/>
          </w:tcPr>
          <w:p w14:paraId="7A9C84CF" w14:textId="7FAAF090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</w:tc>
      </w:tr>
      <w:tr w:rsidR="00173133" w:rsidRPr="002511A2" w14:paraId="7488D747" w14:textId="77777777" w:rsidTr="00730741">
        <w:trPr>
          <w:trHeight w:val="387"/>
        </w:trPr>
        <w:tc>
          <w:tcPr>
            <w:tcW w:w="5382" w:type="dxa"/>
            <w:shd w:val="clear" w:color="auto" w:fill="auto"/>
          </w:tcPr>
          <w:p w14:paraId="78774A5D" w14:textId="5BDBC124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TVA : </w:t>
            </w:r>
            <w:r w:rsidRPr="00ED38CE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….</w:t>
            </w: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%</w:t>
            </w:r>
          </w:p>
        </w:tc>
        <w:tc>
          <w:tcPr>
            <w:tcW w:w="3118" w:type="dxa"/>
            <w:shd w:val="clear" w:color="auto" w:fill="FFFF00"/>
          </w:tcPr>
          <w:p w14:paraId="136CCCAC" w14:textId="188D7373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1252" w:type="dxa"/>
            <w:shd w:val="clear" w:color="auto" w:fill="auto"/>
          </w:tcPr>
          <w:p w14:paraId="4FF491C3" w14:textId="0592AF70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>EUR</w:t>
            </w:r>
          </w:p>
        </w:tc>
      </w:tr>
      <w:tr w:rsidR="00173133" w:rsidRPr="002511A2" w14:paraId="5C39BEA0" w14:textId="77777777" w:rsidTr="00730741">
        <w:trPr>
          <w:trHeight w:val="387"/>
        </w:trPr>
        <w:tc>
          <w:tcPr>
            <w:tcW w:w="5382" w:type="dxa"/>
            <w:shd w:val="clear" w:color="auto" w:fill="auto"/>
          </w:tcPr>
          <w:p w14:paraId="1FA8D702" w14:textId="7CB723E4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Prix TTC Réalisation </w:t>
            </w:r>
          </w:p>
        </w:tc>
        <w:tc>
          <w:tcPr>
            <w:tcW w:w="3118" w:type="dxa"/>
            <w:shd w:val="clear" w:color="auto" w:fill="FFFF00"/>
          </w:tcPr>
          <w:p w14:paraId="2B4D3D85" w14:textId="27E0106B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1252" w:type="dxa"/>
            <w:shd w:val="clear" w:color="auto" w:fill="auto"/>
          </w:tcPr>
          <w:p w14:paraId="4D3DF055" w14:textId="59E2B22F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</w:tr>
      <w:tr w:rsidR="00173133" w:rsidRPr="002511A2" w14:paraId="310F7B86" w14:textId="77777777" w:rsidTr="00730741">
        <w:trPr>
          <w:trHeight w:val="761"/>
        </w:trPr>
        <w:tc>
          <w:tcPr>
            <w:tcW w:w="5382" w:type="dxa"/>
            <w:shd w:val="clear" w:color="auto" w:fill="auto"/>
          </w:tcPr>
          <w:p w14:paraId="73B62E25" w14:textId="77777777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04074B" w14:textId="68DAA2B1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68634ECD" w14:textId="26A0568A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4F9F65C1" w14:textId="7024B7BC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3133" w:rsidRPr="002511A2" w14:paraId="606D5D08" w14:textId="77777777" w:rsidTr="00730741">
        <w:trPr>
          <w:trHeight w:val="373"/>
        </w:trPr>
        <w:tc>
          <w:tcPr>
            <w:tcW w:w="5382" w:type="dxa"/>
            <w:shd w:val="clear" w:color="auto" w:fill="auto"/>
          </w:tcPr>
          <w:p w14:paraId="1AC7F865" w14:textId="6699F151" w:rsidR="00173133" w:rsidRPr="002511A2" w:rsidRDefault="00872BD1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3</w:t>
            </w:r>
            <w:r w:rsidR="00236391" w:rsidRPr="002511A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="004D33EB" w:rsidRPr="002511A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–</w:t>
            </w:r>
            <w:r w:rsidR="00052D32" w:rsidRPr="002511A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="004D33EB" w:rsidRPr="002511A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Phase Exploitation-Maintenance</w:t>
            </w:r>
            <w:r w:rsidR="00173133" w:rsidRPr="002511A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0490FF08" w14:textId="77777777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49947C32" w14:textId="77777777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3133" w:rsidRPr="002511A2" w14:paraId="323E3630" w14:textId="77777777" w:rsidTr="00730741">
        <w:trPr>
          <w:trHeight w:val="387"/>
        </w:trPr>
        <w:tc>
          <w:tcPr>
            <w:tcW w:w="5382" w:type="dxa"/>
            <w:shd w:val="clear" w:color="auto" w:fill="auto"/>
          </w:tcPr>
          <w:p w14:paraId="3A02986D" w14:textId="62F9BF86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 xml:space="preserve">Prix HTVA Exploitation-Maintenance </w:t>
            </w:r>
          </w:p>
        </w:tc>
        <w:tc>
          <w:tcPr>
            <w:tcW w:w="3118" w:type="dxa"/>
            <w:shd w:val="clear" w:color="auto" w:fill="FFFF00"/>
          </w:tcPr>
          <w:p w14:paraId="24B44ABD" w14:textId="241D1716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1252" w:type="dxa"/>
            <w:shd w:val="clear" w:color="auto" w:fill="auto"/>
          </w:tcPr>
          <w:p w14:paraId="33A3E969" w14:textId="77777777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</w:tc>
      </w:tr>
      <w:tr w:rsidR="00173133" w:rsidRPr="002511A2" w14:paraId="66F06FF3" w14:textId="77777777" w:rsidTr="00730741">
        <w:trPr>
          <w:trHeight w:val="387"/>
        </w:trPr>
        <w:tc>
          <w:tcPr>
            <w:tcW w:w="5382" w:type="dxa"/>
            <w:shd w:val="clear" w:color="auto" w:fill="auto"/>
          </w:tcPr>
          <w:p w14:paraId="538F80F8" w14:textId="449442BC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TVA : </w:t>
            </w:r>
            <w:r w:rsidRPr="00ED38CE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….</w:t>
            </w:r>
            <w:r w:rsidRPr="002511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%</w:t>
            </w:r>
          </w:p>
        </w:tc>
        <w:tc>
          <w:tcPr>
            <w:tcW w:w="3118" w:type="dxa"/>
            <w:shd w:val="clear" w:color="auto" w:fill="FFFF00"/>
          </w:tcPr>
          <w:p w14:paraId="775509D8" w14:textId="0E129C2B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1252" w:type="dxa"/>
            <w:shd w:val="clear" w:color="auto" w:fill="auto"/>
          </w:tcPr>
          <w:p w14:paraId="1467A34D" w14:textId="77777777" w:rsidR="00173133" w:rsidRPr="002511A2" w:rsidRDefault="00173133" w:rsidP="00173133">
            <w:pPr>
              <w:widowControl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</w:tc>
      </w:tr>
      <w:tr w:rsidR="00173133" w14:paraId="6BAB2B71" w14:textId="77777777" w:rsidTr="00730741">
        <w:trPr>
          <w:trHeight w:val="614"/>
        </w:trPr>
        <w:tc>
          <w:tcPr>
            <w:tcW w:w="5382" w:type="dxa"/>
            <w:shd w:val="clear" w:color="auto" w:fill="auto"/>
          </w:tcPr>
          <w:p w14:paraId="3103B936" w14:textId="0BB87F63" w:rsidR="00173133" w:rsidRPr="002511A2" w:rsidRDefault="00173133" w:rsidP="00173133">
            <w:pPr>
              <w:widowControl w:val="0"/>
              <w:spacing w:before="24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Total TTC Exploitation-Maintenance</w:t>
            </w:r>
          </w:p>
        </w:tc>
        <w:tc>
          <w:tcPr>
            <w:tcW w:w="3118" w:type="dxa"/>
            <w:shd w:val="clear" w:color="auto" w:fill="FFFF00"/>
          </w:tcPr>
          <w:p w14:paraId="76E510B9" w14:textId="77777777" w:rsidR="00173133" w:rsidRPr="002511A2" w:rsidRDefault="00173133" w:rsidP="00173133">
            <w:pPr>
              <w:widowControl w:val="0"/>
              <w:spacing w:before="24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1252" w:type="dxa"/>
            <w:shd w:val="clear" w:color="auto" w:fill="auto"/>
          </w:tcPr>
          <w:p w14:paraId="4CBF8DAE" w14:textId="77777777" w:rsidR="00173133" w:rsidRDefault="00173133" w:rsidP="00173133">
            <w:pPr>
              <w:widowControl w:val="0"/>
              <w:spacing w:before="24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</w:tr>
    </w:tbl>
    <w:p w14:paraId="3FECA4B4" w14:textId="77777777" w:rsidR="002F28F2" w:rsidRDefault="002F28F2">
      <w:pPr>
        <w:rPr>
          <w:rFonts w:ascii="Times New Roman" w:hAnsi="Times New Roman"/>
        </w:rPr>
      </w:pPr>
    </w:p>
    <w:p w14:paraId="16B30E20" w14:textId="77777777" w:rsidR="004E7A90" w:rsidRPr="004E7A90" w:rsidRDefault="004E7A90" w:rsidP="004E7A90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289A213" w14:textId="6CA0A8FD" w:rsidR="002F28F2" w:rsidRPr="004E7A90" w:rsidRDefault="006C3FE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répartition entre cotraitants des sommes dues au total du marché est mentionnée à l’</w:t>
      </w:r>
      <w:r w:rsidR="00C32B21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nnexe </w:t>
      </w:r>
      <w:r w:rsidR="00CD04EB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de l’</w:t>
      </w:r>
      <w:r w:rsidR="004E7A90">
        <w:rPr>
          <w:rFonts w:asciiTheme="minorHAnsi" w:hAnsiTheme="minorHAnsi" w:cstheme="minorHAnsi"/>
          <w:sz w:val="22"/>
          <w:szCs w:val="22"/>
        </w:rPr>
        <w:t>Ac</w:t>
      </w:r>
      <w:r>
        <w:rPr>
          <w:rFonts w:asciiTheme="minorHAnsi" w:hAnsiTheme="minorHAnsi" w:cstheme="minorHAnsi"/>
          <w:sz w:val="22"/>
          <w:szCs w:val="22"/>
        </w:rPr>
        <w:t>te d’engagement.</w:t>
      </w:r>
    </w:p>
    <w:p w14:paraId="72C618B9" w14:textId="51C63F1A" w:rsidR="002F28F2" w:rsidRPr="009934A1" w:rsidRDefault="006C3FE5" w:rsidP="009934A1">
      <w:pPr>
        <w:pStyle w:val="Titre2"/>
        <w:rPr>
          <w:rStyle w:val="Accentuationintense"/>
          <w:i w:val="0"/>
          <w:color w:val="000000" w:themeColor="text1"/>
        </w:rPr>
      </w:pPr>
      <w:r w:rsidRPr="009934A1">
        <w:rPr>
          <w:rStyle w:val="Accentuationintense"/>
          <w:i w:val="0"/>
          <w:color w:val="000000" w:themeColor="text1"/>
        </w:rPr>
        <w:t>3.2 DECOMPOSITION DU PRIX, ENGAGEMENT SUR LE PRIX</w:t>
      </w:r>
    </w:p>
    <w:p w14:paraId="34AF72D6" w14:textId="77777777" w:rsidR="002F28F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 décomposition du prix s’articule avec la décomposition du prix global et forfaitaire de l’offre.</w:t>
      </w:r>
    </w:p>
    <w:p w14:paraId="49D53882" w14:textId="77777777" w:rsidR="002F28F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 présent engagement nous lie pour le délai de validité des offres de 6 mois à compter de la date de remise des offres.</w:t>
      </w:r>
    </w:p>
    <w:p w14:paraId="13E5B8FB" w14:textId="77777777" w:rsidR="002F28F2" w:rsidRPr="009934A1" w:rsidRDefault="006C3FE5" w:rsidP="009934A1">
      <w:pPr>
        <w:pStyle w:val="Titre2"/>
        <w:rPr>
          <w:rStyle w:val="Accentuationintense"/>
          <w:i w:val="0"/>
          <w:iCs w:val="0"/>
          <w:color w:val="000000" w:themeColor="text1"/>
        </w:rPr>
      </w:pPr>
      <w:bookmarkStart w:id="8" w:name="_Toc254593934"/>
      <w:bookmarkStart w:id="9" w:name="_Toc83202984"/>
      <w:bookmarkStart w:id="10" w:name="_Toc511759441"/>
      <w:r w:rsidRPr="009934A1">
        <w:rPr>
          <w:rStyle w:val="Accentuationintense"/>
          <w:i w:val="0"/>
          <w:iCs w:val="0"/>
          <w:color w:val="000000" w:themeColor="text1"/>
        </w:rPr>
        <w:t>3.3 A</w:t>
      </w:r>
      <w:bookmarkEnd w:id="8"/>
      <w:bookmarkEnd w:id="9"/>
      <w:r w:rsidRPr="009934A1">
        <w:rPr>
          <w:rStyle w:val="Accentuationintense"/>
          <w:i w:val="0"/>
          <w:iCs w:val="0"/>
          <w:color w:val="000000" w:themeColor="text1"/>
        </w:rPr>
        <w:t>VANCE</w:t>
      </w:r>
      <w:bookmarkEnd w:id="10"/>
    </w:p>
    <w:p w14:paraId="0C784634" w14:textId="35B2AE55" w:rsidR="002B287D" w:rsidRPr="002B287D" w:rsidRDefault="002B287D" w:rsidP="002B287D">
      <w:pPr>
        <w:rPr>
          <w:rFonts w:ascii="Calibri" w:hAnsi="Calibri" w:cs="Calibri"/>
          <w:sz w:val="22"/>
          <w:szCs w:val="22"/>
        </w:rPr>
      </w:pPr>
      <w:r w:rsidRPr="002B287D">
        <w:rPr>
          <w:rFonts w:ascii="Calibri" w:hAnsi="Calibri" w:cs="Calibri"/>
          <w:sz w:val="22"/>
          <w:szCs w:val="22"/>
        </w:rPr>
        <w:t xml:space="preserve">L’avance </w:t>
      </w:r>
      <w:r w:rsidRPr="0086193D">
        <w:rPr>
          <w:rFonts w:ascii="Calibri" w:hAnsi="Calibri" w:cs="Calibri"/>
          <w:sz w:val="22"/>
          <w:szCs w:val="22"/>
        </w:rPr>
        <w:t xml:space="preserve">de cinq (5) % </w:t>
      </w:r>
      <w:r w:rsidR="00A977AD" w:rsidRPr="0086193D">
        <w:rPr>
          <w:rFonts w:ascii="Calibri" w:hAnsi="Calibri" w:cs="Calibri"/>
          <w:sz w:val="22"/>
          <w:szCs w:val="22"/>
        </w:rPr>
        <w:t xml:space="preserve">d’une somme égale à douze fois le </w:t>
      </w:r>
      <w:r w:rsidR="00DC1E53" w:rsidRPr="0086193D">
        <w:rPr>
          <w:rFonts w:ascii="Calibri" w:hAnsi="Calibri" w:cs="Calibri"/>
          <w:sz w:val="22"/>
          <w:szCs w:val="22"/>
        </w:rPr>
        <w:t xml:space="preserve">montant initial TTC du marché divisé par </w:t>
      </w:r>
      <w:r w:rsidR="0086193D" w:rsidRPr="0086193D">
        <w:rPr>
          <w:rFonts w:ascii="Calibri" w:hAnsi="Calibri" w:cs="Calibri"/>
          <w:sz w:val="22"/>
          <w:szCs w:val="22"/>
        </w:rPr>
        <w:t>la durée des phases de Conception</w:t>
      </w:r>
      <w:r w:rsidR="0086193D">
        <w:rPr>
          <w:rFonts w:ascii="Calibri" w:hAnsi="Calibri" w:cs="Calibri"/>
          <w:sz w:val="22"/>
          <w:szCs w:val="22"/>
        </w:rPr>
        <w:t xml:space="preserve"> et de Réalisation </w:t>
      </w:r>
      <w:r w:rsidRPr="002B287D">
        <w:rPr>
          <w:rFonts w:ascii="Calibri" w:hAnsi="Calibri" w:cs="Calibri"/>
          <w:sz w:val="22"/>
          <w:szCs w:val="22"/>
        </w:rPr>
        <w:t xml:space="preserve">sera </w:t>
      </w:r>
      <w:proofErr w:type="gramStart"/>
      <w:r w:rsidRPr="002B287D">
        <w:rPr>
          <w:rFonts w:ascii="Calibri" w:hAnsi="Calibri" w:cs="Calibri"/>
          <w:sz w:val="22"/>
          <w:szCs w:val="22"/>
        </w:rPr>
        <w:t>versée</w:t>
      </w:r>
      <w:proofErr w:type="gramEnd"/>
      <w:r w:rsidRPr="002B287D">
        <w:rPr>
          <w:rFonts w:ascii="Calibri" w:hAnsi="Calibri" w:cs="Calibri"/>
          <w:sz w:val="22"/>
          <w:szCs w:val="22"/>
        </w:rPr>
        <w:t xml:space="preserve"> conformément et dans les conditions de des articles</w:t>
      </w:r>
      <w:r>
        <w:rPr>
          <w:rFonts w:ascii="Calibri" w:hAnsi="Calibri" w:cs="Calibri"/>
          <w:sz w:val="22"/>
          <w:szCs w:val="22"/>
        </w:rPr>
        <w:t xml:space="preserve"> </w:t>
      </w:r>
      <w:r w:rsidRPr="002B287D">
        <w:rPr>
          <w:rFonts w:ascii="Calibri" w:hAnsi="Calibri" w:cs="Calibri"/>
          <w:sz w:val="22"/>
          <w:szCs w:val="22"/>
        </w:rPr>
        <w:t>R2191-3, R2191-6 et R2191-7 du Code de la Commande Publique.</w:t>
      </w:r>
    </w:p>
    <w:p w14:paraId="4F883F5A" w14:textId="695595A1" w:rsidR="002B287D" w:rsidRPr="002B287D" w:rsidRDefault="002B287D" w:rsidP="002B287D">
      <w:pPr>
        <w:rPr>
          <w:rFonts w:ascii="Calibri" w:hAnsi="Calibri" w:cs="Calibri"/>
          <w:sz w:val="22"/>
          <w:szCs w:val="22"/>
        </w:rPr>
      </w:pPr>
      <w:r w:rsidRPr="002B287D">
        <w:rPr>
          <w:rFonts w:ascii="Calibri" w:hAnsi="Calibri" w:cs="Calibri"/>
          <w:sz w:val="22"/>
          <w:szCs w:val="22"/>
        </w:rPr>
        <w:t xml:space="preserve">La constitution et la production </w:t>
      </w:r>
      <w:r w:rsidR="002C066B">
        <w:rPr>
          <w:rFonts w:ascii="Calibri" w:hAnsi="Calibri" w:cs="Calibri"/>
          <w:sz w:val="22"/>
          <w:szCs w:val="22"/>
        </w:rPr>
        <w:t>au CHR Metz-</w:t>
      </w:r>
      <w:r w:rsidR="002C066B" w:rsidRPr="00AE594E">
        <w:rPr>
          <w:rFonts w:ascii="Calibri" w:hAnsi="Calibri" w:cs="Calibri"/>
          <w:sz w:val="22"/>
          <w:szCs w:val="22"/>
        </w:rPr>
        <w:t>Thionville</w:t>
      </w:r>
      <w:r w:rsidRPr="00AE594E">
        <w:rPr>
          <w:rFonts w:ascii="Calibri" w:hAnsi="Calibri" w:cs="Calibri"/>
          <w:sz w:val="22"/>
          <w:szCs w:val="22"/>
        </w:rPr>
        <w:t xml:space="preserve"> d’une garantie à </w:t>
      </w:r>
      <w:r w:rsidR="003A7F35" w:rsidRPr="00AE594E">
        <w:rPr>
          <w:rFonts w:ascii="Calibri" w:hAnsi="Calibri" w:cs="Calibri"/>
          <w:sz w:val="22"/>
          <w:szCs w:val="22"/>
        </w:rPr>
        <w:t>première</w:t>
      </w:r>
      <w:r w:rsidRPr="00AE594E">
        <w:rPr>
          <w:rFonts w:ascii="Calibri" w:hAnsi="Calibri" w:cs="Calibri"/>
          <w:sz w:val="22"/>
          <w:szCs w:val="22"/>
        </w:rPr>
        <w:t xml:space="preserve"> demande garantissant le remboursement de l’avance conditionnera le versement de ladite avance.</w:t>
      </w:r>
    </w:p>
    <w:p w14:paraId="6432A29D" w14:textId="4F0BF6AA" w:rsidR="002B287D" w:rsidRPr="002B287D" w:rsidRDefault="002B287D" w:rsidP="002B287D">
      <w:pPr>
        <w:rPr>
          <w:rFonts w:ascii="Calibri" w:hAnsi="Calibri" w:cs="Calibri"/>
          <w:sz w:val="22"/>
          <w:szCs w:val="22"/>
        </w:rPr>
      </w:pPr>
      <w:r w:rsidRPr="002B287D">
        <w:rPr>
          <w:rFonts w:ascii="Calibri" w:hAnsi="Calibri" w:cs="Calibri"/>
          <w:sz w:val="22"/>
          <w:szCs w:val="22"/>
        </w:rPr>
        <w:t>Aucune caution personnelle et solidaire garantissant le remboursement de l’avance ne</w:t>
      </w:r>
      <w:r>
        <w:rPr>
          <w:rFonts w:ascii="Calibri" w:hAnsi="Calibri" w:cs="Calibri"/>
          <w:sz w:val="22"/>
          <w:szCs w:val="22"/>
        </w:rPr>
        <w:t xml:space="preserve"> </w:t>
      </w:r>
      <w:r w:rsidRPr="002B287D">
        <w:rPr>
          <w:rFonts w:ascii="Calibri" w:hAnsi="Calibri" w:cs="Calibri"/>
          <w:sz w:val="22"/>
          <w:szCs w:val="22"/>
        </w:rPr>
        <w:t>sera acceptée.</w:t>
      </w:r>
    </w:p>
    <w:p w14:paraId="2647B52D" w14:textId="77777777" w:rsidR="002F28F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 titulaire déclare :</w:t>
      </w:r>
    </w:p>
    <w:p w14:paraId="27FE3453" w14:textId="77777777" w:rsidR="002F28F2" w:rsidRDefault="006C3FE5">
      <w:pPr>
        <w:tabs>
          <w:tab w:val="left" w:pos="1134"/>
        </w:tabs>
        <w:ind w:left="1134" w:hanging="567"/>
        <w:rPr>
          <w:rFonts w:ascii="Calibri" w:hAnsi="Calibri" w:cs="Calibri"/>
          <w:sz w:val="22"/>
          <w:szCs w:val="22"/>
        </w:rPr>
      </w:pPr>
      <w:r>
        <w:rPr>
          <w:rFonts w:ascii="Wingdings" w:eastAsia="Wingdings" w:hAnsi="Wingdings" w:cs="Wingdings"/>
          <w:bCs/>
          <w:sz w:val="22"/>
          <w:szCs w:val="22"/>
        </w:rPr>
        <w:t></w:t>
      </w:r>
      <w:r>
        <w:rPr>
          <w:rFonts w:ascii="Calibri" w:hAnsi="Calibri" w:cs="Calibri"/>
          <w:sz w:val="22"/>
          <w:szCs w:val="22"/>
        </w:rPr>
        <w:tab/>
        <w:t xml:space="preserve">Renoncer à bénéficier au versement de l’avance </w:t>
      </w:r>
    </w:p>
    <w:p w14:paraId="5E2A17BC" w14:textId="77777777" w:rsidR="002F28F2" w:rsidRDefault="006C3FE5">
      <w:pPr>
        <w:tabs>
          <w:tab w:val="left" w:pos="1134"/>
        </w:tabs>
        <w:ind w:left="1134" w:hanging="567"/>
        <w:rPr>
          <w:rFonts w:ascii="Calibri" w:hAnsi="Calibri" w:cs="Calibri"/>
          <w:sz w:val="22"/>
          <w:szCs w:val="22"/>
        </w:rPr>
      </w:pPr>
      <w:r>
        <w:rPr>
          <w:rFonts w:ascii="Wingdings" w:eastAsia="Wingdings" w:hAnsi="Wingdings" w:cs="Wingdings"/>
          <w:bCs/>
          <w:sz w:val="22"/>
          <w:szCs w:val="22"/>
        </w:rPr>
        <w:t>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Accepter de bénéficier du versement de l’avance </w:t>
      </w:r>
    </w:p>
    <w:p w14:paraId="0FDD815C" w14:textId="77777777" w:rsidR="002F28F2" w:rsidRDefault="006C3FE5">
      <w:pPr>
        <w:rPr>
          <w:rFonts w:ascii="Calibri" w:hAnsi="Calibri" w:cs="Calibri"/>
          <w:sz w:val="22"/>
          <w:szCs w:val="22"/>
        </w:rPr>
      </w:pPr>
      <w:r w:rsidRPr="26A84394">
        <w:rPr>
          <w:rFonts w:ascii="Calibri" w:hAnsi="Calibri" w:cs="Calibri"/>
          <w:sz w:val="22"/>
          <w:szCs w:val="22"/>
        </w:rPr>
        <w:t>En cas de cotraitance, cette clause s’applique à chaque titulaire personne physique ou morale concernée par le marché. Pour la sous-traitance, le titulaire n’a droit à cette avance que pour la part qu’il exécute directement, le solde revenant aux sous-traitants qui la demandent.</w:t>
      </w:r>
    </w:p>
    <w:p w14:paraId="343F4FE0" w14:textId="77777777" w:rsidR="006D5864" w:rsidRDefault="006D5864">
      <w:pPr>
        <w:rPr>
          <w:rFonts w:ascii="Calibri" w:hAnsi="Calibri" w:cs="Calibri"/>
          <w:sz w:val="22"/>
          <w:szCs w:val="22"/>
        </w:rPr>
      </w:pPr>
    </w:p>
    <w:p w14:paraId="0E866793" w14:textId="77777777" w:rsidR="006D5864" w:rsidRDefault="006D5864">
      <w:pPr>
        <w:rPr>
          <w:rFonts w:ascii="Calibri" w:hAnsi="Calibri" w:cs="Calibri"/>
          <w:sz w:val="22"/>
          <w:szCs w:val="22"/>
        </w:rPr>
      </w:pPr>
    </w:p>
    <w:p w14:paraId="462F71F1" w14:textId="254A121C" w:rsidR="002F28F2" w:rsidRPr="006171B1" w:rsidRDefault="006C3FE5" w:rsidP="006171B1">
      <w:pPr>
        <w:pStyle w:val="Titre2"/>
      </w:pPr>
      <w:r w:rsidRPr="009934A1">
        <w:rPr>
          <w:rStyle w:val="Accentuationintense"/>
          <w:i w:val="0"/>
          <w:iCs w:val="0"/>
          <w:color w:val="000000" w:themeColor="text1"/>
        </w:rPr>
        <w:lastRenderedPageBreak/>
        <w:t>3.4 ENGAGEMENTS DE PERFORMANCE</w:t>
      </w:r>
    </w:p>
    <w:p w14:paraId="2532F82E" w14:textId="4355352E" w:rsidR="002F28F2" w:rsidRPr="008F2BEC" w:rsidRDefault="006C3FE5">
      <w:pPr>
        <w:pStyle w:val="Paragraphedeliste"/>
        <w:numPr>
          <w:ilvl w:val="2"/>
          <w:numId w:val="7"/>
        </w:numPr>
        <w:rPr>
          <w:rFonts w:asciiTheme="minorHAnsi" w:hAnsiTheme="minorHAnsi"/>
          <w:b/>
          <w:bCs/>
          <w:sz w:val="22"/>
          <w:szCs w:val="22"/>
          <w:u w:val="single"/>
        </w:rPr>
      </w:pPr>
      <w:r w:rsidRPr="008F2BEC">
        <w:rPr>
          <w:rFonts w:asciiTheme="minorHAnsi" w:hAnsiTheme="minorHAnsi"/>
          <w:b/>
          <w:bCs/>
          <w:sz w:val="22"/>
          <w:szCs w:val="22"/>
          <w:u w:val="single"/>
        </w:rPr>
        <w:t>Engagement de Performance</w:t>
      </w:r>
      <w:r w:rsidR="00B34BBC" w:rsidRPr="008F2BEC">
        <w:rPr>
          <w:rFonts w:asciiTheme="minorHAnsi" w:hAnsiTheme="minorHAnsi"/>
          <w:b/>
          <w:bCs/>
          <w:sz w:val="22"/>
          <w:szCs w:val="22"/>
          <w:u w:val="single"/>
        </w:rPr>
        <w:t xml:space="preserve"> Energétique</w:t>
      </w:r>
      <w:r w:rsidR="007D23AD" w:rsidRPr="008F2BEC">
        <w:rPr>
          <w:rFonts w:asciiTheme="minorHAnsi" w:hAnsiTheme="minorHAnsi"/>
          <w:b/>
          <w:bCs/>
          <w:sz w:val="22"/>
          <w:szCs w:val="22"/>
          <w:u w:val="single"/>
        </w:rPr>
        <w:t xml:space="preserve"> Réelle</w:t>
      </w:r>
    </w:p>
    <w:p w14:paraId="0F54209A" w14:textId="626C5B15" w:rsidR="00605AB5" w:rsidRPr="008F2BEC" w:rsidRDefault="00EB5568">
      <w:pPr>
        <w:rPr>
          <w:rFonts w:ascii="Calibri" w:hAnsi="Calibri"/>
          <w:sz w:val="22"/>
          <w:szCs w:val="22"/>
        </w:rPr>
      </w:pPr>
      <w:r w:rsidRPr="008F2BEC">
        <w:rPr>
          <w:rFonts w:ascii="Calibri" w:hAnsi="Calibri"/>
          <w:sz w:val="22"/>
          <w:szCs w:val="22"/>
        </w:rPr>
        <w:t xml:space="preserve">Pour chaque Période de Suivi i, </w:t>
      </w:r>
      <w:r w:rsidR="00677FD7" w:rsidRPr="008F2BEC">
        <w:rPr>
          <w:rFonts w:ascii="Calibri" w:hAnsi="Calibri"/>
          <w:sz w:val="22"/>
          <w:szCs w:val="22"/>
        </w:rPr>
        <w:t xml:space="preserve">le Titulaire est engagé sur une production </w:t>
      </w:r>
      <w:r w:rsidRPr="008F2BEC">
        <w:rPr>
          <w:rFonts w:ascii="Calibri" w:hAnsi="Calibri"/>
          <w:sz w:val="22"/>
          <w:szCs w:val="22"/>
        </w:rPr>
        <w:t>d’énergie effectivement mesurée « </w:t>
      </w:r>
      <m:oMath>
        <m:r>
          <w:rPr>
            <w:rFonts w:ascii="Cambria Math" w:hAnsi="Cambria Math"/>
            <w:sz w:val="22"/>
            <w:szCs w:val="22"/>
          </w:rPr>
          <m:t xml:space="preserve">E 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mesurée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</m:t>
            </m:r>
          </m:sub>
        </m:sSub>
      </m:oMath>
      <w:r w:rsidRPr="008F2BEC">
        <w:rPr>
          <w:rFonts w:ascii="Calibri" w:hAnsi="Calibri"/>
          <w:sz w:val="22"/>
          <w:szCs w:val="22"/>
        </w:rPr>
        <w:t xml:space="preserve">» </w:t>
      </w:r>
      <w:r w:rsidR="004A5F82" w:rsidRPr="008F2BEC">
        <w:rPr>
          <w:rFonts w:ascii="Calibri" w:hAnsi="Calibri"/>
          <w:sz w:val="22"/>
          <w:szCs w:val="22"/>
        </w:rPr>
        <w:t>supérieure ou égale à</w:t>
      </w:r>
      <w:r w:rsidRPr="008F2BEC">
        <w:rPr>
          <w:rFonts w:ascii="Calibri" w:hAnsi="Calibri"/>
          <w:sz w:val="22"/>
          <w:szCs w:val="22"/>
        </w:rPr>
        <w:t xml:space="preserve"> </w:t>
      </w:r>
      <w:r w:rsidR="004A5F82" w:rsidRPr="008F2BEC">
        <w:rPr>
          <w:rFonts w:ascii="Calibri" w:hAnsi="Calibri"/>
          <w:sz w:val="22"/>
          <w:szCs w:val="22"/>
        </w:rPr>
        <w:t xml:space="preserve">une </w:t>
      </w:r>
      <w:r w:rsidRPr="008F2BEC">
        <w:rPr>
          <w:rFonts w:ascii="Calibri" w:hAnsi="Calibri"/>
          <w:sz w:val="22"/>
          <w:szCs w:val="22"/>
        </w:rPr>
        <w:t xml:space="preserve">production d’énergie </w:t>
      </w:r>
      <w:r w:rsidR="00845C77">
        <w:rPr>
          <w:rFonts w:ascii="Calibri" w:hAnsi="Calibri"/>
          <w:sz w:val="22"/>
          <w:szCs w:val="22"/>
        </w:rPr>
        <w:t>théorique</w:t>
      </w:r>
      <w:r w:rsidRPr="008F2BEC">
        <w:rPr>
          <w:rFonts w:ascii="Calibri" w:hAnsi="Calibri"/>
          <w:sz w:val="22"/>
          <w:szCs w:val="22"/>
        </w:rPr>
        <w:t xml:space="preserve"> « </w:t>
      </w:r>
      <m:oMath>
        <m:r>
          <w:rPr>
            <w:rFonts w:ascii="Cambria Math" w:hAnsi="Cambria Math"/>
            <w:sz w:val="22"/>
            <w:szCs w:val="22"/>
          </w:rPr>
          <m:t>E théorique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</m:t>
            </m:r>
          </m:sub>
        </m:sSub>
      </m:oMath>
      <w:r w:rsidRPr="008F2BEC">
        <w:rPr>
          <w:rFonts w:ascii="Calibri" w:hAnsi="Calibri"/>
          <w:sz w:val="22"/>
          <w:szCs w:val="22"/>
        </w:rPr>
        <w:t>»</w:t>
      </w:r>
      <w:r w:rsidR="004A5F82" w:rsidRPr="008F2BEC">
        <w:rPr>
          <w:rFonts w:ascii="Calibri" w:hAnsi="Calibri"/>
          <w:sz w:val="22"/>
          <w:szCs w:val="22"/>
        </w:rPr>
        <w:t xml:space="preserve">, calculée selon les </w:t>
      </w:r>
      <w:r w:rsidR="004A5F82" w:rsidRPr="00AE594E">
        <w:rPr>
          <w:rFonts w:ascii="Calibri" w:hAnsi="Calibri"/>
          <w:sz w:val="22"/>
          <w:szCs w:val="22"/>
        </w:rPr>
        <w:t xml:space="preserve">modalités </w:t>
      </w:r>
      <w:r w:rsidR="00027BE7" w:rsidRPr="00AE594E">
        <w:rPr>
          <w:rFonts w:ascii="Calibri" w:hAnsi="Calibri"/>
          <w:sz w:val="22"/>
          <w:szCs w:val="22"/>
        </w:rPr>
        <w:t>détaillées</w:t>
      </w:r>
      <w:r w:rsidR="00380513" w:rsidRPr="00AE594E">
        <w:rPr>
          <w:rFonts w:ascii="Calibri" w:hAnsi="Calibri"/>
          <w:sz w:val="22"/>
          <w:szCs w:val="22"/>
        </w:rPr>
        <w:t xml:space="preserve"> </w:t>
      </w:r>
      <w:r w:rsidR="00AE594E" w:rsidRPr="00AE594E">
        <w:rPr>
          <w:rFonts w:ascii="Calibri" w:hAnsi="Calibri"/>
          <w:sz w:val="22"/>
          <w:szCs w:val="22"/>
        </w:rPr>
        <w:t>dans le</w:t>
      </w:r>
      <w:r w:rsidR="00380513" w:rsidRPr="00AE594E">
        <w:rPr>
          <w:rFonts w:ascii="Calibri" w:hAnsi="Calibri"/>
          <w:sz w:val="22"/>
          <w:szCs w:val="22"/>
        </w:rPr>
        <w:t xml:space="preserve"> document </w:t>
      </w:r>
      <w:r w:rsidR="00F83DE2" w:rsidRPr="00AE594E">
        <w:rPr>
          <w:rFonts w:ascii="Calibri" w:hAnsi="Calibri"/>
          <w:sz w:val="22"/>
          <w:szCs w:val="22"/>
        </w:rPr>
        <w:t>« PT</w:t>
      </w:r>
      <w:r w:rsidR="00962C98" w:rsidRPr="00AE594E">
        <w:rPr>
          <w:rFonts w:ascii="Calibri" w:hAnsi="Calibri"/>
          <w:sz w:val="22"/>
          <w:szCs w:val="22"/>
        </w:rPr>
        <w:t>6a</w:t>
      </w:r>
      <w:r w:rsidR="00F83DE2" w:rsidRPr="00AE594E">
        <w:rPr>
          <w:rFonts w:ascii="Calibri" w:hAnsi="Calibri"/>
          <w:sz w:val="22"/>
          <w:szCs w:val="22"/>
        </w:rPr>
        <w:t>_</w:t>
      </w:r>
      <w:r w:rsidR="00700BDE" w:rsidRPr="00AE594E">
        <w:rPr>
          <w:rFonts w:ascii="Calibri" w:hAnsi="Calibri"/>
          <w:sz w:val="22"/>
          <w:szCs w:val="22"/>
        </w:rPr>
        <w:t>Rapport mensuel</w:t>
      </w:r>
      <w:r w:rsidR="00380513" w:rsidRPr="00AE594E">
        <w:rPr>
          <w:rFonts w:ascii="Calibri" w:hAnsi="Calibri"/>
          <w:sz w:val="22"/>
          <w:szCs w:val="22"/>
        </w:rPr>
        <w:t xml:space="preserve"> de Performance</w:t>
      </w:r>
      <w:r w:rsidR="00DC0BE6" w:rsidRPr="00AE594E">
        <w:rPr>
          <w:rFonts w:ascii="Calibri" w:hAnsi="Calibri"/>
          <w:sz w:val="22"/>
          <w:szCs w:val="22"/>
        </w:rPr>
        <w:t> »</w:t>
      </w:r>
      <w:r w:rsidR="003E452A" w:rsidRPr="00AE594E">
        <w:rPr>
          <w:rFonts w:ascii="Calibri" w:hAnsi="Calibri"/>
          <w:sz w:val="22"/>
          <w:szCs w:val="22"/>
        </w:rPr>
        <w:t>. « </w:t>
      </w:r>
      <m:oMath>
        <m:r>
          <w:rPr>
            <w:rFonts w:ascii="Cambria Math" w:hAnsi="Cambria Math"/>
            <w:sz w:val="22"/>
            <w:szCs w:val="22"/>
          </w:rPr>
          <m:t>E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r>
          <w:rPr>
            <w:rFonts w:ascii="Cambria Math" w:hAnsi="Cambria Math"/>
            <w:sz w:val="22"/>
            <w:szCs w:val="22"/>
          </w:rPr>
          <m:t>théoriqu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e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</m:t>
            </m:r>
          </m:sub>
        </m:sSub>
      </m:oMath>
      <w:r w:rsidR="003E452A" w:rsidRPr="00AE594E">
        <w:rPr>
          <w:rFonts w:ascii="Calibri" w:hAnsi="Calibri"/>
          <w:sz w:val="22"/>
          <w:szCs w:val="22"/>
        </w:rPr>
        <w:t xml:space="preserve">» </w:t>
      </w:r>
      <w:r w:rsidR="0012118E" w:rsidRPr="00AE594E">
        <w:rPr>
          <w:rFonts w:ascii="Calibri" w:hAnsi="Calibri"/>
          <w:sz w:val="22"/>
          <w:szCs w:val="22"/>
        </w:rPr>
        <w:t xml:space="preserve">est calculée </w:t>
      </w:r>
      <w:r w:rsidR="003E452A" w:rsidRPr="00AE594E">
        <w:rPr>
          <w:rFonts w:ascii="Calibri" w:hAnsi="Calibri"/>
          <w:sz w:val="22"/>
          <w:szCs w:val="22"/>
        </w:rPr>
        <w:t>à partir</w:t>
      </w:r>
      <w:r w:rsidR="00027BE7" w:rsidRPr="00AE594E">
        <w:rPr>
          <w:rFonts w:ascii="Calibri" w:hAnsi="Calibri"/>
          <w:sz w:val="22"/>
          <w:szCs w:val="22"/>
        </w:rPr>
        <w:t xml:space="preserve"> des </w:t>
      </w:r>
      <w:r w:rsidR="00A66FC4" w:rsidRPr="00AE594E">
        <w:rPr>
          <w:rFonts w:ascii="Calibri" w:hAnsi="Calibri"/>
          <w:sz w:val="22"/>
          <w:szCs w:val="22"/>
        </w:rPr>
        <w:t>paramètres</w:t>
      </w:r>
      <w:r w:rsidR="00027BE7" w:rsidRPr="00AE594E">
        <w:rPr>
          <w:rFonts w:ascii="Calibri" w:hAnsi="Calibri"/>
          <w:sz w:val="22"/>
          <w:szCs w:val="22"/>
        </w:rPr>
        <w:t xml:space="preserve"> suivants </w:t>
      </w:r>
      <w:r w:rsidR="00A66FC4" w:rsidRPr="00AE594E">
        <w:rPr>
          <w:rFonts w:ascii="Calibri" w:hAnsi="Calibri"/>
          <w:sz w:val="22"/>
          <w:szCs w:val="22"/>
        </w:rPr>
        <w:t xml:space="preserve">pris en compte </w:t>
      </w:r>
      <w:r w:rsidR="00677146" w:rsidRPr="00AE594E">
        <w:rPr>
          <w:rFonts w:ascii="Calibri" w:hAnsi="Calibri"/>
          <w:sz w:val="22"/>
          <w:szCs w:val="22"/>
        </w:rPr>
        <w:t xml:space="preserve">par le Titulaire dans sa conception </w:t>
      </w:r>
      <w:r w:rsidR="00027BE7" w:rsidRPr="00AE594E">
        <w:rPr>
          <w:rFonts w:ascii="Calibri" w:hAnsi="Calibri"/>
          <w:sz w:val="22"/>
          <w:szCs w:val="22"/>
        </w:rPr>
        <w:t>:</w:t>
      </w:r>
    </w:p>
    <w:tbl>
      <w:tblPr>
        <w:tblW w:w="91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5"/>
        <w:gridCol w:w="4474"/>
      </w:tblGrid>
      <w:tr w:rsidR="002F28F2" w:rsidRPr="008F2BEC" w14:paraId="6BD5FF31" w14:textId="77777777" w:rsidTr="00605AB5">
        <w:trPr>
          <w:trHeight w:val="392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E76736" w14:textId="2014323B" w:rsidR="002F28F2" w:rsidRPr="005952BF" w:rsidRDefault="008577E9">
            <w:pPr>
              <w:widowControl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952BF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Indicateur</w:t>
            </w:r>
          </w:p>
        </w:tc>
        <w:tc>
          <w:tcPr>
            <w:tcW w:w="4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F6081" w14:textId="64A0BCA6" w:rsidR="002F28F2" w:rsidRPr="008F2BEC" w:rsidRDefault="008577E9">
            <w:pPr>
              <w:widowControl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8F2BE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Valeur</w:t>
            </w:r>
          </w:p>
        </w:tc>
      </w:tr>
      <w:tr w:rsidR="002F28F2" w:rsidRPr="008F2BEC" w14:paraId="10822B04" w14:textId="77777777" w:rsidTr="006374E4">
        <w:trPr>
          <w:trHeight w:val="288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ABDBD6" w14:textId="2220C3B5" w:rsidR="002F28F2" w:rsidRPr="005952BF" w:rsidRDefault="00AB1439">
            <w:pPr>
              <w:widowControl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Ratio </w:t>
            </w:r>
            <w:r w:rsidR="00EC3DE1" w:rsidRPr="005952BF">
              <w:rPr>
                <w:rFonts w:asciiTheme="minorHAnsi" w:hAnsiTheme="minorHAnsi" w:cstheme="minorHAnsi"/>
              </w:rPr>
              <w:t xml:space="preserve">de performance de l’installation </w:t>
            </w:r>
            <w:r w:rsidR="005952BF" w:rsidRPr="005952BF">
              <w:rPr>
                <w:rFonts w:asciiTheme="minorHAnsi" w:hAnsiTheme="minorHAnsi" w:cstheme="minorHAnsi"/>
              </w:rPr>
              <w:t>PR</w:t>
            </w:r>
            <w:r w:rsidR="008577E9" w:rsidRPr="005952BF">
              <w:rPr>
                <w:rFonts w:asciiTheme="minorHAnsi" w:hAnsiTheme="minorHAnsi" w:cstheme="minorHAnsi"/>
              </w:rPr>
              <w:t xml:space="preserve"> (%)</w:t>
            </w:r>
          </w:p>
        </w:tc>
        <w:tc>
          <w:tcPr>
            <w:tcW w:w="4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5B1D5CE9" w14:textId="3449788F" w:rsidR="002F28F2" w:rsidRPr="008F2BEC" w:rsidRDefault="006374E4" w:rsidP="006374E4">
            <w:pPr>
              <w:widowControl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……..</w:t>
            </w:r>
          </w:p>
        </w:tc>
      </w:tr>
    </w:tbl>
    <w:p w14:paraId="1B41DA66" w14:textId="77777777" w:rsidR="002F28F2" w:rsidRPr="008F2BEC" w:rsidRDefault="002F28F2">
      <w:pPr>
        <w:rPr>
          <w:rFonts w:asciiTheme="minorHAnsi" w:hAnsiTheme="minorHAnsi"/>
          <w:sz w:val="22"/>
          <w:szCs w:val="22"/>
        </w:rPr>
      </w:pPr>
    </w:p>
    <w:p w14:paraId="48642EE8" w14:textId="6751242F" w:rsidR="002F28F2" w:rsidRPr="008F2BEC" w:rsidRDefault="006C3FE5">
      <w:pPr>
        <w:pStyle w:val="Paragraphedeliste"/>
        <w:numPr>
          <w:ilvl w:val="2"/>
          <w:numId w:val="7"/>
        </w:numPr>
        <w:rPr>
          <w:rStyle w:val="Accentuationintense"/>
          <w:b/>
          <w:smallCaps/>
          <w:u w:val="single"/>
          <w:lang w:eastAsia="x-none"/>
        </w:rPr>
      </w:pPr>
      <w:r w:rsidRPr="008F2BEC">
        <w:rPr>
          <w:rFonts w:asciiTheme="minorHAnsi" w:hAnsiTheme="minorHAnsi"/>
          <w:b/>
          <w:bCs/>
          <w:sz w:val="22"/>
          <w:szCs w:val="22"/>
          <w:u w:val="single"/>
        </w:rPr>
        <w:t xml:space="preserve">Engagements en termes de </w:t>
      </w:r>
      <w:r w:rsidR="00E835B8" w:rsidRPr="008F2BEC">
        <w:rPr>
          <w:rFonts w:asciiTheme="minorHAnsi" w:hAnsiTheme="minorHAnsi"/>
          <w:b/>
          <w:bCs/>
          <w:sz w:val="22"/>
          <w:szCs w:val="22"/>
          <w:u w:val="single"/>
        </w:rPr>
        <w:t xml:space="preserve">disponibilité contractuelle </w:t>
      </w:r>
      <w:r w:rsidR="003C10AB" w:rsidRPr="008F2BEC">
        <w:rPr>
          <w:rFonts w:asciiTheme="minorHAnsi" w:hAnsiTheme="minorHAnsi"/>
          <w:b/>
          <w:bCs/>
          <w:sz w:val="22"/>
          <w:szCs w:val="22"/>
          <w:u w:val="single"/>
        </w:rPr>
        <w:t>de l</w:t>
      </w:r>
      <w:r w:rsidR="009E5D64" w:rsidRPr="008F2BEC">
        <w:rPr>
          <w:rFonts w:asciiTheme="minorHAnsi" w:hAnsiTheme="minorHAnsi"/>
          <w:b/>
          <w:bCs/>
          <w:sz w:val="22"/>
          <w:szCs w:val="22"/>
          <w:u w:val="single"/>
        </w:rPr>
        <w:t>’installation</w:t>
      </w:r>
    </w:p>
    <w:p w14:paraId="4F11F545" w14:textId="176AD3CB" w:rsidR="002F28F2" w:rsidRPr="009E5D64" w:rsidRDefault="00B40263">
      <w:pPr>
        <w:rPr>
          <w:rFonts w:ascii="Calibri" w:hAnsi="Calibri"/>
          <w:sz w:val="22"/>
          <w:szCs w:val="22"/>
        </w:rPr>
      </w:pPr>
      <w:r w:rsidRPr="009E5D64">
        <w:rPr>
          <w:rFonts w:ascii="Calibri" w:hAnsi="Calibri"/>
          <w:sz w:val="22"/>
          <w:szCs w:val="22"/>
        </w:rPr>
        <w:t xml:space="preserve">Pour chaque Période de suivi i, le Titulaire est engagé sur </w:t>
      </w:r>
      <w:r w:rsidRPr="00853DC1">
        <w:rPr>
          <w:rFonts w:ascii="Calibri" w:hAnsi="Calibri"/>
          <w:b/>
          <w:bCs/>
          <w:sz w:val="22"/>
          <w:szCs w:val="22"/>
        </w:rPr>
        <w:t>un</w:t>
      </w:r>
      <w:r w:rsidR="005D39EF" w:rsidRPr="00853DC1">
        <w:rPr>
          <w:rFonts w:ascii="Calibri" w:hAnsi="Calibri"/>
          <w:b/>
          <w:bCs/>
          <w:sz w:val="22"/>
          <w:szCs w:val="22"/>
        </w:rPr>
        <w:t>e</w:t>
      </w:r>
      <w:r w:rsidR="005D39EF">
        <w:rPr>
          <w:rFonts w:ascii="Calibri" w:hAnsi="Calibri"/>
          <w:b/>
          <w:bCs/>
          <w:sz w:val="22"/>
          <w:szCs w:val="22"/>
        </w:rPr>
        <w:t xml:space="preserve"> Garantie de Dispon</w:t>
      </w:r>
      <w:r w:rsidR="00853DC1">
        <w:rPr>
          <w:rFonts w:ascii="Calibri" w:hAnsi="Calibri"/>
          <w:b/>
          <w:bCs/>
          <w:sz w:val="22"/>
          <w:szCs w:val="22"/>
        </w:rPr>
        <w:t xml:space="preserve">ibilité Globale </w:t>
      </w:r>
      <w:r w:rsidR="009E5D64" w:rsidRPr="0013381D">
        <w:rPr>
          <w:rFonts w:ascii="Calibri" w:hAnsi="Calibri"/>
          <w:b/>
          <w:bCs/>
          <w:sz w:val="22"/>
          <w:szCs w:val="22"/>
        </w:rPr>
        <w:t>supérieur</w:t>
      </w:r>
      <w:r w:rsidR="00853DC1">
        <w:rPr>
          <w:rFonts w:ascii="Calibri" w:hAnsi="Calibri"/>
          <w:b/>
          <w:bCs/>
          <w:sz w:val="22"/>
          <w:szCs w:val="22"/>
        </w:rPr>
        <w:t>e</w:t>
      </w:r>
      <w:r w:rsidR="009E5D64" w:rsidRPr="0013381D">
        <w:rPr>
          <w:rFonts w:ascii="Calibri" w:hAnsi="Calibri"/>
          <w:b/>
          <w:bCs/>
          <w:sz w:val="22"/>
          <w:szCs w:val="22"/>
        </w:rPr>
        <w:t xml:space="preserve"> ou égal </w:t>
      </w:r>
      <w:r w:rsidR="009E5D64" w:rsidRPr="00897C3C">
        <w:rPr>
          <w:rFonts w:ascii="Calibri" w:hAnsi="Calibri"/>
          <w:b/>
          <w:bCs/>
          <w:sz w:val="22"/>
          <w:szCs w:val="22"/>
        </w:rPr>
        <w:t>à 9</w:t>
      </w:r>
      <w:r w:rsidR="0013381D" w:rsidRPr="00897C3C">
        <w:rPr>
          <w:rFonts w:ascii="Calibri" w:hAnsi="Calibri"/>
          <w:b/>
          <w:bCs/>
          <w:sz w:val="22"/>
          <w:szCs w:val="22"/>
        </w:rPr>
        <w:t>8</w:t>
      </w:r>
      <w:r w:rsidR="009E5D64" w:rsidRPr="00897C3C">
        <w:rPr>
          <w:rFonts w:ascii="Calibri" w:hAnsi="Calibri"/>
          <w:b/>
          <w:bCs/>
          <w:sz w:val="22"/>
          <w:szCs w:val="22"/>
        </w:rPr>
        <w:t>%,</w:t>
      </w:r>
      <w:r w:rsidR="009E5D64" w:rsidRPr="009E5D64">
        <w:rPr>
          <w:rFonts w:ascii="Calibri" w:hAnsi="Calibri"/>
          <w:b/>
          <w:bCs/>
          <w:sz w:val="22"/>
          <w:szCs w:val="22"/>
        </w:rPr>
        <w:t xml:space="preserve"> </w:t>
      </w:r>
      <w:r w:rsidR="009E5D64" w:rsidRPr="009E5D64">
        <w:rPr>
          <w:rFonts w:ascii="Calibri" w:hAnsi="Calibri"/>
          <w:sz w:val="22"/>
          <w:szCs w:val="22"/>
        </w:rPr>
        <w:t xml:space="preserve">calculé selon les modalités détaillées à </w:t>
      </w:r>
      <w:r w:rsidR="009E5D64" w:rsidRPr="00325497">
        <w:rPr>
          <w:rFonts w:ascii="Calibri" w:hAnsi="Calibri"/>
          <w:sz w:val="22"/>
          <w:szCs w:val="22"/>
        </w:rPr>
        <w:t xml:space="preserve">l’article </w:t>
      </w:r>
      <w:r w:rsidR="00325497" w:rsidRPr="00325497">
        <w:rPr>
          <w:rFonts w:ascii="Calibri" w:hAnsi="Calibri"/>
          <w:sz w:val="22"/>
          <w:szCs w:val="22"/>
        </w:rPr>
        <w:t>2</w:t>
      </w:r>
      <w:r w:rsidR="009E5D64" w:rsidRPr="009E5D64">
        <w:rPr>
          <w:rFonts w:ascii="Calibri" w:hAnsi="Calibri"/>
          <w:sz w:val="22"/>
          <w:szCs w:val="22"/>
        </w:rPr>
        <w:t xml:space="preserve"> du document « PT</w:t>
      </w:r>
      <w:r w:rsidR="0013381D">
        <w:rPr>
          <w:rFonts w:ascii="Calibri" w:hAnsi="Calibri"/>
          <w:sz w:val="22"/>
          <w:szCs w:val="22"/>
        </w:rPr>
        <w:t>6b</w:t>
      </w:r>
      <w:r w:rsidR="009E5D64" w:rsidRPr="009E5D64">
        <w:rPr>
          <w:rFonts w:ascii="Calibri" w:hAnsi="Calibri"/>
          <w:sz w:val="22"/>
          <w:szCs w:val="22"/>
        </w:rPr>
        <w:t>_</w:t>
      </w:r>
      <w:r w:rsidR="00B905EA">
        <w:rPr>
          <w:rFonts w:ascii="Calibri" w:hAnsi="Calibri"/>
          <w:sz w:val="22"/>
          <w:szCs w:val="22"/>
        </w:rPr>
        <w:t xml:space="preserve">Garantie de </w:t>
      </w:r>
      <w:r w:rsidR="00B70DB3">
        <w:rPr>
          <w:rFonts w:ascii="Calibri" w:hAnsi="Calibri"/>
          <w:sz w:val="22"/>
          <w:szCs w:val="22"/>
        </w:rPr>
        <w:t>D</w:t>
      </w:r>
      <w:r w:rsidR="00B905EA">
        <w:rPr>
          <w:rFonts w:ascii="Calibri" w:hAnsi="Calibri"/>
          <w:sz w:val="22"/>
          <w:szCs w:val="22"/>
        </w:rPr>
        <w:t xml:space="preserve">isponibilité </w:t>
      </w:r>
      <w:r w:rsidR="00B70DB3">
        <w:rPr>
          <w:rFonts w:ascii="Calibri" w:hAnsi="Calibri"/>
          <w:sz w:val="22"/>
          <w:szCs w:val="22"/>
        </w:rPr>
        <w:t>Globale</w:t>
      </w:r>
      <w:r w:rsidR="00B70DB3" w:rsidRPr="009E5D64">
        <w:rPr>
          <w:rFonts w:ascii="Calibri" w:hAnsi="Calibri"/>
          <w:sz w:val="22"/>
          <w:szCs w:val="22"/>
        </w:rPr>
        <w:t xml:space="preserve"> »</w:t>
      </w:r>
      <w:r w:rsidR="009E5D64" w:rsidRPr="009E5D64">
        <w:rPr>
          <w:rFonts w:ascii="Calibri" w:hAnsi="Calibri"/>
          <w:sz w:val="22"/>
          <w:szCs w:val="22"/>
        </w:rPr>
        <w:t>.</w:t>
      </w:r>
    </w:p>
    <w:p w14:paraId="06D6697D" w14:textId="09909A2B" w:rsidR="002F28F2" w:rsidRPr="000424B4" w:rsidRDefault="006C3FE5" w:rsidP="002511A2">
      <w:pPr>
        <w:pStyle w:val="Titre2"/>
        <w:rPr>
          <w:rStyle w:val="Accentuationintense"/>
          <w:i w:val="0"/>
          <w:iCs w:val="0"/>
          <w:color w:val="000000" w:themeColor="text1"/>
        </w:rPr>
      </w:pPr>
      <w:r w:rsidRPr="000424B4">
        <w:rPr>
          <w:rStyle w:val="Accentuationintense"/>
          <w:i w:val="0"/>
          <w:iCs w:val="0"/>
          <w:color w:val="000000" w:themeColor="text1"/>
        </w:rPr>
        <w:t>3.</w:t>
      </w:r>
      <w:r w:rsidR="002511A2">
        <w:rPr>
          <w:rStyle w:val="Accentuationintense"/>
          <w:i w:val="0"/>
          <w:iCs w:val="0"/>
          <w:color w:val="000000" w:themeColor="text1"/>
        </w:rPr>
        <w:t>5</w:t>
      </w:r>
      <w:r w:rsidRPr="000424B4">
        <w:rPr>
          <w:rStyle w:val="Accentuationintense"/>
          <w:i w:val="0"/>
          <w:iCs w:val="0"/>
          <w:color w:val="000000" w:themeColor="text1"/>
        </w:rPr>
        <w:t xml:space="preserve"> CLAUSE </w:t>
      </w:r>
      <w:r w:rsidRPr="002511A2">
        <w:rPr>
          <w:rStyle w:val="Accentuationintense"/>
          <w:i w:val="0"/>
          <w:iCs w:val="0"/>
          <w:color w:val="000000" w:themeColor="text1"/>
        </w:rPr>
        <w:t>EN</w:t>
      </w:r>
      <w:r w:rsidRPr="000424B4">
        <w:rPr>
          <w:rStyle w:val="Accentuationintense"/>
          <w:i w:val="0"/>
          <w:iCs w:val="0"/>
          <w:color w:val="000000" w:themeColor="text1"/>
        </w:rPr>
        <w:t xml:space="preserve"> FAVEUR DES PME ET DES ARTISANS</w:t>
      </w:r>
    </w:p>
    <w:p w14:paraId="6A9986FF" w14:textId="612A7B4D" w:rsidR="002F28F2" w:rsidRPr="00A6592E" w:rsidRDefault="006C3FE5">
      <w:pPr>
        <w:pStyle w:val="NormalWeb"/>
        <w:spacing w:before="280" w:after="198" w:afterAutospacing="0" w:line="276" w:lineRule="atLeast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 Titulaire s'engage à confier, </w:t>
      </w:r>
      <w:r w:rsidRPr="00A6592E">
        <w:rPr>
          <w:rFonts w:ascii="Calibri" w:hAnsi="Calibri"/>
          <w:sz w:val="22"/>
          <w:szCs w:val="22"/>
        </w:rPr>
        <w:t xml:space="preserve">directement ou indirectement, l'exécution de </w:t>
      </w:r>
      <w:r w:rsidRPr="006374E4">
        <w:rPr>
          <w:rFonts w:ascii="Calibri" w:hAnsi="Calibri"/>
          <w:sz w:val="22"/>
          <w:szCs w:val="22"/>
          <w:highlight w:val="yellow"/>
        </w:rPr>
        <w:t>…</w:t>
      </w:r>
      <w:proofErr w:type="gramStart"/>
      <w:r w:rsidRPr="006374E4">
        <w:rPr>
          <w:rFonts w:ascii="Calibri" w:hAnsi="Calibri"/>
          <w:sz w:val="22"/>
          <w:szCs w:val="22"/>
          <w:highlight w:val="yellow"/>
        </w:rPr>
        <w:t>…….</w:t>
      </w:r>
      <w:proofErr w:type="gramEnd"/>
      <w:r w:rsidRPr="006374E4">
        <w:rPr>
          <w:rFonts w:ascii="Calibri" w:hAnsi="Calibri"/>
          <w:sz w:val="22"/>
          <w:szCs w:val="22"/>
          <w:highlight w:val="yellow"/>
        </w:rPr>
        <w:t>.</w:t>
      </w:r>
      <w:r w:rsidRPr="00A6592E">
        <w:rPr>
          <w:rFonts w:ascii="Calibri" w:hAnsi="Calibri"/>
          <w:sz w:val="22"/>
          <w:szCs w:val="22"/>
        </w:rPr>
        <w:t xml:space="preserve"> pourcents du Montant du Marché (exprimé hors taxe) à des petites et moyennes entreprises au sens de la recommandation 2003/361/CE de la Commission du 6 mai 2003 concernant la définition des micros, petites et moyennes entreprises ou à des artisans au sens de l’article 19 de la loi n° 96-603 du 5 juillet 1996 modifiée relative au développement et à la promotion du commerce et de l’artisanat.</w:t>
      </w:r>
      <w:r w:rsidRPr="00A6592E">
        <w:rPr>
          <w:rStyle w:val="apple-converted-space"/>
          <w:rFonts w:ascii="Calibri" w:hAnsi="Calibri"/>
          <w:sz w:val="22"/>
          <w:szCs w:val="22"/>
        </w:rPr>
        <w:t> </w:t>
      </w:r>
    </w:p>
    <w:p w14:paraId="1EDCD362" w14:textId="77777777" w:rsidR="002F28F2" w:rsidRPr="00A6592E" w:rsidRDefault="006C3FE5">
      <w:pPr>
        <w:pStyle w:val="NormalWeb"/>
        <w:spacing w:before="280" w:after="198" w:afterAutospacing="0" w:line="276" w:lineRule="atLeast"/>
        <w:jc w:val="both"/>
        <w:rPr>
          <w:sz w:val="22"/>
          <w:szCs w:val="22"/>
        </w:rPr>
      </w:pPr>
      <w:r w:rsidRPr="00A6592E">
        <w:rPr>
          <w:rFonts w:ascii="Calibri" w:hAnsi="Calibri"/>
          <w:sz w:val="22"/>
          <w:szCs w:val="22"/>
        </w:rPr>
        <w:t>Cet engagement se décompose comme suit :</w:t>
      </w:r>
    </w:p>
    <w:p w14:paraId="18A61BEA" w14:textId="77777777" w:rsidR="002F28F2" w:rsidRPr="00A6592E" w:rsidRDefault="006C3FE5">
      <w:pPr>
        <w:pStyle w:val="NormalWeb"/>
        <w:spacing w:before="280" w:after="198" w:afterAutospacing="0" w:line="276" w:lineRule="atLeast"/>
        <w:ind w:left="708"/>
        <w:jc w:val="both"/>
        <w:rPr>
          <w:sz w:val="22"/>
          <w:szCs w:val="22"/>
        </w:rPr>
      </w:pPr>
      <w:r w:rsidRPr="00A6592E">
        <w:rPr>
          <w:rFonts w:ascii="Calibri" w:hAnsi="Calibri"/>
          <w:sz w:val="22"/>
          <w:szCs w:val="22"/>
        </w:rPr>
        <w:t xml:space="preserve">- </w:t>
      </w:r>
      <w:r w:rsidRPr="006374E4">
        <w:rPr>
          <w:rFonts w:ascii="Calibri" w:hAnsi="Calibri"/>
          <w:sz w:val="22"/>
          <w:szCs w:val="22"/>
          <w:shd w:val="clear" w:color="auto" w:fill="FFFF00"/>
        </w:rPr>
        <w:t>…………</w:t>
      </w:r>
      <w:r w:rsidRPr="00A6592E">
        <w:rPr>
          <w:rFonts w:ascii="Calibri" w:hAnsi="Calibri"/>
          <w:sz w:val="22"/>
          <w:szCs w:val="22"/>
        </w:rPr>
        <w:t xml:space="preserve"> % au titre de la Phase conception-réalisation, exprimée en % du coût de conception-construction</w:t>
      </w:r>
    </w:p>
    <w:p w14:paraId="37899429" w14:textId="77777777" w:rsidR="002F28F2" w:rsidRDefault="006C3FE5">
      <w:pPr>
        <w:pStyle w:val="NormalWeb"/>
        <w:spacing w:before="280" w:after="198" w:afterAutospacing="0" w:line="276" w:lineRule="atLeast"/>
        <w:ind w:left="708"/>
        <w:jc w:val="both"/>
        <w:rPr>
          <w:rStyle w:val="apple-converted-space"/>
          <w:rFonts w:ascii="Calibri" w:hAnsi="Calibri"/>
          <w:sz w:val="22"/>
          <w:szCs w:val="22"/>
        </w:rPr>
      </w:pPr>
      <w:r w:rsidRPr="00A6592E">
        <w:rPr>
          <w:rFonts w:ascii="Calibri" w:hAnsi="Calibri"/>
          <w:sz w:val="22"/>
          <w:szCs w:val="22"/>
        </w:rPr>
        <w:t xml:space="preserve">- </w:t>
      </w:r>
      <w:r w:rsidRPr="006374E4">
        <w:rPr>
          <w:rFonts w:ascii="Calibri" w:hAnsi="Calibri"/>
          <w:sz w:val="22"/>
          <w:szCs w:val="22"/>
          <w:shd w:val="clear" w:color="auto" w:fill="FFFF00"/>
        </w:rPr>
        <w:t>…………</w:t>
      </w:r>
      <w:r w:rsidRPr="00A6592E">
        <w:rPr>
          <w:rFonts w:ascii="Calibri" w:hAnsi="Calibri"/>
          <w:sz w:val="22"/>
          <w:szCs w:val="22"/>
        </w:rPr>
        <w:t xml:space="preserve"> % au titre</w:t>
      </w:r>
      <w:r>
        <w:rPr>
          <w:rFonts w:ascii="Calibri" w:hAnsi="Calibri"/>
          <w:sz w:val="22"/>
          <w:szCs w:val="22"/>
        </w:rPr>
        <w:t xml:space="preserve"> de la Phase d’exploitation-maintenance, année par année et exprimée en % du coût de l’exploitation-maintenance.</w:t>
      </w:r>
      <w:r>
        <w:rPr>
          <w:rStyle w:val="apple-converted-space"/>
          <w:rFonts w:ascii="Calibri" w:hAnsi="Calibri"/>
          <w:sz w:val="22"/>
          <w:szCs w:val="22"/>
        </w:rPr>
        <w:t> </w:t>
      </w:r>
    </w:p>
    <w:p w14:paraId="3405AC8E" w14:textId="77777777" w:rsidR="002F28F2" w:rsidRPr="002511A2" w:rsidRDefault="006C3FE5">
      <w:pPr>
        <w:pStyle w:val="NormalWeb"/>
        <w:spacing w:before="280" w:after="198" w:afterAutospacing="0" w:line="276" w:lineRule="atLeast"/>
        <w:jc w:val="both"/>
        <w:rPr>
          <w:rFonts w:ascii="Calibri" w:hAnsi="Calibri"/>
          <w:sz w:val="22"/>
          <w:szCs w:val="22"/>
        </w:rPr>
      </w:pPr>
      <w:r w:rsidRPr="002511A2">
        <w:rPr>
          <w:rFonts w:ascii="Calibri" w:hAnsi="Calibri"/>
          <w:sz w:val="22"/>
          <w:szCs w:val="22"/>
        </w:rPr>
        <w:t>En application de l’article R. 2171-23 du Code de la commande publique, si le Titulaire du marché global n'est pas lui-même une petite ou moyenne entreprise ou un artisan, la part minimale qu'il s'engage à confier, directement ou indirectement, à des petites et moyennes entreprises ou à des artisans est fixée à 10 % du montant prévisionnel du marché.</w:t>
      </w:r>
    </w:p>
    <w:p w14:paraId="58B99E3F" w14:textId="77777777" w:rsidR="002F28F2" w:rsidRPr="00741F84" w:rsidRDefault="006C3FE5">
      <w:pPr>
        <w:pStyle w:val="NormalWeb"/>
        <w:spacing w:before="280" w:after="198" w:afterAutospacing="0" w:line="276" w:lineRule="atLeast"/>
        <w:jc w:val="both"/>
        <w:rPr>
          <w:rFonts w:ascii="Calibri" w:hAnsi="Calibri"/>
          <w:sz w:val="22"/>
          <w:szCs w:val="22"/>
        </w:rPr>
      </w:pPr>
      <w:r w:rsidRPr="002511A2">
        <w:rPr>
          <w:rFonts w:ascii="Calibri" w:hAnsi="Calibri"/>
          <w:sz w:val="22"/>
          <w:szCs w:val="22"/>
        </w:rPr>
        <w:t>Si le Titulaire du marché global est lui-même une petite ou moyenne entreprise ou un artisan, sa contribution directe est comptabilisée dans le pourcentage.</w:t>
      </w:r>
    </w:p>
    <w:p w14:paraId="15EC9413" w14:textId="0B1764B5" w:rsidR="0005499E" w:rsidRDefault="0005499E">
      <w:pPr>
        <w:pStyle w:val="NormalWeb"/>
        <w:spacing w:before="280" w:after="198" w:afterAutospacing="0" w:line="276" w:lineRule="atLeast"/>
        <w:jc w:val="both"/>
        <w:rPr>
          <w:rFonts w:ascii="Calibri" w:hAnsi="Calibri"/>
          <w:sz w:val="22"/>
          <w:szCs w:val="22"/>
          <w:highlight w:val="cyan"/>
        </w:rPr>
      </w:pPr>
      <w:r>
        <w:rPr>
          <w:rFonts w:ascii="Calibri" w:hAnsi="Calibri"/>
          <w:sz w:val="22"/>
          <w:szCs w:val="22"/>
          <w:highlight w:val="cyan"/>
        </w:rPr>
        <w:br w:type="page"/>
      </w:r>
    </w:p>
    <w:p w14:paraId="63F8CED8" w14:textId="26AAF26C" w:rsidR="002F28F2" w:rsidRDefault="006C3FE5" w:rsidP="00694E2D">
      <w:pPr>
        <w:pStyle w:val="Titre1article"/>
      </w:pPr>
      <w:bookmarkStart w:id="11" w:name="_Toc511759443"/>
      <w:bookmarkStart w:id="12" w:name="_Toc52771270"/>
      <w:bookmarkStart w:id="13" w:name="_Toc46046669"/>
      <w:r>
        <w:lastRenderedPageBreak/>
        <w:t>ARTICLE 4 – DUREE et DELAIS</w:t>
      </w:r>
      <w:bookmarkEnd w:id="11"/>
      <w:bookmarkEnd w:id="12"/>
      <w:bookmarkEnd w:id="13"/>
    </w:p>
    <w:p w14:paraId="5B242D40" w14:textId="77777777" w:rsidR="002F28F2" w:rsidRPr="0005499E" w:rsidRDefault="006C3FE5" w:rsidP="009934A1">
      <w:pPr>
        <w:pStyle w:val="Titre2"/>
        <w:rPr>
          <w:rStyle w:val="Accentuationintense"/>
          <w:i w:val="0"/>
          <w:iCs w:val="0"/>
          <w:color w:val="000000" w:themeColor="text1"/>
        </w:rPr>
      </w:pPr>
      <w:r w:rsidRPr="0005499E">
        <w:rPr>
          <w:rStyle w:val="Accentuationintense"/>
          <w:i w:val="0"/>
          <w:iCs w:val="0"/>
          <w:color w:val="000000" w:themeColor="text1"/>
        </w:rPr>
        <w:t>4.1 DUREE DU MARCHE</w:t>
      </w:r>
    </w:p>
    <w:p w14:paraId="211A670C" w14:textId="338B02AF" w:rsidR="00B007DA" w:rsidRDefault="00B007D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La durée du Marché court à compter de </w:t>
      </w:r>
      <w:r w:rsidR="00F91225">
        <w:rPr>
          <w:rFonts w:ascii="Calibri" w:hAnsi="Calibri" w:cs="Calibri"/>
          <w:sz w:val="22"/>
          <w:szCs w:val="22"/>
        </w:rPr>
        <w:t>la notification</w:t>
      </w:r>
      <w:r>
        <w:rPr>
          <w:rFonts w:ascii="Calibri" w:hAnsi="Calibri" w:cs="Calibri"/>
          <w:sz w:val="22"/>
          <w:szCs w:val="22"/>
        </w:rPr>
        <w:t xml:space="preserve"> du Marché jusqu’au terme de la Phase d’Exploitation-Maintenance. </w:t>
      </w:r>
    </w:p>
    <w:p w14:paraId="15E8E8F6" w14:textId="7C17AE6A" w:rsidR="002F28F2" w:rsidRPr="004E72E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</w:t>
      </w:r>
      <w:r w:rsidR="00D94B4D">
        <w:rPr>
          <w:rFonts w:ascii="Calibri" w:hAnsi="Calibri" w:cs="Calibri"/>
          <w:sz w:val="22"/>
          <w:szCs w:val="22"/>
        </w:rPr>
        <w:t xml:space="preserve">e délai global </w:t>
      </w:r>
      <w:r w:rsidR="00D94B4D" w:rsidRPr="004E72E2">
        <w:rPr>
          <w:rFonts w:ascii="Calibri" w:hAnsi="Calibri" w:cs="Calibri"/>
          <w:sz w:val="22"/>
          <w:szCs w:val="22"/>
        </w:rPr>
        <w:t>d’exécution du Marché</w:t>
      </w:r>
      <w:r w:rsidRPr="004E72E2">
        <w:rPr>
          <w:rFonts w:ascii="Calibri" w:hAnsi="Calibri" w:cs="Calibri"/>
          <w:sz w:val="22"/>
          <w:szCs w:val="22"/>
        </w:rPr>
        <w:t xml:space="preserve"> </w:t>
      </w:r>
      <w:r w:rsidR="00D94B4D" w:rsidRPr="004E72E2">
        <w:rPr>
          <w:rFonts w:ascii="Calibri" w:hAnsi="Calibri" w:cs="Calibri"/>
          <w:sz w:val="22"/>
          <w:szCs w:val="22"/>
        </w:rPr>
        <w:t>sur lequel le Titulaire s’engag</w:t>
      </w:r>
      <w:r w:rsidR="00D94B4D" w:rsidRPr="00926EE0">
        <w:rPr>
          <w:rFonts w:ascii="Calibri" w:hAnsi="Calibri" w:cs="Calibri"/>
          <w:sz w:val="22"/>
          <w:szCs w:val="22"/>
        </w:rPr>
        <w:t>e est d</w:t>
      </w:r>
      <w:r w:rsidRPr="00926EE0">
        <w:rPr>
          <w:rFonts w:ascii="Calibri" w:hAnsi="Calibri" w:cs="Calibri"/>
          <w:sz w:val="22"/>
          <w:szCs w:val="22"/>
        </w:rPr>
        <w:t xml:space="preserve">e </w:t>
      </w:r>
      <w:r w:rsidR="000B2E2E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>78</w:t>
      </w:r>
      <w:r w:rsidRPr="004E72E2">
        <w:rPr>
          <w:rFonts w:ascii="Calibri" w:hAnsi="Calibri" w:cs="Calibri"/>
          <w:sz w:val="22"/>
          <w:szCs w:val="22"/>
        </w:rPr>
        <w:t xml:space="preserve"> mois à compter de la </w:t>
      </w:r>
      <w:r w:rsidR="00F91225">
        <w:rPr>
          <w:rFonts w:ascii="Calibri" w:hAnsi="Calibri" w:cs="Calibri"/>
          <w:sz w:val="22"/>
          <w:szCs w:val="22"/>
        </w:rPr>
        <w:t>Notification</w:t>
      </w:r>
      <w:r w:rsidRPr="004E72E2">
        <w:rPr>
          <w:rFonts w:ascii="Calibri" w:hAnsi="Calibri" w:cs="Calibri"/>
          <w:sz w:val="22"/>
          <w:szCs w:val="22"/>
        </w:rPr>
        <w:t xml:space="preserve"> du Marché. </w:t>
      </w:r>
    </w:p>
    <w:p w14:paraId="233DF0BF" w14:textId="77777777" w:rsidR="002F28F2" w:rsidRPr="004E72E2" w:rsidRDefault="006C3FE5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>Le Marché comprend les Phases suivantes :</w:t>
      </w:r>
    </w:p>
    <w:p w14:paraId="63D048D2" w14:textId="1380D36E" w:rsidR="0005499E" w:rsidRPr="004E72E2" w:rsidRDefault="006C3FE5">
      <w:pPr>
        <w:numPr>
          <w:ilvl w:val="0"/>
          <w:numId w:val="5"/>
        </w:numPr>
        <w:overflowPunct w:val="0"/>
        <w:spacing w:after="0"/>
        <w:ind w:left="720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>Une Phase de Conception, d’une part</w:t>
      </w:r>
      <w:r w:rsidR="0005499E"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qui commence compter de la </w:t>
      </w:r>
      <w:r w:rsidR="00F91225">
        <w:rPr>
          <w:rFonts w:asciiTheme="minorHAnsi" w:eastAsia="Calibri" w:hAnsiTheme="minorHAnsi" w:cstheme="minorHAnsi"/>
          <w:sz w:val="22"/>
          <w:szCs w:val="22"/>
          <w:lang w:eastAsia="en-US"/>
        </w:rPr>
        <w:t>Notification</w:t>
      </w:r>
      <w:r w:rsidR="0005499E"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du Marché. Elle s’achève à la plus tardive des deux dates suivantes : l’obtention des Autorisations Administratives purgées de tout recours et retrait ou l’admission du PRO (ou PRO Corrigé) par </w:t>
      </w:r>
      <w:r w:rsidR="00B3135E"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>MOA</w:t>
      </w:r>
      <w:r w:rsidR="0005499E"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01BF30D0" w14:textId="67DAE72E" w:rsidR="0005499E" w:rsidRDefault="0005499E" w:rsidP="0005499E">
      <w:pPr>
        <w:overflowPunct w:val="0"/>
        <w:spacing w:after="0"/>
        <w:ind w:left="720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Esti</w:t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mée à </w:t>
      </w:r>
      <w:r w:rsidR="00C855AA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>6</w:t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mois,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elle comprend l’élaboration des rendus d’études de Conception, leur vérification et leur admission par le </w:t>
      </w:r>
      <w:r w:rsidR="00B3135E">
        <w:rPr>
          <w:rFonts w:asciiTheme="minorHAnsi" w:eastAsia="Calibri" w:hAnsiTheme="minorHAnsi" w:cstheme="minorHAnsi"/>
          <w:sz w:val="22"/>
          <w:szCs w:val="22"/>
          <w:lang w:eastAsia="en-US"/>
        </w:rPr>
        <w:t>MOA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ainsi que le dépôt des demandes d’Autorisations Administratives, leur instruction, leur obtention et la purge des délais de recours et retrait. </w:t>
      </w:r>
    </w:p>
    <w:p w14:paraId="36333808" w14:textId="77777777" w:rsidR="0005499E" w:rsidRDefault="0005499E" w:rsidP="0005499E">
      <w:pPr>
        <w:overflowPunct w:val="0"/>
        <w:spacing w:after="0"/>
        <w:ind w:left="720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BEF7CC2" w14:textId="21622696" w:rsidR="006A6179" w:rsidRDefault="006A6179" w:rsidP="0005499E">
      <w:pPr>
        <w:overflowPunct w:val="0"/>
        <w:spacing w:after="0"/>
        <w:ind w:left="720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Le Titulaire s’engage sur une durée de Conception de </w:t>
      </w:r>
      <w:r w:rsidR="00223B29" w:rsidRPr="006374E4">
        <w:rPr>
          <w:rFonts w:asciiTheme="minorHAnsi" w:eastAsia="Calibri" w:hAnsiTheme="minorHAnsi" w:cstheme="minorHAnsi"/>
          <w:sz w:val="22"/>
          <w:szCs w:val="22"/>
          <w:shd w:val="clear" w:color="auto" w:fill="FFFF00"/>
          <w:lang w:eastAsia="en-US"/>
        </w:rPr>
        <w:t>…</w:t>
      </w:r>
      <w:r w:rsidR="004E72E2" w:rsidRPr="006374E4">
        <w:rPr>
          <w:rFonts w:asciiTheme="minorHAnsi" w:eastAsia="Calibri" w:hAnsiTheme="minorHAnsi" w:cstheme="minorHAnsi"/>
          <w:sz w:val="22"/>
          <w:szCs w:val="22"/>
          <w:shd w:val="clear" w:color="auto" w:fill="FFFF00"/>
          <w:lang w:eastAsia="en-US"/>
        </w:rPr>
        <w:t>…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F010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mois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à compter de la </w:t>
      </w:r>
      <w:r w:rsidR="00F91225">
        <w:rPr>
          <w:rFonts w:asciiTheme="minorHAnsi" w:eastAsia="Calibri" w:hAnsiTheme="minorHAnsi" w:cstheme="minorHAnsi"/>
          <w:sz w:val="22"/>
          <w:szCs w:val="22"/>
          <w:lang w:eastAsia="en-US"/>
        </w:rPr>
        <w:t>Notification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du Marché</w:t>
      </w:r>
    </w:p>
    <w:p w14:paraId="2A199664" w14:textId="77777777" w:rsidR="0005499E" w:rsidRDefault="0005499E" w:rsidP="0005499E">
      <w:pPr>
        <w:overflowPunct w:val="0"/>
        <w:spacing w:after="0"/>
        <w:ind w:left="720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74BC3B0" w14:textId="7C81D40B" w:rsidR="00B007DA" w:rsidRPr="00D54BAB" w:rsidRDefault="000B5ABA" w:rsidP="00D54BAB">
      <w:pPr>
        <w:numPr>
          <w:ilvl w:val="0"/>
          <w:numId w:val="5"/>
        </w:numPr>
        <w:overflowPunct w:val="0"/>
        <w:spacing w:after="0"/>
        <w:ind w:left="720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>La Phase de Réalisation commence à compter du démarrage de la période de préparation par le Titula</w:t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ire et s’achève à la Date Effective de Réception </w:t>
      </w:r>
      <w:r w:rsidR="00245027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de </w:t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>la totalité des Travaux</w:t>
      </w:r>
      <w:r w:rsidR="00D54BAB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D54BAB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B007DA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Elle est estimée à </w:t>
      </w:r>
      <w:r w:rsidR="000B2E2E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>12</w:t>
      </w:r>
      <w:r w:rsidR="00741F84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007DA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>mois, elle comprend, les délais nécessaire à l’établissement des études d’exécution le délai nécessaire</w:t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à la réalisation de la totalité des Travaux (délai déclenché par ordre de service du </w:t>
      </w:r>
      <w:r w:rsidR="00B3135E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>MOA</w:t>
      </w:r>
      <w:r w:rsidR="00F8753C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les </w:t>
      </w:r>
      <w:r w:rsidR="00F8753C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pérations </w:t>
      </w:r>
      <w:r w:rsidR="00F8753C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réalables à la </w:t>
      </w:r>
      <w:r w:rsidR="00F8753C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>R</w:t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éception et les délais laissés par application du </w:t>
      </w:r>
      <w:r w:rsidR="00F8753C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>CCA</w:t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B52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au </w:t>
      </w:r>
      <w:r w:rsidR="00B3135E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>MOA</w:t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pour prononcer sa décision de Réception en l’état, avec et, ou sous réserve. </w:t>
      </w:r>
      <w:r w:rsidR="00D54BAB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Le Titulaire s’engage sur une durée de Réalisation de </w:t>
      </w:r>
      <w:r w:rsidR="00223B29" w:rsidRPr="006374E4">
        <w:rPr>
          <w:rFonts w:asciiTheme="minorHAnsi" w:eastAsia="Calibri" w:hAnsiTheme="minorHAnsi" w:cstheme="minorHAnsi"/>
          <w:sz w:val="22"/>
          <w:szCs w:val="22"/>
          <w:shd w:val="clear" w:color="auto" w:fill="FFFF00"/>
          <w:lang w:eastAsia="en-US"/>
        </w:rPr>
        <w:t>…</w:t>
      </w:r>
      <w:r w:rsidR="004E72E2" w:rsidRPr="006374E4">
        <w:rPr>
          <w:rFonts w:asciiTheme="minorHAnsi" w:eastAsia="Calibri" w:hAnsiTheme="minorHAnsi" w:cstheme="minorHAnsi"/>
          <w:sz w:val="22"/>
          <w:szCs w:val="22"/>
          <w:shd w:val="clear" w:color="auto" w:fill="FFFF00"/>
          <w:lang w:eastAsia="en-US"/>
        </w:rPr>
        <w:t>…</w:t>
      </w:r>
      <w:r w:rsidR="00B007DA" w:rsidRPr="00D54BA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mois à compter du démarrage de sa période de préparation. </w:t>
      </w:r>
    </w:p>
    <w:p w14:paraId="15613998" w14:textId="77777777" w:rsidR="002F28F2" w:rsidRDefault="002F28F2" w:rsidP="00B007DA">
      <w:pPr>
        <w:overflowPunct w:val="0"/>
        <w:spacing w:after="0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0761998" w14:textId="4B2A13A2" w:rsidR="002F28F2" w:rsidRPr="00926EE0" w:rsidRDefault="006C3FE5" w:rsidP="00B47E05">
      <w:pPr>
        <w:numPr>
          <w:ilvl w:val="0"/>
          <w:numId w:val="5"/>
        </w:numPr>
        <w:overflowPunct w:val="0"/>
        <w:spacing w:after="0"/>
        <w:ind w:left="720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>Une Phase d’Exploitation-Maintenance des Installation</w:t>
      </w:r>
      <w:r w:rsidR="00B47E05"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 qui commence, </w:t>
      </w:r>
      <w:r w:rsidRPr="004E72E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pour l’ensemble des installations techniques </w:t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comprises dans le périmètre </w:t>
      </w:r>
      <w:r w:rsidR="00B47E05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>du CCTP</w:t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à compter </w:t>
      </w:r>
      <w:r w:rsidRPr="00926EE0">
        <w:rPr>
          <w:rFonts w:asciiTheme="minorHAnsi" w:hAnsiTheme="minorHAnsi" w:cstheme="minorHAnsi"/>
          <w:iCs/>
          <w:sz w:val="22"/>
          <w:szCs w:val="22"/>
        </w:rPr>
        <w:t xml:space="preserve">de la </w:t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Date Effective de Réception de la totalité des Travaux, et s’achève </w:t>
      </w:r>
      <w:r w:rsidR="002C066B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>60</w:t>
      </w:r>
      <w:r w:rsidR="00487AE1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mois</w:t>
      </w:r>
      <w:r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après la Date Effective de Réception de la totalité des Travaux</w:t>
      </w:r>
      <w:r w:rsidR="00B007DA" w:rsidRPr="00926EE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14:paraId="0BC5C048" w14:textId="77777777" w:rsidR="00B007DA" w:rsidRDefault="00B007DA" w:rsidP="00B007DA">
      <w:pPr>
        <w:pStyle w:val="Paragraphedeliste"/>
        <w:rPr>
          <w:rFonts w:asciiTheme="minorHAnsi" w:eastAsia="Calibri" w:hAnsiTheme="minorHAnsi" w:cstheme="minorHAnsi"/>
          <w:sz w:val="22"/>
          <w:szCs w:val="22"/>
          <w:highlight w:val="green"/>
          <w:lang w:eastAsia="en-US"/>
        </w:rPr>
      </w:pPr>
    </w:p>
    <w:p w14:paraId="67AA4F71" w14:textId="77777777" w:rsidR="002F28F2" w:rsidRDefault="002F28F2">
      <w:pPr>
        <w:rPr>
          <w:rFonts w:ascii="Times New Roman" w:hAnsi="Times New Roman"/>
        </w:rPr>
      </w:pPr>
    </w:p>
    <w:p w14:paraId="45CD8260" w14:textId="77777777" w:rsidR="004E72E2" w:rsidRDefault="004E72E2">
      <w:pPr>
        <w:rPr>
          <w:rFonts w:ascii="Times New Roman" w:hAnsi="Times New Roman"/>
        </w:rPr>
      </w:pPr>
    </w:p>
    <w:p w14:paraId="035B86E4" w14:textId="77777777" w:rsidR="004E72E2" w:rsidRDefault="004E72E2">
      <w:pPr>
        <w:rPr>
          <w:rFonts w:ascii="Times New Roman" w:hAnsi="Times New Roman"/>
        </w:rPr>
      </w:pPr>
    </w:p>
    <w:p w14:paraId="15C3DAAC" w14:textId="77777777" w:rsidR="004E72E2" w:rsidRDefault="004E72E2">
      <w:pPr>
        <w:rPr>
          <w:rFonts w:ascii="Times New Roman" w:hAnsi="Times New Roman"/>
        </w:rPr>
      </w:pPr>
    </w:p>
    <w:p w14:paraId="3C5837EF" w14:textId="77777777" w:rsidR="004E72E2" w:rsidRDefault="004E72E2">
      <w:pPr>
        <w:rPr>
          <w:rFonts w:ascii="Times New Roman" w:hAnsi="Times New Roman"/>
        </w:rPr>
      </w:pPr>
    </w:p>
    <w:p w14:paraId="03BAFAC9" w14:textId="77777777" w:rsidR="003C19E8" w:rsidRDefault="003C19E8">
      <w:pPr>
        <w:spacing w:after="0"/>
        <w:jc w:val="left"/>
        <w:textAlignment w:val="auto"/>
        <w:rPr>
          <w:rFonts w:ascii="Calibri" w:hAnsi="Calibri" w:cs="Calibri"/>
          <w:b/>
          <w:iCs/>
          <w:caps/>
          <w:color w:val="000000" w:themeColor="text1"/>
          <w:sz w:val="28"/>
          <w:szCs w:val="28"/>
        </w:rPr>
      </w:pPr>
      <w:bookmarkStart w:id="14" w:name="_Toc511759444"/>
      <w:r>
        <w:br w:type="page"/>
      </w:r>
    </w:p>
    <w:p w14:paraId="0BB68496" w14:textId="09FB2B5B" w:rsidR="002F28F2" w:rsidRDefault="006C3FE5" w:rsidP="001B1EEA">
      <w:pPr>
        <w:pStyle w:val="Titre1article"/>
      </w:pPr>
      <w:r>
        <w:lastRenderedPageBreak/>
        <w:t>ARTICLE 5 – PAIEMENTS</w:t>
      </w:r>
      <w:bookmarkEnd w:id="14"/>
    </w:p>
    <w:p w14:paraId="74091C7F" w14:textId="7D7F6469" w:rsidR="002F28F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Les modalités de règlement des comptes du marché sont spécifiées au </w:t>
      </w:r>
      <w:r w:rsidR="00CF67DC">
        <w:rPr>
          <w:rFonts w:ascii="Calibri" w:hAnsi="Calibri" w:cs="Calibri"/>
          <w:sz w:val="22"/>
          <w:szCs w:val="22"/>
        </w:rPr>
        <w:t>Marché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1C972235" w14:textId="15477096" w:rsidR="002F28F2" w:rsidRPr="00A6592E" w:rsidRDefault="00CF67D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 </w:t>
      </w:r>
      <w:r w:rsidR="00775EA3">
        <w:rPr>
          <w:rFonts w:asciiTheme="minorHAnsi" w:eastAsia="Calibri" w:hAnsiTheme="minorHAnsi" w:cstheme="minorHAnsi"/>
          <w:sz w:val="22"/>
          <w:szCs w:val="22"/>
          <w:lang w:eastAsia="en-US"/>
        </w:rPr>
        <w:t>MOA</w:t>
      </w:r>
      <w:r w:rsidR="006C3FE5">
        <w:rPr>
          <w:rFonts w:ascii="Calibri" w:hAnsi="Calibri" w:cs="Calibri"/>
          <w:sz w:val="22"/>
          <w:szCs w:val="22"/>
        </w:rPr>
        <w:t xml:space="preserve"> se libérera des sommes dues au titre du présent marché en faisant porter le montant au crédit </w:t>
      </w:r>
      <w:r w:rsidR="006C3FE5" w:rsidRPr="00A6592E">
        <w:rPr>
          <w:rFonts w:ascii="Calibri" w:hAnsi="Calibri" w:cs="Calibri"/>
          <w:sz w:val="22"/>
          <w:szCs w:val="22"/>
        </w:rPr>
        <w:t xml:space="preserve">: </w:t>
      </w:r>
    </w:p>
    <w:p w14:paraId="6D081EA6" w14:textId="77777777" w:rsidR="002F28F2" w:rsidRPr="00A6592E" w:rsidRDefault="006C3FE5">
      <w:pPr>
        <w:numPr>
          <w:ilvl w:val="0"/>
          <w:numId w:val="1"/>
        </w:numPr>
        <w:tabs>
          <w:tab w:val="right" w:leader="dot" w:pos="9072"/>
        </w:tabs>
        <w:ind w:left="709"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Du compte ouvert au nom de : </w:t>
      </w:r>
      <w:r w:rsidRPr="006374E4">
        <w:rPr>
          <w:rFonts w:ascii="Calibri" w:hAnsi="Calibri" w:cs="Calibri"/>
          <w:sz w:val="22"/>
          <w:szCs w:val="22"/>
          <w:shd w:val="clear" w:color="auto" w:fill="FFFF00"/>
        </w:rPr>
        <w:tab/>
      </w:r>
    </w:p>
    <w:p w14:paraId="6B8CA683" w14:textId="77777777" w:rsidR="002F28F2" w:rsidRPr="00A6592E" w:rsidRDefault="006C3FE5">
      <w:pPr>
        <w:numPr>
          <w:ilvl w:val="0"/>
          <w:numId w:val="1"/>
        </w:numPr>
        <w:tabs>
          <w:tab w:val="right" w:leader="dot" w:pos="9072"/>
        </w:tabs>
        <w:ind w:left="709"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Sous le numéro : </w:t>
      </w:r>
      <w:r w:rsidRPr="006374E4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0DDCD220" w14:textId="77777777" w:rsidR="002F28F2" w:rsidRPr="00A6592E" w:rsidRDefault="006C3FE5">
      <w:pPr>
        <w:numPr>
          <w:ilvl w:val="0"/>
          <w:numId w:val="1"/>
        </w:numPr>
        <w:tabs>
          <w:tab w:val="left" w:leader="dot" w:pos="3969"/>
          <w:tab w:val="left" w:leader="dot" w:pos="7088"/>
          <w:tab w:val="right" w:leader="dot" w:pos="9072"/>
        </w:tabs>
        <w:ind w:left="709"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Code banque : </w:t>
      </w:r>
      <w:r w:rsidRPr="006374E4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>Code guichet :</w:t>
      </w:r>
      <w:r w:rsidRPr="006374E4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 xml:space="preserve">Clé : </w:t>
      </w:r>
      <w:r w:rsidRPr="006374E4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6B75C3B4" w14:textId="77777777" w:rsidR="002F28F2" w:rsidRPr="00A6592E" w:rsidRDefault="006C3FE5">
      <w:pPr>
        <w:numPr>
          <w:ilvl w:val="0"/>
          <w:numId w:val="1"/>
        </w:numPr>
        <w:tabs>
          <w:tab w:val="right" w:leader="dot" w:pos="9072"/>
        </w:tabs>
        <w:spacing w:after="240"/>
        <w:ind w:left="709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>À :</w:t>
      </w:r>
      <w:r w:rsidRPr="006374E4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1FE1C56E" w14:textId="77777777" w:rsidR="002F28F2" w:rsidRPr="00A6592E" w:rsidRDefault="006C3FE5">
      <w:pPr>
        <w:rPr>
          <w:rFonts w:ascii="Calibri" w:eastAsia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Les prestations exécutées par chacun des membres du groupement conjoint avec mandataire solidaire font l'objet d'un </w:t>
      </w:r>
      <w:r w:rsidRPr="00A6592E">
        <w:rPr>
          <w:rFonts w:ascii="Calibri" w:eastAsia="Calibri" w:hAnsi="Calibri" w:cs="Calibri"/>
          <w:sz w:val="22"/>
          <w:szCs w:val="22"/>
        </w:rPr>
        <w:t xml:space="preserve">paiement individualisé : </w:t>
      </w:r>
    </w:p>
    <w:p w14:paraId="335FDC50" w14:textId="77777777" w:rsidR="002F28F2" w:rsidRPr="00A6592E" w:rsidRDefault="006C3FE5">
      <w:pPr>
        <w:rPr>
          <w:rFonts w:ascii="Calibri" w:eastAsia="Calibri" w:hAnsi="Calibri" w:cs="Calibri"/>
          <w:sz w:val="22"/>
          <w:szCs w:val="22"/>
        </w:rPr>
      </w:pPr>
      <w:r w:rsidRPr="00A6592E">
        <w:rPr>
          <w:rFonts w:ascii="Calibri" w:eastAsia="Calibri" w:hAnsi="Calibri" w:cs="Calibri"/>
          <w:sz w:val="22"/>
          <w:szCs w:val="22"/>
        </w:rPr>
        <w:t xml:space="preserve">Cotraitant : </w:t>
      </w:r>
    </w:p>
    <w:p w14:paraId="7F93AA3F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Du compte ouvert au nom de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</w:p>
    <w:p w14:paraId="5EF73423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Sous le numéro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4C98094B" w14:textId="77777777" w:rsidR="002F28F2" w:rsidRPr="00061BDD" w:rsidRDefault="006C3FE5">
      <w:pPr>
        <w:numPr>
          <w:ilvl w:val="0"/>
          <w:numId w:val="2"/>
        </w:numPr>
        <w:tabs>
          <w:tab w:val="left" w:leader="dot" w:pos="3969"/>
          <w:tab w:val="left" w:leader="dot" w:pos="7088"/>
          <w:tab w:val="right" w:leader="dot" w:pos="9072"/>
        </w:tabs>
        <w:ind w:right="-1"/>
        <w:rPr>
          <w:rFonts w:ascii="Calibri" w:hAnsi="Calibri" w:cs="Calibri"/>
          <w:sz w:val="22"/>
          <w:szCs w:val="22"/>
          <w:shd w:val="clear" w:color="auto" w:fill="FFFF00"/>
        </w:rPr>
      </w:pPr>
      <w:r w:rsidRPr="00A6592E">
        <w:rPr>
          <w:rFonts w:ascii="Calibri" w:hAnsi="Calibri" w:cs="Calibri"/>
          <w:sz w:val="22"/>
          <w:szCs w:val="22"/>
        </w:rPr>
        <w:t xml:space="preserve">Code banque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>Code guichet :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 xml:space="preserve">Clé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061BDD">
        <w:rPr>
          <w:shd w:val="clear" w:color="auto" w:fill="FFFF00"/>
        </w:rPr>
        <w:fldChar w:fldCharType="begin"/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fldChar w:fldCharType="end"/>
      </w:r>
    </w:p>
    <w:p w14:paraId="7FA94F45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spacing w:after="240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>À :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</w:p>
    <w:p w14:paraId="1D52FFC8" w14:textId="77777777" w:rsidR="002F28F2" w:rsidRPr="00A6592E" w:rsidRDefault="006C3FE5">
      <w:pPr>
        <w:rPr>
          <w:rFonts w:ascii="Calibri" w:eastAsia="Calibri" w:hAnsi="Calibri" w:cs="Calibri"/>
          <w:sz w:val="22"/>
          <w:szCs w:val="22"/>
        </w:rPr>
      </w:pPr>
      <w:r w:rsidRPr="00A6592E">
        <w:rPr>
          <w:rFonts w:ascii="Calibri" w:eastAsia="Calibri" w:hAnsi="Calibri" w:cs="Calibri"/>
          <w:sz w:val="22"/>
          <w:szCs w:val="22"/>
        </w:rPr>
        <w:t xml:space="preserve">Cotraitant : </w:t>
      </w:r>
    </w:p>
    <w:p w14:paraId="142B5CEC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Du compte ouvert au nom de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</w:p>
    <w:p w14:paraId="5E98853A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Sous le numéro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1C3BE474" w14:textId="77777777" w:rsidR="002F28F2" w:rsidRPr="00A6592E" w:rsidRDefault="006C3FE5">
      <w:pPr>
        <w:numPr>
          <w:ilvl w:val="0"/>
          <w:numId w:val="2"/>
        </w:numPr>
        <w:tabs>
          <w:tab w:val="left" w:leader="dot" w:pos="3969"/>
          <w:tab w:val="left" w:leader="dot" w:pos="7088"/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Code banque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>Code guichet :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 xml:space="preserve">Clé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40B7FC93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spacing w:after="240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>À :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6D616359" w14:textId="77777777" w:rsidR="002F28F2" w:rsidRPr="00A6592E" w:rsidRDefault="006C3FE5">
      <w:pPr>
        <w:rPr>
          <w:rFonts w:ascii="Calibri" w:eastAsia="Calibri" w:hAnsi="Calibri" w:cs="Calibri"/>
          <w:sz w:val="22"/>
          <w:szCs w:val="22"/>
        </w:rPr>
      </w:pPr>
      <w:r w:rsidRPr="00A6592E">
        <w:rPr>
          <w:rFonts w:ascii="Calibri" w:eastAsia="Calibri" w:hAnsi="Calibri" w:cs="Calibri"/>
          <w:sz w:val="22"/>
          <w:szCs w:val="22"/>
        </w:rPr>
        <w:t xml:space="preserve">Cotraitant : </w:t>
      </w:r>
    </w:p>
    <w:p w14:paraId="4C2D4644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Du compte ouvert au nom de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</w:p>
    <w:p w14:paraId="7FED7F22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Sous le numéro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553332C9" w14:textId="77777777" w:rsidR="002F28F2" w:rsidRPr="00A6592E" w:rsidRDefault="006C3FE5">
      <w:pPr>
        <w:numPr>
          <w:ilvl w:val="0"/>
          <w:numId w:val="2"/>
        </w:numPr>
        <w:tabs>
          <w:tab w:val="left" w:leader="dot" w:pos="3969"/>
          <w:tab w:val="left" w:leader="dot" w:pos="7088"/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Code banque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>Code guichet :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 xml:space="preserve">Clé : 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2830378A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spacing w:after="240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>À :</w:t>
      </w:r>
      <w:r w:rsidRPr="00061BDD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5CCF7FE6" w14:textId="77777777" w:rsidR="002F28F2" w:rsidRPr="00A6592E" w:rsidRDefault="006C3FE5">
      <w:pPr>
        <w:rPr>
          <w:rFonts w:ascii="Calibri" w:eastAsia="Calibri" w:hAnsi="Calibri" w:cs="Calibri"/>
          <w:sz w:val="22"/>
          <w:szCs w:val="22"/>
        </w:rPr>
      </w:pPr>
      <w:r w:rsidRPr="00A6592E">
        <w:rPr>
          <w:rFonts w:ascii="Calibri" w:eastAsia="Calibri" w:hAnsi="Calibri" w:cs="Calibri"/>
          <w:sz w:val="22"/>
          <w:szCs w:val="22"/>
        </w:rPr>
        <w:t xml:space="preserve">Cotraitant : </w:t>
      </w:r>
    </w:p>
    <w:p w14:paraId="1F6A816F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Du compte ouvert au nom de : </w:t>
      </w:r>
      <w:r w:rsidRPr="00AD4DA9">
        <w:rPr>
          <w:rFonts w:ascii="Calibri" w:hAnsi="Calibri" w:cs="Calibri"/>
          <w:sz w:val="22"/>
          <w:szCs w:val="22"/>
          <w:shd w:val="clear" w:color="auto" w:fill="FFFF00"/>
        </w:rPr>
        <w:tab/>
      </w:r>
    </w:p>
    <w:p w14:paraId="53F441DC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Sous le numéro : </w:t>
      </w:r>
      <w:r w:rsidRPr="00AD4DA9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5C8F7A26" w14:textId="77777777" w:rsidR="002F28F2" w:rsidRPr="00A6592E" w:rsidRDefault="006C3FE5">
      <w:pPr>
        <w:numPr>
          <w:ilvl w:val="0"/>
          <w:numId w:val="2"/>
        </w:numPr>
        <w:tabs>
          <w:tab w:val="left" w:leader="dot" w:pos="3969"/>
          <w:tab w:val="left" w:leader="dot" w:pos="7088"/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Code banque : </w:t>
      </w:r>
      <w:r w:rsidRPr="00AD4DA9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>Code guichet :</w:t>
      </w:r>
      <w:r w:rsidRPr="00AD4DA9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 xml:space="preserve">Clé : </w:t>
      </w:r>
      <w:r w:rsidRPr="00AD4DA9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074DECDC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spacing w:after="240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>À :</w:t>
      </w:r>
      <w:r w:rsidRPr="00AD4DA9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53845A5C" w14:textId="77777777" w:rsidR="002F28F2" w:rsidRPr="00A6592E" w:rsidRDefault="006C3FE5">
      <w:pPr>
        <w:rPr>
          <w:rFonts w:ascii="Calibri" w:eastAsia="Calibri" w:hAnsi="Calibri" w:cs="Calibri"/>
          <w:sz w:val="22"/>
          <w:szCs w:val="22"/>
        </w:rPr>
      </w:pPr>
      <w:r w:rsidRPr="00A6592E">
        <w:rPr>
          <w:rFonts w:ascii="Calibri" w:eastAsia="Calibri" w:hAnsi="Calibri" w:cs="Calibri"/>
          <w:sz w:val="22"/>
          <w:szCs w:val="22"/>
        </w:rPr>
        <w:t xml:space="preserve">Cotraitant : </w:t>
      </w:r>
    </w:p>
    <w:p w14:paraId="178B5C3B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Du compte ouvert au nom de 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 xml:space="preserve">: 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ab/>
      </w:r>
    </w:p>
    <w:p w14:paraId="585E10FC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Sous le numéro : 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2BBE6D50" w14:textId="77777777" w:rsidR="002F28F2" w:rsidRPr="00A6592E" w:rsidRDefault="006C3FE5">
      <w:pPr>
        <w:numPr>
          <w:ilvl w:val="0"/>
          <w:numId w:val="2"/>
        </w:numPr>
        <w:tabs>
          <w:tab w:val="left" w:leader="dot" w:pos="3969"/>
          <w:tab w:val="left" w:leader="dot" w:pos="7088"/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lastRenderedPageBreak/>
        <w:t xml:space="preserve">Code banque : 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>Code guichet :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 xml:space="preserve">Clé : 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437460C4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spacing w:after="240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>À :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62B11CB6" w14:textId="77777777" w:rsidR="002F28F2" w:rsidRPr="00A6592E" w:rsidRDefault="006C3FE5">
      <w:pPr>
        <w:rPr>
          <w:rFonts w:ascii="Calibri" w:eastAsia="Calibri" w:hAnsi="Calibri" w:cs="Calibri"/>
          <w:sz w:val="22"/>
          <w:szCs w:val="22"/>
        </w:rPr>
      </w:pPr>
      <w:r w:rsidRPr="00A6592E">
        <w:rPr>
          <w:rFonts w:ascii="Calibri" w:eastAsia="Calibri" w:hAnsi="Calibri" w:cs="Calibri"/>
          <w:sz w:val="22"/>
          <w:szCs w:val="22"/>
        </w:rPr>
        <w:t xml:space="preserve">Cotraitant : </w:t>
      </w:r>
    </w:p>
    <w:p w14:paraId="3FA76655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Du compte ouvert au nom de : 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ab/>
      </w:r>
    </w:p>
    <w:p w14:paraId="140D9A28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Sous le numéro : </w:t>
      </w:r>
      <w:r w:rsidRPr="00AA2AC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68DFAAC0" w14:textId="77777777" w:rsidR="002F28F2" w:rsidRPr="00A6592E" w:rsidRDefault="006C3FE5">
      <w:pPr>
        <w:numPr>
          <w:ilvl w:val="0"/>
          <w:numId w:val="2"/>
        </w:numPr>
        <w:tabs>
          <w:tab w:val="left" w:leader="dot" w:pos="3969"/>
          <w:tab w:val="left" w:leader="dot" w:pos="7088"/>
          <w:tab w:val="right" w:leader="dot" w:pos="9072"/>
        </w:tabs>
        <w:ind w:right="-1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 xml:space="preserve">Code banque : </w:t>
      </w:r>
      <w:r w:rsidRPr="00D035B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>Code guichet :</w:t>
      </w:r>
      <w:r w:rsidRPr="00D035B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rPr>
          <w:rFonts w:ascii="Calibri" w:hAnsi="Calibri" w:cs="Calibri"/>
          <w:sz w:val="22"/>
          <w:szCs w:val="22"/>
        </w:rPr>
        <w:t xml:space="preserve"> </w:t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  <w:r w:rsidRPr="00A6592E">
        <w:rPr>
          <w:rFonts w:ascii="Calibri" w:hAnsi="Calibri" w:cs="Calibri"/>
          <w:sz w:val="22"/>
          <w:szCs w:val="22"/>
        </w:rPr>
        <w:t xml:space="preserve">Clé : </w:t>
      </w:r>
      <w:r w:rsidRPr="00D035B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67A666C2" w14:textId="77777777" w:rsidR="002F28F2" w:rsidRPr="00A6592E" w:rsidRDefault="006C3FE5">
      <w:pPr>
        <w:numPr>
          <w:ilvl w:val="0"/>
          <w:numId w:val="2"/>
        </w:numPr>
        <w:tabs>
          <w:tab w:val="right" w:leader="dot" w:pos="9072"/>
        </w:tabs>
        <w:spacing w:after="240"/>
        <w:rPr>
          <w:rFonts w:ascii="Calibri" w:hAnsi="Calibri" w:cs="Calibri"/>
          <w:sz w:val="22"/>
          <w:szCs w:val="22"/>
        </w:rPr>
      </w:pPr>
      <w:r w:rsidRPr="00A6592E">
        <w:rPr>
          <w:rFonts w:ascii="Calibri" w:hAnsi="Calibri" w:cs="Calibri"/>
          <w:sz w:val="22"/>
          <w:szCs w:val="22"/>
        </w:rPr>
        <w:t>À :</w:t>
      </w:r>
      <w:r w:rsidRPr="00D035BF">
        <w:rPr>
          <w:rFonts w:ascii="Calibri" w:hAnsi="Calibri" w:cs="Calibri"/>
          <w:sz w:val="22"/>
          <w:szCs w:val="22"/>
          <w:shd w:val="clear" w:color="auto" w:fill="FFFF00"/>
        </w:rPr>
        <w:tab/>
      </w:r>
      <w:r w:rsidRPr="00A6592E">
        <w:fldChar w:fldCharType="begin"/>
      </w:r>
      <w:r w:rsidRPr="00A6592E">
        <w:rPr>
          <w:rFonts w:ascii="Calibri" w:hAnsi="Calibri" w:cs="Calibri"/>
          <w:sz w:val="22"/>
          <w:szCs w:val="22"/>
        </w:rPr>
        <w:fldChar w:fldCharType="end"/>
      </w:r>
    </w:p>
    <w:p w14:paraId="75C1069A" w14:textId="70B6DAAB" w:rsidR="002F28F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 </w:t>
      </w:r>
      <w:r w:rsidR="00775EA3">
        <w:rPr>
          <w:rFonts w:ascii="Calibri" w:hAnsi="Calibri" w:cs="Calibri"/>
          <w:sz w:val="22"/>
          <w:szCs w:val="22"/>
        </w:rPr>
        <w:t>MOA</w:t>
      </w:r>
      <w:r>
        <w:rPr>
          <w:rFonts w:ascii="Calibri" w:hAnsi="Calibri" w:cs="Calibri"/>
          <w:sz w:val="22"/>
          <w:szCs w:val="22"/>
        </w:rPr>
        <w:t xml:space="preserve"> se libérera des sommes dues aux sous-traitants payés directement en faisant porter les montants au crédit des comptes désignés dans les annexes, les avenants ou les actes spéciaux.</w:t>
      </w:r>
    </w:p>
    <w:p w14:paraId="734CD219" w14:textId="74D264F2" w:rsidR="002F28F2" w:rsidRDefault="006C3FE5" w:rsidP="001B1EEA">
      <w:pPr>
        <w:pStyle w:val="Titre1article"/>
      </w:pPr>
      <w:r>
        <w:br w:type="page"/>
      </w:r>
      <w:bookmarkStart w:id="15" w:name="_Toc511759446"/>
      <w:r>
        <w:lastRenderedPageBreak/>
        <w:t xml:space="preserve">ARTICLE </w:t>
      </w:r>
      <w:r w:rsidR="00811E28">
        <w:t>6</w:t>
      </w:r>
      <w:r>
        <w:t xml:space="preserve"> – MONTANT SOUS-TRAITÉ</w:t>
      </w:r>
      <w:bookmarkEnd w:id="15"/>
    </w:p>
    <w:p w14:paraId="65250430" w14:textId="77777777" w:rsidR="002F28F2" w:rsidRDefault="006C3FE5">
      <w:pPr>
        <w:tabs>
          <w:tab w:val="left" w:leader="dot" w:pos="3402"/>
        </w:tabs>
        <w:ind w:right="-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Les actes spéciaux de sous-traitance (établi sur la base de l’imprimé DC4) indiquent la nature et le montant des prestations que nous envisageons de faire exécuter par des sous-traitants payés directement ; le montant des prestations sous-traitées indiqué dans chaque annexe constitue le montant maximal de la créance que le sous-traitant concerné pourra présenter en nantissement ou céder.</w:t>
      </w:r>
    </w:p>
    <w:p w14:paraId="581E900F" w14:textId="77777777" w:rsidR="002F28F2" w:rsidRDefault="006C3FE5">
      <w:pPr>
        <w:tabs>
          <w:tab w:val="left" w:leader="dot" w:pos="3402"/>
        </w:tabs>
        <w:ind w:right="-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27897B7F" w14:textId="77777777" w:rsidR="002F28F2" w:rsidRDefault="002F28F2">
      <w:pPr>
        <w:rPr>
          <w:rFonts w:ascii="Times New Roman" w:hAnsi="Times New Roman"/>
        </w:rPr>
      </w:pPr>
    </w:p>
    <w:p w14:paraId="60538E20" w14:textId="77777777" w:rsidR="002F28F2" w:rsidRDefault="006C3FE5">
      <w:pPr>
        <w:spacing w:after="0"/>
        <w:rPr>
          <w:rFonts w:ascii="Times New Roman" w:hAnsi="Times New Roman"/>
          <w:sz w:val="2"/>
          <w:szCs w:val="2"/>
        </w:rPr>
      </w:pPr>
      <w:bookmarkStart w:id="16" w:name="_Toc35922232"/>
      <w:bookmarkStart w:id="17" w:name="_Toc4899636"/>
      <w:bookmarkStart w:id="18" w:name="_Toc3363949"/>
      <w:bookmarkStart w:id="19" w:name="_Toc533850921"/>
      <w:bookmarkStart w:id="20" w:name="_Toc466376867"/>
      <w:bookmarkStart w:id="21" w:name="_Toc461962232"/>
      <w:bookmarkStart w:id="22" w:name="_Toc461878178"/>
      <w:bookmarkStart w:id="23" w:name="_Toc461360785"/>
      <w:bookmarkStart w:id="24" w:name="_Toc460841048"/>
      <w:bookmarkStart w:id="25" w:name="_Toc37072843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br w:type="page"/>
      </w:r>
    </w:p>
    <w:p w14:paraId="00805D69" w14:textId="4CF74D6D" w:rsidR="002F28F2" w:rsidRDefault="006C3FE5" w:rsidP="00694E2D">
      <w:pPr>
        <w:pStyle w:val="Titre1article"/>
      </w:pPr>
      <w:bookmarkStart w:id="26" w:name="_Toc511759447"/>
      <w:r>
        <w:lastRenderedPageBreak/>
        <w:t>ARTI</w:t>
      </w:r>
      <w:r w:rsidR="00811E28">
        <w:t>C</w:t>
      </w:r>
      <w:r>
        <w:t xml:space="preserve">LE </w:t>
      </w:r>
      <w:r w:rsidR="00811E28">
        <w:t xml:space="preserve">7 </w:t>
      </w:r>
      <w:r>
        <w:t>– SIGNATURE DU MARCHE</w:t>
      </w:r>
      <w:bookmarkEnd w:id="26"/>
    </w:p>
    <w:p w14:paraId="578C3B51" w14:textId="26C8B2C3" w:rsidR="002F28F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Fait en un seul original,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A </w:t>
      </w:r>
      <w:r w:rsidR="0033739F" w:rsidRPr="0033739F">
        <w:rPr>
          <w:rFonts w:ascii="Calibri" w:hAnsi="Calibri" w:cs="Calibri"/>
          <w:sz w:val="22"/>
          <w:szCs w:val="22"/>
          <w:shd w:val="clear" w:color="auto" w:fill="FFFF00"/>
        </w:rPr>
        <w:t>…………………………</w:t>
      </w:r>
      <w:proofErr w:type="gramStart"/>
      <w:r w:rsidR="0033739F" w:rsidRPr="0033739F">
        <w:rPr>
          <w:rFonts w:ascii="Calibri" w:hAnsi="Calibri" w:cs="Calibri"/>
          <w:sz w:val="22"/>
          <w:szCs w:val="22"/>
          <w:shd w:val="clear" w:color="auto" w:fill="FFFF00"/>
        </w:rPr>
        <w:t>…….</w:t>
      </w:r>
      <w:proofErr w:type="gramEnd"/>
      <w:r w:rsidR="0033739F" w:rsidRPr="0033739F">
        <w:rPr>
          <w:rFonts w:ascii="Calibri" w:hAnsi="Calibri" w:cs="Calibri"/>
          <w:sz w:val="22"/>
          <w:szCs w:val="22"/>
          <w:shd w:val="clear" w:color="auto" w:fill="FFFF00"/>
        </w:rPr>
        <w:t>.</w:t>
      </w:r>
      <w:r w:rsidR="0033739F" w:rsidRPr="0033739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Le </w:t>
      </w:r>
      <w:r w:rsidR="0033739F" w:rsidRPr="0033739F">
        <w:rPr>
          <w:rFonts w:ascii="Calibri" w:hAnsi="Calibri" w:cs="Calibri"/>
          <w:sz w:val="22"/>
          <w:szCs w:val="22"/>
          <w:shd w:val="clear" w:color="auto" w:fill="FFFF00"/>
        </w:rPr>
        <w:t>………………………</w:t>
      </w:r>
      <w:proofErr w:type="gramStart"/>
      <w:r w:rsidR="0033739F" w:rsidRPr="0033739F">
        <w:rPr>
          <w:rFonts w:ascii="Calibri" w:hAnsi="Calibri" w:cs="Calibri"/>
          <w:sz w:val="22"/>
          <w:szCs w:val="22"/>
          <w:shd w:val="clear" w:color="auto" w:fill="FFFF00"/>
        </w:rPr>
        <w:t>…….</w:t>
      </w:r>
      <w:proofErr w:type="gramEnd"/>
      <w:r w:rsidR="0033739F" w:rsidRPr="0033739F">
        <w:rPr>
          <w:rFonts w:ascii="Calibri" w:hAnsi="Calibri" w:cs="Calibri"/>
          <w:sz w:val="22"/>
          <w:szCs w:val="22"/>
          <w:shd w:val="clear" w:color="auto" w:fill="FFFF00"/>
        </w:rPr>
        <w:t>.</w:t>
      </w:r>
    </w:p>
    <w:p w14:paraId="39CC78C8" w14:textId="77777777" w:rsidR="002F28F2" w:rsidRDefault="002F28F2">
      <w:pPr>
        <w:rPr>
          <w:rFonts w:ascii="Calibri" w:hAnsi="Calibri" w:cs="Calibri"/>
          <w:sz w:val="22"/>
          <w:szCs w:val="22"/>
        </w:rPr>
      </w:pPr>
    </w:p>
    <w:p w14:paraId="7442543D" w14:textId="77777777" w:rsidR="002F28F2" w:rsidRDefault="006C3FE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Signatures des Membres du groupement conjoint (signature électronique ou manuscrite) ou du mandataire si ce dernier bénéficie des délégations de signature</w:t>
      </w:r>
    </w:p>
    <w:p w14:paraId="2FA6A238" w14:textId="77777777" w:rsidR="002F28F2" w:rsidRDefault="002F28F2">
      <w:pPr>
        <w:rPr>
          <w:rFonts w:ascii="Calibri" w:hAnsi="Calibri" w:cs="Calibri"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500"/>
      </w:tblGrid>
      <w:tr w:rsidR="002F28F2" w14:paraId="2BFC7F63" w14:textId="77777777"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1423" w14:textId="77777777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er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cotraitant, mandataire</w:t>
            </w:r>
          </w:p>
          <w:p w14:paraId="65D35BBA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7872E6AD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6B088191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884B" w14:textId="77777777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cotraitant</w:t>
            </w:r>
          </w:p>
        </w:tc>
      </w:tr>
      <w:tr w:rsidR="002F28F2" w14:paraId="4FBEA452" w14:textId="77777777"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C026" w14:textId="77777777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cotraitant</w:t>
            </w:r>
          </w:p>
          <w:p w14:paraId="416B3AB6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49B827D7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38DD4723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D000" w14:textId="77777777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cotraitant</w:t>
            </w:r>
          </w:p>
          <w:p w14:paraId="197E5204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1E1D17E8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5D2AD873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F28F2" w14:paraId="2DB32EBF" w14:textId="77777777"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B0E2" w14:textId="77777777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cotraitant</w:t>
            </w:r>
          </w:p>
          <w:p w14:paraId="6538B8CC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4C165D20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10FF6780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48EE" w14:textId="77777777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cotraitant</w:t>
            </w:r>
          </w:p>
          <w:p w14:paraId="7124AB79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26D33912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1041219D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F28F2" w14:paraId="374F1439" w14:textId="77777777"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1D64" w14:textId="6A34C58E" w:rsidR="002F28F2" w:rsidRDefault="002C066B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Pr="002C066B">
              <w:rPr>
                <w:rFonts w:ascii="Calibri" w:hAnsi="Calibri" w:cs="Calibri"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cotraitant</w:t>
            </w:r>
          </w:p>
          <w:p w14:paraId="1B157486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21240170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7D57E779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F93B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3A01120B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561E0005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57F3995B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C79237" w14:textId="77777777" w:rsidR="002F28F2" w:rsidRDefault="002F28F2">
      <w:pPr>
        <w:rPr>
          <w:rFonts w:ascii="Calibri" w:hAnsi="Calibri" w:cs="Calibri"/>
          <w:sz w:val="22"/>
          <w:szCs w:val="22"/>
        </w:rPr>
      </w:pPr>
    </w:p>
    <w:p w14:paraId="56413B12" w14:textId="77777777" w:rsidR="002F28F2" w:rsidRDefault="006C3FE5">
      <w:pPr>
        <w:rPr>
          <w:rFonts w:ascii="Calibri" w:hAnsi="Calibri" w:cs="Calibri"/>
          <w:sz w:val="22"/>
          <w:szCs w:val="22"/>
        </w:rPr>
      </w:pPr>
      <w:r>
        <w:br w:type="page"/>
      </w:r>
    </w:p>
    <w:p w14:paraId="1F83FB61" w14:textId="3E0C89FD" w:rsidR="002F28F2" w:rsidRDefault="006C3FE5" w:rsidP="00694E2D">
      <w:pPr>
        <w:pStyle w:val="Titre1article"/>
      </w:pPr>
      <w:bookmarkStart w:id="27" w:name="_Toc511759448"/>
      <w:r>
        <w:lastRenderedPageBreak/>
        <w:t xml:space="preserve">ARTICLE </w:t>
      </w:r>
      <w:r w:rsidR="00811E28">
        <w:t>8</w:t>
      </w:r>
      <w:r>
        <w:t xml:space="preserve"> – ACCEPTATION DE L’OFFRE PAR </w:t>
      </w:r>
      <w:r w:rsidRPr="002511A2">
        <w:t xml:space="preserve">LE </w:t>
      </w:r>
      <w:bookmarkEnd w:id="27"/>
      <w:r w:rsidR="00374E27">
        <w:t>MOA</w:t>
      </w:r>
    </w:p>
    <w:p w14:paraId="254F89E9" w14:textId="77777777" w:rsidR="002F28F2" w:rsidRDefault="002F28F2">
      <w:pPr>
        <w:rPr>
          <w:rFonts w:ascii="Calibri" w:hAnsi="Calibri" w:cs="Calibri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F28F2" w14:paraId="0F9322BE" w14:textId="77777777"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8908" w14:textId="77777777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 présente offre </w:t>
            </w:r>
          </w:p>
          <w:p w14:paraId="29D88FE4" w14:textId="5408BCA8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Est acceptée par</w:t>
            </w:r>
            <w:r w:rsidR="00CF67DC">
              <w:rPr>
                <w:rFonts w:ascii="Calibri" w:hAnsi="Calibri" w:cs="Calibri"/>
                <w:sz w:val="22"/>
                <w:szCs w:val="22"/>
              </w:rPr>
              <w:t xml:space="preserve"> 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74E2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MOA</w:t>
            </w:r>
          </w:p>
          <w:p w14:paraId="7414E9CD" w14:textId="77777777" w:rsidR="002F28F2" w:rsidRPr="00ED38CE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D38CE">
              <w:rPr>
                <w:rFonts w:ascii="Calibri" w:hAnsi="Calibri" w:cs="Calibri"/>
                <w:sz w:val="22"/>
                <w:szCs w:val="22"/>
              </w:rPr>
              <w:t>Fait à …………….</w:t>
            </w:r>
          </w:p>
          <w:p w14:paraId="615A64B7" w14:textId="77777777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ED38CE">
              <w:rPr>
                <w:rFonts w:ascii="Calibri" w:hAnsi="Calibri" w:cs="Calibri"/>
                <w:sz w:val="22"/>
                <w:szCs w:val="22"/>
              </w:rPr>
              <w:t>Le ………………</w:t>
            </w:r>
          </w:p>
          <w:p w14:paraId="63D6BB70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3FE1944D" w14:textId="203D9D2C" w:rsidR="002F28F2" w:rsidRDefault="006C3FE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Signature du </w:t>
            </w:r>
            <w:r w:rsidR="00ED38C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Maître d’Ouvrage</w:t>
            </w:r>
          </w:p>
          <w:p w14:paraId="4C0314EE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2D46C8D3" w14:textId="77777777" w:rsidR="002F28F2" w:rsidRDefault="002F28F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AA88F91" w14:textId="77777777" w:rsidR="002F28F2" w:rsidRDefault="002F28F2">
      <w:pPr>
        <w:rPr>
          <w:rFonts w:ascii="Times New Roman" w:hAnsi="Times New Roman"/>
        </w:rPr>
      </w:pPr>
    </w:p>
    <w:p w14:paraId="4F987E86" w14:textId="77777777" w:rsidR="002F28F2" w:rsidRDefault="006C3FE5">
      <w:pPr>
        <w:widowControl w:val="0"/>
        <w:pBdr>
          <w:bottom w:val="double" w:sz="6" w:space="1" w:color="000000"/>
        </w:pBdr>
        <w:tabs>
          <w:tab w:val="left" w:pos="4605"/>
          <w:tab w:val="left" w:pos="9210"/>
        </w:tabs>
        <w:spacing w:after="0"/>
        <w:rPr>
          <w:rStyle w:val="Accentuationintense"/>
        </w:rPr>
      </w:pPr>
      <w:r>
        <w:rPr>
          <w:rStyle w:val="Accentuationintense"/>
        </w:rPr>
        <w:t xml:space="preserve">NOTIFICATION DU MARCHE AU TITULAIRE </w:t>
      </w:r>
    </w:p>
    <w:p w14:paraId="283AB425" w14:textId="77777777" w:rsidR="002F28F2" w:rsidRDefault="002F28F2">
      <w:pPr>
        <w:widowControl w:val="0"/>
        <w:spacing w:after="0"/>
        <w:rPr>
          <w:rFonts w:ascii="Times New Roman" w:hAnsi="Times New Roman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F28F2" w14:paraId="29F1B834" w14:textId="77777777">
        <w:trPr>
          <w:cantSplit/>
        </w:trPr>
        <w:tc>
          <w:tcPr>
            <w:tcW w:w="9212" w:type="dxa"/>
          </w:tcPr>
          <w:p w14:paraId="6F1DC4A2" w14:textId="77777777" w:rsidR="002F28F2" w:rsidRDefault="006C3FE5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511A2">
              <w:rPr>
                <w:rFonts w:asciiTheme="minorHAnsi" w:hAnsiTheme="minorHAnsi" w:cstheme="minorHAnsi"/>
                <w:i/>
                <w:sz w:val="22"/>
                <w:szCs w:val="22"/>
              </w:rPr>
              <w:t>NOTIFICATION PLACE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640D68D8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17C192E" w14:textId="77777777" w:rsidR="002F28F2" w:rsidRDefault="006C3FE5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En cas de remise contre récépissé :</w:t>
            </w:r>
          </w:p>
          <w:p w14:paraId="40DEFD6F" w14:textId="77777777" w:rsidR="002F28F2" w:rsidRDefault="006C3FE5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 titulaire signera la formule ci-dessous :</w:t>
            </w:r>
          </w:p>
          <w:p w14:paraId="45AD71C0" w14:textId="77777777" w:rsidR="002F28F2" w:rsidRDefault="006C3FE5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« Reçu à titre de notification une copie du présent marché »</w:t>
            </w:r>
          </w:p>
        </w:tc>
      </w:tr>
      <w:tr w:rsidR="002F28F2" w14:paraId="2D4BA77D" w14:textId="77777777">
        <w:trPr>
          <w:cantSplit/>
        </w:trPr>
        <w:tc>
          <w:tcPr>
            <w:tcW w:w="9212" w:type="dxa"/>
          </w:tcPr>
          <w:p w14:paraId="39347A7C" w14:textId="77777777" w:rsidR="002F28F2" w:rsidRDefault="006C3FE5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 …</w:t>
            </w:r>
            <w:r w:rsidRPr="000F38F5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……………………………………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Le </w:t>
            </w:r>
            <w:r w:rsidRPr="000F38F5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………………………………</w:t>
            </w:r>
            <w:r>
              <w:rPr>
                <w:rStyle w:val="Ancredenotedebasdepage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</w:tr>
      <w:tr w:rsidR="002F28F2" w14:paraId="24D55D2C" w14:textId="77777777">
        <w:trPr>
          <w:cantSplit/>
        </w:trPr>
        <w:tc>
          <w:tcPr>
            <w:tcW w:w="9212" w:type="dxa"/>
          </w:tcPr>
          <w:p w14:paraId="4A6521FA" w14:textId="77777777" w:rsidR="002F28F2" w:rsidRDefault="006C3FE5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Signature</w:t>
            </w:r>
          </w:p>
        </w:tc>
      </w:tr>
      <w:tr w:rsidR="002F28F2" w14:paraId="24AAEAEF" w14:textId="77777777">
        <w:tc>
          <w:tcPr>
            <w:tcW w:w="9212" w:type="dxa"/>
          </w:tcPr>
          <w:p w14:paraId="2864234C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8F2" w14:paraId="4265DA0E" w14:textId="77777777">
        <w:tc>
          <w:tcPr>
            <w:tcW w:w="9212" w:type="dxa"/>
          </w:tcPr>
          <w:p w14:paraId="4C03A1E0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8F2" w14:paraId="1E554DB9" w14:textId="77777777">
        <w:tc>
          <w:tcPr>
            <w:tcW w:w="9212" w:type="dxa"/>
          </w:tcPr>
          <w:p w14:paraId="586B1018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93865A" w14:textId="77777777" w:rsidR="002F28F2" w:rsidRDefault="002F28F2">
      <w:pPr>
        <w:widowControl w:val="0"/>
        <w:tabs>
          <w:tab w:val="left" w:pos="4605"/>
          <w:tab w:val="left" w:pos="9210"/>
        </w:tabs>
        <w:spacing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F28F2" w14:paraId="0EB4886D" w14:textId="77777777">
        <w:trPr>
          <w:cantSplit/>
        </w:trPr>
        <w:tc>
          <w:tcPr>
            <w:tcW w:w="9212" w:type="dxa"/>
          </w:tcPr>
          <w:p w14:paraId="3B9603DC" w14:textId="77777777" w:rsidR="002F28F2" w:rsidRDefault="006C3FE5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En cas d’envoi en LR/AR (Lettre recommandée avec accusé de réception) : </w:t>
            </w:r>
          </w:p>
          <w:p w14:paraId="051EEE9C" w14:textId="77777777" w:rsidR="002F28F2" w:rsidRDefault="006C3FE5">
            <w:pPr>
              <w:keepNext/>
              <w:keepLines/>
              <w:widowControl w:val="0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Coller dans ce cadre l’avis de réception postal, daté et signé par le titulaire (valant date de notification du marché)</w:t>
            </w:r>
          </w:p>
        </w:tc>
      </w:tr>
      <w:tr w:rsidR="002F28F2" w14:paraId="13998F3A" w14:textId="77777777">
        <w:trPr>
          <w:cantSplit/>
        </w:trPr>
        <w:tc>
          <w:tcPr>
            <w:tcW w:w="9212" w:type="dxa"/>
          </w:tcPr>
          <w:p w14:paraId="3EE28874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="Times New Roman" w:hAnsi="Times New Roman"/>
              </w:rPr>
            </w:pPr>
          </w:p>
        </w:tc>
      </w:tr>
      <w:tr w:rsidR="002F28F2" w14:paraId="149B083D" w14:textId="77777777">
        <w:trPr>
          <w:cantSplit/>
        </w:trPr>
        <w:tc>
          <w:tcPr>
            <w:tcW w:w="9212" w:type="dxa"/>
          </w:tcPr>
          <w:p w14:paraId="051869AF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="Times New Roman" w:hAnsi="Times New Roman"/>
              </w:rPr>
            </w:pPr>
          </w:p>
        </w:tc>
      </w:tr>
      <w:tr w:rsidR="002F28F2" w14:paraId="4A942267" w14:textId="77777777">
        <w:tc>
          <w:tcPr>
            <w:tcW w:w="9212" w:type="dxa"/>
          </w:tcPr>
          <w:p w14:paraId="1A97BF57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="Times New Roman" w:hAnsi="Times New Roman"/>
              </w:rPr>
            </w:pPr>
          </w:p>
        </w:tc>
      </w:tr>
      <w:tr w:rsidR="002F28F2" w14:paraId="730310F8" w14:textId="77777777">
        <w:tc>
          <w:tcPr>
            <w:tcW w:w="9212" w:type="dxa"/>
          </w:tcPr>
          <w:p w14:paraId="2FF8B34B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="Times New Roman" w:hAnsi="Times New Roman"/>
              </w:rPr>
            </w:pPr>
          </w:p>
        </w:tc>
      </w:tr>
      <w:tr w:rsidR="002F28F2" w14:paraId="6EC5075B" w14:textId="77777777">
        <w:tc>
          <w:tcPr>
            <w:tcW w:w="9212" w:type="dxa"/>
          </w:tcPr>
          <w:p w14:paraId="57AEFA4C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="Times New Roman" w:hAnsi="Times New Roman"/>
              </w:rPr>
            </w:pPr>
          </w:p>
        </w:tc>
      </w:tr>
      <w:tr w:rsidR="002F28F2" w14:paraId="0B0DE921" w14:textId="77777777">
        <w:tc>
          <w:tcPr>
            <w:tcW w:w="9212" w:type="dxa"/>
          </w:tcPr>
          <w:p w14:paraId="17B80E6B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="Times New Roman" w:hAnsi="Times New Roman"/>
              </w:rPr>
            </w:pPr>
          </w:p>
        </w:tc>
      </w:tr>
    </w:tbl>
    <w:p w14:paraId="2FB54AB1" w14:textId="77777777" w:rsidR="002F28F2" w:rsidRDefault="002F28F2">
      <w:pPr>
        <w:widowControl w:val="0"/>
        <w:pBdr>
          <w:bottom w:val="double" w:sz="6" w:space="1" w:color="000000"/>
        </w:pBdr>
        <w:tabs>
          <w:tab w:val="left" w:pos="4605"/>
          <w:tab w:val="left" w:pos="9210"/>
        </w:tabs>
        <w:spacing w:after="0"/>
        <w:rPr>
          <w:rFonts w:ascii="Times New Roman" w:hAnsi="Times New Roman"/>
          <w:b/>
        </w:rPr>
      </w:pPr>
    </w:p>
    <w:p w14:paraId="58FF2883" w14:textId="77777777" w:rsidR="002F28F2" w:rsidRDefault="002F28F2">
      <w:pPr>
        <w:widowControl w:val="0"/>
        <w:pBdr>
          <w:bottom w:val="double" w:sz="6" w:space="1" w:color="000000"/>
        </w:pBdr>
        <w:tabs>
          <w:tab w:val="left" w:pos="4605"/>
          <w:tab w:val="left" w:pos="9210"/>
        </w:tabs>
        <w:spacing w:after="0"/>
        <w:rPr>
          <w:rFonts w:ascii="Times New Roman" w:hAnsi="Times New Roman"/>
          <w:b/>
        </w:rPr>
      </w:pPr>
    </w:p>
    <w:p w14:paraId="4FC21CFB" w14:textId="77777777" w:rsidR="002F28F2" w:rsidRDefault="002F28F2">
      <w:pPr>
        <w:widowControl w:val="0"/>
        <w:pBdr>
          <w:bottom w:val="double" w:sz="6" w:space="1" w:color="000000"/>
        </w:pBdr>
        <w:tabs>
          <w:tab w:val="left" w:pos="4605"/>
          <w:tab w:val="left" w:pos="9210"/>
        </w:tabs>
        <w:spacing w:after="0"/>
        <w:rPr>
          <w:rFonts w:ascii="Times New Roman" w:hAnsi="Times New Roman"/>
          <w:b/>
        </w:rPr>
      </w:pPr>
    </w:p>
    <w:p w14:paraId="64DE9888" w14:textId="77777777" w:rsidR="002F28F2" w:rsidRDefault="006C3FE5">
      <w:pPr>
        <w:widowControl w:val="0"/>
        <w:pBdr>
          <w:bottom w:val="double" w:sz="6" w:space="1" w:color="000000"/>
        </w:pBdr>
        <w:tabs>
          <w:tab w:val="left" w:pos="4605"/>
          <w:tab w:val="left" w:pos="9210"/>
        </w:tabs>
        <w:spacing w:after="0"/>
        <w:rPr>
          <w:rFonts w:ascii="Times New Roman" w:hAnsi="Times New Roman"/>
          <w:b/>
        </w:rPr>
      </w:pPr>
      <w:r>
        <w:br w:type="page"/>
      </w:r>
    </w:p>
    <w:p w14:paraId="4A8E80F5" w14:textId="77777777" w:rsidR="002F28F2" w:rsidRDefault="006C3FE5">
      <w:pPr>
        <w:widowControl w:val="0"/>
        <w:pBdr>
          <w:bottom w:val="double" w:sz="6" w:space="1" w:color="000000"/>
        </w:pBdr>
        <w:tabs>
          <w:tab w:val="left" w:pos="4605"/>
          <w:tab w:val="left" w:pos="9210"/>
        </w:tabs>
        <w:spacing w:after="0"/>
        <w:rPr>
          <w:rStyle w:val="Accentuationintense"/>
        </w:rPr>
      </w:pPr>
      <w:r>
        <w:rPr>
          <w:rStyle w:val="Accentuationintense"/>
        </w:rPr>
        <w:lastRenderedPageBreak/>
        <w:t>NANTISSEMENT OU CESSION DE CREANCES</w:t>
      </w:r>
      <w:r>
        <w:rPr>
          <w:rStyle w:val="Ancredenotedebasdepage"/>
        </w:rPr>
        <w:footnoteReference w:id="3"/>
      </w:r>
    </w:p>
    <w:p w14:paraId="57F611E4" w14:textId="77777777" w:rsidR="002F28F2" w:rsidRDefault="002F28F2">
      <w:pPr>
        <w:widowControl w:val="0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16193E55" w14:textId="77777777" w:rsidR="002F28F2" w:rsidRDefault="006C3FE5" w:rsidP="003D3F19">
      <w:pPr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B77E7">
        <w:rPr>
          <w:rFonts w:ascii="Calibri" w:hAnsi="Calibri"/>
          <w:sz w:val="22"/>
          <w:szCs w:val="22"/>
        </w:rPr>
      </w:r>
      <w:r w:rsidR="00DB77E7">
        <w:rPr>
          <w:rFonts w:ascii="Calibri" w:hAnsi="Calibri"/>
          <w:sz w:val="22"/>
          <w:szCs w:val="22"/>
        </w:rPr>
        <w:fldChar w:fldCharType="separate"/>
      </w:r>
      <w:bookmarkStart w:id="28" w:name="__Fieldmark__56539_2893448375"/>
      <w:bookmarkEnd w:id="28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Certificat de cessibilité établi </w:t>
      </w:r>
      <w:r>
        <w:rPr>
          <w:rFonts w:asciiTheme="minorHAnsi" w:hAnsiTheme="minorHAnsi" w:cstheme="minorHAnsi"/>
          <w:sz w:val="22"/>
          <w:szCs w:val="22"/>
        </w:rPr>
        <w:t>en date du</w:t>
      </w:r>
      <w:r w:rsidRPr="003D3F19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……………………</w:t>
      </w:r>
      <w:proofErr w:type="gramStart"/>
      <w:r w:rsidRPr="003D3F19">
        <w:rPr>
          <w:rFonts w:asciiTheme="minorHAnsi" w:hAnsiTheme="minorHAnsi" w:cstheme="minorHAnsi"/>
          <w:sz w:val="22"/>
          <w:szCs w:val="22"/>
          <w:shd w:val="clear" w:color="auto" w:fill="FFFF00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à </w:t>
      </w:r>
      <w:r w:rsidRPr="003D3F19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……………………………………</w:t>
      </w:r>
    </w:p>
    <w:p w14:paraId="617908EF" w14:textId="77777777" w:rsidR="002F28F2" w:rsidRDefault="002F28F2">
      <w:pPr>
        <w:widowControl w:val="0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7B58B2A8" w14:textId="77777777" w:rsidR="002F28F2" w:rsidRDefault="006C3FE5">
      <w:pPr>
        <w:widowControl w:val="0"/>
        <w:spacing w:after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OU</w:t>
      </w:r>
      <w:proofErr w:type="gramEnd"/>
    </w:p>
    <w:p w14:paraId="14CABE36" w14:textId="77777777" w:rsidR="002F28F2" w:rsidRDefault="002F28F2">
      <w:pPr>
        <w:widowControl w:val="0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40EFD5BD" w14:textId="77777777" w:rsidR="002F28F2" w:rsidRDefault="006C3FE5">
      <w:pPr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B77E7">
        <w:rPr>
          <w:rFonts w:ascii="Calibri" w:hAnsi="Calibri"/>
          <w:sz w:val="22"/>
          <w:szCs w:val="22"/>
        </w:rPr>
      </w:r>
      <w:r w:rsidR="00DB77E7">
        <w:rPr>
          <w:rFonts w:ascii="Calibri" w:hAnsi="Calibri"/>
          <w:sz w:val="22"/>
          <w:szCs w:val="22"/>
        </w:rPr>
        <w:fldChar w:fldCharType="separate"/>
      </w:r>
      <w:bookmarkStart w:id="29" w:name="__Fieldmark__56554_2893448375"/>
      <w:bookmarkEnd w:id="29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Copie délivrée en unique exemplaire</w:t>
      </w:r>
      <w:r>
        <w:rPr>
          <w:rFonts w:asciiTheme="minorHAnsi" w:hAnsiTheme="minorHAnsi" w:cstheme="minorHAnsi"/>
          <w:sz w:val="22"/>
          <w:szCs w:val="22"/>
        </w:rPr>
        <w:t xml:space="preserve"> pour être remise à l’établissement de crédit en cas de cession ou de nantissement de créance de :</w:t>
      </w:r>
    </w:p>
    <w:p w14:paraId="4BE78F5F" w14:textId="77777777" w:rsidR="002F28F2" w:rsidRDefault="002F28F2">
      <w:pPr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0D7415F1" w14:textId="77777777" w:rsidR="002F28F2" w:rsidRDefault="006C3FE5">
      <w:pPr>
        <w:widowControl w:val="0"/>
        <w:tabs>
          <w:tab w:val="left" w:pos="8647"/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1 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>FORMCHECKBOX</w:instrText>
      </w:r>
      <w:r w:rsidR="00DB77E7">
        <w:rPr>
          <w:rFonts w:ascii="Calibri" w:hAnsi="Calibri" w:cs="Calibri"/>
          <w:sz w:val="22"/>
          <w:szCs w:val="22"/>
        </w:rPr>
      </w:r>
      <w:r w:rsidR="00DB77E7">
        <w:rPr>
          <w:rFonts w:ascii="Calibri" w:hAnsi="Calibri" w:cs="Calibri"/>
          <w:sz w:val="22"/>
          <w:szCs w:val="22"/>
        </w:rPr>
        <w:fldChar w:fldCharType="separate"/>
      </w:r>
      <w:bookmarkStart w:id="30" w:name="__Fieldmark__56561_2893448375"/>
      <w:bookmarkEnd w:id="30"/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 La totalité du marché dont le montant est de </w:t>
      </w:r>
      <w:r>
        <w:rPr>
          <w:rFonts w:asciiTheme="minorHAnsi" w:hAnsiTheme="minorHAnsi" w:cstheme="minorHAnsi"/>
          <w:i/>
          <w:sz w:val="22"/>
          <w:szCs w:val="22"/>
        </w:rPr>
        <w:t>(indiquer le montant en chiffres et en lettres)</w:t>
      </w:r>
      <w:r>
        <w:rPr>
          <w:rFonts w:asciiTheme="minorHAnsi" w:hAnsiTheme="minorHAnsi" w:cstheme="minorHAnsi"/>
          <w:sz w:val="22"/>
          <w:szCs w:val="22"/>
        </w:rPr>
        <w:t> 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397A7DA4" w14:textId="77777777" w:rsidR="002F28F2" w:rsidRDefault="006C3FE5" w:rsidP="003D3F19">
      <w:pPr>
        <w:widowControl w:val="0"/>
        <w:shd w:val="clear" w:color="auto" w:fill="FFFF00"/>
        <w:tabs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B32D42C" w14:textId="77777777" w:rsidR="002F28F2" w:rsidRDefault="002F28F2">
      <w:pPr>
        <w:widowControl w:val="0"/>
        <w:tabs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58025C6C" w14:textId="77777777" w:rsidR="002F28F2" w:rsidRDefault="006C3FE5">
      <w:pPr>
        <w:widowControl w:val="0"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spacing w:after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2 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>FORMCHECKBOX</w:instrText>
      </w:r>
      <w:r w:rsidR="00DB77E7">
        <w:rPr>
          <w:rFonts w:ascii="Calibri" w:hAnsi="Calibri" w:cs="Calibri"/>
          <w:sz w:val="22"/>
          <w:szCs w:val="22"/>
        </w:rPr>
      </w:r>
      <w:r w:rsidR="00DB77E7">
        <w:rPr>
          <w:rFonts w:ascii="Calibri" w:hAnsi="Calibri" w:cs="Calibri"/>
          <w:sz w:val="22"/>
          <w:szCs w:val="22"/>
        </w:rPr>
        <w:fldChar w:fldCharType="separate"/>
      </w:r>
      <w:bookmarkStart w:id="31" w:name="__Fieldmark__56571_2893448375"/>
      <w:bookmarkEnd w:id="31"/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 La totalité du bon de commande n°</w:t>
      </w:r>
      <w:r>
        <w:rPr>
          <w:rFonts w:asciiTheme="minorHAnsi" w:hAnsiTheme="minorHAnsi" w:cstheme="minorHAnsi"/>
          <w:sz w:val="22"/>
          <w:szCs w:val="22"/>
        </w:rPr>
        <w:tab/>
      </w:r>
      <w:r w:rsidRPr="003D3F19">
        <w:rPr>
          <w:rFonts w:asciiTheme="minorHAnsi" w:hAnsiTheme="minorHAnsi" w:cstheme="minorHAnsi"/>
          <w:sz w:val="22"/>
          <w:szCs w:val="22"/>
          <w:shd w:val="clear" w:color="auto" w:fill="FFFF00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afférent au marché </w:t>
      </w:r>
      <w:r>
        <w:rPr>
          <w:rFonts w:asciiTheme="minorHAnsi" w:hAnsiTheme="minorHAnsi" w:cstheme="minorHAnsi"/>
          <w:i/>
          <w:sz w:val="22"/>
          <w:szCs w:val="22"/>
        </w:rPr>
        <w:t>(indiquer le montant en chiffres</w:t>
      </w:r>
    </w:p>
    <w:p w14:paraId="6DA07D2A" w14:textId="77777777" w:rsidR="002F28F2" w:rsidRDefault="006C3FE5">
      <w:pPr>
        <w:widowControl w:val="0"/>
        <w:tabs>
          <w:tab w:val="left" w:pos="1134"/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et lettres)</w:t>
      </w:r>
      <w:r>
        <w:rPr>
          <w:rFonts w:asciiTheme="minorHAnsi" w:hAnsiTheme="minorHAnsi" w:cstheme="minorHAnsi"/>
          <w:sz w:val="22"/>
          <w:szCs w:val="22"/>
        </w:rPr>
        <w:t> 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0EE9D9B" w14:textId="77777777" w:rsidR="002F28F2" w:rsidRDefault="002F28F2">
      <w:pPr>
        <w:widowControl w:val="0"/>
        <w:tabs>
          <w:tab w:val="left" w:pos="1134"/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1D212C23" w14:textId="77777777" w:rsidR="002F28F2" w:rsidRDefault="006C3FE5">
      <w:pPr>
        <w:widowControl w:val="0"/>
        <w:tabs>
          <w:tab w:val="left" w:pos="6096"/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3 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>FORMCHECKBOX</w:instrText>
      </w:r>
      <w:r w:rsidR="00DB77E7">
        <w:rPr>
          <w:rFonts w:ascii="Calibri" w:hAnsi="Calibri" w:cs="Calibri"/>
          <w:sz w:val="22"/>
          <w:szCs w:val="22"/>
        </w:rPr>
      </w:r>
      <w:r w:rsidR="00DB77E7">
        <w:rPr>
          <w:rFonts w:ascii="Calibri" w:hAnsi="Calibri" w:cs="Calibri"/>
          <w:sz w:val="22"/>
          <w:szCs w:val="22"/>
        </w:rPr>
        <w:fldChar w:fldCharType="separate"/>
      </w:r>
      <w:bookmarkStart w:id="32" w:name="__Fieldmark__56585_2893448375"/>
      <w:bookmarkEnd w:id="32"/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 La partie des prestations que le titulaire n’envisage pas de confier à des sous-traitants bénéficiant du paiement direct, est évaluée à </w:t>
      </w:r>
      <w:r>
        <w:rPr>
          <w:rFonts w:asciiTheme="minorHAnsi" w:hAnsiTheme="minorHAnsi" w:cstheme="minorHAnsi"/>
          <w:i/>
          <w:sz w:val="22"/>
          <w:szCs w:val="22"/>
        </w:rPr>
        <w:t>(indiquer en chiffres et en lettres)</w:t>
      </w:r>
      <w:r>
        <w:rPr>
          <w:rFonts w:asciiTheme="minorHAnsi" w:hAnsiTheme="minorHAnsi" w:cstheme="minorHAnsi"/>
          <w:sz w:val="22"/>
          <w:szCs w:val="22"/>
        </w:rPr>
        <w:t> 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CA6F29D" w14:textId="77777777" w:rsidR="002F28F2" w:rsidRDefault="006C3FE5" w:rsidP="003D3F19">
      <w:pPr>
        <w:widowControl w:val="0"/>
        <w:shd w:val="clear" w:color="auto" w:fill="FFFF00"/>
        <w:tabs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4BB637D8" w14:textId="77777777" w:rsidR="002F28F2" w:rsidRDefault="002F28F2">
      <w:pPr>
        <w:widowControl w:val="0"/>
        <w:tabs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288925E6" w14:textId="77777777" w:rsidR="002F28F2" w:rsidRDefault="006C3FE5">
      <w:pPr>
        <w:widowControl w:val="0"/>
        <w:tabs>
          <w:tab w:val="left" w:pos="7797"/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4 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>FORMCHECKBOX</w:instrText>
      </w:r>
      <w:r w:rsidR="00DB77E7">
        <w:rPr>
          <w:rFonts w:ascii="Calibri" w:hAnsi="Calibri" w:cs="Calibri"/>
          <w:sz w:val="22"/>
          <w:szCs w:val="22"/>
        </w:rPr>
      </w:r>
      <w:r w:rsidR="00DB77E7">
        <w:rPr>
          <w:rFonts w:ascii="Calibri" w:hAnsi="Calibri" w:cs="Calibri"/>
          <w:sz w:val="22"/>
          <w:szCs w:val="22"/>
        </w:rPr>
        <w:fldChar w:fldCharType="separate"/>
      </w:r>
      <w:bookmarkStart w:id="33" w:name="__Fieldmark__56595_2893448375"/>
      <w:bookmarkEnd w:id="33"/>
      <w:r>
        <w:rPr>
          <w:rFonts w:ascii="Calibri" w:hAnsi="Calibri" w:cs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 La partie des prestations évaluée à </w:t>
      </w:r>
      <w:r>
        <w:rPr>
          <w:rFonts w:asciiTheme="minorHAnsi" w:hAnsiTheme="minorHAnsi" w:cstheme="minorHAnsi"/>
          <w:i/>
          <w:sz w:val="22"/>
          <w:szCs w:val="22"/>
        </w:rPr>
        <w:t>(indiquer le montant en chiffres et en lettres)</w:t>
      </w:r>
      <w:r>
        <w:rPr>
          <w:rFonts w:asciiTheme="minorHAnsi" w:hAnsiTheme="minorHAnsi" w:cstheme="minorHAnsi"/>
          <w:sz w:val="22"/>
          <w:szCs w:val="22"/>
        </w:rPr>
        <w:t xml:space="preserve"> :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307FA686" w14:textId="77777777" w:rsidR="002F28F2" w:rsidRDefault="006C3FE5" w:rsidP="003D3F19">
      <w:pPr>
        <w:widowControl w:val="0"/>
        <w:shd w:val="clear" w:color="auto" w:fill="FFFF00"/>
        <w:tabs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C241E79" w14:textId="77777777" w:rsidR="002F28F2" w:rsidRDefault="002F28F2">
      <w:pPr>
        <w:widowControl w:val="0"/>
        <w:tabs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00B1DFDA" w14:textId="77777777" w:rsidR="002F28F2" w:rsidRDefault="006C3FE5">
      <w:pPr>
        <w:widowControl w:val="0"/>
        <w:tabs>
          <w:tab w:val="left" w:pos="2410"/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et devant être exécutée par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2E56425" w14:textId="77777777" w:rsidR="002F28F2" w:rsidRDefault="002F28F2">
      <w:pPr>
        <w:widowControl w:val="0"/>
        <w:tabs>
          <w:tab w:val="left" w:pos="2410"/>
          <w:tab w:val="left" w:leader="dot" w:pos="9072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753FB0E3" w14:textId="77777777" w:rsidR="002F28F2" w:rsidRDefault="006C3FE5">
      <w:pPr>
        <w:widowControl w:val="0"/>
        <w:tabs>
          <w:tab w:val="left" w:pos="1276"/>
          <w:tab w:val="left" w:leader="dot" w:pos="3686"/>
          <w:tab w:val="left" w:pos="3828"/>
          <w:tab w:val="left" w:pos="7655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 qualité de :</w:t>
      </w:r>
      <w:r w:rsidRPr="003D3F19">
        <w:rPr>
          <w:rFonts w:asciiTheme="minorHAnsi" w:hAnsiTheme="minorHAnsi" w:cstheme="minorHAnsi"/>
          <w:sz w:val="22"/>
          <w:szCs w:val="22"/>
          <w:shd w:val="clear" w:color="auto" w:fill="FFFF00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771EAC7" w14:textId="77777777" w:rsidR="002F28F2" w:rsidRDefault="006C3FE5">
      <w:pPr>
        <w:widowControl w:val="0"/>
        <w:tabs>
          <w:tab w:val="left" w:pos="1276"/>
          <w:tab w:val="left" w:leader="dot" w:pos="3686"/>
          <w:tab w:val="left" w:pos="3828"/>
          <w:tab w:val="left" w:pos="7655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B77E7">
        <w:rPr>
          <w:rFonts w:ascii="Calibri" w:hAnsi="Calibri"/>
          <w:sz w:val="22"/>
          <w:szCs w:val="22"/>
        </w:rPr>
      </w:r>
      <w:r w:rsidR="00DB77E7">
        <w:rPr>
          <w:rFonts w:ascii="Calibri" w:hAnsi="Calibri"/>
          <w:sz w:val="22"/>
          <w:szCs w:val="22"/>
        </w:rPr>
        <w:fldChar w:fldCharType="separate"/>
      </w:r>
      <w:bookmarkStart w:id="34" w:name="__Fieldmark__56610_2893448375"/>
      <w:bookmarkEnd w:id="34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 membre d’un groupement d’entreprise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848A6F0" w14:textId="77777777" w:rsidR="002F28F2" w:rsidRDefault="006C3FE5">
      <w:pPr>
        <w:widowControl w:val="0"/>
        <w:tabs>
          <w:tab w:val="left" w:pos="1276"/>
          <w:tab w:val="left" w:leader="dot" w:pos="3686"/>
          <w:tab w:val="left" w:pos="3828"/>
          <w:tab w:val="left" w:pos="7655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B77E7">
        <w:rPr>
          <w:rFonts w:ascii="Calibri" w:hAnsi="Calibri"/>
          <w:sz w:val="22"/>
          <w:szCs w:val="22"/>
        </w:rPr>
      </w:r>
      <w:r w:rsidR="00DB77E7">
        <w:rPr>
          <w:rFonts w:ascii="Calibri" w:hAnsi="Calibri"/>
          <w:sz w:val="22"/>
          <w:szCs w:val="22"/>
        </w:rPr>
        <w:fldChar w:fldCharType="separate"/>
      </w:r>
      <w:bookmarkStart w:id="35" w:name="__Fieldmark__56615_2893448375"/>
      <w:bookmarkEnd w:id="35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 sous-traitant</w:t>
      </w:r>
    </w:p>
    <w:p w14:paraId="76392C70" w14:textId="77777777" w:rsidR="002F28F2" w:rsidRDefault="002F28F2">
      <w:pPr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F28F2" w14:paraId="390B1EE0" w14:textId="77777777">
        <w:trPr>
          <w:cantSplit/>
        </w:trPr>
        <w:tc>
          <w:tcPr>
            <w:tcW w:w="9212" w:type="dxa"/>
          </w:tcPr>
          <w:p w14:paraId="0A6AAA12" w14:textId="77777777" w:rsidR="002F28F2" w:rsidRDefault="006C3FE5">
            <w:pPr>
              <w:keepNext/>
              <w:keepLines/>
              <w:widowControl w:val="0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846111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......................................……</w:t>
            </w:r>
            <w:proofErr w:type="gramStart"/>
            <w:r w:rsidRPr="00846111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…….</w:t>
            </w:r>
            <w:proofErr w:type="gramEnd"/>
            <w:r w:rsidRPr="00846111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Le </w:t>
            </w:r>
            <w:r w:rsidRPr="00846111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………………………</w:t>
            </w:r>
            <w:proofErr w:type="gramStart"/>
            <w:r w:rsidRPr="00846111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…….</w:t>
            </w:r>
            <w:proofErr w:type="gramEnd"/>
            <w:r w:rsidRPr="00846111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.</w:t>
            </w:r>
            <w:r>
              <w:rPr>
                <w:rStyle w:val="Ancredenotedebasdepage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</w:tc>
      </w:tr>
      <w:tr w:rsidR="002F28F2" w14:paraId="3D8F755B" w14:textId="77777777">
        <w:trPr>
          <w:cantSplit/>
        </w:trPr>
        <w:tc>
          <w:tcPr>
            <w:tcW w:w="9212" w:type="dxa"/>
          </w:tcPr>
          <w:p w14:paraId="7AAC42E6" w14:textId="77777777" w:rsidR="002F28F2" w:rsidRDefault="006C3FE5">
            <w:pPr>
              <w:keepNext/>
              <w:keepLines/>
              <w:widowControl w:val="0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Signature</w:t>
            </w:r>
          </w:p>
        </w:tc>
      </w:tr>
      <w:tr w:rsidR="002F28F2" w14:paraId="6965D2D0" w14:textId="77777777">
        <w:tc>
          <w:tcPr>
            <w:tcW w:w="9212" w:type="dxa"/>
          </w:tcPr>
          <w:p w14:paraId="4395EB04" w14:textId="77777777" w:rsidR="002F28F2" w:rsidRDefault="002F28F2">
            <w:pPr>
              <w:keepNext/>
              <w:keepLines/>
              <w:widowControl w:val="0"/>
              <w:spacing w:after="0"/>
              <w:rPr>
                <w:rFonts w:ascii="Times New Roman" w:hAnsi="Times New Roman"/>
              </w:rPr>
            </w:pPr>
          </w:p>
        </w:tc>
      </w:tr>
    </w:tbl>
    <w:p w14:paraId="02557804" w14:textId="77777777" w:rsidR="002F28F2" w:rsidRDefault="002F28F2">
      <w:pPr>
        <w:rPr>
          <w:rFonts w:ascii="Times New Roman" w:hAnsi="Times New Roman"/>
        </w:rPr>
      </w:pPr>
    </w:p>
    <w:p w14:paraId="23E9EDFF" w14:textId="77777777" w:rsidR="002F28F2" w:rsidRDefault="002F28F2">
      <w:pPr>
        <w:rPr>
          <w:rFonts w:ascii="Times New Roman" w:hAnsi="Times New Roman"/>
        </w:rPr>
      </w:pPr>
    </w:p>
    <w:p w14:paraId="2F470515" w14:textId="77777777" w:rsidR="002F28F2" w:rsidRDefault="002F28F2"/>
    <w:sectPr w:rsidR="002F28F2" w:rsidSect="00694E2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1134" w:bottom="1418" w:left="1701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E6312" w14:textId="77777777" w:rsidR="00310ACB" w:rsidRDefault="00310ACB">
      <w:pPr>
        <w:spacing w:after="0"/>
      </w:pPr>
      <w:r>
        <w:separator/>
      </w:r>
    </w:p>
  </w:endnote>
  <w:endnote w:type="continuationSeparator" w:id="0">
    <w:p w14:paraId="031F395C" w14:textId="77777777" w:rsidR="00310ACB" w:rsidRDefault="00310ACB">
      <w:pPr>
        <w:spacing w:after="0"/>
      </w:pPr>
      <w:r>
        <w:continuationSeparator/>
      </w:r>
    </w:p>
  </w:endnote>
  <w:endnote w:type="continuationNotice" w:id="1">
    <w:p w14:paraId="686206A7" w14:textId="77777777" w:rsidR="00310ACB" w:rsidRDefault="00310AC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9EA07" w14:textId="77777777" w:rsidR="00D72190" w:rsidRDefault="00D7219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47655" w14:textId="77777777" w:rsidR="00D72190" w:rsidRDefault="00D7219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8A0E" w14:textId="77777777" w:rsidR="00D72190" w:rsidRDefault="00D7219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8175" w14:textId="77777777" w:rsidR="006C3FE5" w:rsidRDefault="006C3FE5"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7085F14" wp14:editId="073459D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6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4208091" w14:textId="77777777" w:rsidR="006C3FE5" w:rsidRDefault="006C3FE5"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27085F14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left:0;text-align:left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64208091" w14:textId="77777777" w:rsidR="006C3FE5" w:rsidRDefault="006C3FE5"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F6C66" w14:textId="3E6F9767" w:rsidR="006C3FE5" w:rsidRPr="00D72190" w:rsidRDefault="00D72190" w:rsidP="00755696">
    <w:pPr>
      <w:pStyle w:val="Pieddepage"/>
      <w:pBdr>
        <w:top w:val="single" w:sz="4" w:space="1" w:color="auto"/>
      </w:pBdr>
      <w:rPr>
        <w:rFonts w:asciiTheme="minorHAnsi" w:hAnsiTheme="minorHAnsi" w:cstheme="minorHAnsi"/>
        <w:i w:val="0"/>
        <w:iCs/>
      </w:rPr>
    </w:pPr>
    <w:r>
      <w:rPr>
        <w:rStyle w:val="Numrodepage"/>
        <w:rFonts w:asciiTheme="minorHAnsi" w:hAnsiTheme="minorHAnsi" w:cstheme="minorHAnsi"/>
        <w:i w:val="0"/>
        <w:iCs/>
        <w:lang w:val="fr-FR"/>
      </w:rPr>
      <w:t xml:space="preserve">CHR Metz-Thionville – MGP – Décembre 2024                          </w:t>
    </w:r>
    <w:r w:rsidR="00755696" w:rsidRPr="00D72190">
      <w:rPr>
        <w:rStyle w:val="Numrodepage"/>
        <w:rFonts w:asciiTheme="minorHAnsi" w:hAnsiTheme="minorHAnsi" w:cstheme="minorHAnsi"/>
        <w:i w:val="0"/>
        <w:iCs/>
        <w:lang w:val="fr-FR"/>
      </w:rPr>
      <w:t>Acte d’engagement</w:t>
    </w:r>
    <w:r>
      <w:rPr>
        <w:rStyle w:val="Numrodepage"/>
        <w:rFonts w:asciiTheme="minorHAnsi" w:hAnsiTheme="minorHAnsi" w:cstheme="minorHAnsi"/>
        <w:i w:val="0"/>
        <w:iCs/>
        <w:lang w:val="fr-FR"/>
      </w:rPr>
      <w:t xml:space="preserve">                                                       P</w:t>
    </w:r>
    <w:proofErr w:type="spellStart"/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t>age</w:t>
    </w:r>
    <w:proofErr w:type="spellEnd"/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t xml:space="preserve"> </w:t>
    </w:r>
    <w:r w:rsidR="00755696" w:rsidRPr="00D72190">
      <w:rPr>
        <w:rStyle w:val="Numrodepage"/>
        <w:rFonts w:asciiTheme="minorHAnsi" w:hAnsiTheme="minorHAnsi" w:cstheme="minorHAnsi"/>
        <w:i w:val="0"/>
        <w:iCs/>
        <w:noProof/>
        <w:snapToGrid w:val="0"/>
      </w:rPr>
      <w:fldChar w:fldCharType="begin"/>
    </w:r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instrText xml:space="preserve"> PAGE </w:instrText>
    </w:r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fldChar w:fldCharType="separate"/>
    </w:r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t>11</w:t>
    </w:r>
    <w:r w:rsidR="00755696" w:rsidRPr="00D72190">
      <w:rPr>
        <w:rStyle w:val="Numrodepage"/>
        <w:rFonts w:asciiTheme="minorHAnsi" w:hAnsiTheme="minorHAnsi" w:cstheme="minorHAnsi"/>
        <w:i w:val="0"/>
        <w:iCs/>
        <w:noProof/>
        <w:snapToGrid w:val="0"/>
      </w:rPr>
      <w:fldChar w:fldCharType="end"/>
    </w:r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t xml:space="preserve"> sur </w:t>
    </w:r>
    <w:r w:rsidR="00755696" w:rsidRPr="00D72190">
      <w:rPr>
        <w:rStyle w:val="Numrodepage"/>
        <w:rFonts w:asciiTheme="minorHAnsi" w:hAnsiTheme="minorHAnsi" w:cstheme="minorHAnsi"/>
        <w:i w:val="0"/>
        <w:iCs/>
        <w:noProof/>
        <w:snapToGrid w:val="0"/>
      </w:rPr>
      <w:fldChar w:fldCharType="begin"/>
    </w:r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instrText xml:space="preserve"> NUMPAGES </w:instrText>
    </w:r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fldChar w:fldCharType="separate"/>
    </w:r>
    <w:r w:rsidR="00755696" w:rsidRPr="00D72190">
      <w:rPr>
        <w:rStyle w:val="Numrodepage"/>
        <w:rFonts w:asciiTheme="minorHAnsi" w:hAnsiTheme="minorHAnsi" w:cstheme="minorHAnsi"/>
        <w:i w:val="0"/>
        <w:iCs/>
        <w:snapToGrid w:val="0"/>
      </w:rPr>
      <w:t>128</w:t>
    </w:r>
    <w:r w:rsidR="00755696" w:rsidRPr="00D72190">
      <w:rPr>
        <w:rStyle w:val="Numrodepage"/>
        <w:rFonts w:asciiTheme="minorHAnsi" w:hAnsiTheme="minorHAnsi" w:cstheme="minorHAnsi"/>
        <w:i w:val="0"/>
        <w:iCs/>
        <w:noProof/>
        <w:snapToGrid w:val="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2B7D" w14:textId="77777777" w:rsidR="006C3FE5" w:rsidRDefault="006C3F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FFBBC" w14:textId="77777777" w:rsidR="00310ACB" w:rsidRDefault="00310ACB">
      <w:pPr>
        <w:rPr>
          <w:sz w:val="12"/>
        </w:rPr>
      </w:pPr>
      <w:r>
        <w:separator/>
      </w:r>
    </w:p>
  </w:footnote>
  <w:footnote w:type="continuationSeparator" w:id="0">
    <w:p w14:paraId="4C902E27" w14:textId="77777777" w:rsidR="00310ACB" w:rsidRDefault="00310ACB">
      <w:pPr>
        <w:rPr>
          <w:sz w:val="12"/>
        </w:rPr>
      </w:pPr>
      <w:r>
        <w:continuationSeparator/>
      </w:r>
    </w:p>
  </w:footnote>
  <w:footnote w:type="continuationNotice" w:id="1">
    <w:p w14:paraId="1A2B725B" w14:textId="77777777" w:rsidR="00310ACB" w:rsidRDefault="00310ACB">
      <w:pPr>
        <w:spacing w:after="0"/>
      </w:pPr>
    </w:p>
  </w:footnote>
  <w:footnote w:id="2">
    <w:p w14:paraId="7E680D5B" w14:textId="77777777" w:rsidR="006C3FE5" w:rsidRDefault="006C3FE5">
      <w:pPr>
        <w:pStyle w:val="Notedebasdepage"/>
        <w:widowControl w:val="0"/>
      </w:pPr>
      <w:r>
        <w:rPr>
          <w:rStyle w:val="Caractresdenotedebasdepage"/>
        </w:rPr>
        <w:footnoteRef/>
      </w:r>
      <w:r>
        <w:t xml:space="preserve"> </w:t>
      </w:r>
      <w:r>
        <w:rPr>
          <w:rFonts w:ascii="Times New Roman" w:hAnsi="Times New Roman"/>
        </w:rPr>
        <w:t>Date et signature originales</w:t>
      </w:r>
    </w:p>
  </w:footnote>
  <w:footnote w:id="3">
    <w:p w14:paraId="78D5645A" w14:textId="77777777" w:rsidR="006C3FE5" w:rsidRDefault="006C3FE5">
      <w:pPr>
        <w:pStyle w:val="Notedebasdepage"/>
        <w:widowControl w:val="0"/>
        <w:rPr>
          <w:rFonts w:ascii="Times New Roman" w:hAnsi="Times New Roman"/>
        </w:rPr>
      </w:pPr>
      <w:r>
        <w:rPr>
          <w:rStyle w:val="Caractresdenotedebasdepage"/>
        </w:rPr>
        <w:footnoteRef/>
      </w:r>
      <w:r>
        <w:rPr>
          <w:rFonts w:ascii="Times New Roman" w:hAnsi="Times New Roman"/>
        </w:rPr>
        <w:t xml:space="preserve"> Cochez la case qui correspond à votre choix , soit certification de cessibilité soit copie délivrée en unique exemplaire</w:t>
      </w:r>
    </w:p>
  </w:footnote>
  <w:footnote w:id="4">
    <w:p w14:paraId="2D77BA1F" w14:textId="77777777" w:rsidR="006C3FE5" w:rsidRDefault="006C3FE5">
      <w:pPr>
        <w:pStyle w:val="Notedebasdepage"/>
        <w:widowControl w:val="0"/>
      </w:pPr>
      <w:r>
        <w:rPr>
          <w:rStyle w:val="Caractresdenotedebasdepage"/>
        </w:rPr>
        <w:footnoteRef/>
      </w:r>
      <w:r>
        <w:rPr>
          <w:rFonts w:ascii="Times New Roman" w:hAnsi="Times New Roman"/>
        </w:rP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DA67" w14:textId="77777777" w:rsidR="00D72190" w:rsidRDefault="00D7219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D260" w14:textId="77777777" w:rsidR="00D72190" w:rsidRDefault="00D7219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B109" w14:textId="77777777" w:rsidR="00D72190" w:rsidRDefault="00D72190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46874" w14:textId="77777777" w:rsidR="006C3FE5" w:rsidRDefault="006C3FE5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754D" w14:textId="77777777" w:rsidR="006C3FE5" w:rsidRDefault="006C3FE5">
    <w:pPr>
      <w:pStyle w:val="En-tte"/>
      <w:rPr>
        <w:rFonts w:ascii="Times New Roman" w:hAnsi="Times New Roman"/>
        <w:i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2BE5" w14:textId="77777777" w:rsidR="006C3FE5" w:rsidRDefault="006C3FE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E7A57"/>
    <w:multiLevelType w:val="multilevel"/>
    <w:tmpl w:val="5218CD1E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CA54D0"/>
    <w:multiLevelType w:val="multilevel"/>
    <w:tmpl w:val="D83AB8D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C650558"/>
    <w:multiLevelType w:val="multilevel"/>
    <w:tmpl w:val="7F02FCC6"/>
    <w:lvl w:ilvl="0">
      <w:start w:val="1"/>
      <w:numFmt w:val="bullet"/>
      <w:lvlText w:val=""/>
      <w:lvlJc w:val="left"/>
      <w:pPr>
        <w:tabs>
          <w:tab w:val="num" w:pos="0"/>
        </w:tabs>
        <w:ind w:left="1021" w:hanging="17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08419EC"/>
    <w:multiLevelType w:val="hybridMultilevel"/>
    <w:tmpl w:val="4198D08E"/>
    <w:lvl w:ilvl="0" w:tplc="A4FE123E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C08B7"/>
    <w:multiLevelType w:val="multilevel"/>
    <w:tmpl w:val="1E5E7A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48E66F2"/>
    <w:multiLevelType w:val="hybridMultilevel"/>
    <w:tmpl w:val="1D5E06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89077C"/>
    <w:multiLevelType w:val="multilevel"/>
    <w:tmpl w:val="AB263C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A01627"/>
    <w:multiLevelType w:val="hybridMultilevel"/>
    <w:tmpl w:val="F376A4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E34B02"/>
    <w:multiLevelType w:val="multilevel"/>
    <w:tmpl w:val="A41C4FDA"/>
    <w:lvl w:ilvl="0">
      <w:start w:val="3"/>
      <w:numFmt w:val="decimal"/>
      <w:lvlText w:val="%1"/>
      <w:lvlJc w:val="left"/>
      <w:pPr>
        <w:tabs>
          <w:tab w:val="num" w:pos="0"/>
        </w:tabs>
        <w:ind w:left="460" w:hanging="46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460" w:hanging="4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i w:val="0"/>
        <w:iCs w:val="0"/>
        <w:color w:val="000000" w:themeColor="text1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54C97235"/>
    <w:multiLevelType w:val="multilevel"/>
    <w:tmpl w:val="3768E912"/>
    <w:lvl w:ilvl="0">
      <w:start w:val="1"/>
      <w:numFmt w:val="bullet"/>
      <w:lvlText w:val="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6E508B"/>
    <w:multiLevelType w:val="multilevel"/>
    <w:tmpl w:val="472252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8F2"/>
    <w:rsid w:val="00004912"/>
    <w:rsid w:val="000137FE"/>
    <w:rsid w:val="000165BC"/>
    <w:rsid w:val="00027BE7"/>
    <w:rsid w:val="00033822"/>
    <w:rsid w:val="00036AD1"/>
    <w:rsid w:val="000424B4"/>
    <w:rsid w:val="00051161"/>
    <w:rsid w:val="000522D1"/>
    <w:rsid w:val="00052D32"/>
    <w:rsid w:val="000544D0"/>
    <w:rsid w:val="0005499E"/>
    <w:rsid w:val="00061BDD"/>
    <w:rsid w:val="00081521"/>
    <w:rsid w:val="0008643D"/>
    <w:rsid w:val="00087257"/>
    <w:rsid w:val="00087686"/>
    <w:rsid w:val="0009251D"/>
    <w:rsid w:val="000A76BE"/>
    <w:rsid w:val="000B2E2E"/>
    <w:rsid w:val="000B418B"/>
    <w:rsid w:val="000B52D3"/>
    <w:rsid w:val="000B5ABA"/>
    <w:rsid w:val="000B7C42"/>
    <w:rsid w:val="000C0737"/>
    <w:rsid w:val="000E5A62"/>
    <w:rsid w:val="000E62DB"/>
    <w:rsid w:val="000F06AC"/>
    <w:rsid w:val="000F18B0"/>
    <w:rsid w:val="000F38F5"/>
    <w:rsid w:val="0010096D"/>
    <w:rsid w:val="00107F0E"/>
    <w:rsid w:val="0011511D"/>
    <w:rsid w:val="00117176"/>
    <w:rsid w:val="0012118E"/>
    <w:rsid w:val="0013381D"/>
    <w:rsid w:val="001366AD"/>
    <w:rsid w:val="00146DD5"/>
    <w:rsid w:val="00147AAC"/>
    <w:rsid w:val="001602BE"/>
    <w:rsid w:val="00173133"/>
    <w:rsid w:val="001747A2"/>
    <w:rsid w:val="001907A2"/>
    <w:rsid w:val="0019127D"/>
    <w:rsid w:val="001913FD"/>
    <w:rsid w:val="00192C69"/>
    <w:rsid w:val="0019542E"/>
    <w:rsid w:val="001A4BF8"/>
    <w:rsid w:val="001A6439"/>
    <w:rsid w:val="001B1EEA"/>
    <w:rsid w:val="001C6B7D"/>
    <w:rsid w:val="001D3427"/>
    <w:rsid w:val="001E2891"/>
    <w:rsid w:val="00201D00"/>
    <w:rsid w:val="00214AA1"/>
    <w:rsid w:val="002214D6"/>
    <w:rsid w:val="002224C9"/>
    <w:rsid w:val="00223B29"/>
    <w:rsid w:val="00236391"/>
    <w:rsid w:val="00242021"/>
    <w:rsid w:val="00245027"/>
    <w:rsid w:val="002511A2"/>
    <w:rsid w:val="00256752"/>
    <w:rsid w:val="00265783"/>
    <w:rsid w:val="00281828"/>
    <w:rsid w:val="00283F93"/>
    <w:rsid w:val="002875ED"/>
    <w:rsid w:val="00287DB4"/>
    <w:rsid w:val="00293035"/>
    <w:rsid w:val="002B287D"/>
    <w:rsid w:val="002B6EE5"/>
    <w:rsid w:val="002C066B"/>
    <w:rsid w:val="002C12F3"/>
    <w:rsid w:val="002D03F8"/>
    <w:rsid w:val="002F28F2"/>
    <w:rsid w:val="00305181"/>
    <w:rsid w:val="00310ACB"/>
    <w:rsid w:val="00313975"/>
    <w:rsid w:val="00315626"/>
    <w:rsid w:val="00322FB2"/>
    <w:rsid w:val="00325497"/>
    <w:rsid w:val="0033739F"/>
    <w:rsid w:val="00346781"/>
    <w:rsid w:val="00351709"/>
    <w:rsid w:val="0036047F"/>
    <w:rsid w:val="00363327"/>
    <w:rsid w:val="00374E27"/>
    <w:rsid w:val="00380513"/>
    <w:rsid w:val="00384628"/>
    <w:rsid w:val="00393773"/>
    <w:rsid w:val="00394391"/>
    <w:rsid w:val="003A0181"/>
    <w:rsid w:val="003A7DA8"/>
    <w:rsid w:val="003A7F35"/>
    <w:rsid w:val="003C10AB"/>
    <w:rsid w:val="003C19E8"/>
    <w:rsid w:val="003D3F19"/>
    <w:rsid w:val="003D5B20"/>
    <w:rsid w:val="003E452A"/>
    <w:rsid w:val="00401612"/>
    <w:rsid w:val="00416668"/>
    <w:rsid w:val="00425801"/>
    <w:rsid w:val="00442DC0"/>
    <w:rsid w:val="00451ED6"/>
    <w:rsid w:val="00453777"/>
    <w:rsid w:val="00453FF6"/>
    <w:rsid w:val="00454BEB"/>
    <w:rsid w:val="00467041"/>
    <w:rsid w:val="0047408E"/>
    <w:rsid w:val="00480645"/>
    <w:rsid w:val="00483986"/>
    <w:rsid w:val="00487AE1"/>
    <w:rsid w:val="004A5F82"/>
    <w:rsid w:val="004B61BF"/>
    <w:rsid w:val="004C3D40"/>
    <w:rsid w:val="004D33EB"/>
    <w:rsid w:val="004E31A6"/>
    <w:rsid w:val="004E72E2"/>
    <w:rsid w:val="004E7A90"/>
    <w:rsid w:val="00505513"/>
    <w:rsid w:val="00515477"/>
    <w:rsid w:val="0052483E"/>
    <w:rsid w:val="00530ED5"/>
    <w:rsid w:val="00535AA8"/>
    <w:rsid w:val="005402B2"/>
    <w:rsid w:val="00566A2C"/>
    <w:rsid w:val="005843E6"/>
    <w:rsid w:val="00585DE4"/>
    <w:rsid w:val="005875CE"/>
    <w:rsid w:val="005952BF"/>
    <w:rsid w:val="005B0A4F"/>
    <w:rsid w:val="005B2DE6"/>
    <w:rsid w:val="005B6993"/>
    <w:rsid w:val="005B790C"/>
    <w:rsid w:val="005D17D4"/>
    <w:rsid w:val="005D39EF"/>
    <w:rsid w:val="005D3BAE"/>
    <w:rsid w:val="005E443E"/>
    <w:rsid w:val="005E690E"/>
    <w:rsid w:val="005E6F73"/>
    <w:rsid w:val="005F2035"/>
    <w:rsid w:val="005F3C78"/>
    <w:rsid w:val="005F3D79"/>
    <w:rsid w:val="005F4089"/>
    <w:rsid w:val="005F5907"/>
    <w:rsid w:val="00605AB5"/>
    <w:rsid w:val="00607FB6"/>
    <w:rsid w:val="006171B1"/>
    <w:rsid w:val="00617366"/>
    <w:rsid w:val="00622902"/>
    <w:rsid w:val="006374E4"/>
    <w:rsid w:val="00643FF0"/>
    <w:rsid w:val="00670B6B"/>
    <w:rsid w:val="0067665F"/>
    <w:rsid w:val="00677146"/>
    <w:rsid w:val="00677FD7"/>
    <w:rsid w:val="00683A75"/>
    <w:rsid w:val="006842D7"/>
    <w:rsid w:val="006857AE"/>
    <w:rsid w:val="0068601B"/>
    <w:rsid w:val="00691964"/>
    <w:rsid w:val="00694E2D"/>
    <w:rsid w:val="006A2ECD"/>
    <w:rsid w:val="006A6179"/>
    <w:rsid w:val="006B44F2"/>
    <w:rsid w:val="006C13F7"/>
    <w:rsid w:val="006C1E0D"/>
    <w:rsid w:val="006C3764"/>
    <w:rsid w:val="006C38A6"/>
    <w:rsid w:val="006C3FE5"/>
    <w:rsid w:val="006D28E2"/>
    <w:rsid w:val="006D4C5A"/>
    <w:rsid w:val="006D5864"/>
    <w:rsid w:val="006E00D1"/>
    <w:rsid w:val="006E1017"/>
    <w:rsid w:val="006E10CF"/>
    <w:rsid w:val="006F1BBD"/>
    <w:rsid w:val="00700BDE"/>
    <w:rsid w:val="007047D5"/>
    <w:rsid w:val="00730741"/>
    <w:rsid w:val="00736091"/>
    <w:rsid w:val="00740F21"/>
    <w:rsid w:val="00741F84"/>
    <w:rsid w:val="007444C8"/>
    <w:rsid w:val="00755696"/>
    <w:rsid w:val="0077401E"/>
    <w:rsid w:val="00775EA3"/>
    <w:rsid w:val="00793EF9"/>
    <w:rsid w:val="007B0F18"/>
    <w:rsid w:val="007C731B"/>
    <w:rsid w:val="007D23AD"/>
    <w:rsid w:val="007D2E9C"/>
    <w:rsid w:val="007D3DF3"/>
    <w:rsid w:val="007D5321"/>
    <w:rsid w:val="007F6E94"/>
    <w:rsid w:val="00801B25"/>
    <w:rsid w:val="00811E28"/>
    <w:rsid w:val="00817E83"/>
    <w:rsid w:val="00833B8B"/>
    <w:rsid w:val="0083760C"/>
    <w:rsid w:val="00843B39"/>
    <w:rsid w:val="00845C77"/>
    <w:rsid w:val="00846111"/>
    <w:rsid w:val="00853DC1"/>
    <w:rsid w:val="008577E9"/>
    <w:rsid w:val="0086193D"/>
    <w:rsid w:val="00861E6D"/>
    <w:rsid w:val="008631F5"/>
    <w:rsid w:val="00865F1C"/>
    <w:rsid w:val="00872BD1"/>
    <w:rsid w:val="00874FB0"/>
    <w:rsid w:val="00885197"/>
    <w:rsid w:val="008873FA"/>
    <w:rsid w:val="00891D36"/>
    <w:rsid w:val="00897C3C"/>
    <w:rsid w:val="008B5B2C"/>
    <w:rsid w:val="008B6736"/>
    <w:rsid w:val="008C60B8"/>
    <w:rsid w:val="008C6540"/>
    <w:rsid w:val="008D1B3C"/>
    <w:rsid w:val="008E17A8"/>
    <w:rsid w:val="008E7AB7"/>
    <w:rsid w:val="008F2BEC"/>
    <w:rsid w:val="0090163D"/>
    <w:rsid w:val="00906219"/>
    <w:rsid w:val="00916FB5"/>
    <w:rsid w:val="00920B25"/>
    <w:rsid w:val="00925BCA"/>
    <w:rsid w:val="00925DEB"/>
    <w:rsid w:val="00926EE0"/>
    <w:rsid w:val="00944180"/>
    <w:rsid w:val="00947EA1"/>
    <w:rsid w:val="00962C98"/>
    <w:rsid w:val="00964D38"/>
    <w:rsid w:val="00966C2E"/>
    <w:rsid w:val="0097322F"/>
    <w:rsid w:val="009934A1"/>
    <w:rsid w:val="009B6204"/>
    <w:rsid w:val="009C29D1"/>
    <w:rsid w:val="009C4DAE"/>
    <w:rsid w:val="009E0BEF"/>
    <w:rsid w:val="009E5D64"/>
    <w:rsid w:val="009F22E5"/>
    <w:rsid w:val="009F4C32"/>
    <w:rsid w:val="009F5E8F"/>
    <w:rsid w:val="00A01498"/>
    <w:rsid w:val="00A05195"/>
    <w:rsid w:val="00A061BD"/>
    <w:rsid w:val="00A06B36"/>
    <w:rsid w:val="00A1371E"/>
    <w:rsid w:val="00A453E0"/>
    <w:rsid w:val="00A526E6"/>
    <w:rsid w:val="00A651A4"/>
    <w:rsid w:val="00A6592E"/>
    <w:rsid w:val="00A66FC4"/>
    <w:rsid w:val="00A96AEA"/>
    <w:rsid w:val="00A977AD"/>
    <w:rsid w:val="00AA2ACF"/>
    <w:rsid w:val="00AB1439"/>
    <w:rsid w:val="00AB5511"/>
    <w:rsid w:val="00AD06E2"/>
    <w:rsid w:val="00AD4DA9"/>
    <w:rsid w:val="00AE594E"/>
    <w:rsid w:val="00AF377F"/>
    <w:rsid w:val="00B007DA"/>
    <w:rsid w:val="00B07DED"/>
    <w:rsid w:val="00B1682A"/>
    <w:rsid w:val="00B3135E"/>
    <w:rsid w:val="00B34BBC"/>
    <w:rsid w:val="00B40263"/>
    <w:rsid w:val="00B47E05"/>
    <w:rsid w:val="00B5208A"/>
    <w:rsid w:val="00B53006"/>
    <w:rsid w:val="00B56D82"/>
    <w:rsid w:val="00B660F0"/>
    <w:rsid w:val="00B70DB3"/>
    <w:rsid w:val="00B77FB4"/>
    <w:rsid w:val="00B905EA"/>
    <w:rsid w:val="00B96E16"/>
    <w:rsid w:val="00B97EF8"/>
    <w:rsid w:val="00BB103D"/>
    <w:rsid w:val="00BB6AA2"/>
    <w:rsid w:val="00BC3F54"/>
    <w:rsid w:val="00BD1286"/>
    <w:rsid w:val="00BE3F7A"/>
    <w:rsid w:val="00BF0B2F"/>
    <w:rsid w:val="00BF7B11"/>
    <w:rsid w:val="00C078DA"/>
    <w:rsid w:val="00C13D0E"/>
    <w:rsid w:val="00C164B1"/>
    <w:rsid w:val="00C246EA"/>
    <w:rsid w:val="00C32B21"/>
    <w:rsid w:val="00C40844"/>
    <w:rsid w:val="00C54A95"/>
    <w:rsid w:val="00C55B90"/>
    <w:rsid w:val="00C61D13"/>
    <w:rsid w:val="00C72D0C"/>
    <w:rsid w:val="00C801D8"/>
    <w:rsid w:val="00C855AA"/>
    <w:rsid w:val="00C92479"/>
    <w:rsid w:val="00CA4C92"/>
    <w:rsid w:val="00CB352A"/>
    <w:rsid w:val="00CC1266"/>
    <w:rsid w:val="00CC6E4B"/>
    <w:rsid w:val="00CD04EB"/>
    <w:rsid w:val="00CF67DC"/>
    <w:rsid w:val="00D035BF"/>
    <w:rsid w:val="00D22680"/>
    <w:rsid w:val="00D227B8"/>
    <w:rsid w:val="00D22D47"/>
    <w:rsid w:val="00D242B2"/>
    <w:rsid w:val="00D32E48"/>
    <w:rsid w:val="00D5313C"/>
    <w:rsid w:val="00D54BAB"/>
    <w:rsid w:val="00D62642"/>
    <w:rsid w:val="00D72190"/>
    <w:rsid w:val="00D7624A"/>
    <w:rsid w:val="00D80062"/>
    <w:rsid w:val="00D94B4D"/>
    <w:rsid w:val="00DA48A8"/>
    <w:rsid w:val="00DB405E"/>
    <w:rsid w:val="00DB6DC6"/>
    <w:rsid w:val="00DB77E7"/>
    <w:rsid w:val="00DC0BE6"/>
    <w:rsid w:val="00DC1116"/>
    <w:rsid w:val="00DC1E53"/>
    <w:rsid w:val="00DC2F32"/>
    <w:rsid w:val="00DC6C8D"/>
    <w:rsid w:val="00DD2440"/>
    <w:rsid w:val="00DD7548"/>
    <w:rsid w:val="00DE482A"/>
    <w:rsid w:val="00DE63C9"/>
    <w:rsid w:val="00DF0183"/>
    <w:rsid w:val="00E01F48"/>
    <w:rsid w:val="00E243EE"/>
    <w:rsid w:val="00E27F88"/>
    <w:rsid w:val="00E3759A"/>
    <w:rsid w:val="00E6195E"/>
    <w:rsid w:val="00E725EA"/>
    <w:rsid w:val="00E835B8"/>
    <w:rsid w:val="00E9129A"/>
    <w:rsid w:val="00EA6CC1"/>
    <w:rsid w:val="00EB5568"/>
    <w:rsid w:val="00EC0EF5"/>
    <w:rsid w:val="00EC3DE1"/>
    <w:rsid w:val="00ED38CE"/>
    <w:rsid w:val="00ED594B"/>
    <w:rsid w:val="00F01035"/>
    <w:rsid w:val="00F05C05"/>
    <w:rsid w:val="00F0760C"/>
    <w:rsid w:val="00F31CF5"/>
    <w:rsid w:val="00F37F1C"/>
    <w:rsid w:val="00F40181"/>
    <w:rsid w:val="00F70C56"/>
    <w:rsid w:val="00F83DE2"/>
    <w:rsid w:val="00F8753C"/>
    <w:rsid w:val="00F91225"/>
    <w:rsid w:val="00F9355E"/>
    <w:rsid w:val="00F95BA1"/>
    <w:rsid w:val="00FB0672"/>
    <w:rsid w:val="00FB5302"/>
    <w:rsid w:val="00FD4C88"/>
    <w:rsid w:val="00FD5E1F"/>
    <w:rsid w:val="00FE69CA"/>
    <w:rsid w:val="26A84394"/>
    <w:rsid w:val="28727338"/>
    <w:rsid w:val="5950A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5F05"/>
  <w15:docId w15:val="{38B42F60-8A0C-4B86-86F6-1A4FC345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3BA"/>
    <w:pPr>
      <w:spacing w:after="1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423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34A1"/>
    <w:pPr>
      <w:keepNext/>
      <w:pBdr>
        <w:bottom w:val="single" w:sz="6" w:space="1" w:color="000000"/>
      </w:pBdr>
      <w:tabs>
        <w:tab w:val="left" w:pos="576"/>
      </w:tabs>
      <w:spacing w:before="480" w:after="240"/>
      <w:outlineLvl w:val="1"/>
    </w:pPr>
    <w:rPr>
      <w:rFonts w:ascii="Calibri" w:hAnsi="Calibri" w:cs="Calibri"/>
      <w:b/>
      <w:smallCaps/>
      <w:color w:val="000000" w:themeColor="text1"/>
      <w:sz w:val="24"/>
      <w:szCs w:val="24"/>
      <w:lang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qFormat/>
    <w:rsid w:val="009934A1"/>
    <w:rPr>
      <w:rFonts w:ascii="Calibri" w:eastAsia="Times New Roman" w:hAnsi="Calibri" w:cs="Calibri"/>
      <w:b/>
      <w:smallCaps/>
      <w:color w:val="000000" w:themeColor="text1"/>
      <w:lang w:eastAsia="x-none"/>
    </w:rPr>
  </w:style>
  <w:style w:type="character" w:customStyle="1" w:styleId="Corpsdetexte2Car">
    <w:name w:val="Corps de texte 2 Car"/>
    <w:basedOn w:val="Policepardfaut"/>
    <w:link w:val="Corpsdetexte2"/>
    <w:qFormat/>
    <w:rsid w:val="006423BA"/>
    <w:rPr>
      <w:rFonts w:ascii="Arial" w:eastAsia="Times New Roman" w:hAnsi="Arial" w:cs="Times New Roman"/>
      <w:b/>
      <w:bCs/>
      <w:sz w:val="20"/>
      <w:szCs w:val="20"/>
      <w:lang w:val="x-none" w:eastAsia="fr-FR"/>
    </w:rPr>
  </w:style>
  <w:style w:type="character" w:customStyle="1" w:styleId="LienInternet">
    <w:name w:val="Lien Internet"/>
    <w:uiPriority w:val="99"/>
    <w:rsid w:val="006423BA"/>
    <w:rPr>
      <w:color w:val="0000FF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6423BA"/>
    <w:rPr>
      <w:rFonts w:ascii="Arial" w:eastAsia="Times New Roman" w:hAnsi="Arial" w:cs="Times New Roman"/>
      <w:i/>
      <w:sz w:val="20"/>
      <w:szCs w:val="20"/>
      <w:lang w:val="x-none"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6423BA"/>
    <w:rPr>
      <w:rFonts w:ascii="Arial" w:eastAsia="Times New Roman" w:hAnsi="Arial" w:cs="Times New Roman"/>
      <w:i/>
      <w:sz w:val="18"/>
      <w:szCs w:val="20"/>
      <w:lang w:val="x-none" w:eastAsia="fr-FR"/>
    </w:rPr>
  </w:style>
  <w:style w:type="character" w:customStyle="1" w:styleId="En-tteCar">
    <w:name w:val="En-tête Car"/>
    <w:basedOn w:val="Policepardfaut"/>
    <w:uiPriority w:val="99"/>
    <w:qFormat/>
    <w:rsid w:val="006423B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semiHidden/>
    <w:qFormat/>
    <w:rsid w:val="006423BA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qFormat/>
    <w:rsid w:val="006423B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423BA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6423BA"/>
    <w:rPr>
      <w:rFonts w:ascii="Times New Roman" w:eastAsia="Times New Roman" w:hAnsi="Times New Roman" w:cs="Times New Roman"/>
      <w:sz w:val="22"/>
      <w:lang w:eastAsia="fr-FR"/>
    </w:rPr>
  </w:style>
  <w:style w:type="character" w:styleId="Numrodepage">
    <w:name w:val="page number"/>
    <w:basedOn w:val="Policepardfaut"/>
    <w:qFormat/>
    <w:rsid w:val="006423BA"/>
  </w:style>
  <w:style w:type="character" w:styleId="Marquedecommentaire">
    <w:name w:val="annotation reference"/>
    <w:uiPriority w:val="99"/>
    <w:qFormat/>
    <w:rsid w:val="006423BA"/>
    <w:rPr>
      <w:sz w:val="16"/>
      <w:szCs w:val="16"/>
    </w:rPr>
  </w:style>
  <w:style w:type="character" w:customStyle="1" w:styleId="ParagraphedelisteCar">
    <w:name w:val="Paragraphe de liste Car"/>
    <w:link w:val="Paragraphedeliste"/>
    <w:uiPriority w:val="34"/>
    <w:qFormat/>
    <w:rsid w:val="00AE4084"/>
    <w:rPr>
      <w:rFonts w:ascii="Arial" w:eastAsia="Times New Roman" w:hAnsi="Arial" w:cs="Times New Roman"/>
      <w:sz w:val="20"/>
      <w:szCs w:val="20"/>
      <w:lang w:eastAsia="fr-FR"/>
    </w:rPr>
  </w:style>
  <w:style w:type="character" w:styleId="Accentuationintense">
    <w:name w:val="Intense Emphasis"/>
    <w:basedOn w:val="Policepardfaut"/>
    <w:uiPriority w:val="21"/>
    <w:qFormat/>
    <w:rsid w:val="00DE0545"/>
    <w:rPr>
      <w:i/>
      <w:iCs/>
      <w:color w:val="4472C4" w:themeColor="accent1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824B9B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locked/>
    <w:rsid w:val="007F5FBE"/>
    <w:rPr>
      <w:rFonts w:ascii="Arial" w:eastAsiaTheme="minorEastAsia" w:hAnsi="Arial" w:cs="Times New Roman"/>
      <w:sz w:val="16"/>
      <w:szCs w:val="20"/>
      <w:lang w:eastAsia="fr-FR"/>
    </w:rPr>
  </w:style>
  <w:style w:type="character" w:customStyle="1" w:styleId="apple-converted-space">
    <w:name w:val="apple-converted-space"/>
    <w:basedOn w:val="Policepardfaut"/>
    <w:qFormat/>
    <w:rsid w:val="002A27BC"/>
  </w:style>
  <w:style w:type="character" w:customStyle="1" w:styleId="Numrotationdelignes">
    <w:name w:val="Numérotation de lignes"/>
  </w:style>
  <w:style w:type="character" w:customStyle="1" w:styleId="Caractresdenotedebasdepage">
    <w:name w:val="Caractères de note de bas de page"/>
    <w:qFormat/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orpstexte">
    <w:name w:val="Corps texte"/>
    <w:basedOn w:val="Normal"/>
    <w:qFormat/>
    <w:rsid w:val="006423BA"/>
    <w:pPr>
      <w:overflowPunct w:val="0"/>
      <w:ind w:left="567"/>
      <w:textAlignment w:val="auto"/>
    </w:pPr>
    <w:rPr>
      <w:rFonts w:ascii="Times New Roman" w:hAnsi="Times New Roman"/>
      <w:sz w:val="24"/>
      <w:szCs w:val="24"/>
    </w:rPr>
  </w:style>
  <w:style w:type="paragraph" w:styleId="Corpsdetexte2">
    <w:name w:val="Body Text 2"/>
    <w:basedOn w:val="Normal"/>
    <w:link w:val="Corpsdetexte2Car"/>
    <w:qFormat/>
    <w:rsid w:val="006423BA"/>
    <w:rPr>
      <w:b/>
      <w:bCs/>
      <w:lang w:val="x-none"/>
    </w:rPr>
  </w:style>
  <w:style w:type="paragraph" w:styleId="Notedebasdepage">
    <w:name w:val="footnote text"/>
    <w:basedOn w:val="Normal"/>
    <w:link w:val="NotedebasdepageCar"/>
    <w:uiPriority w:val="99"/>
    <w:semiHidden/>
    <w:rsid w:val="006423BA"/>
    <w:pPr>
      <w:jc w:val="left"/>
    </w:pPr>
    <w:rPr>
      <w:i/>
      <w:lang w:val="x-none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link w:val="PieddepageCar"/>
    <w:uiPriority w:val="99"/>
    <w:rsid w:val="006423BA"/>
    <w:pPr>
      <w:tabs>
        <w:tab w:val="center" w:pos="4536"/>
        <w:tab w:val="right" w:pos="9072"/>
      </w:tabs>
    </w:pPr>
    <w:rPr>
      <w:i/>
      <w:sz w:val="18"/>
      <w:lang w:val="x-none"/>
    </w:rPr>
  </w:style>
  <w:style w:type="paragraph" w:customStyle="1" w:styleId="Titre1article">
    <w:name w:val="Titre 1 article"/>
    <w:basedOn w:val="Titre1"/>
    <w:next w:val="Normal"/>
    <w:qFormat/>
    <w:rsid w:val="00694E2D"/>
    <w:pPr>
      <w:keepLines w:val="0"/>
      <w:pBdr>
        <w:top w:val="single" w:sz="4" w:space="1" w:color="000000" w:themeColor="text1"/>
        <w:left w:val="single" w:sz="4" w:space="4" w:color="000000" w:themeColor="text1"/>
        <w:bottom w:val="single" w:sz="4" w:space="1" w:color="000000" w:themeColor="text1"/>
        <w:right w:val="single" w:sz="4" w:space="4" w:color="000000" w:themeColor="text1"/>
      </w:pBdr>
      <w:shd w:val="clear" w:color="auto" w:fill="FFFFFF" w:themeFill="background1"/>
      <w:tabs>
        <w:tab w:val="left" w:pos="-135"/>
        <w:tab w:val="left" w:pos="2623"/>
      </w:tabs>
      <w:spacing w:before="480" w:after="360"/>
      <w:jc w:val="center"/>
      <w:outlineLvl w:val="9"/>
    </w:pPr>
    <w:rPr>
      <w:rFonts w:ascii="Calibri" w:eastAsia="Times New Roman" w:hAnsi="Calibri" w:cs="Calibri"/>
      <w:b/>
      <w:iCs/>
      <w:caps/>
      <w:color w:val="000000" w:themeColor="text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423BA"/>
    <w:rPr>
      <w:b/>
      <w:bCs/>
    </w:rPr>
  </w:style>
  <w:style w:type="paragraph" w:styleId="TM2">
    <w:name w:val="toc 2"/>
    <w:basedOn w:val="Normal"/>
    <w:next w:val="Normal"/>
    <w:autoRedefine/>
    <w:uiPriority w:val="39"/>
    <w:rsid w:val="006423BA"/>
    <w:pPr>
      <w:ind w:left="238"/>
    </w:pPr>
    <w:rPr>
      <w:iCs/>
    </w:rPr>
  </w:style>
  <w:style w:type="paragraph" w:styleId="En-tte">
    <w:name w:val="header"/>
    <w:basedOn w:val="Normal"/>
    <w:uiPriority w:val="99"/>
    <w:unhideWhenUsed/>
    <w:rsid w:val="006423BA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fcase1ertab">
    <w:name w:val="f_case_1ertab"/>
    <w:basedOn w:val="Normal"/>
    <w:uiPriority w:val="99"/>
    <w:qFormat/>
    <w:rsid w:val="006423BA"/>
    <w:pPr>
      <w:tabs>
        <w:tab w:val="left" w:pos="426"/>
      </w:tabs>
      <w:overflowPunct w:val="0"/>
      <w:spacing w:after="0"/>
      <w:ind w:left="709" w:hanging="709"/>
      <w:textAlignment w:val="auto"/>
    </w:pPr>
    <w:rPr>
      <w:rFonts w:ascii="Univers" w:hAnsi="Univers" w:cs="Univers"/>
    </w:rPr>
  </w:style>
  <w:style w:type="paragraph" w:customStyle="1" w:styleId="P1">
    <w:name w:val="P1"/>
    <w:basedOn w:val="Normal"/>
    <w:qFormat/>
    <w:rsid w:val="006423BA"/>
    <w:pPr>
      <w:spacing w:after="240"/>
    </w:pPr>
    <w:rPr>
      <w:rFonts w:ascii="Garamond" w:hAnsi="Garamond"/>
      <w:sz w:val="2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423BA"/>
    <w:pPr>
      <w:spacing w:after="0"/>
    </w:pPr>
    <w:rPr>
      <w:rFonts w:ascii="Times New Roman" w:hAnsi="Times New Roman"/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qFormat/>
    <w:rsid w:val="006423BA"/>
    <w:pPr>
      <w:overflowPunct w:val="0"/>
      <w:spacing w:after="0"/>
      <w:jc w:val="left"/>
      <w:textAlignment w:val="auto"/>
    </w:pPr>
    <w:rPr>
      <w:rFonts w:ascii="Times New Roman" w:hAnsi="Times New Roman"/>
      <w:sz w:val="22"/>
      <w:szCs w:val="24"/>
    </w:rPr>
  </w:style>
  <w:style w:type="paragraph" w:customStyle="1" w:styleId="CarCar">
    <w:name w:val="Car Car"/>
    <w:basedOn w:val="Normal"/>
    <w:qFormat/>
    <w:rsid w:val="006423BA"/>
    <w:pPr>
      <w:overflowPunct w:val="0"/>
      <w:spacing w:after="160" w:line="240" w:lineRule="exact"/>
      <w:jc w:val="left"/>
      <w:textAlignment w:val="auto"/>
    </w:pPr>
    <w:rPr>
      <w:rFonts w:ascii="Tahoma" w:hAnsi="Tahoma" w:cs="Tahoma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2D0BB4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824B9B"/>
    <w:pPr>
      <w:overflowPunct/>
      <w:spacing w:after="120"/>
      <w:jc w:val="both"/>
      <w:textAlignment w:val="baseline"/>
    </w:pPr>
    <w:rPr>
      <w:rFonts w:ascii="Arial" w:hAnsi="Arial"/>
      <w:b/>
      <w:bCs/>
      <w:sz w:val="20"/>
      <w:szCs w:val="20"/>
    </w:rPr>
  </w:style>
  <w:style w:type="paragraph" w:customStyle="1" w:styleId="Default">
    <w:name w:val="Default"/>
    <w:qFormat/>
    <w:rsid w:val="00B50434"/>
    <w:rPr>
      <w:rFonts w:ascii="Arial" w:eastAsia="Calibri" w:hAnsi="Arial" w:cs="Arial"/>
      <w:color w:val="000000"/>
    </w:rPr>
  </w:style>
  <w:style w:type="paragraph" w:styleId="Sansinterligne">
    <w:name w:val="No Spacing"/>
    <w:link w:val="SansinterligneCar"/>
    <w:uiPriority w:val="1"/>
    <w:qFormat/>
    <w:rsid w:val="007F5FBE"/>
    <w:pPr>
      <w:spacing w:before="40" w:after="40"/>
      <w:jc w:val="center"/>
    </w:pPr>
    <w:rPr>
      <w:rFonts w:ascii="Arial" w:eastAsiaTheme="minorEastAsia" w:hAnsi="Arial" w:cs="Times New Roman"/>
      <w:sz w:val="16"/>
      <w:szCs w:val="20"/>
      <w:lang w:eastAsia="fr-FR"/>
    </w:rPr>
  </w:style>
  <w:style w:type="paragraph" w:customStyle="1" w:styleId="Standard">
    <w:name w:val="Standard"/>
    <w:qFormat/>
    <w:rsid w:val="00E41ACB"/>
    <w:pPr>
      <w:spacing w:after="160" w:line="254" w:lineRule="auto"/>
      <w:textAlignment w:val="baseline"/>
    </w:pPr>
    <w:rPr>
      <w:rFonts w:eastAsia="SimSun" w:cs="F"/>
      <w:kern w:val="2"/>
      <w:sz w:val="22"/>
      <w:szCs w:val="22"/>
    </w:rPr>
  </w:style>
  <w:style w:type="paragraph" w:styleId="NormalWeb">
    <w:name w:val="Normal (Web)"/>
    <w:basedOn w:val="Normal"/>
    <w:uiPriority w:val="99"/>
    <w:unhideWhenUsed/>
    <w:qFormat/>
    <w:rsid w:val="002A27BC"/>
    <w:pPr>
      <w:overflowPunct w:val="0"/>
      <w:spacing w:beforeAutospacing="1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Rvision">
    <w:name w:val="Revision"/>
    <w:uiPriority w:val="99"/>
    <w:semiHidden/>
    <w:qFormat/>
    <w:rsid w:val="00183828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aliases w:val="GT0,Tableau - Base"/>
    <w:basedOn w:val="TableauNormal"/>
    <w:uiPriority w:val="39"/>
    <w:rsid w:val="00257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rsid w:val="007F5F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Policepardfaut"/>
    <w:uiPriority w:val="99"/>
    <w:unhideWhenUsed/>
    <w:rsid w:val="00833B8B"/>
    <w:rPr>
      <w:color w:val="2B579A"/>
      <w:shd w:val="clear" w:color="auto" w:fill="E1DFDD"/>
    </w:rPr>
  </w:style>
  <w:style w:type="paragraph" w:customStyle="1" w:styleId="pf0">
    <w:name w:val="pf0"/>
    <w:basedOn w:val="Normal"/>
    <w:rsid w:val="002B287D"/>
    <w:pPr>
      <w:suppressAutoHyphens w:val="0"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Policepardfaut"/>
    <w:rsid w:val="002B287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41EB0C1580DF419AA8CF70704FAB31" ma:contentTypeVersion="4" ma:contentTypeDescription="Crée un document." ma:contentTypeScope="" ma:versionID="be93bb20e3d54fd76b7fe56b68e6a994">
  <xsd:schema xmlns:xsd="http://www.w3.org/2001/XMLSchema" xmlns:xs="http://www.w3.org/2001/XMLSchema" xmlns:p="http://schemas.microsoft.com/office/2006/metadata/properties" xmlns:ns2="e0772bf0-4338-4f42-89b3-8e27f86e71cf" targetNamespace="http://schemas.microsoft.com/office/2006/metadata/properties" ma:root="true" ma:fieldsID="9737dfacc59113b9bb6645ddf7f7d1ee" ns2:_="">
    <xsd:import namespace="e0772bf0-4338-4f42-89b3-8e27f86e71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72bf0-4338-4f42-89b3-8e27f86e71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BC036-CEB3-4645-A932-912F89C50C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21225-83BD-40E9-B41B-5192DB547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F7AACB-F4CA-4662-8D2F-1A1D233AF1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4A38D6-82AB-4564-BF69-47DB3B3DB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72bf0-4338-4f42-89b3-8e27f86e7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2943</Words>
  <Characters>16191</Characters>
  <Application>Microsoft Office Word</Application>
  <DocSecurity>0</DocSecurity>
  <Lines>134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19096</CharactersWithSpaces>
  <SharedDoc>false</SharedDoc>
  <HLinks>
    <vt:vector size="6" baseType="variant">
      <vt:variant>
        <vt:i4>4063309</vt:i4>
      </vt:variant>
      <vt:variant>
        <vt:i4>0</vt:i4>
      </vt:variant>
      <vt:variant>
        <vt:i4>0</vt:i4>
      </vt:variant>
      <vt:variant>
        <vt:i4>5</vt:i4>
      </vt:variant>
      <vt:variant>
        <vt:lpwstr>mailto:paul.lemaire@setec.com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Bérangère Millanvois</dc:creator>
  <cp:keywords/>
  <dc:description/>
  <cp:lastModifiedBy>MARIN Elodie</cp:lastModifiedBy>
  <cp:revision>21</cp:revision>
  <dcterms:created xsi:type="dcterms:W3CDTF">2024-12-13T09:56:00Z</dcterms:created>
  <dcterms:modified xsi:type="dcterms:W3CDTF">2024-12-24T14:28:00Z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0x0101006741EB0C1580DF419AA8CF70704FAB31</vt:lpwstr>
  </property>
</Properties>
</file>