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7C9FC" w14:textId="77777777" w:rsidR="005D551C" w:rsidRPr="00D229FD" w:rsidRDefault="005D551C" w:rsidP="005D551C">
      <w:pPr>
        <w:jc w:val="right"/>
        <w:rPr>
          <w:rFonts w:ascii="Gill Sans MT" w:hAnsi="Gill Sans MT"/>
        </w:rPr>
      </w:pPr>
    </w:p>
    <w:p w14:paraId="486CA8AE" w14:textId="77777777" w:rsidR="005D551C" w:rsidRPr="00B10BD1" w:rsidRDefault="005D551C" w:rsidP="005D551C">
      <w:pPr>
        <w:jc w:val="both"/>
        <w:rPr>
          <w:rFonts w:ascii="Gill Sans MT" w:hAnsi="Gill Sans MT"/>
        </w:rPr>
      </w:pPr>
    </w:p>
    <w:p w14:paraId="0B8FF6C7" w14:textId="329196E0" w:rsidR="005D551C" w:rsidRDefault="005D551C" w:rsidP="005D551C">
      <w:pPr>
        <w:tabs>
          <w:tab w:val="left" w:pos="7212"/>
        </w:tabs>
        <w:spacing w:before="120" w:line="360" w:lineRule="auto"/>
        <w:ind w:left="142" w:right="139"/>
        <w:rPr>
          <w:rFonts w:ascii="Gill Sans MT" w:hAnsi="Gill Sans MT"/>
          <w:sz w:val="36"/>
          <w:szCs w:val="36"/>
        </w:rPr>
      </w:pPr>
      <w:r>
        <w:rPr>
          <w:rFonts w:ascii="Gill Sans MT" w:hAnsi="Gill Sans MT" w:cs="Arial"/>
          <w:sz w:val="32"/>
          <w:szCs w:val="32"/>
        </w:rPr>
        <w:t xml:space="preserve"> </w:t>
      </w:r>
      <w:r>
        <w:rPr>
          <w:rFonts w:ascii="Gill Sans MT" w:hAnsi="Gill Sans MT"/>
          <w:sz w:val="36"/>
          <w:szCs w:val="36"/>
        </w:rPr>
        <w:tab/>
      </w:r>
    </w:p>
    <w:p w14:paraId="2CFAE26C" w14:textId="75B15B4A" w:rsidR="005D551C" w:rsidRDefault="005D551C" w:rsidP="005D551C">
      <w:pPr>
        <w:jc w:val="right"/>
        <w:rPr>
          <w:rFonts w:ascii="Gill Sans MT" w:hAnsi="Gill Sans MT"/>
          <w:sz w:val="36"/>
          <w:szCs w:val="36"/>
        </w:rPr>
      </w:pPr>
    </w:p>
    <w:p w14:paraId="2FCD1091" w14:textId="77777777" w:rsidR="005D551C" w:rsidRDefault="005D551C" w:rsidP="005D551C">
      <w:pPr>
        <w:jc w:val="right"/>
        <w:rPr>
          <w:rFonts w:ascii="Gill Sans MT" w:hAnsi="Gill Sans MT"/>
          <w:sz w:val="36"/>
          <w:szCs w:val="36"/>
        </w:rPr>
      </w:pPr>
    </w:p>
    <w:p w14:paraId="69016184" w14:textId="77777777" w:rsidR="005D551C" w:rsidRDefault="005D551C" w:rsidP="005D551C">
      <w:pPr>
        <w:jc w:val="right"/>
        <w:rPr>
          <w:rFonts w:ascii="Gill Sans MT" w:hAnsi="Gill Sans MT"/>
          <w:sz w:val="36"/>
          <w:szCs w:val="36"/>
        </w:rPr>
      </w:pPr>
    </w:p>
    <w:p w14:paraId="7506F2CC" w14:textId="77777777" w:rsidR="005D551C" w:rsidRDefault="005D551C" w:rsidP="005D551C">
      <w:pPr>
        <w:jc w:val="right"/>
        <w:rPr>
          <w:rFonts w:ascii="Gill Sans MT" w:hAnsi="Gill Sans MT"/>
          <w:sz w:val="36"/>
          <w:szCs w:val="36"/>
        </w:rPr>
      </w:pPr>
    </w:p>
    <w:p w14:paraId="269D60E4" w14:textId="77777777" w:rsidR="005D551C" w:rsidRDefault="005D551C" w:rsidP="005D551C">
      <w:pPr>
        <w:jc w:val="center"/>
        <w:rPr>
          <w:rFonts w:ascii="Gill Sans MT" w:hAnsi="Gill Sans MT"/>
        </w:rPr>
      </w:pPr>
    </w:p>
    <w:p w14:paraId="7E9ACA24" w14:textId="77777777" w:rsidR="005D551C" w:rsidRDefault="005D551C" w:rsidP="005D551C">
      <w:pPr>
        <w:jc w:val="center"/>
        <w:rPr>
          <w:rFonts w:ascii="Gill Sans MT" w:hAnsi="Gill Sans MT"/>
        </w:rPr>
      </w:pPr>
    </w:p>
    <w:p w14:paraId="1349B394" w14:textId="77777777" w:rsidR="005D551C" w:rsidRDefault="005D551C" w:rsidP="005D551C">
      <w:pPr>
        <w:jc w:val="center"/>
        <w:rPr>
          <w:rFonts w:ascii="Gill Sans MT" w:hAnsi="Gill Sans MT"/>
        </w:rPr>
      </w:pPr>
    </w:p>
    <w:p w14:paraId="0D7AE8D8" w14:textId="77777777" w:rsidR="005D551C" w:rsidRDefault="005D551C" w:rsidP="005D551C">
      <w:pPr>
        <w:jc w:val="center"/>
        <w:rPr>
          <w:rFonts w:ascii="Gill Sans MT" w:hAnsi="Gill Sans MT"/>
        </w:rPr>
      </w:pPr>
    </w:p>
    <w:p w14:paraId="3F436329" w14:textId="77777777" w:rsidR="005D551C" w:rsidRDefault="005D551C" w:rsidP="005D551C">
      <w:pPr>
        <w:jc w:val="center"/>
        <w:rPr>
          <w:rFonts w:ascii="Gill Sans MT" w:hAnsi="Gill Sans MT"/>
        </w:rPr>
      </w:pPr>
    </w:p>
    <w:p w14:paraId="173FFAAE" w14:textId="77777777" w:rsidR="005D551C" w:rsidRPr="005F142E" w:rsidRDefault="005D551C" w:rsidP="005D551C">
      <w:pPr>
        <w:jc w:val="center"/>
        <w:rPr>
          <w:rFonts w:ascii="Gill Sans MT" w:hAnsi="Gill Sans MT"/>
          <w:sz w:val="40"/>
          <w:szCs w:val="40"/>
        </w:rPr>
      </w:pPr>
    </w:p>
    <w:tbl>
      <w:tblPr>
        <w:tblStyle w:val="Grilledutableau1"/>
        <w:tblpPr w:leftFromText="141" w:rightFromText="141" w:vertAnchor="text" w:horzAnchor="margin" w:tblpXSpec="center" w:tblpY="71"/>
        <w:tblW w:w="0" w:type="auto"/>
        <w:shd w:val="clear" w:color="auto" w:fill="002060"/>
        <w:tblLook w:val="04A0" w:firstRow="1" w:lastRow="0" w:firstColumn="1" w:lastColumn="0" w:noHBand="0" w:noVBand="1"/>
      </w:tblPr>
      <w:tblGrid>
        <w:gridCol w:w="9062"/>
      </w:tblGrid>
      <w:tr w:rsidR="005D551C" w:rsidRPr="005F142E" w14:paraId="415558A5" w14:textId="77777777" w:rsidTr="005D551C">
        <w:trPr>
          <w:trHeight w:val="693"/>
        </w:trPr>
        <w:tc>
          <w:tcPr>
            <w:tcW w:w="9062" w:type="dxa"/>
            <w:shd w:val="clear" w:color="auto" w:fill="002060"/>
            <w:vAlign w:val="center"/>
          </w:tcPr>
          <w:p w14:paraId="1EC331AC" w14:textId="6EF822EB" w:rsidR="00107676" w:rsidRPr="00107676" w:rsidRDefault="005F142E" w:rsidP="00107676">
            <w:pPr>
              <w:spacing w:after="160" w:line="259" w:lineRule="auto"/>
              <w:jc w:val="center"/>
              <w:rPr>
                <w:rFonts w:ascii="Arial" w:eastAsia="Calibri" w:hAnsi="Arial" w:cs="Arial"/>
                <w:sz w:val="40"/>
                <w:szCs w:val="40"/>
              </w:rPr>
            </w:pPr>
            <w:r w:rsidRPr="005F142E">
              <w:rPr>
                <w:rFonts w:ascii="Arial" w:eastAsia="Calibri" w:hAnsi="Arial" w:cs="Arial"/>
                <w:sz w:val="40"/>
                <w:szCs w:val="40"/>
              </w:rPr>
              <w:t xml:space="preserve">MARCHE DE TRAVAUX </w:t>
            </w:r>
            <w:r w:rsidR="00107676">
              <w:rPr>
                <w:rFonts w:ascii="Arial" w:eastAsia="Calibri" w:hAnsi="Arial" w:cs="Arial"/>
                <w:sz w:val="40"/>
                <w:szCs w:val="40"/>
              </w:rPr>
              <w:t xml:space="preserve">DE </w:t>
            </w:r>
            <w:r w:rsidR="007602B1">
              <w:rPr>
                <w:rFonts w:ascii="Arial" w:eastAsia="Calibri" w:hAnsi="Arial" w:cs="Arial"/>
                <w:sz w:val="40"/>
                <w:szCs w:val="40"/>
              </w:rPr>
              <w:t xml:space="preserve">REFECTION DE LA CANALISATION D’EAU GLACEE </w:t>
            </w:r>
            <w:r w:rsidR="00201085">
              <w:rPr>
                <w:rFonts w:ascii="Arial" w:eastAsia="Calibri" w:hAnsi="Arial" w:cs="Arial"/>
                <w:sz w:val="40"/>
                <w:szCs w:val="40"/>
              </w:rPr>
              <w:t>DE LA COUR D’APPEL</w:t>
            </w:r>
            <w:r w:rsidR="00107676">
              <w:rPr>
                <w:rFonts w:ascii="Arial" w:eastAsia="Calibri" w:hAnsi="Arial" w:cs="Arial"/>
                <w:sz w:val="40"/>
                <w:szCs w:val="40"/>
              </w:rPr>
              <w:t xml:space="preserve"> DE FORT-DE-FRANCE</w:t>
            </w:r>
          </w:p>
        </w:tc>
      </w:tr>
    </w:tbl>
    <w:p w14:paraId="02367E86" w14:textId="77777777" w:rsidR="005D551C" w:rsidRDefault="005D551C" w:rsidP="005D551C">
      <w:pPr>
        <w:jc w:val="center"/>
        <w:rPr>
          <w:rFonts w:ascii="Gill Sans MT" w:hAnsi="Gill Sans MT"/>
        </w:rPr>
      </w:pPr>
    </w:p>
    <w:p w14:paraId="7FA08037" w14:textId="77777777" w:rsidR="005D551C" w:rsidRDefault="005D551C" w:rsidP="005D551C">
      <w:pPr>
        <w:jc w:val="center"/>
        <w:rPr>
          <w:rFonts w:ascii="Gill Sans MT" w:hAnsi="Gill Sans MT"/>
        </w:rPr>
      </w:pPr>
    </w:p>
    <w:p w14:paraId="4B63BE42" w14:textId="77777777" w:rsidR="005D551C" w:rsidRDefault="005D551C" w:rsidP="005D551C">
      <w:pPr>
        <w:jc w:val="center"/>
        <w:rPr>
          <w:rFonts w:ascii="Gill Sans MT" w:hAnsi="Gill Sans MT"/>
        </w:rPr>
      </w:pPr>
    </w:p>
    <w:p w14:paraId="4C86D9B2" w14:textId="77777777" w:rsidR="005D551C" w:rsidRDefault="005D551C" w:rsidP="005D551C">
      <w:pPr>
        <w:jc w:val="center"/>
        <w:rPr>
          <w:rFonts w:ascii="Gill Sans MT" w:hAnsi="Gill Sans MT"/>
        </w:rPr>
      </w:pPr>
    </w:p>
    <w:p w14:paraId="6C5A54D5" w14:textId="6E57F4C7" w:rsidR="005D551C" w:rsidRPr="00107676" w:rsidRDefault="00107676" w:rsidP="005D551C">
      <w:pPr>
        <w:jc w:val="center"/>
        <w:rPr>
          <w:rFonts w:ascii="Arial" w:hAnsi="Arial" w:cs="Arial"/>
          <w:b/>
          <w:bCs/>
          <w:color w:val="1F497D" w:themeColor="text2"/>
          <w:sz w:val="36"/>
          <w:szCs w:val="36"/>
        </w:rPr>
      </w:pPr>
      <w:r w:rsidRPr="00107676">
        <w:rPr>
          <w:rFonts w:ascii="Arial" w:hAnsi="Arial" w:cs="Arial"/>
          <w:b/>
          <w:bCs/>
          <w:color w:val="1F497D" w:themeColor="text2"/>
          <w:sz w:val="36"/>
          <w:szCs w:val="36"/>
        </w:rPr>
        <w:t>Cadre de réponse du mémoire technique</w:t>
      </w:r>
    </w:p>
    <w:p w14:paraId="5D3BCAF1" w14:textId="55F9A931" w:rsidR="005D551C" w:rsidRPr="005F142E" w:rsidRDefault="005D551C" w:rsidP="005F142E">
      <w:pPr>
        <w:rPr>
          <w:rFonts w:ascii="Gill Sans MT" w:hAnsi="Gill Sans MT"/>
        </w:rPr>
      </w:pPr>
      <w:r>
        <w:rPr>
          <w:rFonts w:ascii="Gill Sans MT" w:hAnsi="Gill Sans MT"/>
        </w:rPr>
        <w:br w:type="page"/>
      </w:r>
    </w:p>
    <w:p w14:paraId="59E57410" w14:textId="77777777" w:rsidR="005D551C" w:rsidRPr="001F0D7D" w:rsidRDefault="005D551C" w:rsidP="005D551C">
      <w:pPr>
        <w:jc w:val="both"/>
        <w:rPr>
          <w:rFonts w:ascii="Arial" w:hAnsi="Arial" w:cs="Arial"/>
          <w:b/>
          <w:sz w:val="20"/>
          <w:szCs w:val="20"/>
        </w:rPr>
      </w:pPr>
      <w:r w:rsidRPr="001F0D7D">
        <w:rPr>
          <w:rFonts w:ascii="Arial" w:hAnsi="Arial" w:cs="Arial"/>
          <w:b/>
          <w:sz w:val="20"/>
          <w:szCs w:val="20"/>
        </w:rPr>
        <w:lastRenderedPageBreak/>
        <w:t>Le présent Cadre de réponse complété par le candidat constitue sa proposition technique.</w:t>
      </w:r>
    </w:p>
    <w:p w14:paraId="52A274F6" w14:textId="77777777" w:rsidR="005D551C" w:rsidRPr="001F0D7D" w:rsidRDefault="005D551C" w:rsidP="005D551C">
      <w:pPr>
        <w:jc w:val="both"/>
        <w:rPr>
          <w:rFonts w:ascii="Arial" w:hAnsi="Arial" w:cs="Arial"/>
          <w:b/>
          <w:sz w:val="20"/>
          <w:szCs w:val="20"/>
        </w:rPr>
      </w:pPr>
    </w:p>
    <w:p w14:paraId="3D6DD177" w14:textId="77777777" w:rsidR="005D551C" w:rsidRPr="001F0D7D" w:rsidRDefault="005D551C" w:rsidP="005D551C">
      <w:pPr>
        <w:jc w:val="both"/>
        <w:rPr>
          <w:rFonts w:ascii="Arial" w:hAnsi="Arial" w:cs="Arial"/>
          <w:b/>
          <w:sz w:val="20"/>
          <w:szCs w:val="20"/>
        </w:rPr>
      </w:pPr>
      <w:r w:rsidRPr="001F0D7D">
        <w:rPr>
          <w:rFonts w:ascii="Arial" w:hAnsi="Arial" w:cs="Arial"/>
          <w:b/>
          <w:sz w:val="20"/>
          <w:szCs w:val="20"/>
        </w:rPr>
        <w:t>Ce cadre est exhaustif : toutes les fiches ou rubriques doivent être renseignées par le candidat, selon les indications données au présent Cadre de réponse ; le candidat n’a pas à produire d’autres informations ou documents que ceux étant expressément sollicités dans le présent Cadre de réponse.</w:t>
      </w:r>
    </w:p>
    <w:p w14:paraId="3909A2BD" w14:textId="77777777" w:rsidR="005D551C" w:rsidRPr="001F0D7D" w:rsidRDefault="005D551C" w:rsidP="005D551C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41B504B3" w14:textId="77777777" w:rsidR="005D551C" w:rsidRPr="00512354" w:rsidRDefault="005D551C" w:rsidP="005D551C">
      <w:pPr>
        <w:rPr>
          <w:rFonts w:ascii="Arial" w:hAnsi="Arial" w:cs="Arial"/>
          <w:b/>
          <w:sz w:val="20"/>
          <w:szCs w:val="20"/>
        </w:rPr>
      </w:pPr>
      <w:r w:rsidRPr="00512354">
        <w:rPr>
          <w:rFonts w:ascii="Arial" w:hAnsi="Arial" w:cs="Arial"/>
          <w:b/>
          <w:sz w:val="20"/>
          <w:szCs w:val="20"/>
        </w:rPr>
        <w:t>Si le candidat souhaite argumenter ses propos cela lui est possible si, et seulement si, il répond aux éléments demandés dans le cadre de réponse ci-dessous. Le candidat indique alors dans le cadre de réponse l’annexe à laquelle le notateur doit se reporter.</w:t>
      </w:r>
    </w:p>
    <w:p w14:paraId="1822D73D" w14:textId="15CE452D" w:rsidR="005D551C" w:rsidRPr="001747EF" w:rsidRDefault="005D551C" w:rsidP="005D551C">
      <w:pPr>
        <w:rPr>
          <w:rFonts w:ascii="Arial" w:hAnsi="Arial" w:cs="Arial"/>
          <w:b/>
          <w:sz w:val="20"/>
          <w:szCs w:val="20"/>
        </w:rPr>
      </w:pPr>
      <w:r w:rsidRPr="00512354">
        <w:rPr>
          <w:rFonts w:ascii="Arial" w:hAnsi="Arial" w:cs="Arial"/>
          <w:b/>
          <w:sz w:val="20"/>
          <w:szCs w:val="20"/>
        </w:rPr>
        <w:t xml:space="preserve"> </w:t>
      </w:r>
    </w:p>
    <w:p w14:paraId="0BA7EC58" w14:textId="77777777" w:rsidR="005D551C" w:rsidRPr="001F0D7D" w:rsidRDefault="005D551C" w:rsidP="005D551C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1" w:type="dxa"/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5D551C" w:rsidRPr="001F0D7D" w14:paraId="5152FFC0" w14:textId="77777777" w:rsidTr="005D551C">
        <w:trPr>
          <w:trHeight w:val="364"/>
        </w:trPr>
        <w:tc>
          <w:tcPr>
            <w:tcW w:w="9072" w:type="dxa"/>
            <w:shd w:val="clear" w:color="auto" w:fill="002060"/>
            <w:vAlign w:val="center"/>
          </w:tcPr>
          <w:p w14:paraId="4422B3C0" w14:textId="77777777" w:rsidR="005D551C" w:rsidRPr="00B40B53" w:rsidRDefault="005D551C" w:rsidP="00271168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40B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br w:type="page"/>
            </w:r>
            <w:r w:rsidRPr="00B40B5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br w:type="page"/>
              <w:t>A - Objet du marché</w:t>
            </w:r>
          </w:p>
        </w:tc>
        <w:tc>
          <w:tcPr>
            <w:tcW w:w="851" w:type="dxa"/>
            <w:shd w:val="clear" w:color="auto" w:fill="002060"/>
            <w:vAlign w:val="center"/>
          </w:tcPr>
          <w:p w14:paraId="0256A70B" w14:textId="77777777" w:rsidR="005D551C" w:rsidRPr="00B40B53" w:rsidRDefault="005D551C" w:rsidP="00271168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highlight w:val="darkBlue"/>
              </w:rPr>
            </w:pPr>
          </w:p>
        </w:tc>
      </w:tr>
    </w:tbl>
    <w:p w14:paraId="782A4FC7" w14:textId="77777777" w:rsidR="005D551C" w:rsidRPr="001F0D7D" w:rsidRDefault="005D551C" w:rsidP="005D551C">
      <w:pPr>
        <w:rPr>
          <w:rFonts w:ascii="Arial" w:hAnsi="Arial" w:cs="Arial"/>
          <w:b/>
          <w:bCs/>
          <w:sz w:val="20"/>
          <w:szCs w:val="20"/>
        </w:rPr>
      </w:pPr>
    </w:p>
    <w:p w14:paraId="07BF08EB" w14:textId="73115A7A" w:rsidR="00EF3CA5" w:rsidRDefault="00EF3CA5" w:rsidP="005D551C">
      <w:pPr>
        <w:jc w:val="both"/>
        <w:rPr>
          <w:rFonts w:ascii="Arial" w:hAnsi="Arial" w:cs="Arial"/>
          <w:bCs/>
          <w:sz w:val="20"/>
          <w:szCs w:val="20"/>
        </w:rPr>
      </w:pPr>
      <w:r w:rsidRPr="00EF3CA5">
        <w:rPr>
          <w:rFonts w:ascii="Arial" w:hAnsi="Arial" w:cs="Arial"/>
          <w:bCs/>
          <w:sz w:val="20"/>
          <w:szCs w:val="20"/>
        </w:rPr>
        <w:t xml:space="preserve">La mission objet du présent </w:t>
      </w:r>
      <w:r w:rsidR="00107676">
        <w:rPr>
          <w:rFonts w:ascii="Arial" w:hAnsi="Arial" w:cs="Arial"/>
          <w:bCs/>
          <w:sz w:val="20"/>
          <w:szCs w:val="20"/>
        </w:rPr>
        <w:t>marché</w:t>
      </w:r>
      <w:r w:rsidRPr="00EF3CA5">
        <w:rPr>
          <w:rFonts w:ascii="Arial" w:hAnsi="Arial" w:cs="Arial"/>
          <w:bCs/>
          <w:sz w:val="20"/>
          <w:szCs w:val="20"/>
        </w:rPr>
        <w:t xml:space="preserve"> est une mission </w:t>
      </w:r>
      <w:r w:rsidR="005F142E">
        <w:rPr>
          <w:rFonts w:ascii="Arial" w:hAnsi="Arial" w:cs="Arial"/>
          <w:bCs/>
          <w:sz w:val="20"/>
          <w:szCs w:val="20"/>
        </w:rPr>
        <w:t xml:space="preserve">de travaux pour </w:t>
      </w:r>
      <w:r w:rsidR="007602B1">
        <w:rPr>
          <w:rFonts w:ascii="Arial" w:hAnsi="Arial" w:cs="Arial"/>
          <w:bCs/>
          <w:sz w:val="20"/>
          <w:szCs w:val="20"/>
        </w:rPr>
        <w:t xml:space="preserve">la réfection de la canalisation d’eau glacée </w:t>
      </w:r>
      <w:r w:rsidR="00201085">
        <w:rPr>
          <w:rFonts w:ascii="Arial" w:hAnsi="Arial" w:cs="Arial"/>
          <w:bCs/>
          <w:sz w:val="20"/>
          <w:szCs w:val="20"/>
        </w:rPr>
        <w:t>de la cour d’appel</w:t>
      </w:r>
      <w:r w:rsidR="00107676">
        <w:rPr>
          <w:rFonts w:ascii="Arial" w:hAnsi="Arial" w:cs="Arial"/>
          <w:bCs/>
          <w:sz w:val="20"/>
          <w:szCs w:val="20"/>
        </w:rPr>
        <w:t xml:space="preserve"> de Fort-de-France</w:t>
      </w:r>
      <w:r w:rsidR="005F142E">
        <w:rPr>
          <w:rFonts w:ascii="Arial" w:hAnsi="Arial" w:cs="Arial"/>
          <w:bCs/>
          <w:sz w:val="20"/>
          <w:szCs w:val="20"/>
        </w:rPr>
        <w:t xml:space="preserve">. </w:t>
      </w:r>
    </w:p>
    <w:p w14:paraId="2FB4EF4E" w14:textId="77777777" w:rsidR="00EF3CA5" w:rsidRDefault="00EF3CA5" w:rsidP="005D551C">
      <w:pPr>
        <w:jc w:val="both"/>
        <w:rPr>
          <w:rFonts w:ascii="Arial" w:hAnsi="Arial" w:cs="Arial"/>
          <w:bCs/>
          <w:sz w:val="20"/>
          <w:szCs w:val="20"/>
        </w:rPr>
      </w:pPr>
    </w:p>
    <w:p w14:paraId="57B0958F" w14:textId="46C5DCD0" w:rsidR="005D551C" w:rsidRPr="001F0D7D" w:rsidRDefault="005D551C" w:rsidP="005D551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L’étendues des prestations</w:t>
      </w:r>
      <w:r w:rsidRPr="001F0D7D">
        <w:rPr>
          <w:rFonts w:ascii="Arial" w:hAnsi="Arial" w:cs="Arial"/>
          <w:bCs/>
          <w:sz w:val="20"/>
          <w:szCs w:val="20"/>
        </w:rPr>
        <w:t xml:space="preserve"> sont décrites au </w:t>
      </w:r>
      <w:r>
        <w:rPr>
          <w:rFonts w:ascii="Arial" w:hAnsi="Arial" w:cs="Arial"/>
          <w:bCs/>
          <w:sz w:val="20"/>
          <w:szCs w:val="20"/>
        </w:rPr>
        <w:t xml:space="preserve">cahier des charges. </w:t>
      </w:r>
    </w:p>
    <w:p w14:paraId="2C66808B" w14:textId="77777777" w:rsidR="005D551C" w:rsidRPr="001F0D7D" w:rsidRDefault="005D551C" w:rsidP="005D551C">
      <w:pPr>
        <w:jc w:val="both"/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71" w:type="dxa"/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5D551C" w:rsidRPr="001F0D7D" w14:paraId="220867F9" w14:textId="77777777" w:rsidTr="005D551C">
        <w:trPr>
          <w:trHeight w:val="364"/>
        </w:trPr>
        <w:tc>
          <w:tcPr>
            <w:tcW w:w="9072" w:type="dxa"/>
            <w:shd w:val="clear" w:color="auto" w:fill="002060"/>
            <w:vAlign w:val="center"/>
          </w:tcPr>
          <w:p w14:paraId="735E160E" w14:textId="77777777" w:rsidR="005D551C" w:rsidRPr="001F0D7D" w:rsidRDefault="005D551C" w:rsidP="0027116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F0D7D">
              <w:rPr>
                <w:color w:val="FFFFFF"/>
                <w:sz w:val="20"/>
                <w:szCs w:val="20"/>
              </w:rPr>
              <w:br w:type="page"/>
            </w:r>
            <w:r w:rsidRPr="001F0D7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br w:type="page"/>
            </w:r>
            <w:r w:rsidRPr="001F0D7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br w:type="page"/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B</w:t>
            </w:r>
            <w:r w:rsidRPr="001F0D7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- Identification du candidat</w:t>
            </w:r>
          </w:p>
        </w:tc>
        <w:tc>
          <w:tcPr>
            <w:tcW w:w="851" w:type="dxa"/>
            <w:shd w:val="clear" w:color="auto" w:fill="002060"/>
            <w:vAlign w:val="center"/>
          </w:tcPr>
          <w:p w14:paraId="7B8114D0" w14:textId="77777777" w:rsidR="005D551C" w:rsidRPr="001F0D7D" w:rsidRDefault="005D551C" w:rsidP="00271168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</w:tc>
      </w:tr>
    </w:tbl>
    <w:p w14:paraId="37899167" w14:textId="77777777" w:rsidR="005D551C" w:rsidRPr="001F0D7D" w:rsidRDefault="005D551C" w:rsidP="005D551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39BDD02" w14:textId="77777777" w:rsidR="005D551C" w:rsidRPr="001F0D7D" w:rsidRDefault="005D551C" w:rsidP="005D551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F0D7D">
        <w:rPr>
          <w:rFonts w:ascii="Arial" w:hAnsi="Arial" w:cs="Arial"/>
          <w:sz w:val="20"/>
          <w:szCs w:val="20"/>
        </w:rPr>
        <w:t>Raison ou dénomination sociale et adresse du candidat (ou du mandataire en cas de groupement constitué en application des articles R2142-19 à R2142-27 du code de la commande publique) :</w:t>
      </w:r>
    </w:p>
    <w:p w14:paraId="7D7A5F3A" w14:textId="77777777" w:rsidR="005D551C" w:rsidRPr="001F0D7D" w:rsidRDefault="005D551C" w:rsidP="005D551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AA43B8A" w14:textId="77777777" w:rsidR="005D551C" w:rsidRPr="001F0D7D" w:rsidRDefault="005D551C" w:rsidP="005D551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98D068E" w14:textId="77777777" w:rsidR="005D551C" w:rsidRPr="001F0D7D" w:rsidRDefault="005D551C" w:rsidP="005D551C">
      <w:pPr>
        <w:tabs>
          <w:tab w:val="left" w:pos="1980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1F0D7D">
        <w:rPr>
          <w:rFonts w:ascii="Arial" w:hAnsi="Arial" w:cs="Arial"/>
          <w:b/>
          <w:bCs/>
          <w:sz w:val="20"/>
          <w:szCs w:val="20"/>
        </w:rPr>
        <w:t>A COMPLETER PAR LE CANDIDAT</w:t>
      </w:r>
    </w:p>
    <w:p w14:paraId="6241653A" w14:textId="77777777" w:rsidR="005D551C" w:rsidRPr="001F0D7D" w:rsidRDefault="005D551C" w:rsidP="005D551C">
      <w:pPr>
        <w:tabs>
          <w:tab w:val="left" w:pos="1980"/>
        </w:tabs>
        <w:rPr>
          <w:rFonts w:ascii="Arial" w:hAnsi="Arial" w:cs="Arial"/>
          <w:sz w:val="20"/>
          <w:szCs w:val="20"/>
        </w:rPr>
      </w:pPr>
    </w:p>
    <w:p w14:paraId="01D554A4" w14:textId="77777777" w:rsidR="005D551C" w:rsidRPr="001F0D7D" w:rsidRDefault="005D551C" w:rsidP="005D551C">
      <w:pPr>
        <w:numPr>
          <w:ilvl w:val="0"/>
          <w:numId w:val="1"/>
        </w:numPr>
        <w:tabs>
          <w:tab w:val="left" w:pos="1980"/>
        </w:tabs>
        <w:rPr>
          <w:rFonts w:ascii="Arial" w:hAnsi="Arial" w:cs="Arial"/>
          <w:sz w:val="20"/>
          <w:szCs w:val="20"/>
        </w:rPr>
      </w:pPr>
      <w:r w:rsidRPr="119FFC5B">
        <w:rPr>
          <w:rFonts w:ascii="Arial" w:hAnsi="Arial" w:cs="Arial"/>
          <w:sz w:val="20"/>
          <w:szCs w:val="20"/>
        </w:rPr>
        <w:t xml:space="preserve">Raison ou dénomination sociale : </w:t>
      </w:r>
    </w:p>
    <w:p w14:paraId="701CC0A3" w14:textId="77777777" w:rsidR="005D551C" w:rsidRPr="001F0D7D" w:rsidRDefault="005D551C" w:rsidP="005D551C">
      <w:pPr>
        <w:tabs>
          <w:tab w:val="left" w:pos="1980"/>
        </w:tabs>
        <w:rPr>
          <w:rFonts w:ascii="Arial" w:hAnsi="Arial" w:cs="Arial"/>
          <w:sz w:val="20"/>
          <w:szCs w:val="20"/>
        </w:rPr>
      </w:pPr>
    </w:p>
    <w:p w14:paraId="1A171BBD" w14:textId="77777777" w:rsidR="005D551C" w:rsidRPr="001F0D7D" w:rsidRDefault="005D551C" w:rsidP="005D551C">
      <w:pPr>
        <w:numPr>
          <w:ilvl w:val="0"/>
          <w:numId w:val="1"/>
        </w:numPr>
        <w:tabs>
          <w:tab w:val="left" w:pos="1980"/>
        </w:tabs>
        <w:rPr>
          <w:rFonts w:ascii="Arial" w:hAnsi="Arial" w:cs="Arial"/>
          <w:sz w:val="20"/>
          <w:szCs w:val="20"/>
        </w:rPr>
      </w:pPr>
      <w:r w:rsidRPr="119FFC5B">
        <w:rPr>
          <w:rFonts w:ascii="Arial" w:hAnsi="Arial" w:cs="Arial"/>
          <w:sz w:val="20"/>
          <w:szCs w:val="20"/>
        </w:rPr>
        <w:t xml:space="preserve">Adresse : </w:t>
      </w:r>
    </w:p>
    <w:p w14:paraId="038FE912" w14:textId="77777777" w:rsidR="005D551C" w:rsidRPr="001F0D7D" w:rsidRDefault="005D551C" w:rsidP="005D551C">
      <w:pPr>
        <w:tabs>
          <w:tab w:val="left" w:pos="1980"/>
        </w:tabs>
        <w:rPr>
          <w:rFonts w:ascii="Arial" w:hAnsi="Arial" w:cs="Arial"/>
          <w:sz w:val="20"/>
          <w:szCs w:val="20"/>
        </w:rPr>
      </w:pPr>
    </w:p>
    <w:p w14:paraId="42ED0EFC" w14:textId="77777777" w:rsidR="005D551C" w:rsidRPr="001F0D7D" w:rsidRDefault="005D551C" w:rsidP="005D551C">
      <w:pPr>
        <w:numPr>
          <w:ilvl w:val="0"/>
          <w:numId w:val="1"/>
        </w:numPr>
        <w:tabs>
          <w:tab w:val="left" w:pos="1980"/>
        </w:tabs>
        <w:rPr>
          <w:rFonts w:ascii="Arial" w:hAnsi="Arial" w:cs="Arial"/>
          <w:sz w:val="20"/>
          <w:szCs w:val="20"/>
        </w:rPr>
      </w:pPr>
      <w:r w:rsidRPr="119FFC5B">
        <w:rPr>
          <w:rFonts w:ascii="Arial" w:hAnsi="Arial" w:cs="Arial"/>
          <w:sz w:val="20"/>
          <w:szCs w:val="20"/>
        </w:rPr>
        <w:t>Téléphone :</w:t>
      </w:r>
      <w:r w:rsidRPr="119FFC5B">
        <w:rPr>
          <w:rFonts w:ascii="Arial" w:hAnsi="Arial" w:cs="Arial"/>
          <w:sz w:val="18"/>
          <w:szCs w:val="18"/>
        </w:rPr>
        <w:t xml:space="preserve">  </w:t>
      </w:r>
    </w:p>
    <w:p w14:paraId="1B64C346" w14:textId="77777777" w:rsidR="005D551C" w:rsidRPr="001F0D7D" w:rsidRDefault="005D551C" w:rsidP="005D551C">
      <w:pPr>
        <w:tabs>
          <w:tab w:val="left" w:pos="1980"/>
        </w:tabs>
        <w:rPr>
          <w:rFonts w:ascii="Arial" w:hAnsi="Arial" w:cs="Arial"/>
          <w:sz w:val="20"/>
          <w:szCs w:val="20"/>
        </w:rPr>
      </w:pPr>
      <w:r w:rsidRPr="001F0D7D">
        <w:rPr>
          <w:rFonts w:ascii="Arial" w:hAnsi="Arial" w:cs="Arial"/>
          <w:sz w:val="20"/>
          <w:szCs w:val="20"/>
        </w:rPr>
        <w:t xml:space="preserve"> </w:t>
      </w:r>
    </w:p>
    <w:p w14:paraId="03A41339" w14:textId="77777777" w:rsidR="005D551C" w:rsidRPr="001F0D7D" w:rsidRDefault="005D551C" w:rsidP="005D551C">
      <w:pPr>
        <w:numPr>
          <w:ilvl w:val="0"/>
          <w:numId w:val="1"/>
        </w:numPr>
        <w:tabs>
          <w:tab w:val="left" w:pos="1980"/>
        </w:tabs>
        <w:rPr>
          <w:rFonts w:ascii="Arial" w:hAnsi="Arial" w:cs="Arial"/>
          <w:sz w:val="20"/>
          <w:szCs w:val="20"/>
        </w:rPr>
      </w:pPr>
      <w:r w:rsidRPr="119FFC5B">
        <w:rPr>
          <w:rFonts w:ascii="Arial" w:hAnsi="Arial" w:cs="Arial"/>
          <w:sz w:val="20"/>
          <w:szCs w:val="20"/>
        </w:rPr>
        <w:t xml:space="preserve">Fax : </w:t>
      </w:r>
    </w:p>
    <w:p w14:paraId="48822D6D" w14:textId="77777777" w:rsidR="005D551C" w:rsidRPr="001F0D7D" w:rsidRDefault="005D551C" w:rsidP="005D551C">
      <w:pPr>
        <w:tabs>
          <w:tab w:val="left" w:pos="1980"/>
        </w:tabs>
        <w:rPr>
          <w:rFonts w:ascii="Arial" w:hAnsi="Arial" w:cs="Arial"/>
          <w:sz w:val="20"/>
          <w:szCs w:val="20"/>
        </w:rPr>
      </w:pPr>
    </w:p>
    <w:p w14:paraId="45157F85" w14:textId="77777777" w:rsidR="005D551C" w:rsidRPr="001F0D7D" w:rsidRDefault="005D551C" w:rsidP="005D551C">
      <w:pPr>
        <w:numPr>
          <w:ilvl w:val="0"/>
          <w:numId w:val="1"/>
        </w:numPr>
        <w:tabs>
          <w:tab w:val="left" w:pos="1980"/>
        </w:tabs>
        <w:rPr>
          <w:rFonts w:ascii="Arial" w:hAnsi="Arial" w:cs="Arial"/>
          <w:sz w:val="20"/>
          <w:szCs w:val="20"/>
        </w:rPr>
      </w:pPr>
      <w:r w:rsidRPr="119FFC5B">
        <w:rPr>
          <w:rFonts w:ascii="Arial" w:hAnsi="Arial" w:cs="Arial"/>
          <w:sz w:val="20"/>
          <w:szCs w:val="20"/>
        </w:rPr>
        <w:t xml:space="preserve">Courriel : </w:t>
      </w:r>
    </w:p>
    <w:p w14:paraId="64C9F1BF" w14:textId="77777777" w:rsidR="005D551C" w:rsidRPr="001F0D7D" w:rsidRDefault="005D551C" w:rsidP="005D551C">
      <w:pPr>
        <w:tabs>
          <w:tab w:val="left" w:pos="1980"/>
        </w:tabs>
        <w:rPr>
          <w:rFonts w:ascii="Arial" w:hAnsi="Arial" w:cs="Arial"/>
          <w:sz w:val="20"/>
          <w:szCs w:val="20"/>
        </w:rPr>
      </w:pPr>
    </w:p>
    <w:p w14:paraId="324C23D3" w14:textId="77777777" w:rsidR="005D551C" w:rsidRPr="001F0D7D" w:rsidRDefault="005D551C" w:rsidP="005D551C">
      <w:pPr>
        <w:numPr>
          <w:ilvl w:val="0"/>
          <w:numId w:val="1"/>
        </w:numPr>
        <w:tabs>
          <w:tab w:val="left" w:pos="1980"/>
        </w:tabs>
        <w:rPr>
          <w:rFonts w:ascii="Arial" w:hAnsi="Arial" w:cs="Arial"/>
          <w:sz w:val="20"/>
          <w:szCs w:val="20"/>
        </w:rPr>
      </w:pPr>
      <w:r w:rsidRPr="119FFC5B">
        <w:rPr>
          <w:rFonts w:ascii="Arial" w:hAnsi="Arial" w:cs="Arial"/>
          <w:sz w:val="20"/>
          <w:szCs w:val="20"/>
        </w:rPr>
        <w:t xml:space="preserve">Personne à contacter pour toutes questions sur l’offre du candidat : </w:t>
      </w:r>
    </w:p>
    <w:p w14:paraId="2E071DA9" w14:textId="77777777" w:rsidR="005D551C" w:rsidRPr="001F0D7D" w:rsidRDefault="005D551C" w:rsidP="005D551C">
      <w:pPr>
        <w:tabs>
          <w:tab w:val="left" w:pos="1980"/>
        </w:tabs>
        <w:ind w:left="720"/>
        <w:rPr>
          <w:rFonts w:ascii="Arial" w:hAnsi="Arial" w:cs="Arial"/>
          <w:sz w:val="20"/>
          <w:szCs w:val="20"/>
        </w:rPr>
      </w:pPr>
    </w:p>
    <w:p w14:paraId="6209A539" w14:textId="77777777" w:rsidR="005D551C" w:rsidRPr="00DA0863" w:rsidRDefault="005D551C" w:rsidP="005D551C">
      <w:pPr>
        <w:rPr>
          <w:rFonts w:ascii="Arial" w:hAnsi="Arial" w:cs="Arial"/>
          <w:b/>
          <w:bCs/>
          <w:sz w:val="20"/>
          <w:szCs w:val="20"/>
        </w:rPr>
      </w:pPr>
      <w:r w:rsidRPr="00DA0863">
        <w:rPr>
          <w:rFonts w:ascii="Arial" w:hAnsi="Arial" w:cs="Arial"/>
          <w:b/>
          <w:bCs/>
          <w:sz w:val="20"/>
          <w:szCs w:val="20"/>
        </w:rPr>
        <w:t>NB : L’ensemble des cadres ci-après est à redimensionner et/ou à dupliquer autant que de besoin</w:t>
      </w:r>
    </w:p>
    <w:p w14:paraId="27146AD4" w14:textId="77777777" w:rsidR="005D551C" w:rsidRDefault="005D551C" w:rsidP="005D551C">
      <w:pPr>
        <w:jc w:val="both"/>
        <w:rPr>
          <w:rFonts w:ascii="Arial" w:hAnsi="Arial" w:cs="Arial"/>
          <w:b/>
          <w:u w:val="single"/>
        </w:rPr>
      </w:pPr>
    </w:p>
    <w:p w14:paraId="555308CD" w14:textId="77777777" w:rsidR="005D551C" w:rsidRDefault="005D551C" w:rsidP="005D551C">
      <w:pPr>
        <w:jc w:val="both"/>
        <w:rPr>
          <w:rFonts w:ascii="Arial" w:hAnsi="Arial" w:cs="Arial"/>
          <w:b/>
          <w:u w:val="single"/>
        </w:rPr>
      </w:pPr>
    </w:p>
    <w:p w14:paraId="6D858CBE" w14:textId="77777777" w:rsidR="005D551C" w:rsidRDefault="005D551C" w:rsidP="005D551C">
      <w:pPr>
        <w:jc w:val="both"/>
        <w:rPr>
          <w:rFonts w:ascii="Arial" w:hAnsi="Arial" w:cs="Arial"/>
          <w:b/>
          <w:u w:val="single"/>
        </w:rPr>
      </w:pPr>
    </w:p>
    <w:p w14:paraId="377540EC" w14:textId="77777777" w:rsidR="005D551C" w:rsidRDefault="005D551C" w:rsidP="005D551C">
      <w:pPr>
        <w:jc w:val="both"/>
        <w:rPr>
          <w:rFonts w:ascii="Arial" w:hAnsi="Arial" w:cs="Arial"/>
          <w:b/>
          <w:u w:val="single"/>
        </w:rPr>
      </w:pPr>
    </w:p>
    <w:p w14:paraId="284866CB" w14:textId="77777777" w:rsidR="005D551C" w:rsidRDefault="005D551C" w:rsidP="005D551C">
      <w:pPr>
        <w:jc w:val="both"/>
        <w:rPr>
          <w:rFonts w:ascii="Arial" w:hAnsi="Arial" w:cs="Arial"/>
          <w:b/>
          <w:u w:val="single"/>
        </w:rPr>
      </w:pPr>
    </w:p>
    <w:p w14:paraId="7C9C310A" w14:textId="77777777" w:rsidR="005D551C" w:rsidRDefault="005D551C" w:rsidP="005D551C">
      <w:pPr>
        <w:jc w:val="both"/>
        <w:rPr>
          <w:rFonts w:ascii="Arial" w:hAnsi="Arial" w:cs="Arial"/>
          <w:b/>
          <w:u w:val="single"/>
        </w:rPr>
      </w:pPr>
    </w:p>
    <w:p w14:paraId="0F124EC9" w14:textId="77777777" w:rsidR="005D551C" w:rsidRDefault="005D551C" w:rsidP="005D551C">
      <w:pPr>
        <w:jc w:val="both"/>
        <w:rPr>
          <w:rFonts w:ascii="Arial" w:hAnsi="Arial" w:cs="Arial"/>
          <w:b/>
          <w:u w:val="single"/>
        </w:rPr>
      </w:pPr>
    </w:p>
    <w:p w14:paraId="4C653C20" w14:textId="77777777" w:rsidR="005D551C" w:rsidRDefault="005D551C" w:rsidP="005D551C">
      <w:pPr>
        <w:jc w:val="both"/>
        <w:rPr>
          <w:rFonts w:ascii="Arial" w:hAnsi="Arial" w:cs="Arial"/>
          <w:b/>
          <w:u w:val="single"/>
        </w:rPr>
      </w:pPr>
    </w:p>
    <w:p w14:paraId="62C07FEC" w14:textId="77777777" w:rsidR="005D551C" w:rsidRDefault="005D551C" w:rsidP="005D551C">
      <w:pPr>
        <w:jc w:val="both"/>
        <w:rPr>
          <w:rFonts w:ascii="Arial" w:hAnsi="Arial" w:cs="Arial"/>
          <w:b/>
          <w:u w:val="single"/>
        </w:rPr>
      </w:pPr>
    </w:p>
    <w:p w14:paraId="72C15748" w14:textId="77777777" w:rsidR="005F142E" w:rsidRDefault="005F142E" w:rsidP="005D551C">
      <w:pPr>
        <w:jc w:val="both"/>
        <w:rPr>
          <w:rFonts w:ascii="Arial" w:hAnsi="Arial" w:cs="Arial"/>
          <w:b/>
          <w:u w:val="single"/>
        </w:rPr>
      </w:pPr>
    </w:p>
    <w:p w14:paraId="0DF87AF2" w14:textId="77777777" w:rsidR="005D551C" w:rsidRDefault="005D551C" w:rsidP="005D551C">
      <w:pPr>
        <w:jc w:val="both"/>
        <w:rPr>
          <w:rFonts w:ascii="Arial" w:hAnsi="Arial" w:cs="Arial"/>
          <w:b/>
          <w:u w:val="single"/>
        </w:rPr>
      </w:pPr>
    </w:p>
    <w:p w14:paraId="10915335" w14:textId="25B268E1" w:rsidR="005D551C" w:rsidRPr="00DA0863" w:rsidRDefault="005D551C" w:rsidP="005D551C">
      <w:pPr>
        <w:shd w:val="clear" w:color="auto" w:fill="002060"/>
        <w:tabs>
          <w:tab w:val="left" w:pos="-142"/>
          <w:tab w:val="left" w:pos="4111"/>
        </w:tabs>
        <w:rPr>
          <w:rFonts w:ascii="Arial" w:hAnsi="Arial" w:cs="Arial"/>
          <w:b/>
          <w:bCs/>
          <w:color w:val="FFFFFF"/>
          <w:sz w:val="22"/>
          <w:szCs w:val="22"/>
        </w:rPr>
      </w:pPr>
      <w:bookmarkStart w:id="0" w:name="_Hlk95826492"/>
      <w:r w:rsidRPr="00DA0863">
        <w:rPr>
          <w:rFonts w:ascii="Arial" w:hAnsi="Arial" w:cs="Arial"/>
          <w:b/>
          <w:bCs/>
          <w:color w:val="FFFFFF"/>
          <w:sz w:val="22"/>
          <w:szCs w:val="22"/>
        </w:rPr>
        <w:lastRenderedPageBreak/>
        <w:t xml:space="preserve">1. </w:t>
      </w:r>
      <w:r w:rsidR="005F142E" w:rsidRPr="005F142E">
        <w:rPr>
          <w:rFonts w:ascii="Arial" w:hAnsi="Arial" w:cs="Arial"/>
          <w:b/>
          <w:bCs/>
          <w:color w:val="FFFFFF"/>
          <w:sz w:val="22"/>
          <w:szCs w:val="22"/>
        </w:rPr>
        <w:t>Prise en compte des spécificités de l’opération</w:t>
      </w:r>
      <w:r w:rsidR="005F142E">
        <w:rPr>
          <w:rFonts w:ascii="Arial" w:hAnsi="Arial" w:cs="Arial"/>
          <w:b/>
          <w:bCs/>
          <w:color w:val="FFFFFF"/>
          <w:sz w:val="22"/>
          <w:szCs w:val="22"/>
        </w:rPr>
        <w:t xml:space="preserve"> </w:t>
      </w:r>
      <w:r w:rsidRPr="00A97B70">
        <w:rPr>
          <w:rFonts w:ascii="Arial" w:hAnsi="Arial" w:cs="Arial"/>
          <w:b/>
          <w:bCs/>
          <w:color w:val="FFFFFF"/>
          <w:sz w:val="22"/>
          <w:szCs w:val="22"/>
        </w:rPr>
        <w:t xml:space="preserve">: </w:t>
      </w:r>
      <w:r>
        <w:rPr>
          <w:rFonts w:ascii="Arial" w:hAnsi="Arial" w:cs="Arial"/>
          <w:b/>
          <w:bCs/>
          <w:color w:val="FFFFFF"/>
          <w:sz w:val="22"/>
          <w:szCs w:val="22"/>
        </w:rPr>
        <w:t>(</w:t>
      </w:r>
      <w:r w:rsidR="00107676">
        <w:rPr>
          <w:rFonts w:ascii="Arial" w:hAnsi="Arial" w:cs="Arial"/>
          <w:b/>
          <w:bCs/>
          <w:color w:val="FFFFFF"/>
          <w:sz w:val="22"/>
          <w:szCs w:val="22"/>
        </w:rPr>
        <w:t>60</w:t>
      </w:r>
      <w:r w:rsidR="003117F0">
        <w:rPr>
          <w:rFonts w:ascii="Arial" w:hAnsi="Arial" w:cs="Arial"/>
          <w:b/>
          <w:bCs/>
          <w:color w:val="FFFFFF"/>
          <w:sz w:val="22"/>
          <w:szCs w:val="22"/>
        </w:rPr>
        <w:t xml:space="preserve"> points</w:t>
      </w:r>
      <w:r>
        <w:rPr>
          <w:rFonts w:ascii="Arial" w:hAnsi="Arial" w:cs="Arial"/>
          <w:b/>
          <w:bCs/>
          <w:color w:val="FFFFFF"/>
          <w:sz w:val="22"/>
          <w:szCs w:val="22"/>
        </w:rPr>
        <w:t>)</w:t>
      </w:r>
    </w:p>
    <w:bookmarkEnd w:id="0"/>
    <w:p w14:paraId="3231E20F" w14:textId="77777777" w:rsidR="005D551C" w:rsidRDefault="005D551C" w:rsidP="005D551C">
      <w:pPr>
        <w:rPr>
          <w:rFonts w:ascii="Arial" w:hAnsi="Arial" w:cs="Arial"/>
          <w:b/>
          <w:bCs/>
          <w:color w:val="FFFFFF"/>
          <w:sz w:val="22"/>
          <w:szCs w:val="22"/>
        </w:rPr>
      </w:pPr>
    </w:p>
    <w:p w14:paraId="3EBA3011" w14:textId="77777777" w:rsidR="005D551C" w:rsidRDefault="005D551C" w:rsidP="005D551C">
      <w:pPr>
        <w:rPr>
          <w:rFonts w:ascii="Arial" w:hAnsi="Arial" w:cs="Arial"/>
          <w:sz w:val="20"/>
          <w:szCs w:val="20"/>
        </w:rPr>
      </w:pPr>
      <w:bookmarkStart w:id="1" w:name="_Hlk98229480"/>
      <w:r w:rsidRPr="001E136F">
        <w:rPr>
          <w:rFonts w:ascii="Arial" w:hAnsi="Arial" w:cs="Arial"/>
          <w:sz w:val="20"/>
          <w:szCs w:val="20"/>
        </w:rPr>
        <w:t xml:space="preserve">Le candidat doit </w:t>
      </w:r>
      <w:r>
        <w:rPr>
          <w:rFonts w:ascii="Arial" w:hAnsi="Arial" w:cs="Arial"/>
          <w:sz w:val="20"/>
          <w:szCs w:val="20"/>
        </w:rPr>
        <w:t xml:space="preserve">décrire </w:t>
      </w:r>
      <w:r w:rsidRPr="001E136F">
        <w:rPr>
          <w:rFonts w:ascii="Arial" w:hAnsi="Arial" w:cs="Arial"/>
          <w:sz w:val="20"/>
          <w:szCs w:val="20"/>
        </w:rPr>
        <w:t xml:space="preserve">les </w:t>
      </w:r>
      <w:r>
        <w:rPr>
          <w:rFonts w:ascii="Arial" w:hAnsi="Arial" w:cs="Arial"/>
          <w:sz w:val="20"/>
          <w:szCs w:val="20"/>
        </w:rPr>
        <w:t xml:space="preserve">éléments suivants : </w:t>
      </w:r>
    </w:p>
    <w:p w14:paraId="07D2D51F" w14:textId="77777777" w:rsidR="005D551C" w:rsidRDefault="005D551C" w:rsidP="005D551C">
      <w:pPr>
        <w:rPr>
          <w:rFonts w:ascii="Arial" w:hAnsi="Arial" w:cs="Arial"/>
          <w:sz w:val="20"/>
          <w:szCs w:val="20"/>
        </w:rPr>
      </w:pPr>
    </w:p>
    <w:p w14:paraId="35D77D2E" w14:textId="77777777" w:rsidR="007602B1" w:rsidRPr="00D3272A" w:rsidRDefault="007602B1" w:rsidP="007602B1">
      <w:pPr>
        <w:numPr>
          <w:ilvl w:val="0"/>
          <w:numId w:val="20"/>
        </w:numPr>
        <w:spacing w:before="200"/>
        <w:ind w:left="709" w:hanging="230"/>
        <w:jc w:val="both"/>
        <w:rPr>
          <w:rFonts w:ascii="Verdana" w:hAnsi="Verdana" w:cs="Arial"/>
          <w:sz w:val="18"/>
          <w:szCs w:val="18"/>
        </w:rPr>
      </w:pPr>
      <w:bookmarkStart w:id="2" w:name="_Hlk108789306"/>
      <w:bookmarkEnd w:id="1"/>
      <w:r w:rsidRPr="00D3272A">
        <w:rPr>
          <w:rFonts w:ascii="Verdana" w:hAnsi="Verdana" w:cs="Arial"/>
          <w:sz w:val="18"/>
          <w:szCs w:val="18"/>
        </w:rPr>
        <w:t>Moyens humains et matériels déployés sur le chantier ;</w:t>
      </w:r>
    </w:p>
    <w:p w14:paraId="26EA27EE" w14:textId="77777777" w:rsidR="007602B1" w:rsidRPr="00D3272A" w:rsidRDefault="007602B1" w:rsidP="007602B1">
      <w:pPr>
        <w:numPr>
          <w:ilvl w:val="0"/>
          <w:numId w:val="20"/>
        </w:numPr>
        <w:spacing w:before="200"/>
        <w:ind w:left="709" w:hanging="230"/>
        <w:jc w:val="both"/>
        <w:rPr>
          <w:rFonts w:ascii="Verdana" w:hAnsi="Verdana" w:cs="Arial"/>
          <w:sz w:val="18"/>
          <w:szCs w:val="18"/>
        </w:rPr>
      </w:pPr>
      <w:r w:rsidRPr="00D3272A">
        <w:rPr>
          <w:rFonts w:ascii="Verdana" w:hAnsi="Verdana" w:cs="Arial"/>
          <w:sz w:val="18"/>
          <w:szCs w:val="18"/>
        </w:rPr>
        <w:t xml:space="preserve">Description des moyens et mesures organisationnels mis en place au regard des contraintes du chantier et gestion des nuisances associées ; </w:t>
      </w:r>
    </w:p>
    <w:p w14:paraId="000A8AE4" w14:textId="77777777" w:rsidR="007602B1" w:rsidRPr="00D3272A" w:rsidRDefault="007602B1" w:rsidP="007602B1">
      <w:pPr>
        <w:numPr>
          <w:ilvl w:val="0"/>
          <w:numId w:val="20"/>
        </w:numPr>
        <w:spacing w:before="200"/>
        <w:ind w:left="709" w:hanging="230"/>
        <w:jc w:val="both"/>
        <w:rPr>
          <w:rFonts w:ascii="Verdana" w:hAnsi="Verdana" w:cs="Arial"/>
          <w:sz w:val="18"/>
          <w:szCs w:val="18"/>
        </w:rPr>
      </w:pPr>
      <w:r w:rsidRPr="00D3272A">
        <w:rPr>
          <w:rFonts w:ascii="Verdana" w:hAnsi="Verdana" w:cs="Arial"/>
          <w:sz w:val="18"/>
          <w:szCs w:val="18"/>
        </w:rPr>
        <w:t xml:space="preserve">Organisation du chantier (PIC intégrant notamment les zones de manutention) ; </w:t>
      </w:r>
    </w:p>
    <w:p w14:paraId="2F7EED80" w14:textId="77777777" w:rsidR="007602B1" w:rsidRPr="00D3272A" w:rsidRDefault="007602B1" w:rsidP="007602B1">
      <w:pPr>
        <w:numPr>
          <w:ilvl w:val="0"/>
          <w:numId w:val="20"/>
        </w:numPr>
        <w:spacing w:before="200"/>
        <w:ind w:left="709" w:hanging="230"/>
        <w:jc w:val="both"/>
        <w:rPr>
          <w:rFonts w:ascii="Verdana" w:hAnsi="Verdana" w:cs="Arial"/>
          <w:sz w:val="18"/>
          <w:szCs w:val="18"/>
        </w:rPr>
      </w:pPr>
      <w:r w:rsidRPr="00D3272A">
        <w:rPr>
          <w:rFonts w:ascii="Verdana" w:hAnsi="Verdana" w:cs="Arial"/>
          <w:sz w:val="18"/>
          <w:szCs w:val="18"/>
        </w:rPr>
        <w:t>Moyens déployés pour assurer l’hygiène et la sécurité sur le chantier ;</w:t>
      </w:r>
    </w:p>
    <w:p w14:paraId="5AAB86FB" w14:textId="77777777" w:rsidR="00AC33F7" w:rsidRDefault="007602B1" w:rsidP="00AC33F7">
      <w:pPr>
        <w:numPr>
          <w:ilvl w:val="0"/>
          <w:numId w:val="20"/>
        </w:numPr>
        <w:spacing w:before="200"/>
        <w:ind w:left="709" w:hanging="230"/>
        <w:jc w:val="both"/>
        <w:rPr>
          <w:rFonts w:ascii="Verdana" w:hAnsi="Verdana" w:cs="Arial"/>
          <w:sz w:val="18"/>
          <w:szCs w:val="18"/>
        </w:rPr>
      </w:pPr>
      <w:r w:rsidRPr="00D3272A">
        <w:rPr>
          <w:rFonts w:ascii="Verdana" w:hAnsi="Verdana" w:cs="Arial"/>
          <w:sz w:val="18"/>
          <w:szCs w:val="18"/>
        </w:rPr>
        <w:t xml:space="preserve">Fiches techniques des produits envisagés </w:t>
      </w:r>
      <w:r w:rsidR="00AC33F7" w:rsidRPr="00D3272A">
        <w:rPr>
          <w:rFonts w:ascii="Verdana" w:hAnsi="Verdana" w:cs="Arial"/>
          <w:sz w:val="18"/>
          <w:szCs w:val="18"/>
        </w:rPr>
        <w:t>(caillebotis,</w:t>
      </w:r>
      <w:r w:rsidR="00AC33F7">
        <w:rPr>
          <w:rFonts w:ascii="Verdana" w:hAnsi="Verdana" w:cs="Arial"/>
          <w:sz w:val="18"/>
          <w:szCs w:val="18"/>
        </w:rPr>
        <w:t xml:space="preserve"> tubes de distribution hydraulique avec isolant, brides de raccord, béton prêt à l’emploi</w:t>
      </w:r>
      <w:r w:rsidR="00AC33F7" w:rsidRPr="00D3272A">
        <w:rPr>
          <w:rFonts w:ascii="Verdana" w:hAnsi="Verdana" w:cs="Arial"/>
          <w:sz w:val="18"/>
          <w:szCs w:val="18"/>
        </w:rPr>
        <w:t>)</w:t>
      </w:r>
      <w:r w:rsidR="00AC33F7">
        <w:rPr>
          <w:rFonts w:ascii="Verdana" w:hAnsi="Verdana" w:cs="Arial"/>
          <w:sz w:val="18"/>
          <w:szCs w:val="18"/>
        </w:rPr>
        <w:t>, accompagnées de la notice de pose et des abaques de dimensionnement fournisseur le cas échéant</w:t>
      </w:r>
      <w:r w:rsidR="00AC33F7" w:rsidRPr="00D3272A">
        <w:rPr>
          <w:rFonts w:ascii="Verdana" w:hAnsi="Verdana" w:cs="Arial"/>
          <w:sz w:val="18"/>
          <w:szCs w:val="18"/>
        </w:rPr>
        <w:t> ;</w:t>
      </w:r>
    </w:p>
    <w:p w14:paraId="016632BD" w14:textId="7C0F99D8" w:rsidR="00AC33F7" w:rsidRPr="00D3272A" w:rsidRDefault="00AC33F7" w:rsidP="00AC33F7">
      <w:pPr>
        <w:numPr>
          <w:ilvl w:val="0"/>
          <w:numId w:val="20"/>
        </w:numPr>
        <w:spacing w:before="200"/>
        <w:ind w:left="709" w:hanging="230"/>
        <w:jc w:val="both"/>
        <w:rPr>
          <w:rFonts w:ascii="Verdana" w:hAnsi="Verdana" w:cs="Arial"/>
          <w:sz w:val="18"/>
          <w:szCs w:val="18"/>
        </w:rPr>
      </w:pPr>
      <w:r w:rsidRPr="00CB1BC2">
        <w:rPr>
          <w:rFonts w:ascii="Verdana" w:eastAsia="Calibri" w:hAnsi="Verdana" w:cs="Verdana"/>
          <w:sz w:val="18"/>
          <w:szCs w:val="18"/>
        </w:rPr>
        <w:t xml:space="preserve">Le calendrier d’exécution détaillé </w:t>
      </w:r>
      <w:r>
        <w:rPr>
          <w:rFonts w:ascii="Verdana" w:eastAsia="Calibri" w:hAnsi="Verdana" w:cs="Verdana"/>
          <w:sz w:val="18"/>
          <w:szCs w:val="18"/>
        </w:rPr>
        <w:t xml:space="preserve"> proposé par le candidat</w:t>
      </w:r>
      <w:r w:rsidRPr="00CB1BC2">
        <w:rPr>
          <w:rFonts w:ascii="Verdana" w:eastAsia="Calibri" w:hAnsi="Verdana" w:cs="Verdana"/>
          <w:sz w:val="18"/>
          <w:szCs w:val="18"/>
        </w:rPr>
        <w:t xml:space="preserve"> </w:t>
      </w:r>
    </w:p>
    <w:p w14:paraId="11C81E7A" w14:textId="77777777" w:rsidR="00107676" w:rsidRDefault="00107676" w:rsidP="00107676">
      <w:pPr>
        <w:pStyle w:val="Paragraphedeliste"/>
        <w:rPr>
          <w:rFonts w:ascii="Arial" w:hAnsi="Arial" w:cs="Arial"/>
          <w:sz w:val="20"/>
          <w:szCs w:val="20"/>
        </w:rPr>
      </w:pPr>
    </w:p>
    <w:p w14:paraId="06A3E3D6" w14:textId="77777777" w:rsidR="005D551C" w:rsidRDefault="005D551C" w:rsidP="005D551C">
      <w:pPr>
        <w:rPr>
          <w:rFonts w:ascii="Arial" w:hAnsi="Arial" w:cs="Arial"/>
          <w:b/>
          <w:bCs/>
          <w:color w:val="FFFFFF"/>
          <w:sz w:val="22"/>
          <w:szCs w:val="22"/>
        </w:rPr>
      </w:pPr>
    </w:p>
    <w:tbl>
      <w:tblPr>
        <w:tblStyle w:val="Grilledutableau"/>
        <w:tblW w:w="9210" w:type="dxa"/>
        <w:tblLayout w:type="fixed"/>
        <w:tblLook w:val="06A0" w:firstRow="1" w:lastRow="0" w:firstColumn="1" w:lastColumn="0" w:noHBand="1" w:noVBand="1"/>
      </w:tblPr>
      <w:tblGrid>
        <w:gridCol w:w="9210"/>
      </w:tblGrid>
      <w:tr w:rsidR="005D551C" w:rsidRPr="00672FC9" w14:paraId="412BD648" w14:textId="77777777" w:rsidTr="00271168">
        <w:tc>
          <w:tcPr>
            <w:tcW w:w="9210" w:type="dxa"/>
          </w:tcPr>
          <w:p w14:paraId="58682CC8" w14:textId="77777777" w:rsidR="005D551C" w:rsidRPr="00672FC9" w:rsidRDefault="005D551C" w:rsidP="00271168">
            <w:pPr>
              <w:rPr>
                <w:sz w:val="22"/>
                <w:szCs w:val="22"/>
              </w:rPr>
            </w:pPr>
            <w:bookmarkStart w:id="3" w:name="_Hlk95826049"/>
          </w:p>
          <w:p w14:paraId="2F8ADCA8" w14:textId="77777777" w:rsidR="005D551C" w:rsidRPr="00110112" w:rsidRDefault="005D551C" w:rsidP="002711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1EA5F2" w14:textId="22D10CC5" w:rsidR="005D551C" w:rsidRDefault="005D551C" w:rsidP="002711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B3C27C" w14:textId="77777777" w:rsidR="00201085" w:rsidRDefault="00201085" w:rsidP="002711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15031F" w14:textId="77777777" w:rsidR="00201085" w:rsidRDefault="00201085" w:rsidP="002711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E3A736" w14:textId="6092A94E" w:rsidR="005D551C" w:rsidRDefault="005D551C" w:rsidP="002711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760008" w14:textId="4AEC25EC" w:rsidR="005D551C" w:rsidRDefault="005D551C" w:rsidP="002711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77A1AE" w14:textId="68826CF8" w:rsidR="005D551C" w:rsidRDefault="005D551C" w:rsidP="002711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9B6159" w14:textId="59F28BD1" w:rsidR="005D551C" w:rsidRDefault="005D551C" w:rsidP="002711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EAADC3" w14:textId="6E18EDB3" w:rsidR="005D551C" w:rsidRDefault="005D551C" w:rsidP="002711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63E064" w14:textId="0BA4399E" w:rsidR="005D551C" w:rsidRDefault="005D551C" w:rsidP="002711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431B58" w14:textId="477CDA9B" w:rsidR="005D551C" w:rsidRDefault="005D551C" w:rsidP="002711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DB4BC5" w14:textId="46F687C7" w:rsidR="005D551C" w:rsidRDefault="005D551C" w:rsidP="002711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1AF7F9" w14:textId="77777777" w:rsidR="005D551C" w:rsidRDefault="005D551C" w:rsidP="002711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A7E6B8" w14:textId="77777777" w:rsidR="005D551C" w:rsidRDefault="005D551C" w:rsidP="002711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4B03D2" w14:textId="77777777" w:rsidR="005D551C" w:rsidRDefault="005D551C" w:rsidP="002711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70E375" w14:textId="77777777" w:rsidR="005D551C" w:rsidRPr="00110112" w:rsidRDefault="005D551C" w:rsidP="002711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D2D97F" w14:textId="77777777" w:rsidR="005D551C" w:rsidRDefault="005D551C" w:rsidP="002711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886F1F" w14:textId="77777777" w:rsidR="005716B1" w:rsidRPr="00110112" w:rsidRDefault="005716B1" w:rsidP="002711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EE9662" w14:textId="77777777" w:rsidR="005D551C" w:rsidRPr="00110112" w:rsidRDefault="005D551C" w:rsidP="002711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0BFEC1" w14:textId="77777777" w:rsidR="005D551C" w:rsidRPr="00110112" w:rsidRDefault="005D551C" w:rsidP="002711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38DABA" w14:textId="77777777" w:rsidR="005D551C" w:rsidRPr="00672FC9" w:rsidRDefault="005D551C" w:rsidP="00271168">
            <w:pPr>
              <w:rPr>
                <w:sz w:val="22"/>
                <w:szCs w:val="22"/>
              </w:rPr>
            </w:pPr>
          </w:p>
        </w:tc>
      </w:tr>
    </w:tbl>
    <w:p w14:paraId="24E34226" w14:textId="7F85018F" w:rsidR="005D551C" w:rsidRDefault="005D551C" w:rsidP="005D551C">
      <w:pPr>
        <w:rPr>
          <w:rFonts w:ascii="Arial" w:hAnsi="Arial" w:cs="Arial"/>
          <w:b/>
          <w:bCs/>
          <w:color w:val="FFFFFF"/>
          <w:sz w:val="22"/>
          <w:szCs w:val="22"/>
        </w:rPr>
      </w:pPr>
      <w:bookmarkStart w:id="4" w:name="_Hlk25704206"/>
      <w:bookmarkEnd w:id="2"/>
      <w:bookmarkEnd w:id="3"/>
    </w:p>
    <w:p w14:paraId="2C99BA85" w14:textId="27C17ED5" w:rsidR="00EF3CA5" w:rsidRDefault="00EF3CA5" w:rsidP="005D551C">
      <w:pPr>
        <w:rPr>
          <w:rFonts w:ascii="Arial" w:hAnsi="Arial" w:cs="Arial"/>
          <w:b/>
          <w:bCs/>
          <w:color w:val="FFFFFF"/>
          <w:sz w:val="22"/>
          <w:szCs w:val="22"/>
        </w:rPr>
      </w:pPr>
    </w:p>
    <w:bookmarkEnd w:id="4"/>
    <w:p w14:paraId="41C339B2" w14:textId="446481F6" w:rsidR="005F142E" w:rsidRDefault="005D551C" w:rsidP="005D551C">
      <w:pPr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DA0863">
        <w:rPr>
          <w:rFonts w:ascii="Arial" w:hAnsi="Arial" w:cs="Arial"/>
          <w:b/>
          <w:i/>
          <w:iCs/>
          <w:sz w:val="20"/>
          <w:szCs w:val="20"/>
        </w:rPr>
        <w:t>*</w:t>
      </w:r>
      <w:r>
        <w:rPr>
          <w:rFonts w:ascii="Arial" w:hAnsi="Arial" w:cs="Arial"/>
          <w:b/>
          <w:i/>
          <w:iCs/>
          <w:sz w:val="20"/>
          <w:szCs w:val="20"/>
        </w:rPr>
        <w:t>L</w:t>
      </w:r>
      <w:r w:rsidRPr="00DA0863">
        <w:rPr>
          <w:rFonts w:ascii="Arial" w:hAnsi="Arial" w:cs="Arial"/>
          <w:b/>
          <w:i/>
          <w:iCs/>
          <w:sz w:val="20"/>
          <w:szCs w:val="20"/>
        </w:rPr>
        <w:t>es cases peuvent être agrandies</w:t>
      </w:r>
    </w:p>
    <w:sectPr w:rsidR="005F142E" w:rsidSect="0062751E">
      <w:headerReference w:type="default" r:id="rId8"/>
      <w:footerReference w:type="default" r:id="rId9"/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F2E40" w14:textId="77777777" w:rsidR="00081DBA" w:rsidRDefault="00081DBA" w:rsidP="0062751E">
      <w:r>
        <w:separator/>
      </w:r>
    </w:p>
  </w:endnote>
  <w:endnote w:type="continuationSeparator" w:id="0">
    <w:p w14:paraId="73DF3805" w14:textId="77777777" w:rsidR="00081DBA" w:rsidRDefault="00081DBA" w:rsidP="0062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22"/>
      <w:gridCol w:w="3323"/>
      <w:gridCol w:w="3323"/>
    </w:tblGrid>
    <w:tr w:rsidR="00CC46D2" w14:paraId="4EC4F034" w14:textId="77777777" w:rsidTr="00CC46D2">
      <w:tc>
        <w:tcPr>
          <w:tcW w:w="3322" w:type="dxa"/>
        </w:tcPr>
        <w:p w14:paraId="44848202" w14:textId="77777777" w:rsidR="00CC46D2" w:rsidRPr="00CC46D2" w:rsidRDefault="00CC46D2" w:rsidP="00AD123E">
          <w:pPr>
            <w:pStyle w:val="Pieddepage"/>
            <w:rPr>
              <w:rFonts w:ascii="Marianne" w:hAnsi="Marianne"/>
              <w:sz w:val="10"/>
            </w:rPr>
          </w:pPr>
        </w:p>
        <w:p w14:paraId="2A7C5853" w14:textId="77777777" w:rsidR="00CC46D2" w:rsidRDefault="00CC46D2" w:rsidP="00AD123E">
          <w:pPr>
            <w:pStyle w:val="Pieddepage"/>
            <w:rPr>
              <w:rFonts w:ascii="Marianne" w:hAnsi="Marianne"/>
              <w:sz w:val="16"/>
            </w:rPr>
          </w:pPr>
        </w:p>
      </w:tc>
      <w:tc>
        <w:tcPr>
          <w:tcW w:w="3323" w:type="dxa"/>
        </w:tcPr>
        <w:p w14:paraId="7F553A92" w14:textId="77777777" w:rsidR="00CC46D2" w:rsidRDefault="00CC46D2" w:rsidP="00AD123E">
          <w:pPr>
            <w:pStyle w:val="Pieddepage"/>
            <w:rPr>
              <w:rFonts w:ascii="Marianne" w:hAnsi="Marianne"/>
              <w:sz w:val="16"/>
            </w:rPr>
          </w:pPr>
        </w:p>
      </w:tc>
      <w:tc>
        <w:tcPr>
          <w:tcW w:w="3323" w:type="dxa"/>
        </w:tcPr>
        <w:p w14:paraId="03B4EBC1" w14:textId="77777777" w:rsidR="00CC46D2" w:rsidRDefault="00CC46D2" w:rsidP="00AD123E">
          <w:pPr>
            <w:pStyle w:val="Pieddepage"/>
            <w:rPr>
              <w:rFonts w:ascii="Marianne" w:hAnsi="Marianne"/>
              <w:sz w:val="16"/>
            </w:rPr>
          </w:pPr>
        </w:p>
      </w:tc>
    </w:tr>
    <w:tr w:rsidR="00CC46D2" w14:paraId="500BAEDF" w14:textId="77777777" w:rsidTr="00CC46D2">
      <w:tc>
        <w:tcPr>
          <w:tcW w:w="3322" w:type="dxa"/>
        </w:tcPr>
        <w:p w14:paraId="743FD15B" w14:textId="77777777" w:rsidR="00CC46D2" w:rsidRPr="00BC660B" w:rsidRDefault="00CC46D2" w:rsidP="00CC46D2">
          <w:pPr>
            <w:pStyle w:val="Pieddepage"/>
            <w:ind w:hanging="112"/>
            <w:rPr>
              <w:rFonts w:ascii="Marianne" w:hAnsi="Marianne"/>
              <w:sz w:val="16"/>
            </w:rPr>
          </w:pPr>
          <w:r w:rsidRPr="00BC660B">
            <w:rPr>
              <w:rFonts w:ascii="Marianne" w:hAnsi="Marianne"/>
              <w:sz w:val="16"/>
            </w:rPr>
            <w:t>67, avenue de Fontainebleau</w:t>
          </w:r>
        </w:p>
        <w:p w14:paraId="4F4F816D" w14:textId="77777777" w:rsidR="00CC46D2" w:rsidRPr="00BC660B" w:rsidRDefault="00CC46D2" w:rsidP="00CC46D2">
          <w:pPr>
            <w:pStyle w:val="Pieddepage"/>
            <w:ind w:hanging="112"/>
            <w:rPr>
              <w:rFonts w:ascii="Marianne" w:hAnsi="Marianne"/>
              <w:sz w:val="16"/>
            </w:rPr>
          </w:pPr>
          <w:r w:rsidRPr="00BC660B">
            <w:rPr>
              <w:rFonts w:ascii="Marianne" w:hAnsi="Marianne"/>
              <w:sz w:val="16"/>
            </w:rPr>
            <w:t>94270 LE KREMLIN-BICETRE</w:t>
          </w:r>
        </w:p>
        <w:p w14:paraId="382505B2" w14:textId="77777777" w:rsidR="00CC46D2" w:rsidRDefault="00CC46D2" w:rsidP="00CC46D2">
          <w:pPr>
            <w:pStyle w:val="Pieddepage"/>
            <w:ind w:hanging="112"/>
            <w:rPr>
              <w:rFonts w:ascii="Marianne" w:hAnsi="Marianne"/>
              <w:sz w:val="16"/>
            </w:rPr>
          </w:pPr>
          <w:r w:rsidRPr="00BC660B">
            <w:rPr>
              <w:rFonts w:ascii="Marianne" w:hAnsi="Marianne"/>
              <w:sz w:val="16"/>
            </w:rPr>
            <w:t>Tél</w:t>
          </w:r>
          <w:r w:rsidRPr="00BC660B">
            <w:rPr>
              <w:rFonts w:ascii="Calibri" w:hAnsi="Calibri" w:cs="Calibri"/>
              <w:sz w:val="16"/>
            </w:rPr>
            <w:t> </w:t>
          </w:r>
          <w:r w:rsidRPr="00BC660B">
            <w:rPr>
              <w:rFonts w:ascii="Marianne" w:hAnsi="Marianne"/>
              <w:sz w:val="16"/>
            </w:rPr>
            <w:t>: 01 88 28 88 00</w:t>
          </w:r>
        </w:p>
        <w:p w14:paraId="7F5841FF" w14:textId="77777777" w:rsidR="00CC46D2" w:rsidRDefault="00CC46D2" w:rsidP="00CC46D2">
          <w:pPr>
            <w:pStyle w:val="Pieddepage"/>
            <w:ind w:hanging="112"/>
            <w:rPr>
              <w:rFonts w:ascii="Marianne" w:hAnsi="Marianne"/>
              <w:sz w:val="16"/>
            </w:rPr>
          </w:pPr>
          <w:r>
            <w:rPr>
              <w:rFonts w:ascii="Marianne" w:hAnsi="Marianne"/>
              <w:sz w:val="16"/>
            </w:rPr>
            <w:t>www.apij-justice.fr</w:t>
          </w:r>
        </w:p>
      </w:tc>
      <w:tc>
        <w:tcPr>
          <w:tcW w:w="3323" w:type="dxa"/>
          <w:vAlign w:val="bottom"/>
        </w:tcPr>
        <w:p w14:paraId="77E8C6A6" w14:textId="77777777" w:rsidR="00CC46D2" w:rsidRPr="00CC46D2" w:rsidRDefault="00CC46D2" w:rsidP="00CC46D2">
          <w:pPr>
            <w:pStyle w:val="Pieddepage"/>
            <w:jc w:val="center"/>
            <w:rPr>
              <w:bCs/>
              <w:caps/>
              <w:sz w:val="16"/>
            </w:rPr>
          </w:pPr>
          <w:r w:rsidRPr="00137CDC">
            <w:rPr>
              <w:bCs/>
              <w:caps/>
              <w:sz w:val="16"/>
            </w:rPr>
            <w:fldChar w:fldCharType="begin"/>
          </w:r>
          <w:r w:rsidRPr="00137CDC">
            <w:rPr>
              <w:bCs/>
              <w:caps/>
              <w:sz w:val="16"/>
            </w:rPr>
            <w:instrText>PAGE  \* Arabic  \* MERGEFORMAT</w:instrText>
          </w:r>
          <w:r w:rsidRPr="00137CDC">
            <w:rPr>
              <w:bCs/>
              <w:caps/>
              <w:sz w:val="16"/>
            </w:rPr>
            <w:fldChar w:fldCharType="separate"/>
          </w:r>
          <w:r w:rsidR="00AB6E01">
            <w:rPr>
              <w:bCs/>
              <w:caps/>
              <w:noProof/>
              <w:sz w:val="16"/>
            </w:rPr>
            <w:t>1</w:t>
          </w:r>
          <w:r w:rsidRPr="00137CDC">
            <w:rPr>
              <w:bCs/>
              <w:caps/>
              <w:sz w:val="16"/>
            </w:rPr>
            <w:fldChar w:fldCharType="end"/>
          </w:r>
          <w:r w:rsidRPr="00137CDC">
            <w:rPr>
              <w:caps/>
              <w:sz w:val="16"/>
            </w:rPr>
            <w:t>/</w:t>
          </w:r>
          <w:r w:rsidRPr="00137CDC">
            <w:rPr>
              <w:bCs/>
              <w:caps/>
              <w:sz w:val="16"/>
            </w:rPr>
            <w:fldChar w:fldCharType="begin"/>
          </w:r>
          <w:r w:rsidRPr="00137CDC">
            <w:rPr>
              <w:bCs/>
              <w:caps/>
              <w:sz w:val="16"/>
            </w:rPr>
            <w:instrText>NUMPAGES  \* Arabic  \* MERGEFORMAT</w:instrText>
          </w:r>
          <w:r w:rsidRPr="00137CDC">
            <w:rPr>
              <w:bCs/>
              <w:caps/>
              <w:sz w:val="16"/>
            </w:rPr>
            <w:fldChar w:fldCharType="separate"/>
          </w:r>
          <w:r w:rsidR="00AB6E01">
            <w:rPr>
              <w:bCs/>
              <w:caps/>
              <w:noProof/>
              <w:sz w:val="16"/>
            </w:rPr>
            <w:t>1</w:t>
          </w:r>
          <w:r w:rsidRPr="00137CDC">
            <w:rPr>
              <w:bCs/>
              <w:caps/>
              <w:sz w:val="16"/>
            </w:rPr>
            <w:fldChar w:fldCharType="end"/>
          </w:r>
        </w:p>
      </w:tc>
      <w:tc>
        <w:tcPr>
          <w:tcW w:w="3323" w:type="dxa"/>
          <w:vAlign w:val="bottom"/>
        </w:tcPr>
        <w:p w14:paraId="3819C79D" w14:textId="77777777" w:rsidR="00CC46D2" w:rsidRDefault="00CC46D2" w:rsidP="00CC46D2">
          <w:pPr>
            <w:pStyle w:val="Pieddepage"/>
            <w:jc w:val="right"/>
            <w:rPr>
              <w:rFonts w:ascii="Marianne" w:hAnsi="Marianne"/>
              <w:sz w:val="16"/>
            </w:rPr>
          </w:pPr>
        </w:p>
      </w:tc>
    </w:tr>
  </w:tbl>
  <w:p w14:paraId="6B407CDF" w14:textId="77777777" w:rsidR="00137CDC" w:rsidRPr="00FB145F" w:rsidRDefault="00137CDC" w:rsidP="00FB145F">
    <w:pPr>
      <w:pStyle w:val="Pieddepage"/>
      <w:rPr>
        <w:caps/>
        <w:sz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48C0F" w14:textId="77777777" w:rsidR="00081DBA" w:rsidRDefault="00081DBA" w:rsidP="0062751E">
      <w:r>
        <w:separator/>
      </w:r>
    </w:p>
  </w:footnote>
  <w:footnote w:type="continuationSeparator" w:id="0">
    <w:p w14:paraId="4FCB418D" w14:textId="77777777" w:rsidR="00081DBA" w:rsidRDefault="00081DBA" w:rsidP="00627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10643" w14:textId="77777777" w:rsidR="00BC660B" w:rsidRDefault="00DD1603">
    <w:pPr>
      <w:pStyle w:val="En-tte"/>
    </w:pPr>
    <w:r>
      <w:rPr>
        <w:noProof/>
      </w:rPr>
      <w:drawing>
        <wp:inline distT="0" distB="0" distL="0" distR="0" wp14:anchorId="21274735" wp14:editId="7AE37186">
          <wp:extent cx="6300229" cy="899162"/>
          <wp:effectExtent l="0" t="0" r="5715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te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229" cy="8991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1A12DB" w14:textId="77777777" w:rsidR="00490A0E" w:rsidRDefault="00490A0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244A5"/>
    <w:multiLevelType w:val="hybridMultilevel"/>
    <w:tmpl w:val="59D851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B08B0"/>
    <w:multiLevelType w:val="hybridMultilevel"/>
    <w:tmpl w:val="F0E40512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F767E6"/>
    <w:multiLevelType w:val="hybridMultilevel"/>
    <w:tmpl w:val="1126556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73F68"/>
    <w:multiLevelType w:val="hybridMultilevel"/>
    <w:tmpl w:val="58E001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146B11"/>
    <w:multiLevelType w:val="hybridMultilevel"/>
    <w:tmpl w:val="82E623D4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E1841E3"/>
    <w:multiLevelType w:val="hybridMultilevel"/>
    <w:tmpl w:val="D26856B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572920"/>
    <w:multiLevelType w:val="hybridMultilevel"/>
    <w:tmpl w:val="B406CF44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407822"/>
    <w:multiLevelType w:val="hybridMultilevel"/>
    <w:tmpl w:val="45122896"/>
    <w:lvl w:ilvl="0" w:tplc="FFFFFFFF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66BCCA34">
      <w:start w:val="1"/>
      <w:numFmt w:val="bullet"/>
      <w:lvlText w:val="-"/>
      <w:lvlJc w:val="left"/>
      <w:pPr>
        <w:ind w:left="3938" w:hanging="360"/>
      </w:pPr>
      <w:rPr>
        <w:rFonts w:ascii="Times New Roman" w:hAnsi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8" w15:restartNumberingAfterBreak="0">
    <w:nsid w:val="264C5B61"/>
    <w:multiLevelType w:val="hybridMultilevel"/>
    <w:tmpl w:val="E4A88206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9C4018A"/>
    <w:multiLevelType w:val="hybridMultilevel"/>
    <w:tmpl w:val="58E020F2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D9571A0"/>
    <w:multiLevelType w:val="hybridMultilevel"/>
    <w:tmpl w:val="270EAE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550F32"/>
    <w:multiLevelType w:val="hybridMultilevel"/>
    <w:tmpl w:val="3698BCF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6914F7"/>
    <w:multiLevelType w:val="hybridMultilevel"/>
    <w:tmpl w:val="F8A21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243AF2"/>
    <w:multiLevelType w:val="hybridMultilevel"/>
    <w:tmpl w:val="18D05B5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6BB2F02"/>
    <w:multiLevelType w:val="multilevel"/>
    <w:tmpl w:val="7DF0C720"/>
    <w:lvl w:ilvl="0">
      <w:start w:val="1"/>
      <w:numFmt w:val="decimal"/>
      <w:pStyle w:val="Style1"/>
      <w:lvlText w:val="%1."/>
      <w:lvlJc w:val="left"/>
      <w:pPr>
        <w:tabs>
          <w:tab w:val="num" w:pos="360"/>
        </w:tabs>
        <w:ind w:left="360" w:hanging="360"/>
      </w:pPr>
      <w:rPr>
        <w:rFonts w:ascii="Franklin Gothic Book" w:hAnsi="Franklin Gothic Book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5" w15:restartNumberingAfterBreak="0">
    <w:nsid w:val="5057519B"/>
    <w:multiLevelType w:val="hybridMultilevel"/>
    <w:tmpl w:val="FB6C2B2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783CB7"/>
    <w:multiLevelType w:val="hybridMultilevel"/>
    <w:tmpl w:val="EE561F70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F9272A"/>
    <w:multiLevelType w:val="hybridMultilevel"/>
    <w:tmpl w:val="513A97C2"/>
    <w:lvl w:ilvl="0" w:tplc="040C000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18" w15:restartNumberingAfterBreak="0">
    <w:nsid w:val="7A171326"/>
    <w:multiLevelType w:val="hybridMultilevel"/>
    <w:tmpl w:val="9C3E67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876BE8"/>
    <w:multiLevelType w:val="hybridMultilevel"/>
    <w:tmpl w:val="D424EB44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FA4047C"/>
    <w:multiLevelType w:val="hybridMultilevel"/>
    <w:tmpl w:val="957A009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7621648">
    <w:abstractNumId w:val="6"/>
  </w:num>
  <w:num w:numId="2" w16cid:durableId="279607396">
    <w:abstractNumId w:val="14"/>
  </w:num>
  <w:num w:numId="3" w16cid:durableId="1473212455">
    <w:abstractNumId w:val="2"/>
  </w:num>
  <w:num w:numId="4" w16cid:durableId="972365433">
    <w:abstractNumId w:val="11"/>
  </w:num>
  <w:num w:numId="5" w16cid:durableId="1450513671">
    <w:abstractNumId w:val="16"/>
  </w:num>
  <w:num w:numId="6" w16cid:durableId="1000158538">
    <w:abstractNumId w:val="0"/>
  </w:num>
  <w:num w:numId="7" w16cid:durableId="258679942">
    <w:abstractNumId w:val="15"/>
  </w:num>
  <w:num w:numId="8" w16cid:durableId="2122912501">
    <w:abstractNumId w:val="20"/>
  </w:num>
  <w:num w:numId="9" w16cid:durableId="515928642">
    <w:abstractNumId w:val="10"/>
  </w:num>
  <w:num w:numId="10" w16cid:durableId="443840700">
    <w:abstractNumId w:val="1"/>
  </w:num>
  <w:num w:numId="11" w16cid:durableId="818501705">
    <w:abstractNumId w:val="9"/>
  </w:num>
  <w:num w:numId="12" w16cid:durableId="1796483230">
    <w:abstractNumId w:val="19"/>
  </w:num>
  <w:num w:numId="13" w16cid:durableId="96564802">
    <w:abstractNumId w:val="4"/>
  </w:num>
  <w:num w:numId="14" w16cid:durableId="1177384805">
    <w:abstractNumId w:val="8"/>
  </w:num>
  <w:num w:numId="15" w16cid:durableId="1979918296">
    <w:abstractNumId w:val="12"/>
  </w:num>
  <w:num w:numId="16" w16cid:durableId="1299460812">
    <w:abstractNumId w:val="18"/>
  </w:num>
  <w:num w:numId="17" w16cid:durableId="1945769772">
    <w:abstractNumId w:val="3"/>
  </w:num>
  <w:num w:numId="18" w16cid:durableId="267350872">
    <w:abstractNumId w:val="13"/>
  </w:num>
  <w:num w:numId="19" w16cid:durableId="2101674487">
    <w:abstractNumId w:val="5"/>
  </w:num>
  <w:num w:numId="20" w16cid:durableId="2140032186">
    <w:abstractNumId w:val="17"/>
  </w:num>
  <w:num w:numId="21" w16cid:durableId="2264517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284"/>
  <w:drawingGridVerticalSpacing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D551C"/>
    <w:rsid w:val="00081DBA"/>
    <w:rsid w:val="00081FCD"/>
    <w:rsid w:val="000E02CD"/>
    <w:rsid w:val="00107676"/>
    <w:rsid w:val="0011248C"/>
    <w:rsid w:val="00112E99"/>
    <w:rsid w:val="00137CDC"/>
    <w:rsid w:val="0016696D"/>
    <w:rsid w:val="001747EF"/>
    <w:rsid w:val="00196C55"/>
    <w:rsid w:val="00201085"/>
    <w:rsid w:val="002140E6"/>
    <w:rsid w:val="00216E51"/>
    <w:rsid w:val="002F5B5A"/>
    <w:rsid w:val="00300F09"/>
    <w:rsid w:val="003117F0"/>
    <w:rsid w:val="0031531B"/>
    <w:rsid w:val="00354504"/>
    <w:rsid w:val="00361752"/>
    <w:rsid w:val="003C3D27"/>
    <w:rsid w:val="003D6065"/>
    <w:rsid w:val="003E7983"/>
    <w:rsid w:val="00406C79"/>
    <w:rsid w:val="00490A0E"/>
    <w:rsid w:val="004A4AB1"/>
    <w:rsid w:val="005523A6"/>
    <w:rsid w:val="005716B1"/>
    <w:rsid w:val="005D551C"/>
    <w:rsid w:val="005D597F"/>
    <w:rsid w:val="005F142E"/>
    <w:rsid w:val="00603E23"/>
    <w:rsid w:val="00623D5E"/>
    <w:rsid w:val="0062751E"/>
    <w:rsid w:val="006522EB"/>
    <w:rsid w:val="006B157C"/>
    <w:rsid w:val="007010E9"/>
    <w:rsid w:val="00735DBE"/>
    <w:rsid w:val="007374AA"/>
    <w:rsid w:val="007602B1"/>
    <w:rsid w:val="00774297"/>
    <w:rsid w:val="007B5893"/>
    <w:rsid w:val="009B1837"/>
    <w:rsid w:val="009D5ECF"/>
    <w:rsid w:val="009D666B"/>
    <w:rsid w:val="009E6578"/>
    <w:rsid w:val="00A2763A"/>
    <w:rsid w:val="00AB6E01"/>
    <w:rsid w:val="00AC25E9"/>
    <w:rsid w:val="00AC33F7"/>
    <w:rsid w:val="00AD123E"/>
    <w:rsid w:val="00B4342D"/>
    <w:rsid w:val="00BC4D0F"/>
    <w:rsid w:val="00BC660B"/>
    <w:rsid w:val="00BE2179"/>
    <w:rsid w:val="00C23573"/>
    <w:rsid w:val="00C57579"/>
    <w:rsid w:val="00CB20A9"/>
    <w:rsid w:val="00CC46D2"/>
    <w:rsid w:val="00D04D9A"/>
    <w:rsid w:val="00D63FAF"/>
    <w:rsid w:val="00DB198E"/>
    <w:rsid w:val="00DD1603"/>
    <w:rsid w:val="00EC563C"/>
    <w:rsid w:val="00ED24B3"/>
    <w:rsid w:val="00EF290B"/>
    <w:rsid w:val="00EF3CA5"/>
    <w:rsid w:val="00F071CA"/>
    <w:rsid w:val="00F725B7"/>
    <w:rsid w:val="00F7368A"/>
    <w:rsid w:val="00FB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03433A"/>
  <w15:chartTrackingRefBased/>
  <w15:docId w15:val="{D9C3D28E-4E0A-4E09-B46E-7B715C2B3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5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2751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2751E"/>
  </w:style>
  <w:style w:type="paragraph" w:styleId="Pieddepage">
    <w:name w:val="footer"/>
    <w:basedOn w:val="Normal"/>
    <w:link w:val="PieddepageCar"/>
    <w:uiPriority w:val="99"/>
    <w:unhideWhenUsed/>
    <w:rsid w:val="0062751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2751E"/>
  </w:style>
  <w:style w:type="paragraph" w:styleId="Textedebulles">
    <w:name w:val="Balloon Text"/>
    <w:basedOn w:val="Normal"/>
    <w:link w:val="TextedebullesCar"/>
    <w:uiPriority w:val="99"/>
    <w:semiHidden/>
    <w:unhideWhenUsed/>
    <w:rsid w:val="00BC660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660B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137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5D551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rsid w:val="005D551C"/>
    <w:pPr>
      <w:numPr>
        <w:numId w:val="2"/>
      </w:numPr>
    </w:pPr>
    <w:rPr>
      <w:rFonts w:ascii="Franklin Gothic Book" w:hAnsi="Franklin Gothic Book"/>
      <w:sz w:val="22"/>
    </w:rPr>
  </w:style>
  <w:style w:type="paragraph" w:styleId="Paragraphedeliste">
    <w:name w:val="List Paragraph"/>
    <w:basedOn w:val="Normal"/>
    <w:uiPriority w:val="34"/>
    <w:qFormat/>
    <w:rsid w:val="00EF3CA5"/>
    <w:pPr>
      <w:ind w:left="720"/>
      <w:contextualSpacing/>
    </w:pPr>
  </w:style>
  <w:style w:type="character" w:styleId="Marquedecommentaire">
    <w:name w:val="annotation reference"/>
    <w:rsid w:val="00AC33F7"/>
    <w:rPr>
      <w:sz w:val="16"/>
      <w:szCs w:val="16"/>
    </w:rPr>
  </w:style>
  <w:style w:type="paragraph" w:styleId="Commentaire">
    <w:name w:val="annotation text"/>
    <w:basedOn w:val="Normal"/>
    <w:link w:val="CommentaireCar"/>
    <w:rsid w:val="00AC33F7"/>
    <w:pPr>
      <w:spacing w:before="200"/>
      <w:jc w:val="both"/>
    </w:pPr>
    <w:rPr>
      <w:rFonts w:ascii="Arial" w:hAnsi="Arial"/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AC33F7"/>
    <w:rPr>
      <w:rFonts w:ascii="Arial" w:eastAsia="Times New Roman" w:hAnsi="Arial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654E2-4AE0-4E03-AEFD-26864AFF8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368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LANDE Anthony</dc:creator>
  <cp:keywords/>
  <dc:description/>
  <cp:lastModifiedBy>LAFITTE Mathieu</cp:lastModifiedBy>
  <cp:revision>28</cp:revision>
  <cp:lastPrinted>2020-06-28T15:55:00Z</cp:lastPrinted>
  <dcterms:created xsi:type="dcterms:W3CDTF">2022-12-05T17:04:00Z</dcterms:created>
  <dcterms:modified xsi:type="dcterms:W3CDTF">2025-01-21T17:27:00Z</dcterms:modified>
</cp:coreProperties>
</file>