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Pr="00097755" w:rsidRDefault="005F2255" w:rsidP="004D6336">
      <w:pPr>
        <w:jc w:val="center"/>
        <w:rPr>
          <w:rFonts w:ascii="Arial Narrow" w:eastAsia="Batang" w:hAnsi="Arial Narrow"/>
          <w:szCs w:val="24"/>
        </w:rPr>
      </w:pPr>
      <w:r w:rsidRPr="00097755"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097755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097755">
        <w:rPr>
          <w:rFonts w:eastAsia="Batang"/>
          <w:b/>
          <w:smallCaps/>
        </w:rPr>
        <w:t xml:space="preserve">Direction des ressources humaines </w:t>
      </w:r>
    </w:p>
    <w:p w:rsidR="00975666" w:rsidRPr="00097755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097755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097755" w:rsidRPr="00097755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097755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097755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097755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097755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097755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097755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97755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097755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97755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097755">
              <w:rPr>
                <w:rFonts w:ascii="Times New Roman" w:hAnsi="Times New Roman"/>
                <w:sz w:val="32"/>
                <w:szCs w:val="32"/>
              </w:rPr>
              <w:t>24F027</w:t>
            </w:r>
            <w:r w:rsidR="00376789">
              <w:rPr>
                <w:rFonts w:ascii="Times New Roman" w:hAnsi="Times New Roman"/>
                <w:sz w:val="32"/>
                <w:szCs w:val="32"/>
              </w:rPr>
              <w:t>-06H</w:t>
            </w:r>
          </w:p>
          <w:p w:rsidR="006C31F0" w:rsidRPr="00097755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4C1308" w:rsidRPr="00097755" w:rsidRDefault="004C1401" w:rsidP="00B446FB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097755">
              <w:rPr>
                <w:rFonts w:ascii="Times New Roman" w:hAnsi="Times New Roman"/>
                <w:sz w:val="32"/>
                <w:szCs w:val="32"/>
              </w:rPr>
              <w:t xml:space="preserve"> lot n° </w:t>
            </w:r>
            <w:r w:rsidR="00B446FB" w:rsidRPr="00097755">
              <w:rPr>
                <w:rFonts w:ascii="Times New Roman" w:hAnsi="Times New Roman"/>
                <w:sz w:val="32"/>
                <w:szCs w:val="32"/>
              </w:rPr>
              <w:t>6</w:t>
            </w:r>
            <w:r w:rsidRPr="00097755">
              <w:rPr>
                <w:rFonts w:ascii="Times New Roman" w:hAnsi="Times New Roman"/>
                <w:sz w:val="32"/>
                <w:szCs w:val="32"/>
              </w:rPr>
              <w:t xml:space="preserve"> : « Recrutement - </w:t>
            </w:r>
            <w:r w:rsidR="00B446FB" w:rsidRPr="00097755">
              <w:rPr>
                <w:rFonts w:ascii="Times New Roman" w:hAnsi="Times New Roman"/>
                <w:sz w:val="32"/>
                <w:szCs w:val="32"/>
              </w:rPr>
              <w:t>Chauffeurs</w:t>
            </w:r>
            <w:r w:rsidRPr="00097755">
              <w:rPr>
                <w:rFonts w:ascii="Times New Roman" w:hAnsi="Times New Roman"/>
                <w:sz w:val="32"/>
                <w:szCs w:val="32"/>
              </w:rPr>
              <w:t xml:space="preserve"> » </w:t>
            </w:r>
          </w:p>
        </w:tc>
      </w:tr>
    </w:tbl>
    <w:p w:rsidR="00090DE3" w:rsidRPr="00097755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sz w:val="36"/>
          <w:szCs w:val="36"/>
          <w:lang w:eastAsia="ar-SA"/>
        </w:rPr>
      </w:pPr>
      <w:r w:rsidRPr="00097755">
        <w:rPr>
          <w:rFonts w:eastAsia="Calibri"/>
          <w:b/>
          <w:bCs/>
          <w:sz w:val="36"/>
          <w:szCs w:val="36"/>
          <w:lang w:eastAsia="ar-SA"/>
        </w:rPr>
        <w:t>ACTE D’ENGAGEMENT</w:t>
      </w:r>
    </w:p>
    <w:p w:rsidR="00090DE3" w:rsidRPr="00097755" w:rsidRDefault="00090DE3" w:rsidP="00090DE3">
      <w:pPr>
        <w:spacing w:after="200" w:line="276" w:lineRule="auto"/>
        <w:jc w:val="center"/>
        <w:rPr>
          <w:rFonts w:eastAsia="Batang"/>
          <w:sz w:val="36"/>
          <w:szCs w:val="36"/>
          <w:lang w:eastAsia="en-US"/>
        </w:rPr>
      </w:pPr>
      <w:r w:rsidRPr="00097755">
        <w:rPr>
          <w:rFonts w:eastAsia="Calibri"/>
          <w:b/>
          <w:bCs/>
          <w:sz w:val="36"/>
          <w:szCs w:val="36"/>
          <w:lang w:eastAsia="ar-SA"/>
        </w:rPr>
        <w:t>(AE)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097755" w:rsidRPr="00097755">
        <w:rPr>
          <w:b/>
          <w:sz w:val="24"/>
          <w:szCs w:val="24"/>
        </w:rPr>
        <w:t>24F027</w:t>
      </w:r>
      <w:r w:rsidR="00376789">
        <w:rPr>
          <w:b/>
          <w:sz w:val="24"/>
          <w:szCs w:val="24"/>
        </w:rPr>
        <w:t>-06H</w:t>
      </w:r>
    </w:p>
    <w:p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675795">
        <w:rPr>
          <w:sz w:val="24"/>
          <w:szCs w:val="24"/>
        </w:rPr>
        <w:t xml:space="preserve">Procédure d’appel d’offres ouvert </w:t>
      </w:r>
      <w:r w:rsidR="006D3D0F" w:rsidRPr="00675795">
        <w:rPr>
          <w:sz w:val="24"/>
          <w:szCs w:val="24"/>
        </w:rPr>
        <w:t>passé</w:t>
      </w:r>
      <w:r w:rsidR="00D42B38" w:rsidRPr="00675795">
        <w:rPr>
          <w:sz w:val="24"/>
          <w:szCs w:val="24"/>
        </w:rPr>
        <w:t>e</w:t>
      </w:r>
      <w:r w:rsidR="006D3D0F" w:rsidRPr="00675795">
        <w:rPr>
          <w:sz w:val="24"/>
          <w:szCs w:val="24"/>
        </w:rPr>
        <w:t xml:space="preserve"> en application des articles </w:t>
      </w:r>
      <w:r w:rsidR="00C93287" w:rsidRPr="00675795">
        <w:rPr>
          <w:sz w:val="24"/>
          <w:szCs w:val="24"/>
        </w:rPr>
        <w:t xml:space="preserve">R-2161-1 à  </w:t>
      </w:r>
      <w:r w:rsidR="00A722EF" w:rsidRPr="00675795">
        <w:rPr>
          <w:sz w:val="24"/>
          <w:szCs w:val="24"/>
        </w:rPr>
        <w:t xml:space="preserve"> </w:t>
      </w:r>
      <w:r w:rsidR="00C93287" w:rsidRPr="00675795">
        <w:rPr>
          <w:sz w:val="24"/>
          <w:szCs w:val="24"/>
        </w:rPr>
        <w:t xml:space="preserve">R-2161-5 </w:t>
      </w:r>
      <w:r w:rsidR="00D42B38" w:rsidRPr="00675795">
        <w:rPr>
          <w:sz w:val="24"/>
          <w:szCs w:val="24"/>
        </w:rPr>
        <w:t>du c</w:t>
      </w:r>
      <w:r w:rsidR="006D3D0F" w:rsidRPr="00675795">
        <w:rPr>
          <w:sz w:val="24"/>
          <w:szCs w:val="24"/>
        </w:rPr>
        <w:t>ode de la commande publique.</w:t>
      </w:r>
    </w:p>
    <w:p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:rsidR="00EE5D3B" w:rsidRPr="004C0093" w:rsidRDefault="00EE5D3B" w:rsidP="00DC2D6C">
      <w:pPr>
        <w:rPr>
          <w:sz w:val="24"/>
          <w:szCs w:val="24"/>
        </w:rPr>
      </w:pPr>
    </w:p>
    <w:p w:rsidR="00EE5D3B" w:rsidRPr="00777280" w:rsidRDefault="00EE5D3B" w:rsidP="00DC2D6C"/>
    <w:p w:rsidR="00EE5D3B" w:rsidRPr="00777280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bookmarkStart w:id="0" w:name="_GoBack"/>
    <w:p w:rsidR="00A722EF" w:rsidRPr="007958B8" w:rsidRDefault="00A722EF" w:rsidP="00097755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bookmarkEnd w:id="0"/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097755">
        <w:rPr>
          <w:sz w:val="24"/>
          <w:szCs w:val="24"/>
        </w:rPr>
        <w:t>6</w:t>
      </w:r>
      <w:r w:rsidR="00DD3F9C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« </w:t>
      </w:r>
      <w:r w:rsidR="00097755" w:rsidRPr="00097755">
        <w:rPr>
          <w:sz w:val="24"/>
          <w:szCs w:val="24"/>
        </w:rPr>
        <w:t xml:space="preserve">Recrutement </w:t>
      </w:r>
      <w:r w:rsidR="00097755">
        <w:rPr>
          <w:sz w:val="24"/>
          <w:szCs w:val="24"/>
        </w:rPr>
        <w:t>–</w:t>
      </w:r>
      <w:r w:rsidR="00097755" w:rsidRPr="00097755">
        <w:rPr>
          <w:sz w:val="24"/>
          <w:szCs w:val="24"/>
        </w:rPr>
        <w:t xml:space="preserve"> Chauffeurs</w:t>
      </w:r>
      <w:r w:rsidR="00097755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» </w:t>
      </w:r>
      <w:r w:rsidR="00DD3F9C">
        <w:rPr>
          <w:sz w:val="24"/>
          <w:szCs w:val="24"/>
        </w:rPr>
        <w:t xml:space="preserve"> </w:t>
      </w:r>
      <w:r w:rsidR="00DD3F9C" w:rsidRPr="007958B8">
        <w:rPr>
          <w:sz w:val="24"/>
          <w:szCs w:val="24"/>
        </w:rPr>
        <w:t xml:space="preserve"> </w:t>
      </w:r>
      <w:r w:rsidRPr="007958B8">
        <w:rPr>
          <w:sz w:val="24"/>
          <w:szCs w:val="24"/>
        </w:rPr>
        <w:t xml:space="preserve">du marché public 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1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1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097755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675795">
        <w:rPr>
          <w:sz w:val="24"/>
          <w:szCs w:val="24"/>
        </w:rPr>
        <w:t xml:space="preserve">accord-cadre </w:t>
      </w:r>
      <w:r w:rsidR="00097755" w:rsidRPr="00097755">
        <w:rPr>
          <w:b/>
          <w:sz w:val="24"/>
          <w:szCs w:val="24"/>
        </w:rPr>
        <w:t>24F027</w:t>
      </w:r>
      <w:r w:rsidR="00376789">
        <w:rPr>
          <w:b/>
          <w:sz w:val="24"/>
          <w:szCs w:val="24"/>
        </w:rPr>
        <w:t>-06H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376789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097755">
        <w:rPr>
          <w:sz w:val="24"/>
          <w:szCs w:val="24"/>
        </w:rPr>
        <w:t xml:space="preserve"> à bons de commande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097755" w:rsidRPr="00097755">
        <w:rPr>
          <w:b/>
          <w:sz w:val="24"/>
          <w:szCs w:val="24"/>
        </w:rPr>
        <w:t>24F027</w:t>
      </w:r>
      <w:r w:rsidR="00376789">
        <w:rPr>
          <w:b/>
          <w:sz w:val="24"/>
          <w:szCs w:val="24"/>
        </w:rPr>
        <w:t>-06H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376789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</w:p>
    <w:p w:rsidR="001C1254" w:rsidRPr="00675795" w:rsidRDefault="00376789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 </w:t>
      </w:r>
      <w:r w:rsidR="001C1254" w:rsidRPr="00675795">
        <w:rPr>
          <w:b/>
          <w:sz w:val="24"/>
          <w:szCs w:val="24"/>
        </w:rPr>
        <w:t>mois</w:t>
      </w:r>
      <w:r w:rsidR="001C1254"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097755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097755">
        <w:rPr>
          <w:sz w:val="24"/>
          <w:szCs w:val="24"/>
        </w:rPr>
        <w:t>Les membres du groupement ont donné mandat au mandataire</w:t>
      </w:r>
      <w:r w:rsidR="00544D70" w:rsidRPr="00097755">
        <w:rPr>
          <w:sz w:val="24"/>
          <w:szCs w:val="24"/>
        </w:rPr>
        <w:t xml:space="preserve"> afin de :</w:t>
      </w:r>
    </w:p>
    <w:p w:rsidR="006A5C00" w:rsidRPr="00097755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097755">
        <w:rPr>
          <w:sz w:val="24"/>
          <w:szCs w:val="24"/>
        </w:rPr>
        <w:t xml:space="preserve">- </w:t>
      </w:r>
      <w:r w:rsidR="006A5C00" w:rsidRPr="00097755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097755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097755">
        <w:rPr>
          <w:sz w:val="24"/>
          <w:szCs w:val="24"/>
        </w:rPr>
        <w:t xml:space="preserve">- </w:t>
      </w:r>
      <w:r w:rsidR="006A5C00" w:rsidRPr="00097755">
        <w:rPr>
          <w:sz w:val="24"/>
          <w:szCs w:val="24"/>
        </w:rPr>
        <w:t>signer, en leur nom et pour leur compte, les modifications ultérieures</w:t>
      </w:r>
      <w:r w:rsidR="00ED5FA5" w:rsidRPr="00097755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097755">
        <w:rPr>
          <w:i/>
          <w:sz w:val="24"/>
          <w:szCs w:val="24"/>
        </w:rPr>
        <w:t>Joindre impérativement le</w:t>
      </w:r>
      <w:r w:rsidR="00544D70" w:rsidRPr="00097755">
        <w:rPr>
          <w:i/>
          <w:sz w:val="24"/>
          <w:szCs w:val="24"/>
        </w:rPr>
        <w:t xml:space="preserve"> mandat </w:t>
      </w:r>
      <w:r w:rsidRPr="00097755">
        <w:rPr>
          <w:i/>
          <w:sz w:val="24"/>
          <w:szCs w:val="24"/>
        </w:rPr>
        <w:t>en annexe du présent document.</w:t>
      </w:r>
      <w:r w:rsidR="00544D70" w:rsidRPr="00097755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:rsidR="00AC0942" w:rsidRPr="00376789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>es documents contractuels dont le CCAP</w:t>
      </w:r>
      <w:r w:rsidR="00097755">
        <w:rPr>
          <w:sz w:val="24"/>
          <w:szCs w:val="24"/>
        </w:rPr>
        <w:t xml:space="preserve"> à bons de commandes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</w:t>
      </w:r>
      <w:r w:rsidRPr="00376789">
        <w:rPr>
          <w:sz w:val="24"/>
          <w:szCs w:val="24"/>
        </w:rPr>
        <w:t xml:space="preserve">présent accord-cadre </w:t>
      </w:r>
      <w:r w:rsidR="00097755" w:rsidRPr="00376789">
        <w:rPr>
          <w:sz w:val="24"/>
          <w:szCs w:val="24"/>
        </w:rPr>
        <w:t>24F027</w:t>
      </w:r>
      <w:r w:rsidR="00376789">
        <w:rPr>
          <w:sz w:val="24"/>
          <w:szCs w:val="24"/>
        </w:rPr>
        <w:t>-06H</w:t>
      </w:r>
      <w:r w:rsidRPr="00376789">
        <w:rPr>
          <w:sz w:val="24"/>
          <w:szCs w:val="24"/>
        </w:rPr>
        <w:t>,</w:t>
      </w:r>
      <w:r w:rsidR="00FA51A5" w:rsidRPr="00376789">
        <w:rPr>
          <w:sz w:val="24"/>
          <w:szCs w:val="24"/>
        </w:rPr>
        <w:t xml:space="preserve"> n</w:t>
      </w:r>
      <w:r w:rsidR="002E73CB" w:rsidRPr="00376789">
        <w:rPr>
          <w:sz w:val="24"/>
          <w:szCs w:val="24"/>
        </w:rPr>
        <w:t xml:space="preserve">ous nous </w:t>
      </w:r>
      <w:r w:rsidR="002E73CB" w:rsidRPr="00376789">
        <w:rPr>
          <w:b/>
          <w:sz w:val="24"/>
          <w:szCs w:val="24"/>
        </w:rPr>
        <w:t>ENGAGEONS</w:t>
      </w:r>
      <w:r w:rsidR="002E73CB" w:rsidRPr="00376789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76789">
        <w:rPr>
          <w:sz w:val="24"/>
          <w:szCs w:val="24"/>
        </w:rPr>
        <w:t>es documents contractuels</w:t>
      </w:r>
      <w:r w:rsidR="002E73CB" w:rsidRPr="00376789">
        <w:rPr>
          <w:sz w:val="24"/>
          <w:szCs w:val="24"/>
        </w:rPr>
        <w:t xml:space="preserve">. </w:t>
      </w:r>
    </w:p>
    <w:p w:rsidR="002E73CB" w:rsidRPr="00376789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376789">
        <w:rPr>
          <w:sz w:val="24"/>
          <w:szCs w:val="24"/>
        </w:rPr>
        <w:t xml:space="preserve">L'offre ainsi présentée ne nous lie toutefois que si </w:t>
      </w:r>
      <w:r w:rsidR="007958B8" w:rsidRPr="00376789">
        <w:rPr>
          <w:sz w:val="24"/>
          <w:szCs w:val="24"/>
        </w:rPr>
        <w:t>l’</w:t>
      </w:r>
      <w:r w:rsidR="00946BE5" w:rsidRPr="00376789">
        <w:rPr>
          <w:sz w:val="24"/>
          <w:szCs w:val="24"/>
        </w:rPr>
        <w:t>accord-cadre</w:t>
      </w:r>
      <w:r w:rsidRPr="00376789">
        <w:rPr>
          <w:sz w:val="24"/>
          <w:szCs w:val="24"/>
        </w:rPr>
        <w:t xml:space="preserve"> est attribué au groupement dans un délai de </w:t>
      </w:r>
      <w:r w:rsidR="00376789">
        <w:rPr>
          <w:b/>
          <w:sz w:val="24"/>
          <w:szCs w:val="24"/>
        </w:rPr>
        <w:t xml:space="preserve">5 </w:t>
      </w:r>
      <w:r w:rsidR="00CA3CE2" w:rsidRPr="00376789">
        <w:rPr>
          <w:b/>
          <w:sz w:val="24"/>
          <w:szCs w:val="24"/>
        </w:rPr>
        <w:t>mois</w:t>
      </w:r>
      <w:r w:rsidR="00653E2E" w:rsidRPr="00376789">
        <w:rPr>
          <w:b/>
          <w:sz w:val="24"/>
          <w:szCs w:val="24"/>
        </w:rPr>
        <w:t> </w:t>
      </w:r>
      <w:r w:rsidRPr="00376789">
        <w:rPr>
          <w:sz w:val="24"/>
          <w:szCs w:val="24"/>
        </w:rPr>
        <w:t>à compter de la date limite de remise des offres fixée par le règlement de la consultation.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E05880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E05880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</w:t>
      </w:r>
      <w:r w:rsidRPr="00097755">
        <w:rPr>
          <w:rFonts w:eastAsiaTheme="minorHAnsi"/>
          <w:sz w:val="24"/>
          <w:szCs w:val="22"/>
          <w:lang w:eastAsia="en-US"/>
        </w:rPr>
        <w:t xml:space="preserve">maximum de </w:t>
      </w:r>
      <w:r w:rsidR="00B74209" w:rsidRPr="00097755">
        <w:rPr>
          <w:rFonts w:eastAsiaTheme="minorHAnsi"/>
          <w:sz w:val="24"/>
          <w:szCs w:val="22"/>
          <w:lang w:eastAsia="en-US"/>
        </w:rPr>
        <w:t xml:space="preserve">27 </w:t>
      </w:r>
      <w:r w:rsidR="00CA3CE2" w:rsidRPr="00097755">
        <w:rPr>
          <w:rFonts w:eastAsiaTheme="minorHAnsi"/>
          <w:sz w:val="24"/>
          <w:szCs w:val="22"/>
          <w:lang w:eastAsia="en-US"/>
        </w:rPr>
        <w:t xml:space="preserve">000 </w:t>
      </w:r>
      <w:r w:rsidRPr="00097755">
        <w:rPr>
          <w:rFonts w:eastAsiaTheme="minorHAnsi"/>
          <w:sz w:val="24"/>
          <w:szCs w:val="22"/>
          <w:lang w:eastAsia="en-US"/>
        </w:rPr>
        <w:t xml:space="preserve">€ TTC </w:t>
      </w:r>
      <w:r w:rsidRPr="00E05880">
        <w:rPr>
          <w:rFonts w:eastAsiaTheme="minorHAnsi"/>
          <w:sz w:val="24"/>
          <w:szCs w:val="22"/>
          <w:lang w:eastAsia="en-US"/>
        </w:rPr>
        <w:t>sur 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001FCA" w:rsidRPr="00675795">
        <w:rPr>
          <w:rFonts w:ascii="Times New Roman" w:hAnsi="Times New Roman"/>
          <w:szCs w:val="24"/>
        </w:rPr>
        <w:t xml:space="preserve">B.P.U.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5251D5" w:rsidRPr="00097755" w:rsidRDefault="002676B0" w:rsidP="0009775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lastRenderedPageBreak/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644BC1">
        <w:rPr>
          <w:sz w:val="24"/>
          <w:szCs w:val="24"/>
        </w:rPr>
      </w:r>
      <w:r w:rsidR="00644BC1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644BC1">
        <w:rPr>
          <w:rFonts w:eastAsia="SimSun"/>
        </w:rPr>
      </w:r>
      <w:r w:rsidR="00644BC1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644BC1">
        <w:rPr>
          <w:rFonts w:eastAsia="SimSun"/>
        </w:rPr>
      </w:r>
      <w:r w:rsidR="00644BC1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644BC1">
        <w:rPr>
          <w:rFonts w:ascii="Times New Roman" w:eastAsia="SimSun" w:hAnsi="Times New Roman"/>
          <w:szCs w:val="24"/>
        </w:rPr>
      </w:r>
      <w:r w:rsidR="00644BC1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644BC1">
        <w:rPr>
          <w:rFonts w:ascii="Times New Roman" w:eastAsia="SimSun" w:hAnsi="Times New Roman"/>
          <w:szCs w:val="24"/>
        </w:rPr>
      </w:r>
      <w:r w:rsidR="00644BC1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097755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</w:t>
      </w:r>
      <w:r w:rsidR="00097755">
        <w:rPr>
          <w:sz w:val="24"/>
          <w:szCs w:val="24"/>
        </w:rPr>
        <w:t>s pièces listées à l’article 6.4</w:t>
      </w:r>
      <w:r w:rsidR="00DC78F6">
        <w:rPr>
          <w:sz w:val="24"/>
          <w:szCs w:val="24"/>
        </w:rPr>
        <w:t xml:space="preserve"> 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097755">
        <w:rPr>
          <w:sz w:val="24"/>
          <w:szCs w:val="24"/>
        </w:rPr>
        <w:t>.4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9033A1" w:rsidRPr="00111A26" w:rsidRDefault="009033A1" w:rsidP="009033A1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9033A1" w:rsidRPr="00111A26" w:rsidRDefault="009033A1" w:rsidP="009033A1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9033A1" w:rsidRPr="00111A26" w:rsidRDefault="009033A1" w:rsidP="009033A1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9033A1" w:rsidTr="000E416A">
              <w:tc>
                <w:tcPr>
                  <w:tcW w:w="4848" w:type="dxa"/>
                </w:tcPr>
                <w:p w:rsidR="009033A1" w:rsidRPr="0091049E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9033A1" w:rsidRPr="0091049E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9033A1" w:rsidTr="000E416A">
              <w:tc>
                <w:tcPr>
                  <w:tcW w:w="4848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9033A1" w:rsidTr="000E416A">
              <w:tc>
                <w:tcPr>
                  <w:tcW w:w="4848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9033A1" w:rsidTr="000E416A">
              <w:tc>
                <w:tcPr>
                  <w:tcW w:w="4848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9033A1" w:rsidTr="000E416A">
              <w:tc>
                <w:tcPr>
                  <w:tcW w:w="4848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9033A1" w:rsidRPr="00B60759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9033A1" w:rsidTr="000E416A">
              <w:tc>
                <w:tcPr>
                  <w:tcW w:w="4848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9033A1" w:rsidRDefault="009033A1" w:rsidP="009033A1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9033A1" w:rsidRPr="003322F8" w:rsidRDefault="009033A1" w:rsidP="009033A1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Pr="00675795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7A1F15" w:rsidRPr="007A1F15" w:rsidRDefault="007A1F15" w:rsidP="007A1F15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  <w:r w:rsidRPr="007A1F15">
        <w:rPr>
          <w:b/>
          <w:sz w:val="24"/>
          <w:szCs w:val="24"/>
        </w:rPr>
        <w:t>ANNEXE 4 :</w:t>
      </w:r>
      <w:r w:rsidRPr="007A1F15">
        <w:rPr>
          <w:sz w:val="24"/>
          <w:szCs w:val="24"/>
        </w:rPr>
        <w:tab/>
        <w:t>ENGAGEMENTS SOCIAUX</w:t>
      </w:r>
    </w:p>
    <w:p w:rsidR="00F70DFB" w:rsidRPr="008C6FCA" w:rsidRDefault="007A1F15" w:rsidP="007A1F15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  <w:r w:rsidRPr="007A1F15">
        <w:rPr>
          <w:b/>
          <w:sz w:val="24"/>
          <w:szCs w:val="24"/>
        </w:rPr>
        <w:t>ANNEXE 5 :</w:t>
      </w:r>
      <w:r w:rsidRPr="007A1F15">
        <w:rPr>
          <w:sz w:val="24"/>
          <w:szCs w:val="24"/>
        </w:rPr>
        <w:t xml:space="preserve"> </w:t>
      </w:r>
      <w:r w:rsidRPr="007A1F15">
        <w:rPr>
          <w:sz w:val="24"/>
          <w:szCs w:val="24"/>
        </w:rPr>
        <w:tab/>
        <w:t>AVANTAGES ET DEDUCTIONS</w:t>
      </w: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p w:rsidR="00DE1223" w:rsidRPr="00777280" w:rsidRDefault="00DE1223" w:rsidP="00DE1223">
      <w:pPr>
        <w:ind w:left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6F132C" w:rsidRPr="00777280" w:rsidTr="002A4666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F132C" w:rsidRPr="00777280" w:rsidRDefault="006F132C" w:rsidP="002A4666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6F132C" w:rsidRPr="00777280" w:rsidTr="002A4666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F132C" w:rsidRPr="00777280" w:rsidRDefault="006F132C" w:rsidP="002A4666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F132C" w:rsidRPr="00777280" w:rsidRDefault="006F132C" w:rsidP="002A4666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132C" w:rsidRPr="00777280" w:rsidRDefault="006F132C" w:rsidP="002A4666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097755" w:rsidRPr="00777280" w:rsidRDefault="00097755" w:rsidP="00097755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>
        <w:rPr>
          <w:b/>
          <w:color w:val="333399"/>
          <w:sz w:val="32"/>
          <w:szCs w:val="32"/>
        </w:rPr>
        <w:t>S</w:t>
      </w:r>
      <w:r w:rsidRPr="00777280">
        <w:rPr>
          <w:b/>
          <w:color w:val="333399"/>
          <w:sz w:val="32"/>
          <w:szCs w:val="32"/>
        </w:rPr>
        <w:t> 3</w:t>
      </w:r>
      <w:r>
        <w:rPr>
          <w:b/>
          <w:color w:val="333399"/>
          <w:sz w:val="32"/>
          <w:szCs w:val="32"/>
        </w:rPr>
        <w:t>, 4 et 5</w:t>
      </w:r>
    </w:p>
    <w:p w:rsidR="00097755" w:rsidRPr="00CE65B3" w:rsidRDefault="00097755" w:rsidP="00097755">
      <w:pPr>
        <w:spacing w:before="240" w:after="240"/>
        <w:jc w:val="center"/>
        <w:rPr>
          <w:b/>
          <w:sz w:val="24"/>
          <w:szCs w:val="24"/>
        </w:rPr>
      </w:pPr>
      <w:r w:rsidRPr="00CE65B3">
        <w:rPr>
          <w:b/>
          <w:sz w:val="24"/>
          <w:szCs w:val="24"/>
        </w:rPr>
        <w:t>BORDEREAU DES PRIX UNITAIRES</w:t>
      </w:r>
    </w:p>
    <w:p w:rsidR="00097755" w:rsidRPr="001325DE" w:rsidRDefault="00097755" w:rsidP="00097755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ENGAGEMENTS SOCIAUX</w:t>
      </w:r>
    </w:p>
    <w:p w:rsidR="00097755" w:rsidRPr="001325DE" w:rsidRDefault="00097755" w:rsidP="00097755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AVANTAGES ET DEDUCTIONS</w:t>
      </w:r>
    </w:p>
    <w:p w:rsidR="00097755" w:rsidRPr="00675795" w:rsidRDefault="00097755" w:rsidP="00097755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097755" w:rsidRPr="00675795" w:rsidRDefault="00097755" w:rsidP="00097755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(voir fichier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>)</w:t>
      </w:r>
    </w:p>
    <w:p w:rsidR="00097755" w:rsidRPr="003D1431" w:rsidRDefault="00097755" w:rsidP="00097755">
      <w:pPr>
        <w:jc w:val="center"/>
        <w:rPr>
          <w:b/>
          <w:color w:val="00B0F0"/>
          <w:sz w:val="22"/>
          <w:szCs w:val="22"/>
        </w:rPr>
      </w:pPr>
    </w:p>
    <w:p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p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01" w:rsidRDefault="004C1401">
      <w:r>
        <w:separator/>
      </w:r>
    </w:p>
  </w:endnote>
  <w:endnote w:type="continuationSeparator" w:id="0">
    <w:p w:rsidR="004C1401" w:rsidRDefault="004C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9D" w:rsidRDefault="002927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9D" w:rsidRPr="0029279D" w:rsidRDefault="0029279D">
    <w:pPr>
      <w:pStyle w:val="Pieddepage"/>
      <w:rPr>
        <w:rFonts w:ascii="Times New Roman" w:hAnsi="Times New Roman"/>
        <w:sz w:val="20"/>
      </w:rPr>
    </w:pPr>
    <w:r w:rsidRPr="0029279D">
      <w:rPr>
        <w:rFonts w:ascii="Times New Roman" w:hAnsi="Times New Roman"/>
        <w:sz w:val="20"/>
      </w:rPr>
      <w:fldChar w:fldCharType="begin"/>
    </w:r>
    <w:r w:rsidRPr="0029279D">
      <w:rPr>
        <w:rFonts w:ascii="Times New Roman" w:hAnsi="Times New Roman"/>
        <w:sz w:val="20"/>
      </w:rPr>
      <w:instrText xml:space="preserve"> FILENAME   \* MERGEFORMAT </w:instrText>
    </w:r>
    <w:r w:rsidRPr="0029279D">
      <w:rPr>
        <w:rFonts w:ascii="Times New Roman" w:hAnsi="Times New Roman"/>
        <w:sz w:val="20"/>
      </w:rPr>
      <w:fldChar w:fldCharType="separate"/>
    </w:r>
    <w:r w:rsidR="00644BC1">
      <w:rPr>
        <w:rFonts w:ascii="Times New Roman" w:hAnsi="Times New Roman"/>
        <w:noProof/>
        <w:sz w:val="20"/>
      </w:rPr>
      <w:t>24F027_AC_Recrutement_04a_AE_lot_6_Demat</w:t>
    </w:r>
    <w:r w:rsidRPr="0029279D">
      <w:rPr>
        <w:rFonts w:ascii="Times New Roman" w:hAnsi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9D" w:rsidRDefault="002927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01" w:rsidRDefault="004C1401">
      <w:r>
        <w:separator/>
      </w:r>
    </w:p>
  </w:footnote>
  <w:footnote w:type="continuationSeparator" w:id="0">
    <w:p w:rsidR="004C1401" w:rsidRDefault="004C1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9D" w:rsidRDefault="002927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401" w:rsidRPr="008C6FCA" w:rsidRDefault="004C1401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644BC1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644BC1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4C1401" w:rsidRDefault="004C1401">
    <w:pPr>
      <w:pStyle w:val="En-tte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79D" w:rsidRDefault="002927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YqhRQYGxmbB/6C77lM6mxnFdSNhhIPSlr33VLWB1Fze2nr45FK8UvWYb8EnSMTkNbZuYGdq6SQUaoURqrlKN5A==" w:salt="bRe506RDYUr8a4PcfB7FZ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9775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279D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76789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4BC1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132C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1F15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33A1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46FB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20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customStyle="1" w:styleId="Titre8Car">
    <w:name w:val="Titre 8 Car"/>
    <w:basedOn w:val="Policepardfaut"/>
    <w:link w:val="Titre8"/>
    <w:rsid w:val="006F132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202B2-5D3D-41B3-BC44-FD9A7534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2465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20</cp:revision>
  <cp:lastPrinted>2014-07-22T08:29:00Z</cp:lastPrinted>
  <dcterms:created xsi:type="dcterms:W3CDTF">2023-05-24T08:57:00Z</dcterms:created>
  <dcterms:modified xsi:type="dcterms:W3CDTF">2024-12-22T13:01:00Z</dcterms:modified>
</cp:coreProperties>
</file>