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EE9272" w14:textId="77777777" w:rsidR="001029EE" w:rsidRDefault="00583EDC">
      <w:pPr>
        <w:ind w:left="2440" w:right="2440"/>
        <w:rPr>
          <w:sz w:val="2"/>
        </w:rPr>
      </w:pPr>
      <w:r>
        <w:pict w14:anchorId="6C61DDB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36.25pt;height:76.5pt">
            <v:imagedata r:id="rId6" o:title=""/>
          </v:shape>
        </w:pict>
      </w:r>
    </w:p>
    <w:p w14:paraId="7274E16C" w14:textId="77777777" w:rsidR="001029EE" w:rsidRDefault="001029EE">
      <w:pPr>
        <w:spacing w:after="16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1029EE" w14:paraId="50B8B4AD" w14:textId="77777777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08F8ED6A" w14:textId="77777777" w:rsidR="001029EE" w:rsidRDefault="00B129B2">
            <w:pPr>
              <w:jc w:val="center"/>
              <w:rPr>
                <w:rFonts w:ascii="Arial" w:eastAsia="Arial" w:hAnsi="Arial" w:cs="Arial"/>
                <w:b/>
                <w:color w:val="FFFFFF"/>
                <w:sz w:val="28"/>
                <w:lang w:val="fr-FR"/>
              </w:rPr>
            </w:pPr>
            <w:r>
              <w:rPr>
                <w:rFonts w:ascii="Arial" w:eastAsia="Arial" w:hAnsi="Arial" w:cs="Arial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58F84164" w14:textId="77777777" w:rsidR="001029EE" w:rsidRDefault="00B129B2">
      <w:pPr>
        <w:spacing w:line="240" w:lineRule="exact"/>
      </w:pPr>
      <w:r>
        <w:t xml:space="preserve"> </w:t>
      </w:r>
    </w:p>
    <w:p w14:paraId="46F16C6C" w14:textId="77777777" w:rsidR="001029EE" w:rsidRDefault="001029EE">
      <w:pPr>
        <w:spacing w:after="220" w:line="240" w:lineRule="exact"/>
      </w:pPr>
    </w:p>
    <w:p w14:paraId="36D955EF" w14:textId="77777777" w:rsidR="001029EE" w:rsidRDefault="00B129B2">
      <w:pPr>
        <w:spacing w:before="20"/>
        <w:jc w:val="center"/>
        <w:rPr>
          <w:rFonts w:ascii="Arial" w:eastAsia="Arial" w:hAnsi="Arial" w:cs="Arial"/>
          <w:b/>
          <w:color w:val="000000"/>
          <w:sz w:val="28"/>
          <w:lang w:val="fr-FR"/>
        </w:rPr>
      </w:pPr>
      <w:r>
        <w:rPr>
          <w:rFonts w:ascii="Arial" w:eastAsia="Arial" w:hAnsi="Arial" w:cs="Arial"/>
          <w:b/>
          <w:color w:val="000000"/>
          <w:sz w:val="28"/>
          <w:lang w:val="fr-FR"/>
        </w:rPr>
        <w:t>ACCORD-CADRE DE FOURNITURES COURANTES ET DE SERVICES</w:t>
      </w:r>
    </w:p>
    <w:p w14:paraId="4AC27E7A" w14:textId="77777777" w:rsidR="001029EE" w:rsidRPr="00847CB7" w:rsidRDefault="001029EE">
      <w:pPr>
        <w:spacing w:line="240" w:lineRule="exact"/>
        <w:rPr>
          <w:lang w:val="fr-FR"/>
        </w:rPr>
      </w:pPr>
    </w:p>
    <w:p w14:paraId="227AE131" w14:textId="77777777" w:rsidR="001029EE" w:rsidRPr="00847CB7" w:rsidRDefault="001029EE">
      <w:pPr>
        <w:spacing w:line="240" w:lineRule="exact"/>
        <w:rPr>
          <w:lang w:val="fr-FR"/>
        </w:rPr>
      </w:pPr>
    </w:p>
    <w:p w14:paraId="5F1DEA98" w14:textId="77777777" w:rsidR="001029EE" w:rsidRPr="00847CB7" w:rsidRDefault="001029EE">
      <w:pPr>
        <w:spacing w:line="240" w:lineRule="exact"/>
        <w:rPr>
          <w:lang w:val="fr-FR"/>
        </w:rPr>
      </w:pPr>
    </w:p>
    <w:p w14:paraId="19BDA23C" w14:textId="77777777" w:rsidR="001029EE" w:rsidRPr="00847CB7" w:rsidRDefault="001029EE">
      <w:pPr>
        <w:spacing w:line="240" w:lineRule="exact"/>
        <w:rPr>
          <w:lang w:val="fr-FR"/>
        </w:rPr>
      </w:pPr>
    </w:p>
    <w:p w14:paraId="1B05A98C" w14:textId="77777777" w:rsidR="001029EE" w:rsidRPr="00847CB7" w:rsidRDefault="001029EE">
      <w:pPr>
        <w:spacing w:line="240" w:lineRule="exact"/>
        <w:rPr>
          <w:lang w:val="fr-FR"/>
        </w:rPr>
      </w:pPr>
    </w:p>
    <w:p w14:paraId="434619DB" w14:textId="77777777" w:rsidR="001029EE" w:rsidRPr="00847CB7" w:rsidRDefault="001029EE">
      <w:pPr>
        <w:spacing w:line="240" w:lineRule="exact"/>
        <w:rPr>
          <w:lang w:val="fr-FR"/>
        </w:rPr>
      </w:pPr>
    </w:p>
    <w:p w14:paraId="735AB0A9" w14:textId="77777777" w:rsidR="001029EE" w:rsidRPr="00847CB7" w:rsidRDefault="001029EE">
      <w:pPr>
        <w:spacing w:line="240" w:lineRule="exact"/>
        <w:rPr>
          <w:lang w:val="fr-FR"/>
        </w:rPr>
      </w:pPr>
    </w:p>
    <w:p w14:paraId="793835E2" w14:textId="77777777" w:rsidR="001029EE" w:rsidRPr="00847CB7" w:rsidRDefault="001029EE">
      <w:pPr>
        <w:spacing w:after="180" w:line="240" w:lineRule="exact"/>
        <w:rPr>
          <w:lang w:val="fr-FR"/>
        </w:rPr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1029EE" w:rsidRPr="00583EDC" w14:paraId="30A6A06E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7C780DEB" w14:textId="0B02A438" w:rsidR="001029EE" w:rsidRDefault="00583EDC">
            <w:pPr>
              <w:spacing w:line="322" w:lineRule="exact"/>
              <w:jc w:val="center"/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  <w:t xml:space="preserve">Collecte et traitement des </w:t>
            </w:r>
            <w:r w:rsidR="00B129B2"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  <w:t>déchets de l'Université de Limoges</w:t>
            </w:r>
          </w:p>
          <w:p w14:paraId="24BAE317" w14:textId="77777777" w:rsidR="001029EE" w:rsidRDefault="00B129B2">
            <w:pPr>
              <w:spacing w:line="322" w:lineRule="exact"/>
              <w:jc w:val="center"/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  <w:t>Lot n° 2 - 900 24 91 : Collecte et traitement des déchets d'activités de soins</w:t>
            </w:r>
          </w:p>
        </w:tc>
      </w:tr>
    </w:tbl>
    <w:p w14:paraId="036562D9" w14:textId="77777777" w:rsidR="001029EE" w:rsidRPr="00847CB7" w:rsidRDefault="00B129B2">
      <w:pPr>
        <w:spacing w:line="240" w:lineRule="exact"/>
        <w:rPr>
          <w:lang w:val="fr-FR"/>
        </w:rPr>
      </w:pPr>
      <w:r w:rsidRPr="00847CB7">
        <w:rPr>
          <w:lang w:val="fr-FR"/>
        </w:rPr>
        <w:t xml:space="preserve"> </w:t>
      </w:r>
    </w:p>
    <w:p w14:paraId="638DCBDD" w14:textId="77777777" w:rsidR="001029EE" w:rsidRPr="00847CB7" w:rsidRDefault="001029EE">
      <w:pPr>
        <w:spacing w:line="240" w:lineRule="exact"/>
        <w:rPr>
          <w:lang w:val="fr-FR"/>
        </w:rPr>
      </w:pPr>
    </w:p>
    <w:p w14:paraId="51D2BD7E" w14:textId="77777777" w:rsidR="001029EE" w:rsidRDefault="00B129B2">
      <w:pPr>
        <w:spacing w:after="40"/>
        <w:ind w:left="1780" w:right="1680"/>
        <w:rPr>
          <w:rFonts w:ascii="Arial" w:eastAsia="Arial" w:hAnsi="Arial" w:cs="Arial"/>
          <w:color w:val="000000"/>
          <w:sz w:val="14"/>
          <w:lang w:val="fr-FR"/>
        </w:rPr>
      </w:pPr>
      <w:r>
        <w:rPr>
          <w:rFonts w:ascii="Arial" w:eastAsia="Arial" w:hAnsi="Arial" w:cs="Arial"/>
          <w:color w:val="000000"/>
          <w:sz w:val="14"/>
          <w:lang w:val="fr-FR"/>
        </w:rPr>
        <w:t>Cadre réservé à l'acheteur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3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</w:tblGrid>
      <w:tr w:rsidR="001029EE" w14:paraId="16108001" w14:textId="77777777">
        <w:trPr>
          <w:trHeight w:val="76"/>
        </w:trPr>
        <w:tc>
          <w:tcPr>
            <w:tcW w:w="194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BC6D4E" w14:textId="77777777" w:rsidR="001029EE" w:rsidRDefault="00B129B2">
            <w:pPr>
              <w:rPr>
                <w:rFonts w:ascii="Arial" w:eastAsia="Arial" w:hAnsi="Arial" w:cs="Arial"/>
                <w:b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lang w:val="fr-FR"/>
              </w:rPr>
              <w:t>CONTRAT N°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BA1DB6" w14:textId="77777777" w:rsidR="001029EE" w:rsidRDefault="001029EE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127077" w14:textId="77777777" w:rsidR="001029EE" w:rsidRDefault="001029EE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713230" w14:textId="77777777" w:rsidR="001029EE" w:rsidRDefault="001029EE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9F34AC" w14:textId="77777777" w:rsidR="001029EE" w:rsidRDefault="001029EE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B4B77F" w14:textId="77777777" w:rsidR="001029EE" w:rsidRDefault="001029EE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F07DA5" w14:textId="77777777" w:rsidR="001029EE" w:rsidRDefault="001029EE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10FC1B" w14:textId="77777777" w:rsidR="001029EE" w:rsidRDefault="001029EE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A4777E" w14:textId="77777777" w:rsidR="001029EE" w:rsidRDefault="001029EE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88F4E4" w14:textId="77777777" w:rsidR="001029EE" w:rsidRDefault="001029EE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2799AF" w14:textId="77777777" w:rsidR="001029EE" w:rsidRDefault="001029EE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3F93A9" w14:textId="77777777" w:rsidR="001029EE" w:rsidRDefault="001029EE">
            <w:pPr>
              <w:rPr>
                <w:sz w:val="2"/>
              </w:rPr>
            </w:pPr>
          </w:p>
        </w:tc>
      </w:tr>
      <w:tr w:rsidR="001029EE" w14:paraId="7F0B76DA" w14:textId="77777777">
        <w:trPr>
          <w:trHeight w:val="23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20B7664" w14:textId="77777777" w:rsidR="001029EE" w:rsidRDefault="001029EE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C98D81" w14:textId="77777777" w:rsidR="001029EE" w:rsidRDefault="001029EE">
            <w:pPr>
              <w:rPr>
                <w:sz w:val="2"/>
              </w:rPr>
            </w:pPr>
          </w:p>
        </w:tc>
        <w:tc>
          <w:tcPr>
            <w:tcW w:w="420" w:type="dxa"/>
            <w:tcBorders>
              <w:left w:val="single" w:sz="2" w:space="0" w:color="000000"/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466A07" w14:textId="77777777" w:rsidR="001029EE" w:rsidRDefault="00B129B2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5E520E" w14:textId="77777777" w:rsidR="001029EE" w:rsidRDefault="00B129B2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7EAFD1" w14:textId="77777777" w:rsidR="001029EE" w:rsidRDefault="00B129B2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2B9867" w14:textId="77777777" w:rsidR="001029EE" w:rsidRDefault="00B129B2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827917" w14:textId="77777777" w:rsidR="001029EE" w:rsidRDefault="00B129B2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6C40BE" w14:textId="77777777" w:rsidR="001029EE" w:rsidRDefault="00B129B2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FCAD9C" w14:textId="77777777" w:rsidR="001029EE" w:rsidRDefault="00B129B2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9D2BCA" w14:textId="77777777" w:rsidR="001029EE" w:rsidRDefault="00B129B2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A5B05C" w14:textId="77777777" w:rsidR="001029EE" w:rsidRDefault="00B129B2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6B9A4F" w14:textId="77777777" w:rsidR="001029EE" w:rsidRDefault="00B129B2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</w:tr>
      <w:tr w:rsidR="001029EE" w14:paraId="5F142484" w14:textId="77777777">
        <w:trPr>
          <w:trHeight w:val="1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75DB8533" w14:textId="77777777" w:rsidR="001029EE" w:rsidRDefault="001029EE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91E70C" w14:textId="77777777" w:rsidR="001029EE" w:rsidRDefault="001029EE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597207" w14:textId="77777777" w:rsidR="001029EE" w:rsidRDefault="001029EE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785900" w14:textId="77777777" w:rsidR="001029EE" w:rsidRDefault="001029EE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FB2DDE" w14:textId="77777777" w:rsidR="001029EE" w:rsidRDefault="001029EE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1B6176" w14:textId="77777777" w:rsidR="001029EE" w:rsidRDefault="001029EE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76AE1C" w14:textId="77777777" w:rsidR="001029EE" w:rsidRDefault="001029EE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020B2A" w14:textId="77777777" w:rsidR="001029EE" w:rsidRDefault="001029EE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731D6E" w14:textId="77777777" w:rsidR="001029EE" w:rsidRDefault="001029EE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3CE745" w14:textId="77777777" w:rsidR="001029EE" w:rsidRDefault="001029EE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810188" w14:textId="77777777" w:rsidR="001029EE" w:rsidRDefault="001029EE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249279" w14:textId="77777777" w:rsidR="001029EE" w:rsidRDefault="001029EE">
            <w:pPr>
              <w:rPr>
                <w:sz w:val="2"/>
              </w:rPr>
            </w:pPr>
          </w:p>
        </w:tc>
      </w:tr>
    </w:tbl>
    <w:p w14:paraId="22C9BFC2" w14:textId="77777777" w:rsidR="001029EE" w:rsidRDefault="00B129B2">
      <w:pPr>
        <w:spacing w:after="40" w:line="240" w:lineRule="exact"/>
      </w:pPr>
      <w:r>
        <w:t xml:space="preserve"> 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0"/>
        <w:gridCol w:w="4200"/>
      </w:tblGrid>
      <w:tr w:rsidR="001029EE" w14:paraId="47964A94" w14:textId="77777777">
        <w:trPr>
          <w:trHeight w:val="346"/>
        </w:trPr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CE4D38" w14:textId="77777777" w:rsidR="001029EE" w:rsidRDefault="00B129B2">
            <w:pPr>
              <w:rPr>
                <w:rFonts w:ascii="Arial" w:eastAsia="Arial" w:hAnsi="Arial" w:cs="Arial"/>
                <w:b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lang w:val="fr-FR"/>
              </w:rPr>
              <w:t>NOTIFIE LE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752BB7" w14:textId="77777777" w:rsidR="001029EE" w:rsidRDefault="001029EE">
            <w:pPr>
              <w:rPr>
                <w:sz w:val="2"/>
              </w:rPr>
            </w:pPr>
          </w:p>
        </w:tc>
        <w:tc>
          <w:tcPr>
            <w:tcW w:w="4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1B0B89" w14:textId="77777777" w:rsidR="001029EE" w:rsidRDefault="00B129B2">
            <w:pPr>
              <w:rPr>
                <w:rFonts w:ascii="Arial" w:eastAsia="Arial" w:hAnsi="Arial" w:cs="Arial"/>
                <w:color w:val="000000"/>
                <w:sz w:val="16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16"/>
                <w:lang w:val="fr-FR"/>
              </w:rPr>
              <w:t>....... ....... / ....... ....... / ....... ....... ....... .......</w:t>
            </w:r>
          </w:p>
        </w:tc>
      </w:tr>
    </w:tbl>
    <w:p w14:paraId="6BB7F85D" w14:textId="77777777" w:rsidR="001029EE" w:rsidRDefault="00B129B2">
      <w:pPr>
        <w:spacing w:line="240" w:lineRule="exact"/>
      </w:pPr>
      <w:r>
        <w:t xml:space="preserve"> </w:t>
      </w:r>
    </w:p>
    <w:p w14:paraId="0BBFF782" w14:textId="77777777" w:rsidR="001029EE" w:rsidRDefault="001029EE">
      <w:pPr>
        <w:spacing w:after="100" w:line="240" w:lineRule="exact"/>
      </w:pPr>
    </w:p>
    <w:p w14:paraId="5E86E31B" w14:textId="77777777" w:rsidR="001029EE" w:rsidRDefault="00B129B2">
      <w:pPr>
        <w:spacing w:line="276" w:lineRule="exact"/>
        <w:jc w:val="center"/>
        <w:rPr>
          <w:rFonts w:ascii="Arial" w:eastAsia="Arial" w:hAnsi="Arial" w:cs="Arial"/>
          <w:b/>
          <w:color w:val="000000"/>
          <w:lang w:val="fr-FR"/>
        </w:rPr>
      </w:pPr>
      <w:r>
        <w:rPr>
          <w:rFonts w:ascii="Arial" w:eastAsia="Arial" w:hAnsi="Arial" w:cs="Arial"/>
          <w:b/>
          <w:color w:val="000000"/>
          <w:lang w:val="fr-FR"/>
        </w:rPr>
        <w:t>Université de Limoges</w:t>
      </w:r>
    </w:p>
    <w:p w14:paraId="77C37B71" w14:textId="77777777" w:rsidR="001029EE" w:rsidRDefault="00B129B2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</w:pPr>
      <w:r>
        <w:rPr>
          <w:rFonts w:ascii="Arial" w:eastAsia="Arial" w:hAnsi="Arial" w:cs="Arial"/>
          <w:b/>
          <w:color w:val="000000"/>
          <w:lang w:val="fr-FR"/>
        </w:rPr>
        <w:t xml:space="preserve">http://www.unilim.fr </w:t>
      </w:r>
    </w:p>
    <w:p w14:paraId="216388D3" w14:textId="77777777" w:rsidR="001029EE" w:rsidRDefault="00B129B2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</w:pPr>
      <w:r>
        <w:rPr>
          <w:rFonts w:ascii="Arial" w:eastAsia="Arial" w:hAnsi="Arial" w:cs="Arial"/>
          <w:color w:val="000000"/>
          <w:lang w:val="fr-FR"/>
        </w:rPr>
        <w:t>Pôle de la commande publique</w:t>
      </w:r>
    </w:p>
    <w:p w14:paraId="0284DA5A" w14:textId="77777777" w:rsidR="001029EE" w:rsidRDefault="00B129B2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</w:pPr>
      <w:r>
        <w:rPr>
          <w:rFonts w:ascii="Arial" w:eastAsia="Arial" w:hAnsi="Arial" w:cs="Arial"/>
          <w:color w:val="000000"/>
          <w:lang w:val="fr-FR"/>
        </w:rPr>
        <w:t>33 rue François Mitterrand</w:t>
      </w:r>
    </w:p>
    <w:p w14:paraId="3DB95E0D" w14:textId="77777777" w:rsidR="001029EE" w:rsidRDefault="00B129B2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</w:pPr>
      <w:r>
        <w:rPr>
          <w:rFonts w:ascii="Arial" w:eastAsia="Arial" w:hAnsi="Arial" w:cs="Arial"/>
          <w:color w:val="000000"/>
          <w:lang w:val="fr-FR"/>
        </w:rPr>
        <w:t>87032 LIMOGES</w:t>
      </w:r>
    </w:p>
    <w:p w14:paraId="0B59EAC6" w14:textId="77777777" w:rsidR="001029EE" w:rsidRDefault="001029EE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  <w:sectPr w:rsidR="001029EE">
          <w:pgSz w:w="11900" w:h="16840"/>
          <w:pgMar w:top="1400" w:right="1140" w:bottom="1440" w:left="1140" w:header="1400" w:footer="1440" w:gutter="0"/>
          <w:cols w:space="708"/>
        </w:sectPr>
      </w:pPr>
    </w:p>
    <w:p w14:paraId="13907471" w14:textId="77777777" w:rsidR="001029EE" w:rsidRDefault="001029EE">
      <w:pPr>
        <w:spacing w:line="200" w:lineRule="exact"/>
        <w:rPr>
          <w:sz w:val="2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00"/>
        <w:gridCol w:w="2400"/>
        <w:gridCol w:w="6000"/>
      </w:tblGrid>
      <w:tr w:rsidR="001029EE" w14:paraId="688FDFC2" w14:textId="77777777">
        <w:trPr>
          <w:trHeight w:val="436"/>
        </w:trPr>
        <w:tc>
          <w:tcPr>
            <w:tcW w:w="9600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FD2456" w:fill="FD245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CFC39B" w14:textId="77777777" w:rsidR="001029EE" w:rsidRDefault="00B129B2">
            <w:pPr>
              <w:pStyle w:val="Titletable"/>
              <w:jc w:val="center"/>
              <w:rPr>
                <w:lang w:val="fr-FR"/>
              </w:rPr>
            </w:pPr>
            <w:r>
              <w:rPr>
                <w:lang w:val="fr-FR"/>
              </w:rPr>
              <w:t>L'ESSENTIEL DE L'ACTE D'ENGAGEMENT</w:t>
            </w:r>
          </w:p>
        </w:tc>
      </w:tr>
      <w:tr w:rsidR="001029EE" w:rsidRPr="00583EDC" w14:paraId="46AB3F4C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87F622" w14:textId="77777777" w:rsidR="001029EE" w:rsidRDefault="001029EE">
            <w:pPr>
              <w:spacing w:line="140" w:lineRule="exact"/>
              <w:rPr>
                <w:sz w:val="14"/>
              </w:rPr>
            </w:pPr>
          </w:p>
          <w:p w14:paraId="64FA5C54" w14:textId="77777777" w:rsidR="001029EE" w:rsidRDefault="00583EDC">
            <w:pPr>
              <w:ind w:left="420"/>
              <w:rPr>
                <w:sz w:val="2"/>
              </w:rPr>
            </w:pPr>
            <w:r>
              <w:pict w14:anchorId="0182F20D">
                <v:shape id="_x0000_i1026" type="#_x0000_t75" style="width:18pt;height:18pt">
                  <v:imagedata r:id="rId7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B4E498" w14:textId="77777777" w:rsidR="001029EE" w:rsidRDefault="00B129B2">
            <w:pPr>
              <w:spacing w:before="180" w:after="120"/>
              <w:ind w:left="160" w:right="160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Objet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B29280" w14:textId="63A0F66B" w:rsidR="001029EE" w:rsidRDefault="00583EDC">
            <w:pPr>
              <w:spacing w:before="180" w:after="120"/>
              <w:ind w:left="160" w:right="16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Collecte et traitement des déchets </w:t>
            </w:r>
            <w:r w:rsidR="00B129B2">
              <w:rPr>
                <w:rFonts w:ascii="Arial" w:eastAsia="Arial" w:hAnsi="Arial" w:cs="Arial"/>
                <w:color w:val="000000"/>
                <w:sz w:val="20"/>
                <w:lang w:val="fr-FR"/>
              </w:rPr>
              <w:t>de l'Université de Limoges</w:t>
            </w:r>
          </w:p>
        </w:tc>
      </w:tr>
      <w:tr w:rsidR="001029EE" w14:paraId="2FA65AA7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A817C2" w14:textId="77777777" w:rsidR="001029EE" w:rsidRPr="00847CB7" w:rsidRDefault="001029EE">
            <w:pPr>
              <w:spacing w:line="140" w:lineRule="exact"/>
              <w:rPr>
                <w:sz w:val="14"/>
                <w:lang w:val="fr-FR"/>
              </w:rPr>
            </w:pPr>
          </w:p>
          <w:p w14:paraId="75A43C73" w14:textId="77777777" w:rsidR="001029EE" w:rsidRDefault="00583EDC">
            <w:pPr>
              <w:ind w:left="420"/>
              <w:rPr>
                <w:sz w:val="2"/>
              </w:rPr>
            </w:pPr>
            <w:r>
              <w:pict w14:anchorId="178C7DEB">
                <v:shape id="_x0000_i1027" type="#_x0000_t75" style="width:18pt;height:18pt">
                  <v:imagedata r:id="rId8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AFF2DA" w14:textId="77777777" w:rsidR="001029EE" w:rsidRDefault="00B129B2">
            <w:pPr>
              <w:spacing w:before="180" w:after="120"/>
              <w:ind w:left="160" w:right="160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Mode de passation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045E66" w14:textId="77777777" w:rsidR="001029EE" w:rsidRDefault="00B129B2">
            <w:pPr>
              <w:spacing w:before="180" w:after="120"/>
              <w:ind w:left="160" w:right="16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Appel d'offres ouvert</w:t>
            </w:r>
          </w:p>
        </w:tc>
      </w:tr>
      <w:tr w:rsidR="001029EE" w14:paraId="4F2A6DB4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F08C37" w14:textId="77777777" w:rsidR="001029EE" w:rsidRDefault="001029EE">
            <w:pPr>
              <w:spacing w:line="140" w:lineRule="exact"/>
              <w:rPr>
                <w:sz w:val="14"/>
              </w:rPr>
            </w:pPr>
          </w:p>
          <w:p w14:paraId="763FE1C2" w14:textId="77777777" w:rsidR="001029EE" w:rsidRDefault="00583EDC">
            <w:pPr>
              <w:ind w:left="420"/>
              <w:rPr>
                <w:sz w:val="2"/>
              </w:rPr>
            </w:pPr>
            <w:r>
              <w:pict w14:anchorId="03C765C3">
                <v:shape id="_x0000_i1028" type="#_x0000_t75" style="width:18pt;height:18pt">
                  <v:imagedata r:id="rId9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C4D022" w14:textId="77777777" w:rsidR="001029EE" w:rsidRDefault="00B129B2">
            <w:pPr>
              <w:spacing w:before="180" w:after="120"/>
              <w:ind w:left="160" w:right="160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Type de contrat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71572F" w14:textId="77777777" w:rsidR="001029EE" w:rsidRDefault="00B129B2">
            <w:pPr>
              <w:spacing w:before="180" w:after="120"/>
              <w:ind w:left="160" w:right="16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Accord-cadre</w:t>
            </w:r>
          </w:p>
        </w:tc>
      </w:tr>
      <w:tr w:rsidR="001029EE" w14:paraId="7F9EB65E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BF851C" w14:textId="77777777" w:rsidR="001029EE" w:rsidRDefault="001029EE">
            <w:pPr>
              <w:spacing w:line="140" w:lineRule="exact"/>
              <w:rPr>
                <w:sz w:val="14"/>
              </w:rPr>
            </w:pPr>
          </w:p>
          <w:p w14:paraId="33623A2C" w14:textId="77777777" w:rsidR="001029EE" w:rsidRDefault="00583EDC">
            <w:pPr>
              <w:ind w:left="420"/>
              <w:rPr>
                <w:sz w:val="2"/>
              </w:rPr>
            </w:pPr>
            <w:r>
              <w:pict w14:anchorId="13978A19">
                <v:shape id="_x0000_i1029" type="#_x0000_t75" style="width:18pt;height:18pt">
                  <v:imagedata r:id="rId10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5E69E6" w14:textId="77777777" w:rsidR="001029EE" w:rsidRDefault="00B129B2">
            <w:pPr>
              <w:spacing w:before="180" w:after="120"/>
              <w:ind w:left="160" w:right="160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Prix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117411" w14:textId="77777777" w:rsidR="001029EE" w:rsidRDefault="00B129B2">
            <w:pPr>
              <w:spacing w:before="180" w:after="120"/>
              <w:ind w:left="160" w:right="16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Prix unitaires</w:t>
            </w:r>
          </w:p>
        </w:tc>
      </w:tr>
      <w:tr w:rsidR="001029EE" w14:paraId="399C8AE5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C740A5" w14:textId="77777777" w:rsidR="001029EE" w:rsidRDefault="001029EE">
            <w:pPr>
              <w:spacing w:line="140" w:lineRule="exact"/>
              <w:rPr>
                <w:sz w:val="14"/>
              </w:rPr>
            </w:pPr>
          </w:p>
          <w:p w14:paraId="25079D3C" w14:textId="77777777" w:rsidR="001029EE" w:rsidRDefault="00583EDC">
            <w:pPr>
              <w:ind w:left="420"/>
              <w:rPr>
                <w:sz w:val="2"/>
              </w:rPr>
            </w:pPr>
            <w:r>
              <w:pict w14:anchorId="3799AF45">
                <v:shape id="_x0000_i1030" type="#_x0000_t75" style="width:18pt;height:18pt">
                  <v:imagedata r:id="rId11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27CF7B" w14:textId="77777777" w:rsidR="001029EE" w:rsidRDefault="00B129B2">
            <w:pPr>
              <w:spacing w:before="180" w:after="120"/>
              <w:ind w:left="160" w:right="160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Variantes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4F5C82" w14:textId="77777777" w:rsidR="001029EE" w:rsidRDefault="00B129B2">
            <w:pPr>
              <w:spacing w:before="180" w:after="120"/>
              <w:ind w:left="160" w:right="16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Défini par lot</w:t>
            </w:r>
          </w:p>
        </w:tc>
      </w:tr>
      <w:tr w:rsidR="001029EE" w14:paraId="578666A2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89385A" w14:textId="77777777" w:rsidR="001029EE" w:rsidRDefault="001029EE">
            <w:pPr>
              <w:spacing w:line="140" w:lineRule="exact"/>
              <w:rPr>
                <w:sz w:val="14"/>
              </w:rPr>
            </w:pPr>
          </w:p>
          <w:p w14:paraId="3C43B847" w14:textId="77777777" w:rsidR="001029EE" w:rsidRDefault="00583EDC">
            <w:pPr>
              <w:ind w:left="420"/>
              <w:rPr>
                <w:sz w:val="2"/>
              </w:rPr>
            </w:pPr>
            <w:r>
              <w:pict w14:anchorId="1DE5C585">
                <v:shape id="_x0000_i1031" type="#_x0000_t75" style="width:18pt;height:18pt">
                  <v:imagedata r:id="rId12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013EA2" w14:textId="77777777" w:rsidR="001029EE" w:rsidRDefault="00B129B2">
            <w:pPr>
              <w:spacing w:before="180" w:after="120"/>
              <w:ind w:left="160" w:right="160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PSE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CC813B" w14:textId="77777777" w:rsidR="001029EE" w:rsidRDefault="00B129B2">
            <w:pPr>
              <w:spacing w:before="180" w:after="120"/>
              <w:ind w:left="160" w:right="16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Sans</w:t>
            </w:r>
          </w:p>
        </w:tc>
      </w:tr>
      <w:tr w:rsidR="001029EE" w14:paraId="13ACD24E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1C4983" w14:textId="77777777" w:rsidR="001029EE" w:rsidRDefault="001029EE">
            <w:pPr>
              <w:spacing w:line="180" w:lineRule="exact"/>
              <w:rPr>
                <w:sz w:val="18"/>
              </w:rPr>
            </w:pPr>
          </w:p>
          <w:p w14:paraId="0A3D1FAD" w14:textId="77777777" w:rsidR="001029EE" w:rsidRDefault="00583EDC">
            <w:pPr>
              <w:ind w:left="420"/>
              <w:rPr>
                <w:sz w:val="2"/>
              </w:rPr>
            </w:pPr>
            <w:r>
              <w:pict w14:anchorId="12D73A37">
                <v:shape id="_x0000_i1032" type="#_x0000_t75" style="width:18pt;height:12.75pt">
                  <v:imagedata r:id="rId13" o:title=""/>
                  <o:lock v:ext="edit" aspectratio="f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F4F7B4" w14:textId="77777777" w:rsidR="001029EE" w:rsidRDefault="00B129B2">
            <w:pPr>
              <w:spacing w:before="180" w:after="120"/>
              <w:ind w:left="160" w:right="160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Avance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CF95A7" w14:textId="77777777" w:rsidR="001029EE" w:rsidRDefault="00B129B2">
            <w:pPr>
              <w:spacing w:before="180" w:after="120"/>
              <w:ind w:left="160" w:right="16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Avec</w:t>
            </w:r>
          </w:p>
        </w:tc>
      </w:tr>
      <w:tr w:rsidR="001029EE" w14:paraId="72D9598C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0CBB60" w14:textId="77777777" w:rsidR="001029EE" w:rsidRDefault="001029EE">
            <w:pPr>
              <w:spacing w:line="140" w:lineRule="exact"/>
              <w:rPr>
                <w:sz w:val="14"/>
              </w:rPr>
            </w:pPr>
          </w:p>
          <w:p w14:paraId="4B7D35D4" w14:textId="77777777" w:rsidR="001029EE" w:rsidRDefault="00583EDC">
            <w:pPr>
              <w:ind w:left="420"/>
              <w:rPr>
                <w:sz w:val="2"/>
              </w:rPr>
            </w:pPr>
            <w:r>
              <w:pict w14:anchorId="65E0FA9D">
                <v:shape id="_x0000_i1033" type="#_x0000_t75" style="width:18pt;height:18pt">
                  <v:imagedata r:id="rId14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86EBB2" w14:textId="77777777" w:rsidR="001029EE" w:rsidRDefault="00B129B2">
            <w:pPr>
              <w:spacing w:before="180" w:after="120"/>
              <w:ind w:left="160" w:right="160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Clause sociale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0CD1CC" w14:textId="77777777" w:rsidR="001029EE" w:rsidRDefault="00B129B2">
            <w:pPr>
              <w:spacing w:before="180" w:after="120"/>
              <w:ind w:left="160" w:right="16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Avec</w:t>
            </w:r>
          </w:p>
        </w:tc>
      </w:tr>
      <w:tr w:rsidR="001029EE" w14:paraId="3FDA79A0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4D32EB" w14:textId="77777777" w:rsidR="001029EE" w:rsidRDefault="001029EE">
            <w:pPr>
              <w:spacing w:line="140" w:lineRule="exact"/>
              <w:rPr>
                <w:sz w:val="14"/>
              </w:rPr>
            </w:pPr>
          </w:p>
          <w:p w14:paraId="07A719F2" w14:textId="77777777" w:rsidR="001029EE" w:rsidRDefault="00583EDC">
            <w:pPr>
              <w:ind w:left="420"/>
              <w:rPr>
                <w:sz w:val="2"/>
              </w:rPr>
            </w:pPr>
            <w:r>
              <w:pict w14:anchorId="02FB4071">
                <v:shape id="_x0000_i1034" type="#_x0000_t75" style="width:18pt;height:18pt">
                  <v:imagedata r:id="rId15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9B11B6" w14:textId="77777777" w:rsidR="001029EE" w:rsidRDefault="00B129B2">
            <w:pPr>
              <w:spacing w:before="60" w:after="60" w:line="230" w:lineRule="exact"/>
              <w:ind w:left="160" w:right="160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Clauses environnementales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0340D1" w14:textId="77777777" w:rsidR="001029EE" w:rsidRDefault="00B129B2">
            <w:pPr>
              <w:spacing w:before="180" w:after="120"/>
              <w:ind w:left="160" w:right="16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Avec</w:t>
            </w:r>
          </w:p>
        </w:tc>
      </w:tr>
    </w:tbl>
    <w:p w14:paraId="3B78D7F3" w14:textId="77777777" w:rsidR="001029EE" w:rsidRDefault="001029EE">
      <w:pPr>
        <w:sectPr w:rsidR="001029EE">
          <w:pgSz w:w="11900" w:h="16840"/>
          <w:pgMar w:top="1440" w:right="1160" w:bottom="1440" w:left="1140" w:header="1440" w:footer="1440" w:gutter="0"/>
          <w:cols w:space="708"/>
        </w:sectPr>
      </w:pPr>
    </w:p>
    <w:p w14:paraId="2601638A" w14:textId="77777777" w:rsidR="001029EE" w:rsidRDefault="00B129B2">
      <w:pPr>
        <w:spacing w:after="80"/>
        <w:jc w:val="center"/>
        <w:rPr>
          <w:rFonts w:ascii="Arial" w:eastAsia="Arial" w:hAnsi="Arial" w:cs="Arial"/>
          <w:b/>
          <w:color w:val="000000"/>
          <w:lang w:val="fr-FR"/>
        </w:rPr>
      </w:pPr>
      <w:r>
        <w:rPr>
          <w:rFonts w:ascii="Arial" w:eastAsia="Arial" w:hAnsi="Arial" w:cs="Arial"/>
          <w:b/>
          <w:color w:val="000000"/>
          <w:lang w:val="fr-FR"/>
        </w:rPr>
        <w:lastRenderedPageBreak/>
        <w:t>SOMMAIRE</w:t>
      </w:r>
    </w:p>
    <w:p w14:paraId="1E546BF1" w14:textId="77777777" w:rsidR="001029EE" w:rsidRDefault="001029EE">
      <w:pPr>
        <w:spacing w:after="80" w:line="240" w:lineRule="exact"/>
      </w:pPr>
    </w:p>
    <w:p w14:paraId="27BDC8FB" w14:textId="77777777" w:rsidR="001029EE" w:rsidRDefault="00B129B2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r>
        <w:rPr>
          <w:rFonts w:ascii="Arial" w:eastAsia="Arial" w:hAnsi="Arial" w:cs="Arial"/>
          <w:color w:val="000000"/>
          <w:sz w:val="22"/>
          <w:lang w:val="fr-FR"/>
        </w:rPr>
        <w:fldChar w:fldCharType="begin"/>
      </w:r>
      <w:r>
        <w:rPr>
          <w:rFonts w:ascii="Arial" w:eastAsia="Arial" w:hAnsi="Arial" w:cs="Arial"/>
          <w:color w:val="000000"/>
          <w:sz w:val="22"/>
          <w:lang w:val="fr-FR"/>
        </w:rPr>
        <w:instrText xml:space="preserve"> TOC \h </w:instrText>
      </w:r>
      <w:r>
        <w:rPr>
          <w:rFonts w:ascii="Arial" w:eastAsia="Arial" w:hAnsi="Arial" w:cs="Arial"/>
          <w:color w:val="000000"/>
          <w:sz w:val="22"/>
          <w:lang w:val="fr-FR"/>
        </w:rPr>
        <w:fldChar w:fldCharType="separate"/>
      </w:r>
      <w:hyperlink w:anchor="_Toc256000000" w:history="1">
        <w:r>
          <w:rPr>
            <w:rStyle w:val="Lienhypertexte"/>
            <w:rFonts w:ascii="Arial" w:eastAsia="Arial" w:hAnsi="Arial" w:cs="Arial"/>
            <w:lang w:val="fr-FR"/>
          </w:rPr>
          <w:t>1 - Identification de l'acheteur</w:t>
        </w:r>
        <w:r>
          <w:rPr>
            <w:rFonts w:ascii="Arial" w:eastAsia="Arial" w:hAnsi="Arial" w:cs="Arial"/>
          </w:rPr>
          <w:tab/>
        </w:r>
        <w:r>
          <w:rPr>
            <w:rFonts w:ascii="Arial" w:eastAsia="Arial" w:hAnsi="Arial" w:cs="Arial"/>
          </w:rPr>
          <w:fldChar w:fldCharType="begin"/>
        </w:r>
        <w:r>
          <w:rPr>
            <w:rFonts w:ascii="Arial" w:eastAsia="Arial" w:hAnsi="Arial" w:cs="Arial"/>
          </w:rPr>
          <w:instrText xml:space="preserve"> PAGEREF _Toc256000000 \h </w:instrText>
        </w:r>
        <w:r>
          <w:rPr>
            <w:rFonts w:ascii="Arial" w:eastAsia="Arial" w:hAnsi="Arial" w:cs="Arial"/>
          </w:rPr>
        </w:r>
        <w:r>
          <w:rPr>
            <w:rFonts w:ascii="Arial" w:eastAsia="Arial" w:hAnsi="Arial" w:cs="Arial"/>
          </w:rPr>
          <w:fldChar w:fldCharType="separate"/>
        </w:r>
        <w:r>
          <w:rPr>
            <w:rFonts w:ascii="Arial" w:eastAsia="Arial" w:hAnsi="Arial" w:cs="Arial"/>
          </w:rPr>
          <w:t>4</w:t>
        </w:r>
        <w:r>
          <w:rPr>
            <w:rFonts w:ascii="Arial" w:eastAsia="Arial" w:hAnsi="Arial" w:cs="Arial"/>
          </w:rPr>
          <w:fldChar w:fldCharType="end"/>
        </w:r>
      </w:hyperlink>
    </w:p>
    <w:p w14:paraId="36D40326" w14:textId="77777777" w:rsidR="001029EE" w:rsidRDefault="00583EDC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1" w:history="1">
        <w:r w:rsidR="00B129B2">
          <w:rPr>
            <w:rStyle w:val="Lienhypertexte"/>
            <w:rFonts w:ascii="Arial" w:eastAsia="Arial" w:hAnsi="Arial" w:cs="Arial"/>
            <w:lang w:val="fr-FR"/>
          </w:rPr>
          <w:t>2 - Identification du co-contractant</w:t>
        </w:r>
        <w:r w:rsidR="00B129B2">
          <w:rPr>
            <w:rFonts w:ascii="Arial" w:eastAsia="Arial" w:hAnsi="Arial" w:cs="Arial"/>
          </w:rPr>
          <w:tab/>
        </w:r>
        <w:r w:rsidR="00B129B2">
          <w:rPr>
            <w:rFonts w:ascii="Arial" w:eastAsia="Arial" w:hAnsi="Arial" w:cs="Arial"/>
          </w:rPr>
          <w:fldChar w:fldCharType="begin"/>
        </w:r>
        <w:r w:rsidR="00B129B2">
          <w:rPr>
            <w:rFonts w:ascii="Arial" w:eastAsia="Arial" w:hAnsi="Arial" w:cs="Arial"/>
          </w:rPr>
          <w:instrText xml:space="preserve"> PAGEREF _Toc256000001 \h </w:instrText>
        </w:r>
        <w:r w:rsidR="00B129B2">
          <w:rPr>
            <w:rFonts w:ascii="Arial" w:eastAsia="Arial" w:hAnsi="Arial" w:cs="Arial"/>
          </w:rPr>
        </w:r>
        <w:r w:rsidR="00B129B2">
          <w:rPr>
            <w:rFonts w:ascii="Arial" w:eastAsia="Arial" w:hAnsi="Arial" w:cs="Arial"/>
          </w:rPr>
          <w:fldChar w:fldCharType="separate"/>
        </w:r>
        <w:r w:rsidR="00B129B2">
          <w:rPr>
            <w:rFonts w:ascii="Arial" w:eastAsia="Arial" w:hAnsi="Arial" w:cs="Arial"/>
          </w:rPr>
          <w:t>4</w:t>
        </w:r>
        <w:r w:rsidR="00B129B2">
          <w:rPr>
            <w:rFonts w:ascii="Arial" w:eastAsia="Arial" w:hAnsi="Arial" w:cs="Arial"/>
          </w:rPr>
          <w:fldChar w:fldCharType="end"/>
        </w:r>
      </w:hyperlink>
    </w:p>
    <w:p w14:paraId="7E89AAF5" w14:textId="77777777" w:rsidR="001029EE" w:rsidRDefault="00583EDC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2" w:history="1">
        <w:r w:rsidR="00B129B2">
          <w:rPr>
            <w:rStyle w:val="Lienhypertexte"/>
            <w:rFonts w:ascii="Arial" w:eastAsia="Arial" w:hAnsi="Arial" w:cs="Arial"/>
            <w:lang w:val="fr-FR"/>
          </w:rPr>
          <w:t>3 - Dispositions générales</w:t>
        </w:r>
        <w:r w:rsidR="00B129B2">
          <w:rPr>
            <w:rFonts w:ascii="Arial" w:eastAsia="Arial" w:hAnsi="Arial" w:cs="Arial"/>
          </w:rPr>
          <w:tab/>
        </w:r>
        <w:r w:rsidR="00B129B2">
          <w:rPr>
            <w:rFonts w:ascii="Arial" w:eastAsia="Arial" w:hAnsi="Arial" w:cs="Arial"/>
          </w:rPr>
          <w:fldChar w:fldCharType="begin"/>
        </w:r>
        <w:r w:rsidR="00B129B2">
          <w:rPr>
            <w:rFonts w:ascii="Arial" w:eastAsia="Arial" w:hAnsi="Arial" w:cs="Arial"/>
          </w:rPr>
          <w:instrText xml:space="preserve"> PAGEREF _Toc256000002 \h </w:instrText>
        </w:r>
        <w:r w:rsidR="00B129B2">
          <w:rPr>
            <w:rFonts w:ascii="Arial" w:eastAsia="Arial" w:hAnsi="Arial" w:cs="Arial"/>
          </w:rPr>
        </w:r>
        <w:r w:rsidR="00B129B2">
          <w:rPr>
            <w:rFonts w:ascii="Arial" w:eastAsia="Arial" w:hAnsi="Arial" w:cs="Arial"/>
          </w:rPr>
          <w:fldChar w:fldCharType="separate"/>
        </w:r>
        <w:r w:rsidR="00B129B2">
          <w:rPr>
            <w:rFonts w:ascii="Arial" w:eastAsia="Arial" w:hAnsi="Arial" w:cs="Arial"/>
          </w:rPr>
          <w:t>6</w:t>
        </w:r>
        <w:r w:rsidR="00B129B2">
          <w:rPr>
            <w:rFonts w:ascii="Arial" w:eastAsia="Arial" w:hAnsi="Arial" w:cs="Arial"/>
          </w:rPr>
          <w:fldChar w:fldCharType="end"/>
        </w:r>
      </w:hyperlink>
    </w:p>
    <w:p w14:paraId="02707743" w14:textId="77777777" w:rsidR="001029EE" w:rsidRDefault="00583EDC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3" w:history="1">
        <w:r w:rsidR="00B129B2">
          <w:rPr>
            <w:rStyle w:val="Lienhypertexte"/>
            <w:rFonts w:ascii="Arial" w:eastAsia="Arial" w:hAnsi="Arial" w:cs="Arial"/>
            <w:lang w:val="fr-FR"/>
          </w:rPr>
          <w:t>3.1 - Objet</w:t>
        </w:r>
        <w:r w:rsidR="00B129B2">
          <w:rPr>
            <w:rFonts w:ascii="Arial" w:eastAsia="Arial" w:hAnsi="Arial" w:cs="Arial"/>
          </w:rPr>
          <w:tab/>
        </w:r>
        <w:r w:rsidR="00B129B2">
          <w:rPr>
            <w:rFonts w:ascii="Arial" w:eastAsia="Arial" w:hAnsi="Arial" w:cs="Arial"/>
          </w:rPr>
          <w:fldChar w:fldCharType="begin"/>
        </w:r>
        <w:r w:rsidR="00B129B2">
          <w:rPr>
            <w:rFonts w:ascii="Arial" w:eastAsia="Arial" w:hAnsi="Arial" w:cs="Arial"/>
          </w:rPr>
          <w:instrText xml:space="preserve"> PAGEREF _Toc256000003 \h </w:instrText>
        </w:r>
        <w:r w:rsidR="00B129B2">
          <w:rPr>
            <w:rFonts w:ascii="Arial" w:eastAsia="Arial" w:hAnsi="Arial" w:cs="Arial"/>
          </w:rPr>
        </w:r>
        <w:r w:rsidR="00B129B2">
          <w:rPr>
            <w:rFonts w:ascii="Arial" w:eastAsia="Arial" w:hAnsi="Arial" w:cs="Arial"/>
          </w:rPr>
          <w:fldChar w:fldCharType="separate"/>
        </w:r>
        <w:r w:rsidR="00B129B2">
          <w:rPr>
            <w:rFonts w:ascii="Arial" w:eastAsia="Arial" w:hAnsi="Arial" w:cs="Arial"/>
          </w:rPr>
          <w:t>6</w:t>
        </w:r>
        <w:r w:rsidR="00B129B2">
          <w:rPr>
            <w:rFonts w:ascii="Arial" w:eastAsia="Arial" w:hAnsi="Arial" w:cs="Arial"/>
          </w:rPr>
          <w:fldChar w:fldCharType="end"/>
        </w:r>
      </w:hyperlink>
    </w:p>
    <w:p w14:paraId="2F9BFB5D" w14:textId="77777777" w:rsidR="001029EE" w:rsidRDefault="00583EDC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4" w:history="1">
        <w:r w:rsidR="00B129B2">
          <w:rPr>
            <w:rStyle w:val="Lienhypertexte"/>
            <w:rFonts w:ascii="Arial" w:eastAsia="Arial" w:hAnsi="Arial" w:cs="Arial"/>
            <w:lang w:val="fr-FR"/>
          </w:rPr>
          <w:t>3.2 - Mode de passation</w:t>
        </w:r>
        <w:r w:rsidR="00B129B2">
          <w:rPr>
            <w:rFonts w:ascii="Arial" w:eastAsia="Arial" w:hAnsi="Arial" w:cs="Arial"/>
          </w:rPr>
          <w:tab/>
        </w:r>
        <w:r w:rsidR="00B129B2">
          <w:rPr>
            <w:rFonts w:ascii="Arial" w:eastAsia="Arial" w:hAnsi="Arial" w:cs="Arial"/>
          </w:rPr>
          <w:fldChar w:fldCharType="begin"/>
        </w:r>
        <w:r w:rsidR="00B129B2">
          <w:rPr>
            <w:rFonts w:ascii="Arial" w:eastAsia="Arial" w:hAnsi="Arial" w:cs="Arial"/>
          </w:rPr>
          <w:instrText xml:space="preserve"> PAGEREF _Toc256000004 \h </w:instrText>
        </w:r>
        <w:r w:rsidR="00B129B2">
          <w:rPr>
            <w:rFonts w:ascii="Arial" w:eastAsia="Arial" w:hAnsi="Arial" w:cs="Arial"/>
          </w:rPr>
        </w:r>
        <w:r w:rsidR="00B129B2">
          <w:rPr>
            <w:rFonts w:ascii="Arial" w:eastAsia="Arial" w:hAnsi="Arial" w:cs="Arial"/>
          </w:rPr>
          <w:fldChar w:fldCharType="separate"/>
        </w:r>
        <w:r w:rsidR="00B129B2">
          <w:rPr>
            <w:rFonts w:ascii="Arial" w:eastAsia="Arial" w:hAnsi="Arial" w:cs="Arial"/>
          </w:rPr>
          <w:t>6</w:t>
        </w:r>
        <w:r w:rsidR="00B129B2">
          <w:rPr>
            <w:rFonts w:ascii="Arial" w:eastAsia="Arial" w:hAnsi="Arial" w:cs="Arial"/>
          </w:rPr>
          <w:fldChar w:fldCharType="end"/>
        </w:r>
      </w:hyperlink>
    </w:p>
    <w:p w14:paraId="0E06F735" w14:textId="77777777" w:rsidR="001029EE" w:rsidRDefault="00583EDC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5" w:history="1">
        <w:r w:rsidR="00B129B2">
          <w:rPr>
            <w:rStyle w:val="Lienhypertexte"/>
            <w:rFonts w:ascii="Arial" w:eastAsia="Arial" w:hAnsi="Arial" w:cs="Arial"/>
            <w:lang w:val="fr-FR"/>
          </w:rPr>
          <w:t>3.3 - Forme de contrat</w:t>
        </w:r>
        <w:r w:rsidR="00B129B2">
          <w:rPr>
            <w:rFonts w:ascii="Arial" w:eastAsia="Arial" w:hAnsi="Arial" w:cs="Arial"/>
          </w:rPr>
          <w:tab/>
        </w:r>
        <w:r w:rsidR="00B129B2">
          <w:rPr>
            <w:rFonts w:ascii="Arial" w:eastAsia="Arial" w:hAnsi="Arial" w:cs="Arial"/>
          </w:rPr>
          <w:fldChar w:fldCharType="begin"/>
        </w:r>
        <w:r w:rsidR="00B129B2">
          <w:rPr>
            <w:rFonts w:ascii="Arial" w:eastAsia="Arial" w:hAnsi="Arial" w:cs="Arial"/>
          </w:rPr>
          <w:instrText xml:space="preserve"> PAGEREF _Toc256000005 \h </w:instrText>
        </w:r>
        <w:r w:rsidR="00B129B2">
          <w:rPr>
            <w:rFonts w:ascii="Arial" w:eastAsia="Arial" w:hAnsi="Arial" w:cs="Arial"/>
          </w:rPr>
        </w:r>
        <w:r w:rsidR="00B129B2">
          <w:rPr>
            <w:rFonts w:ascii="Arial" w:eastAsia="Arial" w:hAnsi="Arial" w:cs="Arial"/>
          </w:rPr>
          <w:fldChar w:fldCharType="separate"/>
        </w:r>
        <w:r w:rsidR="00B129B2">
          <w:rPr>
            <w:rFonts w:ascii="Arial" w:eastAsia="Arial" w:hAnsi="Arial" w:cs="Arial"/>
          </w:rPr>
          <w:t>6</w:t>
        </w:r>
        <w:r w:rsidR="00B129B2">
          <w:rPr>
            <w:rFonts w:ascii="Arial" w:eastAsia="Arial" w:hAnsi="Arial" w:cs="Arial"/>
          </w:rPr>
          <w:fldChar w:fldCharType="end"/>
        </w:r>
      </w:hyperlink>
    </w:p>
    <w:p w14:paraId="3C465D42" w14:textId="77777777" w:rsidR="001029EE" w:rsidRDefault="00583EDC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6" w:history="1">
        <w:r w:rsidR="00B129B2">
          <w:rPr>
            <w:rStyle w:val="Lienhypertexte"/>
            <w:rFonts w:ascii="Arial" w:eastAsia="Arial" w:hAnsi="Arial" w:cs="Arial"/>
            <w:lang w:val="fr-FR"/>
          </w:rPr>
          <w:t>4 - Prix</w:t>
        </w:r>
        <w:r w:rsidR="00B129B2">
          <w:rPr>
            <w:rFonts w:ascii="Arial" w:eastAsia="Arial" w:hAnsi="Arial" w:cs="Arial"/>
          </w:rPr>
          <w:tab/>
        </w:r>
        <w:r w:rsidR="00B129B2">
          <w:rPr>
            <w:rFonts w:ascii="Arial" w:eastAsia="Arial" w:hAnsi="Arial" w:cs="Arial"/>
          </w:rPr>
          <w:fldChar w:fldCharType="begin"/>
        </w:r>
        <w:r w:rsidR="00B129B2">
          <w:rPr>
            <w:rFonts w:ascii="Arial" w:eastAsia="Arial" w:hAnsi="Arial" w:cs="Arial"/>
          </w:rPr>
          <w:instrText xml:space="preserve"> PAGEREF _Toc256000006 \h </w:instrText>
        </w:r>
        <w:r w:rsidR="00B129B2">
          <w:rPr>
            <w:rFonts w:ascii="Arial" w:eastAsia="Arial" w:hAnsi="Arial" w:cs="Arial"/>
          </w:rPr>
        </w:r>
        <w:r w:rsidR="00B129B2">
          <w:rPr>
            <w:rFonts w:ascii="Arial" w:eastAsia="Arial" w:hAnsi="Arial" w:cs="Arial"/>
          </w:rPr>
          <w:fldChar w:fldCharType="separate"/>
        </w:r>
        <w:r w:rsidR="00B129B2">
          <w:rPr>
            <w:rFonts w:ascii="Arial" w:eastAsia="Arial" w:hAnsi="Arial" w:cs="Arial"/>
          </w:rPr>
          <w:t>6</w:t>
        </w:r>
        <w:r w:rsidR="00B129B2">
          <w:rPr>
            <w:rFonts w:ascii="Arial" w:eastAsia="Arial" w:hAnsi="Arial" w:cs="Arial"/>
          </w:rPr>
          <w:fldChar w:fldCharType="end"/>
        </w:r>
      </w:hyperlink>
    </w:p>
    <w:p w14:paraId="72747EDF" w14:textId="77777777" w:rsidR="001029EE" w:rsidRDefault="00583EDC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7" w:history="1">
        <w:r w:rsidR="00B129B2">
          <w:rPr>
            <w:rStyle w:val="Lienhypertexte"/>
            <w:rFonts w:ascii="Arial" w:eastAsia="Arial" w:hAnsi="Arial" w:cs="Arial"/>
            <w:lang w:val="fr-FR"/>
          </w:rPr>
          <w:t>5 - Durée de l'accord-cadre</w:t>
        </w:r>
        <w:r w:rsidR="00B129B2">
          <w:rPr>
            <w:rFonts w:ascii="Arial" w:eastAsia="Arial" w:hAnsi="Arial" w:cs="Arial"/>
          </w:rPr>
          <w:tab/>
        </w:r>
        <w:r w:rsidR="00B129B2">
          <w:rPr>
            <w:rFonts w:ascii="Arial" w:eastAsia="Arial" w:hAnsi="Arial" w:cs="Arial"/>
          </w:rPr>
          <w:fldChar w:fldCharType="begin"/>
        </w:r>
        <w:r w:rsidR="00B129B2">
          <w:rPr>
            <w:rFonts w:ascii="Arial" w:eastAsia="Arial" w:hAnsi="Arial" w:cs="Arial"/>
          </w:rPr>
          <w:instrText xml:space="preserve"> PAGEREF _Toc256000007 \h </w:instrText>
        </w:r>
        <w:r w:rsidR="00B129B2">
          <w:rPr>
            <w:rFonts w:ascii="Arial" w:eastAsia="Arial" w:hAnsi="Arial" w:cs="Arial"/>
          </w:rPr>
        </w:r>
        <w:r w:rsidR="00B129B2">
          <w:rPr>
            <w:rFonts w:ascii="Arial" w:eastAsia="Arial" w:hAnsi="Arial" w:cs="Arial"/>
          </w:rPr>
          <w:fldChar w:fldCharType="separate"/>
        </w:r>
        <w:r w:rsidR="00B129B2">
          <w:rPr>
            <w:rFonts w:ascii="Arial" w:eastAsia="Arial" w:hAnsi="Arial" w:cs="Arial"/>
          </w:rPr>
          <w:t>7</w:t>
        </w:r>
        <w:r w:rsidR="00B129B2">
          <w:rPr>
            <w:rFonts w:ascii="Arial" w:eastAsia="Arial" w:hAnsi="Arial" w:cs="Arial"/>
          </w:rPr>
          <w:fldChar w:fldCharType="end"/>
        </w:r>
      </w:hyperlink>
    </w:p>
    <w:p w14:paraId="7A341F4E" w14:textId="77777777" w:rsidR="001029EE" w:rsidRDefault="00583EDC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8" w:history="1">
        <w:r w:rsidR="00B129B2">
          <w:rPr>
            <w:rStyle w:val="Lienhypertexte"/>
            <w:rFonts w:ascii="Arial" w:eastAsia="Arial" w:hAnsi="Arial" w:cs="Arial"/>
            <w:lang w:val="fr-FR"/>
          </w:rPr>
          <w:t>6 - Paiement</w:t>
        </w:r>
        <w:r w:rsidR="00B129B2">
          <w:rPr>
            <w:rFonts w:ascii="Arial" w:eastAsia="Arial" w:hAnsi="Arial" w:cs="Arial"/>
          </w:rPr>
          <w:tab/>
        </w:r>
        <w:r w:rsidR="00B129B2">
          <w:rPr>
            <w:rFonts w:ascii="Arial" w:eastAsia="Arial" w:hAnsi="Arial" w:cs="Arial"/>
          </w:rPr>
          <w:fldChar w:fldCharType="begin"/>
        </w:r>
        <w:r w:rsidR="00B129B2">
          <w:rPr>
            <w:rFonts w:ascii="Arial" w:eastAsia="Arial" w:hAnsi="Arial" w:cs="Arial"/>
          </w:rPr>
          <w:instrText xml:space="preserve"> PAGEREF _Toc256000008 \h </w:instrText>
        </w:r>
        <w:r w:rsidR="00B129B2">
          <w:rPr>
            <w:rFonts w:ascii="Arial" w:eastAsia="Arial" w:hAnsi="Arial" w:cs="Arial"/>
          </w:rPr>
        </w:r>
        <w:r w:rsidR="00B129B2">
          <w:rPr>
            <w:rFonts w:ascii="Arial" w:eastAsia="Arial" w:hAnsi="Arial" w:cs="Arial"/>
          </w:rPr>
          <w:fldChar w:fldCharType="separate"/>
        </w:r>
        <w:r w:rsidR="00B129B2">
          <w:rPr>
            <w:rFonts w:ascii="Arial" w:eastAsia="Arial" w:hAnsi="Arial" w:cs="Arial"/>
          </w:rPr>
          <w:t>7</w:t>
        </w:r>
        <w:r w:rsidR="00B129B2">
          <w:rPr>
            <w:rFonts w:ascii="Arial" w:eastAsia="Arial" w:hAnsi="Arial" w:cs="Arial"/>
          </w:rPr>
          <w:fldChar w:fldCharType="end"/>
        </w:r>
      </w:hyperlink>
    </w:p>
    <w:p w14:paraId="3CA1DB90" w14:textId="77777777" w:rsidR="001029EE" w:rsidRDefault="00583EDC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9" w:history="1">
        <w:r w:rsidR="00B129B2">
          <w:rPr>
            <w:rStyle w:val="Lienhypertexte"/>
            <w:rFonts w:ascii="Arial" w:eastAsia="Arial" w:hAnsi="Arial" w:cs="Arial"/>
            <w:lang w:val="fr-FR"/>
          </w:rPr>
          <w:t>7 - Avance</w:t>
        </w:r>
        <w:r w:rsidR="00B129B2">
          <w:rPr>
            <w:rFonts w:ascii="Arial" w:eastAsia="Arial" w:hAnsi="Arial" w:cs="Arial"/>
          </w:rPr>
          <w:tab/>
        </w:r>
        <w:r w:rsidR="00B129B2">
          <w:rPr>
            <w:rFonts w:ascii="Arial" w:eastAsia="Arial" w:hAnsi="Arial" w:cs="Arial"/>
          </w:rPr>
          <w:fldChar w:fldCharType="begin"/>
        </w:r>
        <w:r w:rsidR="00B129B2">
          <w:rPr>
            <w:rFonts w:ascii="Arial" w:eastAsia="Arial" w:hAnsi="Arial" w:cs="Arial"/>
          </w:rPr>
          <w:instrText xml:space="preserve"> PAGEREF _Toc256000009 \h </w:instrText>
        </w:r>
        <w:r w:rsidR="00B129B2">
          <w:rPr>
            <w:rFonts w:ascii="Arial" w:eastAsia="Arial" w:hAnsi="Arial" w:cs="Arial"/>
          </w:rPr>
        </w:r>
        <w:r w:rsidR="00B129B2">
          <w:rPr>
            <w:rFonts w:ascii="Arial" w:eastAsia="Arial" w:hAnsi="Arial" w:cs="Arial"/>
          </w:rPr>
          <w:fldChar w:fldCharType="separate"/>
        </w:r>
        <w:r w:rsidR="00B129B2">
          <w:rPr>
            <w:rFonts w:ascii="Arial" w:eastAsia="Arial" w:hAnsi="Arial" w:cs="Arial"/>
          </w:rPr>
          <w:t>7</w:t>
        </w:r>
        <w:r w:rsidR="00B129B2">
          <w:rPr>
            <w:rFonts w:ascii="Arial" w:eastAsia="Arial" w:hAnsi="Arial" w:cs="Arial"/>
          </w:rPr>
          <w:fldChar w:fldCharType="end"/>
        </w:r>
      </w:hyperlink>
    </w:p>
    <w:p w14:paraId="2870F044" w14:textId="77777777" w:rsidR="001029EE" w:rsidRDefault="00583EDC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0" w:history="1">
        <w:r w:rsidR="00B129B2">
          <w:rPr>
            <w:rStyle w:val="Lienhypertexte"/>
            <w:rFonts w:ascii="Arial" w:eastAsia="Arial" w:hAnsi="Arial" w:cs="Arial"/>
            <w:lang w:val="fr-FR"/>
          </w:rPr>
          <w:t>8 - Nomenclature(s)</w:t>
        </w:r>
        <w:r w:rsidR="00B129B2">
          <w:rPr>
            <w:rFonts w:ascii="Arial" w:eastAsia="Arial" w:hAnsi="Arial" w:cs="Arial"/>
          </w:rPr>
          <w:tab/>
        </w:r>
        <w:r w:rsidR="00B129B2">
          <w:rPr>
            <w:rFonts w:ascii="Arial" w:eastAsia="Arial" w:hAnsi="Arial" w:cs="Arial"/>
          </w:rPr>
          <w:fldChar w:fldCharType="begin"/>
        </w:r>
        <w:r w:rsidR="00B129B2">
          <w:rPr>
            <w:rFonts w:ascii="Arial" w:eastAsia="Arial" w:hAnsi="Arial" w:cs="Arial"/>
          </w:rPr>
          <w:instrText xml:space="preserve"> PAGEREF _Toc256000010 \h </w:instrText>
        </w:r>
        <w:r w:rsidR="00B129B2">
          <w:rPr>
            <w:rFonts w:ascii="Arial" w:eastAsia="Arial" w:hAnsi="Arial" w:cs="Arial"/>
          </w:rPr>
        </w:r>
        <w:r w:rsidR="00B129B2">
          <w:rPr>
            <w:rFonts w:ascii="Arial" w:eastAsia="Arial" w:hAnsi="Arial" w:cs="Arial"/>
          </w:rPr>
          <w:fldChar w:fldCharType="separate"/>
        </w:r>
        <w:r w:rsidR="00B129B2">
          <w:rPr>
            <w:rFonts w:ascii="Arial" w:eastAsia="Arial" w:hAnsi="Arial" w:cs="Arial"/>
          </w:rPr>
          <w:t>7</w:t>
        </w:r>
        <w:r w:rsidR="00B129B2">
          <w:rPr>
            <w:rFonts w:ascii="Arial" w:eastAsia="Arial" w:hAnsi="Arial" w:cs="Arial"/>
          </w:rPr>
          <w:fldChar w:fldCharType="end"/>
        </w:r>
      </w:hyperlink>
    </w:p>
    <w:p w14:paraId="0FBE2916" w14:textId="77777777" w:rsidR="001029EE" w:rsidRDefault="00583EDC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1" w:history="1">
        <w:r w:rsidR="00B129B2">
          <w:rPr>
            <w:rStyle w:val="Lienhypertexte"/>
            <w:rFonts w:ascii="Arial" w:eastAsia="Arial" w:hAnsi="Arial" w:cs="Arial"/>
            <w:lang w:val="fr-FR"/>
          </w:rPr>
          <w:t>9 - Signature</w:t>
        </w:r>
        <w:r w:rsidR="00B129B2">
          <w:rPr>
            <w:rFonts w:ascii="Arial" w:eastAsia="Arial" w:hAnsi="Arial" w:cs="Arial"/>
          </w:rPr>
          <w:tab/>
        </w:r>
        <w:r w:rsidR="00B129B2">
          <w:rPr>
            <w:rFonts w:ascii="Arial" w:eastAsia="Arial" w:hAnsi="Arial" w:cs="Arial"/>
          </w:rPr>
          <w:fldChar w:fldCharType="begin"/>
        </w:r>
        <w:r w:rsidR="00B129B2">
          <w:rPr>
            <w:rFonts w:ascii="Arial" w:eastAsia="Arial" w:hAnsi="Arial" w:cs="Arial"/>
          </w:rPr>
          <w:instrText xml:space="preserve"> PAGEREF _Toc256000011 \h </w:instrText>
        </w:r>
        <w:r w:rsidR="00B129B2">
          <w:rPr>
            <w:rFonts w:ascii="Arial" w:eastAsia="Arial" w:hAnsi="Arial" w:cs="Arial"/>
          </w:rPr>
        </w:r>
        <w:r w:rsidR="00B129B2">
          <w:rPr>
            <w:rFonts w:ascii="Arial" w:eastAsia="Arial" w:hAnsi="Arial" w:cs="Arial"/>
          </w:rPr>
          <w:fldChar w:fldCharType="separate"/>
        </w:r>
        <w:r w:rsidR="00B129B2">
          <w:rPr>
            <w:rFonts w:ascii="Arial" w:eastAsia="Arial" w:hAnsi="Arial" w:cs="Arial"/>
          </w:rPr>
          <w:t>9</w:t>
        </w:r>
        <w:r w:rsidR="00B129B2">
          <w:rPr>
            <w:rFonts w:ascii="Arial" w:eastAsia="Arial" w:hAnsi="Arial" w:cs="Arial"/>
          </w:rPr>
          <w:fldChar w:fldCharType="end"/>
        </w:r>
      </w:hyperlink>
    </w:p>
    <w:p w14:paraId="0D3AF64E" w14:textId="77777777" w:rsidR="001029EE" w:rsidRDefault="00583EDC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2" w:history="1">
        <w:r w:rsidR="00B129B2">
          <w:rPr>
            <w:rStyle w:val="Lienhypertexte"/>
            <w:rFonts w:ascii="Arial" w:eastAsia="Arial" w:hAnsi="Arial" w:cs="Arial"/>
            <w:lang w:val="fr-FR"/>
          </w:rPr>
          <w:t>ANNEXE N° 1 : DÉSIGNATION DES CO-TRAITANTS ET RÉPARTITION DES PRESTATIONS</w:t>
        </w:r>
        <w:r w:rsidR="00B129B2">
          <w:rPr>
            <w:rFonts w:ascii="Arial" w:eastAsia="Arial" w:hAnsi="Arial" w:cs="Arial"/>
          </w:rPr>
          <w:tab/>
        </w:r>
        <w:r w:rsidR="00B129B2">
          <w:rPr>
            <w:rFonts w:ascii="Arial" w:eastAsia="Arial" w:hAnsi="Arial" w:cs="Arial"/>
          </w:rPr>
          <w:fldChar w:fldCharType="begin"/>
        </w:r>
        <w:r w:rsidR="00B129B2">
          <w:rPr>
            <w:rFonts w:ascii="Arial" w:eastAsia="Arial" w:hAnsi="Arial" w:cs="Arial"/>
          </w:rPr>
          <w:instrText xml:space="preserve"> PAGEREF _Toc256000012 \h </w:instrText>
        </w:r>
        <w:r w:rsidR="00B129B2">
          <w:rPr>
            <w:rFonts w:ascii="Arial" w:eastAsia="Arial" w:hAnsi="Arial" w:cs="Arial"/>
          </w:rPr>
        </w:r>
        <w:r w:rsidR="00B129B2">
          <w:rPr>
            <w:rFonts w:ascii="Arial" w:eastAsia="Arial" w:hAnsi="Arial" w:cs="Arial"/>
          </w:rPr>
          <w:fldChar w:fldCharType="separate"/>
        </w:r>
        <w:r w:rsidR="00B129B2">
          <w:rPr>
            <w:rFonts w:ascii="Arial" w:eastAsia="Arial" w:hAnsi="Arial" w:cs="Arial"/>
          </w:rPr>
          <w:t>11</w:t>
        </w:r>
        <w:r w:rsidR="00B129B2">
          <w:rPr>
            <w:rFonts w:ascii="Arial" w:eastAsia="Arial" w:hAnsi="Arial" w:cs="Arial"/>
          </w:rPr>
          <w:fldChar w:fldCharType="end"/>
        </w:r>
      </w:hyperlink>
    </w:p>
    <w:p w14:paraId="2A07C27D" w14:textId="77777777" w:rsidR="001029EE" w:rsidRDefault="00B129B2">
      <w:pPr>
        <w:spacing w:after="100"/>
        <w:rPr>
          <w:rFonts w:ascii="Arial" w:eastAsia="Arial" w:hAnsi="Arial" w:cs="Arial"/>
          <w:color w:val="000000"/>
          <w:sz w:val="22"/>
          <w:lang w:val="fr-FR"/>
        </w:rPr>
        <w:sectPr w:rsidR="001029EE">
          <w:pgSz w:w="11900" w:h="16840"/>
          <w:pgMar w:top="1140" w:right="1140" w:bottom="1440" w:left="1140" w:header="1140" w:footer="1440" w:gutter="0"/>
          <w:cols w:space="708"/>
        </w:sectPr>
      </w:pPr>
      <w:r>
        <w:rPr>
          <w:rFonts w:ascii="Arial" w:eastAsia="Arial" w:hAnsi="Arial" w:cs="Arial"/>
          <w:color w:val="000000"/>
          <w:sz w:val="22"/>
          <w:lang w:val="fr-FR"/>
        </w:rPr>
        <w:fldChar w:fldCharType="end"/>
      </w:r>
    </w:p>
    <w:p w14:paraId="06BCF913" w14:textId="77777777" w:rsidR="001029EE" w:rsidRDefault="00B129B2">
      <w:pPr>
        <w:pStyle w:val="Titre1"/>
        <w:shd w:val="clear" w:color="FD2456" w:fill="FD2456"/>
        <w:rPr>
          <w:rFonts w:eastAsia="Arial"/>
          <w:color w:val="FFFFFF"/>
          <w:sz w:val="28"/>
          <w:lang w:val="fr-FR"/>
        </w:rPr>
      </w:pPr>
      <w:bookmarkStart w:id="0" w:name="ArtL1_AE-3-A2"/>
      <w:bookmarkStart w:id="1" w:name="_Toc256000000"/>
      <w:bookmarkEnd w:id="0"/>
      <w:r>
        <w:rPr>
          <w:rFonts w:eastAsia="Arial"/>
          <w:color w:val="FFFFFF"/>
          <w:sz w:val="28"/>
          <w:lang w:val="fr-FR"/>
        </w:rPr>
        <w:lastRenderedPageBreak/>
        <w:t>1 - Identification de l'acheteur</w:t>
      </w:r>
      <w:bookmarkEnd w:id="1"/>
    </w:p>
    <w:p w14:paraId="1AAC0234" w14:textId="77777777" w:rsidR="001029EE" w:rsidRPr="00847CB7" w:rsidRDefault="00B129B2">
      <w:pPr>
        <w:spacing w:line="60" w:lineRule="exact"/>
        <w:rPr>
          <w:sz w:val="6"/>
          <w:lang w:val="fr-FR"/>
        </w:rPr>
      </w:pPr>
      <w:r w:rsidRPr="00847CB7">
        <w:rPr>
          <w:lang w:val="fr-FR"/>
        </w:rPr>
        <w:t xml:space="preserve"> </w:t>
      </w:r>
    </w:p>
    <w:p w14:paraId="53DD567D" w14:textId="77777777" w:rsidR="001029EE" w:rsidRDefault="00B129B2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de l'organisme : Université de Limoges</w:t>
      </w:r>
    </w:p>
    <w:p w14:paraId="6D4BCBD4" w14:textId="77777777" w:rsidR="001029EE" w:rsidRDefault="00B129B2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33, rue François Mitterrand - BP 23204 - 87032 Limoges cedex 01</w:t>
      </w:r>
    </w:p>
    <w:p w14:paraId="0FD77CBA" w14:textId="77777777" w:rsidR="001029EE" w:rsidRDefault="00B129B2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SIRET : 198 706 699 00321 - FR12</w:t>
      </w:r>
    </w:p>
    <w:p w14:paraId="58D8B706" w14:textId="77777777" w:rsidR="001029EE" w:rsidRDefault="00B129B2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Code APE : 8542Z</w:t>
      </w:r>
    </w:p>
    <w:p w14:paraId="0CF237A6" w14:textId="77777777" w:rsidR="001029EE" w:rsidRDefault="00B129B2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Code TVA : FR13 1987 06 699</w:t>
      </w:r>
    </w:p>
    <w:p w14:paraId="434DA64F" w14:textId="77777777" w:rsidR="001029EE" w:rsidRDefault="00B129B2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Personne habilitée à donner les renseignements relatifs aux nantissements et cessions de créances : Mme La Présidente</w:t>
      </w:r>
    </w:p>
    <w:p w14:paraId="14F1F7B9" w14:textId="77777777" w:rsidR="001029EE" w:rsidRDefault="00B129B2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Ordonnateur : Mme La Présidente</w:t>
      </w:r>
    </w:p>
    <w:p w14:paraId="21B93193" w14:textId="77777777" w:rsidR="001029EE" w:rsidRDefault="00B129B2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Comptable assignataire des paiements : Monsieur François DIEUMEGARD, Agent comptable de l'Université, 33 rue François Mitterrand</w:t>
      </w:r>
    </w:p>
    <w:p w14:paraId="58AFA52D" w14:textId="77777777" w:rsidR="001029EE" w:rsidRDefault="00B129B2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BP 23204</w:t>
      </w:r>
    </w:p>
    <w:p w14:paraId="656081D7" w14:textId="77777777" w:rsidR="001029EE" w:rsidRDefault="00B129B2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87032 Limoges cedex 01</w:t>
      </w:r>
    </w:p>
    <w:p w14:paraId="426214C9" w14:textId="77777777" w:rsidR="001029EE" w:rsidRDefault="001029EE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</w:p>
    <w:p w14:paraId="47C42A47" w14:textId="77777777" w:rsidR="001029EE" w:rsidRDefault="00B129B2">
      <w:pPr>
        <w:pStyle w:val="Titre1"/>
        <w:shd w:val="clear" w:color="FD2456" w:fill="FD2456"/>
        <w:rPr>
          <w:rFonts w:eastAsia="Arial"/>
          <w:color w:val="FFFFFF"/>
          <w:sz w:val="28"/>
          <w:lang w:val="fr-FR"/>
        </w:rPr>
      </w:pPr>
      <w:bookmarkStart w:id="2" w:name="ArtL1_AE-3-A3"/>
      <w:bookmarkStart w:id="3" w:name="_Toc256000001"/>
      <w:bookmarkEnd w:id="2"/>
      <w:r>
        <w:rPr>
          <w:rFonts w:eastAsia="Arial"/>
          <w:color w:val="FFFFFF"/>
          <w:sz w:val="28"/>
          <w:lang w:val="fr-FR"/>
        </w:rPr>
        <w:t>2 - Identification du co-contractant</w:t>
      </w:r>
      <w:bookmarkEnd w:id="3"/>
    </w:p>
    <w:p w14:paraId="4B96B5AB" w14:textId="77777777" w:rsidR="001029EE" w:rsidRPr="00847CB7" w:rsidRDefault="00B129B2">
      <w:pPr>
        <w:spacing w:line="60" w:lineRule="exact"/>
        <w:rPr>
          <w:sz w:val="6"/>
          <w:lang w:val="fr-FR"/>
        </w:rPr>
      </w:pPr>
      <w:r w:rsidRPr="00847CB7">
        <w:rPr>
          <w:lang w:val="fr-FR"/>
        </w:rPr>
        <w:t xml:space="preserve"> </w:t>
      </w:r>
    </w:p>
    <w:p w14:paraId="6FC42CB9" w14:textId="77777777" w:rsidR="001029EE" w:rsidRDefault="00B129B2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Après avoir pris connaissance des pièces constitutives de l'accord-cadre indiquées à l'article "pièces contractuelles" du Cahier des clauses administratives particulières n° 900-24-90à95 qui fait référence au CCAG - Fournitures Courantes et Services et conformément à leurs clauses et stipulations que nous acceptons sans réserve.</w:t>
      </w:r>
    </w:p>
    <w:p w14:paraId="53F4999C" w14:textId="77777777" w:rsidR="001029EE" w:rsidRDefault="001029EE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029EE" w14:paraId="3EA18A86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B5DECB" w14:textId="77777777" w:rsidR="001029EE" w:rsidRDefault="00583EDC">
            <w:pPr>
              <w:rPr>
                <w:sz w:val="2"/>
              </w:rPr>
            </w:pPr>
            <w:r>
              <w:pict w14:anchorId="7BE3D5A3">
                <v:shape id="_x0000_i1035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310BE2" w14:textId="77777777" w:rsidR="001029EE" w:rsidRDefault="001029EE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A1936C" w14:textId="77777777" w:rsidR="001029EE" w:rsidRDefault="00B129B2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</w:tbl>
    <w:p w14:paraId="564C1863" w14:textId="77777777" w:rsidR="001029EE" w:rsidRDefault="00B129B2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1029EE" w14:paraId="267D5B7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0506269" w14:textId="77777777" w:rsidR="001029EE" w:rsidRDefault="00B129B2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6DC24D1" w14:textId="77777777" w:rsidR="001029EE" w:rsidRDefault="001029EE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1029EE" w14:paraId="7348857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22BA407" w14:textId="77777777" w:rsidR="001029EE" w:rsidRDefault="00B129B2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F405D4F" w14:textId="77777777" w:rsidR="001029EE" w:rsidRDefault="001029EE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4034803E" w14:textId="77777777" w:rsidR="001029EE" w:rsidRDefault="00B129B2">
      <w:pPr>
        <w:spacing w:after="1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029EE" w:rsidRPr="00583EDC" w14:paraId="7151B016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28A0EB" w14:textId="77777777" w:rsidR="001029EE" w:rsidRDefault="00583EDC">
            <w:pPr>
              <w:rPr>
                <w:sz w:val="2"/>
              </w:rPr>
            </w:pPr>
            <w:r>
              <w:pict w14:anchorId="6E87BCF5">
                <v:shape id="_x0000_i1036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B21B67" w14:textId="77777777" w:rsidR="001029EE" w:rsidRDefault="001029EE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D23BEC" w14:textId="77777777" w:rsidR="001029EE" w:rsidRDefault="00B129B2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m'engage</w:t>
            </w:r>
            <w:proofErr w:type="gramEnd"/>
            <w:r>
              <w:rPr>
                <w:color w:val="000000"/>
                <w:lang w:val="fr-FR"/>
              </w:rPr>
              <w:t xml:space="preserve"> sur la base de mon offre et pour mon propre compte ;</w:t>
            </w:r>
          </w:p>
        </w:tc>
      </w:tr>
    </w:tbl>
    <w:p w14:paraId="65DD36A6" w14:textId="77777777" w:rsidR="001029EE" w:rsidRPr="00847CB7" w:rsidRDefault="00B129B2">
      <w:pPr>
        <w:spacing w:line="240" w:lineRule="exact"/>
        <w:rPr>
          <w:lang w:val="fr-FR"/>
        </w:rPr>
      </w:pPr>
      <w:r w:rsidRPr="00847CB7">
        <w:rPr>
          <w:lang w:val="fr-FR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1029EE" w:rsidRPr="00583EDC" w14:paraId="19F3B377" w14:textId="77777777">
        <w:trPr>
          <w:trHeight w:val="44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286657A" w14:textId="77777777" w:rsidR="001029EE" w:rsidRDefault="00B129B2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8EFFE18" w14:textId="77777777" w:rsidR="001029EE" w:rsidRDefault="001029EE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1029EE" w14:paraId="31B7409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38A06B" w14:textId="77777777" w:rsidR="001029EE" w:rsidRDefault="00B129B2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86EE796" w14:textId="77777777" w:rsidR="001029EE" w:rsidRDefault="001029EE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1029EE" w14:paraId="5F5C33B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E364F5A" w14:textId="77777777" w:rsidR="001029EE" w:rsidRDefault="00B129B2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48F0FC0" w14:textId="77777777" w:rsidR="001029EE" w:rsidRDefault="001029EE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1029EE" w14:paraId="39B70A3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F38835D" w14:textId="77777777" w:rsidR="001029EE" w:rsidRDefault="00B129B2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614741B" w14:textId="77777777" w:rsidR="001029EE" w:rsidRDefault="001029EE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1029EE" w14:paraId="4C7E9D7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E10F5F1" w14:textId="77777777" w:rsidR="001029EE" w:rsidRDefault="00B129B2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BB7FD56" w14:textId="77777777" w:rsidR="001029EE" w:rsidRDefault="001029EE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1029EE" w14:paraId="2A6DDAB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06BB42D" w14:textId="77777777" w:rsidR="001029EE" w:rsidRDefault="00B129B2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EEBE2F0" w14:textId="77777777" w:rsidR="001029EE" w:rsidRDefault="001029EE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1029EE" w14:paraId="45B8FE89" w14:textId="77777777">
        <w:trPr>
          <w:trHeight w:val="44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36B9968" w14:textId="77777777" w:rsidR="001029EE" w:rsidRDefault="00B129B2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1E91434" w14:textId="77777777" w:rsidR="001029EE" w:rsidRDefault="001029EE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650999F8" w14:textId="77777777" w:rsidR="001029EE" w:rsidRDefault="00B129B2">
      <w:pPr>
        <w:spacing w:after="1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029EE" w:rsidRPr="00583EDC" w14:paraId="2ACCCC0D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64B4E2" w14:textId="77777777" w:rsidR="001029EE" w:rsidRDefault="00583EDC">
            <w:pPr>
              <w:rPr>
                <w:sz w:val="2"/>
              </w:rPr>
            </w:pPr>
            <w:r>
              <w:pict w14:anchorId="686905C0">
                <v:shape id="_x0000_i1037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7C0A41" w14:textId="77777777" w:rsidR="001029EE" w:rsidRDefault="001029EE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A25CBE" w14:textId="77777777" w:rsidR="001029EE" w:rsidRDefault="00B129B2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engage</w:t>
            </w:r>
            <w:proofErr w:type="gramEnd"/>
            <w:r>
              <w:rPr>
                <w:color w:val="000000"/>
                <w:lang w:val="fr-FR"/>
              </w:rPr>
              <w:t xml:space="preserve"> la société ..................................... </w:t>
            </w:r>
            <w:proofErr w:type="gramStart"/>
            <w:r>
              <w:rPr>
                <w:color w:val="000000"/>
                <w:lang w:val="fr-FR"/>
              </w:rPr>
              <w:t>sur</w:t>
            </w:r>
            <w:proofErr w:type="gramEnd"/>
            <w:r>
              <w:rPr>
                <w:color w:val="000000"/>
                <w:lang w:val="fr-FR"/>
              </w:rPr>
              <w:t xml:space="preserve"> la base de son offre ;</w:t>
            </w:r>
          </w:p>
        </w:tc>
      </w:tr>
    </w:tbl>
    <w:p w14:paraId="0DBCDF46" w14:textId="77777777" w:rsidR="001029EE" w:rsidRPr="00847CB7" w:rsidRDefault="001029EE">
      <w:pPr>
        <w:rPr>
          <w:lang w:val="fr-FR"/>
        </w:rPr>
        <w:sectPr w:rsidR="001029EE" w:rsidRPr="00847CB7">
          <w:footerReference w:type="default" r:id="rId17"/>
          <w:pgSz w:w="11900" w:h="16840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1029EE" w:rsidRPr="00583EDC" w14:paraId="06476D46" w14:textId="77777777">
        <w:trPr>
          <w:trHeight w:val="44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1CE3E06" w14:textId="77777777" w:rsidR="001029EE" w:rsidRDefault="00B129B2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lastRenderedPageBreak/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02E2B80" w14:textId="77777777" w:rsidR="001029EE" w:rsidRDefault="001029EE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1029EE" w14:paraId="7725087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D37CA81" w14:textId="77777777" w:rsidR="001029EE" w:rsidRDefault="00B129B2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060A84A" w14:textId="77777777" w:rsidR="001029EE" w:rsidRDefault="001029EE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1029EE" w14:paraId="6D4B69C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2C247B8" w14:textId="77777777" w:rsidR="001029EE" w:rsidRDefault="00B129B2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246482B" w14:textId="77777777" w:rsidR="001029EE" w:rsidRDefault="001029EE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1029EE" w14:paraId="73AB229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126783A" w14:textId="77777777" w:rsidR="001029EE" w:rsidRDefault="00B129B2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BDEF6B4" w14:textId="77777777" w:rsidR="001029EE" w:rsidRDefault="001029EE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1029EE" w14:paraId="13907B7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75BFACB" w14:textId="77777777" w:rsidR="001029EE" w:rsidRDefault="00B129B2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EB0E6BB" w14:textId="77777777" w:rsidR="001029EE" w:rsidRDefault="001029EE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1029EE" w14:paraId="080E395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8DE1F16" w14:textId="77777777" w:rsidR="001029EE" w:rsidRDefault="00B129B2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C5B5D11" w14:textId="77777777" w:rsidR="001029EE" w:rsidRDefault="001029EE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1029EE" w14:paraId="38E4EC8D" w14:textId="77777777">
        <w:trPr>
          <w:trHeight w:val="44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4BB2C5B" w14:textId="77777777" w:rsidR="001029EE" w:rsidRDefault="00B129B2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BA15FCC" w14:textId="77777777" w:rsidR="001029EE" w:rsidRDefault="001029EE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4153B616" w14:textId="77777777" w:rsidR="001029EE" w:rsidRDefault="00B129B2">
      <w:pPr>
        <w:spacing w:after="1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029EE" w14:paraId="382942F7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7D542A" w14:textId="77777777" w:rsidR="001029EE" w:rsidRDefault="00583EDC">
            <w:pPr>
              <w:rPr>
                <w:sz w:val="2"/>
              </w:rPr>
            </w:pPr>
            <w:r>
              <w:pict w14:anchorId="200E959B">
                <v:shape id="_x0000_i1038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12B7DC" w14:textId="77777777" w:rsidR="001029EE" w:rsidRDefault="001029EE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243C46" w14:textId="77777777" w:rsidR="001029EE" w:rsidRDefault="00B129B2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</w:tc>
      </w:tr>
    </w:tbl>
    <w:p w14:paraId="21FAC92F" w14:textId="77777777" w:rsidR="001029EE" w:rsidRDefault="00B129B2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1029EE" w14:paraId="04975A8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04E68B" w14:textId="77777777" w:rsidR="001029EE" w:rsidRDefault="00B129B2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00D2D80" w14:textId="77777777" w:rsidR="001029EE" w:rsidRDefault="001029EE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1029EE" w14:paraId="53C297D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D78840C" w14:textId="77777777" w:rsidR="001029EE" w:rsidRDefault="00B129B2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36E9122" w14:textId="77777777" w:rsidR="001029EE" w:rsidRDefault="001029EE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6B483925" w14:textId="77777777" w:rsidR="001029EE" w:rsidRDefault="00B129B2">
      <w:pPr>
        <w:spacing w:after="120" w:line="240" w:lineRule="exact"/>
      </w:pPr>
      <w:r>
        <w:t xml:space="preserve"> </w:t>
      </w:r>
    </w:p>
    <w:p w14:paraId="4CC52E10" w14:textId="77777777" w:rsidR="001029EE" w:rsidRDefault="00B129B2">
      <w:pPr>
        <w:pStyle w:val="ParagrapheIndent1"/>
        <w:spacing w:line="230" w:lineRule="exact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désigné</w:t>
      </w:r>
      <w:proofErr w:type="gramEnd"/>
      <w:r>
        <w:rPr>
          <w:color w:val="000000"/>
          <w:lang w:val="fr-FR"/>
        </w:rPr>
        <w:t xml:space="preserve"> mandataire :</w:t>
      </w:r>
    </w:p>
    <w:p w14:paraId="4384EBC3" w14:textId="77777777" w:rsidR="001029EE" w:rsidRDefault="001029EE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029EE" w14:paraId="04280056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556A69" w14:textId="77777777" w:rsidR="001029EE" w:rsidRDefault="00583EDC">
            <w:pPr>
              <w:rPr>
                <w:sz w:val="2"/>
              </w:rPr>
            </w:pPr>
            <w:r>
              <w:pict w14:anchorId="6A8E22A3">
                <v:shape id="_x0000_i1039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E01E6E" w14:textId="77777777" w:rsidR="001029EE" w:rsidRDefault="001029EE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FC2519" w14:textId="77777777" w:rsidR="001029EE" w:rsidRDefault="00B129B2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du</w:t>
            </w:r>
            <w:proofErr w:type="gramEnd"/>
            <w:r>
              <w:rPr>
                <w:color w:val="000000"/>
                <w:lang w:val="fr-FR"/>
              </w:rPr>
              <w:t xml:space="preserve"> groupement solidaire</w:t>
            </w:r>
          </w:p>
        </w:tc>
      </w:tr>
    </w:tbl>
    <w:p w14:paraId="0DA184F7" w14:textId="77777777" w:rsidR="001029EE" w:rsidRDefault="00B129B2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029EE" w14:paraId="14FD0078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76A12B" w14:textId="77777777" w:rsidR="001029EE" w:rsidRDefault="00583EDC">
            <w:pPr>
              <w:rPr>
                <w:sz w:val="2"/>
              </w:rPr>
            </w:pPr>
            <w:r>
              <w:pict w14:anchorId="69D3C46B">
                <v:shape id="_x0000_i1040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11B341" w14:textId="77777777" w:rsidR="001029EE" w:rsidRDefault="001029EE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16AD24" w14:textId="77777777" w:rsidR="001029EE" w:rsidRDefault="00B129B2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solidaire</w:t>
            </w:r>
            <w:proofErr w:type="gramEnd"/>
            <w:r>
              <w:rPr>
                <w:color w:val="000000"/>
                <w:lang w:val="fr-FR"/>
              </w:rPr>
              <w:t xml:space="preserve"> du groupement conjoint</w:t>
            </w:r>
          </w:p>
        </w:tc>
      </w:tr>
    </w:tbl>
    <w:p w14:paraId="4907AC86" w14:textId="77777777" w:rsidR="001029EE" w:rsidRDefault="00B129B2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029EE" w:rsidRPr="00583EDC" w14:paraId="10EDDFDA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725B9C" w14:textId="77777777" w:rsidR="001029EE" w:rsidRDefault="00583EDC">
            <w:pPr>
              <w:rPr>
                <w:sz w:val="2"/>
              </w:rPr>
            </w:pPr>
            <w:r>
              <w:pict w14:anchorId="7C232AB6">
                <v:shape id="_x0000_i1041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313BBA" w14:textId="77777777" w:rsidR="001029EE" w:rsidRDefault="001029EE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CD100E" w14:textId="77777777" w:rsidR="001029EE" w:rsidRDefault="00B129B2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non</w:t>
            </w:r>
            <w:proofErr w:type="gramEnd"/>
            <w:r>
              <w:rPr>
                <w:color w:val="000000"/>
                <w:lang w:val="fr-FR"/>
              </w:rPr>
              <w:t xml:space="preserve"> solidaire du groupement conjoint</w:t>
            </w:r>
          </w:p>
        </w:tc>
      </w:tr>
    </w:tbl>
    <w:p w14:paraId="10B15DEE" w14:textId="77777777" w:rsidR="001029EE" w:rsidRPr="00847CB7" w:rsidRDefault="00B129B2">
      <w:pPr>
        <w:spacing w:line="240" w:lineRule="exact"/>
        <w:rPr>
          <w:lang w:val="fr-FR"/>
        </w:rPr>
      </w:pPr>
      <w:r w:rsidRPr="00847CB7">
        <w:rPr>
          <w:lang w:val="fr-FR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1029EE" w:rsidRPr="00583EDC" w14:paraId="29CED9E6" w14:textId="77777777">
        <w:trPr>
          <w:trHeight w:val="44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F6D1B9E" w14:textId="77777777" w:rsidR="001029EE" w:rsidRDefault="00B129B2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7C98A64" w14:textId="77777777" w:rsidR="001029EE" w:rsidRDefault="001029EE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1029EE" w14:paraId="341C1A9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F8A0F89" w14:textId="77777777" w:rsidR="001029EE" w:rsidRDefault="00B129B2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E8309CE" w14:textId="77777777" w:rsidR="001029EE" w:rsidRDefault="001029EE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1029EE" w14:paraId="51D6B02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3535AD" w14:textId="77777777" w:rsidR="001029EE" w:rsidRDefault="00B129B2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558FC5F" w14:textId="77777777" w:rsidR="001029EE" w:rsidRDefault="001029EE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1029EE" w14:paraId="053C5CA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4301092" w14:textId="77777777" w:rsidR="001029EE" w:rsidRDefault="00B129B2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2F8936C" w14:textId="77777777" w:rsidR="001029EE" w:rsidRDefault="001029EE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1029EE" w14:paraId="155E1F9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7BBDC11" w14:textId="77777777" w:rsidR="001029EE" w:rsidRDefault="00B129B2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CF6711B" w14:textId="77777777" w:rsidR="001029EE" w:rsidRDefault="001029EE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1029EE" w14:paraId="16890C6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6EF4E74" w14:textId="77777777" w:rsidR="001029EE" w:rsidRDefault="00B129B2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A1AD7B" w14:textId="77777777" w:rsidR="001029EE" w:rsidRDefault="001029EE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1029EE" w14:paraId="306D3A0A" w14:textId="77777777">
        <w:trPr>
          <w:trHeight w:val="44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2AD47D3" w14:textId="77777777" w:rsidR="001029EE" w:rsidRDefault="00B129B2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CA927EA" w14:textId="77777777" w:rsidR="001029EE" w:rsidRDefault="001029EE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69585930" w14:textId="77777777" w:rsidR="001029EE" w:rsidRDefault="00B129B2">
      <w:pPr>
        <w:spacing w:after="120" w:line="240" w:lineRule="exact"/>
      </w:pPr>
      <w:r>
        <w:t xml:space="preserve"> </w:t>
      </w:r>
    </w:p>
    <w:p w14:paraId="7D62722E" w14:textId="77777777" w:rsidR="001029EE" w:rsidRDefault="00B129B2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</w:p>
    <w:p w14:paraId="44C3568E" w14:textId="77777777" w:rsidR="001029EE" w:rsidRDefault="001029EE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14DC6B91" w14:textId="77777777" w:rsidR="001029EE" w:rsidRDefault="00B129B2">
      <w:pPr>
        <w:pStyle w:val="ParagrapheIndent1"/>
        <w:spacing w:line="230" w:lineRule="exact"/>
        <w:jc w:val="both"/>
        <w:rPr>
          <w:color w:val="000000"/>
          <w:lang w:val="fr-FR"/>
        </w:rPr>
        <w:sectPr w:rsidR="001029EE">
          <w:footerReference w:type="default" r:id="rId18"/>
          <w:pgSz w:w="11900" w:h="16840"/>
          <w:pgMar w:top="1140" w:right="1140" w:bottom="1140" w:left="1140" w:header="1140" w:footer="1140" w:gutter="0"/>
          <w:cols w:space="708"/>
        </w:sectPr>
      </w:pPr>
      <w:proofErr w:type="gramStart"/>
      <w:r>
        <w:rPr>
          <w:color w:val="000000"/>
          <w:lang w:val="fr-FR"/>
        </w:rPr>
        <w:t>à</w:t>
      </w:r>
      <w:proofErr w:type="gramEnd"/>
      <w:r>
        <w:rPr>
          <w:color w:val="000000"/>
          <w:lang w:val="fr-FR"/>
        </w:rPr>
        <w:t xml:space="preserve"> exécuter les prestations demandées dans les conditions définies ci-après ;</w:t>
      </w:r>
      <w:r>
        <w:rPr>
          <w:color w:val="000000"/>
          <w:lang w:val="fr-FR"/>
        </w:rPr>
        <w:cr/>
      </w:r>
    </w:p>
    <w:p w14:paraId="67175551" w14:textId="77777777" w:rsidR="001029EE" w:rsidRDefault="00B129B2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lastRenderedPageBreak/>
        <w:t>L'offre ainsi présentée n'est valable toutefois que si la décision d'attribution intervient dans un délai de 3 mois à compter de la date limite de réception des offres fixée par le règlement de la consultation.</w:t>
      </w:r>
    </w:p>
    <w:p w14:paraId="0530F4BF" w14:textId="77777777" w:rsidR="001029EE" w:rsidRDefault="00B129B2">
      <w:pPr>
        <w:pStyle w:val="Titre1"/>
        <w:shd w:val="clear" w:color="FD2456" w:fill="FD2456"/>
        <w:rPr>
          <w:rFonts w:eastAsia="Arial"/>
          <w:color w:val="FFFFFF"/>
          <w:sz w:val="28"/>
          <w:lang w:val="fr-FR"/>
        </w:rPr>
      </w:pPr>
      <w:bookmarkStart w:id="4" w:name="ArtL1_AE-3-A4"/>
      <w:bookmarkStart w:id="5" w:name="_Toc256000002"/>
      <w:bookmarkEnd w:id="4"/>
      <w:r>
        <w:rPr>
          <w:rFonts w:eastAsia="Arial"/>
          <w:color w:val="FFFFFF"/>
          <w:sz w:val="28"/>
          <w:lang w:val="fr-FR"/>
        </w:rPr>
        <w:t>3 - Dispositions générales</w:t>
      </w:r>
      <w:bookmarkEnd w:id="5"/>
    </w:p>
    <w:p w14:paraId="422A0194" w14:textId="77777777" w:rsidR="001029EE" w:rsidRPr="00847CB7" w:rsidRDefault="00B129B2">
      <w:pPr>
        <w:spacing w:line="60" w:lineRule="exact"/>
        <w:rPr>
          <w:sz w:val="6"/>
          <w:lang w:val="fr-FR"/>
        </w:rPr>
      </w:pPr>
      <w:r w:rsidRPr="00847CB7">
        <w:rPr>
          <w:lang w:val="fr-FR"/>
        </w:rPr>
        <w:t xml:space="preserve"> </w:t>
      </w:r>
    </w:p>
    <w:p w14:paraId="608B5B76" w14:textId="77777777" w:rsidR="001029EE" w:rsidRDefault="00B129B2">
      <w:pPr>
        <w:pStyle w:val="Titre2"/>
        <w:ind w:left="280"/>
        <w:rPr>
          <w:rFonts w:eastAsia="Arial"/>
          <w:i w:val="0"/>
          <w:color w:val="000000"/>
          <w:sz w:val="24"/>
          <w:lang w:val="fr-FR"/>
        </w:rPr>
      </w:pPr>
      <w:bookmarkStart w:id="6" w:name="ArtL2_AE-3-A4.1"/>
      <w:bookmarkStart w:id="7" w:name="_Toc256000003"/>
      <w:bookmarkEnd w:id="6"/>
      <w:r>
        <w:rPr>
          <w:rFonts w:eastAsia="Arial"/>
          <w:i w:val="0"/>
          <w:color w:val="000000"/>
          <w:sz w:val="24"/>
          <w:lang w:val="fr-FR"/>
        </w:rPr>
        <w:t>3.1 - Objet</w:t>
      </w:r>
      <w:bookmarkEnd w:id="7"/>
    </w:p>
    <w:p w14:paraId="5D40AFC2" w14:textId="77777777" w:rsidR="001029EE" w:rsidRDefault="00B129B2">
      <w:pPr>
        <w:pStyle w:val="ParagrapheIndent2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présent Acte d'Engagement concerne :</w:t>
      </w:r>
    </w:p>
    <w:p w14:paraId="15A382EA" w14:textId="4406C6CC" w:rsidR="001029EE" w:rsidRDefault="00583EDC">
      <w:pPr>
        <w:pStyle w:val="ParagrapheIndent2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Collecte et traitement des déchets </w:t>
      </w:r>
      <w:r w:rsidR="00B129B2">
        <w:rPr>
          <w:color w:val="000000"/>
          <w:lang w:val="fr-FR"/>
        </w:rPr>
        <w:t>de l'Université de Limoges</w:t>
      </w:r>
    </w:p>
    <w:p w14:paraId="3CE211E4" w14:textId="77777777" w:rsidR="001029EE" w:rsidRDefault="001029EE">
      <w:pPr>
        <w:pStyle w:val="ParagrapheIndent2"/>
        <w:spacing w:line="230" w:lineRule="exact"/>
        <w:jc w:val="both"/>
        <w:rPr>
          <w:color w:val="000000"/>
          <w:lang w:val="fr-FR"/>
        </w:rPr>
      </w:pPr>
    </w:p>
    <w:p w14:paraId="47D52B39" w14:textId="77777777" w:rsidR="001029EE" w:rsidRDefault="00B129B2">
      <w:pPr>
        <w:pStyle w:val="ParagrapheIndent2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L’université de Limoges est un établissement public national à caractère scientifique, culturel et professionnel réparti sur plusieurs sites géographiques. Elle propose des formations pluridisciplinaires et des activités de recherches.</w:t>
      </w:r>
    </w:p>
    <w:p w14:paraId="57E809EA" w14:textId="77777777" w:rsidR="001029EE" w:rsidRDefault="00B129B2">
      <w:pPr>
        <w:pStyle w:val="ParagrapheIndent2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L’ensemble des prestations intégrées dans cet appel d’offres doit être assuré sur tous les sites géographiques de l’université de Limoges : composantes, écoles, instituts, services communs répartis sur 3 départements.</w:t>
      </w:r>
    </w:p>
    <w:p w14:paraId="7BD13889" w14:textId="77777777" w:rsidR="001029EE" w:rsidRDefault="00B129B2">
      <w:pPr>
        <w:pStyle w:val="ParagrapheIndent2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consultation concerne trois types d’opération :</w:t>
      </w:r>
    </w:p>
    <w:p w14:paraId="2472DA81" w14:textId="77777777" w:rsidR="001029EE" w:rsidRDefault="00B129B2">
      <w:pPr>
        <w:pStyle w:val="ParagrapheIndent2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- la fourniture d’emballages ou de moyens de conditionnement pour le conditionnement des déchets et leur tri et la fourniture de moyens de stockage pour en assurer la collecte</w:t>
      </w:r>
    </w:p>
    <w:p w14:paraId="65354EB8" w14:textId="77777777" w:rsidR="001029EE" w:rsidRDefault="00B129B2">
      <w:pPr>
        <w:pStyle w:val="ParagrapheIndent2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- la collecte et le transport des déchets depuis les sites producteurs jusqu’au site d’élimination, via le cas échéant un point de regroupement (qui devra être précisé par le prestataire)</w:t>
      </w:r>
    </w:p>
    <w:p w14:paraId="4919CA1A" w14:textId="77777777" w:rsidR="001029EE" w:rsidRDefault="00B129B2">
      <w:pPr>
        <w:pStyle w:val="ParagrapheIndent2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- l’élimination ou le traitement des déchets</w:t>
      </w:r>
    </w:p>
    <w:p w14:paraId="7D6B1870" w14:textId="77777777" w:rsidR="001029EE" w:rsidRDefault="00B129B2">
      <w:pPr>
        <w:pStyle w:val="ParagrapheIndent2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consultation est divisée en 6 lots.</w:t>
      </w:r>
    </w:p>
    <w:p w14:paraId="10958E74" w14:textId="77777777" w:rsidR="001029EE" w:rsidRDefault="00B129B2">
      <w:pPr>
        <w:pStyle w:val="ParagrapheIndent2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prestations définies au CCAP sont réparties en 6 lots.</w:t>
      </w:r>
    </w:p>
    <w:p w14:paraId="5486C517" w14:textId="77777777" w:rsidR="001029EE" w:rsidRDefault="00B129B2">
      <w:pPr>
        <w:pStyle w:val="Titre2"/>
        <w:ind w:left="280"/>
        <w:rPr>
          <w:rFonts w:eastAsia="Arial"/>
          <w:i w:val="0"/>
          <w:color w:val="000000"/>
          <w:sz w:val="24"/>
          <w:lang w:val="fr-FR"/>
        </w:rPr>
      </w:pPr>
      <w:bookmarkStart w:id="8" w:name="ArtL2_AE-3-A4.2"/>
      <w:bookmarkStart w:id="9" w:name="_Toc256000004"/>
      <w:bookmarkEnd w:id="8"/>
      <w:r>
        <w:rPr>
          <w:rFonts w:eastAsia="Arial"/>
          <w:i w:val="0"/>
          <w:color w:val="000000"/>
          <w:sz w:val="24"/>
          <w:lang w:val="fr-FR"/>
        </w:rPr>
        <w:t>3.2 - Mode de passation</w:t>
      </w:r>
      <w:bookmarkEnd w:id="9"/>
    </w:p>
    <w:p w14:paraId="5143F219" w14:textId="77777777" w:rsidR="001029EE" w:rsidRDefault="00B129B2">
      <w:pPr>
        <w:pStyle w:val="ParagrapheIndent2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procédure de passation est : l'appel d'offres ouvert. Elle est soumise aux dispositions des articles L. 2124-2, R. 2124-2 1° et R. 2161-2 à R. 2161-5 du Code de la commande publique.</w:t>
      </w:r>
    </w:p>
    <w:p w14:paraId="36AB94C1" w14:textId="77777777" w:rsidR="001029EE" w:rsidRDefault="00B129B2">
      <w:pPr>
        <w:pStyle w:val="Titre2"/>
        <w:ind w:left="280"/>
        <w:rPr>
          <w:rFonts w:eastAsia="Arial"/>
          <w:i w:val="0"/>
          <w:color w:val="000000"/>
          <w:sz w:val="24"/>
          <w:lang w:val="fr-FR"/>
        </w:rPr>
      </w:pPr>
      <w:bookmarkStart w:id="10" w:name="ArtL2_AE-3-A4.3"/>
      <w:bookmarkStart w:id="11" w:name="_Toc256000005"/>
      <w:bookmarkEnd w:id="10"/>
      <w:r>
        <w:rPr>
          <w:rFonts w:eastAsia="Arial"/>
          <w:i w:val="0"/>
          <w:color w:val="000000"/>
          <w:sz w:val="24"/>
          <w:lang w:val="fr-FR"/>
        </w:rPr>
        <w:t>3.3 - Forme de contrat</w:t>
      </w:r>
      <w:bookmarkEnd w:id="11"/>
    </w:p>
    <w:p w14:paraId="6F768AA0" w14:textId="77777777" w:rsidR="001029EE" w:rsidRDefault="00B129B2">
      <w:pPr>
        <w:pStyle w:val="ParagrapheIndent2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L'accord-cadre avec maximum est passé en application des articles L2125-1 1°, R. 2162-1 à R. 2162-6, R. 2162-13 et R. 2162-14 du Code de la commande publique. Il fixe les conditions d'exécution des prestations et s'exécute au fur et à mesure de l'émission de bons de commande.</w:t>
      </w:r>
    </w:p>
    <w:p w14:paraId="31B10626" w14:textId="77777777" w:rsidR="001029EE" w:rsidRDefault="00B129B2">
      <w:pPr>
        <w:pStyle w:val="Titre1"/>
        <w:shd w:val="clear" w:color="FD2456" w:fill="FD2456"/>
        <w:rPr>
          <w:rFonts w:eastAsia="Arial"/>
          <w:color w:val="FFFFFF"/>
          <w:sz w:val="28"/>
          <w:lang w:val="fr-FR"/>
        </w:rPr>
      </w:pPr>
      <w:bookmarkStart w:id="12" w:name="ArtL1_AE-3-A5"/>
      <w:bookmarkStart w:id="13" w:name="_Toc256000006"/>
      <w:bookmarkEnd w:id="12"/>
      <w:r>
        <w:rPr>
          <w:rFonts w:eastAsia="Arial"/>
          <w:color w:val="FFFFFF"/>
          <w:sz w:val="28"/>
          <w:lang w:val="fr-FR"/>
        </w:rPr>
        <w:t>4 - Prix</w:t>
      </w:r>
      <w:bookmarkEnd w:id="13"/>
    </w:p>
    <w:p w14:paraId="6F45BA8A" w14:textId="77777777" w:rsidR="001029EE" w:rsidRPr="00847CB7" w:rsidRDefault="00B129B2">
      <w:pPr>
        <w:spacing w:line="60" w:lineRule="exact"/>
        <w:rPr>
          <w:sz w:val="6"/>
          <w:lang w:val="fr-FR"/>
        </w:rPr>
      </w:pPr>
      <w:r w:rsidRPr="00847CB7">
        <w:rPr>
          <w:lang w:val="fr-FR"/>
        </w:rPr>
        <w:t xml:space="preserve"> </w:t>
      </w:r>
    </w:p>
    <w:p w14:paraId="61123F0F" w14:textId="77777777" w:rsidR="001029EE" w:rsidRDefault="00B129B2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prestations seront rémunérées par application aux quantités réellement exécutées des prix unitaires fixés dans le bordereau des prix.</w:t>
      </w:r>
    </w:p>
    <w:p w14:paraId="401AD9F7" w14:textId="77777777" w:rsidR="001029EE" w:rsidRDefault="001029EE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6128A05C" w14:textId="22D14DFF" w:rsidR="001029EE" w:rsidRDefault="00B129B2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montants seront identiques pour chaque période de reconduction.</w:t>
      </w:r>
    </w:p>
    <w:p w14:paraId="52A9E210" w14:textId="77777777" w:rsidR="00847CB7" w:rsidRPr="00847CB7" w:rsidRDefault="00847CB7" w:rsidP="00847CB7">
      <w:pPr>
        <w:rPr>
          <w:lang w:val="fr-FR"/>
        </w:rPr>
      </w:pPr>
    </w:p>
    <w:p w14:paraId="6E9CDC22" w14:textId="6B45542D" w:rsidR="001029EE" w:rsidRDefault="00B129B2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Le cas échéant pour la variante proposée numéro : .........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14:paraId="3DF12F3A" w14:textId="77777777" w:rsidR="001029EE" w:rsidRDefault="001029EE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1029EE" w14:paraId="19474798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60A754" w14:textId="77777777" w:rsidR="001029EE" w:rsidRDefault="00B129B2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0026F8" w14:textId="77777777" w:rsidR="001029EE" w:rsidRDefault="00B129B2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E3CFD6" w14:textId="77777777" w:rsidR="001029EE" w:rsidRDefault="001029EE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A9131F" w14:textId="77777777" w:rsidR="001029EE" w:rsidRDefault="00B129B2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4F3F97" w14:textId="77777777" w:rsidR="001029EE" w:rsidRDefault="00B129B2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Euros</w:t>
            </w:r>
          </w:p>
        </w:tc>
      </w:tr>
      <w:tr w:rsidR="001029EE" w14:paraId="507C6110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924D7C" w14:textId="77777777" w:rsidR="001029EE" w:rsidRDefault="00B129B2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B381E3" w14:textId="77777777" w:rsidR="001029EE" w:rsidRDefault="00B129B2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8AB442" w14:textId="77777777" w:rsidR="001029EE" w:rsidRDefault="001029EE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323D2B" w14:textId="77777777" w:rsidR="001029EE" w:rsidRDefault="00B129B2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615165" w14:textId="77777777" w:rsidR="001029EE" w:rsidRDefault="00B129B2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Euros</w:t>
            </w:r>
          </w:p>
        </w:tc>
      </w:tr>
      <w:tr w:rsidR="001029EE" w14:paraId="7D371092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A486B1" w14:textId="77777777" w:rsidR="001029EE" w:rsidRDefault="00B129B2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D01303" w14:textId="77777777" w:rsidR="001029EE" w:rsidRDefault="00B129B2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762459" w14:textId="77777777" w:rsidR="001029EE" w:rsidRDefault="001029EE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5D1E09" w14:textId="77777777" w:rsidR="001029EE" w:rsidRDefault="00B129B2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55FF7D" w14:textId="77777777" w:rsidR="001029EE" w:rsidRDefault="00B129B2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Euros</w:t>
            </w:r>
          </w:p>
        </w:tc>
      </w:tr>
      <w:tr w:rsidR="001029EE" w14:paraId="57B91D99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83B566" w14:textId="77777777" w:rsidR="001029EE" w:rsidRDefault="00B129B2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D2F222" w14:textId="77777777" w:rsidR="001029EE" w:rsidRDefault="00B129B2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9FC14B" w14:textId="77777777" w:rsidR="001029EE" w:rsidRDefault="001029EE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C723E7" w14:textId="77777777" w:rsidR="001029EE" w:rsidRDefault="00B129B2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........................................................................................................</w:t>
            </w:r>
          </w:p>
        </w:tc>
      </w:tr>
    </w:tbl>
    <w:p w14:paraId="73B157C3" w14:textId="77777777" w:rsidR="001029EE" w:rsidRDefault="00B129B2">
      <w:pPr>
        <w:spacing w:before="40" w:after="240"/>
        <w:ind w:left="500" w:right="520"/>
        <w:rPr>
          <w:rFonts w:ascii="Arial" w:eastAsia="Arial" w:hAnsi="Arial" w:cs="Arial"/>
          <w:color w:val="000000"/>
          <w:sz w:val="20"/>
          <w:lang w:val="fr-FR"/>
        </w:rPr>
      </w:pPr>
      <w:r>
        <w:rPr>
          <w:rFonts w:ascii="Arial" w:eastAsia="Arial" w:hAnsi="Arial" w:cs="Arial"/>
          <w:color w:val="000000"/>
          <w:sz w:val="20"/>
          <w:lang w:val="fr-FR"/>
        </w:rPr>
        <w:t>..............................................................................................................</w:t>
      </w:r>
    </w:p>
    <w:p w14:paraId="7580C43B" w14:textId="77777777" w:rsidR="001029EE" w:rsidRDefault="00B129B2">
      <w:pPr>
        <w:pStyle w:val="Titre1"/>
        <w:shd w:val="clear" w:color="FD2456" w:fill="FD2456"/>
        <w:rPr>
          <w:rFonts w:eastAsia="Arial"/>
          <w:color w:val="FFFFFF"/>
          <w:sz w:val="28"/>
          <w:lang w:val="fr-FR"/>
        </w:rPr>
      </w:pPr>
      <w:bookmarkStart w:id="14" w:name="ArtL1_AE-3-A7"/>
      <w:bookmarkStart w:id="15" w:name="_Toc256000007"/>
      <w:bookmarkEnd w:id="14"/>
      <w:r>
        <w:rPr>
          <w:rFonts w:eastAsia="Arial"/>
          <w:color w:val="FFFFFF"/>
          <w:sz w:val="28"/>
          <w:lang w:val="fr-FR"/>
        </w:rPr>
        <w:t>5 - Durée de l'accord-cadre</w:t>
      </w:r>
      <w:bookmarkEnd w:id="15"/>
    </w:p>
    <w:p w14:paraId="67F4F6F4" w14:textId="77777777" w:rsidR="001029EE" w:rsidRDefault="00B129B2">
      <w:pPr>
        <w:spacing w:line="60" w:lineRule="exact"/>
        <w:rPr>
          <w:sz w:val="6"/>
        </w:rPr>
      </w:pPr>
      <w:r>
        <w:t xml:space="preserve"> </w:t>
      </w:r>
    </w:p>
    <w:p w14:paraId="3BB2E1A8" w14:textId="77777777" w:rsidR="001029EE" w:rsidRDefault="00B129B2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lastRenderedPageBreak/>
        <w:t>La durée de l'accord-cadre et le délai d'exécution des commandes ainsi que tout autre élément indispensable à leur exécution sont fixés dans les conditions du CCAP.</w:t>
      </w:r>
    </w:p>
    <w:p w14:paraId="5887BCE7" w14:textId="77777777" w:rsidR="001029EE" w:rsidRDefault="00B129B2">
      <w:pPr>
        <w:pStyle w:val="Titre1"/>
        <w:shd w:val="clear" w:color="FD2456" w:fill="FD2456"/>
        <w:rPr>
          <w:rFonts w:eastAsia="Arial"/>
          <w:color w:val="FFFFFF"/>
          <w:sz w:val="28"/>
          <w:lang w:val="fr-FR"/>
        </w:rPr>
      </w:pPr>
      <w:bookmarkStart w:id="16" w:name="ArtL1_AE-3-A8"/>
      <w:bookmarkStart w:id="17" w:name="_Toc256000008"/>
      <w:bookmarkEnd w:id="16"/>
      <w:r>
        <w:rPr>
          <w:rFonts w:eastAsia="Arial"/>
          <w:color w:val="FFFFFF"/>
          <w:sz w:val="28"/>
          <w:lang w:val="fr-FR"/>
        </w:rPr>
        <w:t>6 - Paiement</w:t>
      </w:r>
      <w:bookmarkEnd w:id="17"/>
    </w:p>
    <w:p w14:paraId="6A66BFB5" w14:textId="77777777" w:rsidR="001029EE" w:rsidRPr="00847CB7" w:rsidRDefault="00B129B2">
      <w:pPr>
        <w:spacing w:line="60" w:lineRule="exact"/>
        <w:rPr>
          <w:sz w:val="6"/>
          <w:lang w:val="fr-FR"/>
        </w:rPr>
      </w:pPr>
      <w:r w:rsidRPr="00847CB7">
        <w:rPr>
          <w:lang w:val="fr-FR"/>
        </w:rPr>
        <w:t xml:space="preserve"> </w:t>
      </w:r>
    </w:p>
    <w:p w14:paraId="02D58223" w14:textId="77777777" w:rsidR="001029EE" w:rsidRDefault="00B129B2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pouvoir adjudicateur se libèrera des sommes dues au titre de l'exécution des prestations en faisant porter le montant au crédit du ou des comptes suivants :</w:t>
      </w:r>
    </w:p>
    <w:p w14:paraId="53EE2419" w14:textId="77777777" w:rsidR="001029EE" w:rsidRDefault="00B129B2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14:paraId="71EBB370" w14:textId="77777777" w:rsidR="001029EE" w:rsidRDefault="001029EE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7A4FD728" w14:textId="77777777" w:rsidR="001029EE" w:rsidRDefault="00B129B2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    •  Ouvert au nom de :                                                                             </w:t>
      </w:r>
      <w:r>
        <w:rPr>
          <w:b/>
          <w:i/>
          <w:color w:val="000000"/>
          <w:lang w:val="fr-FR"/>
        </w:rPr>
        <w:t>  Joindre un RIB</w:t>
      </w:r>
    </w:p>
    <w:p w14:paraId="63FE02F4" w14:textId="77777777" w:rsidR="001029EE" w:rsidRDefault="00B129B2">
      <w:pPr>
        <w:pStyle w:val="ParagrapheIndent1"/>
        <w:spacing w:line="230" w:lineRule="exact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pour</w:t>
      </w:r>
      <w:proofErr w:type="gramEnd"/>
      <w:r>
        <w:rPr>
          <w:color w:val="000000"/>
          <w:lang w:val="fr-FR"/>
        </w:rPr>
        <w:t xml:space="preserve"> les prestations suivantes : ........................................................................</w:t>
      </w:r>
    </w:p>
    <w:p w14:paraId="22C43A5C" w14:textId="77777777" w:rsidR="001029EE" w:rsidRDefault="00B129B2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Domiciliation : ............................................................................................</w:t>
      </w:r>
    </w:p>
    <w:p w14:paraId="5CFFAE97" w14:textId="77777777" w:rsidR="001029EE" w:rsidRDefault="00B129B2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Code banque : _____ Code guichet : _____ N° de compte : ___________ Clé RIB : __</w:t>
      </w:r>
    </w:p>
    <w:p w14:paraId="57D9C885" w14:textId="77777777" w:rsidR="001029EE" w:rsidRDefault="00B129B2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IBAN : ____ ____ ____ ____ ____ ____ ___</w:t>
      </w:r>
    </w:p>
    <w:p w14:paraId="58EE8536" w14:textId="77777777" w:rsidR="001029EE" w:rsidRDefault="00B129B2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BIC : ___________</w:t>
      </w:r>
    </w:p>
    <w:p w14:paraId="51793BDD" w14:textId="77777777" w:rsidR="001029EE" w:rsidRDefault="00B129B2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14:paraId="32FA5F8F" w14:textId="77777777" w:rsidR="001029EE" w:rsidRDefault="001029EE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029EE" w:rsidRPr="00583EDC" w14:paraId="54CB678E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30B55C" w14:textId="77777777" w:rsidR="001029EE" w:rsidRDefault="00583EDC">
            <w:pPr>
              <w:rPr>
                <w:sz w:val="2"/>
              </w:rPr>
            </w:pPr>
            <w:r>
              <w:pict w14:anchorId="6C2A9342">
                <v:shape id="_x0000_i1042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AA5E0B" w14:textId="77777777" w:rsidR="001029EE" w:rsidRDefault="001029EE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E69ABF" w14:textId="77777777" w:rsidR="001029EE" w:rsidRDefault="00B129B2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un</w:t>
            </w:r>
            <w:proofErr w:type="gramEnd"/>
            <w:r>
              <w:rPr>
                <w:color w:val="000000"/>
                <w:lang w:val="fr-FR"/>
              </w:rPr>
              <w:t xml:space="preserve"> compte unique ouvert au nom du mandataire ;</w:t>
            </w:r>
          </w:p>
        </w:tc>
      </w:tr>
    </w:tbl>
    <w:p w14:paraId="1A508815" w14:textId="77777777" w:rsidR="001029EE" w:rsidRPr="00847CB7" w:rsidRDefault="00B129B2">
      <w:pPr>
        <w:spacing w:line="240" w:lineRule="exact"/>
        <w:rPr>
          <w:lang w:val="fr-FR"/>
        </w:rPr>
      </w:pPr>
      <w:r w:rsidRPr="00847CB7">
        <w:rPr>
          <w:lang w:val="fr-FR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029EE" w:rsidRPr="00583EDC" w14:paraId="0046034A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814AC6" w14:textId="77777777" w:rsidR="001029EE" w:rsidRDefault="00583EDC">
            <w:pPr>
              <w:rPr>
                <w:sz w:val="2"/>
              </w:rPr>
            </w:pPr>
            <w:r>
              <w:pict w14:anchorId="386030A8">
                <v:shape id="_x0000_i1043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1E49CC" w14:textId="77777777" w:rsidR="001029EE" w:rsidRDefault="001029EE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01F5F8" w14:textId="77777777" w:rsidR="001029EE" w:rsidRDefault="00B129B2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les</w:t>
            </w:r>
            <w:proofErr w:type="gramEnd"/>
            <w:r>
              <w:rPr>
                <w:color w:val="000000"/>
                <w:lang w:val="fr-FR"/>
              </w:rPr>
              <w:t xml:space="preserve"> comptes de chacun des membres du groupement suivant les répartitions indiquées en annexe du présent document.</w:t>
            </w:r>
          </w:p>
        </w:tc>
      </w:tr>
      <w:tr w:rsidR="001029EE" w:rsidRPr="00583EDC" w14:paraId="732F2BEB" w14:textId="77777777">
        <w:trPr>
          <w:trHeight w:val="16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F8D958" w14:textId="77777777" w:rsidR="001029EE" w:rsidRPr="00847CB7" w:rsidRDefault="001029EE">
            <w:pPr>
              <w:rPr>
                <w:sz w:val="2"/>
                <w:lang w:val="fr-FR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B6C5EF" w14:textId="77777777" w:rsidR="001029EE" w:rsidRPr="00847CB7" w:rsidRDefault="001029EE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07D4362E" w14:textId="77777777" w:rsidR="001029EE" w:rsidRPr="00847CB7" w:rsidRDefault="001029EE">
            <w:pPr>
              <w:rPr>
                <w:lang w:val="fr-FR"/>
              </w:rPr>
            </w:pPr>
          </w:p>
        </w:tc>
      </w:tr>
    </w:tbl>
    <w:p w14:paraId="73B4D2D3" w14:textId="77777777" w:rsidR="001029EE" w:rsidRDefault="001029EE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7B08DD9D" w14:textId="77777777" w:rsidR="001029EE" w:rsidRDefault="00B129B2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>Si aucune case n'est cochée, ou si les deux cases sont cochées, le pouvoir adjudicateur considérera que seules les dispositions du CCAP s'appliquent.</w:t>
      </w:r>
    </w:p>
    <w:p w14:paraId="1E2ABEB5" w14:textId="77777777" w:rsidR="001029EE" w:rsidRDefault="00B129B2">
      <w:pPr>
        <w:pStyle w:val="Titre1"/>
        <w:shd w:val="clear" w:color="FD2456" w:fill="FD2456"/>
        <w:rPr>
          <w:rFonts w:eastAsia="Arial"/>
          <w:color w:val="FFFFFF"/>
          <w:sz w:val="28"/>
          <w:lang w:val="fr-FR"/>
        </w:rPr>
      </w:pPr>
      <w:bookmarkStart w:id="18" w:name="ArtL1_AE-3-A9"/>
      <w:bookmarkStart w:id="19" w:name="_Toc256000009"/>
      <w:bookmarkEnd w:id="18"/>
      <w:r>
        <w:rPr>
          <w:rFonts w:eastAsia="Arial"/>
          <w:color w:val="FFFFFF"/>
          <w:sz w:val="28"/>
          <w:lang w:val="fr-FR"/>
        </w:rPr>
        <w:t>7 - Avance</w:t>
      </w:r>
      <w:bookmarkEnd w:id="19"/>
    </w:p>
    <w:p w14:paraId="68E2E42B" w14:textId="77777777" w:rsidR="001029EE" w:rsidRPr="00847CB7" w:rsidRDefault="00B129B2">
      <w:pPr>
        <w:spacing w:line="60" w:lineRule="exact"/>
        <w:rPr>
          <w:sz w:val="6"/>
          <w:lang w:val="fr-FR"/>
        </w:rPr>
      </w:pPr>
      <w:r w:rsidRPr="00847CB7">
        <w:rPr>
          <w:lang w:val="fr-FR"/>
        </w:rPr>
        <w:t xml:space="preserve"> </w:t>
      </w:r>
    </w:p>
    <w:p w14:paraId="63582B39" w14:textId="77777777" w:rsidR="001029EE" w:rsidRDefault="00B129B2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candidat renonce au bénéfice de l'avance (cocher la case correspondante) :</w:t>
      </w:r>
    </w:p>
    <w:p w14:paraId="487F0F3C" w14:textId="77777777" w:rsidR="001029EE" w:rsidRDefault="001029EE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029EE" w14:paraId="4BF6C58F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784F5B" w14:textId="77777777" w:rsidR="001029EE" w:rsidRDefault="00583EDC">
            <w:pPr>
              <w:rPr>
                <w:sz w:val="2"/>
              </w:rPr>
            </w:pPr>
            <w:r>
              <w:pict w14:anchorId="5D37633D">
                <v:shape id="_x0000_i1044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8938BE" w14:textId="77777777" w:rsidR="001029EE" w:rsidRDefault="001029EE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528CF6" w14:textId="77777777" w:rsidR="001029EE" w:rsidRDefault="00B129B2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</w:t>
            </w:r>
          </w:p>
        </w:tc>
      </w:tr>
    </w:tbl>
    <w:p w14:paraId="5505D318" w14:textId="77777777" w:rsidR="001029EE" w:rsidRDefault="00B129B2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029EE" w14:paraId="5AD3A191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8018E2" w14:textId="77777777" w:rsidR="001029EE" w:rsidRDefault="00583EDC">
            <w:pPr>
              <w:rPr>
                <w:sz w:val="2"/>
              </w:rPr>
            </w:pPr>
            <w:r>
              <w:pict w14:anchorId="30E6FC91">
                <v:shape id="_x0000_i1045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4775C9" w14:textId="77777777" w:rsidR="001029EE" w:rsidRDefault="001029EE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7E7823" w14:textId="77777777" w:rsidR="001029EE" w:rsidRDefault="00B129B2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OUI</w:t>
            </w:r>
          </w:p>
        </w:tc>
      </w:tr>
    </w:tbl>
    <w:p w14:paraId="03EA2320" w14:textId="77777777" w:rsidR="001029EE" w:rsidRDefault="00B129B2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 xml:space="preserve"> Si aucune case n'est cochée, ou si les deux cases sont cochées, le pouvoir adjudicateur considérera que l'entreprise renonce au bénéfice de l'avance.</w:t>
      </w:r>
    </w:p>
    <w:p w14:paraId="4852483C" w14:textId="77777777" w:rsidR="001029EE" w:rsidRDefault="00B129B2">
      <w:pPr>
        <w:pStyle w:val="Titre1"/>
        <w:shd w:val="clear" w:color="FD2456" w:fill="FD2456"/>
        <w:rPr>
          <w:rFonts w:eastAsia="Arial"/>
          <w:color w:val="FFFFFF"/>
          <w:sz w:val="28"/>
          <w:lang w:val="fr-FR"/>
        </w:rPr>
      </w:pPr>
      <w:bookmarkStart w:id="20" w:name="ArtL1_AE-3-A11"/>
      <w:bookmarkStart w:id="21" w:name="_Toc256000010"/>
      <w:bookmarkEnd w:id="20"/>
      <w:r>
        <w:rPr>
          <w:rFonts w:eastAsia="Arial"/>
          <w:color w:val="FFFFFF"/>
          <w:sz w:val="28"/>
          <w:lang w:val="fr-FR"/>
        </w:rPr>
        <w:t>8 - Nomenclature(s)</w:t>
      </w:r>
      <w:bookmarkEnd w:id="21"/>
    </w:p>
    <w:p w14:paraId="17A9F5D3" w14:textId="77777777" w:rsidR="001029EE" w:rsidRPr="00847CB7" w:rsidRDefault="00B129B2">
      <w:pPr>
        <w:spacing w:line="60" w:lineRule="exact"/>
        <w:rPr>
          <w:sz w:val="6"/>
          <w:lang w:val="fr-FR"/>
        </w:rPr>
      </w:pPr>
      <w:r w:rsidRPr="00847CB7">
        <w:rPr>
          <w:lang w:val="fr-FR"/>
        </w:rPr>
        <w:t xml:space="preserve"> </w:t>
      </w:r>
    </w:p>
    <w:p w14:paraId="6E4852D3" w14:textId="77777777" w:rsidR="001029EE" w:rsidRDefault="00B129B2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classification conforme au vocabulaire commun des marchés européens (CPV) est :</w:t>
      </w:r>
    </w:p>
    <w:tbl>
      <w:tblPr>
        <w:tblpPr w:leftFromText="141" w:rightFromText="141" w:vertAnchor="text" w:horzAnchor="margin" w:tblpY="145"/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w:rsidR="00B129B2" w14:paraId="5ACB00B0" w14:textId="77777777" w:rsidTr="00B129B2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FBD06E" w14:textId="77777777" w:rsidR="00B129B2" w:rsidRDefault="00B129B2" w:rsidP="00B129B2">
            <w:pPr>
              <w:spacing w:before="140" w:after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7807AB" w14:textId="77777777" w:rsidR="00B129B2" w:rsidRDefault="00B129B2" w:rsidP="00B129B2">
            <w:pPr>
              <w:spacing w:before="140" w:after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Description</w:t>
            </w:r>
          </w:p>
        </w:tc>
      </w:tr>
      <w:tr w:rsidR="00B129B2" w:rsidRPr="00583EDC" w14:paraId="1AC8A8DA" w14:textId="77777777" w:rsidTr="00B129B2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E64A69" w14:textId="77777777" w:rsidR="00B129B2" w:rsidRDefault="00B129B2" w:rsidP="00B129B2">
            <w:pPr>
              <w:spacing w:before="6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90500000-2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C17C40" w14:textId="77777777" w:rsidR="00B129B2" w:rsidRDefault="00B129B2" w:rsidP="00B129B2">
            <w:pPr>
              <w:spacing w:before="60" w:after="40"/>
              <w:ind w:left="40" w:right="4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Services liés aux déchets et aux ordures</w:t>
            </w:r>
          </w:p>
        </w:tc>
      </w:tr>
    </w:tbl>
    <w:p w14:paraId="679E6B2D" w14:textId="68AD93B8" w:rsidR="001029EE" w:rsidRDefault="001029EE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</w:p>
    <w:p w14:paraId="36510015" w14:textId="1F026194" w:rsidR="001029EE" w:rsidRPr="00847CB7" w:rsidRDefault="001029EE">
      <w:pPr>
        <w:spacing w:line="240" w:lineRule="exact"/>
        <w:rPr>
          <w:lang w:val="fr-FR"/>
        </w:rPr>
      </w:pPr>
    </w:p>
    <w:p w14:paraId="5C7CF6DA" w14:textId="77777777" w:rsidR="001029EE" w:rsidRPr="00847CB7" w:rsidRDefault="001029EE">
      <w:pPr>
        <w:spacing w:after="120" w:line="240" w:lineRule="exact"/>
        <w:rPr>
          <w:lang w:val="fr-FR"/>
        </w:rPr>
      </w:pPr>
    </w:p>
    <w:p w14:paraId="40B4484E" w14:textId="77777777" w:rsidR="001029EE" w:rsidRPr="00847CB7" w:rsidRDefault="00B129B2">
      <w:pPr>
        <w:spacing w:after="120" w:line="240" w:lineRule="exact"/>
        <w:rPr>
          <w:lang w:val="fr-FR"/>
        </w:rPr>
      </w:pPr>
      <w:r w:rsidRPr="00847CB7">
        <w:rPr>
          <w:lang w:val="fr-FR"/>
        </w:rPr>
        <w:t xml:space="preserve"> </w:t>
      </w:r>
    </w:p>
    <w:p w14:paraId="5F46BD6A" w14:textId="77777777" w:rsidR="001029EE" w:rsidRDefault="00B129B2">
      <w:pPr>
        <w:pStyle w:val="Titre1"/>
        <w:shd w:val="clear" w:color="FD2456" w:fill="FD2456"/>
        <w:rPr>
          <w:rFonts w:eastAsia="Arial"/>
          <w:color w:val="FFFFFF"/>
          <w:sz w:val="28"/>
          <w:lang w:val="fr-FR"/>
        </w:rPr>
      </w:pPr>
      <w:bookmarkStart w:id="22" w:name="ArtL1_AE-3-A14"/>
      <w:bookmarkStart w:id="23" w:name="_Toc256000011"/>
      <w:bookmarkEnd w:id="22"/>
      <w:r>
        <w:rPr>
          <w:rFonts w:eastAsia="Arial"/>
          <w:color w:val="FFFFFF"/>
          <w:sz w:val="28"/>
          <w:lang w:val="fr-FR"/>
        </w:rPr>
        <w:t>9 - Signature</w:t>
      </w:r>
      <w:bookmarkEnd w:id="23"/>
    </w:p>
    <w:p w14:paraId="37DD669F" w14:textId="77777777" w:rsidR="001029EE" w:rsidRPr="00847CB7" w:rsidRDefault="00B129B2">
      <w:pPr>
        <w:spacing w:line="60" w:lineRule="exact"/>
        <w:rPr>
          <w:sz w:val="6"/>
          <w:lang w:val="fr-FR"/>
        </w:rPr>
      </w:pPr>
      <w:r w:rsidRPr="00847CB7">
        <w:rPr>
          <w:lang w:val="fr-FR"/>
        </w:rPr>
        <w:t xml:space="preserve"> </w:t>
      </w:r>
    </w:p>
    <w:p w14:paraId="43B6B6CE" w14:textId="77777777" w:rsidR="001029EE" w:rsidRDefault="001029EE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538FDCE5" w14:textId="77777777" w:rsidR="001029EE" w:rsidRDefault="00B129B2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w14:paraId="511A11C9" w14:textId="77777777" w:rsidR="001029EE" w:rsidRDefault="001029EE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702928A1" w14:textId="77777777" w:rsidR="001029EE" w:rsidRDefault="00B129B2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J'affirme (nous affirmons) sous peine de résiliation de l'accord-cadre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2AED5059" w14:textId="77777777" w:rsidR="001029EE" w:rsidRDefault="001029EE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6D3025B8" w14:textId="77777777" w:rsidR="001029EE" w:rsidRDefault="00B129B2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Fait en un seul original</w:t>
      </w:r>
    </w:p>
    <w:p w14:paraId="6B23F74E" w14:textId="77777777" w:rsidR="001029EE" w:rsidRDefault="00B129B2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5DD36817" w14:textId="77777777" w:rsidR="001029EE" w:rsidRDefault="00B129B2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124D24D5" w14:textId="77777777" w:rsidR="001029EE" w:rsidRDefault="001029EE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348AB720" w14:textId="77777777" w:rsidR="001029EE" w:rsidRDefault="00B129B2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Signature du candidat, du mandataire ou des membres du groupement </w:t>
      </w:r>
      <w:r>
        <w:rPr>
          <w:color w:val="000000"/>
          <w:sz w:val="16"/>
          <w:vertAlign w:val="superscript"/>
          <w:lang w:val="fr-FR"/>
        </w:rPr>
        <w:t>1</w:t>
      </w:r>
    </w:p>
    <w:p w14:paraId="48A025DC" w14:textId="77777777" w:rsidR="001029EE" w:rsidRDefault="001029EE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1E366487" w14:textId="77777777" w:rsidR="001029EE" w:rsidRDefault="001029EE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27BB436B" w14:textId="77777777" w:rsidR="001029EE" w:rsidRDefault="001029EE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5616386F" w14:textId="77777777" w:rsidR="001029EE" w:rsidRDefault="001029EE">
      <w:pPr>
        <w:pStyle w:val="style1010"/>
        <w:spacing w:after="240" w:line="230" w:lineRule="exact"/>
        <w:ind w:right="20"/>
        <w:jc w:val="center"/>
        <w:rPr>
          <w:color w:val="000000"/>
          <w:lang w:val="fr-FR"/>
        </w:rPr>
      </w:pPr>
    </w:p>
    <w:p w14:paraId="2D7FEEFD" w14:textId="77777777" w:rsidR="001029EE" w:rsidRDefault="00B129B2">
      <w:pPr>
        <w:pStyle w:val="ParagrapheIndent1"/>
        <w:spacing w:after="240"/>
        <w:jc w:val="both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t>ACCEPTATION DE L'OFFRE PAR LE POUVOIR ADJUDICATEUR</w:t>
      </w:r>
    </w:p>
    <w:p w14:paraId="200032A2" w14:textId="77777777" w:rsidR="001029EE" w:rsidRDefault="00B129B2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Variante(s) acceptée(s) :</w:t>
      </w:r>
    </w:p>
    <w:p w14:paraId="42A338B5" w14:textId="0DC76B19" w:rsidR="001029EE" w:rsidRDefault="00B129B2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. . . . . . . . . . . . . . . . . . . . . . . . . . . . . . . . . . . . . . . . . . . . . . . . . . . . . . . . . . . . . . . . . . . . . . . . . . . . . . . . . . . . . . . </w:t>
      </w:r>
    </w:p>
    <w:p w14:paraId="0AC35904" w14:textId="77777777" w:rsidR="001029EE" w:rsidRDefault="00B129B2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. . . . . . . . . . . . . . . . . . . . . . . . . . . . . . . . . . . . . . . . . . . . . . . . . . . . . . . . . . . . . . . . . . . . . . . . . . . . . . . . . . . . . . . . . . .</w:t>
      </w:r>
    </w:p>
    <w:p w14:paraId="033A9917" w14:textId="77777777" w:rsidR="001029EE" w:rsidRDefault="00B129B2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</w:p>
    <w:p w14:paraId="7A0FC864" w14:textId="77777777" w:rsidR="001029EE" w:rsidRDefault="001029EE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4A8797A5" w14:textId="77777777" w:rsidR="001029EE" w:rsidRDefault="00B129B2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4ED17453" w14:textId="77777777" w:rsidR="001029EE" w:rsidRDefault="00B129B2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546876C2" w14:textId="77777777" w:rsidR="001029EE" w:rsidRPr="00847CB7" w:rsidRDefault="001029EE">
      <w:pPr>
        <w:spacing w:line="240" w:lineRule="exact"/>
        <w:rPr>
          <w:lang w:val="fr-FR"/>
        </w:rPr>
      </w:pPr>
    </w:p>
    <w:p w14:paraId="42494783" w14:textId="04034DAC" w:rsidR="001029EE" w:rsidRDefault="00B129B2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La représentante légale du Pouvoir Adjudicateur</w:t>
      </w:r>
    </w:p>
    <w:p w14:paraId="67282FBC" w14:textId="77777777" w:rsidR="001029EE" w:rsidRDefault="00B129B2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La Présidente de l'Université</w:t>
      </w:r>
    </w:p>
    <w:p w14:paraId="0BBC1D2F" w14:textId="77777777" w:rsidR="001029EE" w:rsidRDefault="001029EE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4AB85E67" w14:textId="77777777" w:rsidR="001029EE" w:rsidRDefault="001029EE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1E0A7674" w14:textId="77777777" w:rsidR="001029EE" w:rsidRDefault="00B129B2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Isabelle KLOCK-FONTANILLE</w:t>
      </w:r>
    </w:p>
    <w:p w14:paraId="126EFC3C" w14:textId="77777777" w:rsidR="001029EE" w:rsidRPr="00847CB7" w:rsidRDefault="001029EE">
      <w:pPr>
        <w:spacing w:line="240" w:lineRule="exact"/>
        <w:rPr>
          <w:lang w:val="fr-FR"/>
        </w:rPr>
      </w:pPr>
    </w:p>
    <w:p w14:paraId="46CF5733" w14:textId="77777777" w:rsidR="001029EE" w:rsidRPr="00847CB7" w:rsidRDefault="001029EE">
      <w:pPr>
        <w:spacing w:line="240" w:lineRule="exact"/>
        <w:rPr>
          <w:lang w:val="fr-FR"/>
        </w:rPr>
      </w:pPr>
    </w:p>
    <w:p w14:paraId="1B510B5B" w14:textId="77777777" w:rsidR="001029EE" w:rsidRDefault="00B129B2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NANTISSEMENT OU CESSION DE CREANCES</w:t>
      </w:r>
    </w:p>
    <w:p w14:paraId="0F2D7502" w14:textId="77777777" w:rsidR="001029EE" w:rsidRDefault="001029EE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5DEE841F" w14:textId="77777777" w:rsidR="001029EE" w:rsidRDefault="00B129B2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029EE" w14:paraId="06F7F3A6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4F9485" w14:textId="77777777" w:rsidR="001029EE" w:rsidRDefault="00583EDC">
            <w:pPr>
              <w:rPr>
                <w:sz w:val="2"/>
              </w:rPr>
            </w:pPr>
            <w:r>
              <w:pict w14:anchorId="2874259D">
                <v:shape id="_x0000_i1046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018470" w14:textId="77777777" w:rsidR="001029EE" w:rsidRDefault="001029EE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429985" w14:textId="77777777" w:rsidR="001029EE" w:rsidRDefault="00B129B2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14:paraId="6908858A" w14:textId="77777777" w:rsidR="001029EE" w:rsidRDefault="00B129B2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1029EE" w14:paraId="34470038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4AEC16" w14:textId="77777777" w:rsidR="001029EE" w:rsidRDefault="001029EE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4FFE74" w14:textId="77777777" w:rsidR="001029EE" w:rsidRDefault="001029EE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31E188B9" w14:textId="77777777" w:rsidR="001029EE" w:rsidRDefault="001029EE"/>
        </w:tc>
      </w:tr>
    </w:tbl>
    <w:p w14:paraId="22E0241C" w14:textId="77777777" w:rsidR="001029EE" w:rsidRDefault="00B129B2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029EE" w14:paraId="1C8F1714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D60FC1" w14:textId="77777777" w:rsidR="001029EE" w:rsidRDefault="00583EDC">
            <w:pPr>
              <w:rPr>
                <w:sz w:val="2"/>
              </w:rPr>
            </w:pPr>
            <w:r>
              <w:pict w14:anchorId="0AD3B0D6">
                <v:shape id="_x0000_i1047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2720D4" w14:textId="77777777" w:rsidR="001029EE" w:rsidRDefault="001029EE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2323F5" w14:textId="77777777" w:rsidR="001029EE" w:rsidRDefault="00B129B2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La totalité du bon de commande n° ........ </w:t>
            </w:r>
            <w:proofErr w:type="gramStart"/>
            <w:r>
              <w:rPr>
                <w:color w:val="000000"/>
                <w:lang w:val="fr-FR"/>
              </w:rPr>
              <w:t>afférent</w:t>
            </w:r>
            <w:proofErr w:type="gramEnd"/>
            <w:r>
              <w:rPr>
                <w:color w:val="000000"/>
                <w:lang w:val="fr-FR"/>
              </w:rPr>
              <w:t xml:space="preserve"> au marché (indiquer le montant en chiffres et lettres) :</w:t>
            </w:r>
          </w:p>
          <w:p w14:paraId="152737A9" w14:textId="77777777" w:rsidR="001029EE" w:rsidRDefault="00B129B2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1029EE" w14:paraId="6203A441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751516" w14:textId="77777777" w:rsidR="001029EE" w:rsidRDefault="001029EE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B6B705" w14:textId="77777777" w:rsidR="001029EE" w:rsidRDefault="001029EE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2982657" w14:textId="77777777" w:rsidR="001029EE" w:rsidRDefault="001029EE"/>
        </w:tc>
      </w:tr>
    </w:tbl>
    <w:p w14:paraId="40C14AD9" w14:textId="77777777" w:rsidR="001029EE" w:rsidRDefault="00B129B2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029EE" w14:paraId="2854C111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613CA0" w14:textId="77777777" w:rsidR="001029EE" w:rsidRDefault="00583EDC">
            <w:pPr>
              <w:rPr>
                <w:sz w:val="2"/>
              </w:rPr>
            </w:pPr>
            <w:r>
              <w:pict w14:anchorId="7633A914">
                <v:shape id="_x0000_i1048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5F9F23" w14:textId="77777777" w:rsidR="001029EE" w:rsidRDefault="001029EE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68F9D4" w14:textId="77777777" w:rsidR="001029EE" w:rsidRDefault="00B129B2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14:paraId="1844F416" w14:textId="77777777" w:rsidR="001029EE" w:rsidRDefault="00B129B2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1029EE" w14:paraId="405F5A7F" w14:textId="77777777">
        <w:trPr>
          <w:trHeight w:val="58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7F712E" w14:textId="77777777" w:rsidR="001029EE" w:rsidRDefault="001029EE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25E0E7" w14:textId="77777777" w:rsidR="001029EE" w:rsidRDefault="001029EE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3231ED0A" w14:textId="77777777" w:rsidR="001029EE" w:rsidRDefault="001029EE"/>
        </w:tc>
      </w:tr>
    </w:tbl>
    <w:p w14:paraId="251F8704" w14:textId="77777777" w:rsidR="001029EE" w:rsidRDefault="00B129B2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029EE" w14:paraId="0D1454A4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8B65DE" w14:textId="77777777" w:rsidR="001029EE" w:rsidRDefault="00583EDC">
            <w:pPr>
              <w:rPr>
                <w:sz w:val="2"/>
              </w:rPr>
            </w:pPr>
            <w:r>
              <w:pict w14:anchorId="36EA4BF8">
                <v:shape id="_x0000_i1049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CFBF15" w14:textId="77777777" w:rsidR="001029EE" w:rsidRDefault="001029EE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E23C68" w14:textId="77777777" w:rsidR="001029EE" w:rsidRDefault="00B129B2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évaluée à (indiquer le montant en chiffres et en lettres) :</w:t>
            </w:r>
          </w:p>
          <w:p w14:paraId="153428F7" w14:textId="77777777" w:rsidR="001029EE" w:rsidRDefault="00B129B2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1029EE" w14:paraId="541AD7A6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FFC0F0" w14:textId="77777777" w:rsidR="001029EE" w:rsidRDefault="001029EE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999B37" w14:textId="77777777" w:rsidR="001029EE" w:rsidRDefault="001029EE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CE479A1" w14:textId="77777777" w:rsidR="001029EE" w:rsidRDefault="001029EE"/>
        </w:tc>
      </w:tr>
    </w:tbl>
    <w:p w14:paraId="24CFE40E" w14:textId="77777777" w:rsidR="001029EE" w:rsidRDefault="00B129B2">
      <w:pPr>
        <w:pStyle w:val="ParagrapheIndent1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et</w:t>
      </w:r>
      <w:proofErr w:type="gramEnd"/>
      <w:r>
        <w:rPr>
          <w:color w:val="000000"/>
          <w:lang w:val="fr-FR"/>
        </w:rPr>
        <w:t xml:space="preserve"> devant être exécutée par : . . . . . . . . . . . . . . . . . . . . . . </w:t>
      </w:r>
      <w:proofErr w:type="gramStart"/>
      <w:r>
        <w:rPr>
          <w:color w:val="000000"/>
          <w:lang w:val="fr-FR"/>
        </w:rPr>
        <w:t>en</w:t>
      </w:r>
      <w:proofErr w:type="gramEnd"/>
      <w:r>
        <w:rPr>
          <w:color w:val="000000"/>
          <w:lang w:val="fr-FR"/>
        </w:rPr>
        <w:t xml:space="preserve"> qualité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029EE" w14:paraId="22EA9F56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6CC460" w14:textId="77777777" w:rsidR="001029EE" w:rsidRDefault="00583EDC">
            <w:pPr>
              <w:rPr>
                <w:sz w:val="2"/>
              </w:rPr>
            </w:pPr>
            <w:r>
              <w:pict w14:anchorId="55712B8E">
                <v:shape id="_x0000_i1050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B6882B" w14:textId="77777777" w:rsidR="001029EE" w:rsidRDefault="001029EE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92A5AC" w14:textId="77777777" w:rsidR="001029EE" w:rsidRDefault="00B129B2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membre</w:t>
            </w:r>
            <w:proofErr w:type="gramEnd"/>
            <w:r>
              <w:rPr>
                <w:color w:val="000000"/>
                <w:lang w:val="fr-FR"/>
              </w:rPr>
              <w:t xml:space="preserve"> d'un groupement d'entreprise</w:t>
            </w:r>
          </w:p>
        </w:tc>
      </w:tr>
      <w:tr w:rsidR="001029EE" w14:paraId="75AAAA75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EF76A5" w14:textId="77777777" w:rsidR="001029EE" w:rsidRDefault="00583EDC">
            <w:pPr>
              <w:rPr>
                <w:sz w:val="2"/>
              </w:rPr>
            </w:pPr>
            <w:r>
              <w:pict w14:anchorId="71A0C4D8">
                <v:shape id="_x0000_i1051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A7479A" w14:textId="77777777" w:rsidR="001029EE" w:rsidRDefault="001029EE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728023" w14:textId="77777777" w:rsidR="001029EE" w:rsidRDefault="00B129B2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sous</w:t>
            </w:r>
            <w:proofErr w:type="gramEnd"/>
            <w:r>
              <w:rPr>
                <w:color w:val="000000"/>
                <w:lang w:val="fr-FR"/>
              </w:rPr>
              <w:t>-traitant</w:t>
            </w:r>
          </w:p>
        </w:tc>
      </w:tr>
    </w:tbl>
    <w:p w14:paraId="2F5A525A" w14:textId="77777777" w:rsidR="001029EE" w:rsidRDefault="00B129B2">
      <w:pPr>
        <w:spacing w:line="240" w:lineRule="exact"/>
      </w:pPr>
      <w:r>
        <w:t xml:space="preserve"> </w:t>
      </w:r>
    </w:p>
    <w:p w14:paraId="3716064F" w14:textId="77777777" w:rsidR="001029EE" w:rsidRDefault="00B129B2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 . . . . . . . . . . . . . . . . . . . . .</w:t>
      </w:r>
    </w:p>
    <w:p w14:paraId="62FCE6B4" w14:textId="77777777" w:rsidR="001029EE" w:rsidRDefault="00B129B2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 . . . . . . . . . . . . . . . . . . . . .</w:t>
      </w:r>
    </w:p>
    <w:p w14:paraId="1B2B77B6" w14:textId="77777777" w:rsidR="001029EE" w:rsidRDefault="001029EE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6D9C3F4E" w14:textId="77777777" w:rsidR="001029EE" w:rsidRDefault="00B129B2">
      <w:pPr>
        <w:pStyle w:val="style1010"/>
        <w:spacing w:line="230" w:lineRule="exact"/>
        <w:ind w:right="20"/>
        <w:jc w:val="center"/>
        <w:rPr>
          <w:color w:val="000000"/>
          <w:sz w:val="16"/>
          <w:vertAlign w:val="superscript"/>
          <w:lang w:val="fr-FR"/>
        </w:rPr>
        <w:sectPr w:rsidR="001029EE">
          <w:footerReference w:type="default" r:id="rId19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14:paraId="1E358A66" w14:textId="77777777" w:rsidR="001029EE" w:rsidRDefault="00B129B2">
      <w:pPr>
        <w:pStyle w:val="Titre1"/>
        <w:shd w:val="clear" w:color="FD2456" w:fill="FD2456"/>
        <w:jc w:val="center"/>
        <w:rPr>
          <w:rFonts w:eastAsia="Arial"/>
          <w:color w:val="FFFFFF"/>
          <w:sz w:val="28"/>
          <w:lang w:val="fr-FR"/>
        </w:rPr>
      </w:pPr>
      <w:bookmarkStart w:id="24" w:name="ArtL1_A-CT"/>
      <w:bookmarkStart w:id="25" w:name="_Toc256000012"/>
      <w:bookmarkEnd w:id="24"/>
      <w:r>
        <w:rPr>
          <w:rFonts w:eastAsia="Arial"/>
          <w:color w:val="FFFFFF"/>
          <w:sz w:val="28"/>
          <w:lang w:val="fr-FR"/>
        </w:rPr>
        <w:lastRenderedPageBreak/>
        <w:t>ANNEXE N° 1 : DÉSIGNATION DES CO-TRAITANTS ET RÉPARTITION DES PRESTATIONS</w:t>
      </w:r>
      <w:bookmarkEnd w:id="25"/>
    </w:p>
    <w:p w14:paraId="070B36A9" w14:textId="77777777" w:rsidR="001029EE" w:rsidRPr="00847CB7" w:rsidRDefault="00B129B2">
      <w:pPr>
        <w:spacing w:after="60" w:line="240" w:lineRule="exact"/>
        <w:rPr>
          <w:lang w:val="fr-FR"/>
        </w:rPr>
      </w:pPr>
      <w:r w:rsidRPr="00847CB7">
        <w:rPr>
          <w:lang w:val="fr-FR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1029EE" w14:paraId="51FD27CD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3CAF6F" w14:textId="77777777" w:rsidR="001029EE" w:rsidRDefault="00B129B2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231E73" w14:textId="77777777" w:rsidR="001029EE" w:rsidRDefault="00B129B2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53F58C" w14:textId="77777777" w:rsidR="001029EE" w:rsidRDefault="00B129B2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FFD88D" w14:textId="77777777" w:rsidR="001029EE" w:rsidRDefault="00B129B2">
            <w:pPr>
              <w:spacing w:before="80" w:line="230" w:lineRule="exact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Taux</w:t>
            </w:r>
          </w:p>
          <w:p w14:paraId="662340C8" w14:textId="77777777" w:rsidR="001029EE" w:rsidRDefault="00B129B2">
            <w:pPr>
              <w:spacing w:before="80" w:after="20" w:line="230" w:lineRule="exact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793542" w14:textId="77777777" w:rsidR="001029EE" w:rsidRDefault="00B129B2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 TTC</w:t>
            </w:r>
          </w:p>
        </w:tc>
      </w:tr>
      <w:tr w:rsidR="001029EE" w14:paraId="76F41274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ECC301" w14:textId="77777777" w:rsidR="001029EE" w:rsidRDefault="00B129B2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5101EDE8" w14:textId="77777777" w:rsidR="001029EE" w:rsidRDefault="00B129B2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….Code APE…………</w:t>
            </w:r>
          </w:p>
          <w:p w14:paraId="5210B087" w14:textId="77777777" w:rsidR="001029EE" w:rsidRDefault="00B129B2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6550FD50" w14:textId="77777777" w:rsidR="001029EE" w:rsidRDefault="00B129B2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14:paraId="6F12D0D5" w14:textId="77777777" w:rsidR="001029EE" w:rsidRDefault="001029EE">
            <w:pPr>
              <w:spacing w:after="100"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E2755D" w14:textId="77777777" w:rsidR="001029EE" w:rsidRDefault="001029EE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BD3F88" w14:textId="77777777" w:rsidR="001029EE" w:rsidRDefault="001029EE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3B40F1" w14:textId="77777777" w:rsidR="001029EE" w:rsidRDefault="001029EE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370CD5" w14:textId="77777777" w:rsidR="001029EE" w:rsidRDefault="001029EE"/>
        </w:tc>
      </w:tr>
      <w:tr w:rsidR="001029EE" w14:paraId="11667A65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74EC7F" w14:textId="77777777" w:rsidR="001029EE" w:rsidRDefault="00B129B2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7CA17D74" w14:textId="77777777" w:rsidR="001029EE" w:rsidRDefault="00B129B2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….Code APE…………</w:t>
            </w:r>
          </w:p>
          <w:p w14:paraId="5A56C99E" w14:textId="77777777" w:rsidR="001029EE" w:rsidRDefault="00B129B2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4E81A39D" w14:textId="77777777" w:rsidR="001029EE" w:rsidRDefault="00B129B2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14:paraId="5E6EA97B" w14:textId="77777777" w:rsidR="001029EE" w:rsidRDefault="001029EE">
            <w:pPr>
              <w:spacing w:after="100"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68BFA7" w14:textId="77777777" w:rsidR="001029EE" w:rsidRDefault="001029EE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8D600F" w14:textId="77777777" w:rsidR="001029EE" w:rsidRDefault="001029EE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AAD2A0" w14:textId="77777777" w:rsidR="001029EE" w:rsidRDefault="001029EE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5F204A" w14:textId="77777777" w:rsidR="001029EE" w:rsidRDefault="001029EE"/>
        </w:tc>
      </w:tr>
      <w:tr w:rsidR="001029EE" w14:paraId="24B6777D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72416C" w14:textId="77777777" w:rsidR="001029EE" w:rsidRDefault="00B129B2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71447FB5" w14:textId="77777777" w:rsidR="001029EE" w:rsidRDefault="00B129B2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….Code APE…………</w:t>
            </w:r>
          </w:p>
          <w:p w14:paraId="6BE43AC9" w14:textId="77777777" w:rsidR="001029EE" w:rsidRDefault="00B129B2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2DB030EC" w14:textId="77777777" w:rsidR="001029EE" w:rsidRDefault="00B129B2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14:paraId="5B51A9F8" w14:textId="77777777" w:rsidR="001029EE" w:rsidRDefault="001029EE">
            <w:pPr>
              <w:spacing w:after="100"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F27FEF" w14:textId="77777777" w:rsidR="001029EE" w:rsidRDefault="001029EE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22E2CC" w14:textId="77777777" w:rsidR="001029EE" w:rsidRDefault="001029EE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635FF5" w14:textId="77777777" w:rsidR="001029EE" w:rsidRDefault="001029EE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652E84" w14:textId="77777777" w:rsidR="001029EE" w:rsidRDefault="001029EE"/>
        </w:tc>
      </w:tr>
      <w:tr w:rsidR="001029EE" w14:paraId="7F37CFD9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12C1B8" w14:textId="77777777" w:rsidR="001029EE" w:rsidRDefault="00B129B2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759E5202" w14:textId="77777777" w:rsidR="001029EE" w:rsidRDefault="00B129B2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….Code APE…………</w:t>
            </w:r>
          </w:p>
          <w:p w14:paraId="55BD1056" w14:textId="77777777" w:rsidR="001029EE" w:rsidRDefault="00B129B2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51288596" w14:textId="77777777" w:rsidR="001029EE" w:rsidRDefault="00B129B2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14:paraId="1A99BD3C" w14:textId="77777777" w:rsidR="001029EE" w:rsidRDefault="001029EE">
            <w:pPr>
              <w:spacing w:after="100"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FD764C" w14:textId="77777777" w:rsidR="001029EE" w:rsidRDefault="001029EE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B010BD" w14:textId="77777777" w:rsidR="001029EE" w:rsidRDefault="001029EE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7ECEF1" w14:textId="77777777" w:rsidR="001029EE" w:rsidRDefault="001029EE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D5DACD" w14:textId="77777777" w:rsidR="001029EE" w:rsidRDefault="001029EE"/>
        </w:tc>
      </w:tr>
      <w:tr w:rsidR="001029EE" w14:paraId="16A48D81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2DAED2" w14:textId="77777777" w:rsidR="001029EE" w:rsidRDefault="00B129B2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429872D9" w14:textId="77777777" w:rsidR="001029EE" w:rsidRDefault="00B129B2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….Code APE…………</w:t>
            </w:r>
          </w:p>
          <w:p w14:paraId="6D7AD063" w14:textId="77777777" w:rsidR="001029EE" w:rsidRDefault="00B129B2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1B9952D7" w14:textId="77777777" w:rsidR="001029EE" w:rsidRDefault="00B129B2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14:paraId="640BB2BB" w14:textId="77777777" w:rsidR="001029EE" w:rsidRDefault="001029EE">
            <w:pPr>
              <w:spacing w:after="100"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D4ABB7" w14:textId="77777777" w:rsidR="001029EE" w:rsidRDefault="001029EE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CC6805" w14:textId="77777777" w:rsidR="001029EE" w:rsidRDefault="001029EE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BF47CF" w14:textId="77777777" w:rsidR="001029EE" w:rsidRDefault="001029EE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328851" w14:textId="77777777" w:rsidR="001029EE" w:rsidRDefault="001029EE"/>
        </w:tc>
      </w:tr>
      <w:tr w:rsidR="001029EE" w14:paraId="6F033ED4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D54DED" w14:textId="77777777" w:rsidR="001029EE" w:rsidRDefault="001029EE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1B628D" w14:textId="77777777" w:rsidR="001029EE" w:rsidRDefault="00B129B2">
            <w:pPr>
              <w:spacing w:before="180" w:after="60"/>
              <w:ind w:left="80" w:right="8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A092D0" w14:textId="77777777" w:rsidR="001029EE" w:rsidRDefault="001029EE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2D1C5D" w14:textId="77777777" w:rsidR="001029EE" w:rsidRDefault="001029EE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A5FDB8" w14:textId="77777777" w:rsidR="001029EE" w:rsidRDefault="001029EE"/>
        </w:tc>
      </w:tr>
    </w:tbl>
    <w:p w14:paraId="6A8E33B0" w14:textId="77777777" w:rsidR="001029EE" w:rsidRDefault="001029EE"/>
    <w:sectPr w:rsidR="001029EE">
      <w:footerReference w:type="default" r:id="rId20"/>
      <w:pgSz w:w="16840" w:h="11900" w:orient="landscape"/>
      <w:pgMar w:top="1140" w:right="1140" w:bottom="1140" w:left="1140" w:header="1140" w:footer="11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71E199" w14:textId="77777777" w:rsidR="00147554" w:rsidRDefault="00B129B2">
      <w:r>
        <w:separator/>
      </w:r>
    </w:p>
  </w:endnote>
  <w:endnote w:type="continuationSeparator" w:id="0">
    <w:p w14:paraId="0804B6B8" w14:textId="77777777" w:rsidR="00147554" w:rsidRDefault="00B129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03CEE0" w14:textId="77777777" w:rsidR="001029EE" w:rsidRDefault="001029EE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1029EE" w14:paraId="401934A1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B2417B4" w14:textId="77777777" w:rsidR="001029EE" w:rsidRDefault="00B129B2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900 24 90 à 95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2AE344D" w14:textId="77777777" w:rsidR="001029EE" w:rsidRDefault="00B129B2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4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789B2E" w14:textId="77777777" w:rsidR="001029EE" w:rsidRDefault="00B129B2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Cette annexe est à dupliquer en autant d'exemplaires que nécessaire et elle est recommandée dans le cas de groupement conjoint </w:t>
    </w:r>
  </w:p>
  <w:p w14:paraId="7AE5EEC0" w14:textId="77777777" w:rsidR="001029EE" w:rsidRPr="00847CB7" w:rsidRDefault="001029EE">
    <w:pPr>
      <w:spacing w:after="160" w:line="240" w:lineRule="exact"/>
      <w:rPr>
        <w:lang w:val="fr-FR"/>
      </w:rPr>
    </w:pPr>
  </w:p>
  <w:p w14:paraId="6205410C" w14:textId="77777777" w:rsidR="001029EE" w:rsidRPr="00847CB7" w:rsidRDefault="001029EE">
    <w:pPr>
      <w:spacing w:line="240" w:lineRule="exact"/>
      <w:rPr>
        <w:lang w:val="fr-FR"/>
      </w:rPr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1029EE" w14:paraId="7FC5BF31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E9D4897" w14:textId="77777777" w:rsidR="001029EE" w:rsidRDefault="00B129B2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900 24 90 à 95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2F6C3E3" w14:textId="77777777" w:rsidR="001029EE" w:rsidRDefault="00B129B2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5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733804" w14:textId="77777777" w:rsidR="001029EE" w:rsidRDefault="00B129B2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Date et signature originales </w:t>
    </w:r>
  </w:p>
  <w:p w14:paraId="2638E658" w14:textId="77777777" w:rsidR="001029EE" w:rsidRDefault="001029EE">
    <w:pPr>
      <w:spacing w:after="160" w:line="240" w:lineRule="exact"/>
    </w:pPr>
  </w:p>
  <w:p w14:paraId="6FE97F3B" w14:textId="77777777" w:rsidR="001029EE" w:rsidRDefault="001029EE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1029EE" w14:paraId="1E32E7F4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BC2DC4A" w14:textId="77777777" w:rsidR="001029EE" w:rsidRDefault="00B129B2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900 24 90 à 95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D89E56A" w14:textId="77777777" w:rsidR="001029EE" w:rsidRDefault="00B129B2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1029EE" w14:paraId="17CA50CB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3A4D49F" w14:textId="77777777" w:rsidR="001029EE" w:rsidRDefault="00B129B2">
          <w:pPr>
            <w:rPr>
              <w:rFonts w:ascii="Arial" w:eastAsia="Arial" w:hAnsi="Arial" w:cs="Arial"/>
              <w:color w:val="000000"/>
              <w:sz w:val="20"/>
              <w:lang w:val="fr-FR"/>
            </w:rPr>
          </w:pPr>
          <w:r>
            <w:rPr>
              <w:rFonts w:ascii="Arial" w:eastAsia="Arial" w:hAnsi="Arial" w:cs="Arial"/>
              <w:color w:val="000000"/>
              <w:sz w:val="20"/>
              <w:lang w:val="fr-FR"/>
            </w:rPr>
            <w:t>Consultation n°: 900 24 90 à 95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57DD7BE" w14:textId="77777777" w:rsidR="001029EE" w:rsidRDefault="00B129B2">
          <w:pPr>
            <w:jc w:val="right"/>
            <w:rPr>
              <w:rFonts w:ascii="Arial" w:eastAsia="Arial" w:hAnsi="Arial" w:cs="Arial"/>
              <w:color w:val="000000"/>
              <w:sz w:val="20"/>
              <w:lang w:val="fr-FR"/>
            </w:rPr>
          </w:pPr>
          <w:r>
            <w:rPr>
              <w:rFonts w:ascii="Arial" w:eastAsia="Arial" w:hAnsi="Arial" w:cs="Arial"/>
              <w:color w:val="000000"/>
              <w:sz w:val="20"/>
              <w:lang w:val="fr-FR"/>
            </w:rPr>
            <w:t xml:space="preserve">Page 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begin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separate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t>11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end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t xml:space="preserve"> sur 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begin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separate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t>11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AC7FA4" w14:textId="77777777" w:rsidR="00147554" w:rsidRDefault="00B129B2">
      <w:r>
        <w:separator/>
      </w:r>
    </w:p>
  </w:footnote>
  <w:footnote w:type="continuationSeparator" w:id="0">
    <w:p w14:paraId="1D168191" w14:textId="77777777" w:rsidR="00147554" w:rsidRDefault="00B129B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029EE"/>
    <w:rsid w:val="001029EE"/>
    <w:rsid w:val="00147554"/>
    <w:rsid w:val="00583EDC"/>
    <w:rsid w:val="00847CB7"/>
    <w:rsid w:val="00B129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53"/>
    <o:shapelayout v:ext="edit">
      <o:idmap v:ext="edit" data="1"/>
    </o:shapelayout>
  </w:shapeDefaults>
  <w:decimalSymbol w:val=","/>
  <w:listSeparator w:val=";"/>
  <w14:docId w14:val="55257FF4"/>
  <w15:docId w15:val="{668A9A50-887F-48E5-9DC9-B2803CD972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Titletable">
    <w:name w:val="Title table"/>
    <w:basedOn w:val="Normal"/>
    <w:next w:val="Normal"/>
    <w:qFormat/>
    <w:rPr>
      <w:rFonts w:ascii="Arial" w:eastAsia="Arial" w:hAnsi="Arial" w:cs="Arial"/>
      <w:b/>
      <w:color w:val="FFFFFF"/>
      <w:sz w:val="28"/>
    </w:rPr>
  </w:style>
  <w:style w:type="paragraph" w:customStyle="1" w:styleId="table">
    <w:name w:val="table"/>
    <w:qFormat/>
    <w:rPr>
      <w:rFonts w:ascii="Arial" w:eastAsia="Arial" w:hAnsi="Arial" w:cs="Arial"/>
    </w:rPr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tableGroupe">
    <w:name w:val="tableGroupe"/>
    <w:qFormat/>
  </w:style>
  <w:style w:type="paragraph" w:customStyle="1" w:styleId="style1010">
    <w:name w:val="style1|010"/>
    <w:qFormat/>
    <w:rPr>
      <w:rFonts w:ascii="Arial" w:eastAsia="Arial" w:hAnsi="Arial" w:cs="Arial"/>
    </w:rPr>
  </w:style>
  <w:style w:type="paragraph" w:customStyle="1" w:styleId="PiedDePage">
    <w:name w:val="PiedDePage"/>
    <w:basedOn w:val="Normal"/>
    <w:next w:val="Normal"/>
    <w:qFormat/>
    <w:rPr>
      <w:rFonts w:ascii="Arial" w:eastAsia="Arial" w:hAnsi="Arial" w:cs="Arial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style1">
    <w:name w:val="style1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Valign">
    <w:name w:val="Valign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tableCF">
    <w:name w:val="table CF"/>
    <w:basedOn w:val="Normal"/>
    <w:next w:val="Normal"/>
    <w:qFormat/>
    <w:rPr>
      <w:rFonts w:ascii="Arial" w:eastAsia="Arial" w:hAnsi="Arial" w:cs="Arial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Arial" w:eastAsia="Arial" w:hAnsi="Arial" w:cs="Arial"/>
      <w:b/>
      <w:sz w:val="20"/>
    </w:rPr>
  </w:style>
  <w:style w:type="paragraph" w:styleId="TM1">
    <w:name w:val="toc 1"/>
    <w:basedOn w:val="Normal"/>
    <w:next w:val="Normal"/>
    <w:autoRedefine/>
    <w:rsid w:val="00805BCE"/>
  </w:style>
  <w:style w:type="character" w:styleId="Lienhypertexte">
    <w:name w:val="Hyperlink"/>
    <w:basedOn w:val="Policepardfaut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rsid w:val="00805BCE"/>
    <w:pPr>
      <w:ind w:left="2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footer" Target="footer2.xml"/><Relationship Id="rId3" Type="http://schemas.openxmlformats.org/officeDocument/2006/relationships/webSettings" Target="webSettings.xml"/><Relationship Id="rId21" Type="http://schemas.openxmlformats.org/officeDocument/2006/relationships/fontTable" Target="fontTable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footer" Target="footer1.xml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footer" Target="footer4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10" Type="http://schemas.openxmlformats.org/officeDocument/2006/relationships/image" Target="media/image5.png"/><Relationship Id="rId19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9</Pages>
  <Words>1859</Words>
  <Characters>10229</Characters>
  <Application>Microsoft Office Word</Application>
  <DocSecurity>0</DocSecurity>
  <Lines>85</Lines>
  <Paragraphs>24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Stephanie Nicard</cp:lastModifiedBy>
  <cp:revision>3</cp:revision>
  <dcterms:created xsi:type="dcterms:W3CDTF">2024-12-09T12:46:00Z</dcterms:created>
  <dcterms:modified xsi:type="dcterms:W3CDTF">2024-12-19T15:11:00Z</dcterms:modified>
</cp:coreProperties>
</file>