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DE93" w14:textId="77777777" w:rsidR="004A1DE8" w:rsidRDefault="004A1DE8"/>
    <w:sectPr w:rsidR="004A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A4"/>
    <w:rsid w:val="004A1DE8"/>
    <w:rsid w:val="004A613E"/>
    <w:rsid w:val="006909A4"/>
    <w:rsid w:val="0090494E"/>
    <w:rsid w:val="00B6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A43C"/>
  <w15:chartTrackingRefBased/>
  <w15:docId w15:val="{BE52D0FA-7797-4BAD-A95D-187464CE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0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0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09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0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09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0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0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0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0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09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09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09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09A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09A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09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09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09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09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0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0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09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0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09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09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09A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09A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09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09A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09A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CREPS Provence Alpes Cotes d'Azur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GRAELLS</dc:creator>
  <cp:keywords/>
  <dc:description/>
  <cp:lastModifiedBy>Catherine GRAELLS</cp:lastModifiedBy>
  <cp:revision>1</cp:revision>
  <dcterms:created xsi:type="dcterms:W3CDTF">2024-12-18T11:58:00Z</dcterms:created>
  <dcterms:modified xsi:type="dcterms:W3CDTF">2024-12-18T11:58:00Z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2024-12-18T11:58:59Z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1c80da60-f283-4301-8f60-f64b7f9214c5</vt:lpwstr>
  </property>
  <property fmtid="{D5CDD505-2E9C-101B-9397-08002B2CF9AE}" pid="7" name="MSIP_Label_defa4170-0d19-0005-0004-bc88714345d2_ActionId">
    <vt:lpwstr>a0e2d6c0-007d-43ce-909f-4bfe4b1b9ae1</vt:lpwstr>
  </property>
  <property fmtid="{D5CDD505-2E9C-101B-9397-08002B2CF9AE}" pid="8" name="MSIP_Label_defa4170-0d19-0005-0004-bc88714345d2_ContentBits">
    <vt:lpwstr>0</vt:lpwstr>
  </property>
</Properties>
</file>